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9F19C" w14:textId="77777777" w:rsidR="00F60E7D" w:rsidRPr="00FB73E3" w:rsidRDefault="00056500" w:rsidP="00056500">
      <w:pPr>
        <w:spacing w:after="3000"/>
      </w:pPr>
      <w:r w:rsidRPr="00056500">
        <w:rPr>
          <w:noProof/>
        </w:rPr>
        <w:drawing>
          <wp:anchor distT="0" distB="0" distL="114300" distR="114300" simplePos="0" relativeHeight="251658240" behindDoc="0" locked="0" layoutInCell="1" allowOverlap="1" wp14:anchorId="636EA28E" wp14:editId="265F1547">
            <wp:simplePos x="0" y="0"/>
            <wp:positionH relativeFrom="margin">
              <wp:align>left</wp:align>
            </wp:positionH>
            <wp:positionV relativeFrom="paragraph">
              <wp:posOffset>343535</wp:posOffset>
            </wp:positionV>
            <wp:extent cx="2009775" cy="685800"/>
            <wp:effectExtent l="0" t="0" r="9525" b="0"/>
            <wp:wrapTopAndBottom/>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009775" cy="685800"/>
                    </a:xfrm>
                    <a:prstGeom prst="rect">
                      <a:avLst/>
                    </a:prstGeom>
                  </pic:spPr>
                </pic:pic>
              </a:graphicData>
            </a:graphic>
            <wp14:sizeRelH relativeFrom="page">
              <wp14:pctWidth>0</wp14:pctWidth>
            </wp14:sizeRelH>
            <wp14:sizeRelV relativeFrom="page">
              <wp14:pctHeight>0</wp14:pctHeight>
            </wp14:sizeRelV>
          </wp:anchor>
        </w:drawing>
      </w:r>
    </w:p>
    <w:sdt>
      <w:sdtPr>
        <w:rPr>
          <w:rStyle w:val="TitreTB"/>
          <w:rFonts w:ascii="CMU Serif Roman" w:hAnsi="CMU Serif Roman" w:cs="CMU Serif Roman"/>
          <w:szCs w:val="48"/>
        </w:rPr>
        <w:alias w:val="titre_TB"/>
        <w:tag w:val="titre_TB"/>
        <w:id w:val="-1727442228"/>
        <w:placeholder>
          <w:docPart w:val="6E8E281A83223E4392EB602B1198F99D"/>
        </w:placeholder>
        <w15:dataBinding w:prefixMappings="xmlns:ns0='https://schemas.gaps.heig-vd.ch' " w:xpath="/ns0:dbProperties[1]/@Title" w:storeItemID="{E97A4DD0-9178-4586-96B5-835BE880C778}"/>
      </w:sdtPr>
      <w:sdtEndPr>
        <w:rPr>
          <w:rStyle w:val="Policepardfaut"/>
          <w:sz w:val="24"/>
        </w:rPr>
      </w:sdtEndPr>
      <w:sdtContent>
        <w:p w14:paraId="02E6C2A5" w14:textId="53684F18" w:rsidR="00146E63" w:rsidRPr="00E36CE6" w:rsidRDefault="00DC5301" w:rsidP="00146E63">
          <w:pPr>
            <w:jc w:val="center"/>
            <w:rPr>
              <w:rFonts w:ascii="CMU Serif Roman" w:hAnsi="CMU Serif Roman" w:cs="CMU Serif Roman"/>
              <w:sz w:val="48"/>
              <w:szCs w:val="48"/>
            </w:rPr>
          </w:pPr>
          <w:r w:rsidRPr="00E36CE6">
            <w:rPr>
              <w:rStyle w:val="TitreTB"/>
              <w:rFonts w:ascii="CMU Serif Roman" w:hAnsi="CMU Serif Roman" w:cs="CMU Serif Roman"/>
              <w:szCs w:val="48"/>
            </w:rPr>
            <w:t>Conception d'une application modulaire pour une passerelle de visualisation intégrant des données issues de divers dispositifs</w:t>
          </w:r>
        </w:p>
      </w:sdtContent>
    </w:sdt>
    <w:p w14:paraId="69C5E6AA" w14:textId="77777777" w:rsidR="00F93A64" w:rsidRPr="00E36CE6" w:rsidRDefault="00146E63" w:rsidP="00E36CE6">
      <w:pPr>
        <w:pStyle w:val="Titre"/>
      </w:pPr>
      <w:r w:rsidRPr="00FB73E3">
        <w:t xml:space="preserve"> </w:t>
      </w:r>
      <w:r w:rsidR="00F93A64" w:rsidRPr="00E36CE6">
        <w:t>Travail de Bachelor</w:t>
      </w:r>
      <w:r w:rsidRPr="00E36CE6">
        <w:t xml:space="preserve"> </w:t>
      </w:r>
    </w:p>
    <w:p w14:paraId="682F06D6" w14:textId="41C2B93D" w:rsidR="001768FA" w:rsidRDefault="00000000" w:rsidP="009835C7">
      <w:pPr>
        <w:jc w:val="center"/>
        <w:rPr>
          <w:b/>
        </w:rPr>
      </w:pPr>
      <w:sdt>
        <w:sdtPr>
          <w:rPr>
            <w:rStyle w:val="confidentiel"/>
            <w:rFonts w:ascii="CMU Serif Roman" w:hAnsi="CMU Serif Roman" w:cs="CMU Serif Roman"/>
          </w:rPr>
          <w:alias w:val="confidentialité"/>
          <w:tag w:val="confidentialité"/>
          <w:id w:val="1170998164"/>
          <w:lock w:val="sdtLocked"/>
          <w:placeholder>
            <w:docPart w:val="B1C01BFBCF88D14C8E6AA98F9AB0B830"/>
          </w:placeholder>
          <w:dataBinding w:prefixMappings="xmlns:ns0='https://schemas.gaps.heig-vd.ch' " w:xpath="/ns0:dbProperties[1]/@Confidentiality" w:storeItemID="{E97A4DD0-9178-4586-96B5-835BE880C778}"/>
          <w:dropDownList>
            <w:listItem w:value="Choisissez un élément."/>
            <w:listItem w:displayText="Confidentiel" w:value="Confidentiel"/>
            <w:listItem w:displayText="Non confidentiel" w:value="Non confidentiel"/>
          </w:dropDownList>
        </w:sdtPr>
        <w:sdtContent>
          <w:r w:rsidR="00DC5301" w:rsidRPr="00C871B8">
            <w:rPr>
              <w:rStyle w:val="confidentiel"/>
              <w:rFonts w:ascii="CMU Serif Roman" w:hAnsi="CMU Serif Roman" w:cs="CMU Serif Roman"/>
            </w:rPr>
            <w:t>Non confidentiel</w:t>
          </w:r>
        </w:sdtContent>
      </w:sdt>
    </w:p>
    <w:p w14:paraId="6F2632FB" w14:textId="77777777" w:rsidR="009835C7" w:rsidRPr="00B66704" w:rsidRDefault="009835C7" w:rsidP="009835C7">
      <w:pPr>
        <w:spacing w:before="480" w:after="480"/>
        <w:jc w:val="center"/>
        <w:rPr>
          <w:b/>
        </w:rPr>
      </w:pPr>
    </w:p>
    <w:p w14:paraId="277EAEF6" w14:textId="77777777" w:rsidR="00146E63" w:rsidRPr="00C871B8" w:rsidRDefault="00146E63" w:rsidP="00146E63">
      <w:pPr>
        <w:jc w:val="center"/>
        <w:rPr>
          <w:rFonts w:ascii="CMU Serif Roman" w:hAnsi="CMU Serif Roman" w:cs="CMU Serif Roman"/>
          <w:iCs/>
        </w:rPr>
      </w:pPr>
      <w:r w:rsidRPr="00C871B8">
        <w:rPr>
          <w:rFonts w:ascii="CMU Serif Roman" w:hAnsi="CMU Serif Roman" w:cs="CMU Serif Roman"/>
          <w:b/>
        </w:rPr>
        <w:t>Département :</w:t>
      </w:r>
      <w:r w:rsidRPr="00C871B8">
        <w:rPr>
          <w:rFonts w:ascii="CMU Serif Roman" w:hAnsi="CMU Serif Roman" w:cs="CMU Serif Roman"/>
        </w:rPr>
        <w:t xml:space="preserve"> </w:t>
      </w:r>
      <w:sdt>
        <w:sdtPr>
          <w:rPr>
            <w:rStyle w:val="dpartement"/>
            <w:rFonts w:ascii="CMU Serif Roman" w:hAnsi="CMU Serif Roman" w:cs="CMU Serif Roman"/>
          </w:rPr>
          <w:alias w:val="departement"/>
          <w:tag w:val="departement"/>
          <w:id w:val="-1509982962"/>
          <w:placeholder>
            <w:docPart w:val="6577B8BE3D8EA14099F8B1B1C878A1E2"/>
          </w:placeholder>
          <w:dataBinding w:prefixMappings="xmlns:ns0='https://schemas.gaps.heig-vd.ch' " w:xpath="/ns0:dbProperties[1]/ns0:Department[1]/@Abbreviation" w:storeItemID="{E97A4DD0-9178-4586-96B5-835BE880C778}"/>
          <w:dropDownList w:lastValue="TIC">
            <w:listItem w:value="Choisissez un élément."/>
            <w:listItem w:displayText="COMEM+" w:value="COMEM+"/>
            <w:listItem w:displayText="EC+G" w:value="EC+G"/>
            <w:listItem w:displayText="HEG" w:value="HEG"/>
            <w:listItem w:displayText="TIC" w:value="TIC"/>
            <w:listItem w:displayText="TIN" w:value="TIN"/>
          </w:dropDownList>
        </w:sdtPr>
        <w:sdtContent>
          <w:r w:rsidR="001963C1" w:rsidRPr="00C871B8">
            <w:rPr>
              <w:rStyle w:val="dpartement"/>
              <w:rFonts w:ascii="CMU Serif Roman" w:hAnsi="CMU Serif Roman" w:cs="CMU Serif Roman"/>
            </w:rPr>
            <w:t>TIC</w:t>
          </w:r>
        </w:sdtContent>
      </w:sdt>
    </w:p>
    <w:p w14:paraId="420ADCDF" w14:textId="77777777" w:rsidR="00146E63" w:rsidRPr="00C871B8" w:rsidRDefault="00146E63" w:rsidP="00146E63">
      <w:pPr>
        <w:jc w:val="center"/>
        <w:rPr>
          <w:rFonts w:ascii="CMU Serif Roman" w:hAnsi="CMU Serif Roman" w:cs="CMU Serif Roman"/>
          <w:b/>
        </w:rPr>
      </w:pPr>
      <w:r w:rsidRPr="00C871B8">
        <w:rPr>
          <w:rFonts w:ascii="CMU Serif Roman" w:hAnsi="CMU Serif Roman" w:cs="CMU Serif Roman"/>
          <w:b/>
        </w:rPr>
        <w:t>Filière :</w:t>
      </w:r>
      <w:r w:rsidRPr="00C871B8">
        <w:rPr>
          <w:rFonts w:ascii="CMU Serif Roman" w:hAnsi="CMU Serif Roman" w:cs="CMU Serif Roman"/>
        </w:rPr>
        <w:t xml:space="preserve"> </w:t>
      </w:r>
      <w:sdt>
        <w:sdtPr>
          <w:rPr>
            <w:rStyle w:val="filire0"/>
            <w:rFonts w:ascii="CMU Serif Roman" w:hAnsi="CMU Serif Roman" w:cs="CMU Serif Roman"/>
          </w:rPr>
          <w:alias w:val="filiere"/>
          <w:tag w:val="filiere"/>
          <w:id w:val="883988699"/>
          <w:placeholder>
            <w:docPart w:val="D061E3D93AE4A848BAC2D2F53E37B98C"/>
          </w:placeholder>
          <w:dataBinding w:prefixMappings="xmlns:ns0='https://schemas.gaps.heig-vd.ch' " w:xpath="/ns0:dbProperties[1]/ns0:Sector[1]/@Name" w:storeItemID="{E97A4DD0-9178-4586-96B5-835BE880C778}"/>
          <w:text/>
        </w:sdtPr>
        <w:sdtEndPr>
          <w:rPr>
            <w:rStyle w:val="Policepardfaut"/>
          </w:rPr>
        </w:sdtEndPr>
        <w:sdtContent>
          <w:r w:rsidR="001963C1" w:rsidRPr="00C871B8">
            <w:rPr>
              <w:rStyle w:val="filire0"/>
              <w:rFonts w:ascii="CMU Serif Roman" w:hAnsi="CMU Serif Roman" w:cs="CMU Serif Roman"/>
            </w:rPr>
            <w:t>Informatique et systèmes de communication</w:t>
          </w:r>
        </w:sdtContent>
      </w:sdt>
    </w:p>
    <w:p w14:paraId="35C8381F" w14:textId="77777777" w:rsidR="00146E63" w:rsidRPr="00C871B8" w:rsidRDefault="00146E63" w:rsidP="002F1314">
      <w:pPr>
        <w:spacing w:after="840"/>
        <w:jc w:val="center"/>
        <w:rPr>
          <w:rFonts w:ascii="CMU Serif Roman" w:hAnsi="CMU Serif Roman" w:cs="CMU Serif Roman"/>
          <w:b/>
        </w:rPr>
      </w:pPr>
      <w:r w:rsidRPr="00C871B8">
        <w:rPr>
          <w:rFonts w:ascii="CMU Serif Roman" w:hAnsi="CMU Serif Roman" w:cs="CMU Serif Roman"/>
          <w:b/>
        </w:rPr>
        <w:t>Orientation :</w:t>
      </w:r>
      <w:r w:rsidRPr="00C871B8">
        <w:rPr>
          <w:rFonts w:ascii="CMU Serif Roman" w:hAnsi="CMU Serif Roman" w:cs="CMU Serif Roman"/>
        </w:rPr>
        <w:t xml:space="preserve"> </w:t>
      </w:r>
      <w:sdt>
        <w:sdtPr>
          <w:rPr>
            <w:rStyle w:val="orientation0"/>
            <w:rFonts w:ascii="CMU Serif Roman" w:hAnsi="CMU Serif Roman" w:cs="CMU Serif Roman"/>
          </w:rPr>
          <w:alias w:val="orientation"/>
          <w:tag w:val="orientation"/>
          <w:id w:val="-1984536283"/>
          <w:placeholder>
            <w:docPart w:val="D061E3D93AE4A848BAC2D2F53E37B98C"/>
          </w:placeholder>
          <w:dataBinding w:prefixMappings="xmlns:ns0='https://schemas.gaps.heig-vd.ch' " w:xpath="/ns0:dbProperties[1]/ns0:Orientation[1]/@Name" w:storeItemID="{E97A4DD0-9178-4586-96B5-835BE880C778}"/>
          <w:text/>
        </w:sdtPr>
        <w:sdtEndPr>
          <w:rPr>
            <w:rStyle w:val="Policepardfaut"/>
          </w:rPr>
        </w:sdtEndPr>
        <w:sdtContent>
          <w:r w:rsidR="001963C1" w:rsidRPr="00C871B8">
            <w:rPr>
              <w:rStyle w:val="orientation0"/>
              <w:rFonts w:ascii="CMU Serif Roman" w:hAnsi="CMU Serif Roman" w:cs="CMU Serif Roman"/>
            </w:rPr>
            <w:t>Informatique logicielle</w:t>
          </w:r>
        </w:sdtContent>
      </w:sdt>
    </w:p>
    <w:sdt>
      <w:sdtPr>
        <w:rPr>
          <w:rStyle w:val="etudiant"/>
          <w:rFonts w:ascii="CMU Serif Roman" w:hAnsi="CMU Serif Roman" w:cs="CMU Serif Roman"/>
        </w:rPr>
        <w:alias w:val="etudiant"/>
        <w:tag w:val="etudiant"/>
        <w:id w:val="-751510450"/>
        <w:placeholder>
          <w:docPart w:val="D061E3D93AE4A848BAC2D2F53E37B98C"/>
        </w:placeholder>
        <w:dataBinding w:prefixMappings="xmlns:ns0='https://schemas.gaps.heig-vd.ch' " w:xpath="/ns0:dbProperties[1]/ns0:Student[1]/@FullName" w:storeItemID="{E97A4DD0-9178-4586-96B5-835BE880C778}"/>
        <w:text/>
      </w:sdtPr>
      <w:sdtContent>
        <w:p w14:paraId="5D1DC052" w14:textId="77777777" w:rsidR="001768FA" w:rsidRPr="00C871B8" w:rsidRDefault="001963C1" w:rsidP="00146E63">
          <w:pPr>
            <w:jc w:val="center"/>
            <w:rPr>
              <w:rFonts w:ascii="CMU Serif Roman" w:hAnsi="CMU Serif Roman" w:cs="CMU Serif Roman"/>
              <w:b/>
            </w:rPr>
          </w:pPr>
          <w:r w:rsidRPr="00C871B8">
            <w:rPr>
              <w:rStyle w:val="etudiant"/>
              <w:rFonts w:ascii="CMU Serif Roman" w:hAnsi="CMU Serif Roman" w:cs="CMU Serif Roman"/>
            </w:rPr>
            <w:t>Nicolas Crausaz</w:t>
          </w:r>
        </w:p>
      </w:sdtContent>
    </w:sdt>
    <w:p w14:paraId="5967F96E" w14:textId="297710B9" w:rsidR="001768FA" w:rsidRPr="00C871B8" w:rsidRDefault="00000000" w:rsidP="00146E63">
      <w:pPr>
        <w:jc w:val="center"/>
        <w:rPr>
          <w:rFonts w:ascii="CMU Serif Roman" w:hAnsi="CMU Serif Roman" w:cs="CMU Serif Roman"/>
          <w:b/>
        </w:rPr>
      </w:pPr>
      <w:sdt>
        <w:sdtPr>
          <w:rPr>
            <w:rStyle w:val="dateTB"/>
            <w:rFonts w:ascii="CMU Serif Roman" w:hAnsi="CMU Serif Roman" w:cs="CMU Serif Roman"/>
          </w:rPr>
          <w:alias w:val="date_TB"/>
          <w:tag w:val="date_TB"/>
          <w:id w:val="-1933569855"/>
          <w:placeholder>
            <w:docPart w:val="C26436D6A09EA94E9D608FAF8A2CB54B"/>
          </w:placeholder>
          <w:dataBinding w:prefixMappings="xmlns:ns0='https://schemas.gaps.heig-vd.ch' " w:xpath="/ns0:dbProperties[1]/@Date" w:storeItemID="{E97A4DD0-9178-4586-96B5-835BE880C778}"/>
          <w:date w:fullDate="2023-05-26T00:00:00Z">
            <w:dateFormat w:val="d MMMM yyyy"/>
            <w:lid w:val="fr-CH"/>
            <w:storeMappedDataAs w:val="dateTime"/>
            <w:calendar w:val="gregorian"/>
          </w:date>
        </w:sdtPr>
        <w:sdtEndPr>
          <w:rPr>
            <w:rStyle w:val="Policepardfaut"/>
          </w:rPr>
        </w:sdtEndPr>
        <w:sdtContent>
          <w:r w:rsidR="002B5439">
            <w:rPr>
              <w:rStyle w:val="dateTB"/>
              <w:rFonts w:ascii="CMU Serif Roman" w:hAnsi="CMU Serif Roman" w:cs="CMU Serif Roman"/>
            </w:rPr>
            <w:t>2</w:t>
          </w:r>
          <w:r w:rsidR="005E1326">
            <w:rPr>
              <w:rStyle w:val="dateTB"/>
              <w:rFonts w:ascii="CMU Serif Roman" w:hAnsi="CMU Serif Roman" w:cs="CMU Serif Roman"/>
            </w:rPr>
            <w:t>6</w:t>
          </w:r>
          <w:r w:rsidR="002B5439">
            <w:rPr>
              <w:rStyle w:val="dateTB"/>
              <w:rFonts w:ascii="CMU Serif Roman" w:hAnsi="CMU Serif Roman" w:cs="CMU Serif Roman"/>
            </w:rPr>
            <w:t xml:space="preserve"> mai 2023</w:t>
          </w:r>
        </w:sdtContent>
      </w:sdt>
    </w:p>
    <w:p w14:paraId="04D8E388" w14:textId="77777777" w:rsidR="00FB73E3" w:rsidRPr="00C871B8" w:rsidRDefault="005A5A2A" w:rsidP="00747C51">
      <w:pPr>
        <w:spacing w:before="960"/>
        <w:jc w:val="center"/>
        <w:rPr>
          <w:rFonts w:ascii="CMU Serif Roman" w:hAnsi="CMU Serif Roman" w:cs="CMU Serif Roman"/>
        </w:rPr>
      </w:pPr>
      <w:r w:rsidRPr="00C871B8">
        <w:rPr>
          <w:rFonts w:ascii="CMU Serif Roman" w:hAnsi="CMU Serif Roman" w:cs="CMU Serif Roman"/>
        </w:rPr>
        <w:t>Travail proposé par :</w:t>
      </w:r>
    </w:p>
    <w:sdt>
      <w:sdtPr>
        <w:rPr>
          <w:rStyle w:val="contact"/>
          <w:rFonts w:ascii="CMU Serif Roman" w:hAnsi="CMU Serif Roman" w:cs="CMU Serif Roman"/>
        </w:rPr>
        <w:alias w:val="contact"/>
        <w:tag w:val="contact"/>
        <w:id w:val="-167641134"/>
        <w:lock w:val="sdtLocked"/>
        <w:placeholder>
          <w:docPart w:val="AF2529781EB49B4D9027A756501C31E6"/>
        </w:placeholder>
        <w15:dataBinding w:prefixMappings="xmlns:ns0='https://schemas.gaps.heig-vd.ch' " w:xpath="/ns0:dbProperties[1]/ns0:ProposedBy[1]/@FullName" w:storeItemID="{E97A4DD0-9178-4586-96B5-835BE880C778}"/>
      </w:sdtPr>
      <w:sdtEndPr>
        <w:rPr>
          <w:rStyle w:val="Textedelespacerserv"/>
          <w:rFonts w:eastAsiaTheme="minorHAnsi"/>
          <w:color w:val="808080"/>
        </w:rPr>
      </w:sdtEndPr>
      <w:sdtContent>
        <w:p w14:paraId="0F9D8178" w14:textId="4C57FEC2" w:rsidR="005A5A2A" w:rsidRPr="00C871B8" w:rsidRDefault="00DC5301" w:rsidP="005A5A2A">
          <w:pPr>
            <w:jc w:val="center"/>
            <w:rPr>
              <w:rStyle w:val="Textedelespacerserv"/>
              <w:rFonts w:ascii="CMU Serif Roman" w:eastAsiaTheme="minorHAnsi" w:hAnsi="CMU Serif Roman" w:cs="CMU Serif Roman"/>
              <w:color w:val="auto"/>
            </w:rPr>
          </w:pPr>
          <w:r w:rsidRPr="00C871B8">
            <w:rPr>
              <w:rStyle w:val="contact"/>
              <w:rFonts w:ascii="CMU Serif Roman" w:hAnsi="CMU Serif Roman" w:cs="CMU Serif Roman"/>
            </w:rPr>
            <w:t>Loris Gavillet</w:t>
          </w:r>
        </w:p>
      </w:sdtContent>
    </w:sdt>
    <w:sdt>
      <w:sdtPr>
        <w:rPr>
          <w:rStyle w:val="entreprise"/>
          <w:rFonts w:ascii="CMU Serif Roman" w:hAnsi="CMU Serif Roman" w:cs="CMU Serif Roman"/>
        </w:rPr>
        <w:alias w:val="entreprise"/>
        <w:tag w:val="entreprise"/>
        <w:id w:val="204154882"/>
        <w:lock w:val="sdtLocked"/>
        <w:placeholder>
          <w:docPart w:val="3D3D459F0B9CAC48934E0080415EDAB3"/>
        </w:placeholder>
        <w15:dataBinding w:prefixMappings="xmlns:ns0='https://schemas.gaps.heig-vd.ch' " w:xpath="/ns0:dbProperties[1]/ns0:ProposedBy[1]/@Establishment" w:storeItemID="{E97A4DD0-9178-4586-96B5-835BE880C778}"/>
      </w:sdtPr>
      <w:sdtEndPr>
        <w:rPr>
          <w:rStyle w:val="Policepardfaut"/>
        </w:rPr>
      </w:sdtEndPr>
      <w:sdtContent>
        <w:p w14:paraId="287CA0C0" w14:textId="13547B35" w:rsidR="005A5A2A" w:rsidRPr="00C871B8" w:rsidRDefault="00DC5301" w:rsidP="005A5A2A">
          <w:pPr>
            <w:jc w:val="center"/>
            <w:rPr>
              <w:rFonts w:ascii="CMU Serif Roman" w:hAnsi="CMU Serif Roman" w:cs="CMU Serif Roman"/>
            </w:rPr>
          </w:pPr>
          <w:r w:rsidRPr="00C871B8">
            <w:rPr>
              <w:rStyle w:val="entreprise"/>
              <w:rFonts w:ascii="CMU Serif Roman" w:hAnsi="CMU Serif Roman" w:cs="CMU Serif Roman"/>
            </w:rPr>
            <w:t>YALK</w:t>
          </w:r>
        </w:p>
      </w:sdtContent>
    </w:sdt>
    <w:p w14:paraId="502FBC84" w14:textId="2410DB28" w:rsidR="00FB73E3" w:rsidRPr="00C871B8" w:rsidRDefault="00000000" w:rsidP="005A5A2A">
      <w:pPr>
        <w:jc w:val="center"/>
        <w:rPr>
          <w:rFonts w:ascii="CMU Serif Roman" w:hAnsi="CMU Serif Roman" w:cs="CMU Serif Roman"/>
        </w:rPr>
      </w:pPr>
      <w:sdt>
        <w:sdtPr>
          <w:rPr>
            <w:rStyle w:val="Adresseent"/>
            <w:rFonts w:ascii="CMU Serif Roman" w:hAnsi="CMU Serif Roman" w:cs="CMU Serif Roman"/>
          </w:rPr>
          <w:alias w:val="adresse_ent"/>
          <w:tag w:val="adresse_ent"/>
          <w:id w:val="-1744637338"/>
          <w:lock w:val="sdtLocked"/>
          <w:placeholder>
            <w:docPart w:val="59C2675DA8B24E47B110B3086A982386"/>
          </w:placeholder>
          <w15:dataBinding w:prefixMappings="xmlns:ns0='https://schemas.gaps.heig-vd.ch' " w:xpath="/ns0:dbProperties[1]/ns0:ProposedBy[1]/@Address" w:storeItemID="{E97A4DD0-9178-4586-96B5-835BE880C778}"/>
        </w:sdtPr>
        <w:sdtEndPr>
          <w:rPr>
            <w:rStyle w:val="Policepardfaut"/>
          </w:rPr>
        </w:sdtEndPr>
        <w:sdtContent>
          <w:r w:rsidR="00B145D6" w:rsidRPr="00C871B8">
            <w:rPr>
              <w:rStyle w:val="Adresseent"/>
              <w:rFonts w:ascii="CMU Serif Roman" w:hAnsi="CMU Serif Roman" w:cs="CMU Serif Roman"/>
            </w:rPr>
            <w:t>Rue Basse 43</w:t>
          </w:r>
        </w:sdtContent>
      </w:sdt>
      <w:r w:rsidR="005A5A2A" w:rsidRPr="00C871B8">
        <w:rPr>
          <w:rFonts w:ascii="CMU Serif Roman" w:hAnsi="CMU Serif Roman" w:cs="CMU Serif Roman"/>
        </w:rPr>
        <w:t xml:space="preserve">, </w:t>
      </w:r>
      <w:sdt>
        <w:sdtPr>
          <w:rPr>
            <w:rFonts w:ascii="CMU Serif Roman" w:hAnsi="CMU Serif Roman" w:cs="CMU Serif Roman"/>
          </w:rPr>
          <w:alias w:val="npa_localite"/>
          <w:tag w:val="npa_localite"/>
          <w:id w:val="-1064865149"/>
          <w:lock w:val="sdtLocked"/>
          <w:placeholder>
            <w:docPart w:val="C8E89B5A16AA634ABB1F77DE06549935"/>
          </w:placeholder>
          <w15:dataBinding w:prefixMappings="xmlns:ns0='https://schemas.gaps.heig-vd.ch' " w:xpath="/ns0:dbProperties[1]/ns0:ProposedBy[1]/@Locality" w:storeItemID="{E97A4DD0-9178-4586-96B5-835BE880C778}"/>
        </w:sdtPr>
        <w:sdtContent>
          <w:r w:rsidR="00B145D6" w:rsidRPr="00C871B8">
            <w:rPr>
              <w:rFonts w:ascii="CMU Serif Roman" w:hAnsi="CMU Serif Roman" w:cs="CMU Serif Roman"/>
            </w:rPr>
            <w:t>1422 Grandson</w:t>
          </w:r>
        </w:sdtContent>
      </w:sdt>
    </w:p>
    <w:p w14:paraId="525FFAD4" w14:textId="77777777" w:rsidR="00FB73E3" w:rsidRPr="00C871B8" w:rsidRDefault="00FB73E3" w:rsidP="00747C51">
      <w:pPr>
        <w:spacing w:before="720"/>
        <w:jc w:val="center"/>
        <w:rPr>
          <w:rFonts w:ascii="CMU Serif Roman" w:hAnsi="CMU Serif Roman" w:cs="CMU Serif Roman"/>
        </w:rPr>
      </w:pPr>
      <w:r w:rsidRPr="00C871B8">
        <w:rPr>
          <w:rFonts w:ascii="CMU Serif Roman" w:hAnsi="CMU Serif Roman" w:cs="CMU Serif Roman"/>
        </w:rPr>
        <w:t>Supervisé par :</w:t>
      </w:r>
    </w:p>
    <w:sdt>
      <w:sdtPr>
        <w:rPr>
          <w:rStyle w:val="enseignant"/>
          <w:rFonts w:ascii="CMU Serif Roman" w:hAnsi="CMU Serif Roman" w:cs="CMU Serif Roman"/>
        </w:rPr>
        <w:alias w:val="enseignant"/>
        <w:tag w:val="enseignant"/>
        <w:id w:val="51041456"/>
        <w:lock w:val="sdtLocked"/>
        <w:placeholder>
          <w:docPart w:val="979E1282E37D044FB76523D0AABB2CE3"/>
        </w:placeholder>
        <w15:dataBinding w:prefixMappings="xmlns:ns0='https://schemas.gaps.heig-vd.ch' " w:xpath="/ns0:dbProperties[1]/ns0:Manager[1]/@FullName" w:storeItemID="{E97A4DD0-9178-4586-96B5-835BE880C778}"/>
      </w:sdtPr>
      <w:sdtEndPr>
        <w:rPr>
          <w:rStyle w:val="Policepardfaut"/>
          <w:b/>
        </w:rPr>
      </w:sdtEndPr>
      <w:sdtContent>
        <w:p w14:paraId="47267FEA" w14:textId="59E05B9F" w:rsidR="00FB73E3" w:rsidRPr="00C871B8" w:rsidRDefault="00E566A7" w:rsidP="00FB73E3">
          <w:pPr>
            <w:jc w:val="center"/>
            <w:rPr>
              <w:rFonts w:ascii="CMU Serif Roman" w:hAnsi="CMU Serif Roman" w:cs="CMU Serif Roman"/>
            </w:rPr>
          </w:pPr>
          <w:r w:rsidRPr="00C871B8">
            <w:rPr>
              <w:rStyle w:val="enseignant"/>
              <w:rFonts w:ascii="CMU Serif Roman" w:hAnsi="CMU Serif Roman" w:cs="CMU Serif Roman"/>
            </w:rPr>
            <w:t>Patrick Lachaize</w:t>
          </w:r>
        </w:p>
      </w:sdtContent>
    </w:sdt>
    <w:p w14:paraId="2B06193D" w14:textId="77777777" w:rsidR="0047510A" w:rsidRDefault="0047510A">
      <w:pPr>
        <w:spacing w:after="160" w:line="259" w:lineRule="auto"/>
      </w:pPr>
    </w:p>
    <w:p w14:paraId="2402FBD9" w14:textId="77777777" w:rsidR="004C3DDB" w:rsidRDefault="004C3DDB">
      <w:pPr>
        <w:spacing w:after="160" w:line="259" w:lineRule="auto"/>
        <w:sectPr w:rsidR="004C3DDB" w:rsidSect="008C2B5B">
          <w:footerReference w:type="default" r:id="rId14"/>
          <w:pgSz w:w="11906" w:h="16838" w:code="9"/>
          <w:pgMar w:top="284" w:right="851" w:bottom="1276" w:left="851" w:header="397" w:footer="45" w:gutter="0"/>
          <w:pgNumType w:fmt="upperRoman" w:start="1"/>
          <w:cols w:space="708"/>
          <w:titlePg/>
          <w:docGrid w:linePitch="360"/>
        </w:sectPr>
      </w:pPr>
    </w:p>
    <w:p w14:paraId="218480A3" w14:textId="77777777" w:rsidR="003B3898" w:rsidRDefault="003B3898">
      <w:pPr>
        <w:spacing w:after="160" w:line="259" w:lineRule="auto"/>
        <w:sectPr w:rsidR="003B3898" w:rsidSect="00F02605">
          <w:pgSz w:w="11906" w:h="16838" w:code="9"/>
          <w:pgMar w:top="284" w:right="851" w:bottom="1276" w:left="851" w:header="397" w:footer="45" w:gutter="0"/>
          <w:pgNumType w:fmt="upperRoman" w:start="1"/>
          <w:cols w:space="708"/>
          <w:titlePg/>
          <w:docGrid w:linePitch="360"/>
        </w:sectPr>
      </w:pPr>
    </w:p>
    <w:p w14:paraId="7347A7A8" w14:textId="77777777" w:rsidR="0096425E" w:rsidRPr="0096425E" w:rsidRDefault="0096425E" w:rsidP="00F51FF7">
      <w:pPr>
        <w:spacing w:after="2880"/>
      </w:pPr>
    </w:p>
    <w:p w14:paraId="1EF7CBF3" w14:textId="77777777" w:rsidR="00340B48" w:rsidRPr="00AE44DD" w:rsidRDefault="00340B48" w:rsidP="00E36CE6">
      <w:pPr>
        <w:pStyle w:val="Titre1"/>
      </w:pPr>
      <w:bookmarkStart w:id="0" w:name="_Toc126935569"/>
      <w:bookmarkStart w:id="1" w:name="_Toc135934647"/>
      <w:r w:rsidRPr="00AE44DD">
        <w:t>Préambule</w:t>
      </w:r>
      <w:bookmarkEnd w:id="0"/>
      <w:bookmarkEnd w:id="1"/>
    </w:p>
    <w:p w14:paraId="2357DCC1" w14:textId="68D95294" w:rsidR="009620E6" w:rsidRPr="00C871B8" w:rsidRDefault="00340B48" w:rsidP="00F87D56">
      <w:pPr>
        <w:tabs>
          <w:tab w:val="left" w:pos="1560"/>
        </w:tabs>
        <w:rPr>
          <w:rFonts w:ascii="CMU Serif Roman" w:hAnsi="CMU Serif Roman" w:cs="CMU Serif Roman"/>
        </w:rPr>
      </w:pPr>
      <w:r w:rsidRPr="00C871B8">
        <w:rPr>
          <w:rFonts w:ascii="CMU Serif Roman" w:hAnsi="CMU Serif Roman" w:cs="CMU Serif Roman"/>
        </w:rPr>
        <w:t xml:space="preserve">Ce travail de Bachelor (ci-après TB) est réalisé en fin de cursus d’études, en vue de l’obtention du titre de Bachelor of Science HES-SO en </w:t>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w:instrText>
      </w:r>
      <w:r w:rsidR="00C251B4" w:rsidRPr="00C871B8">
        <w:rPr>
          <w:rFonts w:ascii="CMU Serif Roman" w:hAnsi="CMU Serif Roman" w:cs="CMU Serif Roman"/>
        </w:rPr>
        <w:fldChar w:fldCharType="end"/>
      </w:r>
      <w:r w:rsidR="006D5AD0" w:rsidRPr="00C871B8">
        <w:rPr>
          <w:rFonts w:ascii="CMU Serif Roman" w:hAnsi="CMU Serif Roman" w:cs="CMU Serif Roman"/>
        </w:rPr>
        <w:fldChar w:fldCharType="begin"/>
      </w:r>
      <w:r w:rsidR="006D5AD0" w:rsidRPr="00C871B8">
        <w:rPr>
          <w:rFonts w:ascii="CMU Serif Roman" w:hAnsi="CMU Serif Roman" w:cs="CMU Serif Roman"/>
        </w:rPr>
        <w:instrText xml:space="preserve"> IF</w:instrText>
      </w:r>
      <w:r w:rsidR="000447C8" w:rsidRPr="00C871B8">
        <w:rPr>
          <w:rFonts w:ascii="CMU Serif Roman" w:hAnsi="CMU Serif Roman" w:cs="CMU Serif Roman"/>
        </w:rPr>
        <w:instrText xml:space="preserve"> </w:instrText>
      </w:r>
      <w:r w:rsidR="000447C8" w:rsidRPr="00C871B8">
        <w:rPr>
          <w:rFonts w:ascii="CMU Serif Roman" w:hAnsi="CMU Serif Roman" w:cs="CMU Serif Roman"/>
        </w:rPr>
        <w:fldChar w:fldCharType="begin"/>
      </w:r>
      <w:r w:rsidR="000447C8" w:rsidRPr="00C871B8">
        <w:rPr>
          <w:rFonts w:ascii="CMU Serif Roman" w:hAnsi="CMU Serif Roman" w:cs="CMU Serif Roman"/>
        </w:rPr>
        <w:instrText xml:space="preserve"> STYLEREF  Département </w:instrText>
      </w:r>
      <w:r w:rsidR="000447C8" w:rsidRPr="00C871B8">
        <w:rPr>
          <w:rFonts w:ascii="CMU Serif Roman" w:hAnsi="CMU Serif Roman" w:cs="CMU Serif Roman"/>
        </w:rPr>
        <w:fldChar w:fldCharType="separate"/>
      </w:r>
      <w:r w:rsidR="00404E83">
        <w:rPr>
          <w:rFonts w:ascii="CMU Serif Roman" w:hAnsi="CMU Serif Roman" w:cs="CMU Serif Roman"/>
          <w:noProof/>
        </w:rPr>
        <w:instrText>TIC</w:instrText>
      </w:r>
      <w:r w:rsidR="000447C8" w:rsidRPr="00C871B8">
        <w:rPr>
          <w:rFonts w:ascii="CMU Serif Roman" w:hAnsi="CMU Serif Roman" w:cs="CMU Serif Roman"/>
        </w:rPr>
        <w:fldChar w:fldCharType="end"/>
      </w:r>
      <w:r w:rsidR="000447C8" w:rsidRPr="00C871B8">
        <w:rPr>
          <w:rFonts w:ascii="CMU Serif Roman" w:hAnsi="CMU Serif Roman" w:cs="CMU Serif Roman"/>
        </w:rPr>
        <w:instrText xml:space="preserve"> =</w:instrText>
      </w:r>
      <w:r w:rsidR="006D5AD0" w:rsidRPr="00C871B8">
        <w:rPr>
          <w:rFonts w:ascii="CMU Serif Roman" w:hAnsi="CMU Serif Roman" w:cs="CMU Serif Roman"/>
        </w:rPr>
        <w:instrText xml:space="preserve"> "HEG" "Economie d'entreprise" "Ingénierie" </w:instrText>
      </w:r>
      <w:r w:rsidR="006D5AD0" w:rsidRPr="00C871B8">
        <w:rPr>
          <w:rFonts w:ascii="CMU Serif Roman" w:hAnsi="CMU Serif Roman" w:cs="CMU Serif Roman"/>
        </w:rPr>
        <w:fldChar w:fldCharType="separate"/>
      </w:r>
      <w:r w:rsidR="00404E83" w:rsidRPr="00C871B8">
        <w:rPr>
          <w:rFonts w:ascii="CMU Serif Roman" w:hAnsi="CMU Serif Roman" w:cs="CMU Serif Roman"/>
          <w:noProof/>
        </w:rPr>
        <w:t>Ingénierie</w:t>
      </w:r>
      <w:r w:rsidR="006D5AD0" w:rsidRPr="00C871B8">
        <w:rPr>
          <w:rFonts w:ascii="CMU Serif Roman" w:hAnsi="CMU Serif Roman" w:cs="CMU Serif Roman"/>
        </w:rPr>
        <w:fldChar w:fldCharType="end"/>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w:instrText>
      </w:r>
      <w:r w:rsidR="00C251B4" w:rsidRPr="00C871B8">
        <w:rPr>
          <w:rFonts w:ascii="CMU Serif Roman" w:hAnsi="CMU Serif Roman" w:cs="CMU Serif Roman"/>
        </w:rPr>
        <w:fldChar w:fldCharType="end"/>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 MERGEFORMAT </w:instrText>
      </w:r>
      <w:r w:rsidR="00C251B4" w:rsidRPr="00C871B8">
        <w:rPr>
          <w:rFonts w:ascii="CMU Serif Roman" w:hAnsi="CMU Serif Roman" w:cs="CMU Serif Roman"/>
        </w:rPr>
        <w:fldChar w:fldCharType="end"/>
      </w:r>
      <w:r w:rsidR="000C6617" w:rsidRPr="00C871B8">
        <w:rPr>
          <w:rFonts w:ascii="CMU Serif Roman" w:hAnsi="CMU Serif Roman" w:cs="CMU Serif Roman"/>
        </w:rPr>
        <w:t>.</w:t>
      </w:r>
    </w:p>
    <w:p w14:paraId="7CBCA9C8" w14:textId="77777777" w:rsidR="00340B48" w:rsidRPr="00C871B8" w:rsidRDefault="00340B48" w:rsidP="000C609E">
      <w:pPr>
        <w:rPr>
          <w:rFonts w:ascii="CMU Serif Roman" w:hAnsi="CMU Serif Roman" w:cs="CMU Serif Roman"/>
        </w:rPr>
      </w:pPr>
      <w:r w:rsidRPr="00C871B8">
        <w:rPr>
          <w:rFonts w:ascii="CMU Serif Roman" w:hAnsi="CMU Serif Roman" w:cs="CMU Serif Roman"/>
        </w:rPr>
        <w:t>En tant que travail académique</w:t>
      </w:r>
      <w:r w:rsidR="000C609E" w:rsidRPr="00C871B8">
        <w:rPr>
          <w:rFonts w:ascii="CMU Serif Roman" w:hAnsi="CMU Serif Roman" w:cs="CMU Serif Roman"/>
        </w:rPr>
        <w:t>,</w:t>
      </w:r>
      <w:r w:rsidRPr="00C871B8">
        <w:rPr>
          <w:rFonts w:ascii="CMU Serif Roman" w:hAnsi="CMU Serif Roman" w:cs="CMU Serif Roman"/>
        </w:rPr>
        <w:t xml:space="preserve"> </w:t>
      </w:r>
      <w:r w:rsidR="000C609E" w:rsidRPr="00C871B8">
        <w:rPr>
          <w:rFonts w:ascii="CMU Serif Roman" w:hAnsi="CMU Serif Roman" w:cs="CMU Serif Roman"/>
        </w:rPr>
        <w:t>son contenu, sans préjuger de sa valeur, n'engage ni la responsabilité de l'auteur, ni celles du jury du travail de Bachelor et de l'Ecole</w:t>
      </w:r>
      <w:r w:rsidRPr="00C871B8">
        <w:rPr>
          <w:rFonts w:ascii="CMU Serif Roman" w:hAnsi="CMU Serif Roman" w:cs="CMU Serif Roman"/>
        </w:rPr>
        <w:t xml:space="preserve">. </w:t>
      </w:r>
    </w:p>
    <w:p w14:paraId="6CCA5D68" w14:textId="77777777" w:rsidR="00356FC5" w:rsidRPr="00C871B8" w:rsidRDefault="00A45AD3" w:rsidP="00F51FF7">
      <w:pPr>
        <w:spacing w:after="1080"/>
        <w:rPr>
          <w:rFonts w:ascii="CMU Serif Roman" w:hAnsi="CMU Serif Roman" w:cs="CMU Serif Roman"/>
        </w:rPr>
      </w:pPr>
      <w:r w:rsidRPr="00C871B8">
        <w:rPr>
          <w:rFonts w:ascii="CMU Serif Roman" w:hAnsi="CMU Serif Roman" w:cs="CMU Serif Roman"/>
        </w:rPr>
        <w:t xml:space="preserve">Toute </w:t>
      </w:r>
      <w:r w:rsidR="00243652" w:rsidRPr="00C871B8">
        <w:rPr>
          <w:rFonts w:ascii="CMU Serif Roman" w:hAnsi="CMU Serif Roman" w:cs="CMU Serif Roman"/>
        </w:rPr>
        <w:t>utilisation</w:t>
      </w:r>
      <w:r w:rsidRPr="00C871B8">
        <w:rPr>
          <w:rFonts w:ascii="CMU Serif Roman" w:hAnsi="CMU Serif Roman" w:cs="CMU Serif Roman"/>
        </w:rPr>
        <w:t>, même partielle,</w:t>
      </w:r>
      <w:r w:rsidR="00243652" w:rsidRPr="00C871B8">
        <w:rPr>
          <w:rFonts w:ascii="CMU Serif Roman" w:hAnsi="CMU Serif Roman" w:cs="CMU Serif Roman"/>
        </w:rPr>
        <w:t xml:space="preserve"> de ce TB doit être faite dans le respect du droit d’auteur.</w:t>
      </w:r>
    </w:p>
    <w:p w14:paraId="2A6E5372" w14:textId="77777777" w:rsidR="00E6160F" w:rsidRPr="00C871B8" w:rsidRDefault="002F1314" w:rsidP="002F1314">
      <w:pPr>
        <w:tabs>
          <w:tab w:val="left" w:pos="5670"/>
        </w:tabs>
        <w:rPr>
          <w:rFonts w:ascii="CMU Serif Roman" w:hAnsi="CMU Serif Roman" w:cs="CMU Serif Roman"/>
        </w:rPr>
      </w:pPr>
      <w:r>
        <w:tab/>
      </w:r>
      <w:r w:rsidR="00E6160F" w:rsidRPr="00C871B8">
        <w:rPr>
          <w:rFonts w:ascii="CMU Serif Roman" w:hAnsi="CMU Serif Roman" w:cs="CMU Serif Roman"/>
        </w:rPr>
        <w:t>HEIG-VD</w:t>
      </w:r>
    </w:p>
    <w:p w14:paraId="65840F35" w14:textId="77777777" w:rsidR="00E6160F" w:rsidRPr="00C871B8" w:rsidRDefault="00E6160F" w:rsidP="002F1314">
      <w:pPr>
        <w:tabs>
          <w:tab w:val="left" w:pos="5670"/>
        </w:tabs>
        <w:spacing w:after="2880"/>
        <w:rPr>
          <w:rFonts w:ascii="CMU Serif Roman" w:hAnsi="CMU Serif Roman" w:cs="CMU Serif Roman"/>
        </w:rPr>
      </w:pPr>
      <w:r w:rsidRPr="00C871B8">
        <w:rPr>
          <w:rFonts w:ascii="CMU Serif Roman" w:hAnsi="CMU Serif Roman" w:cs="CMU Serif Roman"/>
        </w:rPr>
        <w:tab/>
      </w:r>
      <w:r w:rsidR="00BF19C0" w:rsidRPr="00C871B8">
        <w:rPr>
          <w:rFonts w:ascii="CMU Serif Roman" w:hAnsi="CMU Serif Roman" w:cs="CMU Serif Roman"/>
        </w:rPr>
        <w:t xml:space="preserve">Le </w:t>
      </w:r>
      <w:r w:rsidR="001532A1" w:rsidRPr="00C871B8">
        <w:rPr>
          <w:rFonts w:ascii="CMU Serif Roman" w:hAnsi="CMU Serif Roman" w:cs="CMU Serif Roman"/>
        </w:rPr>
        <w:t>Chef</w:t>
      </w:r>
      <w:r w:rsidRPr="00C871B8">
        <w:rPr>
          <w:rFonts w:ascii="CMU Serif Roman" w:hAnsi="CMU Serif Roman" w:cs="CMU Serif Roman"/>
        </w:rPr>
        <w:t xml:space="preserve"> du Départem</w:t>
      </w:r>
      <w:r w:rsidR="00BF19C0" w:rsidRPr="00C871B8">
        <w:rPr>
          <w:rFonts w:ascii="CMU Serif Roman" w:hAnsi="CMU Serif Roman" w:cs="CMU Serif Roman"/>
        </w:rPr>
        <w:t>ent</w:t>
      </w:r>
    </w:p>
    <w:p w14:paraId="16485972" w14:textId="78C048C5" w:rsidR="003B3898" w:rsidRPr="00C871B8" w:rsidRDefault="00E6160F" w:rsidP="003D2E66">
      <w:pPr>
        <w:rPr>
          <w:rFonts w:ascii="CMU Serif Roman" w:hAnsi="CMU Serif Roman" w:cs="CMU Serif Roman"/>
          <w:noProof/>
        </w:rPr>
      </w:pPr>
      <w:r w:rsidRPr="00C871B8">
        <w:rPr>
          <w:rFonts w:ascii="CMU Serif Roman" w:hAnsi="CMU Serif Roman" w:cs="CMU Serif Roman"/>
        </w:rPr>
        <w:t>Yverdon-les-Bains,</w:t>
      </w:r>
      <w:r w:rsidR="003659DA" w:rsidRPr="00C871B8">
        <w:rPr>
          <w:rFonts w:ascii="CMU Serif Roman" w:hAnsi="CMU Serif Roman" w:cs="CMU Serif Roman"/>
        </w:rPr>
        <w:t xml:space="preserve"> le </w:t>
      </w:r>
      <w:sdt>
        <w:sdtPr>
          <w:rPr>
            <w:rStyle w:val="dateTB"/>
            <w:rFonts w:ascii="CMU Serif Roman" w:hAnsi="CMU Serif Roman" w:cs="CMU Serif Roman"/>
          </w:rPr>
          <w:alias w:val="date_TB"/>
          <w:tag w:val="date_TB"/>
          <w:id w:val="-53555837"/>
          <w:placeholder>
            <w:docPart w:val="A72C5DE68D516B4BBDADB225B7C966D8"/>
          </w:placeholder>
          <w:dataBinding w:prefixMappings="xmlns:ns0='https://schemas.gaps.heig-vd.ch' " w:xpath="/ns0:dbProperties[1]/@Date" w:storeItemID="{E97A4DD0-9178-4586-96B5-835BE880C778}"/>
          <w:date w:fullDate="2023-05-26T00:00:00Z">
            <w:dateFormat w:val="d MMMM yyyy"/>
            <w:lid w:val="fr-CH"/>
            <w:storeMappedDataAs w:val="dateTime"/>
            <w:calendar w:val="gregorian"/>
          </w:date>
        </w:sdtPr>
        <w:sdtEndPr>
          <w:rPr>
            <w:rStyle w:val="Policepardfaut"/>
          </w:rPr>
        </w:sdtEndPr>
        <w:sdtContent>
          <w:r w:rsidR="007544B3">
            <w:rPr>
              <w:rStyle w:val="dateTB"/>
              <w:rFonts w:ascii="CMU Serif Roman" w:hAnsi="CMU Serif Roman" w:cs="CMU Serif Roman"/>
            </w:rPr>
            <w:t>2</w:t>
          </w:r>
          <w:r w:rsidR="005E1326">
            <w:rPr>
              <w:rStyle w:val="dateTB"/>
              <w:rFonts w:ascii="CMU Serif Roman" w:hAnsi="CMU Serif Roman" w:cs="CMU Serif Roman"/>
            </w:rPr>
            <w:t>6</w:t>
          </w:r>
          <w:r w:rsidR="007544B3">
            <w:rPr>
              <w:rStyle w:val="dateTB"/>
              <w:rFonts w:ascii="CMU Serif Roman" w:hAnsi="CMU Serif Roman" w:cs="CMU Serif Roman"/>
            </w:rPr>
            <w:t xml:space="preserve"> mai 2023</w:t>
          </w:r>
        </w:sdtContent>
      </w:sdt>
    </w:p>
    <w:p w14:paraId="709C212F" w14:textId="77777777" w:rsidR="003D2E66" w:rsidRDefault="003D2E66">
      <w:pPr>
        <w:spacing w:after="160" w:line="259" w:lineRule="auto"/>
        <w:rPr>
          <w:noProof/>
        </w:rPr>
        <w:sectPr w:rsidR="003D2E66" w:rsidSect="004C3DDB">
          <w:footerReference w:type="default" r:id="rId15"/>
          <w:footerReference w:type="first" r:id="rId16"/>
          <w:pgSz w:w="11906" w:h="16838" w:code="9"/>
          <w:pgMar w:top="284" w:right="851" w:bottom="1276" w:left="851" w:header="397" w:footer="43" w:gutter="0"/>
          <w:pgNumType w:fmt="upperRoman" w:start="1"/>
          <w:cols w:space="708"/>
          <w:titlePg/>
          <w:docGrid w:linePitch="360"/>
        </w:sectPr>
      </w:pPr>
    </w:p>
    <w:p w14:paraId="30B1FFD0" w14:textId="77777777" w:rsidR="003B3898" w:rsidRDefault="003B3898">
      <w:pPr>
        <w:spacing w:after="160" w:line="259" w:lineRule="auto"/>
        <w:rPr>
          <w:noProof/>
        </w:rPr>
        <w:sectPr w:rsidR="003B3898" w:rsidSect="00D4333B">
          <w:footerReference w:type="first" r:id="rId17"/>
          <w:pgSz w:w="11906" w:h="16838" w:code="9"/>
          <w:pgMar w:top="284" w:right="851" w:bottom="1276" w:left="851" w:header="397" w:footer="45" w:gutter="0"/>
          <w:pgNumType w:fmt="upperRoman"/>
          <w:cols w:space="708"/>
          <w:titlePg/>
          <w:docGrid w:linePitch="360"/>
        </w:sectPr>
      </w:pPr>
    </w:p>
    <w:p w14:paraId="37AF8C3B" w14:textId="77777777" w:rsidR="00FA2991" w:rsidRDefault="00FA2991" w:rsidP="00F51FF7">
      <w:pPr>
        <w:spacing w:after="2880"/>
      </w:pPr>
    </w:p>
    <w:p w14:paraId="64A379B7" w14:textId="48337296" w:rsidR="00FA2991" w:rsidRDefault="00DF4121" w:rsidP="00DF4121">
      <w:pPr>
        <w:pStyle w:val="Titre1"/>
        <w:tabs>
          <w:tab w:val="left" w:pos="2801"/>
          <w:tab w:val="center" w:pos="5102"/>
        </w:tabs>
        <w:jc w:val="left"/>
      </w:pPr>
      <w:bookmarkStart w:id="2" w:name="_Toc126935570"/>
      <w:r>
        <w:tab/>
      </w:r>
      <w:r>
        <w:tab/>
      </w:r>
      <w:bookmarkStart w:id="3" w:name="_Toc135934648"/>
      <w:r w:rsidR="00FA2991">
        <w:t>Authentification</w:t>
      </w:r>
      <w:bookmarkEnd w:id="2"/>
      <w:bookmarkEnd w:id="3"/>
    </w:p>
    <w:p w14:paraId="6E8149DA" w14:textId="0F3E41F4" w:rsidR="00A90C5A" w:rsidRPr="00CA7EC0" w:rsidRDefault="00E60418" w:rsidP="00FA2991">
      <w:pPr>
        <w:rPr>
          <w:vanish/>
          <w:specVanish/>
        </w:rPr>
      </w:pPr>
      <w:r w:rsidRPr="00E60418">
        <w:rPr>
          <w:rFonts w:ascii="CMU Serif Roman" w:hAnsi="CMU Serif Roman" w:cs="CMU Serif Roman"/>
          <w:noProof/>
        </w:rPr>
        <w:drawing>
          <wp:anchor distT="0" distB="0" distL="114300" distR="114300" simplePos="0" relativeHeight="251659264" behindDoc="0" locked="0" layoutInCell="1" allowOverlap="1" wp14:anchorId="73DAF66C" wp14:editId="4D4235D5">
            <wp:simplePos x="0" y="0"/>
            <wp:positionH relativeFrom="column">
              <wp:posOffset>3695065</wp:posOffset>
            </wp:positionH>
            <wp:positionV relativeFrom="paragraph">
              <wp:posOffset>1595120</wp:posOffset>
            </wp:positionV>
            <wp:extent cx="1668780" cy="49784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8780" cy="497840"/>
                    </a:xfrm>
                    <a:prstGeom prst="rect">
                      <a:avLst/>
                    </a:prstGeom>
                  </pic:spPr>
                </pic:pic>
              </a:graphicData>
            </a:graphic>
            <wp14:sizeRelH relativeFrom="page">
              <wp14:pctWidth>0</wp14:pctWidth>
            </wp14:sizeRelH>
            <wp14:sizeRelV relativeFrom="page">
              <wp14:pctHeight>0</wp14:pctHeight>
            </wp14:sizeRelV>
          </wp:anchor>
        </w:drawing>
      </w:r>
    </w:p>
    <w:p w14:paraId="70FB315E" w14:textId="1D326C0D" w:rsidR="00FA2991" w:rsidRPr="00A13D02" w:rsidRDefault="00000000" w:rsidP="00F51FF7">
      <w:pPr>
        <w:spacing w:after="2760"/>
        <w:rPr>
          <w:rFonts w:ascii="CMU Serif Roman" w:hAnsi="CMU Serif Roman" w:cs="CMU Serif Roman"/>
        </w:rPr>
      </w:pPr>
      <w:sdt>
        <w:sdtPr>
          <w:rPr>
            <w:rFonts w:ascii="CMU Serif Roman" w:hAnsi="CMU Serif Roman" w:cs="CMU Serif Roman"/>
          </w:rPr>
          <w:id w:val="2057200225"/>
          <w:placeholder>
            <w:docPart w:val="7D9A333B420C40448694495528E70BC8"/>
          </w:placeholder>
          <w:dropDownList>
            <w:listItem w:value="Choisissez un élément."/>
            <w:listItem w:displayText="Le soussigné" w:value="Le soussigné"/>
            <w:listItem w:displayText="La soussignée" w:value="La soussignée"/>
          </w:dropDownList>
        </w:sdtPr>
        <w:sdtContent>
          <w:r w:rsidR="00E36CE6" w:rsidRPr="00A13D02">
            <w:rPr>
              <w:rFonts w:ascii="CMU Serif Roman" w:hAnsi="CMU Serif Roman" w:cs="CMU Serif Roman"/>
            </w:rPr>
            <w:t>Le soussigné</w:t>
          </w:r>
        </w:sdtContent>
      </w:sdt>
      <w:r w:rsidR="00A90C5A" w:rsidRPr="00A13D02">
        <w:rPr>
          <w:rFonts w:ascii="CMU Serif Roman" w:hAnsi="CMU Serif Roman" w:cs="CMU Serif Roman"/>
        </w:rPr>
        <w:t xml:space="preserve">, </w:t>
      </w:r>
      <w:r w:rsidRPr="00A13D02">
        <w:rPr>
          <w:rFonts w:ascii="CMU Serif Roman" w:hAnsi="CMU Serif Roman" w:cs="CMU Serif Roman"/>
        </w:rPr>
        <w:fldChar w:fldCharType="begin"/>
      </w:r>
      <w:r w:rsidRPr="00A13D02">
        <w:rPr>
          <w:rFonts w:ascii="CMU Serif Roman" w:hAnsi="CMU Serif Roman" w:cs="CMU Serif Roman"/>
        </w:rPr>
        <w:instrText xml:space="preserve"> STYLEREF  etudiant  \* MERGEFORMAT </w:instrText>
      </w:r>
      <w:r w:rsidRPr="00A13D02">
        <w:rPr>
          <w:rFonts w:ascii="CMU Serif Roman" w:hAnsi="CMU Serif Roman" w:cs="CMU Serif Roman"/>
        </w:rPr>
        <w:fldChar w:fldCharType="separate"/>
      </w:r>
      <w:r w:rsidR="00404E83">
        <w:rPr>
          <w:rFonts w:ascii="CMU Serif Roman" w:hAnsi="CMU Serif Roman" w:cs="CMU Serif Roman"/>
          <w:noProof/>
        </w:rPr>
        <w:t>Nicolas Crausaz</w:t>
      </w:r>
      <w:r w:rsidRPr="00A13D02">
        <w:rPr>
          <w:rFonts w:ascii="CMU Serif Roman" w:hAnsi="CMU Serif Roman" w:cs="CMU Serif Roman"/>
          <w:noProof/>
        </w:rPr>
        <w:fldChar w:fldCharType="end"/>
      </w:r>
      <w:r w:rsidR="00A90C5A" w:rsidRPr="00A13D02">
        <w:rPr>
          <w:rFonts w:ascii="CMU Serif Roman" w:hAnsi="CMU Serif Roman" w:cs="CMU Serif Roman"/>
        </w:rPr>
        <w:t xml:space="preserve">, atteste par la présente avoir réalisé </w:t>
      </w:r>
      <w:sdt>
        <w:sdtPr>
          <w:rPr>
            <w:rFonts w:ascii="CMU Serif Roman" w:hAnsi="CMU Serif Roman" w:cs="CMU Serif Roman"/>
          </w:rPr>
          <w:id w:val="1342820488"/>
          <w:placeholder>
            <w:docPart w:val="3B06CA0A05349A4497C23B4996BE1789"/>
          </w:placeholder>
          <w:dropDownList>
            <w:listItem w:value="Choisissez un élément."/>
            <w:listItem w:displayText="seul" w:value="seul"/>
            <w:listItem w:displayText="seule" w:value="seule"/>
          </w:dropDownList>
        </w:sdtPr>
        <w:sdtContent>
          <w:r w:rsidR="00E36CE6" w:rsidRPr="00A13D02">
            <w:rPr>
              <w:rFonts w:ascii="CMU Serif Roman" w:hAnsi="CMU Serif Roman" w:cs="CMU Serif Roman"/>
            </w:rPr>
            <w:t>seul</w:t>
          </w:r>
        </w:sdtContent>
      </w:sdt>
      <w:r w:rsidR="00A90C5A" w:rsidRPr="00A13D02">
        <w:rPr>
          <w:rFonts w:ascii="CMU Serif Roman" w:hAnsi="CMU Serif Roman" w:cs="CMU Serif Roman"/>
        </w:rPr>
        <w:t xml:space="preserve"> ce travail</w:t>
      </w:r>
      <w:r w:rsidR="00E8426E" w:rsidRPr="00A13D02">
        <w:rPr>
          <w:rFonts w:ascii="CMU Serif Roman" w:hAnsi="CMU Serif Roman" w:cs="CMU Serif Roman"/>
        </w:rPr>
        <w:t xml:space="preserve"> et n’avoir utilisé aucune autre source que celles expressément mentionnées</w:t>
      </w:r>
      <w:r w:rsidR="00A90C5A" w:rsidRPr="00A13D02">
        <w:rPr>
          <w:rFonts w:ascii="CMU Serif Roman" w:hAnsi="CMU Serif Roman" w:cs="CMU Serif Roman"/>
        </w:rPr>
        <w:t>.</w:t>
      </w:r>
      <w:r w:rsidR="00E60418" w:rsidRPr="00E60418">
        <w:rPr>
          <w:noProof/>
        </w:rPr>
        <w:t xml:space="preserve"> </w:t>
      </w:r>
    </w:p>
    <w:p w14:paraId="6FA1E90B" w14:textId="57CD7FA5" w:rsidR="0096425E" w:rsidRPr="00DF4121" w:rsidRDefault="00A90C5A" w:rsidP="002F1314">
      <w:pPr>
        <w:tabs>
          <w:tab w:val="left" w:pos="6379"/>
        </w:tabs>
        <w:spacing w:after="2880"/>
        <w:rPr>
          <w:rFonts w:ascii="CMU Serif Roman" w:hAnsi="CMU Serif Roman" w:cs="CMU Serif Roman"/>
        </w:rPr>
      </w:pPr>
      <w:r>
        <w:tab/>
      </w:r>
      <w:r w:rsidRPr="00DF4121">
        <w:rPr>
          <w:rFonts w:ascii="CMU Serif Roman" w:hAnsi="CMU Serif Roman" w:cs="CMU Serif Roman"/>
        </w:rPr>
        <w:fldChar w:fldCharType="begin"/>
      </w:r>
      <w:r w:rsidRPr="00DF4121">
        <w:rPr>
          <w:rFonts w:ascii="CMU Serif Roman" w:hAnsi="CMU Serif Roman" w:cs="CMU Serif Roman"/>
        </w:rPr>
        <w:instrText xml:space="preserve"> STYLEREF  etudiant  \* MERGEFORMAT </w:instrText>
      </w:r>
      <w:r w:rsidRPr="00DF4121">
        <w:rPr>
          <w:rFonts w:ascii="CMU Serif Roman" w:hAnsi="CMU Serif Roman" w:cs="CMU Serif Roman"/>
        </w:rPr>
        <w:fldChar w:fldCharType="separate"/>
      </w:r>
      <w:r w:rsidR="00404E83">
        <w:rPr>
          <w:rFonts w:ascii="CMU Serif Roman" w:hAnsi="CMU Serif Roman" w:cs="CMU Serif Roman"/>
          <w:noProof/>
        </w:rPr>
        <w:t>Nicolas Crausaz</w:t>
      </w:r>
      <w:r w:rsidRPr="00DF4121">
        <w:rPr>
          <w:rFonts w:ascii="CMU Serif Roman" w:hAnsi="CMU Serif Roman" w:cs="CMU Serif Roman"/>
          <w:noProof/>
        </w:rPr>
        <w:fldChar w:fldCharType="end"/>
      </w:r>
    </w:p>
    <w:p w14:paraId="31763B9D" w14:textId="433B6686" w:rsidR="005A5A2A" w:rsidRPr="00DF4121" w:rsidRDefault="00000000" w:rsidP="005A5A2A">
      <w:pPr>
        <w:rPr>
          <w:rFonts w:ascii="CMU Serif Roman" w:hAnsi="CMU Serif Roman" w:cs="CMU Serif Roman"/>
        </w:rPr>
      </w:pPr>
      <w:sdt>
        <w:sdtPr>
          <w:rPr>
            <w:rFonts w:ascii="CMU Serif Roman" w:hAnsi="CMU Serif Roman" w:cs="CMU Serif Roman"/>
          </w:rPr>
          <w:id w:val="1212772821"/>
          <w:placeholder>
            <w:docPart w:val="E2C2C52D0A067643B17992B1C780F1DC"/>
          </w:placeholder>
        </w:sdtPr>
        <w:sdtContent>
          <w:r w:rsidR="005A5A2A" w:rsidRPr="00DF4121">
            <w:rPr>
              <w:rFonts w:ascii="CMU Serif Roman" w:hAnsi="CMU Serif Roman" w:cs="CMU Serif Roman"/>
            </w:rPr>
            <w:t>Yverdon-les-Bains,</w:t>
          </w:r>
        </w:sdtContent>
      </w:sdt>
      <w:r w:rsidR="005A5A2A" w:rsidRPr="00DF4121">
        <w:rPr>
          <w:rFonts w:ascii="CMU Serif Roman" w:hAnsi="CMU Serif Roman" w:cs="CMU Serif Roman"/>
        </w:rPr>
        <w:t xml:space="preserve"> le </w:t>
      </w:r>
      <w:sdt>
        <w:sdtPr>
          <w:rPr>
            <w:rStyle w:val="dateTB"/>
            <w:rFonts w:ascii="CMU Serif Roman" w:hAnsi="CMU Serif Roman" w:cs="CMU Serif Roman"/>
          </w:rPr>
          <w:alias w:val="date_TB"/>
          <w:tag w:val="date_TB"/>
          <w:id w:val="-420184947"/>
          <w:placeholder>
            <w:docPart w:val="4F93811DFDFA6B4B9566E8CA960BB7C6"/>
          </w:placeholder>
          <w:dataBinding w:prefixMappings="xmlns:ns0='https://schemas.gaps.heig-vd.ch' " w:xpath="/ns0:dbProperties[1]/@Date" w:storeItemID="{E97A4DD0-9178-4586-96B5-835BE880C778}"/>
          <w:date w:fullDate="2023-05-26T00:00:00Z">
            <w:dateFormat w:val="d MMMM yyyy"/>
            <w:lid w:val="fr-CH"/>
            <w:storeMappedDataAs w:val="dateTime"/>
            <w:calendar w:val="gregorian"/>
          </w:date>
        </w:sdtPr>
        <w:sdtEndPr>
          <w:rPr>
            <w:rStyle w:val="Policepardfaut"/>
          </w:rPr>
        </w:sdtEndPr>
        <w:sdtContent>
          <w:r w:rsidR="007544B3">
            <w:rPr>
              <w:rStyle w:val="dateTB"/>
              <w:rFonts w:ascii="CMU Serif Roman" w:hAnsi="CMU Serif Roman" w:cs="CMU Serif Roman"/>
            </w:rPr>
            <w:t>2</w:t>
          </w:r>
          <w:r w:rsidR="005E1326">
            <w:rPr>
              <w:rStyle w:val="dateTB"/>
              <w:rFonts w:ascii="CMU Serif Roman" w:hAnsi="CMU Serif Roman" w:cs="CMU Serif Roman"/>
            </w:rPr>
            <w:t>6</w:t>
          </w:r>
          <w:r w:rsidR="007544B3">
            <w:rPr>
              <w:rStyle w:val="dateTB"/>
              <w:rFonts w:ascii="CMU Serif Roman" w:hAnsi="CMU Serif Roman" w:cs="CMU Serif Roman"/>
            </w:rPr>
            <w:t xml:space="preserve"> mai 2023</w:t>
          </w:r>
        </w:sdtContent>
      </w:sdt>
    </w:p>
    <w:p w14:paraId="1FD9D02D" w14:textId="77777777" w:rsidR="003D2E66" w:rsidRDefault="003D2E66">
      <w:pPr>
        <w:spacing w:after="160" w:line="259" w:lineRule="auto"/>
        <w:sectPr w:rsidR="003D2E66" w:rsidSect="003B3898">
          <w:footerReference w:type="first" r:id="rId19"/>
          <w:pgSz w:w="11906" w:h="16838" w:code="9"/>
          <w:pgMar w:top="284" w:right="851" w:bottom="1276" w:left="851" w:header="397" w:footer="43" w:gutter="0"/>
          <w:pgNumType w:fmt="upperRoman"/>
          <w:cols w:space="708"/>
          <w:titlePg/>
          <w:docGrid w:linePitch="360"/>
        </w:sectPr>
      </w:pPr>
    </w:p>
    <w:p w14:paraId="02141589" w14:textId="77777777" w:rsidR="003D2E66" w:rsidRDefault="003D2E66">
      <w:pPr>
        <w:spacing w:after="160" w:line="259" w:lineRule="auto"/>
        <w:sectPr w:rsidR="003D2E66" w:rsidSect="00F02605">
          <w:footerReference w:type="first" r:id="rId20"/>
          <w:pgSz w:w="11906" w:h="16838" w:code="9"/>
          <w:pgMar w:top="284" w:right="851" w:bottom="1276" w:left="851" w:header="397" w:footer="45" w:gutter="0"/>
          <w:pgNumType w:fmt="upperRoman"/>
          <w:cols w:space="708"/>
          <w:titlePg/>
          <w:docGrid w:linePitch="360"/>
        </w:sectPr>
      </w:pPr>
    </w:p>
    <w:p w14:paraId="578ACB4F" w14:textId="77777777" w:rsidR="0096425E" w:rsidRDefault="0096425E" w:rsidP="00F51FF7">
      <w:pPr>
        <w:spacing w:after="2880"/>
      </w:pPr>
    </w:p>
    <w:p w14:paraId="02A68BCB" w14:textId="6E6AE18B" w:rsidR="0096425E" w:rsidRPr="00E36CE6" w:rsidRDefault="00B04351" w:rsidP="00E36CE6">
      <w:pPr>
        <w:pStyle w:val="Titre1"/>
      </w:pPr>
      <w:bookmarkStart w:id="4" w:name="_Toc126935571"/>
      <w:bookmarkStart w:id="5" w:name="_Toc135934649"/>
      <w:r w:rsidRPr="00E36CE6">
        <w:t>Résumé</w:t>
      </w:r>
      <w:bookmarkEnd w:id="4"/>
      <w:bookmarkEnd w:id="5"/>
    </w:p>
    <w:sdt>
      <w:sdtPr>
        <w:rPr>
          <w:bCs/>
        </w:rPr>
        <w:alias w:val="resume"/>
        <w:tag w:val="resume"/>
        <w:id w:val="141008175"/>
        <w:placeholder>
          <w:docPart w:val="28906C8B5A3DA54FA22256D3BDFF0DB5"/>
        </w:placeholder>
        <w:showingPlcHdr/>
        <w15:dataBinding w:prefixMappings="xmlns:ns0='https://schemas.gaps.heig-vd.ch' " w:xpath="/ns0:dbProperties[1]/ns0:Summary[1]" w:storeItemID="{E97A4DD0-9178-4586-96B5-835BE880C778}"/>
      </w:sdtPr>
      <w:sdtContent>
        <w:p w14:paraId="4A4D990D" w14:textId="77777777" w:rsidR="0096425E" w:rsidRPr="003764A4" w:rsidRDefault="00C14106" w:rsidP="0096425E">
          <w:pPr>
            <w:rPr>
              <w:bCs/>
            </w:rPr>
          </w:pPr>
          <w:r w:rsidRPr="00B263D5">
            <w:rPr>
              <w:rStyle w:val="Textedelespacerserv"/>
              <w:rFonts w:eastAsiaTheme="minorHAnsi"/>
            </w:rPr>
            <w:t>Cliquez ou appuyez ici pour entrer du texte.</w:t>
          </w:r>
        </w:p>
      </w:sdtContent>
    </w:sdt>
    <w:p w14:paraId="1DF56B4F" w14:textId="77777777" w:rsidR="0096425E" w:rsidRDefault="0096425E" w:rsidP="00CA7EC0"/>
    <w:p w14:paraId="6B22692C" w14:textId="77777777" w:rsidR="0096425E" w:rsidRDefault="0096425E" w:rsidP="00CA7EC0">
      <w:pPr>
        <w:sectPr w:rsidR="0096425E" w:rsidSect="00F02605">
          <w:footerReference w:type="first" r:id="rId21"/>
          <w:pgSz w:w="11906" w:h="16838" w:code="9"/>
          <w:pgMar w:top="284" w:right="851" w:bottom="1276" w:left="851" w:header="397" w:footer="45" w:gutter="0"/>
          <w:pgNumType w:fmt="upperRoman"/>
          <w:cols w:space="708"/>
          <w:titlePg/>
          <w:docGrid w:linePitch="360"/>
        </w:sectPr>
      </w:pPr>
    </w:p>
    <w:p w14:paraId="2229B506" w14:textId="77777777" w:rsidR="00D4333B" w:rsidRDefault="00D4333B" w:rsidP="00CA7EC0">
      <w:pPr>
        <w:sectPr w:rsidR="00D4333B" w:rsidSect="00D4333B">
          <w:footerReference w:type="first" r:id="rId22"/>
          <w:pgSz w:w="11906" w:h="16838" w:code="9"/>
          <w:pgMar w:top="284" w:right="851" w:bottom="1276" w:left="851" w:header="397" w:footer="45" w:gutter="0"/>
          <w:cols w:space="708"/>
          <w:titlePg/>
          <w:docGrid w:linePitch="360"/>
        </w:sectPr>
      </w:pPr>
    </w:p>
    <w:p w14:paraId="35125A5B" w14:textId="77777777" w:rsidR="00405CA8" w:rsidRDefault="00405CA8" w:rsidP="00F51FF7">
      <w:pPr>
        <w:spacing w:after="2880"/>
      </w:pPr>
    </w:p>
    <w:p w14:paraId="1C213139" w14:textId="77777777" w:rsidR="00405CA8" w:rsidRPr="00DF4121" w:rsidRDefault="00405CA8" w:rsidP="002F1314">
      <w:pPr>
        <w:spacing w:after="480"/>
        <w:jc w:val="center"/>
        <w:rPr>
          <w:rFonts w:ascii="CMU Serif Roman" w:hAnsi="CMU Serif Roman" w:cs="CMU Serif Roman"/>
          <w:b/>
          <w:sz w:val="48"/>
        </w:rPr>
      </w:pPr>
      <w:r w:rsidRPr="00DF4121">
        <w:rPr>
          <w:rFonts w:ascii="CMU Serif Roman" w:hAnsi="CMU Serif Roman" w:cs="CMU Serif Roman"/>
          <w:b/>
          <w:sz w:val="48"/>
        </w:rPr>
        <w:t>Table des matières</w:t>
      </w:r>
    </w:p>
    <w:p w14:paraId="5480213E" w14:textId="3370DEE0" w:rsidR="00FD494E" w:rsidRDefault="00080E15">
      <w:pPr>
        <w:pStyle w:val="TM1"/>
        <w:rPr>
          <w:rFonts w:asciiTheme="minorHAnsi" w:eastAsiaTheme="minorEastAsia" w:hAnsiTheme="minorHAnsi" w:cstheme="minorBidi"/>
          <w:noProof/>
          <w:kern w:val="2"/>
          <w:sz w:val="24"/>
          <w:szCs w:val="24"/>
          <w:lang w:val="fr-CH" w:eastAsia="fr-FR"/>
        </w:rPr>
      </w:pPr>
      <w:r>
        <w:rPr>
          <w:rFonts w:cs="CMU Serif Roman"/>
        </w:rPr>
        <w:fldChar w:fldCharType="begin"/>
      </w:r>
      <w:r>
        <w:rPr>
          <w:rFonts w:cs="CMU Serif Roman"/>
        </w:rPr>
        <w:instrText xml:space="preserve"> TOC \o "1-4" \h \z \u </w:instrText>
      </w:r>
      <w:r>
        <w:rPr>
          <w:rFonts w:cs="CMU Serif Roman"/>
        </w:rPr>
        <w:fldChar w:fldCharType="separate"/>
      </w:r>
      <w:hyperlink w:anchor="_Toc135934647" w:history="1">
        <w:r w:rsidR="00FD494E" w:rsidRPr="00D0159A">
          <w:rPr>
            <w:rStyle w:val="Lienhypertexte"/>
            <w:rFonts w:eastAsiaTheme="majorEastAsia"/>
            <w:noProof/>
          </w:rPr>
          <w:t>Préambule</w:t>
        </w:r>
        <w:r w:rsidR="00FD494E">
          <w:rPr>
            <w:noProof/>
            <w:webHidden/>
          </w:rPr>
          <w:tab/>
        </w:r>
        <w:r w:rsidR="00FD494E">
          <w:rPr>
            <w:noProof/>
            <w:webHidden/>
          </w:rPr>
          <w:fldChar w:fldCharType="begin"/>
        </w:r>
        <w:r w:rsidR="00FD494E">
          <w:rPr>
            <w:noProof/>
            <w:webHidden/>
          </w:rPr>
          <w:instrText xml:space="preserve"> PAGEREF _Toc135934647 \h </w:instrText>
        </w:r>
        <w:r w:rsidR="00FD494E">
          <w:rPr>
            <w:noProof/>
            <w:webHidden/>
          </w:rPr>
        </w:r>
        <w:r w:rsidR="00FD494E">
          <w:rPr>
            <w:noProof/>
            <w:webHidden/>
          </w:rPr>
          <w:fldChar w:fldCharType="separate"/>
        </w:r>
        <w:r w:rsidR="00FD494E">
          <w:rPr>
            <w:noProof/>
            <w:webHidden/>
          </w:rPr>
          <w:t>I</w:t>
        </w:r>
        <w:r w:rsidR="00FD494E">
          <w:rPr>
            <w:noProof/>
            <w:webHidden/>
          </w:rPr>
          <w:fldChar w:fldCharType="end"/>
        </w:r>
      </w:hyperlink>
    </w:p>
    <w:p w14:paraId="5288276E" w14:textId="0A8F63E8" w:rsidR="00FD494E" w:rsidRDefault="00FD494E">
      <w:pPr>
        <w:pStyle w:val="TM1"/>
        <w:rPr>
          <w:rFonts w:asciiTheme="minorHAnsi" w:eastAsiaTheme="minorEastAsia" w:hAnsiTheme="minorHAnsi" w:cstheme="minorBidi"/>
          <w:noProof/>
          <w:kern w:val="2"/>
          <w:sz w:val="24"/>
          <w:szCs w:val="24"/>
          <w:lang w:val="fr-CH" w:eastAsia="fr-FR"/>
        </w:rPr>
      </w:pPr>
      <w:hyperlink w:anchor="_Toc135934648" w:history="1">
        <w:r w:rsidRPr="00D0159A">
          <w:rPr>
            <w:rStyle w:val="Lienhypertexte"/>
            <w:rFonts w:eastAsiaTheme="majorEastAsia"/>
            <w:noProof/>
          </w:rPr>
          <w:t>Authentification</w:t>
        </w:r>
        <w:r>
          <w:rPr>
            <w:noProof/>
            <w:webHidden/>
          </w:rPr>
          <w:tab/>
        </w:r>
        <w:r>
          <w:rPr>
            <w:noProof/>
            <w:webHidden/>
          </w:rPr>
          <w:fldChar w:fldCharType="begin"/>
        </w:r>
        <w:r>
          <w:rPr>
            <w:noProof/>
            <w:webHidden/>
          </w:rPr>
          <w:instrText xml:space="preserve"> PAGEREF _Toc135934648 \h </w:instrText>
        </w:r>
        <w:r>
          <w:rPr>
            <w:noProof/>
            <w:webHidden/>
          </w:rPr>
        </w:r>
        <w:r>
          <w:rPr>
            <w:noProof/>
            <w:webHidden/>
          </w:rPr>
          <w:fldChar w:fldCharType="separate"/>
        </w:r>
        <w:r>
          <w:rPr>
            <w:noProof/>
            <w:webHidden/>
          </w:rPr>
          <w:t>III</w:t>
        </w:r>
        <w:r>
          <w:rPr>
            <w:noProof/>
            <w:webHidden/>
          </w:rPr>
          <w:fldChar w:fldCharType="end"/>
        </w:r>
      </w:hyperlink>
    </w:p>
    <w:p w14:paraId="4C5D93FB" w14:textId="4407375E" w:rsidR="00FD494E" w:rsidRDefault="00FD494E">
      <w:pPr>
        <w:pStyle w:val="TM1"/>
        <w:rPr>
          <w:rFonts w:asciiTheme="minorHAnsi" w:eastAsiaTheme="minorEastAsia" w:hAnsiTheme="minorHAnsi" w:cstheme="minorBidi"/>
          <w:noProof/>
          <w:kern w:val="2"/>
          <w:sz w:val="24"/>
          <w:szCs w:val="24"/>
          <w:lang w:val="fr-CH" w:eastAsia="fr-FR"/>
        </w:rPr>
      </w:pPr>
      <w:hyperlink w:anchor="_Toc135934649" w:history="1">
        <w:r w:rsidRPr="00D0159A">
          <w:rPr>
            <w:rStyle w:val="Lienhypertexte"/>
            <w:rFonts w:eastAsiaTheme="majorEastAsia"/>
            <w:noProof/>
          </w:rPr>
          <w:t>Résumé</w:t>
        </w:r>
        <w:r>
          <w:rPr>
            <w:noProof/>
            <w:webHidden/>
          </w:rPr>
          <w:tab/>
        </w:r>
        <w:r>
          <w:rPr>
            <w:noProof/>
            <w:webHidden/>
          </w:rPr>
          <w:fldChar w:fldCharType="begin"/>
        </w:r>
        <w:r>
          <w:rPr>
            <w:noProof/>
            <w:webHidden/>
          </w:rPr>
          <w:instrText xml:space="preserve"> PAGEREF _Toc135934649 \h </w:instrText>
        </w:r>
        <w:r>
          <w:rPr>
            <w:noProof/>
            <w:webHidden/>
          </w:rPr>
        </w:r>
        <w:r>
          <w:rPr>
            <w:noProof/>
            <w:webHidden/>
          </w:rPr>
          <w:fldChar w:fldCharType="separate"/>
        </w:r>
        <w:r>
          <w:rPr>
            <w:noProof/>
            <w:webHidden/>
          </w:rPr>
          <w:t>V</w:t>
        </w:r>
        <w:r>
          <w:rPr>
            <w:noProof/>
            <w:webHidden/>
          </w:rPr>
          <w:fldChar w:fldCharType="end"/>
        </w:r>
      </w:hyperlink>
    </w:p>
    <w:p w14:paraId="3D02E90A" w14:textId="69881C54" w:rsidR="00FD494E" w:rsidRDefault="00FD494E">
      <w:pPr>
        <w:pStyle w:val="TM1"/>
        <w:rPr>
          <w:rFonts w:asciiTheme="minorHAnsi" w:eastAsiaTheme="minorEastAsia" w:hAnsiTheme="minorHAnsi" w:cstheme="minorBidi"/>
          <w:noProof/>
          <w:kern w:val="2"/>
          <w:sz w:val="24"/>
          <w:szCs w:val="24"/>
          <w:lang w:val="fr-CH" w:eastAsia="fr-FR"/>
        </w:rPr>
      </w:pPr>
      <w:hyperlink w:anchor="_Toc135934650" w:history="1">
        <w:r w:rsidRPr="00D0159A">
          <w:rPr>
            <w:rStyle w:val="Lienhypertexte"/>
            <w:rFonts w:eastAsiaTheme="majorEastAsia"/>
            <w:noProof/>
          </w:rPr>
          <w:t>Table des figures</w:t>
        </w:r>
        <w:r>
          <w:rPr>
            <w:noProof/>
            <w:webHidden/>
          </w:rPr>
          <w:tab/>
        </w:r>
        <w:r>
          <w:rPr>
            <w:noProof/>
            <w:webHidden/>
          </w:rPr>
          <w:fldChar w:fldCharType="begin"/>
        </w:r>
        <w:r>
          <w:rPr>
            <w:noProof/>
            <w:webHidden/>
          </w:rPr>
          <w:instrText xml:space="preserve"> PAGEREF _Toc135934650 \h </w:instrText>
        </w:r>
        <w:r>
          <w:rPr>
            <w:noProof/>
            <w:webHidden/>
          </w:rPr>
        </w:r>
        <w:r>
          <w:rPr>
            <w:noProof/>
            <w:webHidden/>
          </w:rPr>
          <w:fldChar w:fldCharType="separate"/>
        </w:r>
        <w:r>
          <w:rPr>
            <w:noProof/>
            <w:webHidden/>
          </w:rPr>
          <w:t>IX</w:t>
        </w:r>
        <w:r>
          <w:rPr>
            <w:noProof/>
            <w:webHidden/>
          </w:rPr>
          <w:fldChar w:fldCharType="end"/>
        </w:r>
      </w:hyperlink>
    </w:p>
    <w:p w14:paraId="33B2EAD7" w14:textId="54E1875B" w:rsidR="00FD494E" w:rsidRDefault="00FD494E">
      <w:pPr>
        <w:pStyle w:val="TM1"/>
        <w:rPr>
          <w:rFonts w:asciiTheme="minorHAnsi" w:eastAsiaTheme="minorEastAsia" w:hAnsiTheme="minorHAnsi" w:cstheme="minorBidi"/>
          <w:noProof/>
          <w:kern w:val="2"/>
          <w:sz w:val="24"/>
          <w:szCs w:val="24"/>
          <w:lang w:val="fr-CH" w:eastAsia="fr-FR"/>
        </w:rPr>
      </w:pPr>
      <w:hyperlink w:anchor="_Toc135934651" w:history="1">
        <w:r w:rsidRPr="00D0159A">
          <w:rPr>
            <w:rStyle w:val="Lienhypertexte"/>
            <w:rFonts w:eastAsiaTheme="majorEastAsia"/>
            <w:noProof/>
          </w:rPr>
          <w:t>Liste des codes sources</w:t>
        </w:r>
        <w:r>
          <w:rPr>
            <w:noProof/>
            <w:webHidden/>
          </w:rPr>
          <w:tab/>
        </w:r>
        <w:r>
          <w:rPr>
            <w:noProof/>
            <w:webHidden/>
          </w:rPr>
          <w:fldChar w:fldCharType="begin"/>
        </w:r>
        <w:r>
          <w:rPr>
            <w:noProof/>
            <w:webHidden/>
          </w:rPr>
          <w:instrText xml:space="preserve"> PAGEREF _Toc135934651 \h </w:instrText>
        </w:r>
        <w:r>
          <w:rPr>
            <w:noProof/>
            <w:webHidden/>
          </w:rPr>
        </w:r>
        <w:r>
          <w:rPr>
            <w:noProof/>
            <w:webHidden/>
          </w:rPr>
          <w:fldChar w:fldCharType="separate"/>
        </w:r>
        <w:r>
          <w:rPr>
            <w:noProof/>
            <w:webHidden/>
          </w:rPr>
          <w:t>XI</w:t>
        </w:r>
        <w:r>
          <w:rPr>
            <w:noProof/>
            <w:webHidden/>
          </w:rPr>
          <w:fldChar w:fldCharType="end"/>
        </w:r>
      </w:hyperlink>
    </w:p>
    <w:p w14:paraId="71E81B82" w14:textId="276ACD6D" w:rsidR="00FD494E" w:rsidRDefault="00FD494E">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5934652" w:history="1">
        <w:r w:rsidRPr="00D0159A">
          <w:rPr>
            <w:rStyle w:val="Lienhypertexte"/>
            <w:rFonts w:eastAsiaTheme="majorEastAsia"/>
            <w:noProof/>
          </w:rPr>
          <w:t>Chapitre 1 Introduction</w:t>
        </w:r>
        <w:r>
          <w:rPr>
            <w:noProof/>
            <w:webHidden/>
          </w:rPr>
          <w:tab/>
        </w:r>
        <w:r>
          <w:rPr>
            <w:noProof/>
            <w:webHidden/>
          </w:rPr>
          <w:fldChar w:fldCharType="begin"/>
        </w:r>
        <w:r>
          <w:rPr>
            <w:noProof/>
            <w:webHidden/>
          </w:rPr>
          <w:instrText xml:space="preserve"> PAGEREF _Toc135934652 \h </w:instrText>
        </w:r>
        <w:r>
          <w:rPr>
            <w:noProof/>
            <w:webHidden/>
          </w:rPr>
        </w:r>
        <w:r>
          <w:rPr>
            <w:noProof/>
            <w:webHidden/>
          </w:rPr>
          <w:fldChar w:fldCharType="separate"/>
        </w:r>
        <w:r>
          <w:rPr>
            <w:noProof/>
            <w:webHidden/>
          </w:rPr>
          <w:t>1</w:t>
        </w:r>
        <w:r>
          <w:rPr>
            <w:noProof/>
            <w:webHidden/>
          </w:rPr>
          <w:fldChar w:fldCharType="end"/>
        </w:r>
      </w:hyperlink>
    </w:p>
    <w:p w14:paraId="70744F85" w14:textId="25CB417C" w:rsidR="00FD494E" w:rsidRDefault="00FD494E">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934653" w:history="1">
        <w:r w:rsidRPr="00D0159A">
          <w:rPr>
            <w:rStyle w:val="Lienhypertexte"/>
            <w:rFonts w:eastAsiaTheme="majorEastAsia"/>
            <w:noProof/>
          </w:rPr>
          <w:t>1.1</w:t>
        </w:r>
        <w:r>
          <w:rPr>
            <w:rFonts w:asciiTheme="minorHAnsi" w:eastAsiaTheme="minorEastAsia" w:hAnsiTheme="minorHAnsi" w:cstheme="minorBidi"/>
            <w:noProof/>
            <w:kern w:val="2"/>
            <w:sz w:val="24"/>
            <w:szCs w:val="24"/>
            <w:lang w:val="fr-CH" w:eastAsia="fr-FR"/>
          </w:rPr>
          <w:tab/>
        </w:r>
        <w:r w:rsidRPr="00D0159A">
          <w:rPr>
            <w:rStyle w:val="Lienhypertexte"/>
            <w:rFonts w:eastAsiaTheme="majorEastAsia"/>
            <w:noProof/>
          </w:rPr>
          <w:t>Contexte</w:t>
        </w:r>
        <w:r>
          <w:rPr>
            <w:noProof/>
            <w:webHidden/>
          </w:rPr>
          <w:tab/>
        </w:r>
        <w:r>
          <w:rPr>
            <w:noProof/>
            <w:webHidden/>
          </w:rPr>
          <w:fldChar w:fldCharType="begin"/>
        </w:r>
        <w:r>
          <w:rPr>
            <w:noProof/>
            <w:webHidden/>
          </w:rPr>
          <w:instrText xml:space="preserve"> PAGEREF _Toc135934653 \h </w:instrText>
        </w:r>
        <w:r>
          <w:rPr>
            <w:noProof/>
            <w:webHidden/>
          </w:rPr>
        </w:r>
        <w:r>
          <w:rPr>
            <w:noProof/>
            <w:webHidden/>
          </w:rPr>
          <w:fldChar w:fldCharType="separate"/>
        </w:r>
        <w:r>
          <w:rPr>
            <w:noProof/>
            <w:webHidden/>
          </w:rPr>
          <w:t>1</w:t>
        </w:r>
        <w:r>
          <w:rPr>
            <w:noProof/>
            <w:webHidden/>
          </w:rPr>
          <w:fldChar w:fldCharType="end"/>
        </w:r>
      </w:hyperlink>
    </w:p>
    <w:p w14:paraId="391BA6EA" w14:textId="74F73366" w:rsidR="00FD494E" w:rsidRDefault="00FD494E">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934654" w:history="1">
        <w:r w:rsidRPr="00D0159A">
          <w:rPr>
            <w:rStyle w:val="Lienhypertexte"/>
            <w:rFonts w:eastAsiaTheme="majorEastAsia"/>
            <w:noProof/>
          </w:rPr>
          <w:t>1.2</w:t>
        </w:r>
        <w:r>
          <w:rPr>
            <w:rFonts w:asciiTheme="minorHAnsi" w:eastAsiaTheme="minorEastAsia" w:hAnsiTheme="minorHAnsi" w:cstheme="minorBidi"/>
            <w:noProof/>
            <w:kern w:val="2"/>
            <w:sz w:val="24"/>
            <w:szCs w:val="24"/>
            <w:lang w:val="fr-CH" w:eastAsia="fr-FR"/>
          </w:rPr>
          <w:tab/>
        </w:r>
        <w:r w:rsidRPr="00D0159A">
          <w:rPr>
            <w:rStyle w:val="Lienhypertexte"/>
            <w:rFonts w:eastAsiaTheme="majorEastAsia"/>
            <w:noProof/>
          </w:rPr>
          <w:t>Cahier des charges</w:t>
        </w:r>
        <w:r>
          <w:rPr>
            <w:noProof/>
            <w:webHidden/>
          </w:rPr>
          <w:tab/>
        </w:r>
        <w:r>
          <w:rPr>
            <w:noProof/>
            <w:webHidden/>
          </w:rPr>
          <w:fldChar w:fldCharType="begin"/>
        </w:r>
        <w:r>
          <w:rPr>
            <w:noProof/>
            <w:webHidden/>
          </w:rPr>
          <w:instrText xml:space="preserve"> PAGEREF _Toc135934654 \h </w:instrText>
        </w:r>
        <w:r>
          <w:rPr>
            <w:noProof/>
            <w:webHidden/>
          </w:rPr>
        </w:r>
        <w:r>
          <w:rPr>
            <w:noProof/>
            <w:webHidden/>
          </w:rPr>
          <w:fldChar w:fldCharType="separate"/>
        </w:r>
        <w:r>
          <w:rPr>
            <w:noProof/>
            <w:webHidden/>
          </w:rPr>
          <w:t>2</w:t>
        </w:r>
        <w:r>
          <w:rPr>
            <w:noProof/>
            <w:webHidden/>
          </w:rPr>
          <w:fldChar w:fldCharType="end"/>
        </w:r>
      </w:hyperlink>
    </w:p>
    <w:p w14:paraId="74DF33C0" w14:textId="7B2F9A55" w:rsidR="00FD494E" w:rsidRDefault="00FD49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34655" w:history="1">
        <w:r w:rsidRPr="00D0159A">
          <w:rPr>
            <w:rStyle w:val="Lienhypertexte"/>
            <w:rFonts w:eastAsiaTheme="majorEastAsia"/>
            <w:noProof/>
          </w:rPr>
          <w:t>1.2.1</w:t>
        </w:r>
        <w:r>
          <w:rPr>
            <w:rFonts w:asciiTheme="minorHAnsi" w:eastAsiaTheme="minorEastAsia" w:hAnsiTheme="minorHAnsi" w:cstheme="minorBidi"/>
            <w:noProof/>
            <w:kern w:val="2"/>
            <w:sz w:val="24"/>
            <w:szCs w:val="24"/>
            <w:lang w:val="fr-CH" w:eastAsia="fr-FR"/>
          </w:rPr>
          <w:tab/>
        </w:r>
        <w:r w:rsidRPr="00D0159A">
          <w:rPr>
            <w:rStyle w:val="Lienhypertexte"/>
            <w:rFonts w:eastAsiaTheme="majorEastAsia"/>
            <w:noProof/>
          </w:rPr>
          <w:t>Besoins fonctionnels</w:t>
        </w:r>
        <w:r>
          <w:rPr>
            <w:noProof/>
            <w:webHidden/>
          </w:rPr>
          <w:tab/>
        </w:r>
        <w:r>
          <w:rPr>
            <w:noProof/>
            <w:webHidden/>
          </w:rPr>
          <w:fldChar w:fldCharType="begin"/>
        </w:r>
        <w:r>
          <w:rPr>
            <w:noProof/>
            <w:webHidden/>
          </w:rPr>
          <w:instrText xml:space="preserve"> PAGEREF _Toc135934655 \h </w:instrText>
        </w:r>
        <w:r>
          <w:rPr>
            <w:noProof/>
            <w:webHidden/>
          </w:rPr>
        </w:r>
        <w:r>
          <w:rPr>
            <w:noProof/>
            <w:webHidden/>
          </w:rPr>
          <w:fldChar w:fldCharType="separate"/>
        </w:r>
        <w:r>
          <w:rPr>
            <w:noProof/>
            <w:webHidden/>
          </w:rPr>
          <w:t>2</w:t>
        </w:r>
        <w:r>
          <w:rPr>
            <w:noProof/>
            <w:webHidden/>
          </w:rPr>
          <w:fldChar w:fldCharType="end"/>
        </w:r>
      </w:hyperlink>
    </w:p>
    <w:p w14:paraId="31D1374D" w14:textId="3EF58F2F" w:rsidR="00FD494E" w:rsidRDefault="00FD49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34656" w:history="1">
        <w:r w:rsidRPr="00D0159A">
          <w:rPr>
            <w:rStyle w:val="Lienhypertexte"/>
            <w:rFonts w:eastAsiaTheme="majorEastAsia"/>
            <w:noProof/>
          </w:rPr>
          <w:t>1.2.2</w:t>
        </w:r>
        <w:r>
          <w:rPr>
            <w:rFonts w:asciiTheme="minorHAnsi" w:eastAsiaTheme="minorEastAsia" w:hAnsiTheme="minorHAnsi" w:cstheme="minorBidi"/>
            <w:noProof/>
            <w:kern w:val="2"/>
            <w:sz w:val="24"/>
            <w:szCs w:val="24"/>
            <w:lang w:val="fr-CH" w:eastAsia="fr-FR"/>
          </w:rPr>
          <w:tab/>
        </w:r>
        <w:r w:rsidRPr="00D0159A">
          <w:rPr>
            <w:rStyle w:val="Lienhypertexte"/>
            <w:rFonts w:eastAsiaTheme="majorEastAsia"/>
            <w:noProof/>
          </w:rPr>
          <w:t>Besoins non fonctionnels</w:t>
        </w:r>
        <w:r>
          <w:rPr>
            <w:noProof/>
            <w:webHidden/>
          </w:rPr>
          <w:tab/>
        </w:r>
        <w:r>
          <w:rPr>
            <w:noProof/>
            <w:webHidden/>
          </w:rPr>
          <w:fldChar w:fldCharType="begin"/>
        </w:r>
        <w:r>
          <w:rPr>
            <w:noProof/>
            <w:webHidden/>
          </w:rPr>
          <w:instrText xml:space="preserve"> PAGEREF _Toc135934656 \h </w:instrText>
        </w:r>
        <w:r>
          <w:rPr>
            <w:noProof/>
            <w:webHidden/>
          </w:rPr>
        </w:r>
        <w:r>
          <w:rPr>
            <w:noProof/>
            <w:webHidden/>
          </w:rPr>
          <w:fldChar w:fldCharType="separate"/>
        </w:r>
        <w:r>
          <w:rPr>
            <w:noProof/>
            <w:webHidden/>
          </w:rPr>
          <w:t>3</w:t>
        </w:r>
        <w:r>
          <w:rPr>
            <w:noProof/>
            <w:webHidden/>
          </w:rPr>
          <w:fldChar w:fldCharType="end"/>
        </w:r>
      </w:hyperlink>
    </w:p>
    <w:p w14:paraId="424343D6" w14:textId="4B6341DA" w:rsidR="00FD494E" w:rsidRDefault="00FD49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34657" w:history="1">
        <w:r w:rsidRPr="00D0159A">
          <w:rPr>
            <w:rStyle w:val="Lienhypertexte"/>
            <w:rFonts w:eastAsiaTheme="majorEastAsia"/>
            <w:noProof/>
          </w:rPr>
          <w:t>1.2.3</w:t>
        </w:r>
        <w:r>
          <w:rPr>
            <w:rFonts w:asciiTheme="minorHAnsi" w:eastAsiaTheme="minorEastAsia" w:hAnsiTheme="minorHAnsi" w:cstheme="minorBidi"/>
            <w:noProof/>
            <w:kern w:val="2"/>
            <w:sz w:val="24"/>
            <w:szCs w:val="24"/>
            <w:lang w:val="fr-CH" w:eastAsia="fr-FR"/>
          </w:rPr>
          <w:tab/>
        </w:r>
        <w:r w:rsidRPr="00D0159A">
          <w:rPr>
            <w:rStyle w:val="Lienhypertexte"/>
            <w:rFonts w:eastAsiaTheme="majorEastAsia"/>
            <w:noProof/>
          </w:rPr>
          <w:t>Extensions</w:t>
        </w:r>
        <w:r>
          <w:rPr>
            <w:noProof/>
            <w:webHidden/>
          </w:rPr>
          <w:tab/>
        </w:r>
        <w:r>
          <w:rPr>
            <w:noProof/>
            <w:webHidden/>
          </w:rPr>
          <w:fldChar w:fldCharType="begin"/>
        </w:r>
        <w:r>
          <w:rPr>
            <w:noProof/>
            <w:webHidden/>
          </w:rPr>
          <w:instrText xml:space="preserve"> PAGEREF _Toc135934657 \h </w:instrText>
        </w:r>
        <w:r>
          <w:rPr>
            <w:noProof/>
            <w:webHidden/>
          </w:rPr>
        </w:r>
        <w:r>
          <w:rPr>
            <w:noProof/>
            <w:webHidden/>
          </w:rPr>
          <w:fldChar w:fldCharType="separate"/>
        </w:r>
        <w:r>
          <w:rPr>
            <w:noProof/>
            <w:webHidden/>
          </w:rPr>
          <w:t>4</w:t>
        </w:r>
        <w:r>
          <w:rPr>
            <w:noProof/>
            <w:webHidden/>
          </w:rPr>
          <w:fldChar w:fldCharType="end"/>
        </w:r>
      </w:hyperlink>
    </w:p>
    <w:p w14:paraId="298E51CB" w14:textId="1D829A98" w:rsidR="00FD494E" w:rsidRDefault="00FD494E">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934658" w:history="1">
        <w:r w:rsidRPr="00D0159A">
          <w:rPr>
            <w:rStyle w:val="Lienhypertexte"/>
            <w:rFonts w:eastAsiaTheme="majorEastAsia"/>
            <w:noProof/>
          </w:rPr>
          <w:t>1.3</w:t>
        </w:r>
        <w:r>
          <w:rPr>
            <w:rFonts w:asciiTheme="minorHAnsi" w:eastAsiaTheme="minorEastAsia" w:hAnsiTheme="minorHAnsi" w:cstheme="minorBidi"/>
            <w:noProof/>
            <w:kern w:val="2"/>
            <w:sz w:val="24"/>
            <w:szCs w:val="24"/>
            <w:lang w:val="fr-CH" w:eastAsia="fr-FR"/>
          </w:rPr>
          <w:tab/>
        </w:r>
        <w:r w:rsidRPr="00D0159A">
          <w:rPr>
            <w:rStyle w:val="Lienhypertexte"/>
            <w:rFonts w:eastAsiaTheme="majorEastAsia"/>
            <w:noProof/>
          </w:rPr>
          <w:t>Contraintes client</w:t>
        </w:r>
        <w:r>
          <w:rPr>
            <w:noProof/>
            <w:webHidden/>
          </w:rPr>
          <w:tab/>
        </w:r>
        <w:r>
          <w:rPr>
            <w:noProof/>
            <w:webHidden/>
          </w:rPr>
          <w:fldChar w:fldCharType="begin"/>
        </w:r>
        <w:r>
          <w:rPr>
            <w:noProof/>
            <w:webHidden/>
          </w:rPr>
          <w:instrText xml:space="preserve"> PAGEREF _Toc135934658 \h </w:instrText>
        </w:r>
        <w:r>
          <w:rPr>
            <w:noProof/>
            <w:webHidden/>
          </w:rPr>
        </w:r>
        <w:r>
          <w:rPr>
            <w:noProof/>
            <w:webHidden/>
          </w:rPr>
          <w:fldChar w:fldCharType="separate"/>
        </w:r>
        <w:r>
          <w:rPr>
            <w:noProof/>
            <w:webHidden/>
          </w:rPr>
          <w:t>4</w:t>
        </w:r>
        <w:r>
          <w:rPr>
            <w:noProof/>
            <w:webHidden/>
          </w:rPr>
          <w:fldChar w:fldCharType="end"/>
        </w:r>
      </w:hyperlink>
    </w:p>
    <w:p w14:paraId="53E4A58C" w14:textId="18170FCB" w:rsidR="00FD494E" w:rsidRDefault="00FD494E">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934659" w:history="1">
        <w:r w:rsidRPr="00D0159A">
          <w:rPr>
            <w:rStyle w:val="Lienhypertexte"/>
            <w:rFonts w:eastAsiaTheme="majorEastAsia"/>
            <w:noProof/>
          </w:rPr>
          <w:t>1.4</w:t>
        </w:r>
        <w:r>
          <w:rPr>
            <w:rFonts w:asciiTheme="minorHAnsi" w:eastAsiaTheme="minorEastAsia" w:hAnsiTheme="minorHAnsi" w:cstheme="minorBidi"/>
            <w:noProof/>
            <w:kern w:val="2"/>
            <w:sz w:val="24"/>
            <w:szCs w:val="24"/>
            <w:lang w:val="fr-CH" w:eastAsia="fr-FR"/>
          </w:rPr>
          <w:tab/>
        </w:r>
        <w:r w:rsidRPr="00D0159A">
          <w:rPr>
            <w:rStyle w:val="Lienhypertexte"/>
            <w:rFonts w:eastAsiaTheme="majorEastAsia"/>
            <w:noProof/>
          </w:rPr>
          <w:t>Solutions existantes</w:t>
        </w:r>
        <w:r>
          <w:rPr>
            <w:noProof/>
            <w:webHidden/>
          </w:rPr>
          <w:tab/>
        </w:r>
        <w:r>
          <w:rPr>
            <w:noProof/>
            <w:webHidden/>
          </w:rPr>
          <w:fldChar w:fldCharType="begin"/>
        </w:r>
        <w:r>
          <w:rPr>
            <w:noProof/>
            <w:webHidden/>
          </w:rPr>
          <w:instrText xml:space="preserve"> PAGEREF _Toc135934659 \h </w:instrText>
        </w:r>
        <w:r>
          <w:rPr>
            <w:noProof/>
            <w:webHidden/>
          </w:rPr>
        </w:r>
        <w:r>
          <w:rPr>
            <w:noProof/>
            <w:webHidden/>
          </w:rPr>
          <w:fldChar w:fldCharType="separate"/>
        </w:r>
        <w:r>
          <w:rPr>
            <w:noProof/>
            <w:webHidden/>
          </w:rPr>
          <w:t>5</w:t>
        </w:r>
        <w:r>
          <w:rPr>
            <w:noProof/>
            <w:webHidden/>
          </w:rPr>
          <w:fldChar w:fldCharType="end"/>
        </w:r>
      </w:hyperlink>
    </w:p>
    <w:p w14:paraId="05AFCCAC" w14:textId="7D8F195C" w:rsidR="00FD494E" w:rsidRDefault="00FD494E">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5934660" w:history="1">
        <w:r w:rsidRPr="00D0159A">
          <w:rPr>
            <w:rStyle w:val="Lienhypertexte"/>
            <w:rFonts w:eastAsiaTheme="majorEastAsia"/>
            <w:noProof/>
          </w:rPr>
          <w:t>Chapitre 2 Analyse</w:t>
        </w:r>
        <w:r>
          <w:rPr>
            <w:noProof/>
            <w:webHidden/>
          </w:rPr>
          <w:tab/>
        </w:r>
        <w:r>
          <w:rPr>
            <w:noProof/>
            <w:webHidden/>
          </w:rPr>
          <w:fldChar w:fldCharType="begin"/>
        </w:r>
        <w:r>
          <w:rPr>
            <w:noProof/>
            <w:webHidden/>
          </w:rPr>
          <w:instrText xml:space="preserve"> PAGEREF _Toc135934660 \h </w:instrText>
        </w:r>
        <w:r>
          <w:rPr>
            <w:noProof/>
            <w:webHidden/>
          </w:rPr>
        </w:r>
        <w:r>
          <w:rPr>
            <w:noProof/>
            <w:webHidden/>
          </w:rPr>
          <w:fldChar w:fldCharType="separate"/>
        </w:r>
        <w:r>
          <w:rPr>
            <w:noProof/>
            <w:webHidden/>
          </w:rPr>
          <w:t>7</w:t>
        </w:r>
        <w:r>
          <w:rPr>
            <w:noProof/>
            <w:webHidden/>
          </w:rPr>
          <w:fldChar w:fldCharType="end"/>
        </w:r>
      </w:hyperlink>
    </w:p>
    <w:p w14:paraId="444B89AC" w14:textId="32253325" w:rsidR="00FD494E" w:rsidRDefault="00FD494E">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934661" w:history="1">
        <w:r w:rsidRPr="00D0159A">
          <w:rPr>
            <w:rStyle w:val="Lienhypertexte"/>
            <w:rFonts w:eastAsiaTheme="majorEastAsia"/>
            <w:noProof/>
            <w:lang w:val="fr-CH"/>
          </w:rPr>
          <w:t>2.1</w:t>
        </w:r>
        <w:r>
          <w:rPr>
            <w:rFonts w:asciiTheme="minorHAnsi" w:eastAsiaTheme="minorEastAsia" w:hAnsiTheme="minorHAnsi" w:cstheme="minorBidi"/>
            <w:noProof/>
            <w:kern w:val="2"/>
            <w:sz w:val="24"/>
            <w:szCs w:val="24"/>
            <w:lang w:val="fr-CH" w:eastAsia="fr-FR"/>
          </w:rPr>
          <w:tab/>
        </w:r>
        <w:r w:rsidRPr="00D0159A">
          <w:rPr>
            <w:rStyle w:val="Lienhypertexte"/>
            <w:rFonts w:eastAsiaTheme="majorEastAsia"/>
            <w:noProof/>
            <w:lang w:val="fr-CH"/>
          </w:rPr>
          <w:t>Modules</w:t>
        </w:r>
        <w:r>
          <w:rPr>
            <w:noProof/>
            <w:webHidden/>
          </w:rPr>
          <w:tab/>
        </w:r>
        <w:r>
          <w:rPr>
            <w:noProof/>
            <w:webHidden/>
          </w:rPr>
          <w:fldChar w:fldCharType="begin"/>
        </w:r>
        <w:r>
          <w:rPr>
            <w:noProof/>
            <w:webHidden/>
          </w:rPr>
          <w:instrText xml:space="preserve"> PAGEREF _Toc135934661 \h </w:instrText>
        </w:r>
        <w:r>
          <w:rPr>
            <w:noProof/>
            <w:webHidden/>
          </w:rPr>
        </w:r>
        <w:r>
          <w:rPr>
            <w:noProof/>
            <w:webHidden/>
          </w:rPr>
          <w:fldChar w:fldCharType="separate"/>
        </w:r>
        <w:r>
          <w:rPr>
            <w:noProof/>
            <w:webHidden/>
          </w:rPr>
          <w:t>7</w:t>
        </w:r>
        <w:r>
          <w:rPr>
            <w:noProof/>
            <w:webHidden/>
          </w:rPr>
          <w:fldChar w:fldCharType="end"/>
        </w:r>
      </w:hyperlink>
    </w:p>
    <w:p w14:paraId="20ED6540" w14:textId="271917BA" w:rsidR="00FD494E" w:rsidRDefault="00FD49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34662" w:history="1">
        <w:r w:rsidRPr="00D0159A">
          <w:rPr>
            <w:rStyle w:val="Lienhypertexte"/>
            <w:rFonts w:eastAsiaTheme="majorEastAsia"/>
            <w:noProof/>
          </w:rPr>
          <w:t>2.1.1</w:t>
        </w:r>
        <w:r>
          <w:rPr>
            <w:rFonts w:asciiTheme="minorHAnsi" w:eastAsiaTheme="minorEastAsia" w:hAnsiTheme="minorHAnsi" w:cstheme="minorBidi"/>
            <w:noProof/>
            <w:kern w:val="2"/>
            <w:sz w:val="24"/>
            <w:szCs w:val="24"/>
            <w:lang w:val="fr-CH" w:eastAsia="fr-FR"/>
          </w:rPr>
          <w:tab/>
        </w:r>
        <w:r w:rsidRPr="00D0159A">
          <w:rPr>
            <w:rStyle w:val="Lienhypertexte"/>
            <w:rFonts w:eastAsiaTheme="majorEastAsia"/>
            <w:noProof/>
          </w:rPr>
          <w:t>Comportement</w:t>
        </w:r>
        <w:r>
          <w:rPr>
            <w:noProof/>
            <w:webHidden/>
          </w:rPr>
          <w:tab/>
        </w:r>
        <w:r>
          <w:rPr>
            <w:noProof/>
            <w:webHidden/>
          </w:rPr>
          <w:fldChar w:fldCharType="begin"/>
        </w:r>
        <w:r>
          <w:rPr>
            <w:noProof/>
            <w:webHidden/>
          </w:rPr>
          <w:instrText xml:space="preserve"> PAGEREF _Toc135934662 \h </w:instrText>
        </w:r>
        <w:r>
          <w:rPr>
            <w:noProof/>
            <w:webHidden/>
          </w:rPr>
        </w:r>
        <w:r>
          <w:rPr>
            <w:noProof/>
            <w:webHidden/>
          </w:rPr>
          <w:fldChar w:fldCharType="separate"/>
        </w:r>
        <w:r>
          <w:rPr>
            <w:noProof/>
            <w:webHidden/>
          </w:rPr>
          <w:t>8</w:t>
        </w:r>
        <w:r>
          <w:rPr>
            <w:noProof/>
            <w:webHidden/>
          </w:rPr>
          <w:fldChar w:fldCharType="end"/>
        </w:r>
      </w:hyperlink>
    </w:p>
    <w:p w14:paraId="4E5212F4" w14:textId="6D50E2E4" w:rsidR="00FD494E" w:rsidRDefault="00FD49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34663" w:history="1">
        <w:r w:rsidRPr="00D0159A">
          <w:rPr>
            <w:rStyle w:val="Lienhypertexte"/>
            <w:rFonts w:eastAsiaTheme="majorEastAsia"/>
            <w:noProof/>
          </w:rPr>
          <w:t>2.1.2</w:t>
        </w:r>
        <w:r>
          <w:rPr>
            <w:rFonts w:asciiTheme="minorHAnsi" w:eastAsiaTheme="minorEastAsia" w:hAnsiTheme="minorHAnsi" w:cstheme="minorBidi"/>
            <w:noProof/>
            <w:kern w:val="2"/>
            <w:sz w:val="24"/>
            <w:szCs w:val="24"/>
            <w:lang w:val="fr-CH" w:eastAsia="fr-FR"/>
          </w:rPr>
          <w:tab/>
        </w:r>
        <w:r w:rsidRPr="00D0159A">
          <w:rPr>
            <w:rStyle w:val="Lienhypertexte"/>
            <w:rFonts w:eastAsiaTheme="majorEastAsia"/>
            <w:noProof/>
          </w:rPr>
          <w:t>Configuration</w:t>
        </w:r>
        <w:r>
          <w:rPr>
            <w:noProof/>
            <w:webHidden/>
          </w:rPr>
          <w:tab/>
        </w:r>
        <w:r>
          <w:rPr>
            <w:noProof/>
            <w:webHidden/>
          </w:rPr>
          <w:fldChar w:fldCharType="begin"/>
        </w:r>
        <w:r>
          <w:rPr>
            <w:noProof/>
            <w:webHidden/>
          </w:rPr>
          <w:instrText xml:space="preserve"> PAGEREF _Toc135934663 \h </w:instrText>
        </w:r>
        <w:r>
          <w:rPr>
            <w:noProof/>
            <w:webHidden/>
          </w:rPr>
        </w:r>
        <w:r>
          <w:rPr>
            <w:noProof/>
            <w:webHidden/>
          </w:rPr>
          <w:fldChar w:fldCharType="separate"/>
        </w:r>
        <w:r>
          <w:rPr>
            <w:noProof/>
            <w:webHidden/>
          </w:rPr>
          <w:t>10</w:t>
        </w:r>
        <w:r>
          <w:rPr>
            <w:noProof/>
            <w:webHidden/>
          </w:rPr>
          <w:fldChar w:fldCharType="end"/>
        </w:r>
      </w:hyperlink>
    </w:p>
    <w:p w14:paraId="3DADF827" w14:textId="45945FCF" w:rsidR="00FD494E" w:rsidRDefault="00FD49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34664" w:history="1">
        <w:r w:rsidRPr="00D0159A">
          <w:rPr>
            <w:rStyle w:val="Lienhypertexte"/>
            <w:rFonts w:eastAsiaTheme="majorEastAsia"/>
            <w:noProof/>
          </w:rPr>
          <w:t>2.1.3</w:t>
        </w:r>
        <w:r>
          <w:rPr>
            <w:rFonts w:asciiTheme="minorHAnsi" w:eastAsiaTheme="minorEastAsia" w:hAnsiTheme="minorHAnsi" w:cstheme="minorBidi"/>
            <w:noProof/>
            <w:kern w:val="2"/>
            <w:sz w:val="24"/>
            <w:szCs w:val="24"/>
            <w:lang w:val="fr-CH" w:eastAsia="fr-FR"/>
          </w:rPr>
          <w:tab/>
        </w:r>
        <w:r w:rsidRPr="00D0159A">
          <w:rPr>
            <w:rStyle w:val="Lienhypertexte"/>
            <w:rFonts w:eastAsiaTheme="majorEastAsia"/>
            <w:noProof/>
          </w:rPr>
          <w:t>Affichage</w:t>
        </w:r>
        <w:r>
          <w:rPr>
            <w:noProof/>
            <w:webHidden/>
          </w:rPr>
          <w:tab/>
        </w:r>
        <w:r>
          <w:rPr>
            <w:noProof/>
            <w:webHidden/>
          </w:rPr>
          <w:fldChar w:fldCharType="begin"/>
        </w:r>
        <w:r>
          <w:rPr>
            <w:noProof/>
            <w:webHidden/>
          </w:rPr>
          <w:instrText xml:space="preserve"> PAGEREF _Toc135934664 \h </w:instrText>
        </w:r>
        <w:r>
          <w:rPr>
            <w:noProof/>
            <w:webHidden/>
          </w:rPr>
        </w:r>
        <w:r>
          <w:rPr>
            <w:noProof/>
            <w:webHidden/>
          </w:rPr>
          <w:fldChar w:fldCharType="separate"/>
        </w:r>
        <w:r>
          <w:rPr>
            <w:noProof/>
            <w:webHidden/>
          </w:rPr>
          <w:t>13</w:t>
        </w:r>
        <w:r>
          <w:rPr>
            <w:noProof/>
            <w:webHidden/>
          </w:rPr>
          <w:fldChar w:fldCharType="end"/>
        </w:r>
      </w:hyperlink>
    </w:p>
    <w:p w14:paraId="5615BE04" w14:textId="482C7B52" w:rsidR="00FD494E" w:rsidRDefault="00FD49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34665" w:history="1">
        <w:r w:rsidRPr="00D0159A">
          <w:rPr>
            <w:rStyle w:val="Lienhypertexte"/>
            <w:rFonts w:eastAsiaTheme="majorEastAsia"/>
            <w:noProof/>
          </w:rPr>
          <w:t>2.1.4</w:t>
        </w:r>
        <w:r>
          <w:rPr>
            <w:rFonts w:asciiTheme="minorHAnsi" w:eastAsiaTheme="minorEastAsia" w:hAnsiTheme="minorHAnsi" w:cstheme="minorBidi"/>
            <w:noProof/>
            <w:kern w:val="2"/>
            <w:sz w:val="24"/>
            <w:szCs w:val="24"/>
            <w:lang w:val="fr-CH" w:eastAsia="fr-FR"/>
          </w:rPr>
          <w:tab/>
        </w:r>
        <w:r w:rsidRPr="00D0159A">
          <w:rPr>
            <w:rStyle w:val="Lienhypertexte"/>
            <w:rFonts w:eastAsiaTheme="majorEastAsia"/>
            <w:noProof/>
          </w:rPr>
          <w:t>Modélisation et exemple</w:t>
        </w:r>
        <w:r>
          <w:rPr>
            <w:noProof/>
            <w:webHidden/>
          </w:rPr>
          <w:tab/>
        </w:r>
        <w:r>
          <w:rPr>
            <w:noProof/>
            <w:webHidden/>
          </w:rPr>
          <w:fldChar w:fldCharType="begin"/>
        </w:r>
        <w:r>
          <w:rPr>
            <w:noProof/>
            <w:webHidden/>
          </w:rPr>
          <w:instrText xml:space="preserve"> PAGEREF _Toc135934665 \h </w:instrText>
        </w:r>
        <w:r>
          <w:rPr>
            <w:noProof/>
            <w:webHidden/>
          </w:rPr>
        </w:r>
        <w:r>
          <w:rPr>
            <w:noProof/>
            <w:webHidden/>
          </w:rPr>
          <w:fldChar w:fldCharType="separate"/>
        </w:r>
        <w:r>
          <w:rPr>
            <w:noProof/>
            <w:webHidden/>
          </w:rPr>
          <w:t>14</w:t>
        </w:r>
        <w:r>
          <w:rPr>
            <w:noProof/>
            <w:webHidden/>
          </w:rPr>
          <w:fldChar w:fldCharType="end"/>
        </w:r>
      </w:hyperlink>
    </w:p>
    <w:p w14:paraId="1B279518" w14:textId="65988A4A" w:rsidR="00FD494E" w:rsidRDefault="00FD494E">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934666" w:history="1">
        <w:r w:rsidRPr="00D0159A">
          <w:rPr>
            <w:rStyle w:val="Lienhypertexte"/>
            <w:rFonts w:eastAsiaTheme="majorEastAsia"/>
            <w:noProof/>
          </w:rPr>
          <w:t>2.2</w:t>
        </w:r>
        <w:r>
          <w:rPr>
            <w:rFonts w:asciiTheme="minorHAnsi" w:eastAsiaTheme="minorEastAsia" w:hAnsiTheme="minorHAnsi" w:cstheme="minorBidi"/>
            <w:noProof/>
            <w:kern w:val="2"/>
            <w:sz w:val="24"/>
            <w:szCs w:val="24"/>
            <w:lang w:val="fr-CH" w:eastAsia="fr-FR"/>
          </w:rPr>
          <w:tab/>
        </w:r>
        <w:r w:rsidRPr="00D0159A">
          <w:rPr>
            <w:rStyle w:val="Lienhypertexte"/>
            <w:rFonts w:eastAsiaTheme="majorEastAsia"/>
            <w:noProof/>
          </w:rPr>
          <w:t>Gestionnaire de modules</w:t>
        </w:r>
        <w:r>
          <w:rPr>
            <w:noProof/>
            <w:webHidden/>
          </w:rPr>
          <w:tab/>
        </w:r>
        <w:r>
          <w:rPr>
            <w:noProof/>
            <w:webHidden/>
          </w:rPr>
          <w:fldChar w:fldCharType="begin"/>
        </w:r>
        <w:r>
          <w:rPr>
            <w:noProof/>
            <w:webHidden/>
          </w:rPr>
          <w:instrText xml:space="preserve"> PAGEREF _Toc135934666 \h </w:instrText>
        </w:r>
        <w:r>
          <w:rPr>
            <w:noProof/>
            <w:webHidden/>
          </w:rPr>
        </w:r>
        <w:r>
          <w:rPr>
            <w:noProof/>
            <w:webHidden/>
          </w:rPr>
          <w:fldChar w:fldCharType="separate"/>
        </w:r>
        <w:r>
          <w:rPr>
            <w:noProof/>
            <w:webHidden/>
          </w:rPr>
          <w:t>16</w:t>
        </w:r>
        <w:r>
          <w:rPr>
            <w:noProof/>
            <w:webHidden/>
          </w:rPr>
          <w:fldChar w:fldCharType="end"/>
        </w:r>
      </w:hyperlink>
    </w:p>
    <w:p w14:paraId="588F73F0" w14:textId="50EEC96B" w:rsidR="00FD494E" w:rsidRDefault="00FD494E">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934667" w:history="1">
        <w:r w:rsidRPr="00D0159A">
          <w:rPr>
            <w:rStyle w:val="Lienhypertexte"/>
            <w:rFonts w:eastAsiaTheme="majorEastAsia"/>
            <w:noProof/>
          </w:rPr>
          <w:t>2.3</w:t>
        </w:r>
        <w:r>
          <w:rPr>
            <w:rFonts w:asciiTheme="minorHAnsi" w:eastAsiaTheme="minorEastAsia" w:hAnsiTheme="minorHAnsi" w:cstheme="minorBidi"/>
            <w:noProof/>
            <w:kern w:val="2"/>
            <w:sz w:val="24"/>
            <w:szCs w:val="24"/>
            <w:lang w:val="fr-CH" w:eastAsia="fr-FR"/>
          </w:rPr>
          <w:tab/>
        </w:r>
        <w:r w:rsidRPr="00D0159A">
          <w:rPr>
            <w:rStyle w:val="Lienhypertexte"/>
            <w:rFonts w:eastAsiaTheme="majorEastAsia"/>
            <w:noProof/>
          </w:rPr>
          <w:t>Application Web</w:t>
        </w:r>
        <w:r>
          <w:rPr>
            <w:noProof/>
            <w:webHidden/>
          </w:rPr>
          <w:tab/>
        </w:r>
        <w:r>
          <w:rPr>
            <w:noProof/>
            <w:webHidden/>
          </w:rPr>
          <w:fldChar w:fldCharType="begin"/>
        </w:r>
        <w:r>
          <w:rPr>
            <w:noProof/>
            <w:webHidden/>
          </w:rPr>
          <w:instrText xml:space="preserve"> PAGEREF _Toc135934667 \h </w:instrText>
        </w:r>
        <w:r>
          <w:rPr>
            <w:noProof/>
            <w:webHidden/>
          </w:rPr>
        </w:r>
        <w:r>
          <w:rPr>
            <w:noProof/>
            <w:webHidden/>
          </w:rPr>
          <w:fldChar w:fldCharType="separate"/>
        </w:r>
        <w:r>
          <w:rPr>
            <w:noProof/>
            <w:webHidden/>
          </w:rPr>
          <w:t>19</w:t>
        </w:r>
        <w:r>
          <w:rPr>
            <w:noProof/>
            <w:webHidden/>
          </w:rPr>
          <w:fldChar w:fldCharType="end"/>
        </w:r>
      </w:hyperlink>
    </w:p>
    <w:p w14:paraId="125F9D33" w14:textId="2FE8F138" w:rsidR="00FD494E" w:rsidRDefault="00FD49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34668" w:history="1">
        <w:r w:rsidRPr="00D0159A">
          <w:rPr>
            <w:rStyle w:val="Lienhypertexte"/>
            <w:rFonts w:eastAsiaTheme="majorEastAsia"/>
            <w:noProof/>
          </w:rPr>
          <w:t>2.3.1</w:t>
        </w:r>
        <w:r>
          <w:rPr>
            <w:rFonts w:asciiTheme="minorHAnsi" w:eastAsiaTheme="minorEastAsia" w:hAnsiTheme="minorHAnsi" w:cstheme="minorBidi"/>
            <w:noProof/>
            <w:kern w:val="2"/>
            <w:sz w:val="24"/>
            <w:szCs w:val="24"/>
            <w:lang w:val="fr-CH" w:eastAsia="fr-FR"/>
          </w:rPr>
          <w:tab/>
        </w:r>
        <w:r w:rsidRPr="00D0159A">
          <w:rPr>
            <w:rStyle w:val="Lienhypertexte"/>
            <w:rFonts w:eastAsiaTheme="majorEastAsia"/>
            <w:noProof/>
          </w:rPr>
          <w:t>Interface</w:t>
        </w:r>
        <w:r>
          <w:rPr>
            <w:noProof/>
            <w:webHidden/>
          </w:rPr>
          <w:tab/>
        </w:r>
        <w:r>
          <w:rPr>
            <w:noProof/>
            <w:webHidden/>
          </w:rPr>
          <w:fldChar w:fldCharType="begin"/>
        </w:r>
        <w:r>
          <w:rPr>
            <w:noProof/>
            <w:webHidden/>
          </w:rPr>
          <w:instrText xml:space="preserve"> PAGEREF _Toc135934668 \h </w:instrText>
        </w:r>
        <w:r>
          <w:rPr>
            <w:noProof/>
            <w:webHidden/>
          </w:rPr>
        </w:r>
        <w:r>
          <w:rPr>
            <w:noProof/>
            <w:webHidden/>
          </w:rPr>
          <w:fldChar w:fldCharType="separate"/>
        </w:r>
        <w:r>
          <w:rPr>
            <w:noProof/>
            <w:webHidden/>
          </w:rPr>
          <w:t>20</w:t>
        </w:r>
        <w:r>
          <w:rPr>
            <w:noProof/>
            <w:webHidden/>
          </w:rPr>
          <w:fldChar w:fldCharType="end"/>
        </w:r>
      </w:hyperlink>
    </w:p>
    <w:p w14:paraId="791E6D4A" w14:textId="7A7A4458" w:rsidR="00FD494E" w:rsidRDefault="00FD49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34669" w:history="1">
        <w:r w:rsidRPr="00D0159A">
          <w:rPr>
            <w:rStyle w:val="Lienhypertexte"/>
            <w:rFonts w:eastAsiaTheme="majorEastAsia"/>
            <w:noProof/>
          </w:rPr>
          <w:t>2.3.2</w:t>
        </w:r>
        <w:r>
          <w:rPr>
            <w:rFonts w:asciiTheme="minorHAnsi" w:eastAsiaTheme="minorEastAsia" w:hAnsiTheme="minorHAnsi" w:cstheme="minorBidi"/>
            <w:noProof/>
            <w:kern w:val="2"/>
            <w:sz w:val="24"/>
            <w:szCs w:val="24"/>
            <w:lang w:val="fr-CH" w:eastAsia="fr-FR"/>
          </w:rPr>
          <w:tab/>
        </w:r>
        <w:r w:rsidRPr="00D0159A">
          <w:rPr>
            <w:rStyle w:val="Lienhypertexte"/>
            <w:rFonts w:eastAsiaTheme="majorEastAsia"/>
            <w:noProof/>
          </w:rPr>
          <w:t>API</w:t>
        </w:r>
        <w:r>
          <w:rPr>
            <w:noProof/>
            <w:webHidden/>
          </w:rPr>
          <w:tab/>
        </w:r>
        <w:r>
          <w:rPr>
            <w:noProof/>
            <w:webHidden/>
          </w:rPr>
          <w:fldChar w:fldCharType="begin"/>
        </w:r>
        <w:r>
          <w:rPr>
            <w:noProof/>
            <w:webHidden/>
          </w:rPr>
          <w:instrText xml:space="preserve"> PAGEREF _Toc135934669 \h </w:instrText>
        </w:r>
        <w:r>
          <w:rPr>
            <w:noProof/>
            <w:webHidden/>
          </w:rPr>
        </w:r>
        <w:r>
          <w:rPr>
            <w:noProof/>
            <w:webHidden/>
          </w:rPr>
          <w:fldChar w:fldCharType="separate"/>
        </w:r>
        <w:r>
          <w:rPr>
            <w:noProof/>
            <w:webHidden/>
          </w:rPr>
          <w:t>22</w:t>
        </w:r>
        <w:r>
          <w:rPr>
            <w:noProof/>
            <w:webHidden/>
          </w:rPr>
          <w:fldChar w:fldCharType="end"/>
        </w:r>
      </w:hyperlink>
    </w:p>
    <w:p w14:paraId="1F539FD4" w14:textId="06B0C4E8" w:rsidR="00FD494E" w:rsidRDefault="00FD494E">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934670" w:history="1">
        <w:r w:rsidRPr="00D0159A">
          <w:rPr>
            <w:rStyle w:val="Lienhypertexte"/>
            <w:rFonts w:eastAsiaTheme="majorEastAsia"/>
            <w:noProof/>
          </w:rPr>
          <w:t>2.4</w:t>
        </w:r>
        <w:r>
          <w:rPr>
            <w:rFonts w:asciiTheme="minorHAnsi" w:eastAsiaTheme="minorEastAsia" w:hAnsiTheme="minorHAnsi" w:cstheme="minorBidi"/>
            <w:noProof/>
            <w:kern w:val="2"/>
            <w:sz w:val="24"/>
            <w:szCs w:val="24"/>
            <w:lang w:val="fr-CH" w:eastAsia="fr-FR"/>
          </w:rPr>
          <w:tab/>
        </w:r>
        <w:r w:rsidRPr="00D0159A">
          <w:rPr>
            <w:rStyle w:val="Lienhypertexte"/>
            <w:rFonts w:eastAsiaTheme="majorEastAsia"/>
            <w:noProof/>
          </w:rPr>
          <w:t>Base de données</w:t>
        </w:r>
        <w:r>
          <w:rPr>
            <w:noProof/>
            <w:webHidden/>
          </w:rPr>
          <w:tab/>
        </w:r>
        <w:r>
          <w:rPr>
            <w:noProof/>
            <w:webHidden/>
          </w:rPr>
          <w:fldChar w:fldCharType="begin"/>
        </w:r>
        <w:r>
          <w:rPr>
            <w:noProof/>
            <w:webHidden/>
          </w:rPr>
          <w:instrText xml:space="preserve"> PAGEREF _Toc135934670 \h </w:instrText>
        </w:r>
        <w:r>
          <w:rPr>
            <w:noProof/>
            <w:webHidden/>
          </w:rPr>
        </w:r>
        <w:r>
          <w:rPr>
            <w:noProof/>
            <w:webHidden/>
          </w:rPr>
          <w:fldChar w:fldCharType="separate"/>
        </w:r>
        <w:r>
          <w:rPr>
            <w:noProof/>
            <w:webHidden/>
          </w:rPr>
          <w:t>23</w:t>
        </w:r>
        <w:r>
          <w:rPr>
            <w:noProof/>
            <w:webHidden/>
          </w:rPr>
          <w:fldChar w:fldCharType="end"/>
        </w:r>
      </w:hyperlink>
    </w:p>
    <w:p w14:paraId="662749E0" w14:textId="54D74513" w:rsidR="00FD494E" w:rsidRDefault="00FD49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34671" w:history="1">
        <w:r w:rsidRPr="00D0159A">
          <w:rPr>
            <w:rStyle w:val="Lienhypertexte"/>
            <w:rFonts w:eastAsiaTheme="majorEastAsia"/>
            <w:noProof/>
          </w:rPr>
          <w:t>2.4.1</w:t>
        </w:r>
        <w:r>
          <w:rPr>
            <w:rFonts w:asciiTheme="minorHAnsi" w:eastAsiaTheme="minorEastAsia" w:hAnsiTheme="minorHAnsi" w:cstheme="minorBidi"/>
            <w:noProof/>
            <w:kern w:val="2"/>
            <w:sz w:val="24"/>
            <w:szCs w:val="24"/>
            <w:lang w:val="fr-CH" w:eastAsia="fr-FR"/>
          </w:rPr>
          <w:tab/>
        </w:r>
        <w:r w:rsidRPr="00D0159A">
          <w:rPr>
            <w:rStyle w:val="Lienhypertexte"/>
            <w:rFonts w:eastAsiaTheme="majorEastAsia"/>
            <w:noProof/>
          </w:rPr>
          <w:t>Modèle conceptuel</w:t>
        </w:r>
        <w:r>
          <w:rPr>
            <w:noProof/>
            <w:webHidden/>
          </w:rPr>
          <w:tab/>
        </w:r>
        <w:r>
          <w:rPr>
            <w:noProof/>
            <w:webHidden/>
          </w:rPr>
          <w:fldChar w:fldCharType="begin"/>
        </w:r>
        <w:r>
          <w:rPr>
            <w:noProof/>
            <w:webHidden/>
          </w:rPr>
          <w:instrText xml:space="preserve"> PAGEREF _Toc135934671 \h </w:instrText>
        </w:r>
        <w:r>
          <w:rPr>
            <w:noProof/>
            <w:webHidden/>
          </w:rPr>
        </w:r>
        <w:r>
          <w:rPr>
            <w:noProof/>
            <w:webHidden/>
          </w:rPr>
          <w:fldChar w:fldCharType="separate"/>
        </w:r>
        <w:r>
          <w:rPr>
            <w:noProof/>
            <w:webHidden/>
          </w:rPr>
          <w:t>24</w:t>
        </w:r>
        <w:r>
          <w:rPr>
            <w:noProof/>
            <w:webHidden/>
          </w:rPr>
          <w:fldChar w:fldCharType="end"/>
        </w:r>
      </w:hyperlink>
    </w:p>
    <w:p w14:paraId="0C4A099E" w14:textId="168ECC62" w:rsidR="00FD494E" w:rsidRDefault="00FD49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34672" w:history="1">
        <w:r w:rsidRPr="00D0159A">
          <w:rPr>
            <w:rStyle w:val="Lienhypertexte"/>
            <w:rFonts w:eastAsiaTheme="majorEastAsia"/>
            <w:noProof/>
          </w:rPr>
          <w:t>2.4.2</w:t>
        </w:r>
        <w:r>
          <w:rPr>
            <w:rFonts w:asciiTheme="minorHAnsi" w:eastAsiaTheme="minorEastAsia" w:hAnsiTheme="minorHAnsi" w:cstheme="minorBidi"/>
            <w:noProof/>
            <w:kern w:val="2"/>
            <w:sz w:val="24"/>
            <w:szCs w:val="24"/>
            <w:lang w:val="fr-CH" w:eastAsia="fr-FR"/>
          </w:rPr>
          <w:tab/>
        </w:r>
        <w:r w:rsidRPr="00D0159A">
          <w:rPr>
            <w:rStyle w:val="Lienhypertexte"/>
            <w:rFonts w:eastAsiaTheme="majorEastAsia"/>
            <w:noProof/>
          </w:rPr>
          <w:t>Synthèse</w:t>
        </w:r>
        <w:r>
          <w:rPr>
            <w:noProof/>
            <w:webHidden/>
          </w:rPr>
          <w:tab/>
        </w:r>
        <w:r>
          <w:rPr>
            <w:noProof/>
            <w:webHidden/>
          </w:rPr>
          <w:fldChar w:fldCharType="begin"/>
        </w:r>
        <w:r>
          <w:rPr>
            <w:noProof/>
            <w:webHidden/>
          </w:rPr>
          <w:instrText xml:space="preserve"> PAGEREF _Toc135934672 \h </w:instrText>
        </w:r>
        <w:r>
          <w:rPr>
            <w:noProof/>
            <w:webHidden/>
          </w:rPr>
        </w:r>
        <w:r>
          <w:rPr>
            <w:noProof/>
            <w:webHidden/>
          </w:rPr>
          <w:fldChar w:fldCharType="separate"/>
        </w:r>
        <w:r>
          <w:rPr>
            <w:noProof/>
            <w:webHidden/>
          </w:rPr>
          <w:t>25</w:t>
        </w:r>
        <w:r>
          <w:rPr>
            <w:noProof/>
            <w:webHidden/>
          </w:rPr>
          <w:fldChar w:fldCharType="end"/>
        </w:r>
      </w:hyperlink>
    </w:p>
    <w:p w14:paraId="0F5FB3D0" w14:textId="449E312C" w:rsidR="00FD494E" w:rsidRDefault="00FD494E">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934673" w:history="1">
        <w:r w:rsidRPr="00D0159A">
          <w:rPr>
            <w:rStyle w:val="Lienhypertexte"/>
            <w:rFonts w:eastAsiaTheme="majorEastAsia"/>
            <w:noProof/>
          </w:rPr>
          <w:t>2.5</w:t>
        </w:r>
        <w:r>
          <w:rPr>
            <w:rFonts w:asciiTheme="minorHAnsi" w:eastAsiaTheme="minorEastAsia" w:hAnsiTheme="minorHAnsi" w:cstheme="minorBidi"/>
            <w:noProof/>
            <w:kern w:val="2"/>
            <w:sz w:val="24"/>
            <w:szCs w:val="24"/>
            <w:lang w:val="fr-CH" w:eastAsia="fr-FR"/>
          </w:rPr>
          <w:tab/>
        </w:r>
        <w:r w:rsidRPr="00D0159A">
          <w:rPr>
            <w:rStyle w:val="Lienhypertexte"/>
            <w:rFonts w:eastAsiaTheme="majorEastAsia"/>
            <w:noProof/>
          </w:rPr>
          <w:t>Module « Proof Of Concept »</w:t>
        </w:r>
        <w:r>
          <w:rPr>
            <w:noProof/>
            <w:webHidden/>
          </w:rPr>
          <w:tab/>
        </w:r>
        <w:r>
          <w:rPr>
            <w:noProof/>
            <w:webHidden/>
          </w:rPr>
          <w:fldChar w:fldCharType="begin"/>
        </w:r>
        <w:r>
          <w:rPr>
            <w:noProof/>
            <w:webHidden/>
          </w:rPr>
          <w:instrText xml:space="preserve"> PAGEREF _Toc135934673 \h </w:instrText>
        </w:r>
        <w:r>
          <w:rPr>
            <w:noProof/>
            <w:webHidden/>
          </w:rPr>
        </w:r>
        <w:r>
          <w:rPr>
            <w:noProof/>
            <w:webHidden/>
          </w:rPr>
          <w:fldChar w:fldCharType="separate"/>
        </w:r>
        <w:r>
          <w:rPr>
            <w:noProof/>
            <w:webHidden/>
          </w:rPr>
          <w:t>25</w:t>
        </w:r>
        <w:r>
          <w:rPr>
            <w:noProof/>
            <w:webHidden/>
          </w:rPr>
          <w:fldChar w:fldCharType="end"/>
        </w:r>
      </w:hyperlink>
    </w:p>
    <w:p w14:paraId="6581FBFE" w14:textId="6C8D0A76" w:rsidR="00FD494E" w:rsidRDefault="00FD49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34674" w:history="1">
        <w:r w:rsidRPr="00D0159A">
          <w:rPr>
            <w:rStyle w:val="Lienhypertexte"/>
            <w:rFonts w:eastAsiaTheme="majorEastAsia"/>
            <w:noProof/>
          </w:rPr>
          <w:t>2.5.1</w:t>
        </w:r>
        <w:r>
          <w:rPr>
            <w:rFonts w:asciiTheme="minorHAnsi" w:eastAsiaTheme="minorEastAsia" w:hAnsiTheme="minorHAnsi" w:cstheme="minorBidi"/>
            <w:noProof/>
            <w:kern w:val="2"/>
            <w:sz w:val="24"/>
            <w:szCs w:val="24"/>
            <w:lang w:val="fr-CH" w:eastAsia="fr-FR"/>
          </w:rPr>
          <w:tab/>
        </w:r>
        <w:r w:rsidRPr="00D0159A">
          <w:rPr>
            <w:rStyle w:val="Lienhypertexte"/>
            <w:rFonts w:eastAsiaTheme="majorEastAsia"/>
            <w:noProof/>
          </w:rPr>
          <w:t>Intégration avec le logiciel Composal</w:t>
        </w:r>
        <w:r>
          <w:rPr>
            <w:noProof/>
            <w:webHidden/>
          </w:rPr>
          <w:tab/>
        </w:r>
        <w:r>
          <w:rPr>
            <w:noProof/>
            <w:webHidden/>
          </w:rPr>
          <w:fldChar w:fldCharType="begin"/>
        </w:r>
        <w:r>
          <w:rPr>
            <w:noProof/>
            <w:webHidden/>
          </w:rPr>
          <w:instrText xml:space="preserve"> PAGEREF _Toc135934674 \h </w:instrText>
        </w:r>
        <w:r>
          <w:rPr>
            <w:noProof/>
            <w:webHidden/>
          </w:rPr>
        </w:r>
        <w:r>
          <w:rPr>
            <w:noProof/>
            <w:webHidden/>
          </w:rPr>
          <w:fldChar w:fldCharType="separate"/>
        </w:r>
        <w:r>
          <w:rPr>
            <w:noProof/>
            <w:webHidden/>
          </w:rPr>
          <w:t>25</w:t>
        </w:r>
        <w:r>
          <w:rPr>
            <w:noProof/>
            <w:webHidden/>
          </w:rPr>
          <w:fldChar w:fldCharType="end"/>
        </w:r>
      </w:hyperlink>
    </w:p>
    <w:p w14:paraId="46AD1969" w14:textId="1CA92F81" w:rsidR="00FD494E" w:rsidRDefault="00FD494E">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934675" w:history="1">
        <w:r w:rsidRPr="00D0159A">
          <w:rPr>
            <w:rStyle w:val="Lienhypertexte"/>
            <w:rFonts w:eastAsiaTheme="majorEastAsia"/>
            <w:noProof/>
            <w:lang w:val="fr-CH"/>
          </w:rPr>
          <w:t>2.6</w:t>
        </w:r>
        <w:r>
          <w:rPr>
            <w:rFonts w:asciiTheme="minorHAnsi" w:eastAsiaTheme="minorEastAsia" w:hAnsiTheme="minorHAnsi" w:cstheme="minorBidi"/>
            <w:noProof/>
            <w:kern w:val="2"/>
            <w:sz w:val="24"/>
            <w:szCs w:val="24"/>
            <w:lang w:val="fr-CH" w:eastAsia="fr-FR"/>
          </w:rPr>
          <w:tab/>
        </w:r>
        <w:r w:rsidRPr="00D0159A">
          <w:rPr>
            <w:rStyle w:val="Lienhypertexte"/>
            <w:rFonts w:eastAsiaTheme="majorEastAsia"/>
            <w:noProof/>
            <w:lang w:val="fr-CH"/>
          </w:rPr>
          <w:t>Planification</w:t>
        </w:r>
        <w:r>
          <w:rPr>
            <w:noProof/>
            <w:webHidden/>
          </w:rPr>
          <w:tab/>
        </w:r>
        <w:r>
          <w:rPr>
            <w:noProof/>
            <w:webHidden/>
          </w:rPr>
          <w:fldChar w:fldCharType="begin"/>
        </w:r>
        <w:r>
          <w:rPr>
            <w:noProof/>
            <w:webHidden/>
          </w:rPr>
          <w:instrText xml:space="preserve"> PAGEREF _Toc135934675 \h </w:instrText>
        </w:r>
        <w:r>
          <w:rPr>
            <w:noProof/>
            <w:webHidden/>
          </w:rPr>
        </w:r>
        <w:r>
          <w:rPr>
            <w:noProof/>
            <w:webHidden/>
          </w:rPr>
          <w:fldChar w:fldCharType="separate"/>
        </w:r>
        <w:r>
          <w:rPr>
            <w:noProof/>
            <w:webHidden/>
          </w:rPr>
          <w:t>27</w:t>
        </w:r>
        <w:r>
          <w:rPr>
            <w:noProof/>
            <w:webHidden/>
          </w:rPr>
          <w:fldChar w:fldCharType="end"/>
        </w:r>
      </w:hyperlink>
    </w:p>
    <w:p w14:paraId="79B4BEB0" w14:textId="079911CC" w:rsidR="00FD494E" w:rsidRDefault="00FD49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34676" w:history="1">
        <w:r w:rsidRPr="00D0159A">
          <w:rPr>
            <w:rStyle w:val="Lienhypertexte"/>
            <w:rFonts w:eastAsiaTheme="majorEastAsia"/>
            <w:noProof/>
          </w:rPr>
          <w:t>2.6.1</w:t>
        </w:r>
        <w:r>
          <w:rPr>
            <w:rFonts w:asciiTheme="minorHAnsi" w:eastAsiaTheme="minorEastAsia" w:hAnsiTheme="minorHAnsi" w:cstheme="minorBidi"/>
            <w:noProof/>
            <w:kern w:val="2"/>
            <w:sz w:val="24"/>
            <w:szCs w:val="24"/>
            <w:lang w:val="fr-CH" w:eastAsia="fr-FR"/>
          </w:rPr>
          <w:tab/>
        </w:r>
        <w:r w:rsidRPr="00D0159A">
          <w:rPr>
            <w:rStyle w:val="Lienhypertexte"/>
            <w:rFonts w:eastAsiaTheme="majorEastAsia"/>
            <w:noProof/>
          </w:rPr>
          <w:t>Livrables</w:t>
        </w:r>
        <w:r>
          <w:rPr>
            <w:noProof/>
            <w:webHidden/>
          </w:rPr>
          <w:tab/>
        </w:r>
        <w:r>
          <w:rPr>
            <w:noProof/>
            <w:webHidden/>
          </w:rPr>
          <w:fldChar w:fldCharType="begin"/>
        </w:r>
        <w:r>
          <w:rPr>
            <w:noProof/>
            <w:webHidden/>
          </w:rPr>
          <w:instrText xml:space="preserve"> PAGEREF _Toc135934676 \h </w:instrText>
        </w:r>
        <w:r>
          <w:rPr>
            <w:noProof/>
            <w:webHidden/>
          </w:rPr>
        </w:r>
        <w:r>
          <w:rPr>
            <w:noProof/>
            <w:webHidden/>
          </w:rPr>
          <w:fldChar w:fldCharType="separate"/>
        </w:r>
        <w:r>
          <w:rPr>
            <w:noProof/>
            <w:webHidden/>
          </w:rPr>
          <w:t>28</w:t>
        </w:r>
        <w:r>
          <w:rPr>
            <w:noProof/>
            <w:webHidden/>
          </w:rPr>
          <w:fldChar w:fldCharType="end"/>
        </w:r>
      </w:hyperlink>
    </w:p>
    <w:p w14:paraId="26045535" w14:textId="345D42A6" w:rsidR="00FD494E" w:rsidRDefault="00FD49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34677" w:history="1">
        <w:r w:rsidRPr="00D0159A">
          <w:rPr>
            <w:rStyle w:val="Lienhypertexte"/>
            <w:rFonts w:eastAsiaTheme="majorEastAsia"/>
            <w:noProof/>
          </w:rPr>
          <w:t>2.6.2</w:t>
        </w:r>
        <w:r>
          <w:rPr>
            <w:rFonts w:asciiTheme="minorHAnsi" w:eastAsiaTheme="minorEastAsia" w:hAnsiTheme="minorHAnsi" w:cstheme="minorBidi"/>
            <w:noProof/>
            <w:kern w:val="2"/>
            <w:sz w:val="24"/>
            <w:szCs w:val="24"/>
            <w:lang w:val="fr-CH" w:eastAsia="fr-FR"/>
          </w:rPr>
          <w:tab/>
        </w:r>
        <w:r w:rsidRPr="00D0159A">
          <w:rPr>
            <w:rStyle w:val="Lienhypertexte"/>
            <w:rFonts w:eastAsiaTheme="majorEastAsia"/>
            <w:noProof/>
          </w:rPr>
          <w:t>Étapes</w:t>
        </w:r>
        <w:r>
          <w:rPr>
            <w:noProof/>
            <w:webHidden/>
          </w:rPr>
          <w:tab/>
        </w:r>
        <w:r>
          <w:rPr>
            <w:noProof/>
            <w:webHidden/>
          </w:rPr>
          <w:fldChar w:fldCharType="begin"/>
        </w:r>
        <w:r>
          <w:rPr>
            <w:noProof/>
            <w:webHidden/>
          </w:rPr>
          <w:instrText xml:space="preserve"> PAGEREF _Toc135934677 \h </w:instrText>
        </w:r>
        <w:r>
          <w:rPr>
            <w:noProof/>
            <w:webHidden/>
          </w:rPr>
        </w:r>
        <w:r>
          <w:rPr>
            <w:noProof/>
            <w:webHidden/>
          </w:rPr>
          <w:fldChar w:fldCharType="separate"/>
        </w:r>
        <w:r>
          <w:rPr>
            <w:noProof/>
            <w:webHidden/>
          </w:rPr>
          <w:t>28</w:t>
        </w:r>
        <w:r>
          <w:rPr>
            <w:noProof/>
            <w:webHidden/>
          </w:rPr>
          <w:fldChar w:fldCharType="end"/>
        </w:r>
      </w:hyperlink>
    </w:p>
    <w:p w14:paraId="0F45A20E" w14:textId="1E3C31F3" w:rsidR="00FD494E" w:rsidRDefault="00FD494E">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934678" w:history="1">
        <w:r w:rsidRPr="00D0159A">
          <w:rPr>
            <w:rStyle w:val="Lienhypertexte"/>
            <w:rFonts w:eastAsiaTheme="majorEastAsia"/>
            <w:noProof/>
            <w:lang w:val="fr-CH"/>
          </w:rPr>
          <w:t>2.7</w:t>
        </w:r>
        <w:r>
          <w:rPr>
            <w:rFonts w:asciiTheme="minorHAnsi" w:eastAsiaTheme="minorEastAsia" w:hAnsiTheme="minorHAnsi" w:cstheme="minorBidi"/>
            <w:noProof/>
            <w:kern w:val="2"/>
            <w:sz w:val="24"/>
            <w:szCs w:val="24"/>
            <w:lang w:val="fr-CH" w:eastAsia="fr-FR"/>
          </w:rPr>
          <w:tab/>
        </w:r>
        <w:r w:rsidRPr="00D0159A">
          <w:rPr>
            <w:rStyle w:val="Lienhypertexte"/>
            <w:rFonts w:eastAsiaTheme="majorEastAsia"/>
            <w:noProof/>
            <w:lang w:val="fr-CH"/>
          </w:rPr>
          <w:t>Prototypes et essais effectués</w:t>
        </w:r>
        <w:r>
          <w:rPr>
            <w:noProof/>
            <w:webHidden/>
          </w:rPr>
          <w:tab/>
        </w:r>
        <w:r>
          <w:rPr>
            <w:noProof/>
            <w:webHidden/>
          </w:rPr>
          <w:fldChar w:fldCharType="begin"/>
        </w:r>
        <w:r>
          <w:rPr>
            <w:noProof/>
            <w:webHidden/>
          </w:rPr>
          <w:instrText xml:space="preserve"> PAGEREF _Toc135934678 \h </w:instrText>
        </w:r>
        <w:r>
          <w:rPr>
            <w:noProof/>
            <w:webHidden/>
          </w:rPr>
        </w:r>
        <w:r>
          <w:rPr>
            <w:noProof/>
            <w:webHidden/>
          </w:rPr>
          <w:fldChar w:fldCharType="separate"/>
        </w:r>
        <w:r>
          <w:rPr>
            <w:noProof/>
            <w:webHidden/>
          </w:rPr>
          <w:t>30</w:t>
        </w:r>
        <w:r>
          <w:rPr>
            <w:noProof/>
            <w:webHidden/>
          </w:rPr>
          <w:fldChar w:fldCharType="end"/>
        </w:r>
      </w:hyperlink>
    </w:p>
    <w:p w14:paraId="7D66B7B8" w14:textId="783FB4F6" w:rsidR="00FD494E" w:rsidRDefault="00FD49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34679" w:history="1">
        <w:r w:rsidRPr="00D0159A">
          <w:rPr>
            <w:rStyle w:val="Lienhypertexte"/>
            <w:rFonts w:eastAsiaTheme="majorEastAsia"/>
            <w:noProof/>
          </w:rPr>
          <w:t>2.7.1</w:t>
        </w:r>
        <w:r>
          <w:rPr>
            <w:rFonts w:asciiTheme="minorHAnsi" w:eastAsiaTheme="minorEastAsia" w:hAnsiTheme="minorHAnsi" w:cstheme="minorBidi"/>
            <w:noProof/>
            <w:kern w:val="2"/>
            <w:sz w:val="24"/>
            <w:szCs w:val="24"/>
            <w:lang w:val="fr-CH" w:eastAsia="fr-FR"/>
          </w:rPr>
          <w:tab/>
        </w:r>
        <w:r w:rsidRPr="00D0159A">
          <w:rPr>
            <w:rStyle w:val="Lienhypertexte"/>
            <w:rFonts w:eastAsiaTheme="majorEastAsia"/>
            <w:noProof/>
          </w:rPr>
          <w:t>Architecture serveur HTTP</w:t>
        </w:r>
        <w:r>
          <w:rPr>
            <w:noProof/>
            <w:webHidden/>
          </w:rPr>
          <w:tab/>
        </w:r>
        <w:r>
          <w:rPr>
            <w:noProof/>
            <w:webHidden/>
          </w:rPr>
          <w:fldChar w:fldCharType="begin"/>
        </w:r>
        <w:r>
          <w:rPr>
            <w:noProof/>
            <w:webHidden/>
          </w:rPr>
          <w:instrText xml:space="preserve"> PAGEREF _Toc135934679 \h </w:instrText>
        </w:r>
        <w:r>
          <w:rPr>
            <w:noProof/>
            <w:webHidden/>
          </w:rPr>
        </w:r>
        <w:r>
          <w:rPr>
            <w:noProof/>
            <w:webHidden/>
          </w:rPr>
          <w:fldChar w:fldCharType="separate"/>
        </w:r>
        <w:r>
          <w:rPr>
            <w:noProof/>
            <w:webHidden/>
          </w:rPr>
          <w:t>30</w:t>
        </w:r>
        <w:r>
          <w:rPr>
            <w:noProof/>
            <w:webHidden/>
          </w:rPr>
          <w:fldChar w:fldCharType="end"/>
        </w:r>
      </w:hyperlink>
    </w:p>
    <w:p w14:paraId="68A2F65E" w14:textId="0942C50F" w:rsidR="00FD494E" w:rsidRDefault="00FD49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34680" w:history="1">
        <w:r w:rsidRPr="00D0159A">
          <w:rPr>
            <w:rStyle w:val="Lienhypertexte"/>
            <w:rFonts w:eastAsiaTheme="majorEastAsia"/>
            <w:noProof/>
          </w:rPr>
          <w:t>2.7.2</w:t>
        </w:r>
        <w:r>
          <w:rPr>
            <w:rFonts w:asciiTheme="minorHAnsi" w:eastAsiaTheme="minorEastAsia" w:hAnsiTheme="minorHAnsi" w:cstheme="minorBidi"/>
            <w:noProof/>
            <w:kern w:val="2"/>
            <w:sz w:val="24"/>
            <w:szCs w:val="24"/>
            <w:lang w:val="fr-CH" w:eastAsia="fr-FR"/>
          </w:rPr>
          <w:tab/>
        </w:r>
        <w:r w:rsidRPr="00D0159A">
          <w:rPr>
            <w:rStyle w:val="Lienhypertexte"/>
            <w:rFonts w:eastAsiaTheme="majorEastAsia"/>
            <w:noProof/>
          </w:rPr>
          <w:t>Architecture Electron.js</w:t>
        </w:r>
        <w:r>
          <w:rPr>
            <w:noProof/>
            <w:webHidden/>
          </w:rPr>
          <w:tab/>
        </w:r>
        <w:r>
          <w:rPr>
            <w:noProof/>
            <w:webHidden/>
          </w:rPr>
          <w:fldChar w:fldCharType="begin"/>
        </w:r>
        <w:r>
          <w:rPr>
            <w:noProof/>
            <w:webHidden/>
          </w:rPr>
          <w:instrText xml:space="preserve"> PAGEREF _Toc135934680 \h </w:instrText>
        </w:r>
        <w:r>
          <w:rPr>
            <w:noProof/>
            <w:webHidden/>
          </w:rPr>
        </w:r>
        <w:r>
          <w:rPr>
            <w:noProof/>
            <w:webHidden/>
          </w:rPr>
          <w:fldChar w:fldCharType="separate"/>
        </w:r>
        <w:r>
          <w:rPr>
            <w:noProof/>
            <w:webHidden/>
          </w:rPr>
          <w:t>35</w:t>
        </w:r>
        <w:r>
          <w:rPr>
            <w:noProof/>
            <w:webHidden/>
          </w:rPr>
          <w:fldChar w:fldCharType="end"/>
        </w:r>
      </w:hyperlink>
    </w:p>
    <w:p w14:paraId="4ED25CF9" w14:textId="5E1AF35D" w:rsidR="00FD494E" w:rsidRDefault="00FD49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34681" w:history="1">
        <w:r w:rsidRPr="00D0159A">
          <w:rPr>
            <w:rStyle w:val="Lienhypertexte"/>
            <w:rFonts w:eastAsiaTheme="majorEastAsia"/>
            <w:noProof/>
          </w:rPr>
          <w:t>2.7.3</w:t>
        </w:r>
        <w:r>
          <w:rPr>
            <w:rFonts w:asciiTheme="minorHAnsi" w:eastAsiaTheme="minorEastAsia" w:hAnsiTheme="minorHAnsi" w:cstheme="minorBidi"/>
            <w:noProof/>
            <w:kern w:val="2"/>
            <w:sz w:val="24"/>
            <w:szCs w:val="24"/>
            <w:lang w:val="fr-CH" w:eastAsia="fr-FR"/>
          </w:rPr>
          <w:tab/>
        </w:r>
        <w:r w:rsidRPr="00D0159A">
          <w:rPr>
            <w:rStyle w:val="Lienhypertexte"/>
            <w:rFonts w:eastAsiaTheme="majorEastAsia"/>
            <w:noProof/>
          </w:rPr>
          <w:t>Choix</w:t>
        </w:r>
        <w:r>
          <w:rPr>
            <w:noProof/>
            <w:webHidden/>
          </w:rPr>
          <w:tab/>
        </w:r>
        <w:r>
          <w:rPr>
            <w:noProof/>
            <w:webHidden/>
          </w:rPr>
          <w:fldChar w:fldCharType="begin"/>
        </w:r>
        <w:r>
          <w:rPr>
            <w:noProof/>
            <w:webHidden/>
          </w:rPr>
          <w:instrText xml:space="preserve"> PAGEREF _Toc135934681 \h </w:instrText>
        </w:r>
        <w:r>
          <w:rPr>
            <w:noProof/>
            <w:webHidden/>
          </w:rPr>
        </w:r>
        <w:r>
          <w:rPr>
            <w:noProof/>
            <w:webHidden/>
          </w:rPr>
          <w:fldChar w:fldCharType="separate"/>
        </w:r>
        <w:r>
          <w:rPr>
            <w:noProof/>
            <w:webHidden/>
          </w:rPr>
          <w:t>36</w:t>
        </w:r>
        <w:r>
          <w:rPr>
            <w:noProof/>
            <w:webHidden/>
          </w:rPr>
          <w:fldChar w:fldCharType="end"/>
        </w:r>
      </w:hyperlink>
    </w:p>
    <w:p w14:paraId="77459AB7" w14:textId="299BD780" w:rsidR="00FD494E" w:rsidRDefault="00FD494E">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934682" w:history="1">
        <w:r w:rsidRPr="00D0159A">
          <w:rPr>
            <w:rStyle w:val="Lienhypertexte"/>
            <w:rFonts w:eastAsiaTheme="majorEastAsia"/>
            <w:noProof/>
            <w:lang w:val="fr-CH"/>
          </w:rPr>
          <w:t>2.8</w:t>
        </w:r>
        <w:r>
          <w:rPr>
            <w:rFonts w:asciiTheme="minorHAnsi" w:eastAsiaTheme="minorEastAsia" w:hAnsiTheme="minorHAnsi" w:cstheme="minorBidi"/>
            <w:noProof/>
            <w:kern w:val="2"/>
            <w:sz w:val="24"/>
            <w:szCs w:val="24"/>
            <w:lang w:val="fr-CH" w:eastAsia="fr-FR"/>
          </w:rPr>
          <w:tab/>
        </w:r>
        <w:r w:rsidRPr="00D0159A">
          <w:rPr>
            <w:rStyle w:val="Lienhypertexte"/>
            <w:rFonts w:eastAsiaTheme="majorEastAsia"/>
            <w:noProof/>
            <w:lang w:val="fr-CH"/>
          </w:rPr>
          <w:t>Choix technologiques</w:t>
        </w:r>
        <w:r>
          <w:rPr>
            <w:noProof/>
            <w:webHidden/>
          </w:rPr>
          <w:tab/>
        </w:r>
        <w:r>
          <w:rPr>
            <w:noProof/>
            <w:webHidden/>
          </w:rPr>
          <w:fldChar w:fldCharType="begin"/>
        </w:r>
        <w:r>
          <w:rPr>
            <w:noProof/>
            <w:webHidden/>
          </w:rPr>
          <w:instrText xml:space="preserve"> PAGEREF _Toc135934682 \h </w:instrText>
        </w:r>
        <w:r>
          <w:rPr>
            <w:noProof/>
            <w:webHidden/>
          </w:rPr>
        </w:r>
        <w:r>
          <w:rPr>
            <w:noProof/>
            <w:webHidden/>
          </w:rPr>
          <w:fldChar w:fldCharType="separate"/>
        </w:r>
        <w:r>
          <w:rPr>
            <w:noProof/>
            <w:webHidden/>
          </w:rPr>
          <w:t>37</w:t>
        </w:r>
        <w:r>
          <w:rPr>
            <w:noProof/>
            <w:webHidden/>
          </w:rPr>
          <w:fldChar w:fldCharType="end"/>
        </w:r>
      </w:hyperlink>
    </w:p>
    <w:p w14:paraId="444D4BA7" w14:textId="2ED7DB0C" w:rsidR="00FD494E" w:rsidRDefault="00FD49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34683" w:history="1">
        <w:r w:rsidRPr="00D0159A">
          <w:rPr>
            <w:rStyle w:val="Lienhypertexte"/>
            <w:rFonts w:eastAsiaTheme="majorEastAsia"/>
            <w:noProof/>
          </w:rPr>
          <w:t>2.8.1</w:t>
        </w:r>
        <w:r>
          <w:rPr>
            <w:rFonts w:asciiTheme="minorHAnsi" w:eastAsiaTheme="minorEastAsia" w:hAnsiTheme="minorHAnsi" w:cstheme="minorBidi"/>
            <w:noProof/>
            <w:kern w:val="2"/>
            <w:sz w:val="24"/>
            <w:szCs w:val="24"/>
            <w:lang w:val="fr-CH" w:eastAsia="fr-FR"/>
          </w:rPr>
          <w:tab/>
        </w:r>
        <w:r w:rsidRPr="00D0159A">
          <w:rPr>
            <w:rStyle w:val="Lienhypertexte"/>
            <w:rFonts w:eastAsiaTheme="majorEastAsia"/>
            <w:noProof/>
          </w:rPr>
          <w:t>Choix généraux</w:t>
        </w:r>
        <w:r>
          <w:rPr>
            <w:noProof/>
            <w:webHidden/>
          </w:rPr>
          <w:tab/>
        </w:r>
        <w:r>
          <w:rPr>
            <w:noProof/>
            <w:webHidden/>
          </w:rPr>
          <w:fldChar w:fldCharType="begin"/>
        </w:r>
        <w:r>
          <w:rPr>
            <w:noProof/>
            <w:webHidden/>
          </w:rPr>
          <w:instrText xml:space="preserve"> PAGEREF _Toc135934683 \h </w:instrText>
        </w:r>
        <w:r>
          <w:rPr>
            <w:noProof/>
            <w:webHidden/>
          </w:rPr>
        </w:r>
        <w:r>
          <w:rPr>
            <w:noProof/>
            <w:webHidden/>
          </w:rPr>
          <w:fldChar w:fldCharType="separate"/>
        </w:r>
        <w:r>
          <w:rPr>
            <w:noProof/>
            <w:webHidden/>
          </w:rPr>
          <w:t>37</w:t>
        </w:r>
        <w:r>
          <w:rPr>
            <w:noProof/>
            <w:webHidden/>
          </w:rPr>
          <w:fldChar w:fldCharType="end"/>
        </w:r>
      </w:hyperlink>
    </w:p>
    <w:p w14:paraId="645C122B" w14:textId="6127D73C" w:rsidR="00FD494E" w:rsidRDefault="00FD49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34684" w:history="1">
        <w:r w:rsidRPr="00D0159A">
          <w:rPr>
            <w:rStyle w:val="Lienhypertexte"/>
            <w:rFonts w:eastAsiaTheme="majorEastAsia"/>
            <w:noProof/>
          </w:rPr>
          <w:t>2.8.2</w:t>
        </w:r>
        <w:r>
          <w:rPr>
            <w:rFonts w:asciiTheme="minorHAnsi" w:eastAsiaTheme="minorEastAsia" w:hAnsiTheme="minorHAnsi" w:cstheme="minorBidi"/>
            <w:noProof/>
            <w:kern w:val="2"/>
            <w:sz w:val="24"/>
            <w:szCs w:val="24"/>
            <w:lang w:val="fr-CH" w:eastAsia="fr-FR"/>
          </w:rPr>
          <w:tab/>
        </w:r>
        <w:r w:rsidRPr="00D0159A">
          <w:rPr>
            <w:rStyle w:val="Lienhypertexte"/>
            <w:rFonts w:eastAsiaTheme="majorEastAsia"/>
            <w:noProof/>
          </w:rPr>
          <w:t>Backend</w:t>
        </w:r>
        <w:r>
          <w:rPr>
            <w:noProof/>
            <w:webHidden/>
          </w:rPr>
          <w:tab/>
        </w:r>
        <w:r>
          <w:rPr>
            <w:noProof/>
            <w:webHidden/>
          </w:rPr>
          <w:fldChar w:fldCharType="begin"/>
        </w:r>
        <w:r>
          <w:rPr>
            <w:noProof/>
            <w:webHidden/>
          </w:rPr>
          <w:instrText xml:space="preserve"> PAGEREF _Toc135934684 \h </w:instrText>
        </w:r>
        <w:r>
          <w:rPr>
            <w:noProof/>
            <w:webHidden/>
          </w:rPr>
        </w:r>
        <w:r>
          <w:rPr>
            <w:noProof/>
            <w:webHidden/>
          </w:rPr>
          <w:fldChar w:fldCharType="separate"/>
        </w:r>
        <w:r>
          <w:rPr>
            <w:noProof/>
            <w:webHidden/>
          </w:rPr>
          <w:t>37</w:t>
        </w:r>
        <w:r>
          <w:rPr>
            <w:noProof/>
            <w:webHidden/>
          </w:rPr>
          <w:fldChar w:fldCharType="end"/>
        </w:r>
      </w:hyperlink>
    </w:p>
    <w:p w14:paraId="3B31E6EB" w14:textId="1231F874" w:rsidR="00FD494E" w:rsidRDefault="00FD49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34685" w:history="1">
        <w:r w:rsidRPr="00D0159A">
          <w:rPr>
            <w:rStyle w:val="Lienhypertexte"/>
            <w:rFonts w:eastAsiaTheme="majorEastAsia"/>
            <w:noProof/>
          </w:rPr>
          <w:t>2.8.3</w:t>
        </w:r>
        <w:r>
          <w:rPr>
            <w:rFonts w:asciiTheme="minorHAnsi" w:eastAsiaTheme="minorEastAsia" w:hAnsiTheme="minorHAnsi" w:cstheme="minorBidi"/>
            <w:noProof/>
            <w:kern w:val="2"/>
            <w:sz w:val="24"/>
            <w:szCs w:val="24"/>
            <w:lang w:val="fr-CH" w:eastAsia="fr-FR"/>
          </w:rPr>
          <w:tab/>
        </w:r>
        <w:r w:rsidRPr="00D0159A">
          <w:rPr>
            <w:rStyle w:val="Lienhypertexte"/>
            <w:rFonts w:eastAsiaTheme="majorEastAsia"/>
            <w:noProof/>
          </w:rPr>
          <w:t>Frontend</w:t>
        </w:r>
        <w:r>
          <w:rPr>
            <w:noProof/>
            <w:webHidden/>
          </w:rPr>
          <w:tab/>
        </w:r>
        <w:r>
          <w:rPr>
            <w:noProof/>
            <w:webHidden/>
          </w:rPr>
          <w:fldChar w:fldCharType="begin"/>
        </w:r>
        <w:r>
          <w:rPr>
            <w:noProof/>
            <w:webHidden/>
          </w:rPr>
          <w:instrText xml:space="preserve"> PAGEREF _Toc135934685 \h </w:instrText>
        </w:r>
        <w:r>
          <w:rPr>
            <w:noProof/>
            <w:webHidden/>
          </w:rPr>
        </w:r>
        <w:r>
          <w:rPr>
            <w:noProof/>
            <w:webHidden/>
          </w:rPr>
          <w:fldChar w:fldCharType="separate"/>
        </w:r>
        <w:r>
          <w:rPr>
            <w:noProof/>
            <w:webHidden/>
          </w:rPr>
          <w:t>38</w:t>
        </w:r>
        <w:r>
          <w:rPr>
            <w:noProof/>
            <w:webHidden/>
          </w:rPr>
          <w:fldChar w:fldCharType="end"/>
        </w:r>
      </w:hyperlink>
    </w:p>
    <w:p w14:paraId="0474A369" w14:textId="4FA8C3DC" w:rsidR="00FD494E" w:rsidRDefault="00FD494E">
      <w:pPr>
        <w:pStyle w:val="TM3"/>
        <w:tabs>
          <w:tab w:val="left" w:pos="1200"/>
          <w:tab w:val="right" w:leader="dot" w:pos="10194"/>
        </w:tabs>
        <w:rPr>
          <w:rFonts w:asciiTheme="minorHAnsi" w:eastAsiaTheme="minorEastAsia" w:hAnsiTheme="minorHAnsi" w:cstheme="minorBidi"/>
          <w:noProof/>
          <w:kern w:val="2"/>
          <w:sz w:val="24"/>
          <w:szCs w:val="24"/>
          <w:lang w:val="fr-CH" w:eastAsia="fr-FR"/>
        </w:rPr>
      </w:pPr>
      <w:hyperlink w:anchor="_Toc135934686" w:history="1">
        <w:r w:rsidRPr="00D0159A">
          <w:rPr>
            <w:rStyle w:val="Lienhypertexte"/>
            <w:rFonts w:eastAsiaTheme="majorEastAsia"/>
            <w:noProof/>
            <w:lang w:val="fr-CH"/>
          </w:rPr>
          <w:t>2.9</w:t>
        </w:r>
        <w:r>
          <w:rPr>
            <w:rFonts w:asciiTheme="minorHAnsi" w:eastAsiaTheme="minorEastAsia" w:hAnsiTheme="minorHAnsi" w:cstheme="minorBidi"/>
            <w:noProof/>
            <w:kern w:val="2"/>
            <w:sz w:val="24"/>
            <w:szCs w:val="24"/>
            <w:lang w:val="fr-CH" w:eastAsia="fr-FR"/>
          </w:rPr>
          <w:tab/>
        </w:r>
        <w:r w:rsidRPr="00D0159A">
          <w:rPr>
            <w:rStyle w:val="Lienhypertexte"/>
            <w:rFonts w:eastAsiaTheme="majorEastAsia"/>
            <w:noProof/>
            <w:lang w:val="fr-CH"/>
          </w:rPr>
          <w:t>Méthodologies et outils</w:t>
        </w:r>
        <w:r>
          <w:rPr>
            <w:noProof/>
            <w:webHidden/>
          </w:rPr>
          <w:tab/>
        </w:r>
        <w:r>
          <w:rPr>
            <w:noProof/>
            <w:webHidden/>
          </w:rPr>
          <w:fldChar w:fldCharType="begin"/>
        </w:r>
        <w:r>
          <w:rPr>
            <w:noProof/>
            <w:webHidden/>
          </w:rPr>
          <w:instrText xml:space="preserve"> PAGEREF _Toc135934686 \h </w:instrText>
        </w:r>
        <w:r>
          <w:rPr>
            <w:noProof/>
            <w:webHidden/>
          </w:rPr>
        </w:r>
        <w:r>
          <w:rPr>
            <w:noProof/>
            <w:webHidden/>
          </w:rPr>
          <w:fldChar w:fldCharType="separate"/>
        </w:r>
        <w:r>
          <w:rPr>
            <w:noProof/>
            <w:webHidden/>
          </w:rPr>
          <w:t>40</w:t>
        </w:r>
        <w:r>
          <w:rPr>
            <w:noProof/>
            <w:webHidden/>
          </w:rPr>
          <w:fldChar w:fldCharType="end"/>
        </w:r>
      </w:hyperlink>
    </w:p>
    <w:p w14:paraId="09ADA50D" w14:textId="5DB5178C" w:rsidR="00FD494E" w:rsidRDefault="00FD49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34687" w:history="1">
        <w:r w:rsidRPr="00D0159A">
          <w:rPr>
            <w:rStyle w:val="Lienhypertexte"/>
            <w:rFonts w:eastAsiaTheme="majorEastAsia"/>
            <w:noProof/>
          </w:rPr>
          <w:t>2.9.1</w:t>
        </w:r>
        <w:r>
          <w:rPr>
            <w:rFonts w:asciiTheme="minorHAnsi" w:eastAsiaTheme="minorEastAsia" w:hAnsiTheme="minorHAnsi" w:cstheme="minorBidi"/>
            <w:noProof/>
            <w:kern w:val="2"/>
            <w:sz w:val="24"/>
            <w:szCs w:val="24"/>
            <w:lang w:val="fr-CH" w:eastAsia="fr-FR"/>
          </w:rPr>
          <w:tab/>
        </w:r>
        <w:r w:rsidRPr="00D0159A">
          <w:rPr>
            <w:rStyle w:val="Lienhypertexte"/>
            <w:rFonts w:eastAsiaTheme="majorEastAsia"/>
            <w:noProof/>
          </w:rPr>
          <w:t>Monorepo</w:t>
        </w:r>
        <w:r>
          <w:rPr>
            <w:noProof/>
            <w:webHidden/>
          </w:rPr>
          <w:tab/>
        </w:r>
        <w:r>
          <w:rPr>
            <w:noProof/>
            <w:webHidden/>
          </w:rPr>
          <w:fldChar w:fldCharType="begin"/>
        </w:r>
        <w:r>
          <w:rPr>
            <w:noProof/>
            <w:webHidden/>
          </w:rPr>
          <w:instrText xml:space="preserve"> PAGEREF _Toc135934687 \h </w:instrText>
        </w:r>
        <w:r>
          <w:rPr>
            <w:noProof/>
            <w:webHidden/>
          </w:rPr>
        </w:r>
        <w:r>
          <w:rPr>
            <w:noProof/>
            <w:webHidden/>
          </w:rPr>
          <w:fldChar w:fldCharType="separate"/>
        </w:r>
        <w:r>
          <w:rPr>
            <w:noProof/>
            <w:webHidden/>
          </w:rPr>
          <w:t>40</w:t>
        </w:r>
        <w:r>
          <w:rPr>
            <w:noProof/>
            <w:webHidden/>
          </w:rPr>
          <w:fldChar w:fldCharType="end"/>
        </w:r>
      </w:hyperlink>
    </w:p>
    <w:p w14:paraId="65A19626" w14:textId="65929F31" w:rsidR="00FD494E" w:rsidRDefault="00FD49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34688" w:history="1">
        <w:r w:rsidRPr="00D0159A">
          <w:rPr>
            <w:rStyle w:val="Lienhypertexte"/>
            <w:rFonts w:eastAsiaTheme="majorEastAsia"/>
            <w:noProof/>
          </w:rPr>
          <w:t>2.9.2</w:t>
        </w:r>
        <w:r>
          <w:rPr>
            <w:rFonts w:asciiTheme="minorHAnsi" w:eastAsiaTheme="minorEastAsia" w:hAnsiTheme="minorHAnsi" w:cstheme="minorBidi"/>
            <w:noProof/>
            <w:kern w:val="2"/>
            <w:sz w:val="24"/>
            <w:szCs w:val="24"/>
            <w:lang w:val="fr-CH" w:eastAsia="fr-FR"/>
          </w:rPr>
          <w:tab/>
        </w:r>
        <w:r w:rsidRPr="00D0159A">
          <w:rPr>
            <w:rStyle w:val="Lienhypertexte"/>
            <w:rFonts w:eastAsiaTheme="majorEastAsia"/>
            <w:noProof/>
          </w:rPr>
          <w:t>Contrôle de version</w:t>
        </w:r>
        <w:r>
          <w:rPr>
            <w:noProof/>
            <w:webHidden/>
          </w:rPr>
          <w:tab/>
        </w:r>
        <w:r>
          <w:rPr>
            <w:noProof/>
            <w:webHidden/>
          </w:rPr>
          <w:fldChar w:fldCharType="begin"/>
        </w:r>
        <w:r>
          <w:rPr>
            <w:noProof/>
            <w:webHidden/>
          </w:rPr>
          <w:instrText xml:space="preserve"> PAGEREF _Toc135934688 \h </w:instrText>
        </w:r>
        <w:r>
          <w:rPr>
            <w:noProof/>
            <w:webHidden/>
          </w:rPr>
        </w:r>
        <w:r>
          <w:rPr>
            <w:noProof/>
            <w:webHidden/>
          </w:rPr>
          <w:fldChar w:fldCharType="separate"/>
        </w:r>
        <w:r>
          <w:rPr>
            <w:noProof/>
            <w:webHidden/>
          </w:rPr>
          <w:t>40</w:t>
        </w:r>
        <w:r>
          <w:rPr>
            <w:noProof/>
            <w:webHidden/>
          </w:rPr>
          <w:fldChar w:fldCharType="end"/>
        </w:r>
      </w:hyperlink>
    </w:p>
    <w:p w14:paraId="030A1304" w14:textId="767F3337" w:rsidR="00FD494E" w:rsidRDefault="00FD49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34689" w:history="1">
        <w:r w:rsidRPr="00D0159A">
          <w:rPr>
            <w:rStyle w:val="Lienhypertexte"/>
            <w:rFonts w:eastAsiaTheme="majorEastAsia"/>
            <w:noProof/>
          </w:rPr>
          <w:t>2.9.3</w:t>
        </w:r>
        <w:r>
          <w:rPr>
            <w:rFonts w:asciiTheme="minorHAnsi" w:eastAsiaTheme="minorEastAsia" w:hAnsiTheme="minorHAnsi" w:cstheme="minorBidi"/>
            <w:noProof/>
            <w:kern w:val="2"/>
            <w:sz w:val="24"/>
            <w:szCs w:val="24"/>
            <w:lang w:val="fr-CH" w:eastAsia="fr-FR"/>
          </w:rPr>
          <w:tab/>
        </w:r>
        <w:r w:rsidRPr="00D0159A">
          <w:rPr>
            <w:rStyle w:val="Lienhypertexte"/>
            <w:rFonts w:eastAsiaTheme="majorEastAsia"/>
            <w:noProof/>
          </w:rPr>
          <w:t>CI / CD</w:t>
        </w:r>
        <w:r>
          <w:rPr>
            <w:noProof/>
            <w:webHidden/>
          </w:rPr>
          <w:tab/>
        </w:r>
        <w:r>
          <w:rPr>
            <w:noProof/>
            <w:webHidden/>
          </w:rPr>
          <w:fldChar w:fldCharType="begin"/>
        </w:r>
        <w:r>
          <w:rPr>
            <w:noProof/>
            <w:webHidden/>
          </w:rPr>
          <w:instrText xml:space="preserve"> PAGEREF _Toc135934689 \h </w:instrText>
        </w:r>
        <w:r>
          <w:rPr>
            <w:noProof/>
            <w:webHidden/>
          </w:rPr>
        </w:r>
        <w:r>
          <w:rPr>
            <w:noProof/>
            <w:webHidden/>
          </w:rPr>
          <w:fldChar w:fldCharType="separate"/>
        </w:r>
        <w:r>
          <w:rPr>
            <w:noProof/>
            <w:webHidden/>
          </w:rPr>
          <w:t>40</w:t>
        </w:r>
        <w:r>
          <w:rPr>
            <w:noProof/>
            <w:webHidden/>
          </w:rPr>
          <w:fldChar w:fldCharType="end"/>
        </w:r>
      </w:hyperlink>
    </w:p>
    <w:p w14:paraId="34882073" w14:textId="07794889" w:rsidR="00FD494E" w:rsidRDefault="00FD494E">
      <w:pPr>
        <w:pStyle w:val="TM4"/>
        <w:tabs>
          <w:tab w:val="left" w:pos="1440"/>
          <w:tab w:val="right" w:leader="dot" w:pos="10194"/>
        </w:tabs>
        <w:rPr>
          <w:rFonts w:asciiTheme="minorHAnsi" w:eastAsiaTheme="minorEastAsia" w:hAnsiTheme="minorHAnsi" w:cstheme="minorBidi"/>
          <w:noProof/>
          <w:kern w:val="2"/>
          <w:sz w:val="24"/>
          <w:szCs w:val="24"/>
          <w:lang w:val="fr-CH" w:eastAsia="fr-FR"/>
        </w:rPr>
      </w:pPr>
      <w:hyperlink w:anchor="_Toc135934690" w:history="1">
        <w:r w:rsidRPr="00D0159A">
          <w:rPr>
            <w:rStyle w:val="Lienhypertexte"/>
            <w:rFonts w:eastAsiaTheme="majorEastAsia"/>
            <w:noProof/>
          </w:rPr>
          <w:t>2.9.4</w:t>
        </w:r>
        <w:r>
          <w:rPr>
            <w:rFonts w:asciiTheme="minorHAnsi" w:eastAsiaTheme="minorEastAsia" w:hAnsiTheme="minorHAnsi" w:cstheme="minorBidi"/>
            <w:noProof/>
            <w:kern w:val="2"/>
            <w:sz w:val="24"/>
            <w:szCs w:val="24"/>
            <w:lang w:val="fr-CH" w:eastAsia="fr-FR"/>
          </w:rPr>
          <w:tab/>
        </w:r>
        <w:r w:rsidRPr="00D0159A">
          <w:rPr>
            <w:rStyle w:val="Lienhypertexte"/>
            <w:rFonts w:eastAsiaTheme="majorEastAsia"/>
            <w:noProof/>
          </w:rPr>
          <w:t>Production</w:t>
        </w:r>
        <w:r>
          <w:rPr>
            <w:noProof/>
            <w:webHidden/>
          </w:rPr>
          <w:tab/>
        </w:r>
        <w:r>
          <w:rPr>
            <w:noProof/>
            <w:webHidden/>
          </w:rPr>
          <w:fldChar w:fldCharType="begin"/>
        </w:r>
        <w:r>
          <w:rPr>
            <w:noProof/>
            <w:webHidden/>
          </w:rPr>
          <w:instrText xml:space="preserve"> PAGEREF _Toc135934690 \h </w:instrText>
        </w:r>
        <w:r>
          <w:rPr>
            <w:noProof/>
            <w:webHidden/>
          </w:rPr>
        </w:r>
        <w:r>
          <w:rPr>
            <w:noProof/>
            <w:webHidden/>
          </w:rPr>
          <w:fldChar w:fldCharType="separate"/>
        </w:r>
        <w:r>
          <w:rPr>
            <w:noProof/>
            <w:webHidden/>
          </w:rPr>
          <w:t>41</w:t>
        </w:r>
        <w:r>
          <w:rPr>
            <w:noProof/>
            <w:webHidden/>
          </w:rPr>
          <w:fldChar w:fldCharType="end"/>
        </w:r>
      </w:hyperlink>
    </w:p>
    <w:p w14:paraId="6551A4C2" w14:textId="4670491F" w:rsidR="00FD494E" w:rsidRDefault="00FD494E">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5934691" w:history="1">
        <w:r w:rsidRPr="00D0159A">
          <w:rPr>
            <w:rStyle w:val="Lienhypertexte"/>
            <w:rFonts w:eastAsiaTheme="majorEastAsia"/>
            <w:noProof/>
          </w:rPr>
          <w:t>Chapitre 3 Implémentation</w:t>
        </w:r>
        <w:r>
          <w:rPr>
            <w:noProof/>
            <w:webHidden/>
          </w:rPr>
          <w:tab/>
        </w:r>
        <w:r>
          <w:rPr>
            <w:noProof/>
            <w:webHidden/>
          </w:rPr>
          <w:fldChar w:fldCharType="begin"/>
        </w:r>
        <w:r>
          <w:rPr>
            <w:noProof/>
            <w:webHidden/>
          </w:rPr>
          <w:instrText xml:space="preserve"> PAGEREF _Toc135934691 \h </w:instrText>
        </w:r>
        <w:r>
          <w:rPr>
            <w:noProof/>
            <w:webHidden/>
          </w:rPr>
        </w:r>
        <w:r>
          <w:rPr>
            <w:noProof/>
            <w:webHidden/>
          </w:rPr>
          <w:fldChar w:fldCharType="separate"/>
        </w:r>
        <w:r>
          <w:rPr>
            <w:noProof/>
            <w:webHidden/>
          </w:rPr>
          <w:t>44</w:t>
        </w:r>
        <w:r>
          <w:rPr>
            <w:noProof/>
            <w:webHidden/>
          </w:rPr>
          <w:fldChar w:fldCharType="end"/>
        </w:r>
      </w:hyperlink>
    </w:p>
    <w:p w14:paraId="082A942D" w14:textId="7E295A27" w:rsidR="00FD494E" w:rsidRDefault="00FD494E">
      <w:pPr>
        <w:pStyle w:val="TM2"/>
        <w:tabs>
          <w:tab w:val="right" w:leader="dot" w:pos="10194"/>
        </w:tabs>
        <w:rPr>
          <w:rFonts w:asciiTheme="minorHAnsi" w:eastAsiaTheme="minorEastAsia" w:hAnsiTheme="minorHAnsi" w:cstheme="minorBidi"/>
          <w:noProof/>
          <w:kern w:val="2"/>
          <w:sz w:val="24"/>
          <w:szCs w:val="24"/>
          <w:lang w:val="fr-CH" w:eastAsia="fr-FR"/>
        </w:rPr>
      </w:pPr>
      <w:hyperlink w:anchor="_Toc135934692" w:history="1">
        <w:r w:rsidRPr="00D0159A">
          <w:rPr>
            <w:rStyle w:val="Lienhypertexte"/>
            <w:rFonts w:eastAsiaTheme="majorEastAsia"/>
            <w:noProof/>
          </w:rPr>
          <w:t>Chapitre 4 Conclusion intermédiaire</w:t>
        </w:r>
        <w:r>
          <w:rPr>
            <w:noProof/>
            <w:webHidden/>
          </w:rPr>
          <w:tab/>
        </w:r>
        <w:r>
          <w:rPr>
            <w:noProof/>
            <w:webHidden/>
          </w:rPr>
          <w:fldChar w:fldCharType="begin"/>
        </w:r>
        <w:r>
          <w:rPr>
            <w:noProof/>
            <w:webHidden/>
          </w:rPr>
          <w:instrText xml:space="preserve"> PAGEREF _Toc135934692 \h </w:instrText>
        </w:r>
        <w:r>
          <w:rPr>
            <w:noProof/>
            <w:webHidden/>
          </w:rPr>
        </w:r>
        <w:r>
          <w:rPr>
            <w:noProof/>
            <w:webHidden/>
          </w:rPr>
          <w:fldChar w:fldCharType="separate"/>
        </w:r>
        <w:r>
          <w:rPr>
            <w:noProof/>
            <w:webHidden/>
          </w:rPr>
          <w:t>45</w:t>
        </w:r>
        <w:r>
          <w:rPr>
            <w:noProof/>
            <w:webHidden/>
          </w:rPr>
          <w:fldChar w:fldCharType="end"/>
        </w:r>
      </w:hyperlink>
    </w:p>
    <w:p w14:paraId="648332D3" w14:textId="4AC37593" w:rsidR="00FD494E" w:rsidRDefault="00FD494E">
      <w:pPr>
        <w:pStyle w:val="TM1"/>
        <w:rPr>
          <w:rFonts w:asciiTheme="minorHAnsi" w:eastAsiaTheme="minorEastAsia" w:hAnsiTheme="minorHAnsi" w:cstheme="minorBidi"/>
          <w:noProof/>
          <w:kern w:val="2"/>
          <w:sz w:val="24"/>
          <w:szCs w:val="24"/>
          <w:lang w:val="fr-CH" w:eastAsia="fr-FR"/>
        </w:rPr>
      </w:pPr>
      <w:hyperlink w:anchor="_Toc135934693" w:history="1">
        <w:r w:rsidRPr="00D0159A">
          <w:rPr>
            <w:rStyle w:val="Lienhypertexte"/>
            <w:rFonts w:eastAsiaTheme="majorEastAsia"/>
            <w:noProof/>
          </w:rPr>
          <w:t>Bibliographie</w:t>
        </w:r>
        <w:r>
          <w:rPr>
            <w:noProof/>
            <w:webHidden/>
          </w:rPr>
          <w:tab/>
        </w:r>
        <w:r>
          <w:rPr>
            <w:noProof/>
            <w:webHidden/>
          </w:rPr>
          <w:fldChar w:fldCharType="begin"/>
        </w:r>
        <w:r>
          <w:rPr>
            <w:noProof/>
            <w:webHidden/>
          </w:rPr>
          <w:instrText xml:space="preserve"> PAGEREF _Toc135934693 \h </w:instrText>
        </w:r>
        <w:r>
          <w:rPr>
            <w:noProof/>
            <w:webHidden/>
          </w:rPr>
        </w:r>
        <w:r>
          <w:rPr>
            <w:noProof/>
            <w:webHidden/>
          </w:rPr>
          <w:fldChar w:fldCharType="separate"/>
        </w:r>
        <w:r>
          <w:rPr>
            <w:noProof/>
            <w:webHidden/>
          </w:rPr>
          <w:t>46</w:t>
        </w:r>
        <w:r>
          <w:rPr>
            <w:noProof/>
            <w:webHidden/>
          </w:rPr>
          <w:fldChar w:fldCharType="end"/>
        </w:r>
      </w:hyperlink>
    </w:p>
    <w:p w14:paraId="1841B680" w14:textId="0B2E0A8D" w:rsidR="00FD494E" w:rsidRDefault="00FD494E">
      <w:pPr>
        <w:pStyle w:val="TM1"/>
        <w:rPr>
          <w:rFonts w:asciiTheme="minorHAnsi" w:eastAsiaTheme="minorEastAsia" w:hAnsiTheme="minorHAnsi" w:cstheme="minorBidi"/>
          <w:noProof/>
          <w:kern w:val="2"/>
          <w:sz w:val="24"/>
          <w:szCs w:val="24"/>
          <w:lang w:val="fr-CH" w:eastAsia="fr-FR"/>
        </w:rPr>
      </w:pPr>
      <w:hyperlink w:anchor="_Toc135934694" w:history="1">
        <w:r w:rsidRPr="00D0159A">
          <w:rPr>
            <w:rStyle w:val="Lienhypertexte"/>
            <w:rFonts w:eastAsiaTheme="majorEastAsia"/>
            <w:noProof/>
            <w:lang w:val="en-US"/>
          </w:rPr>
          <w:t>Annexes</w:t>
        </w:r>
        <w:r>
          <w:rPr>
            <w:noProof/>
            <w:webHidden/>
          </w:rPr>
          <w:tab/>
        </w:r>
        <w:r>
          <w:rPr>
            <w:noProof/>
            <w:webHidden/>
          </w:rPr>
          <w:fldChar w:fldCharType="begin"/>
        </w:r>
        <w:r>
          <w:rPr>
            <w:noProof/>
            <w:webHidden/>
          </w:rPr>
          <w:instrText xml:space="preserve"> PAGEREF _Toc135934694 \h </w:instrText>
        </w:r>
        <w:r>
          <w:rPr>
            <w:noProof/>
            <w:webHidden/>
          </w:rPr>
        </w:r>
        <w:r>
          <w:rPr>
            <w:noProof/>
            <w:webHidden/>
          </w:rPr>
          <w:fldChar w:fldCharType="separate"/>
        </w:r>
        <w:r>
          <w:rPr>
            <w:noProof/>
            <w:webHidden/>
          </w:rPr>
          <w:t>47</w:t>
        </w:r>
        <w:r>
          <w:rPr>
            <w:noProof/>
            <w:webHidden/>
          </w:rPr>
          <w:fldChar w:fldCharType="end"/>
        </w:r>
      </w:hyperlink>
    </w:p>
    <w:p w14:paraId="72DBE064" w14:textId="2C030AEB" w:rsidR="00CB6F13" w:rsidRPr="00DF4121" w:rsidRDefault="00080E15" w:rsidP="0060376F">
      <w:pPr>
        <w:pStyle w:val="TM1"/>
        <w:rPr>
          <w:rFonts w:cs="CMU Serif Roman"/>
        </w:rPr>
        <w:sectPr w:rsidR="00CB6F13" w:rsidRPr="00DF4121" w:rsidSect="00D4333B">
          <w:footerReference w:type="first" r:id="rId23"/>
          <w:pgSz w:w="11906" w:h="16838" w:code="9"/>
          <w:pgMar w:top="284" w:right="851" w:bottom="1276" w:left="851" w:header="397" w:footer="45" w:gutter="0"/>
          <w:pgNumType w:fmt="upperRoman"/>
          <w:cols w:space="708"/>
          <w:titlePg/>
          <w:docGrid w:linePitch="360"/>
        </w:sectPr>
      </w:pPr>
      <w:r>
        <w:rPr>
          <w:rFonts w:cs="CMU Serif Roman"/>
        </w:rPr>
        <w:fldChar w:fldCharType="end"/>
      </w:r>
    </w:p>
    <w:p w14:paraId="783C6478" w14:textId="77777777" w:rsidR="001F6E97" w:rsidRDefault="001F6E97" w:rsidP="00F51FF7">
      <w:pPr>
        <w:spacing w:after="2880"/>
      </w:pPr>
    </w:p>
    <w:p w14:paraId="3FE75172" w14:textId="77777777" w:rsidR="001F6E97" w:rsidRDefault="001F6E97" w:rsidP="00451FA1">
      <w:pPr>
        <w:pStyle w:val="Titre1"/>
      </w:pPr>
      <w:bookmarkStart w:id="6" w:name="_Toc135934650"/>
      <w:r w:rsidRPr="001F6E97">
        <w:t>Table des figures</w:t>
      </w:r>
      <w:bookmarkEnd w:id="6"/>
    </w:p>
    <w:p w14:paraId="1D1BF8D4" w14:textId="4ECEB09D" w:rsidR="00FD494E" w:rsidRDefault="00FD494E">
      <w:pPr>
        <w:pStyle w:val="Tabledesillustrations"/>
        <w:tabs>
          <w:tab w:val="right" w:leader="dot" w:pos="10194"/>
        </w:tabs>
        <w:rPr>
          <w:rFonts w:asciiTheme="minorHAnsi" w:eastAsiaTheme="minorEastAsia" w:hAnsiTheme="minorHAnsi" w:cstheme="minorBidi"/>
          <w:noProof/>
          <w:kern w:val="2"/>
          <w:sz w:val="24"/>
          <w:szCs w:val="24"/>
          <w:lang w:val="fr-CH" w:eastAsia="fr-FR"/>
        </w:rPr>
      </w:pPr>
      <w:r>
        <w:fldChar w:fldCharType="begin"/>
      </w:r>
      <w:r>
        <w:instrText xml:space="preserve"> TOC \h \z \c "Figure" </w:instrText>
      </w:r>
      <w:r>
        <w:fldChar w:fldCharType="separate"/>
      </w:r>
      <w:hyperlink w:anchor="_Toc135934715" w:history="1">
        <w:r w:rsidRPr="00196BFC">
          <w:rPr>
            <w:rStyle w:val="Lienhypertexte"/>
            <w:noProof/>
          </w:rPr>
          <w:t>Figure 1: Contexte</w:t>
        </w:r>
        <w:r>
          <w:rPr>
            <w:noProof/>
            <w:webHidden/>
          </w:rPr>
          <w:tab/>
        </w:r>
        <w:r>
          <w:rPr>
            <w:noProof/>
            <w:webHidden/>
          </w:rPr>
          <w:fldChar w:fldCharType="begin"/>
        </w:r>
        <w:r>
          <w:rPr>
            <w:noProof/>
            <w:webHidden/>
          </w:rPr>
          <w:instrText xml:space="preserve"> PAGEREF _Toc135934715 \h </w:instrText>
        </w:r>
        <w:r>
          <w:rPr>
            <w:noProof/>
            <w:webHidden/>
          </w:rPr>
        </w:r>
        <w:r>
          <w:rPr>
            <w:noProof/>
            <w:webHidden/>
          </w:rPr>
          <w:fldChar w:fldCharType="separate"/>
        </w:r>
        <w:r>
          <w:rPr>
            <w:noProof/>
            <w:webHidden/>
          </w:rPr>
          <w:t>1</w:t>
        </w:r>
        <w:r>
          <w:rPr>
            <w:noProof/>
            <w:webHidden/>
          </w:rPr>
          <w:fldChar w:fldCharType="end"/>
        </w:r>
      </w:hyperlink>
    </w:p>
    <w:p w14:paraId="5525A313" w14:textId="35FDDDAA" w:rsidR="00FD494E" w:rsidRDefault="00FD494E">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5934716" w:history="1">
        <w:r w:rsidRPr="00196BFC">
          <w:rPr>
            <w:rStyle w:val="Lienhypertexte"/>
            <w:noProof/>
          </w:rPr>
          <w:t>Figure 2 : Structure d’un module</w:t>
        </w:r>
        <w:r>
          <w:rPr>
            <w:noProof/>
            <w:webHidden/>
          </w:rPr>
          <w:tab/>
        </w:r>
        <w:r>
          <w:rPr>
            <w:noProof/>
            <w:webHidden/>
          </w:rPr>
          <w:fldChar w:fldCharType="begin"/>
        </w:r>
        <w:r>
          <w:rPr>
            <w:noProof/>
            <w:webHidden/>
          </w:rPr>
          <w:instrText xml:space="preserve"> PAGEREF _Toc135934716 \h </w:instrText>
        </w:r>
        <w:r>
          <w:rPr>
            <w:noProof/>
            <w:webHidden/>
          </w:rPr>
        </w:r>
        <w:r>
          <w:rPr>
            <w:noProof/>
            <w:webHidden/>
          </w:rPr>
          <w:fldChar w:fldCharType="separate"/>
        </w:r>
        <w:r>
          <w:rPr>
            <w:noProof/>
            <w:webHidden/>
          </w:rPr>
          <w:t>8</w:t>
        </w:r>
        <w:r>
          <w:rPr>
            <w:noProof/>
            <w:webHidden/>
          </w:rPr>
          <w:fldChar w:fldCharType="end"/>
        </w:r>
      </w:hyperlink>
    </w:p>
    <w:p w14:paraId="1FEDE360" w14:textId="11821D92" w:rsidR="00FD494E" w:rsidRDefault="00FD494E">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5934717" w:history="1">
        <w:r w:rsidRPr="00196BFC">
          <w:rPr>
            <w:rStyle w:val="Lienhypertexte"/>
            <w:noProof/>
          </w:rPr>
          <w:t>Figure 3: Cycle de vie d'un module</w:t>
        </w:r>
        <w:r>
          <w:rPr>
            <w:noProof/>
            <w:webHidden/>
          </w:rPr>
          <w:tab/>
        </w:r>
        <w:r>
          <w:rPr>
            <w:noProof/>
            <w:webHidden/>
          </w:rPr>
          <w:fldChar w:fldCharType="begin"/>
        </w:r>
        <w:r>
          <w:rPr>
            <w:noProof/>
            <w:webHidden/>
          </w:rPr>
          <w:instrText xml:space="preserve"> PAGEREF _Toc135934717 \h </w:instrText>
        </w:r>
        <w:r>
          <w:rPr>
            <w:noProof/>
            <w:webHidden/>
          </w:rPr>
        </w:r>
        <w:r>
          <w:rPr>
            <w:noProof/>
            <w:webHidden/>
          </w:rPr>
          <w:fldChar w:fldCharType="separate"/>
        </w:r>
        <w:r>
          <w:rPr>
            <w:noProof/>
            <w:webHidden/>
          </w:rPr>
          <w:t>8</w:t>
        </w:r>
        <w:r>
          <w:rPr>
            <w:noProof/>
            <w:webHidden/>
          </w:rPr>
          <w:fldChar w:fldCharType="end"/>
        </w:r>
      </w:hyperlink>
    </w:p>
    <w:p w14:paraId="04389AB1" w14:textId="4C2D5646" w:rsidR="00FD494E" w:rsidRDefault="00FD494E">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5934718" w:history="1">
        <w:r w:rsidRPr="00196BFC">
          <w:rPr>
            <w:rStyle w:val="Lienhypertexte"/>
            <w:noProof/>
          </w:rPr>
          <w:t>Figure 4 : Modélisation initiale de la classe Module</w:t>
        </w:r>
        <w:r>
          <w:rPr>
            <w:noProof/>
            <w:webHidden/>
          </w:rPr>
          <w:tab/>
        </w:r>
        <w:r>
          <w:rPr>
            <w:noProof/>
            <w:webHidden/>
          </w:rPr>
          <w:fldChar w:fldCharType="begin"/>
        </w:r>
        <w:r>
          <w:rPr>
            <w:noProof/>
            <w:webHidden/>
          </w:rPr>
          <w:instrText xml:space="preserve"> PAGEREF _Toc135934718 \h </w:instrText>
        </w:r>
        <w:r>
          <w:rPr>
            <w:noProof/>
            <w:webHidden/>
          </w:rPr>
        </w:r>
        <w:r>
          <w:rPr>
            <w:noProof/>
            <w:webHidden/>
          </w:rPr>
          <w:fldChar w:fldCharType="separate"/>
        </w:r>
        <w:r>
          <w:rPr>
            <w:noProof/>
            <w:webHidden/>
          </w:rPr>
          <w:t>9</w:t>
        </w:r>
        <w:r>
          <w:rPr>
            <w:noProof/>
            <w:webHidden/>
          </w:rPr>
          <w:fldChar w:fldCharType="end"/>
        </w:r>
      </w:hyperlink>
    </w:p>
    <w:p w14:paraId="0A93305A" w14:textId="277FEFD8" w:rsidR="00FD494E" w:rsidRDefault="00FD494E">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5934719" w:history="1">
        <w:r w:rsidRPr="00196BFC">
          <w:rPr>
            <w:rStyle w:val="Lienhypertexte"/>
            <w:noProof/>
          </w:rPr>
          <w:t>Figure 5: Pattern Observer, selon le GoF</w:t>
        </w:r>
        <w:r>
          <w:rPr>
            <w:noProof/>
            <w:webHidden/>
          </w:rPr>
          <w:tab/>
        </w:r>
        <w:r>
          <w:rPr>
            <w:noProof/>
            <w:webHidden/>
          </w:rPr>
          <w:fldChar w:fldCharType="begin"/>
        </w:r>
        <w:r>
          <w:rPr>
            <w:noProof/>
            <w:webHidden/>
          </w:rPr>
          <w:instrText xml:space="preserve"> PAGEREF _Toc135934719 \h </w:instrText>
        </w:r>
        <w:r>
          <w:rPr>
            <w:noProof/>
            <w:webHidden/>
          </w:rPr>
        </w:r>
        <w:r>
          <w:rPr>
            <w:noProof/>
            <w:webHidden/>
          </w:rPr>
          <w:fldChar w:fldCharType="separate"/>
        </w:r>
        <w:r>
          <w:rPr>
            <w:noProof/>
            <w:webHidden/>
          </w:rPr>
          <w:t>10</w:t>
        </w:r>
        <w:r>
          <w:rPr>
            <w:noProof/>
            <w:webHidden/>
          </w:rPr>
          <w:fldChar w:fldCharType="end"/>
        </w:r>
      </w:hyperlink>
    </w:p>
    <w:p w14:paraId="4BB29B13" w14:textId="7C31822A" w:rsidR="00FD494E" w:rsidRDefault="00FD494E">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5934720" w:history="1">
        <w:r w:rsidRPr="00196BFC">
          <w:rPr>
            <w:rStyle w:val="Lienhypertexte"/>
            <w:noProof/>
          </w:rPr>
          <w:t>Figure 6: Modélisation du domaine : configuration d'un module</w:t>
        </w:r>
        <w:r>
          <w:rPr>
            <w:noProof/>
            <w:webHidden/>
          </w:rPr>
          <w:tab/>
        </w:r>
        <w:r>
          <w:rPr>
            <w:noProof/>
            <w:webHidden/>
          </w:rPr>
          <w:fldChar w:fldCharType="begin"/>
        </w:r>
        <w:r>
          <w:rPr>
            <w:noProof/>
            <w:webHidden/>
          </w:rPr>
          <w:instrText xml:space="preserve"> PAGEREF _Toc135934720 \h </w:instrText>
        </w:r>
        <w:r>
          <w:rPr>
            <w:noProof/>
            <w:webHidden/>
          </w:rPr>
        </w:r>
        <w:r>
          <w:rPr>
            <w:noProof/>
            <w:webHidden/>
          </w:rPr>
          <w:fldChar w:fldCharType="separate"/>
        </w:r>
        <w:r>
          <w:rPr>
            <w:noProof/>
            <w:webHidden/>
          </w:rPr>
          <w:t>12</w:t>
        </w:r>
        <w:r>
          <w:rPr>
            <w:noProof/>
            <w:webHidden/>
          </w:rPr>
          <w:fldChar w:fldCharType="end"/>
        </w:r>
      </w:hyperlink>
    </w:p>
    <w:p w14:paraId="1DF41274" w14:textId="61DC87A2" w:rsidR="00FD494E" w:rsidRDefault="00FD494E">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5934721" w:history="1">
        <w:r w:rsidRPr="00196BFC">
          <w:rPr>
            <w:rStyle w:val="Lienhypertexte"/>
            <w:noProof/>
          </w:rPr>
          <w:t>Figure 7: Séquence de "rendering" d'un "templating engine"</w:t>
        </w:r>
        <w:r>
          <w:rPr>
            <w:noProof/>
            <w:webHidden/>
          </w:rPr>
          <w:tab/>
        </w:r>
        <w:r>
          <w:rPr>
            <w:noProof/>
            <w:webHidden/>
          </w:rPr>
          <w:fldChar w:fldCharType="begin"/>
        </w:r>
        <w:r>
          <w:rPr>
            <w:noProof/>
            <w:webHidden/>
          </w:rPr>
          <w:instrText xml:space="preserve"> PAGEREF _Toc135934721 \h </w:instrText>
        </w:r>
        <w:r>
          <w:rPr>
            <w:noProof/>
            <w:webHidden/>
          </w:rPr>
        </w:r>
        <w:r>
          <w:rPr>
            <w:noProof/>
            <w:webHidden/>
          </w:rPr>
          <w:fldChar w:fldCharType="separate"/>
        </w:r>
        <w:r>
          <w:rPr>
            <w:noProof/>
            <w:webHidden/>
          </w:rPr>
          <w:t>13</w:t>
        </w:r>
        <w:r>
          <w:rPr>
            <w:noProof/>
            <w:webHidden/>
          </w:rPr>
          <w:fldChar w:fldCharType="end"/>
        </w:r>
      </w:hyperlink>
    </w:p>
    <w:p w14:paraId="3774AADB" w14:textId="7EA00314" w:rsidR="00FD494E" w:rsidRDefault="00FD494E">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5934722" w:history="1">
        <w:r w:rsidRPr="00196BFC">
          <w:rPr>
            <w:rStyle w:val="Lienhypertexte"/>
            <w:noProof/>
          </w:rPr>
          <w:t>Figure 8: Modélisation du domaine : module</w:t>
        </w:r>
        <w:r>
          <w:rPr>
            <w:noProof/>
            <w:webHidden/>
          </w:rPr>
          <w:tab/>
        </w:r>
        <w:r>
          <w:rPr>
            <w:noProof/>
            <w:webHidden/>
          </w:rPr>
          <w:fldChar w:fldCharType="begin"/>
        </w:r>
        <w:r>
          <w:rPr>
            <w:noProof/>
            <w:webHidden/>
          </w:rPr>
          <w:instrText xml:space="preserve"> PAGEREF _Toc135934722 \h </w:instrText>
        </w:r>
        <w:r>
          <w:rPr>
            <w:noProof/>
            <w:webHidden/>
          </w:rPr>
        </w:r>
        <w:r>
          <w:rPr>
            <w:noProof/>
            <w:webHidden/>
          </w:rPr>
          <w:fldChar w:fldCharType="separate"/>
        </w:r>
        <w:r>
          <w:rPr>
            <w:noProof/>
            <w:webHidden/>
          </w:rPr>
          <w:t>14</w:t>
        </w:r>
        <w:r>
          <w:rPr>
            <w:noProof/>
            <w:webHidden/>
          </w:rPr>
          <w:fldChar w:fldCharType="end"/>
        </w:r>
      </w:hyperlink>
    </w:p>
    <w:p w14:paraId="11CB6EAD" w14:textId="6D72B3E1" w:rsidR="00FD494E" w:rsidRDefault="00FD494E">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5934723" w:history="1">
        <w:r w:rsidRPr="00196BFC">
          <w:rPr>
            <w:rStyle w:val="Lienhypertexte"/>
            <w:noProof/>
          </w:rPr>
          <w:t>Figure 9: Module d'exemple, diagramme de séquence</w:t>
        </w:r>
        <w:r>
          <w:rPr>
            <w:noProof/>
            <w:webHidden/>
          </w:rPr>
          <w:tab/>
        </w:r>
        <w:r>
          <w:rPr>
            <w:noProof/>
            <w:webHidden/>
          </w:rPr>
          <w:fldChar w:fldCharType="begin"/>
        </w:r>
        <w:r>
          <w:rPr>
            <w:noProof/>
            <w:webHidden/>
          </w:rPr>
          <w:instrText xml:space="preserve"> PAGEREF _Toc135934723 \h </w:instrText>
        </w:r>
        <w:r>
          <w:rPr>
            <w:noProof/>
            <w:webHidden/>
          </w:rPr>
        </w:r>
        <w:r>
          <w:rPr>
            <w:noProof/>
            <w:webHidden/>
          </w:rPr>
          <w:fldChar w:fldCharType="separate"/>
        </w:r>
        <w:r>
          <w:rPr>
            <w:noProof/>
            <w:webHidden/>
          </w:rPr>
          <w:t>15</w:t>
        </w:r>
        <w:r>
          <w:rPr>
            <w:noProof/>
            <w:webHidden/>
          </w:rPr>
          <w:fldChar w:fldCharType="end"/>
        </w:r>
      </w:hyperlink>
    </w:p>
    <w:p w14:paraId="44619187" w14:textId="65757F2E" w:rsidR="00FD494E" w:rsidRDefault="00FD494E">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5934724" w:history="1">
        <w:r w:rsidRPr="00196BFC">
          <w:rPr>
            <w:rStyle w:val="Lienhypertexte"/>
            <w:noProof/>
          </w:rPr>
          <w:t>Figure 10: Modélisation du domaine : gestionnaire de modules</w:t>
        </w:r>
        <w:r>
          <w:rPr>
            <w:noProof/>
            <w:webHidden/>
          </w:rPr>
          <w:tab/>
        </w:r>
        <w:r>
          <w:rPr>
            <w:noProof/>
            <w:webHidden/>
          </w:rPr>
          <w:fldChar w:fldCharType="begin"/>
        </w:r>
        <w:r>
          <w:rPr>
            <w:noProof/>
            <w:webHidden/>
          </w:rPr>
          <w:instrText xml:space="preserve"> PAGEREF _Toc135934724 \h </w:instrText>
        </w:r>
        <w:r>
          <w:rPr>
            <w:noProof/>
            <w:webHidden/>
          </w:rPr>
        </w:r>
        <w:r>
          <w:rPr>
            <w:noProof/>
            <w:webHidden/>
          </w:rPr>
          <w:fldChar w:fldCharType="separate"/>
        </w:r>
        <w:r>
          <w:rPr>
            <w:noProof/>
            <w:webHidden/>
          </w:rPr>
          <w:t>16</w:t>
        </w:r>
        <w:r>
          <w:rPr>
            <w:noProof/>
            <w:webHidden/>
          </w:rPr>
          <w:fldChar w:fldCharType="end"/>
        </w:r>
      </w:hyperlink>
    </w:p>
    <w:p w14:paraId="6E18C819" w14:textId="30D593A7" w:rsidR="00FD494E" w:rsidRDefault="00FD494E">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5934725" w:history="1">
        <w:r w:rsidRPr="00196BFC">
          <w:rPr>
            <w:rStyle w:val="Lienhypertexte"/>
            <w:noProof/>
          </w:rPr>
          <w:t>Figure 11: Diagramme d'activité, import d'un module</w:t>
        </w:r>
        <w:r>
          <w:rPr>
            <w:noProof/>
            <w:webHidden/>
          </w:rPr>
          <w:tab/>
        </w:r>
        <w:r>
          <w:rPr>
            <w:noProof/>
            <w:webHidden/>
          </w:rPr>
          <w:fldChar w:fldCharType="begin"/>
        </w:r>
        <w:r>
          <w:rPr>
            <w:noProof/>
            <w:webHidden/>
          </w:rPr>
          <w:instrText xml:space="preserve"> PAGEREF _Toc135934725 \h </w:instrText>
        </w:r>
        <w:r>
          <w:rPr>
            <w:noProof/>
            <w:webHidden/>
          </w:rPr>
        </w:r>
        <w:r>
          <w:rPr>
            <w:noProof/>
            <w:webHidden/>
          </w:rPr>
          <w:fldChar w:fldCharType="separate"/>
        </w:r>
        <w:r>
          <w:rPr>
            <w:noProof/>
            <w:webHidden/>
          </w:rPr>
          <w:t>18</w:t>
        </w:r>
        <w:r>
          <w:rPr>
            <w:noProof/>
            <w:webHidden/>
          </w:rPr>
          <w:fldChar w:fldCharType="end"/>
        </w:r>
      </w:hyperlink>
    </w:p>
    <w:p w14:paraId="47C1620A" w14:textId="7B952D31" w:rsidR="00FD494E" w:rsidRDefault="00FD494E">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5934726" w:history="1">
        <w:r w:rsidRPr="00196BFC">
          <w:rPr>
            <w:rStyle w:val="Lienhypertexte"/>
            <w:noProof/>
          </w:rPr>
          <w:t>Figure 12: Architecture trois tiers</w:t>
        </w:r>
        <w:r>
          <w:rPr>
            <w:noProof/>
            <w:webHidden/>
          </w:rPr>
          <w:tab/>
        </w:r>
        <w:r>
          <w:rPr>
            <w:noProof/>
            <w:webHidden/>
          </w:rPr>
          <w:fldChar w:fldCharType="begin"/>
        </w:r>
        <w:r>
          <w:rPr>
            <w:noProof/>
            <w:webHidden/>
          </w:rPr>
          <w:instrText xml:space="preserve"> PAGEREF _Toc135934726 \h </w:instrText>
        </w:r>
        <w:r>
          <w:rPr>
            <w:noProof/>
            <w:webHidden/>
          </w:rPr>
        </w:r>
        <w:r>
          <w:rPr>
            <w:noProof/>
            <w:webHidden/>
          </w:rPr>
          <w:fldChar w:fldCharType="separate"/>
        </w:r>
        <w:r>
          <w:rPr>
            <w:noProof/>
            <w:webHidden/>
          </w:rPr>
          <w:t>19</w:t>
        </w:r>
        <w:r>
          <w:rPr>
            <w:noProof/>
            <w:webHidden/>
          </w:rPr>
          <w:fldChar w:fldCharType="end"/>
        </w:r>
      </w:hyperlink>
    </w:p>
    <w:p w14:paraId="60DAF651" w14:textId="0E8EACD1" w:rsidR="00FD494E" w:rsidRDefault="00FD494E">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5934727" w:history="1">
        <w:r w:rsidRPr="00196BFC">
          <w:rPr>
            <w:rStyle w:val="Lienhypertexte"/>
            <w:noProof/>
          </w:rPr>
          <w:t>Figure 13: Base de données, modèle conceptuel</w:t>
        </w:r>
        <w:r>
          <w:rPr>
            <w:noProof/>
            <w:webHidden/>
          </w:rPr>
          <w:tab/>
        </w:r>
        <w:r>
          <w:rPr>
            <w:noProof/>
            <w:webHidden/>
          </w:rPr>
          <w:fldChar w:fldCharType="begin"/>
        </w:r>
        <w:r>
          <w:rPr>
            <w:noProof/>
            <w:webHidden/>
          </w:rPr>
          <w:instrText xml:space="preserve"> PAGEREF _Toc135934727 \h </w:instrText>
        </w:r>
        <w:r>
          <w:rPr>
            <w:noProof/>
            <w:webHidden/>
          </w:rPr>
        </w:r>
        <w:r>
          <w:rPr>
            <w:noProof/>
            <w:webHidden/>
          </w:rPr>
          <w:fldChar w:fldCharType="separate"/>
        </w:r>
        <w:r>
          <w:rPr>
            <w:noProof/>
            <w:webHidden/>
          </w:rPr>
          <w:t>24</w:t>
        </w:r>
        <w:r>
          <w:rPr>
            <w:noProof/>
            <w:webHidden/>
          </w:rPr>
          <w:fldChar w:fldCharType="end"/>
        </w:r>
      </w:hyperlink>
    </w:p>
    <w:p w14:paraId="4B2875B7" w14:textId="56680321" w:rsidR="00FD494E" w:rsidRDefault="00FD494E">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5934728" w:history="1">
        <w:r w:rsidRPr="00196BFC">
          <w:rPr>
            <w:rStyle w:val="Lienhypertexte"/>
            <w:noProof/>
          </w:rPr>
          <w:t>Figure 14: Timbrage sur l'application Composal</w:t>
        </w:r>
        <w:r>
          <w:rPr>
            <w:noProof/>
            <w:webHidden/>
          </w:rPr>
          <w:tab/>
        </w:r>
        <w:r>
          <w:rPr>
            <w:noProof/>
            <w:webHidden/>
          </w:rPr>
          <w:fldChar w:fldCharType="begin"/>
        </w:r>
        <w:r>
          <w:rPr>
            <w:noProof/>
            <w:webHidden/>
          </w:rPr>
          <w:instrText xml:space="preserve"> PAGEREF _Toc135934728 \h </w:instrText>
        </w:r>
        <w:r>
          <w:rPr>
            <w:noProof/>
            <w:webHidden/>
          </w:rPr>
        </w:r>
        <w:r>
          <w:rPr>
            <w:noProof/>
            <w:webHidden/>
          </w:rPr>
          <w:fldChar w:fldCharType="separate"/>
        </w:r>
        <w:r>
          <w:rPr>
            <w:noProof/>
            <w:webHidden/>
          </w:rPr>
          <w:t>26</w:t>
        </w:r>
        <w:r>
          <w:rPr>
            <w:noProof/>
            <w:webHidden/>
          </w:rPr>
          <w:fldChar w:fldCharType="end"/>
        </w:r>
      </w:hyperlink>
    </w:p>
    <w:p w14:paraId="6A38C3B8" w14:textId="0F9E933E" w:rsidR="00FD494E" w:rsidRDefault="00FD494E">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5934729" w:history="1">
        <w:r w:rsidRPr="00196BFC">
          <w:rPr>
            <w:rStyle w:val="Lienhypertexte"/>
            <w:noProof/>
          </w:rPr>
          <w:t>Figure 15: Lecteur RFID avec carte</w:t>
        </w:r>
        <w:r>
          <w:rPr>
            <w:noProof/>
            <w:webHidden/>
          </w:rPr>
          <w:tab/>
        </w:r>
        <w:r>
          <w:rPr>
            <w:noProof/>
            <w:webHidden/>
          </w:rPr>
          <w:fldChar w:fldCharType="begin"/>
        </w:r>
        <w:r>
          <w:rPr>
            <w:noProof/>
            <w:webHidden/>
          </w:rPr>
          <w:instrText xml:space="preserve"> PAGEREF _Toc135934729 \h </w:instrText>
        </w:r>
        <w:r>
          <w:rPr>
            <w:noProof/>
            <w:webHidden/>
          </w:rPr>
        </w:r>
        <w:r>
          <w:rPr>
            <w:noProof/>
            <w:webHidden/>
          </w:rPr>
          <w:fldChar w:fldCharType="separate"/>
        </w:r>
        <w:r>
          <w:rPr>
            <w:noProof/>
            <w:webHidden/>
          </w:rPr>
          <w:t>26</w:t>
        </w:r>
        <w:r>
          <w:rPr>
            <w:noProof/>
            <w:webHidden/>
          </w:rPr>
          <w:fldChar w:fldCharType="end"/>
        </w:r>
      </w:hyperlink>
    </w:p>
    <w:p w14:paraId="1EB96CAC" w14:textId="50101FB0" w:rsidR="00FD494E" w:rsidRDefault="00FD494E">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5934730" w:history="1">
        <w:r w:rsidRPr="00196BFC">
          <w:rPr>
            <w:rStyle w:val="Lienhypertexte"/>
            <w:noProof/>
          </w:rPr>
          <w:t>Figure 16: Idéalisation du module "Proof Of Concept"</w:t>
        </w:r>
        <w:r>
          <w:rPr>
            <w:noProof/>
            <w:webHidden/>
          </w:rPr>
          <w:tab/>
        </w:r>
        <w:r>
          <w:rPr>
            <w:noProof/>
            <w:webHidden/>
          </w:rPr>
          <w:fldChar w:fldCharType="begin"/>
        </w:r>
        <w:r>
          <w:rPr>
            <w:noProof/>
            <w:webHidden/>
          </w:rPr>
          <w:instrText xml:space="preserve"> PAGEREF _Toc135934730 \h </w:instrText>
        </w:r>
        <w:r>
          <w:rPr>
            <w:noProof/>
            <w:webHidden/>
          </w:rPr>
        </w:r>
        <w:r>
          <w:rPr>
            <w:noProof/>
            <w:webHidden/>
          </w:rPr>
          <w:fldChar w:fldCharType="separate"/>
        </w:r>
        <w:r>
          <w:rPr>
            <w:noProof/>
            <w:webHidden/>
          </w:rPr>
          <w:t>27</w:t>
        </w:r>
        <w:r>
          <w:rPr>
            <w:noProof/>
            <w:webHidden/>
          </w:rPr>
          <w:fldChar w:fldCharType="end"/>
        </w:r>
      </w:hyperlink>
    </w:p>
    <w:p w14:paraId="4A8ABB81" w14:textId="2029B023" w:rsidR="00FD494E" w:rsidRDefault="00FD494E">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5934731" w:history="1">
        <w:r w:rsidRPr="00196BFC">
          <w:rPr>
            <w:rStyle w:val="Lienhypertexte"/>
            <w:noProof/>
            <w:lang w:val="en-US"/>
          </w:rPr>
          <w:t>Figure 17: Prototype, architecture Server Side Events – WebSocket</w:t>
        </w:r>
        <w:r>
          <w:rPr>
            <w:noProof/>
            <w:webHidden/>
          </w:rPr>
          <w:tab/>
        </w:r>
        <w:r>
          <w:rPr>
            <w:noProof/>
            <w:webHidden/>
          </w:rPr>
          <w:fldChar w:fldCharType="begin"/>
        </w:r>
        <w:r>
          <w:rPr>
            <w:noProof/>
            <w:webHidden/>
          </w:rPr>
          <w:instrText xml:space="preserve"> PAGEREF _Toc135934731 \h </w:instrText>
        </w:r>
        <w:r>
          <w:rPr>
            <w:noProof/>
            <w:webHidden/>
          </w:rPr>
        </w:r>
        <w:r>
          <w:rPr>
            <w:noProof/>
            <w:webHidden/>
          </w:rPr>
          <w:fldChar w:fldCharType="separate"/>
        </w:r>
        <w:r>
          <w:rPr>
            <w:noProof/>
            <w:webHidden/>
          </w:rPr>
          <w:t>34</w:t>
        </w:r>
        <w:r>
          <w:rPr>
            <w:noProof/>
            <w:webHidden/>
          </w:rPr>
          <w:fldChar w:fldCharType="end"/>
        </w:r>
      </w:hyperlink>
    </w:p>
    <w:p w14:paraId="47482678" w14:textId="13273D62" w:rsidR="00FD494E" w:rsidRDefault="00FD494E">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5934732" w:history="1">
        <w:r w:rsidRPr="00196BFC">
          <w:rPr>
            <w:rStyle w:val="Lienhypertexte"/>
            <w:noProof/>
          </w:rPr>
          <w:t>Figure 18: Prototype, architecture Electron</w:t>
        </w:r>
        <w:r>
          <w:rPr>
            <w:noProof/>
            <w:webHidden/>
          </w:rPr>
          <w:tab/>
        </w:r>
        <w:r>
          <w:rPr>
            <w:noProof/>
            <w:webHidden/>
          </w:rPr>
          <w:fldChar w:fldCharType="begin"/>
        </w:r>
        <w:r>
          <w:rPr>
            <w:noProof/>
            <w:webHidden/>
          </w:rPr>
          <w:instrText xml:space="preserve"> PAGEREF _Toc135934732 \h </w:instrText>
        </w:r>
        <w:r>
          <w:rPr>
            <w:noProof/>
            <w:webHidden/>
          </w:rPr>
        </w:r>
        <w:r>
          <w:rPr>
            <w:noProof/>
            <w:webHidden/>
          </w:rPr>
          <w:fldChar w:fldCharType="separate"/>
        </w:r>
        <w:r>
          <w:rPr>
            <w:noProof/>
            <w:webHidden/>
          </w:rPr>
          <w:t>35</w:t>
        </w:r>
        <w:r>
          <w:rPr>
            <w:noProof/>
            <w:webHidden/>
          </w:rPr>
          <w:fldChar w:fldCharType="end"/>
        </w:r>
      </w:hyperlink>
    </w:p>
    <w:p w14:paraId="35F8A4EF" w14:textId="3B3D3096" w:rsidR="00FD494E" w:rsidRDefault="00FD494E">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5934733" w:history="1">
        <w:r w:rsidRPr="00196BFC">
          <w:rPr>
            <w:rStyle w:val="Lienhypertexte"/>
            <w:noProof/>
          </w:rPr>
          <w:t>Figure 19: Pipeline CI/CD</w:t>
        </w:r>
        <w:r>
          <w:rPr>
            <w:noProof/>
            <w:webHidden/>
          </w:rPr>
          <w:tab/>
        </w:r>
        <w:r>
          <w:rPr>
            <w:noProof/>
            <w:webHidden/>
          </w:rPr>
          <w:fldChar w:fldCharType="begin"/>
        </w:r>
        <w:r>
          <w:rPr>
            <w:noProof/>
            <w:webHidden/>
          </w:rPr>
          <w:instrText xml:space="preserve"> PAGEREF _Toc135934733 \h </w:instrText>
        </w:r>
        <w:r>
          <w:rPr>
            <w:noProof/>
            <w:webHidden/>
          </w:rPr>
        </w:r>
        <w:r>
          <w:rPr>
            <w:noProof/>
            <w:webHidden/>
          </w:rPr>
          <w:fldChar w:fldCharType="separate"/>
        </w:r>
        <w:r>
          <w:rPr>
            <w:noProof/>
            <w:webHidden/>
          </w:rPr>
          <w:t>41</w:t>
        </w:r>
        <w:r>
          <w:rPr>
            <w:noProof/>
            <w:webHidden/>
          </w:rPr>
          <w:fldChar w:fldCharType="end"/>
        </w:r>
      </w:hyperlink>
    </w:p>
    <w:p w14:paraId="1EDC2869" w14:textId="55B93B91" w:rsidR="00FD494E" w:rsidRDefault="00FD494E">
      <w:pPr>
        <w:pStyle w:val="Tabledesillustrations"/>
        <w:tabs>
          <w:tab w:val="right" w:leader="dot" w:pos="10194"/>
        </w:tabs>
        <w:rPr>
          <w:rFonts w:asciiTheme="minorHAnsi" w:eastAsiaTheme="minorEastAsia" w:hAnsiTheme="minorHAnsi" w:cstheme="minorBidi"/>
          <w:noProof/>
          <w:kern w:val="2"/>
          <w:sz w:val="24"/>
          <w:szCs w:val="24"/>
          <w:lang w:val="fr-CH" w:eastAsia="fr-FR"/>
        </w:rPr>
      </w:pPr>
      <w:hyperlink w:anchor="_Toc135934734" w:history="1">
        <w:r w:rsidRPr="00196BFC">
          <w:rPr>
            <w:rStyle w:val="Lienhypertexte"/>
            <w:noProof/>
          </w:rPr>
          <w:t>Figure 20: Raspberry Pi 4 Model B, présentation du constructeur</w:t>
        </w:r>
        <w:r>
          <w:rPr>
            <w:noProof/>
            <w:webHidden/>
          </w:rPr>
          <w:tab/>
        </w:r>
        <w:r>
          <w:rPr>
            <w:noProof/>
            <w:webHidden/>
          </w:rPr>
          <w:fldChar w:fldCharType="begin"/>
        </w:r>
        <w:r>
          <w:rPr>
            <w:noProof/>
            <w:webHidden/>
          </w:rPr>
          <w:instrText xml:space="preserve"> PAGEREF _Toc135934734 \h </w:instrText>
        </w:r>
        <w:r>
          <w:rPr>
            <w:noProof/>
            <w:webHidden/>
          </w:rPr>
        </w:r>
        <w:r>
          <w:rPr>
            <w:noProof/>
            <w:webHidden/>
          </w:rPr>
          <w:fldChar w:fldCharType="separate"/>
        </w:r>
        <w:r>
          <w:rPr>
            <w:noProof/>
            <w:webHidden/>
          </w:rPr>
          <w:t>41</w:t>
        </w:r>
        <w:r>
          <w:rPr>
            <w:noProof/>
            <w:webHidden/>
          </w:rPr>
          <w:fldChar w:fldCharType="end"/>
        </w:r>
      </w:hyperlink>
    </w:p>
    <w:p w14:paraId="479FC983" w14:textId="7F0717D6" w:rsidR="001F6E97" w:rsidRDefault="00FD494E">
      <w:pPr>
        <w:spacing w:after="160" w:line="259" w:lineRule="auto"/>
        <w:sectPr w:rsidR="001F6E97" w:rsidSect="00D4333B">
          <w:pgSz w:w="11906" w:h="16838" w:code="9"/>
          <w:pgMar w:top="284" w:right="851" w:bottom="1276" w:left="851" w:header="397" w:footer="43" w:gutter="0"/>
          <w:pgNumType w:fmt="upperRoman"/>
          <w:cols w:space="708"/>
          <w:titlePg/>
          <w:docGrid w:linePitch="360"/>
        </w:sectPr>
      </w:pPr>
      <w:r>
        <w:rPr>
          <w:rFonts w:ascii="CMU Serif Roman" w:hAnsi="CMU Serif Roman"/>
          <w:sz w:val="22"/>
          <w:szCs w:val="20"/>
          <w:lang w:val="fr-FR" w:eastAsia="fr-CH"/>
          <w14:ligatures w14:val="standardContextual"/>
        </w:rPr>
        <w:fldChar w:fldCharType="end"/>
      </w:r>
    </w:p>
    <w:p w14:paraId="79FA2978" w14:textId="77777777" w:rsidR="001F6E97" w:rsidRDefault="001F6E97">
      <w:pPr>
        <w:spacing w:after="160" w:line="259" w:lineRule="auto"/>
        <w:sectPr w:rsidR="001F6E97" w:rsidSect="00D4333B">
          <w:pgSz w:w="11906" w:h="16838" w:code="9"/>
          <w:pgMar w:top="284" w:right="851" w:bottom="1276" w:left="851" w:header="397" w:footer="43" w:gutter="0"/>
          <w:pgNumType w:fmt="upperRoman"/>
          <w:cols w:space="708"/>
          <w:titlePg/>
          <w:docGrid w:linePitch="360"/>
        </w:sectPr>
      </w:pPr>
    </w:p>
    <w:p w14:paraId="0D15EA17" w14:textId="77777777" w:rsidR="001F6E97" w:rsidRDefault="001F6E97" w:rsidP="00E668D7">
      <w:pPr>
        <w:spacing w:after="2880"/>
      </w:pPr>
    </w:p>
    <w:p w14:paraId="1CC233D2" w14:textId="77777777" w:rsidR="001F6E97" w:rsidRDefault="001F6E97" w:rsidP="00451FA1">
      <w:pPr>
        <w:pStyle w:val="Titre1"/>
      </w:pPr>
      <w:bookmarkStart w:id="7" w:name="_Toc135934651"/>
      <w:r w:rsidRPr="001F6E97">
        <w:t>Liste des codes sources</w:t>
      </w:r>
      <w:bookmarkEnd w:id="7"/>
    </w:p>
    <w:p w14:paraId="614AD35B" w14:textId="6142726E" w:rsidR="004B2094" w:rsidRDefault="00E96853">
      <w:pPr>
        <w:pStyle w:val="Tabledesillustrations"/>
        <w:tabs>
          <w:tab w:val="right" w:leader="dot" w:pos="10194"/>
        </w:tabs>
        <w:rPr>
          <w:rFonts w:eastAsiaTheme="minorEastAsia" w:cstheme="minorBidi"/>
          <w:noProof/>
          <w:szCs w:val="22"/>
          <w:lang w:val="fr-CH"/>
          <w14:ligatures w14:val="none"/>
        </w:rPr>
      </w:pPr>
      <w:r>
        <w:rPr>
          <w:rFonts w:asciiTheme="minorHAnsi" w:hAnsiTheme="minorHAnsi"/>
        </w:rPr>
        <w:fldChar w:fldCharType="begin"/>
      </w:r>
      <w:r>
        <w:instrText xml:space="preserve"> TOC \h \z \c "Listing" </w:instrText>
      </w:r>
      <w:r>
        <w:rPr>
          <w:rFonts w:asciiTheme="minorHAnsi" w:hAnsiTheme="minorHAnsi"/>
        </w:rPr>
        <w:fldChar w:fldCharType="separate"/>
      </w:r>
      <w:hyperlink w:anchor="_Toc129262239" w:history="1">
        <w:r w:rsidR="004B2094" w:rsidRPr="003C3229">
          <w:rPr>
            <w:rStyle w:val="Lienhypertexte"/>
            <w:b/>
            <w:bCs/>
            <w:noProof/>
          </w:rPr>
          <w:t>Listing 1</w:t>
        </w:r>
        <w:r w:rsidR="004B2094" w:rsidRPr="003C3229">
          <w:rPr>
            <w:rStyle w:val="Lienhypertexte"/>
            <w:noProof/>
          </w:rPr>
          <w:t xml:space="preserve"> - Exemple de code Java</w:t>
        </w:r>
        <w:r w:rsidR="004B2094">
          <w:rPr>
            <w:noProof/>
            <w:webHidden/>
          </w:rPr>
          <w:tab/>
        </w:r>
        <w:r w:rsidR="004B2094">
          <w:rPr>
            <w:noProof/>
            <w:webHidden/>
          </w:rPr>
          <w:fldChar w:fldCharType="begin"/>
        </w:r>
        <w:r w:rsidR="004B2094">
          <w:rPr>
            <w:noProof/>
            <w:webHidden/>
          </w:rPr>
          <w:instrText xml:space="preserve"> PAGEREF _Toc129262239 \h </w:instrText>
        </w:r>
        <w:r w:rsidR="004B2094">
          <w:rPr>
            <w:noProof/>
            <w:webHidden/>
          </w:rPr>
        </w:r>
        <w:r w:rsidR="004B2094">
          <w:rPr>
            <w:noProof/>
            <w:webHidden/>
          </w:rPr>
          <w:fldChar w:fldCharType="separate"/>
        </w:r>
        <w:r w:rsidR="00404E83">
          <w:rPr>
            <w:b/>
            <w:bCs/>
            <w:noProof/>
            <w:webHidden/>
          </w:rPr>
          <w:t>Erreur ! Signet non défini.</w:t>
        </w:r>
        <w:r w:rsidR="004B2094">
          <w:rPr>
            <w:noProof/>
            <w:webHidden/>
          </w:rPr>
          <w:fldChar w:fldCharType="end"/>
        </w:r>
      </w:hyperlink>
    </w:p>
    <w:p w14:paraId="0E9B429F" w14:textId="77777777" w:rsidR="001F6E97" w:rsidRDefault="00E96853">
      <w:pPr>
        <w:spacing w:after="160" w:line="259" w:lineRule="auto"/>
        <w:sectPr w:rsidR="001F6E97" w:rsidSect="00D4333B">
          <w:pgSz w:w="11906" w:h="16838" w:code="9"/>
          <w:pgMar w:top="284" w:right="851" w:bottom="1276" w:left="851" w:header="397" w:footer="43" w:gutter="0"/>
          <w:pgNumType w:fmt="upperRoman"/>
          <w:cols w:space="708"/>
          <w:titlePg/>
          <w:docGrid w:linePitch="360"/>
        </w:sectPr>
      </w:pPr>
      <w:r>
        <w:fldChar w:fldCharType="end"/>
      </w:r>
    </w:p>
    <w:p w14:paraId="75578B33" w14:textId="77777777" w:rsidR="00CB6F13" w:rsidRPr="00A13D02" w:rsidRDefault="006F2096" w:rsidP="00A13D02">
      <w:pPr>
        <w:pStyle w:val="Titre2"/>
      </w:pPr>
      <w:r>
        <w:lastRenderedPageBreak/>
        <w:br/>
      </w:r>
      <w:bookmarkStart w:id="8" w:name="_Toc126935572"/>
      <w:bookmarkStart w:id="9" w:name="_Toc135934652"/>
      <w:r w:rsidR="00CB6F13" w:rsidRPr="00A13D02">
        <w:t>Introduction</w:t>
      </w:r>
      <w:bookmarkEnd w:id="8"/>
      <w:bookmarkEnd w:id="9"/>
    </w:p>
    <w:p w14:paraId="41867F8F" w14:textId="53B182EC" w:rsidR="00502D5E" w:rsidRDefault="00502D5E" w:rsidP="00502D5E">
      <w:pPr>
        <w:rPr>
          <w:rStyle w:val="lev"/>
        </w:rPr>
      </w:pPr>
      <w:r w:rsidRPr="00502D5E">
        <w:rPr>
          <w:rStyle w:val="lev"/>
        </w:rPr>
        <w:t xml:space="preserve">Ce travail de Bachelor consiste en la mise en place d’une application Web, destinée à s’exécuter sur une passerelle physique dans le réseau local d’un utilisateur. L’intérêt de cette passerelle est d’offrir un outil central pour mettre en place des interactions avec des services externes et dispositifs réseau, sous forme de modules. Cette solution permet à des utilisateurs d’automatiser des actions en utilisant </w:t>
      </w:r>
      <w:r w:rsidR="00A34C23">
        <w:rPr>
          <w:rStyle w:val="lev"/>
        </w:rPr>
        <w:t>et/ou</w:t>
      </w:r>
      <w:r w:rsidRPr="00502D5E">
        <w:rPr>
          <w:rStyle w:val="lev"/>
        </w:rPr>
        <w:t xml:space="preserve"> développant des modules interagissant avec leurs propres services existants. La passerelle reliée à un ou plusieurs moniteurs permettra l’affichage d’informations issues des interactions</w:t>
      </w:r>
      <w:r w:rsidR="00D77EF6">
        <w:rPr>
          <w:rStyle w:val="lev"/>
        </w:rPr>
        <w:t>, sous forme d’un</w:t>
      </w:r>
      <w:r w:rsidRPr="00502D5E">
        <w:rPr>
          <w:rStyle w:val="lev"/>
        </w:rPr>
        <w:t xml:space="preserve"> tableau de bord modulable.</w:t>
      </w:r>
    </w:p>
    <w:p w14:paraId="759753CA" w14:textId="1017C971" w:rsidR="00170EA1" w:rsidRDefault="0095665C" w:rsidP="00502D5E">
      <w:pPr>
        <w:rPr>
          <w:rStyle w:val="lev"/>
        </w:rPr>
      </w:pPr>
      <w:r>
        <w:rPr>
          <w:rStyle w:val="lev"/>
        </w:rPr>
        <w:t xml:space="preserve">L’aspect central du projet est la conception d’une architecture permettant l’exécution et la gestion de ces interactions. </w:t>
      </w:r>
      <w:r w:rsidR="001812B3">
        <w:rPr>
          <w:rStyle w:val="lev"/>
        </w:rPr>
        <w:t xml:space="preserve">La finalité est que la </w:t>
      </w:r>
      <w:r>
        <w:rPr>
          <w:rStyle w:val="lev"/>
        </w:rPr>
        <w:t xml:space="preserve">passerelle puisse être considère comme un « Proof of Concept » permettant de </w:t>
      </w:r>
      <w:r w:rsidRPr="00502D5E">
        <w:rPr>
          <w:rStyle w:val="lev"/>
        </w:rPr>
        <w:t>démontrer les possibilités et les limites d’une telle solution</w:t>
      </w:r>
      <w:r w:rsidR="00D1615B">
        <w:rPr>
          <w:rStyle w:val="lev"/>
        </w:rPr>
        <w:t>, notamment grâce à la réalisation d’un module exploitant les possibilités de la passerelle pour interagir avec une application existante.</w:t>
      </w:r>
    </w:p>
    <w:p w14:paraId="5EE637BA" w14:textId="77777777" w:rsidR="00CE4B43" w:rsidRDefault="00CE4B43" w:rsidP="00502D5E">
      <w:pPr>
        <w:rPr>
          <w:rStyle w:val="lev"/>
        </w:rPr>
      </w:pPr>
    </w:p>
    <w:p w14:paraId="6C85A991" w14:textId="719D5500" w:rsidR="00CE4B43" w:rsidRDefault="00CE4B43" w:rsidP="00CE4B43">
      <w:pPr>
        <w:jc w:val="center"/>
        <w:rPr>
          <w:rStyle w:val="lev"/>
        </w:rPr>
      </w:pPr>
      <w:r>
        <w:rPr>
          <w:rFonts w:ascii="CMU Serif Roman" w:hAnsi="CMU Serif Roman" w:cs="CMU Serif Roman"/>
          <w:noProof/>
        </w:rPr>
        <w:drawing>
          <wp:inline distT="0" distB="0" distL="0" distR="0" wp14:anchorId="3BD2D31E" wp14:editId="21F9F1F4">
            <wp:extent cx="5468921" cy="2533475"/>
            <wp:effectExtent l="0" t="0" r="5080" b="0"/>
            <wp:docPr id="3"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97927" cy="2593237"/>
                    </a:xfrm>
                    <a:prstGeom prst="rect">
                      <a:avLst/>
                    </a:prstGeom>
                  </pic:spPr>
                </pic:pic>
              </a:graphicData>
            </a:graphic>
          </wp:inline>
        </w:drawing>
      </w:r>
    </w:p>
    <w:p w14:paraId="26478499" w14:textId="0289C3BB" w:rsidR="00CE4B43" w:rsidRDefault="00CE4B43" w:rsidP="00CE4B43">
      <w:pPr>
        <w:pStyle w:val="Lgende"/>
      </w:pPr>
      <w:bookmarkStart w:id="10" w:name="_Toc135934715"/>
      <w:r>
        <w:t xml:space="preserve">Figure </w:t>
      </w:r>
      <w:r>
        <w:fldChar w:fldCharType="begin"/>
      </w:r>
      <w:r>
        <w:instrText xml:space="preserve"> SEQ Figure \* ARABIC </w:instrText>
      </w:r>
      <w:r>
        <w:fldChar w:fldCharType="separate"/>
      </w:r>
      <w:r w:rsidR="005E10BD">
        <w:rPr>
          <w:noProof/>
        </w:rPr>
        <w:t>1</w:t>
      </w:r>
      <w:r>
        <w:fldChar w:fldCharType="end"/>
      </w:r>
      <w:r>
        <w:t>: Contexte</w:t>
      </w:r>
      <w:bookmarkEnd w:id="10"/>
    </w:p>
    <w:p w14:paraId="37E76FAD" w14:textId="77777777" w:rsidR="00CE4B43" w:rsidRDefault="00CE4B43" w:rsidP="00502D5E">
      <w:pPr>
        <w:rPr>
          <w:rStyle w:val="lev"/>
        </w:rPr>
      </w:pPr>
    </w:p>
    <w:p w14:paraId="2C8304E5" w14:textId="77777777" w:rsidR="00170EA1" w:rsidRDefault="00170EA1" w:rsidP="00502D5E">
      <w:pPr>
        <w:rPr>
          <w:rStyle w:val="lev"/>
        </w:rPr>
      </w:pPr>
    </w:p>
    <w:p w14:paraId="7A0B124C" w14:textId="0B427495" w:rsidR="00CB6F13" w:rsidRDefault="00CB6F13" w:rsidP="00EB7AD9">
      <w:pPr>
        <w:pStyle w:val="Titre3"/>
      </w:pPr>
      <w:bookmarkStart w:id="11" w:name="_Toc126935573"/>
      <w:bookmarkStart w:id="12" w:name="_Toc135934653"/>
      <w:r w:rsidRPr="00EB7AD9">
        <w:t>Contexte</w:t>
      </w:r>
      <w:bookmarkEnd w:id="11"/>
      <w:bookmarkEnd w:id="12"/>
    </w:p>
    <w:p w14:paraId="58213B12" w14:textId="78D553F5" w:rsidR="00042AA1" w:rsidRDefault="00042AA1" w:rsidP="00EB7AD9">
      <w:pPr>
        <w:rPr>
          <w:rStyle w:val="lev"/>
        </w:rPr>
      </w:pPr>
      <w:r>
        <w:rPr>
          <w:rStyle w:val="lev"/>
        </w:rPr>
        <w:t xml:space="preserve">L’entreprise YALK </w:t>
      </w:r>
      <w:r w:rsidR="004F64CD">
        <w:rPr>
          <w:rStyle w:val="lev"/>
        </w:rPr>
        <w:t>a</w:t>
      </w:r>
      <w:r>
        <w:rPr>
          <w:rStyle w:val="lev"/>
        </w:rPr>
        <w:t xml:space="preserve"> développ</w:t>
      </w:r>
      <w:r w:rsidR="004F64CD">
        <w:rPr>
          <w:rStyle w:val="lev"/>
        </w:rPr>
        <w:t>é</w:t>
      </w:r>
      <w:r>
        <w:rPr>
          <w:rStyle w:val="lev"/>
        </w:rPr>
        <w:t xml:space="preserve"> un logiciel nommé « </w:t>
      </w:r>
      <w:r w:rsidRPr="00E57535">
        <w:rPr>
          <w:rStyle w:val="lev"/>
          <w:i/>
          <w:iCs/>
        </w:rPr>
        <w:t>Composal</w:t>
      </w:r>
      <w:r>
        <w:rPr>
          <w:rStyle w:val="lev"/>
        </w:rPr>
        <w:t> », un outil destiné aux entreprises</w:t>
      </w:r>
      <w:r w:rsidR="00D763F7">
        <w:rPr>
          <w:rStyle w:val="lev"/>
        </w:rPr>
        <w:t>,</w:t>
      </w:r>
      <w:r>
        <w:rPr>
          <w:rStyle w:val="lev"/>
        </w:rPr>
        <w:t xml:space="preserve"> proposant en autres </w:t>
      </w:r>
      <w:r w:rsidR="00812406">
        <w:rPr>
          <w:rStyle w:val="lev"/>
        </w:rPr>
        <w:t>d</w:t>
      </w:r>
      <w:r>
        <w:rPr>
          <w:rStyle w:val="lev"/>
        </w:rPr>
        <w:t>es fonctionnalités suivantes :</w:t>
      </w:r>
    </w:p>
    <w:p w14:paraId="2FE0414C" w14:textId="6BEE44BA" w:rsidR="00042AA1" w:rsidRDefault="00042AA1" w:rsidP="00741864">
      <w:pPr>
        <w:pStyle w:val="Paragraphedeliste"/>
        <w:numPr>
          <w:ilvl w:val="0"/>
          <w:numId w:val="22"/>
        </w:numPr>
        <w:rPr>
          <w:rStyle w:val="lev"/>
        </w:rPr>
      </w:pPr>
      <w:r>
        <w:rPr>
          <w:rStyle w:val="lev"/>
        </w:rPr>
        <w:t>Gestion des interventions de technicien chez les clients</w:t>
      </w:r>
    </w:p>
    <w:p w14:paraId="04378E70" w14:textId="77D59317" w:rsidR="00042AA1" w:rsidRDefault="00042AA1" w:rsidP="00741864">
      <w:pPr>
        <w:pStyle w:val="Paragraphedeliste"/>
        <w:numPr>
          <w:ilvl w:val="0"/>
          <w:numId w:val="22"/>
        </w:numPr>
        <w:rPr>
          <w:rStyle w:val="lev"/>
        </w:rPr>
      </w:pPr>
      <w:r>
        <w:rPr>
          <w:rStyle w:val="lev"/>
        </w:rPr>
        <w:t xml:space="preserve">Gestion de stock </w:t>
      </w:r>
      <w:r w:rsidR="00741864">
        <w:rPr>
          <w:rStyle w:val="lev"/>
        </w:rPr>
        <w:t>de</w:t>
      </w:r>
      <w:r>
        <w:rPr>
          <w:rStyle w:val="lev"/>
        </w:rPr>
        <w:t xml:space="preserve"> matériel</w:t>
      </w:r>
      <w:r w:rsidR="00741864">
        <w:rPr>
          <w:rStyle w:val="lev"/>
        </w:rPr>
        <w:t xml:space="preserve"> et de leur utilisation</w:t>
      </w:r>
    </w:p>
    <w:p w14:paraId="16B7A36D" w14:textId="73CEDCA9" w:rsidR="00042AA1" w:rsidRDefault="00042AA1" w:rsidP="00982511">
      <w:pPr>
        <w:pStyle w:val="Paragraphedeliste"/>
        <w:numPr>
          <w:ilvl w:val="0"/>
          <w:numId w:val="22"/>
        </w:numPr>
        <w:rPr>
          <w:rStyle w:val="lev"/>
        </w:rPr>
      </w:pPr>
      <w:r>
        <w:rPr>
          <w:rStyle w:val="lev"/>
        </w:rPr>
        <w:t>Planification des horaires de travail et timbrage des employés</w:t>
      </w:r>
    </w:p>
    <w:p w14:paraId="197C8DC7" w14:textId="50BDD26F" w:rsidR="006D5321" w:rsidRDefault="00042AA1" w:rsidP="00EB7AD9">
      <w:pPr>
        <w:pStyle w:val="Paragraphedeliste"/>
        <w:numPr>
          <w:ilvl w:val="0"/>
          <w:numId w:val="22"/>
        </w:numPr>
        <w:rPr>
          <w:rStyle w:val="lev"/>
        </w:rPr>
      </w:pPr>
      <w:r>
        <w:rPr>
          <w:rStyle w:val="lev"/>
        </w:rPr>
        <w:t>Génération de factures</w:t>
      </w:r>
      <w:r w:rsidR="00242F2B">
        <w:rPr>
          <w:rStyle w:val="lev"/>
        </w:rPr>
        <w:t xml:space="preserve"> et de rapport d’intervention</w:t>
      </w:r>
    </w:p>
    <w:p w14:paraId="71F5C759" w14:textId="77777777" w:rsidR="00011348" w:rsidRDefault="00011348" w:rsidP="00EB7AD9">
      <w:pPr>
        <w:rPr>
          <w:rStyle w:val="lev"/>
        </w:rPr>
      </w:pPr>
    </w:p>
    <w:p w14:paraId="11807DB7" w14:textId="48FEEC81" w:rsidR="00A21003" w:rsidRDefault="00A21003" w:rsidP="00EB7AD9">
      <w:pPr>
        <w:rPr>
          <w:rStyle w:val="lev"/>
        </w:rPr>
      </w:pPr>
      <w:r>
        <w:rPr>
          <w:rStyle w:val="lev"/>
        </w:rPr>
        <w:lastRenderedPageBreak/>
        <w:t>L’intérêt de ce travail de Bachelor e</w:t>
      </w:r>
      <w:r w:rsidR="007371F6">
        <w:rPr>
          <w:rStyle w:val="lev"/>
        </w:rPr>
        <w:t>st</w:t>
      </w:r>
      <w:r>
        <w:rPr>
          <w:rStyle w:val="lev"/>
        </w:rPr>
        <w:t xml:space="preserve"> d’agrandir l’écosystème autour de ce</w:t>
      </w:r>
      <w:r w:rsidR="006D5321">
        <w:rPr>
          <w:rStyle w:val="lev"/>
        </w:rPr>
        <w:t xml:space="preserve"> logiciel </w:t>
      </w:r>
      <w:r>
        <w:rPr>
          <w:rStyle w:val="lev"/>
        </w:rPr>
        <w:t xml:space="preserve">en mettant en place une passerelle offrant une application permettant </w:t>
      </w:r>
      <w:r w:rsidR="00F26E99">
        <w:rPr>
          <w:rStyle w:val="lev"/>
        </w:rPr>
        <w:t>des intégrations avec des dispositifs locaux, ainsi que des fonctionnalités de visualisation</w:t>
      </w:r>
      <w:r w:rsidR="00201E0F">
        <w:rPr>
          <w:rStyle w:val="lev"/>
        </w:rPr>
        <w:t>.</w:t>
      </w:r>
    </w:p>
    <w:p w14:paraId="38B3D034" w14:textId="443FFEF4" w:rsidR="00267AD0" w:rsidRDefault="00A21003" w:rsidP="00EB7AD9">
      <w:pPr>
        <w:rPr>
          <w:rStyle w:val="lev"/>
        </w:rPr>
      </w:pPr>
      <w:r>
        <w:rPr>
          <w:rStyle w:val="lev"/>
        </w:rPr>
        <w:t xml:space="preserve">L’implémentation de ce projet est cependant totalement découplée des aspects du logiciel </w:t>
      </w:r>
      <w:r w:rsidRPr="00E57535">
        <w:rPr>
          <w:rStyle w:val="lev"/>
          <w:i/>
          <w:iCs/>
        </w:rPr>
        <w:t>Composal</w:t>
      </w:r>
      <w:r>
        <w:rPr>
          <w:rStyle w:val="lev"/>
        </w:rPr>
        <w:t xml:space="preserve">, l’approche suivie dans ce travail </w:t>
      </w:r>
      <w:r w:rsidR="00305D00">
        <w:rPr>
          <w:rStyle w:val="lev"/>
        </w:rPr>
        <w:t>a</w:t>
      </w:r>
      <w:r>
        <w:rPr>
          <w:rStyle w:val="lev"/>
        </w:rPr>
        <w:t xml:space="preserve"> été de créer une </w:t>
      </w:r>
      <w:r w:rsidR="00915B38">
        <w:rPr>
          <w:rStyle w:val="lev"/>
        </w:rPr>
        <w:t>architecture</w:t>
      </w:r>
      <w:r>
        <w:rPr>
          <w:rStyle w:val="lev"/>
        </w:rPr>
        <w:t xml:space="preserve"> générique pouvant s’intégrer dans un écosystème totalement différent, ceci est rendu possible par la notion de « modules », composant</w:t>
      </w:r>
      <w:r w:rsidR="00170EA1">
        <w:rPr>
          <w:rStyle w:val="lev"/>
        </w:rPr>
        <w:t>s</w:t>
      </w:r>
      <w:r>
        <w:rPr>
          <w:rStyle w:val="lev"/>
        </w:rPr>
        <w:t xml:space="preserve"> autonome</w:t>
      </w:r>
      <w:r w:rsidR="00170EA1">
        <w:rPr>
          <w:rStyle w:val="lev"/>
        </w:rPr>
        <w:t>s</w:t>
      </w:r>
      <w:r>
        <w:rPr>
          <w:rStyle w:val="lev"/>
        </w:rPr>
        <w:t xml:space="preserve"> pouvant être ajouté à l’application afin d’ajouter </w:t>
      </w:r>
      <w:r w:rsidR="00915B38">
        <w:rPr>
          <w:rStyle w:val="lev"/>
        </w:rPr>
        <w:t>des intégrations</w:t>
      </w:r>
      <w:r>
        <w:rPr>
          <w:rStyle w:val="lev"/>
        </w:rPr>
        <w:t xml:space="preserve"> entre des composants totalement libres.</w:t>
      </w:r>
    </w:p>
    <w:p w14:paraId="55B9C620" w14:textId="4A6C8DC7" w:rsidR="00CE4B43" w:rsidRDefault="00CE4B43" w:rsidP="00EB7AD9">
      <w:pPr>
        <w:rPr>
          <w:rStyle w:val="lev"/>
        </w:rPr>
      </w:pPr>
      <w:r>
        <w:rPr>
          <w:rStyle w:val="lev"/>
        </w:rPr>
        <w:t xml:space="preserve">L’application </w:t>
      </w:r>
      <w:r w:rsidRPr="00E57535">
        <w:rPr>
          <w:rStyle w:val="lev"/>
          <w:i/>
          <w:iCs/>
        </w:rPr>
        <w:t>Composal</w:t>
      </w:r>
      <w:r>
        <w:rPr>
          <w:rStyle w:val="lev"/>
        </w:rPr>
        <w:t xml:space="preserve"> aura néanmoins un intérêt dans ce travail, car l’application existante pourra servir de référence pour tester les possibilités d’intégrations avec un logiciel concret.</w:t>
      </w:r>
    </w:p>
    <w:p w14:paraId="18EAAAA4" w14:textId="77777777" w:rsidR="00404E83" w:rsidRDefault="00404E83" w:rsidP="00EB7AD9">
      <w:pPr>
        <w:rPr>
          <w:rStyle w:val="lev"/>
        </w:rPr>
      </w:pPr>
    </w:p>
    <w:p w14:paraId="190EB1FA" w14:textId="7ECE72B8" w:rsidR="0065686E" w:rsidRDefault="0065686E" w:rsidP="0065686E">
      <w:pPr>
        <w:keepNext/>
        <w:jc w:val="center"/>
      </w:pPr>
    </w:p>
    <w:p w14:paraId="7FBAAA9D" w14:textId="07B5449C" w:rsidR="00ED762C" w:rsidRDefault="00DE42A8" w:rsidP="00EB7AD9">
      <w:pPr>
        <w:pStyle w:val="Titre3"/>
      </w:pPr>
      <w:bookmarkStart w:id="13" w:name="_Toc126935574"/>
      <w:bookmarkStart w:id="14" w:name="_Toc135934654"/>
      <w:r>
        <w:t>Cahier des charges</w:t>
      </w:r>
      <w:bookmarkEnd w:id="14"/>
    </w:p>
    <w:p w14:paraId="1F8C7ADC" w14:textId="1D3EC6F2" w:rsidR="00CE4434" w:rsidRPr="00D60649" w:rsidRDefault="00CE4434" w:rsidP="00D60649">
      <w:pPr>
        <w:pStyle w:val="Titre4"/>
      </w:pPr>
      <w:bookmarkStart w:id="15" w:name="_Toc135934655"/>
      <w:r w:rsidRPr="00D60649">
        <w:t>Besoins fonctionnels</w:t>
      </w:r>
      <w:bookmarkEnd w:id="15"/>
    </w:p>
    <w:p w14:paraId="700A338B" w14:textId="69F81973" w:rsidR="004055DC" w:rsidRDefault="000E5719" w:rsidP="00986896">
      <w:pPr>
        <w:rPr>
          <w:rStyle w:val="lev"/>
        </w:rPr>
      </w:pPr>
      <w:r w:rsidRPr="000E5719">
        <w:rPr>
          <w:rStyle w:val="lev"/>
        </w:rPr>
        <w:t>Les besoins fonctionnels suivants sont considérés comme des éléments de priorité, composant les objectifs fondamentaux du travail.</w:t>
      </w:r>
    </w:p>
    <w:p w14:paraId="7F74F324" w14:textId="77777777" w:rsidR="004D485B" w:rsidRDefault="004D485B" w:rsidP="00986896">
      <w:pPr>
        <w:rPr>
          <w:rStyle w:val="lev"/>
        </w:rPr>
      </w:pPr>
    </w:p>
    <w:p w14:paraId="6A4A4504" w14:textId="5267D5BE" w:rsidR="005432DC" w:rsidRPr="00986896" w:rsidRDefault="005432DC" w:rsidP="00986896">
      <w:pPr>
        <w:rPr>
          <w:rStyle w:val="lev"/>
          <w:i/>
          <w:iCs/>
        </w:rPr>
      </w:pPr>
      <w:r w:rsidRPr="00986896">
        <w:rPr>
          <w:rStyle w:val="lev"/>
          <w:b/>
          <w:bCs/>
          <w:i/>
          <w:iCs/>
        </w:rPr>
        <w:t>Modules</w:t>
      </w:r>
    </w:p>
    <w:p w14:paraId="732F78FE" w14:textId="7D0F2F58" w:rsidR="005432DC" w:rsidRDefault="005432DC" w:rsidP="005432DC">
      <w:pPr>
        <w:rPr>
          <w:rStyle w:val="lev"/>
        </w:rPr>
      </w:pPr>
      <w:r w:rsidRPr="005432DC">
        <w:rPr>
          <w:rStyle w:val="lev"/>
        </w:rPr>
        <w:t>Un module est un composant logiciel destiné à offrir des fonctionnalités à la passerelle, principalement de gérer les interactions avec un dispositif précis : une API externe, un dispositif USB, Wifi etc. Les besoins liés aux modules sont :</w:t>
      </w:r>
    </w:p>
    <w:p w14:paraId="33455AEB" w14:textId="002B6BB7" w:rsidR="005432DC" w:rsidRDefault="005432DC" w:rsidP="005432DC">
      <w:pPr>
        <w:pStyle w:val="Paragraphedeliste"/>
        <w:numPr>
          <w:ilvl w:val="0"/>
          <w:numId w:val="13"/>
        </w:numPr>
        <w:rPr>
          <w:rStyle w:val="lev"/>
        </w:rPr>
      </w:pPr>
      <w:r w:rsidRPr="005432DC">
        <w:rPr>
          <w:rStyle w:val="lev"/>
        </w:rPr>
        <w:t>Gestionnaire : Permettant l’activation / désactivation et la configuration du comportement d’un module.</w:t>
      </w:r>
    </w:p>
    <w:p w14:paraId="2733C660" w14:textId="2754CA69" w:rsidR="005432DC" w:rsidRDefault="005432DC" w:rsidP="005432DC">
      <w:pPr>
        <w:pStyle w:val="Paragraphedeliste"/>
        <w:numPr>
          <w:ilvl w:val="0"/>
          <w:numId w:val="13"/>
        </w:numPr>
        <w:rPr>
          <w:rStyle w:val="lev"/>
        </w:rPr>
      </w:pPr>
      <w:r w:rsidRPr="005432DC">
        <w:rPr>
          <w:rStyle w:val="lev"/>
        </w:rPr>
        <w:t>Conception module « Proof of Concept » : Développement d’au moins un module spécifique permettant de gérer l’interaction entre un dispositif local et un service externe, permettant de démontrer l’intérêt de la solution.</w:t>
      </w:r>
    </w:p>
    <w:p w14:paraId="515431C8" w14:textId="77777777" w:rsidR="004D485B" w:rsidRPr="004D485B" w:rsidRDefault="004D485B" w:rsidP="004D485B">
      <w:pPr>
        <w:rPr>
          <w:rStyle w:val="lev"/>
        </w:rPr>
      </w:pPr>
    </w:p>
    <w:p w14:paraId="4AE5939A" w14:textId="1A2F24D9" w:rsidR="005432DC" w:rsidRPr="00986896" w:rsidRDefault="005432DC" w:rsidP="00986896">
      <w:pPr>
        <w:rPr>
          <w:rStyle w:val="lev"/>
          <w:b/>
          <w:bCs/>
          <w:i/>
          <w:iCs/>
        </w:rPr>
      </w:pPr>
      <w:r w:rsidRPr="00986896">
        <w:rPr>
          <w:rStyle w:val="lev"/>
          <w:b/>
          <w:bCs/>
          <w:i/>
          <w:iCs/>
        </w:rPr>
        <w:t>Application Web</w:t>
      </w:r>
    </w:p>
    <w:p w14:paraId="45C5CDD6" w14:textId="65AB1E87" w:rsidR="005432DC" w:rsidRPr="005432DC" w:rsidRDefault="005432DC" w:rsidP="005432DC">
      <w:pPr>
        <w:pStyle w:val="Paragraphedeliste"/>
        <w:numPr>
          <w:ilvl w:val="0"/>
          <w:numId w:val="15"/>
        </w:numPr>
        <w:rPr>
          <w:rStyle w:val="lev"/>
        </w:rPr>
      </w:pPr>
      <w:r w:rsidRPr="005432DC">
        <w:rPr>
          <w:rStyle w:val="lev"/>
        </w:rPr>
        <w:t>Structure : L’application offre deux interfaces : administration et visualisation. L’interface d’administration nécessite une authentification de l’utilisateur, la visualisation est accessible sans authentification, car elle ne propose pas de fonctionnalité d’édition. Les deux interfaces sont accessibles uniquement dans le réseau local.</w:t>
      </w:r>
    </w:p>
    <w:p w14:paraId="50766FE5" w14:textId="77777777" w:rsidR="005432DC" w:rsidRPr="005432DC" w:rsidRDefault="005432DC" w:rsidP="005432DC">
      <w:pPr>
        <w:rPr>
          <w:rStyle w:val="lev"/>
        </w:rPr>
      </w:pPr>
    </w:p>
    <w:p w14:paraId="6AAF8645" w14:textId="778CAF09" w:rsidR="005432DC" w:rsidRPr="005432DC" w:rsidRDefault="005432DC" w:rsidP="005432DC">
      <w:pPr>
        <w:pStyle w:val="Paragraphedeliste"/>
        <w:numPr>
          <w:ilvl w:val="0"/>
          <w:numId w:val="15"/>
        </w:numPr>
        <w:rPr>
          <w:rStyle w:val="lev"/>
        </w:rPr>
      </w:pPr>
      <w:r w:rsidRPr="005432DC">
        <w:rPr>
          <w:rStyle w:val="lev"/>
        </w:rPr>
        <w:t>Interface d’administration : permet l’activation / désactivation et la configuration des modules par l’utilisateur. Permet aussi la configuration du tableau de bord modulable, en laissant le choix à l’utilisateur de disposer les affichages des modules selon ses préférences.</w:t>
      </w:r>
    </w:p>
    <w:p w14:paraId="6ABEFC5A" w14:textId="77777777" w:rsidR="005432DC" w:rsidRPr="005432DC" w:rsidRDefault="005432DC" w:rsidP="005432DC">
      <w:pPr>
        <w:rPr>
          <w:rStyle w:val="lev"/>
        </w:rPr>
      </w:pPr>
    </w:p>
    <w:p w14:paraId="653D2030" w14:textId="6E63FA69" w:rsidR="005432DC" w:rsidRDefault="005432DC" w:rsidP="007371F6">
      <w:pPr>
        <w:pStyle w:val="Paragraphedeliste"/>
        <w:numPr>
          <w:ilvl w:val="0"/>
          <w:numId w:val="15"/>
        </w:numPr>
        <w:rPr>
          <w:rStyle w:val="lev"/>
        </w:rPr>
      </w:pPr>
      <w:r w:rsidRPr="005432DC">
        <w:rPr>
          <w:rStyle w:val="lev"/>
        </w:rPr>
        <w:t>Interface de visualisation : L’interface de visualisation affiche le tableau de bord selon la configuration effectuée dans l’administration. Lors d’une modification de la disposition des modules depuis l’administration, le tableau de bord devra se mettre à jour sans nécessiter d’interaction supplémentaire de l’utilisateur.</w:t>
      </w:r>
    </w:p>
    <w:p w14:paraId="59758FDE" w14:textId="77777777" w:rsidR="00F34095" w:rsidRDefault="00F34095" w:rsidP="00F34095">
      <w:pPr>
        <w:rPr>
          <w:rStyle w:val="lev"/>
        </w:rPr>
      </w:pPr>
    </w:p>
    <w:p w14:paraId="7EDFEBB2" w14:textId="356BCBA9" w:rsidR="00BC60D6" w:rsidRPr="00F34095" w:rsidRDefault="00CE4434" w:rsidP="00BC60D6">
      <w:pPr>
        <w:pStyle w:val="Titre4"/>
      </w:pPr>
      <w:bookmarkStart w:id="16" w:name="_Toc135934656"/>
      <w:r w:rsidRPr="00D60649">
        <w:lastRenderedPageBreak/>
        <w:t>Besoins non fonctionnels</w:t>
      </w:r>
      <w:bookmarkEnd w:id="16"/>
    </w:p>
    <w:p w14:paraId="46C5C798" w14:textId="67D3A757" w:rsidR="003220E8" w:rsidRPr="004344B3" w:rsidRDefault="003220E8" w:rsidP="003220E8">
      <w:pPr>
        <w:rPr>
          <w:rStyle w:val="lev"/>
          <w:b/>
          <w:bCs/>
          <w:i/>
          <w:iCs/>
        </w:rPr>
      </w:pPr>
      <w:r w:rsidRPr="004344B3">
        <w:rPr>
          <w:rStyle w:val="lev"/>
          <w:b/>
          <w:bCs/>
          <w:i/>
          <w:iCs/>
        </w:rPr>
        <w:t>Support physique et système d’exploitation</w:t>
      </w:r>
    </w:p>
    <w:p w14:paraId="39918650" w14:textId="2FD4D771" w:rsidR="004344B3" w:rsidRDefault="003220E8" w:rsidP="003220E8">
      <w:pPr>
        <w:rPr>
          <w:rStyle w:val="lev"/>
        </w:rPr>
      </w:pPr>
      <w:r w:rsidRPr="003220E8">
        <w:rPr>
          <w:rStyle w:val="lev"/>
        </w:rPr>
        <w:t>La passerelle sera un Raspberry Pi relié au minimum à une source de courant, une connectivité réseau (avec ou sans fil) et pouvant être reliée à un ou deux moniteurs externes. Le système d’exploitation contiendra le nécessaire pour faire fonctionner l’application Web.</w:t>
      </w:r>
    </w:p>
    <w:p w14:paraId="24F0A228" w14:textId="77777777" w:rsidR="00871005" w:rsidRPr="003220E8" w:rsidRDefault="00871005" w:rsidP="003220E8">
      <w:pPr>
        <w:rPr>
          <w:rStyle w:val="lev"/>
        </w:rPr>
      </w:pPr>
    </w:p>
    <w:p w14:paraId="65BD54B7" w14:textId="77777777" w:rsidR="003220E8" w:rsidRPr="004344B3" w:rsidRDefault="003220E8" w:rsidP="003220E8">
      <w:pPr>
        <w:rPr>
          <w:rStyle w:val="lev"/>
          <w:b/>
          <w:bCs/>
          <w:i/>
          <w:iCs/>
        </w:rPr>
      </w:pPr>
      <w:r w:rsidRPr="004344B3">
        <w:rPr>
          <w:rStyle w:val="lev"/>
          <w:b/>
          <w:bCs/>
          <w:i/>
          <w:iCs/>
        </w:rPr>
        <w:t>Architecture locale</w:t>
      </w:r>
    </w:p>
    <w:p w14:paraId="2B67E42C" w14:textId="16AB3256" w:rsidR="003220E8" w:rsidRDefault="003220E8" w:rsidP="003220E8">
      <w:pPr>
        <w:rPr>
          <w:rStyle w:val="lev"/>
        </w:rPr>
      </w:pPr>
      <w:r w:rsidRPr="003220E8">
        <w:rPr>
          <w:rStyle w:val="lev"/>
        </w:rPr>
        <w:t>Tout le nécessaire au bon fonctionnement de l’application s’exécutera sur la passerelle. La passerelle et son application web ne seront pas exposée en dehors du réseau local, mais pourront interagir avec des services externes (</w:t>
      </w:r>
      <w:r w:rsidR="004D485B">
        <w:rPr>
          <w:rStyle w:val="lev"/>
        </w:rPr>
        <w:t>HTTP</w:t>
      </w:r>
      <w:r w:rsidRPr="003220E8">
        <w:rPr>
          <w:rStyle w:val="lev"/>
        </w:rPr>
        <w:t>).</w:t>
      </w:r>
    </w:p>
    <w:p w14:paraId="50ACCC50" w14:textId="77777777" w:rsidR="00F52431" w:rsidRPr="003220E8" w:rsidRDefault="00F52431" w:rsidP="003220E8">
      <w:pPr>
        <w:rPr>
          <w:rStyle w:val="lev"/>
        </w:rPr>
      </w:pPr>
    </w:p>
    <w:p w14:paraId="34C3A589" w14:textId="77777777" w:rsidR="003220E8" w:rsidRPr="004344B3" w:rsidRDefault="003220E8" w:rsidP="003220E8">
      <w:pPr>
        <w:rPr>
          <w:rStyle w:val="lev"/>
          <w:b/>
          <w:bCs/>
          <w:i/>
          <w:iCs/>
        </w:rPr>
      </w:pPr>
      <w:r w:rsidRPr="004344B3">
        <w:rPr>
          <w:rStyle w:val="lev"/>
          <w:b/>
          <w:bCs/>
          <w:i/>
          <w:iCs/>
        </w:rPr>
        <w:t>Performance</w:t>
      </w:r>
    </w:p>
    <w:p w14:paraId="50B25528" w14:textId="77777777" w:rsidR="003220E8" w:rsidRPr="003220E8" w:rsidRDefault="003220E8" w:rsidP="003220E8">
      <w:pPr>
        <w:rPr>
          <w:rStyle w:val="lev"/>
        </w:rPr>
      </w:pPr>
      <w:r w:rsidRPr="003220E8">
        <w:rPr>
          <w:rStyle w:val="lev"/>
        </w:rPr>
        <w:t>Du fait de l’architecture (ressources) de la passerelle relativement limitée, l’application s’exécutera sans consommation trop excessive de ressources et répondra dans un temps acceptable de manière à offrir une utilisation fluide.</w:t>
      </w:r>
    </w:p>
    <w:p w14:paraId="6479B7F2" w14:textId="77777777" w:rsidR="003220E8" w:rsidRPr="003220E8" w:rsidRDefault="003220E8" w:rsidP="003220E8">
      <w:pPr>
        <w:rPr>
          <w:rStyle w:val="lev"/>
        </w:rPr>
      </w:pPr>
    </w:p>
    <w:p w14:paraId="2C92A5A4" w14:textId="77777777" w:rsidR="003220E8" w:rsidRPr="004344B3" w:rsidRDefault="003220E8" w:rsidP="003220E8">
      <w:pPr>
        <w:rPr>
          <w:rStyle w:val="lev"/>
          <w:b/>
          <w:bCs/>
          <w:i/>
          <w:iCs/>
        </w:rPr>
      </w:pPr>
      <w:r w:rsidRPr="004344B3">
        <w:rPr>
          <w:rStyle w:val="lev"/>
          <w:b/>
          <w:bCs/>
          <w:i/>
          <w:iCs/>
        </w:rPr>
        <w:t>Interface intuitive</w:t>
      </w:r>
    </w:p>
    <w:p w14:paraId="10E95F8B" w14:textId="77777777" w:rsidR="003220E8" w:rsidRPr="003220E8" w:rsidRDefault="003220E8" w:rsidP="003220E8">
      <w:pPr>
        <w:rPr>
          <w:rStyle w:val="lev"/>
        </w:rPr>
      </w:pPr>
      <w:r w:rsidRPr="003220E8">
        <w:rPr>
          <w:rStyle w:val="lev"/>
        </w:rPr>
        <w:t>L’interface de l’application web sera intuitive à utiliser pour un utilisateur ayant un bagage technique lui permettant de comprendre et configurer les modules et interactions.</w:t>
      </w:r>
    </w:p>
    <w:p w14:paraId="64031E9A" w14:textId="77777777" w:rsidR="003220E8" w:rsidRPr="003220E8" w:rsidRDefault="003220E8" w:rsidP="003220E8">
      <w:pPr>
        <w:rPr>
          <w:rStyle w:val="lev"/>
        </w:rPr>
      </w:pPr>
    </w:p>
    <w:p w14:paraId="66B9E23E" w14:textId="77777777" w:rsidR="003220E8" w:rsidRPr="004344B3" w:rsidRDefault="003220E8" w:rsidP="003220E8">
      <w:pPr>
        <w:rPr>
          <w:rStyle w:val="lev"/>
          <w:b/>
          <w:bCs/>
          <w:i/>
          <w:iCs/>
        </w:rPr>
      </w:pPr>
      <w:r w:rsidRPr="004344B3">
        <w:rPr>
          <w:rStyle w:val="lev"/>
          <w:b/>
          <w:bCs/>
          <w:i/>
          <w:iCs/>
        </w:rPr>
        <w:t>Application fiable</w:t>
      </w:r>
    </w:p>
    <w:p w14:paraId="04295EBC" w14:textId="77777777" w:rsidR="003220E8" w:rsidRPr="003220E8" w:rsidRDefault="003220E8" w:rsidP="003220E8">
      <w:pPr>
        <w:rPr>
          <w:rStyle w:val="lev"/>
        </w:rPr>
      </w:pPr>
      <w:r w:rsidRPr="003220E8">
        <w:rPr>
          <w:rStyle w:val="lev"/>
        </w:rPr>
        <w:t>L’application doit être capable de gérer des erreurs pouvant survenir et de pouvoir continuer à fonctionner. En cas de perte de connectivité puis de reconnexion réseau, l’application devra pouvoir refonctionner correctement sans interaction utilisateur.</w:t>
      </w:r>
    </w:p>
    <w:p w14:paraId="2A1D9A10" w14:textId="7365B256" w:rsidR="003220E8" w:rsidRDefault="003220E8" w:rsidP="003220E8">
      <w:pPr>
        <w:rPr>
          <w:rStyle w:val="lev"/>
        </w:rPr>
      </w:pPr>
      <w:r w:rsidRPr="003220E8">
        <w:rPr>
          <w:rStyle w:val="lev"/>
        </w:rPr>
        <w:t>En cas d’erreur non récupérable, il sera acceptable dans ce projet de simplement redémarrer l’application ou la passerelle.</w:t>
      </w:r>
    </w:p>
    <w:p w14:paraId="6030A7C7" w14:textId="77777777" w:rsidR="00A76ECF" w:rsidRDefault="00A76ECF" w:rsidP="003220E8">
      <w:pPr>
        <w:rPr>
          <w:rStyle w:val="lev"/>
        </w:rPr>
      </w:pPr>
    </w:p>
    <w:p w14:paraId="77227302" w14:textId="0976B580" w:rsidR="003220E8" w:rsidRPr="004344B3" w:rsidRDefault="003220E8" w:rsidP="003220E8">
      <w:pPr>
        <w:rPr>
          <w:rStyle w:val="lev"/>
          <w:b/>
          <w:bCs/>
          <w:i/>
          <w:iCs/>
        </w:rPr>
      </w:pPr>
      <w:r w:rsidRPr="004344B3">
        <w:rPr>
          <w:rStyle w:val="lev"/>
          <w:b/>
          <w:bCs/>
          <w:i/>
          <w:iCs/>
        </w:rPr>
        <w:t>Sécurité</w:t>
      </w:r>
    </w:p>
    <w:p w14:paraId="7FA31307" w14:textId="77777777" w:rsidR="003220E8" w:rsidRDefault="003220E8" w:rsidP="003220E8">
      <w:pPr>
        <w:rPr>
          <w:rStyle w:val="lev"/>
        </w:rPr>
      </w:pPr>
      <w:r w:rsidRPr="003220E8">
        <w:rPr>
          <w:rStyle w:val="lev"/>
        </w:rPr>
        <w:t>L’application n’est pas conçue pour gérer des interactions critiques pouvant avoir des aspects de sécurité importants (transactions financières, etc.). Dans le cadre de ce travail, il n’est pas non plus nécessaire d’implémenter un système de sauvegarde de la configuration de la passerelle ou de sa réplication.</w:t>
      </w:r>
    </w:p>
    <w:p w14:paraId="15BD003B" w14:textId="77777777" w:rsidR="003220E8" w:rsidRDefault="003220E8" w:rsidP="003220E8">
      <w:pPr>
        <w:rPr>
          <w:rStyle w:val="lev"/>
        </w:rPr>
      </w:pPr>
    </w:p>
    <w:p w14:paraId="032F64A2" w14:textId="77777777" w:rsidR="00871005" w:rsidRDefault="00871005" w:rsidP="003220E8">
      <w:pPr>
        <w:rPr>
          <w:rStyle w:val="lev"/>
        </w:rPr>
      </w:pPr>
    </w:p>
    <w:p w14:paraId="657D4159" w14:textId="77777777" w:rsidR="00871005" w:rsidRDefault="00871005" w:rsidP="003220E8">
      <w:pPr>
        <w:rPr>
          <w:rStyle w:val="lev"/>
        </w:rPr>
      </w:pPr>
    </w:p>
    <w:p w14:paraId="1B8BA486" w14:textId="77777777" w:rsidR="00871005" w:rsidRDefault="00871005" w:rsidP="003220E8">
      <w:pPr>
        <w:rPr>
          <w:rStyle w:val="lev"/>
        </w:rPr>
      </w:pPr>
    </w:p>
    <w:p w14:paraId="791F92FC" w14:textId="77777777" w:rsidR="00404E83" w:rsidRDefault="00404E83" w:rsidP="003220E8">
      <w:pPr>
        <w:rPr>
          <w:rStyle w:val="lev"/>
        </w:rPr>
      </w:pPr>
    </w:p>
    <w:p w14:paraId="34463CED" w14:textId="77777777" w:rsidR="00404E83" w:rsidRDefault="00404E83" w:rsidP="003220E8">
      <w:pPr>
        <w:rPr>
          <w:rStyle w:val="lev"/>
        </w:rPr>
      </w:pPr>
    </w:p>
    <w:p w14:paraId="1BB0F19D" w14:textId="77777777" w:rsidR="00404E83" w:rsidRDefault="00404E83" w:rsidP="003220E8">
      <w:pPr>
        <w:rPr>
          <w:rStyle w:val="lev"/>
        </w:rPr>
      </w:pPr>
    </w:p>
    <w:p w14:paraId="4B3BAB4C" w14:textId="77777777" w:rsidR="00404E83" w:rsidRDefault="00404E83" w:rsidP="003220E8">
      <w:pPr>
        <w:rPr>
          <w:rStyle w:val="lev"/>
        </w:rPr>
      </w:pPr>
    </w:p>
    <w:p w14:paraId="041D9410" w14:textId="77777777" w:rsidR="00871005" w:rsidRPr="003220E8" w:rsidRDefault="00871005" w:rsidP="003220E8">
      <w:pPr>
        <w:rPr>
          <w:rStyle w:val="lev"/>
        </w:rPr>
      </w:pPr>
    </w:p>
    <w:p w14:paraId="19911A90" w14:textId="576B1C2E" w:rsidR="00A76ECF" w:rsidRPr="00D60649" w:rsidRDefault="00A76ECF" w:rsidP="00D60649">
      <w:pPr>
        <w:pStyle w:val="Titre4"/>
      </w:pPr>
      <w:bookmarkStart w:id="17" w:name="_Toc135934657"/>
      <w:r w:rsidRPr="00D60649">
        <w:lastRenderedPageBreak/>
        <w:t>Extensions</w:t>
      </w:r>
      <w:bookmarkEnd w:id="17"/>
    </w:p>
    <w:p w14:paraId="3F310BA4" w14:textId="2F4C8F05" w:rsidR="005432DC" w:rsidRDefault="00664309" w:rsidP="005432DC">
      <w:pPr>
        <w:rPr>
          <w:rStyle w:val="lev"/>
        </w:rPr>
      </w:pPr>
      <w:r w:rsidRPr="00664309">
        <w:rPr>
          <w:rStyle w:val="lev"/>
        </w:rPr>
        <w:t>Les extensions ci-dessous sont des besoins fonctionnels complémentaires faisant partie de la solution complète souhaitée par l’entreprise. Ces dernières ne seront pas réalisées dans le cadre de ce projet, sauf si le temps le permet, mais qu’il faut garder en tête lors de la conception des autres besoins pour prévoir leur ajout ultérieur.</w:t>
      </w:r>
    </w:p>
    <w:p w14:paraId="5F49609B" w14:textId="77777777" w:rsidR="00A76ECF" w:rsidRDefault="00A76ECF" w:rsidP="00F307E1">
      <w:pPr>
        <w:rPr>
          <w:rStyle w:val="lev"/>
          <w:b/>
          <w:bCs/>
          <w:i/>
          <w:iCs/>
        </w:rPr>
      </w:pPr>
    </w:p>
    <w:p w14:paraId="62AF800F" w14:textId="6AA1E133" w:rsidR="00F307E1" w:rsidRPr="00A76ECF" w:rsidRDefault="00F307E1" w:rsidP="00F307E1">
      <w:pPr>
        <w:rPr>
          <w:rStyle w:val="lev"/>
          <w:b/>
          <w:bCs/>
          <w:i/>
          <w:iCs/>
        </w:rPr>
      </w:pPr>
      <w:r w:rsidRPr="00A76ECF">
        <w:rPr>
          <w:rStyle w:val="lev"/>
          <w:b/>
          <w:bCs/>
          <w:i/>
          <w:iCs/>
        </w:rPr>
        <w:t>Modules</w:t>
      </w:r>
    </w:p>
    <w:p w14:paraId="01D0A235" w14:textId="77777777" w:rsidR="00F307E1" w:rsidRPr="00F307E1" w:rsidRDefault="00F307E1" w:rsidP="00F307E1">
      <w:pPr>
        <w:rPr>
          <w:rStyle w:val="lev"/>
        </w:rPr>
      </w:pPr>
      <w:r w:rsidRPr="00F307E1">
        <w:rPr>
          <w:rStyle w:val="lev"/>
        </w:rPr>
        <w:t>Dans la version souhaitée par les besoins fonctionnels, tous les modules sont stockés localement sur la passerelle. Il serait intéressant de mettre en place un système d’import de nouveaux modules par l’utilisateur, afin de mettre en avant l’aspect modulaire de l’application.</w:t>
      </w:r>
    </w:p>
    <w:p w14:paraId="3BEB8E2A" w14:textId="77777777" w:rsidR="00F307E1" w:rsidRPr="00F307E1" w:rsidRDefault="00F307E1" w:rsidP="00F307E1">
      <w:pPr>
        <w:rPr>
          <w:rStyle w:val="lev"/>
        </w:rPr>
      </w:pPr>
    </w:p>
    <w:p w14:paraId="56B9C2F7" w14:textId="77777777" w:rsidR="00F307E1" w:rsidRPr="00A76ECF" w:rsidRDefault="00F307E1" w:rsidP="00F307E1">
      <w:pPr>
        <w:rPr>
          <w:rStyle w:val="lev"/>
          <w:b/>
          <w:bCs/>
          <w:i/>
          <w:iCs/>
        </w:rPr>
      </w:pPr>
      <w:r w:rsidRPr="00A76ECF">
        <w:rPr>
          <w:rStyle w:val="lev"/>
          <w:b/>
          <w:bCs/>
          <w:i/>
          <w:iCs/>
        </w:rPr>
        <w:t>Autonomie</w:t>
      </w:r>
    </w:p>
    <w:p w14:paraId="2F79692E" w14:textId="77777777" w:rsidR="00F307E1" w:rsidRPr="00F307E1" w:rsidRDefault="00F307E1" w:rsidP="00F307E1">
      <w:pPr>
        <w:rPr>
          <w:rStyle w:val="lev"/>
        </w:rPr>
      </w:pPr>
      <w:r w:rsidRPr="00F307E1">
        <w:rPr>
          <w:rStyle w:val="lev"/>
        </w:rPr>
        <w:t>Mise en place et configuration automatique / assistée de la passerelle dans le réseau local de l’utilisateur. Ceci permet de s’assurer une configuration correcte et connue pour l’exécution de l’application.</w:t>
      </w:r>
    </w:p>
    <w:p w14:paraId="24152820" w14:textId="77777777" w:rsidR="00170EA1" w:rsidRPr="00F307E1" w:rsidRDefault="00170EA1" w:rsidP="00F307E1">
      <w:pPr>
        <w:rPr>
          <w:rStyle w:val="lev"/>
        </w:rPr>
      </w:pPr>
    </w:p>
    <w:p w14:paraId="1C524CD1" w14:textId="77777777" w:rsidR="00F307E1" w:rsidRPr="00CD5331" w:rsidRDefault="00F307E1" w:rsidP="00F307E1">
      <w:pPr>
        <w:rPr>
          <w:rStyle w:val="lev"/>
          <w:b/>
          <w:bCs/>
          <w:i/>
          <w:iCs/>
        </w:rPr>
      </w:pPr>
      <w:r w:rsidRPr="00CD5331">
        <w:rPr>
          <w:rStyle w:val="lev"/>
          <w:b/>
          <w:bCs/>
          <w:i/>
          <w:iCs/>
        </w:rPr>
        <w:t>Gestion des écrans</w:t>
      </w:r>
    </w:p>
    <w:p w14:paraId="1C59A11B" w14:textId="77777777" w:rsidR="00F307E1" w:rsidRPr="00F307E1" w:rsidRDefault="00F307E1" w:rsidP="00F307E1">
      <w:pPr>
        <w:rPr>
          <w:rStyle w:val="lev"/>
        </w:rPr>
      </w:pPr>
      <w:r w:rsidRPr="00F307E1">
        <w:rPr>
          <w:rStyle w:val="lev"/>
        </w:rPr>
        <w:t>Détection des écrans reliés à la passerelle pour pouvoir adapter le contenu du tableau de bord, selon l’orientation, la taille, la disposition relatives des écrans. Ceci permettrait d’ajouter un indicateur visuel et une aide à l’utilisateur configurant le tableau de bord.</w:t>
      </w:r>
    </w:p>
    <w:p w14:paraId="35863E9C" w14:textId="77777777" w:rsidR="00F307E1" w:rsidRPr="00F307E1" w:rsidRDefault="00F307E1" w:rsidP="00F307E1">
      <w:pPr>
        <w:rPr>
          <w:rStyle w:val="lev"/>
        </w:rPr>
      </w:pPr>
    </w:p>
    <w:p w14:paraId="7A1CAA2E" w14:textId="77777777" w:rsidR="00F307E1" w:rsidRPr="00CD5331" w:rsidRDefault="00F307E1" w:rsidP="00F307E1">
      <w:pPr>
        <w:rPr>
          <w:rStyle w:val="lev"/>
          <w:b/>
          <w:bCs/>
          <w:i/>
          <w:iCs/>
        </w:rPr>
      </w:pPr>
      <w:r w:rsidRPr="00CD5331">
        <w:rPr>
          <w:rStyle w:val="lev"/>
          <w:b/>
          <w:bCs/>
          <w:i/>
          <w:iCs/>
        </w:rPr>
        <w:t>Système d’exploitation</w:t>
      </w:r>
    </w:p>
    <w:p w14:paraId="362F1D8B" w14:textId="436CBEE9" w:rsidR="00F307E1" w:rsidRDefault="00F307E1" w:rsidP="00F307E1">
      <w:pPr>
        <w:rPr>
          <w:rStyle w:val="lev"/>
        </w:rPr>
      </w:pPr>
      <w:r w:rsidRPr="00F307E1">
        <w:rPr>
          <w:rStyle w:val="lev"/>
        </w:rPr>
        <w:t>Il serait imaginable de créer une image d’un système d’exploitation contenant le strict nécessaire au fonctionnement de l’application. Ceci permettrait de limiter les interactions possibles de l’utilisateur final avec le logiciel, améliorant la sécurité et la stabilité de l’application.</w:t>
      </w:r>
    </w:p>
    <w:p w14:paraId="6D71531D" w14:textId="77777777" w:rsidR="00404E83" w:rsidRDefault="00404E83" w:rsidP="00F307E1">
      <w:pPr>
        <w:rPr>
          <w:rStyle w:val="lev"/>
        </w:rPr>
      </w:pPr>
    </w:p>
    <w:p w14:paraId="72A6B127" w14:textId="77777777" w:rsidR="00404E83" w:rsidRDefault="00404E83" w:rsidP="00F307E1">
      <w:pPr>
        <w:rPr>
          <w:rStyle w:val="lev"/>
        </w:rPr>
      </w:pPr>
    </w:p>
    <w:p w14:paraId="5A7D90BB" w14:textId="77777777" w:rsidR="00973296" w:rsidRPr="005432DC" w:rsidRDefault="00973296" w:rsidP="00F307E1">
      <w:pPr>
        <w:rPr>
          <w:rStyle w:val="lev"/>
        </w:rPr>
      </w:pPr>
    </w:p>
    <w:p w14:paraId="5006B70B" w14:textId="131644B7" w:rsidR="00CB6F13" w:rsidRDefault="0051252C" w:rsidP="00EB7AD9">
      <w:pPr>
        <w:pStyle w:val="Titre3"/>
      </w:pPr>
      <w:bookmarkStart w:id="18" w:name="_Toc135934658"/>
      <w:bookmarkEnd w:id="13"/>
      <w:r>
        <w:t>Contraintes client</w:t>
      </w:r>
      <w:bookmarkEnd w:id="18"/>
    </w:p>
    <w:p w14:paraId="783F9937" w14:textId="0E3ABBD3" w:rsidR="00973296" w:rsidRDefault="00973296" w:rsidP="00973296">
      <w:pPr>
        <w:rPr>
          <w:rStyle w:val="lev"/>
        </w:rPr>
      </w:pPr>
      <w:r w:rsidRPr="002B0926">
        <w:rPr>
          <w:rStyle w:val="lev"/>
        </w:rPr>
        <w:t>Les contraintes fixées par l’entreprise sont peu nombreuse</w:t>
      </w:r>
      <w:r w:rsidR="006E2DEB" w:rsidRPr="002B0926">
        <w:rPr>
          <w:rStyle w:val="lev"/>
        </w:rPr>
        <w:t xml:space="preserve">s. Le cadre du projet, bien que décrit dans le cahier des charges, ne représente que la première partie des fonctionnalités que l’application modulaire pourrait offrir. Il est donc nécessaire de concevoir l’application en </w:t>
      </w:r>
      <w:r w:rsidR="003B672D" w:rsidRPr="002B0926">
        <w:rPr>
          <w:rStyle w:val="lev"/>
        </w:rPr>
        <w:t xml:space="preserve">ayant l’optique de réaliser une base solide en vue d’un développement futur. </w:t>
      </w:r>
    </w:p>
    <w:p w14:paraId="4FD357B6" w14:textId="77777777" w:rsidR="00871005" w:rsidRPr="002B0926" w:rsidRDefault="00871005" w:rsidP="00973296">
      <w:pPr>
        <w:rPr>
          <w:rStyle w:val="lev"/>
        </w:rPr>
      </w:pPr>
    </w:p>
    <w:p w14:paraId="4722D3A8" w14:textId="276CB22A" w:rsidR="003B672D" w:rsidRPr="002B0926" w:rsidRDefault="003B672D" w:rsidP="00973296">
      <w:pPr>
        <w:rPr>
          <w:rStyle w:val="lev"/>
        </w:rPr>
      </w:pPr>
      <w:r w:rsidRPr="002B0926">
        <w:rPr>
          <w:rStyle w:val="lev"/>
        </w:rPr>
        <w:t>L</w:t>
      </w:r>
      <w:r w:rsidR="004327A0" w:rsidRPr="002B0926">
        <w:rPr>
          <w:rStyle w:val="lev"/>
        </w:rPr>
        <w:t>’entreprise</w:t>
      </w:r>
      <w:r w:rsidRPr="002B0926">
        <w:rPr>
          <w:rStyle w:val="lev"/>
        </w:rPr>
        <w:t xml:space="preserve"> YALK</w:t>
      </w:r>
      <w:r w:rsidR="004327A0" w:rsidRPr="002B0926">
        <w:rPr>
          <w:rStyle w:val="lev"/>
        </w:rPr>
        <w:t xml:space="preserve"> a fourni tout le matériel nécessaire </w:t>
      </w:r>
      <w:r w:rsidRPr="002B0926">
        <w:rPr>
          <w:rStyle w:val="lev"/>
        </w:rPr>
        <w:t xml:space="preserve">au bon fonctionnement de </w:t>
      </w:r>
      <w:r w:rsidR="004327A0" w:rsidRPr="002B0926">
        <w:rPr>
          <w:rStyle w:val="lev"/>
        </w:rPr>
        <w:t xml:space="preserve">la passerelle, </w:t>
      </w:r>
      <w:r w:rsidRPr="002B0926">
        <w:rPr>
          <w:rStyle w:val="lev"/>
        </w:rPr>
        <w:t>entre autres</w:t>
      </w:r>
      <w:r w:rsidR="004327A0" w:rsidRPr="002B0926">
        <w:rPr>
          <w:rStyle w:val="lev"/>
        </w:rPr>
        <w:t xml:space="preserve"> le Raspberry PI et toute </w:t>
      </w:r>
      <w:r w:rsidRPr="002B0926">
        <w:rPr>
          <w:rStyle w:val="lev"/>
        </w:rPr>
        <w:t>sa</w:t>
      </w:r>
      <w:r w:rsidR="004327A0" w:rsidRPr="002B0926">
        <w:rPr>
          <w:rStyle w:val="lev"/>
        </w:rPr>
        <w:t xml:space="preserve"> connectique nécessaire, ainsi que du matériel destiné à réaliser le module « Proof of Concept ».</w:t>
      </w:r>
      <w:r w:rsidRPr="002B0926">
        <w:rPr>
          <w:rStyle w:val="lev"/>
        </w:rPr>
        <w:t xml:space="preserve"> Ce module devra s’intégrer à </w:t>
      </w:r>
      <w:r w:rsidR="00CB65A0" w:rsidRPr="002B0926">
        <w:rPr>
          <w:rStyle w:val="lev"/>
        </w:rPr>
        <w:t>une application existante</w:t>
      </w:r>
      <w:r w:rsidRPr="002B0926">
        <w:rPr>
          <w:rStyle w:val="lev"/>
        </w:rPr>
        <w:t xml:space="preserve"> de l’entreprise YALK.</w:t>
      </w:r>
    </w:p>
    <w:p w14:paraId="51795C25" w14:textId="5A24660E" w:rsidR="003B672D" w:rsidRDefault="003B672D" w:rsidP="00973296">
      <w:pPr>
        <w:rPr>
          <w:rStyle w:val="lev"/>
        </w:rPr>
      </w:pPr>
      <w:r w:rsidRPr="002B0926">
        <w:rPr>
          <w:rStyle w:val="lev"/>
        </w:rPr>
        <w:t>Aucune contrainte n’a été définie au niveau des aspect techniques et technologiques.</w:t>
      </w:r>
    </w:p>
    <w:p w14:paraId="4C23C73D" w14:textId="77777777" w:rsidR="00871005" w:rsidRDefault="00871005" w:rsidP="00973296">
      <w:pPr>
        <w:rPr>
          <w:rStyle w:val="lev"/>
        </w:rPr>
      </w:pPr>
    </w:p>
    <w:p w14:paraId="7211FF03" w14:textId="77777777" w:rsidR="00871005" w:rsidRDefault="00871005" w:rsidP="00973296">
      <w:pPr>
        <w:rPr>
          <w:rStyle w:val="lev"/>
        </w:rPr>
      </w:pPr>
    </w:p>
    <w:p w14:paraId="6F674B26" w14:textId="77777777" w:rsidR="00404E83" w:rsidRDefault="00404E83" w:rsidP="00973296">
      <w:pPr>
        <w:rPr>
          <w:rStyle w:val="lev"/>
        </w:rPr>
      </w:pPr>
    </w:p>
    <w:p w14:paraId="0AFAAE13" w14:textId="77777777" w:rsidR="003112AE" w:rsidRDefault="003112AE" w:rsidP="00973296"/>
    <w:p w14:paraId="044AA1F4" w14:textId="5DAB6563" w:rsidR="00BF4005" w:rsidRDefault="00163AAD" w:rsidP="00163AAD">
      <w:pPr>
        <w:pStyle w:val="Titre3"/>
      </w:pPr>
      <w:bookmarkStart w:id="19" w:name="_Toc135934659"/>
      <w:r>
        <w:lastRenderedPageBreak/>
        <w:t>Solutions existantes</w:t>
      </w:r>
      <w:bookmarkEnd w:id="19"/>
    </w:p>
    <w:p w14:paraId="577F3A89" w14:textId="2B9DEC0E" w:rsidR="00365137" w:rsidRPr="00871005" w:rsidRDefault="00365137" w:rsidP="00163AAD">
      <w:pPr>
        <w:rPr>
          <w:rStyle w:val="lev"/>
        </w:rPr>
      </w:pPr>
      <w:r w:rsidRPr="00871005">
        <w:rPr>
          <w:rStyle w:val="lev"/>
        </w:rPr>
        <w:t>Sur le marché, il existe</w:t>
      </w:r>
      <w:r w:rsidR="00072748" w:rsidRPr="00871005">
        <w:rPr>
          <w:rStyle w:val="lev"/>
        </w:rPr>
        <w:t xml:space="preserve"> </w:t>
      </w:r>
      <w:r w:rsidRPr="00871005">
        <w:rPr>
          <w:rStyle w:val="lev"/>
        </w:rPr>
        <w:t>différents produits et applications orienté</w:t>
      </w:r>
      <w:r w:rsidR="00170EA1" w:rsidRPr="00871005">
        <w:rPr>
          <w:rStyle w:val="lev"/>
        </w:rPr>
        <w:t>s</w:t>
      </w:r>
      <w:r w:rsidRPr="00871005">
        <w:rPr>
          <w:rStyle w:val="lev"/>
        </w:rPr>
        <w:t xml:space="preserve"> vers </w:t>
      </w:r>
      <w:r w:rsidR="007D4304" w:rsidRPr="00871005">
        <w:rPr>
          <w:rStyle w:val="lev"/>
        </w:rPr>
        <w:t>les mêmes objectifs</w:t>
      </w:r>
      <w:r w:rsidRPr="00871005">
        <w:rPr>
          <w:rStyle w:val="lev"/>
        </w:rPr>
        <w:t xml:space="preserve"> que l’objectif de ce travail. </w:t>
      </w:r>
      <w:r w:rsidR="00170EA1" w:rsidRPr="00871005">
        <w:rPr>
          <w:rStyle w:val="lev"/>
        </w:rPr>
        <w:t xml:space="preserve">Ces </w:t>
      </w:r>
      <w:r w:rsidR="006E2216" w:rsidRPr="00871005">
        <w:rPr>
          <w:rStyle w:val="lev"/>
        </w:rPr>
        <w:t xml:space="preserve">produits ont chacun un public cible </w:t>
      </w:r>
      <w:r w:rsidR="007D4304" w:rsidRPr="00871005">
        <w:rPr>
          <w:rStyle w:val="lev"/>
        </w:rPr>
        <w:t xml:space="preserve">ou une portée </w:t>
      </w:r>
      <w:r w:rsidR="006E2216" w:rsidRPr="00871005">
        <w:rPr>
          <w:rStyle w:val="lev"/>
        </w:rPr>
        <w:t>différent</w:t>
      </w:r>
      <w:r w:rsidR="007D4304" w:rsidRPr="00871005">
        <w:rPr>
          <w:rStyle w:val="lev"/>
        </w:rPr>
        <w:t>e. Certains sont plus axés sur la domotique</w:t>
      </w:r>
      <w:r w:rsidR="008443C1" w:rsidRPr="00871005">
        <w:rPr>
          <w:rStyle w:val="lev"/>
        </w:rPr>
        <w:t xml:space="preserve">, et certains sont plus basé sur les aspects communautaire / Open Source. </w:t>
      </w:r>
      <w:r w:rsidR="00342ACD" w:rsidRPr="00871005">
        <w:rPr>
          <w:rStyle w:val="lev"/>
        </w:rPr>
        <w:t>Il pourrait ainsi être intéressant de s’en inspirer.</w:t>
      </w:r>
      <w:r w:rsidR="006E2216" w:rsidRPr="00871005">
        <w:rPr>
          <w:rStyle w:val="lev"/>
        </w:rPr>
        <w:t xml:space="preserve"> </w:t>
      </w:r>
      <w:r w:rsidRPr="00871005">
        <w:rPr>
          <w:rStyle w:val="lev"/>
        </w:rPr>
        <w:t>En voici un échantillon</w:t>
      </w:r>
      <w:r w:rsidR="00072748" w:rsidRPr="00871005">
        <w:rPr>
          <w:rStyle w:val="lev"/>
        </w:rPr>
        <w:t> :</w:t>
      </w:r>
    </w:p>
    <w:p w14:paraId="21C4923A" w14:textId="77777777" w:rsidR="00342ACD" w:rsidRDefault="00342ACD" w:rsidP="00163AAD"/>
    <w:p w14:paraId="47FC7117" w14:textId="7B6A33C4" w:rsidR="006E2216" w:rsidRDefault="006E2216" w:rsidP="006E2216">
      <w:pPr>
        <w:rPr>
          <w:rStyle w:val="lev"/>
          <w:b/>
          <w:bCs/>
          <w:i/>
          <w:iCs/>
        </w:rPr>
      </w:pPr>
      <w:r>
        <w:rPr>
          <w:rStyle w:val="lev"/>
          <w:b/>
          <w:bCs/>
          <w:i/>
          <w:iCs/>
        </w:rPr>
        <w:t>Odoo IoT Box</w:t>
      </w:r>
    </w:p>
    <w:p w14:paraId="62C8F82B" w14:textId="15A93301" w:rsidR="00342ACD" w:rsidRPr="00FE5FC4" w:rsidRDefault="006E2216" w:rsidP="00871005">
      <w:pPr>
        <w:jc w:val="both"/>
        <w:rPr>
          <w:rStyle w:val="lev"/>
        </w:rPr>
      </w:pPr>
      <w:r w:rsidRPr="00FE5FC4">
        <w:rPr>
          <w:rStyle w:val="lev"/>
        </w:rPr>
        <w:t>La IoT Box de Odoo</w:t>
      </w:r>
      <w:r w:rsidR="003516E1">
        <w:rPr>
          <w:rStyle w:val="Appelnotedebasdep"/>
          <w:rFonts w:ascii="CMU Serif Roman" w:hAnsi="CMU Serif Roman" w:cs="CMU Serif Roman"/>
        </w:rPr>
        <w:footnoteReference w:id="1"/>
      </w:r>
      <w:r w:rsidR="003516E1">
        <w:rPr>
          <w:rStyle w:val="lev"/>
        </w:rPr>
        <w:t xml:space="preserve"> </w:t>
      </w:r>
      <w:r w:rsidRPr="00FE5FC4">
        <w:rPr>
          <w:rStyle w:val="lev"/>
        </w:rPr>
        <w:t xml:space="preserve">permet de connecter </w:t>
      </w:r>
      <w:r w:rsidR="00342ACD" w:rsidRPr="00FE5FC4">
        <w:rPr>
          <w:rStyle w:val="lev"/>
        </w:rPr>
        <w:t>différents types</w:t>
      </w:r>
      <w:r w:rsidRPr="00FE5FC4">
        <w:rPr>
          <w:rStyle w:val="lev"/>
        </w:rPr>
        <w:t xml:space="preserve"> de dispositifs</w:t>
      </w:r>
      <w:r w:rsidR="00342ACD" w:rsidRPr="00FE5FC4">
        <w:rPr>
          <w:rStyle w:val="lev"/>
        </w:rPr>
        <w:t xml:space="preserve"> (USB, Bluetooth…), e</w:t>
      </w:r>
      <w:r w:rsidRPr="00FE5FC4">
        <w:rPr>
          <w:rStyle w:val="lev"/>
        </w:rPr>
        <w:t>lle a été conçue pour être utilisé</w:t>
      </w:r>
      <w:r w:rsidR="00342ACD" w:rsidRPr="00FE5FC4">
        <w:rPr>
          <w:rStyle w:val="lev"/>
        </w:rPr>
        <w:t>e</w:t>
      </w:r>
      <w:r w:rsidRPr="00FE5FC4">
        <w:rPr>
          <w:rStyle w:val="lev"/>
        </w:rPr>
        <w:t xml:space="preserve"> qu’avec les applications de l’ERP Odoo</w:t>
      </w:r>
      <w:r w:rsidR="00342ACD" w:rsidRPr="00FE5FC4">
        <w:rPr>
          <w:rStyle w:val="lev"/>
        </w:rPr>
        <w:t>. Le support physique de cette IoT Box est un Raspberry PI.</w:t>
      </w:r>
    </w:p>
    <w:p w14:paraId="40D417FA" w14:textId="33E8764F" w:rsidR="00342ACD" w:rsidRPr="00FE5FC4" w:rsidRDefault="00342ACD" w:rsidP="00871005">
      <w:pPr>
        <w:jc w:val="both"/>
        <w:rPr>
          <w:rStyle w:val="lev"/>
        </w:rPr>
      </w:pPr>
      <w:r w:rsidRPr="00FE5FC4">
        <w:rPr>
          <w:rStyle w:val="lev"/>
        </w:rPr>
        <w:t xml:space="preserve">Contrairement à l’approche choisir dans ce projet, l’Odoo IoT Box restreint son utilisation à une série d’applications développées par la même entreprise. Il est </w:t>
      </w:r>
      <w:r w:rsidR="008443C1" w:rsidRPr="00FE5FC4">
        <w:rPr>
          <w:rStyle w:val="lev"/>
        </w:rPr>
        <w:t>donc possible</w:t>
      </w:r>
      <w:r w:rsidRPr="00FE5FC4">
        <w:rPr>
          <w:rStyle w:val="lev"/>
        </w:rPr>
        <w:t xml:space="preserve"> d’en retenir que le choix du Raspberry PI comme support </w:t>
      </w:r>
      <w:r w:rsidR="00FE5FC4" w:rsidRPr="00FE5FC4">
        <w:rPr>
          <w:rStyle w:val="lev"/>
        </w:rPr>
        <w:t xml:space="preserve">pour l’application de ce projet </w:t>
      </w:r>
      <w:r w:rsidRPr="00FE5FC4">
        <w:rPr>
          <w:rStyle w:val="lev"/>
        </w:rPr>
        <w:t>est un choix viable.</w:t>
      </w:r>
    </w:p>
    <w:p w14:paraId="0FE7B35B" w14:textId="77777777" w:rsidR="002A6BA0" w:rsidRDefault="002A6BA0" w:rsidP="006E2216"/>
    <w:p w14:paraId="1A98A1FE" w14:textId="0855A829" w:rsidR="00233F71" w:rsidRDefault="00233F71" w:rsidP="00233F71">
      <w:pPr>
        <w:rPr>
          <w:rStyle w:val="lev"/>
          <w:b/>
          <w:bCs/>
          <w:i/>
          <w:iCs/>
        </w:rPr>
      </w:pPr>
      <w:r>
        <w:rPr>
          <w:rStyle w:val="lev"/>
          <w:b/>
          <w:bCs/>
          <w:i/>
          <w:iCs/>
        </w:rPr>
        <w:t>Home Assistant</w:t>
      </w:r>
    </w:p>
    <w:p w14:paraId="2BC003DF" w14:textId="2E74AE57" w:rsidR="00233F71" w:rsidRPr="00FE5FC4" w:rsidRDefault="00233F71" w:rsidP="00871005">
      <w:pPr>
        <w:jc w:val="both"/>
        <w:rPr>
          <w:rStyle w:val="lev"/>
        </w:rPr>
      </w:pPr>
      <w:r w:rsidRPr="00FE5FC4">
        <w:rPr>
          <w:rStyle w:val="lev"/>
        </w:rPr>
        <w:t xml:space="preserve">Home </w:t>
      </w:r>
      <w:r w:rsidR="002A6BA0" w:rsidRPr="00FE5FC4">
        <w:rPr>
          <w:rStyle w:val="lev"/>
        </w:rPr>
        <w:t>A</w:t>
      </w:r>
      <w:r w:rsidRPr="00FE5FC4">
        <w:rPr>
          <w:rStyle w:val="lev"/>
        </w:rPr>
        <w:t>ssistant</w:t>
      </w:r>
      <w:r w:rsidR="00F34095">
        <w:rPr>
          <w:rStyle w:val="Appelnotedebasdep"/>
          <w:rFonts w:ascii="CMU Serif Roman" w:hAnsi="CMU Serif Roman" w:cs="CMU Serif Roman"/>
        </w:rPr>
        <w:footnoteReference w:id="2"/>
      </w:r>
      <w:r w:rsidR="00F34095">
        <w:rPr>
          <w:rStyle w:val="lev"/>
        </w:rPr>
        <w:t xml:space="preserve"> </w:t>
      </w:r>
      <w:r w:rsidRPr="00871005">
        <w:rPr>
          <w:rStyle w:val="lev"/>
        </w:rPr>
        <w:t>est plateforme Open Source, orienté sur la domotique, permettant de contrôler et d’automatiser une vaste gamme de dispositifs IoT. Home Assistant est une application développée en Python qui est destiné à être exécuté sur un Raspberry PI, un NAS ou à être exécuté dans un container Docker. Cette application est très personnalisable, tant au niveau des intégrations et en propose un grand catalogue.</w:t>
      </w:r>
    </w:p>
    <w:p w14:paraId="364D2CB6" w14:textId="77777777" w:rsidR="00233F71" w:rsidRDefault="00233F71" w:rsidP="006E2216">
      <w:pPr>
        <w:rPr>
          <w:rStyle w:val="lev"/>
          <w:rFonts w:asciiTheme="minorHAnsi" w:hAnsiTheme="minorHAnsi" w:cs="Times New Roman"/>
        </w:rPr>
      </w:pPr>
    </w:p>
    <w:p w14:paraId="79CA9A13" w14:textId="0947FC17" w:rsidR="007D4304" w:rsidRDefault="007D4304" w:rsidP="007D4304">
      <w:pPr>
        <w:rPr>
          <w:rStyle w:val="lev"/>
          <w:b/>
          <w:bCs/>
          <w:i/>
          <w:iCs/>
        </w:rPr>
      </w:pPr>
      <w:r>
        <w:rPr>
          <w:rStyle w:val="lev"/>
          <w:b/>
          <w:bCs/>
          <w:i/>
          <w:iCs/>
        </w:rPr>
        <w:t>Node RED</w:t>
      </w:r>
    </w:p>
    <w:p w14:paraId="15815A11" w14:textId="242E78C6" w:rsidR="00BF4005" w:rsidRDefault="00FE5FC4" w:rsidP="00163AAD">
      <w:pPr>
        <w:rPr>
          <w:rStyle w:val="lev"/>
        </w:rPr>
      </w:pPr>
      <w:r w:rsidRPr="00D451AA">
        <w:rPr>
          <w:rStyle w:val="lev"/>
        </w:rPr>
        <w:t>Node-RE</w:t>
      </w:r>
      <w:r w:rsidR="00F34095">
        <w:rPr>
          <w:rStyle w:val="lev"/>
        </w:rPr>
        <w:t>D</w:t>
      </w:r>
      <w:r w:rsidR="00621674">
        <w:rPr>
          <w:rStyle w:val="Appelnotedebasdep"/>
          <w:rFonts w:ascii="CMU Serif Roman" w:hAnsi="CMU Serif Roman" w:cs="CMU Serif Roman"/>
        </w:rPr>
        <w:footnoteReference w:id="3"/>
      </w:r>
      <w:r w:rsidRPr="00D451AA">
        <w:rPr>
          <w:rStyle w:val="lev"/>
        </w:rPr>
        <w:t xml:space="preserve"> est un outil de programmation visuelle Open Source. Il permet de créer des automatisations et des flux de données de manière graphique, en reliant des nœuds représentant différentes actions et en configurant leurs paramètres. Cette approche se différencie des autres produits du fait de la liberté complète donnée à l’utilisateur au niveau</w:t>
      </w:r>
      <w:r w:rsidR="001B7BF8">
        <w:rPr>
          <w:rStyle w:val="lev"/>
        </w:rPr>
        <w:t xml:space="preserve"> de la création de</w:t>
      </w:r>
      <w:r w:rsidRPr="00D451AA">
        <w:rPr>
          <w:rStyle w:val="lev"/>
        </w:rPr>
        <w:t xml:space="preserve"> flux</w:t>
      </w:r>
      <w:r w:rsidR="001B7BF8">
        <w:rPr>
          <w:rStyle w:val="lev"/>
        </w:rPr>
        <w:t xml:space="preserve"> personnalisés</w:t>
      </w:r>
      <w:r w:rsidRPr="00D451AA">
        <w:rPr>
          <w:rStyle w:val="lev"/>
        </w:rPr>
        <w:t>.</w:t>
      </w:r>
    </w:p>
    <w:p w14:paraId="3E169F1C" w14:textId="77777777" w:rsidR="00DE0DA8" w:rsidRDefault="00DE0DA8" w:rsidP="00163AAD">
      <w:pPr>
        <w:rPr>
          <w:rStyle w:val="lev"/>
        </w:rPr>
      </w:pPr>
    </w:p>
    <w:p w14:paraId="26EE77F8" w14:textId="1BCC0614" w:rsidR="001B7BF8" w:rsidRDefault="00871005" w:rsidP="001B7BF8">
      <w:pPr>
        <w:rPr>
          <w:rStyle w:val="lev"/>
        </w:rPr>
      </w:pPr>
      <w:r>
        <w:rPr>
          <w:rStyle w:val="lev"/>
        </w:rPr>
        <w:t xml:space="preserve">Ces différentes solutions </w:t>
      </w:r>
      <w:r w:rsidR="001B7BF8">
        <w:rPr>
          <w:rStyle w:val="lev"/>
        </w:rPr>
        <w:t xml:space="preserve">offrent chacun une approche relativement différente, selon le public cible et l’utilisation proposée. </w:t>
      </w:r>
      <w:r w:rsidR="00C71078">
        <w:rPr>
          <w:rStyle w:val="lev"/>
        </w:rPr>
        <w:t xml:space="preserve">Tout de même, </w:t>
      </w:r>
      <w:r w:rsidR="001B7BF8">
        <w:rPr>
          <w:rStyle w:val="lev"/>
        </w:rPr>
        <w:t>Les trois solutions se veulent suivre une approche « Low-Code » ou « No code », c’est-à-dire en amenant une couche de modèles graphiques permettant de réduite la complexité du code source</w:t>
      </w:r>
      <w:r w:rsidR="00412D05">
        <w:rPr>
          <w:rStyle w:val="lev"/>
        </w:rPr>
        <w:t xml:space="preserve">, en ajoutant un aspect </w:t>
      </w:r>
      <w:r w:rsidR="00306920">
        <w:rPr>
          <w:rStyle w:val="lev"/>
        </w:rPr>
        <w:t xml:space="preserve">visuellement </w:t>
      </w:r>
      <w:r w:rsidR="00412D05">
        <w:rPr>
          <w:rStyle w:val="lev"/>
        </w:rPr>
        <w:t>configurable</w:t>
      </w:r>
      <w:r w:rsidR="001B7BF8">
        <w:rPr>
          <w:rStyle w:val="lev"/>
        </w:rPr>
        <w:t xml:space="preserve"> pour l’utilisateur. Cela en fait des applications faciles à prendre en main pour l’utilisateur final</w:t>
      </w:r>
      <w:r w:rsidR="00060C39">
        <w:rPr>
          <w:rStyle w:val="lev"/>
        </w:rPr>
        <w:t xml:space="preserve"> sans besoin de compétences techniques avancées.</w:t>
      </w:r>
    </w:p>
    <w:p w14:paraId="249A5A93" w14:textId="77777777" w:rsidR="001B7BF8" w:rsidRDefault="001B7BF8" w:rsidP="001B7BF8">
      <w:pPr>
        <w:rPr>
          <w:rStyle w:val="lev"/>
        </w:rPr>
      </w:pPr>
    </w:p>
    <w:p w14:paraId="2DDD46DC" w14:textId="77777777" w:rsidR="00404E83" w:rsidRDefault="00404E83" w:rsidP="001B7BF8">
      <w:pPr>
        <w:rPr>
          <w:rStyle w:val="lev"/>
        </w:rPr>
      </w:pPr>
    </w:p>
    <w:p w14:paraId="3860DA39" w14:textId="77777777" w:rsidR="00E57535" w:rsidRDefault="00E57535" w:rsidP="001B7BF8">
      <w:pPr>
        <w:rPr>
          <w:rStyle w:val="lev"/>
        </w:rPr>
      </w:pPr>
    </w:p>
    <w:p w14:paraId="48BA2621" w14:textId="6893F9E0" w:rsidR="009F2622" w:rsidRDefault="001B7BF8" w:rsidP="001B7BF8">
      <w:pPr>
        <w:rPr>
          <w:rStyle w:val="lev"/>
        </w:rPr>
      </w:pPr>
      <w:r>
        <w:rPr>
          <w:rStyle w:val="lev"/>
        </w:rPr>
        <w:lastRenderedPageBreak/>
        <w:t>L’approche choisie dans ce travail de Bachelor</w:t>
      </w:r>
      <w:r w:rsidR="009F2622">
        <w:rPr>
          <w:rStyle w:val="lev"/>
        </w:rPr>
        <w:t xml:space="preserve"> retrouve certains points communs des autres solutions présentées. En effet, l’application se veut être générique et de pouvoir cibler un panel de personne relativement </w:t>
      </w:r>
      <w:r w:rsidR="00E57535">
        <w:rPr>
          <w:rStyle w:val="lev"/>
        </w:rPr>
        <w:t>large :</w:t>
      </w:r>
      <w:r w:rsidR="009F2622">
        <w:rPr>
          <w:rStyle w:val="lev"/>
        </w:rPr>
        <w:t xml:space="preserve"> </w:t>
      </w:r>
    </w:p>
    <w:p w14:paraId="714C1D80" w14:textId="0B45BBC4" w:rsidR="009F2622" w:rsidRDefault="009F2622" w:rsidP="009F2622">
      <w:pPr>
        <w:pStyle w:val="Paragraphedeliste"/>
        <w:numPr>
          <w:ilvl w:val="0"/>
          <w:numId w:val="22"/>
        </w:numPr>
        <w:rPr>
          <w:rStyle w:val="lev"/>
        </w:rPr>
      </w:pPr>
      <w:r>
        <w:rPr>
          <w:rStyle w:val="lev"/>
        </w:rPr>
        <w:t>Les entreprises, pour leur permettre de développer et exécuter des intégrations avec leurs propres logiciels</w:t>
      </w:r>
      <w:r w:rsidR="00E57535">
        <w:rPr>
          <w:rStyle w:val="lev"/>
        </w:rPr>
        <w:t>.</w:t>
      </w:r>
    </w:p>
    <w:p w14:paraId="52994FFD" w14:textId="16226B1D" w:rsidR="009F2622" w:rsidRDefault="00E57535" w:rsidP="009F2622">
      <w:pPr>
        <w:pStyle w:val="Paragraphedeliste"/>
        <w:numPr>
          <w:ilvl w:val="0"/>
          <w:numId w:val="22"/>
        </w:numPr>
        <w:rPr>
          <w:rStyle w:val="lev"/>
        </w:rPr>
      </w:pPr>
      <w:r>
        <w:rPr>
          <w:rStyle w:val="lev"/>
        </w:rPr>
        <w:t>Les développeurs, pouvant concevoir des intégrations spécifiques et les mettre à disposition.</w:t>
      </w:r>
    </w:p>
    <w:p w14:paraId="0302CE1C" w14:textId="6894450B" w:rsidR="00E57535" w:rsidRDefault="00E57535" w:rsidP="009F2622">
      <w:pPr>
        <w:pStyle w:val="Paragraphedeliste"/>
        <w:numPr>
          <w:ilvl w:val="0"/>
          <w:numId w:val="22"/>
        </w:numPr>
        <w:rPr>
          <w:rStyle w:val="lev"/>
        </w:rPr>
      </w:pPr>
      <w:r>
        <w:rPr>
          <w:rStyle w:val="lev"/>
        </w:rPr>
        <w:t>Des utilisateurs non techniques, pouvant utiliser des modules préconçus et les configurer selon leur besoin.</w:t>
      </w:r>
    </w:p>
    <w:p w14:paraId="60EF9690" w14:textId="77777777" w:rsidR="009F2622" w:rsidRDefault="009F2622" w:rsidP="001B7BF8">
      <w:pPr>
        <w:rPr>
          <w:rStyle w:val="lev"/>
        </w:rPr>
      </w:pPr>
    </w:p>
    <w:p w14:paraId="79CD5555" w14:textId="54DE3685" w:rsidR="00713DB3" w:rsidRDefault="00E57535" w:rsidP="00FF7FB7">
      <w:pPr>
        <w:spacing w:after="120"/>
        <w:jc w:val="both"/>
        <w:rPr>
          <w:rStyle w:val="lev"/>
        </w:rPr>
      </w:pPr>
      <w:r>
        <w:rPr>
          <w:rStyle w:val="lev"/>
        </w:rPr>
        <w:t xml:space="preserve">La portée </w:t>
      </w:r>
      <w:r w:rsidR="00FF7FB7">
        <w:rPr>
          <w:rStyle w:val="lev"/>
        </w:rPr>
        <w:t>de l’application est ainsi très vaste. L’étude et la conception de l’architecture et des fonctionnalités de celle-ci dans ce travail permettront de spécifier les possibilités et limitations d’une telle approche.</w:t>
      </w:r>
      <w:r w:rsidR="00713DB3">
        <w:rPr>
          <w:rStyle w:val="lev"/>
        </w:rPr>
        <w:br w:type="page"/>
      </w:r>
    </w:p>
    <w:p w14:paraId="092588B1" w14:textId="0E0AE06D" w:rsidR="00DE42A8" w:rsidRDefault="00DE42A8" w:rsidP="00A13D02">
      <w:pPr>
        <w:pStyle w:val="Titre2"/>
      </w:pPr>
      <w:r>
        <w:lastRenderedPageBreak/>
        <w:br/>
      </w:r>
      <w:bookmarkStart w:id="20" w:name="_Toc135934660"/>
      <w:r>
        <w:t>Analyse</w:t>
      </w:r>
      <w:bookmarkEnd w:id="20"/>
    </w:p>
    <w:p w14:paraId="61700966" w14:textId="61F13CC2" w:rsidR="001368C6" w:rsidRDefault="001D4C05" w:rsidP="001D4C05">
      <w:pPr>
        <w:rPr>
          <w:rStyle w:val="lev"/>
        </w:rPr>
      </w:pPr>
      <w:r w:rsidRPr="00264B8E">
        <w:rPr>
          <w:rStyle w:val="lev"/>
        </w:rPr>
        <w:t>La première partie de l’analyse a consisté en la définition des fonctionnalité</w:t>
      </w:r>
      <w:r w:rsidR="00AC2011" w:rsidRPr="00264B8E">
        <w:rPr>
          <w:rStyle w:val="lev"/>
        </w:rPr>
        <w:t xml:space="preserve">s selon les besoins explicités au chapitre précédent. </w:t>
      </w:r>
      <w:r w:rsidR="001368C6" w:rsidRPr="00264B8E">
        <w:rPr>
          <w:rStyle w:val="lev"/>
        </w:rPr>
        <w:t xml:space="preserve">Cette division </w:t>
      </w:r>
      <w:r w:rsidR="00264B8E" w:rsidRPr="00264B8E">
        <w:rPr>
          <w:rStyle w:val="lev"/>
        </w:rPr>
        <w:t>a</w:t>
      </w:r>
      <w:r w:rsidR="001368C6" w:rsidRPr="00264B8E">
        <w:rPr>
          <w:rStyle w:val="lev"/>
        </w:rPr>
        <w:t xml:space="preserve"> </w:t>
      </w:r>
      <w:r w:rsidR="00FF4408" w:rsidRPr="00264B8E">
        <w:rPr>
          <w:rStyle w:val="lev"/>
        </w:rPr>
        <w:t>permis</w:t>
      </w:r>
      <w:r w:rsidR="001368C6" w:rsidRPr="00264B8E">
        <w:rPr>
          <w:rStyle w:val="lev"/>
        </w:rPr>
        <w:t xml:space="preserve"> de décomposer les bases de l’architecture de l’application, en séparant les fonctionnalités dans plusieurs composants ayant chaque leur rôle respectif</w:t>
      </w:r>
      <w:r w:rsidR="002E0B0A">
        <w:rPr>
          <w:rStyle w:val="lev"/>
        </w:rPr>
        <w:t xml:space="preserve"> et d’établir une première modélisation de leur fonctionnement et interactions.</w:t>
      </w:r>
      <w:r w:rsidR="001854E5">
        <w:rPr>
          <w:rStyle w:val="lev"/>
        </w:rPr>
        <w:t xml:space="preserve"> Cette analyse survole les différents concepts abordés lors de ce travail, en faisant abstraction des détails purement technique et d’implémentation ainsi que des choix technologiques.</w:t>
      </w:r>
    </w:p>
    <w:p w14:paraId="7C751935" w14:textId="77777777" w:rsidR="001854E5" w:rsidRDefault="001854E5" w:rsidP="001D4C05">
      <w:pPr>
        <w:rPr>
          <w:rStyle w:val="lev"/>
        </w:rPr>
      </w:pPr>
    </w:p>
    <w:p w14:paraId="75637ED7" w14:textId="775CC040" w:rsidR="001854E5" w:rsidRDefault="001854E5" w:rsidP="001854E5">
      <w:pPr>
        <w:pStyle w:val="Titre3"/>
        <w:rPr>
          <w:lang w:val="fr-CH"/>
        </w:rPr>
      </w:pPr>
      <w:bookmarkStart w:id="21" w:name="_Toc135934661"/>
      <w:r>
        <w:rPr>
          <w:lang w:val="fr-CH"/>
        </w:rPr>
        <w:t>Modules</w:t>
      </w:r>
      <w:bookmarkEnd w:id="21"/>
    </w:p>
    <w:p w14:paraId="0034A09C" w14:textId="03D4B460" w:rsidR="00905F0F" w:rsidRDefault="00905F0F" w:rsidP="00264B8E">
      <w:pPr>
        <w:rPr>
          <w:rStyle w:val="lev"/>
        </w:rPr>
      </w:pPr>
      <w:r w:rsidRPr="00905F0F">
        <w:rPr>
          <w:rStyle w:val="lev"/>
        </w:rPr>
        <w:t>Les modules sont l’aspect central de l’application, ils permettent d’offrir des fonctionnalités à la passerelle</w:t>
      </w:r>
      <w:r w:rsidR="00C4094E">
        <w:rPr>
          <w:rStyle w:val="lev"/>
        </w:rPr>
        <w:t xml:space="preserve">. Leur rôle est de fournir le comportement nécessaire </w:t>
      </w:r>
      <w:r w:rsidR="00B3438F">
        <w:rPr>
          <w:rStyle w:val="lev"/>
        </w:rPr>
        <w:t>afin de</w:t>
      </w:r>
      <w:r w:rsidR="00C4094E">
        <w:rPr>
          <w:rStyle w:val="lev"/>
        </w:rPr>
        <w:t xml:space="preserve"> permettre l’interaction entre deux services ou dispositifs n’ayant pas </w:t>
      </w:r>
      <w:r w:rsidR="003E0081">
        <w:rPr>
          <w:rStyle w:val="lev"/>
        </w:rPr>
        <w:t xml:space="preserve">initialement </w:t>
      </w:r>
      <w:r w:rsidR="00C4094E">
        <w:rPr>
          <w:rStyle w:val="lev"/>
        </w:rPr>
        <w:t>été conçu ou ne pouvant pas nativement interagir entre eux</w:t>
      </w:r>
      <w:r w:rsidR="009F213D">
        <w:rPr>
          <w:rStyle w:val="lev"/>
        </w:rPr>
        <w:t>.</w:t>
      </w:r>
    </w:p>
    <w:p w14:paraId="4C0560EB" w14:textId="5621474F" w:rsidR="007A4E76" w:rsidRDefault="00D3572E" w:rsidP="00264B8E">
      <w:pPr>
        <w:rPr>
          <w:rStyle w:val="lev"/>
        </w:rPr>
      </w:pPr>
      <w:r>
        <w:rPr>
          <w:rStyle w:val="lev"/>
        </w:rPr>
        <w:t>On peut isoler du cahier des charges les aspects fondamentaux d’un module afin d’établir les différentes fonctionnalités à mettre en place :</w:t>
      </w:r>
    </w:p>
    <w:p w14:paraId="3569BD45" w14:textId="23B4BC71" w:rsidR="0090520C" w:rsidRDefault="0090520C" w:rsidP="00264B8E">
      <w:pPr>
        <w:rPr>
          <w:rStyle w:val="lev"/>
        </w:rPr>
      </w:pPr>
      <w:r>
        <w:rPr>
          <w:rStyle w:val="lev"/>
        </w:rPr>
        <w:t>Un module est composé de plusieurs parties :</w:t>
      </w:r>
    </w:p>
    <w:p w14:paraId="4520ABF1" w14:textId="618BF7C0" w:rsidR="004E553D" w:rsidRDefault="006663F0" w:rsidP="004E553D">
      <w:pPr>
        <w:pStyle w:val="Paragraphedeliste"/>
        <w:numPr>
          <w:ilvl w:val="0"/>
          <w:numId w:val="19"/>
        </w:numPr>
        <w:rPr>
          <w:rStyle w:val="lev"/>
        </w:rPr>
      </w:pPr>
      <w:r w:rsidRPr="005E411B">
        <w:rPr>
          <w:rStyle w:val="lev"/>
          <w:i/>
          <w:iCs/>
        </w:rPr>
        <w:t>Un comportement</w:t>
      </w:r>
      <w:r w:rsidR="00D243A8" w:rsidRPr="005E411B">
        <w:rPr>
          <w:rStyle w:val="lev"/>
          <w:i/>
          <w:iCs/>
        </w:rPr>
        <w:t> </w:t>
      </w:r>
      <w:r w:rsidR="00D243A8">
        <w:rPr>
          <w:rStyle w:val="lev"/>
        </w:rPr>
        <w:t>: l</w:t>
      </w:r>
      <w:r w:rsidR="00B3438F">
        <w:rPr>
          <w:rStyle w:val="lev"/>
        </w:rPr>
        <w:t>a logique et les interactions offertes par le module y sont définie, sous forme de code.</w:t>
      </w:r>
    </w:p>
    <w:p w14:paraId="5A292115" w14:textId="093B2946" w:rsidR="004E553D" w:rsidRDefault="00761F70" w:rsidP="004E553D">
      <w:pPr>
        <w:pStyle w:val="Paragraphedeliste"/>
        <w:numPr>
          <w:ilvl w:val="0"/>
          <w:numId w:val="19"/>
        </w:numPr>
        <w:rPr>
          <w:rStyle w:val="lev"/>
        </w:rPr>
      </w:pPr>
      <w:r w:rsidRPr="005E411B">
        <w:rPr>
          <w:rStyle w:val="lev"/>
          <w:i/>
          <w:iCs/>
        </w:rPr>
        <w:t>Une configuration</w:t>
      </w:r>
      <w:r w:rsidR="00B3438F">
        <w:rPr>
          <w:rStyle w:val="lev"/>
        </w:rPr>
        <w:t xml:space="preserve"> : Afin de rendre </w:t>
      </w:r>
      <w:r w:rsidR="009C73A7">
        <w:rPr>
          <w:rStyle w:val="lev"/>
        </w:rPr>
        <w:t>le comportement d’un module personnalisable</w:t>
      </w:r>
      <w:r w:rsidR="00D243A8">
        <w:rPr>
          <w:rStyle w:val="lev"/>
        </w:rPr>
        <w:t xml:space="preserve"> par l’utilisateur final, une configuration du module </w:t>
      </w:r>
      <w:r w:rsidR="00F20ACA">
        <w:rPr>
          <w:rStyle w:val="lev"/>
        </w:rPr>
        <w:t>pourrait être plus ou moins spécifique</w:t>
      </w:r>
      <w:r w:rsidR="00D243A8">
        <w:rPr>
          <w:rStyle w:val="lev"/>
        </w:rPr>
        <w:t xml:space="preserve"> dans l’objectif d’offrir une plus grande portée au comportement du module</w:t>
      </w:r>
    </w:p>
    <w:p w14:paraId="49492564" w14:textId="2A7AC760" w:rsidR="00761F70" w:rsidRDefault="00761F70" w:rsidP="0090520C">
      <w:pPr>
        <w:pStyle w:val="Paragraphedeliste"/>
        <w:numPr>
          <w:ilvl w:val="0"/>
          <w:numId w:val="19"/>
        </w:numPr>
        <w:rPr>
          <w:rStyle w:val="lev"/>
        </w:rPr>
      </w:pPr>
      <w:r w:rsidRPr="005E411B">
        <w:rPr>
          <w:rStyle w:val="lev"/>
          <w:i/>
          <w:iCs/>
        </w:rPr>
        <w:t>Un affichage</w:t>
      </w:r>
      <w:r>
        <w:rPr>
          <w:rStyle w:val="lev"/>
        </w:rPr>
        <w:t> : il s’agit du rendu du module pouvant être affiché</w:t>
      </w:r>
      <w:r w:rsidR="00100E4C">
        <w:rPr>
          <w:rStyle w:val="lev"/>
        </w:rPr>
        <w:t xml:space="preserve"> sur l’interface </w:t>
      </w:r>
      <w:r w:rsidR="00D3572E">
        <w:rPr>
          <w:rStyle w:val="lev"/>
        </w:rPr>
        <w:t xml:space="preserve">de visualisation </w:t>
      </w:r>
      <w:r w:rsidR="00100E4C">
        <w:rPr>
          <w:rStyle w:val="lev"/>
        </w:rPr>
        <w:t>de l’application</w:t>
      </w:r>
    </w:p>
    <w:p w14:paraId="67634527" w14:textId="77777777" w:rsidR="000C5EDB" w:rsidRDefault="000C5EDB" w:rsidP="006663F0">
      <w:pPr>
        <w:rPr>
          <w:rStyle w:val="lev"/>
        </w:rPr>
      </w:pPr>
    </w:p>
    <w:p w14:paraId="64750F19" w14:textId="15330E26" w:rsidR="00BE5DA7" w:rsidRDefault="002A0406" w:rsidP="006663F0">
      <w:pPr>
        <w:rPr>
          <w:rStyle w:val="lev"/>
        </w:rPr>
      </w:pPr>
      <w:r>
        <w:rPr>
          <w:rStyle w:val="lev"/>
        </w:rPr>
        <w:t xml:space="preserve">Un module est </w:t>
      </w:r>
      <w:r w:rsidR="00FD58C3">
        <w:rPr>
          <w:rStyle w:val="lev"/>
        </w:rPr>
        <w:t xml:space="preserve">destiné à être </w:t>
      </w:r>
      <w:r>
        <w:rPr>
          <w:rStyle w:val="lev"/>
        </w:rPr>
        <w:t>stocké localement sur la passerelle, il doit ainsi pouvoir être intégré à l’application sans autre transformation ou dépendances externes au projet à condition de respecter une structure définie. L</w:t>
      </w:r>
      <w:r w:rsidR="000C5EDB">
        <w:rPr>
          <w:rStyle w:val="lev"/>
        </w:rPr>
        <w:t xml:space="preserve">es trois parties </w:t>
      </w:r>
      <w:r>
        <w:rPr>
          <w:rStyle w:val="lev"/>
        </w:rPr>
        <w:t xml:space="preserve">ci-dessous forment ainsi la structure </w:t>
      </w:r>
      <w:r w:rsidR="00F752C6">
        <w:rPr>
          <w:rStyle w:val="lev"/>
        </w:rPr>
        <w:t xml:space="preserve">complète </w:t>
      </w:r>
      <w:r>
        <w:rPr>
          <w:rStyle w:val="lev"/>
        </w:rPr>
        <w:t>d’un module.</w:t>
      </w:r>
    </w:p>
    <w:p w14:paraId="5B681F0F" w14:textId="77777777" w:rsidR="009C35FE" w:rsidRDefault="003D3CB5" w:rsidP="00DE1284">
      <w:pPr>
        <w:rPr>
          <w:rStyle w:val="lev"/>
        </w:rPr>
      </w:pPr>
      <w:r>
        <w:rPr>
          <w:rStyle w:val="lev"/>
        </w:rPr>
        <w:t xml:space="preserve">J’ai donc choisi de structurer le code nécessaire à un module de manière à ce qu’il puisse être facilement packagé </w:t>
      </w:r>
      <w:r w:rsidR="0007365F">
        <w:rPr>
          <w:rStyle w:val="lev"/>
        </w:rPr>
        <w:t>afin de</w:t>
      </w:r>
      <w:r>
        <w:rPr>
          <w:rStyle w:val="lev"/>
        </w:rPr>
        <w:t xml:space="preserve"> pouvoir être</w:t>
      </w:r>
      <w:r w:rsidR="00982845">
        <w:rPr>
          <w:rStyle w:val="lev"/>
        </w:rPr>
        <w:t xml:space="preserve"> ajouté</w:t>
      </w:r>
      <w:r w:rsidR="00513B33">
        <w:rPr>
          <w:rStyle w:val="lev"/>
        </w:rPr>
        <w:t xml:space="preserve"> à l’application</w:t>
      </w:r>
      <w:r w:rsidR="00982845">
        <w:rPr>
          <w:rStyle w:val="lev"/>
        </w:rPr>
        <w:t xml:space="preserve"> et</w:t>
      </w:r>
      <w:r>
        <w:rPr>
          <w:rStyle w:val="lev"/>
        </w:rPr>
        <w:t xml:space="preserve"> stocké de manière </w:t>
      </w:r>
      <w:r w:rsidR="00011348">
        <w:rPr>
          <w:rStyle w:val="lev"/>
        </w:rPr>
        <w:t>locale, mais</w:t>
      </w:r>
      <w:r>
        <w:rPr>
          <w:rStyle w:val="lev"/>
        </w:rPr>
        <w:t xml:space="preserve"> également à pouvoir être publié sur un repository distant</w:t>
      </w:r>
      <w:r w:rsidR="00CE5621">
        <w:rPr>
          <w:rStyle w:val="lev"/>
        </w:rPr>
        <w:t xml:space="preserve"> (hors du contexte de ce travail)</w:t>
      </w:r>
      <w:r w:rsidR="00480BB5">
        <w:rPr>
          <w:rStyle w:val="lev"/>
        </w:rPr>
        <w:t>.</w:t>
      </w:r>
      <w:r w:rsidR="00DE1284">
        <w:rPr>
          <w:rStyle w:val="lev"/>
        </w:rPr>
        <w:t xml:space="preserve"> La première étape de modélisation d’un module a donc consisté à établir une abstraction permettant d’unifier la structure d’un module, afin de pouvoir l’intégrer de manière simple et automatique dans l’application.</w:t>
      </w:r>
    </w:p>
    <w:p w14:paraId="145FDE2E" w14:textId="77777777" w:rsidR="009C35FE" w:rsidRDefault="009C35FE" w:rsidP="00DE1284">
      <w:pPr>
        <w:rPr>
          <w:rStyle w:val="lev"/>
        </w:rPr>
      </w:pPr>
    </w:p>
    <w:p w14:paraId="21C736A2" w14:textId="77777777" w:rsidR="009C35FE" w:rsidRDefault="009C35FE" w:rsidP="00DE1284">
      <w:pPr>
        <w:rPr>
          <w:rStyle w:val="lev"/>
        </w:rPr>
      </w:pPr>
    </w:p>
    <w:p w14:paraId="6C520D61" w14:textId="77777777" w:rsidR="009C35FE" w:rsidRDefault="009C35FE" w:rsidP="00DE1284">
      <w:pPr>
        <w:rPr>
          <w:rStyle w:val="lev"/>
        </w:rPr>
      </w:pPr>
    </w:p>
    <w:p w14:paraId="54169F60" w14:textId="77777777" w:rsidR="009C35FE" w:rsidRDefault="009C35FE" w:rsidP="00DE1284">
      <w:pPr>
        <w:rPr>
          <w:rStyle w:val="lev"/>
        </w:rPr>
      </w:pPr>
    </w:p>
    <w:p w14:paraId="3C4BB416" w14:textId="77777777" w:rsidR="009C35FE" w:rsidRDefault="009C35FE" w:rsidP="00DE1284">
      <w:pPr>
        <w:rPr>
          <w:rStyle w:val="lev"/>
        </w:rPr>
      </w:pPr>
    </w:p>
    <w:p w14:paraId="541C3346" w14:textId="77777777" w:rsidR="00A870B7" w:rsidRDefault="00A870B7" w:rsidP="00DE1284">
      <w:pPr>
        <w:rPr>
          <w:rStyle w:val="lev"/>
        </w:rPr>
      </w:pPr>
    </w:p>
    <w:p w14:paraId="47B03CB0" w14:textId="7F2151CA" w:rsidR="00DE1284" w:rsidRDefault="00F635B5" w:rsidP="00DE1284">
      <w:pPr>
        <w:rPr>
          <w:rStyle w:val="lev"/>
        </w:rPr>
      </w:pPr>
      <w:r>
        <w:rPr>
          <w:rStyle w:val="lev"/>
        </w:rPr>
        <w:t xml:space="preserve"> La structure de module suivante a été retenue :</w:t>
      </w:r>
    </w:p>
    <w:p w14:paraId="3B793A96" w14:textId="32ECC96F" w:rsidR="00341DFF" w:rsidRDefault="00CF3436" w:rsidP="00341DFF">
      <w:pPr>
        <w:keepNext/>
        <w:jc w:val="center"/>
      </w:pPr>
      <w:r>
        <w:rPr>
          <w:noProof/>
        </w:rPr>
        <w:drawing>
          <wp:inline distT="0" distB="0" distL="0" distR="0" wp14:anchorId="40F8795F" wp14:editId="2695A1CA">
            <wp:extent cx="3988832" cy="2189480"/>
            <wp:effectExtent l="0" t="0" r="0" b="0"/>
            <wp:docPr id="20808157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1577" name="Image 208081577"/>
                    <pic:cNvPicPr/>
                  </pic:nvPicPr>
                  <pic:blipFill>
                    <a:blip r:embed="rId25">
                      <a:extLst>
                        <a:ext uri="{28A0092B-C50C-407E-A947-70E740481C1C}">
                          <a14:useLocalDpi xmlns:a14="http://schemas.microsoft.com/office/drawing/2010/main" val="0"/>
                        </a:ext>
                      </a:extLst>
                    </a:blip>
                    <a:stretch>
                      <a:fillRect/>
                    </a:stretch>
                  </pic:blipFill>
                  <pic:spPr>
                    <a:xfrm>
                      <a:off x="0" y="0"/>
                      <a:ext cx="3996781" cy="2193843"/>
                    </a:xfrm>
                    <a:prstGeom prst="rect">
                      <a:avLst/>
                    </a:prstGeom>
                  </pic:spPr>
                </pic:pic>
              </a:graphicData>
            </a:graphic>
          </wp:inline>
        </w:drawing>
      </w:r>
    </w:p>
    <w:p w14:paraId="23192A3A" w14:textId="4EAB36AA" w:rsidR="000A4BD7" w:rsidRDefault="00341DFF" w:rsidP="00072ECE">
      <w:pPr>
        <w:pStyle w:val="Lgende"/>
        <w:rPr>
          <w:rStyle w:val="lev"/>
        </w:rPr>
      </w:pPr>
      <w:bookmarkStart w:id="22" w:name="_Toc135934716"/>
      <w:r>
        <w:t xml:space="preserve">Figure </w:t>
      </w:r>
      <w:r>
        <w:fldChar w:fldCharType="begin"/>
      </w:r>
      <w:r>
        <w:instrText xml:space="preserve"> SEQ Figure \* ARABIC </w:instrText>
      </w:r>
      <w:r>
        <w:fldChar w:fldCharType="separate"/>
      </w:r>
      <w:r w:rsidR="005E10BD">
        <w:rPr>
          <w:noProof/>
        </w:rPr>
        <w:t>2</w:t>
      </w:r>
      <w:r>
        <w:rPr>
          <w:noProof/>
        </w:rPr>
        <w:fldChar w:fldCharType="end"/>
      </w:r>
      <w:r w:rsidR="002100A0">
        <w:rPr>
          <w:noProof/>
        </w:rPr>
        <w:t> </w:t>
      </w:r>
      <w:r w:rsidR="002100A0">
        <w:t>: Structure d’un module</w:t>
      </w:r>
      <w:bookmarkEnd w:id="22"/>
    </w:p>
    <w:p w14:paraId="5A400C2B" w14:textId="1D1D3515" w:rsidR="00C51BDD" w:rsidRDefault="009C35FE" w:rsidP="006663F0">
      <w:pPr>
        <w:rPr>
          <w:rStyle w:val="lev"/>
        </w:rPr>
      </w:pPr>
      <w:r>
        <w:rPr>
          <w:rStyle w:val="lev"/>
        </w:rPr>
        <w:t>Grâce à cette structure simple, un module peut être distribué facilement sous la forme d’un</w:t>
      </w:r>
      <w:r w:rsidR="00B439BD">
        <w:rPr>
          <w:rStyle w:val="lev"/>
        </w:rPr>
        <w:t xml:space="preserve"> paquet</w:t>
      </w:r>
      <w:r>
        <w:rPr>
          <w:rStyle w:val="lev"/>
        </w:rPr>
        <w:t xml:space="preserve">. </w:t>
      </w:r>
      <w:r w:rsidR="00B439BD">
        <w:rPr>
          <w:rStyle w:val="lev"/>
        </w:rPr>
        <w:t>Dans le cadre de ce projet, j’ai décidé d</w:t>
      </w:r>
      <w:r w:rsidR="00A9316C">
        <w:rPr>
          <w:rStyle w:val="lev"/>
        </w:rPr>
        <w:t>’utiliser le format zip pour permettre le partage et l’import de module dans l’application.</w:t>
      </w:r>
    </w:p>
    <w:p w14:paraId="66E5E91E" w14:textId="77777777" w:rsidR="00C51BDD" w:rsidRDefault="00C51BDD" w:rsidP="006663F0">
      <w:pPr>
        <w:rPr>
          <w:rStyle w:val="lev"/>
        </w:rPr>
      </w:pPr>
    </w:p>
    <w:p w14:paraId="27050310" w14:textId="6B56AC64" w:rsidR="000A4BD7" w:rsidRDefault="00C51BDD" w:rsidP="006663F0">
      <w:pPr>
        <w:rPr>
          <w:rStyle w:val="lev"/>
        </w:rPr>
      </w:pPr>
      <w:r>
        <w:rPr>
          <w:rStyle w:val="lev"/>
        </w:rPr>
        <w:t xml:space="preserve">D’un point </w:t>
      </w:r>
      <w:r w:rsidR="004550B7">
        <w:rPr>
          <w:rStyle w:val="lev"/>
        </w:rPr>
        <w:t xml:space="preserve">de vue </w:t>
      </w:r>
      <w:r>
        <w:rPr>
          <w:rStyle w:val="lev"/>
        </w:rPr>
        <w:t>du développeur souhaitant mettre en place une nouvelle intégration grâce à un module, j’ai choisi de simplifier le processus de création en mettant à disposition un repository contenant un module d’exemple, permettant de démarrer avec une base fonctionnelle.</w:t>
      </w:r>
    </w:p>
    <w:p w14:paraId="3B1D1790" w14:textId="77777777" w:rsidR="004761C6" w:rsidRDefault="004761C6" w:rsidP="006663F0">
      <w:pPr>
        <w:rPr>
          <w:rStyle w:val="lev"/>
        </w:rPr>
      </w:pPr>
    </w:p>
    <w:p w14:paraId="76E61740" w14:textId="43132594" w:rsidR="004761C6" w:rsidRPr="00D60649" w:rsidRDefault="004761C6" w:rsidP="00D60649">
      <w:pPr>
        <w:pStyle w:val="Titre4"/>
      </w:pPr>
      <w:bookmarkStart w:id="23" w:name="_Toc135934662"/>
      <w:r w:rsidRPr="00D60649">
        <w:t>Comportement</w:t>
      </w:r>
      <w:bookmarkEnd w:id="23"/>
    </w:p>
    <w:p w14:paraId="2B66DE56" w14:textId="67FA1D03" w:rsidR="00E573B3" w:rsidRPr="00B717D6" w:rsidRDefault="001757E6" w:rsidP="00D9362E">
      <w:pPr>
        <w:rPr>
          <w:rFonts w:ascii="CMU Serif Roman" w:hAnsi="CMU Serif Roman" w:cs="CMU Serif Roman"/>
        </w:rPr>
      </w:pPr>
      <w:r w:rsidRPr="00982845">
        <w:rPr>
          <w:rStyle w:val="lev"/>
        </w:rPr>
        <w:t xml:space="preserve">Le comportement défini </w:t>
      </w:r>
      <w:r w:rsidR="00514421" w:rsidRPr="00982845">
        <w:rPr>
          <w:rStyle w:val="lev"/>
        </w:rPr>
        <w:t>la logique du module</w:t>
      </w:r>
      <w:r w:rsidR="00F621C4" w:rsidRPr="00982845">
        <w:rPr>
          <w:rStyle w:val="lev"/>
        </w:rPr>
        <w:t>, c’est-à-dire les interactions qu’ils va pouvoir offrir, sans ou avec une dépendance à un dispositif</w:t>
      </w:r>
      <w:r w:rsidR="00E30FC8" w:rsidRPr="00982845">
        <w:rPr>
          <w:rStyle w:val="lev"/>
        </w:rPr>
        <w:t xml:space="preserve"> physique</w:t>
      </w:r>
      <w:r w:rsidR="00F621C4" w:rsidRPr="00982845">
        <w:rPr>
          <w:rStyle w:val="lev"/>
        </w:rPr>
        <w:t xml:space="preserve">. Cette logique est définie </w:t>
      </w:r>
      <w:r w:rsidRPr="00982845">
        <w:rPr>
          <w:rStyle w:val="lev"/>
        </w:rPr>
        <w:t xml:space="preserve">selon </w:t>
      </w:r>
      <w:r w:rsidR="00F621C4" w:rsidRPr="00982845">
        <w:rPr>
          <w:rStyle w:val="lev"/>
        </w:rPr>
        <w:t xml:space="preserve">son </w:t>
      </w:r>
      <w:r w:rsidRPr="00982845">
        <w:rPr>
          <w:rStyle w:val="lev"/>
        </w:rPr>
        <w:t>implémentation au niveau du code</w:t>
      </w:r>
      <w:r w:rsidR="00F621C4" w:rsidRPr="00982845">
        <w:rPr>
          <w:rStyle w:val="lev"/>
        </w:rPr>
        <w:t xml:space="preserve"> du module</w:t>
      </w:r>
      <w:r w:rsidR="00514421" w:rsidRPr="00982845">
        <w:rPr>
          <w:rStyle w:val="lev"/>
        </w:rPr>
        <w:t>. Un module est capable de s’exécuter de manière autonome et de communiquer dans l’objectif de mettre à jour son affichage (voir 2.1.1.3).</w:t>
      </w:r>
      <w:r w:rsidR="00B2564D" w:rsidRPr="00982845">
        <w:rPr>
          <w:rStyle w:val="lev"/>
        </w:rPr>
        <w:t xml:space="preserve"> </w:t>
      </w:r>
      <w:r w:rsidR="00514421" w:rsidRPr="00982845">
        <w:rPr>
          <w:rStyle w:val="lev"/>
        </w:rPr>
        <w:t>Afin de mettre en avant l’aspect indépendant du module, la modélisation de son comportement à établie sous la forme d’un cycle de vie.</w:t>
      </w:r>
      <w:r w:rsidR="00750C87" w:rsidRPr="00982845">
        <w:rPr>
          <w:rStyle w:val="lev"/>
        </w:rPr>
        <w:t xml:space="preserve"> Le module </w:t>
      </w:r>
      <w:r w:rsidR="00364E08" w:rsidRPr="00982845">
        <w:rPr>
          <w:rStyle w:val="lev"/>
        </w:rPr>
        <w:t>peut être ajouté et sup</w:t>
      </w:r>
      <w:r w:rsidR="008D389A" w:rsidRPr="00982845">
        <w:rPr>
          <w:rStyle w:val="lev"/>
        </w:rPr>
        <w:t>p</w:t>
      </w:r>
      <w:r w:rsidR="00364E08" w:rsidRPr="00982845">
        <w:rPr>
          <w:rStyle w:val="lev"/>
        </w:rPr>
        <w:t>rimé de l’application, son comportement peut être activé ou désactivé.</w:t>
      </w:r>
    </w:p>
    <w:p w14:paraId="6989625C" w14:textId="77777777" w:rsidR="00B717D6" w:rsidRDefault="00E573B3" w:rsidP="00B717D6">
      <w:pPr>
        <w:keepNext/>
        <w:jc w:val="center"/>
      </w:pPr>
      <w:r>
        <w:rPr>
          <w:noProof/>
        </w:rPr>
        <w:drawing>
          <wp:inline distT="0" distB="0" distL="0" distR="0" wp14:anchorId="01D5F3B0" wp14:editId="78A85471">
            <wp:extent cx="5327010" cy="2370634"/>
            <wp:effectExtent l="0" t="0" r="0" b="0"/>
            <wp:docPr id="17037640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64057" name="Image 1703764057"/>
                    <pic:cNvPicPr/>
                  </pic:nvPicPr>
                  <pic:blipFill>
                    <a:blip r:embed="rId26">
                      <a:extLst>
                        <a:ext uri="{28A0092B-C50C-407E-A947-70E740481C1C}">
                          <a14:useLocalDpi xmlns:a14="http://schemas.microsoft.com/office/drawing/2010/main" val="0"/>
                        </a:ext>
                      </a:extLst>
                    </a:blip>
                    <a:stretch>
                      <a:fillRect/>
                    </a:stretch>
                  </pic:blipFill>
                  <pic:spPr>
                    <a:xfrm>
                      <a:off x="0" y="0"/>
                      <a:ext cx="5364067" cy="2387125"/>
                    </a:xfrm>
                    <a:prstGeom prst="rect">
                      <a:avLst/>
                    </a:prstGeom>
                  </pic:spPr>
                </pic:pic>
              </a:graphicData>
            </a:graphic>
          </wp:inline>
        </w:drawing>
      </w:r>
    </w:p>
    <w:p w14:paraId="232CAD1B" w14:textId="258B311F" w:rsidR="005E6292" w:rsidRPr="00B717D6" w:rsidRDefault="00B717D6" w:rsidP="00B717D6">
      <w:pPr>
        <w:pStyle w:val="Lgende"/>
        <w:rPr>
          <w:lang w:val="fr-CH"/>
        </w:rPr>
      </w:pPr>
      <w:bookmarkStart w:id="24" w:name="_Toc135934717"/>
      <w:r>
        <w:t xml:space="preserve">Figure </w:t>
      </w:r>
      <w:r>
        <w:fldChar w:fldCharType="begin"/>
      </w:r>
      <w:r>
        <w:instrText xml:space="preserve"> SEQ Figure \* ARABIC </w:instrText>
      </w:r>
      <w:r>
        <w:fldChar w:fldCharType="separate"/>
      </w:r>
      <w:r w:rsidR="005E10BD">
        <w:rPr>
          <w:noProof/>
        </w:rPr>
        <w:t>3</w:t>
      </w:r>
      <w:r>
        <w:fldChar w:fldCharType="end"/>
      </w:r>
      <w:r>
        <w:t>: Cycle de vie d'un module</w:t>
      </w:r>
      <w:bookmarkEnd w:id="24"/>
    </w:p>
    <w:p w14:paraId="1676727C" w14:textId="5076806B" w:rsidR="00170B27" w:rsidRPr="0028501A" w:rsidRDefault="00170B27" w:rsidP="00D9362E">
      <w:pPr>
        <w:rPr>
          <w:rStyle w:val="lev"/>
        </w:rPr>
      </w:pPr>
      <w:r w:rsidRPr="0028501A">
        <w:rPr>
          <w:rStyle w:val="lev"/>
        </w:rPr>
        <w:lastRenderedPageBreak/>
        <w:t xml:space="preserve">Le schéma ci-dessus présente </w:t>
      </w:r>
      <w:r w:rsidR="00370660" w:rsidRPr="0028501A">
        <w:rPr>
          <w:rStyle w:val="lev"/>
        </w:rPr>
        <w:t>les différents états possibles</w:t>
      </w:r>
      <w:r w:rsidRPr="0028501A">
        <w:rPr>
          <w:rStyle w:val="lev"/>
        </w:rPr>
        <w:t xml:space="preserve"> d’un module ainsi que les actions permettant de passer d’un état à l’autre</w:t>
      </w:r>
      <w:r w:rsidR="00370660" w:rsidRPr="0028501A">
        <w:rPr>
          <w:rStyle w:val="lev"/>
        </w:rPr>
        <w:t>. Le passage aux différents états déclenche des actions au niveau du module</w:t>
      </w:r>
      <w:r w:rsidR="008D5FE1" w:rsidRPr="0028501A">
        <w:rPr>
          <w:rStyle w:val="lev"/>
        </w:rPr>
        <w:t> :</w:t>
      </w:r>
    </w:p>
    <w:p w14:paraId="4BF50E3D" w14:textId="13F4F5E2" w:rsidR="00B45624" w:rsidRPr="0028501A" w:rsidRDefault="00370660" w:rsidP="00B45624">
      <w:pPr>
        <w:pStyle w:val="Paragraphedeliste"/>
        <w:numPr>
          <w:ilvl w:val="0"/>
          <w:numId w:val="24"/>
        </w:numPr>
        <w:rPr>
          <w:rStyle w:val="lev"/>
        </w:rPr>
      </w:pPr>
      <w:r w:rsidRPr="0028501A">
        <w:rPr>
          <w:rStyle w:val="lev"/>
        </w:rPr>
        <w:t xml:space="preserve">L’état initialisé indique que le module à correctement été installé dans l’application. Dans cet état le module ne s’exécute pas, mais il déclenche une action d’initialisation, celle-ci est défini au niveau du code par le développeur et permet d’effectuer de manière ponctuelle </w:t>
      </w:r>
      <w:r w:rsidR="00B45624" w:rsidRPr="0028501A">
        <w:rPr>
          <w:rStyle w:val="lev"/>
        </w:rPr>
        <w:t>une série d’instructions, permettant par exemple d’établir une authentification à un service ou d’établir une configuration nécessaire au bon fonctionnement du module.</w:t>
      </w:r>
    </w:p>
    <w:p w14:paraId="01981377" w14:textId="77777777" w:rsidR="00BC4CF7" w:rsidRPr="0028501A" w:rsidRDefault="00BC4CF7" w:rsidP="00BC4CF7">
      <w:pPr>
        <w:pStyle w:val="Paragraphedeliste"/>
        <w:rPr>
          <w:rStyle w:val="lev"/>
        </w:rPr>
      </w:pPr>
    </w:p>
    <w:p w14:paraId="1CDF956F" w14:textId="02EE0DE7" w:rsidR="00B45624" w:rsidRPr="0028501A" w:rsidRDefault="00B45624" w:rsidP="00BC4CF7">
      <w:pPr>
        <w:pStyle w:val="Paragraphedeliste"/>
        <w:numPr>
          <w:ilvl w:val="0"/>
          <w:numId w:val="24"/>
        </w:numPr>
        <w:rPr>
          <w:rStyle w:val="lev"/>
        </w:rPr>
      </w:pPr>
      <w:r w:rsidRPr="0028501A">
        <w:rPr>
          <w:rStyle w:val="lev"/>
        </w:rPr>
        <w:t>L’état actif indique que le module est en cours d’exécution. Il réagit aux évènements reçus et notifie son affichage afin de le mettre à jour.</w:t>
      </w:r>
    </w:p>
    <w:p w14:paraId="4B7E873D" w14:textId="77777777" w:rsidR="00B45624" w:rsidRPr="0028501A" w:rsidRDefault="00B45624" w:rsidP="00B45624">
      <w:pPr>
        <w:pStyle w:val="Paragraphedeliste"/>
        <w:rPr>
          <w:rStyle w:val="lev"/>
        </w:rPr>
      </w:pPr>
    </w:p>
    <w:p w14:paraId="4FF96642" w14:textId="1FA7C827" w:rsidR="00B45624" w:rsidRPr="0028501A" w:rsidRDefault="00B45624" w:rsidP="00B45624">
      <w:pPr>
        <w:pStyle w:val="Paragraphedeliste"/>
        <w:numPr>
          <w:ilvl w:val="0"/>
          <w:numId w:val="24"/>
        </w:numPr>
        <w:rPr>
          <w:rStyle w:val="lev"/>
        </w:rPr>
      </w:pPr>
      <w:r w:rsidRPr="0028501A">
        <w:rPr>
          <w:rStyle w:val="lev"/>
        </w:rPr>
        <w:t xml:space="preserve">L’état inactif indique que le module ne s’exécute </w:t>
      </w:r>
      <w:r w:rsidR="00960F07" w:rsidRPr="0028501A">
        <w:rPr>
          <w:rStyle w:val="lev"/>
        </w:rPr>
        <w:t>pas, mais qu’il a auparavant été actif et initialisé, il peut ainsi être réactivé en tout temps. Lors du pass</w:t>
      </w:r>
      <w:r w:rsidR="00CA1837" w:rsidRPr="0028501A">
        <w:rPr>
          <w:rStyle w:val="lev"/>
        </w:rPr>
        <w:t>age</w:t>
      </w:r>
      <w:r w:rsidR="00960F07" w:rsidRPr="0028501A">
        <w:rPr>
          <w:rStyle w:val="lev"/>
        </w:rPr>
        <w:t xml:space="preserve"> à cet état, le module stoppe tout</w:t>
      </w:r>
      <w:r w:rsidR="006F3585" w:rsidRPr="0028501A">
        <w:rPr>
          <w:rStyle w:val="lev"/>
        </w:rPr>
        <w:t>e réactions aux évènements et libère les ressources qu’il utilisait.</w:t>
      </w:r>
    </w:p>
    <w:p w14:paraId="780EC541" w14:textId="77777777" w:rsidR="00960F07" w:rsidRPr="0028501A" w:rsidRDefault="00960F07" w:rsidP="00960F07">
      <w:pPr>
        <w:pStyle w:val="Paragraphedeliste"/>
        <w:rPr>
          <w:rStyle w:val="lev"/>
        </w:rPr>
      </w:pPr>
    </w:p>
    <w:p w14:paraId="2AFA4909" w14:textId="282B92E0" w:rsidR="005E6292" w:rsidRPr="0028501A" w:rsidRDefault="00960F07" w:rsidP="00D9362E">
      <w:pPr>
        <w:pStyle w:val="Paragraphedeliste"/>
        <w:numPr>
          <w:ilvl w:val="0"/>
          <w:numId w:val="24"/>
        </w:numPr>
        <w:rPr>
          <w:rStyle w:val="lev"/>
        </w:rPr>
      </w:pPr>
      <w:r w:rsidRPr="0028501A">
        <w:rPr>
          <w:rStyle w:val="lev"/>
        </w:rPr>
        <w:t>L’état supprimé indique la suppression du module de l’application. Pour être réutilisé, il devra être réajouter dans l’application et repasser par l’état (1). Lors du pass</w:t>
      </w:r>
      <w:r w:rsidR="00CA1837" w:rsidRPr="0028501A">
        <w:rPr>
          <w:rStyle w:val="lev"/>
        </w:rPr>
        <w:t>age à cet état, un</w:t>
      </w:r>
      <w:r w:rsidR="008D5FE1" w:rsidRPr="0028501A">
        <w:rPr>
          <w:rStyle w:val="lev"/>
        </w:rPr>
        <w:t>e</w:t>
      </w:r>
      <w:r w:rsidR="00CA1837" w:rsidRPr="0028501A">
        <w:rPr>
          <w:rStyle w:val="lev"/>
        </w:rPr>
        <w:t xml:space="preserve"> action est déclenchée, permettant au développeur de libérer </w:t>
      </w:r>
      <w:r w:rsidR="004F6EF1" w:rsidRPr="0028501A">
        <w:rPr>
          <w:rStyle w:val="lev"/>
        </w:rPr>
        <w:t>les dernières ressources non supprimées</w:t>
      </w:r>
      <w:r w:rsidR="00CA1837" w:rsidRPr="0028501A">
        <w:rPr>
          <w:rStyle w:val="lev"/>
        </w:rPr>
        <w:t xml:space="preserve">, généralement ce sont </w:t>
      </w:r>
      <w:r w:rsidR="00E846DA" w:rsidRPr="0028501A">
        <w:rPr>
          <w:rStyle w:val="lev"/>
        </w:rPr>
        <w:t>les ressources initialisées</w:t>
      </w:r>
      <w:r w:rsidR="00CA1837" w:rsidRPr="0028501A">
        <w:rPr>
          <w:rStyle w:val="lev"/>
        </w:rPr>
        <w:t xml:space="preserve"> lors du passage à l’état (1).</w:t>
      </w:r>
    </w:p>
    <w:p w14:paraId="327FB27A" w14:textId="77777777" w:rsidR="005576BB" w:rsidRDefault="005576BB" w:rsidP="00D9362E"/>
    <w:p w14:paraId="18885A2F" w14:textId="4B921396" w:rsidR="005576BB" w:rsidRPr="00671198" w:rsidRDefault="005576BB" w:rsidP="00D9362E">
      <w:pPr>
        <w:rPr>
          <w:rStyle w:val="lev"/>
        </w:rPr>
      </w:pPr>
      <w:r w:rsidRPr="00671198">
        <w:rPr>
          <w:rStyle w:val="lev"/>
        </w:rPr>
        <w:t>Ces quatre états distincts permettent d’établir une première modélisation d’un module, sous la forme d’une classe abstraite. Le fait que cette classe soit abstraite impose au développeur d’hériter de cette classe et d’y implémenter le comportement attendu de son module.</w:t>
      </w:r>
    </w:p>
    <w:p w14:paraId="18FD89ED" w14:textId="77777777" w:rsidR="00341DFF" w:rsidRDefault="00E745A1" w:rsidP="00341DFF">
      <w:pPr>
        <w:keepNext/>
        <w:jc w:val="center"/>
      </w:pPr>
      <w:r>
        <w:rPr>
          <w:noProof/>
        </w:rPr>
        <w:drawing>
          <wp:inline distT="0" distB="0" distL="0" distR="0" wp14:anchorId="2AF6647D" wp14:editId="021B128E">
            <wp:extent cx="1778000" cy="1854200"/>
            <wp:effectExtent l="0" t="0" r="0" b="0"/>
            <wp:docPr id="1742739440"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39440" name="Graphique 1742739440"/>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778000" cy="1854200"/>
                    </a:xfrm>
                    <a:prstGeom prst="rect">
                      <a:avLst/>
                    </a:prstGeom>
                  </pic:spPr>
                </pic:pic>
              </a:graphicData>
            </a:graphic>
          </wp:inline>
        </w:drawing>
      </w:r>
    </w:p>
    <w:p w14:paraId="2E4A9A4C" w14:textId="52C889A8" w:rsidR="005576BB" w:rsidRPr="00072ECE" w:rsidRDefault="00341DFF" w:rsidP="00072ECE">
      <w:pPr>
        <w:pStyle w:val="Lgende"/>
      </w:pPr>
      <w:bookmarkStart w:id="25" w:name="_Toc135934718"/>
      <w:r w:rsidRPr="00072ECE">
        <w:t xml:space="preserve">Figure </w:t>
      </w:r>
      <w:r>
        <w:fldChar w:fldCharType="begin"/>
      </w:r>
      <w:r>
        <w:instrText xml:space="preserve"> SEQ Figure \* ARABIC </w:instrText>
      </w:r>
      <w:r>
        <w:fldChar w:fldCharType="separate"/>
      </w:r>
      <w:r w:rsidR="005E10BD">
        <w:rPr>
          <w:noProof/>
        </w:rPr>
        <w:t>4</w:t>
      </w:r>
      <w:r>
        <w:rPr>
          <w:noProof/>
        </w:rPr>
        <w:fldChar w:fldCharType="end"/>
      </w:r>
      <w:r w:rsidR="00072ECE">
        <w:t> :</w:t>
      </w:r>
      <w:r w:rsidRPr="00072ECE">
        <w:t xml:space="preserve"> Modélisation</w:t>
      </w:r>
      <w:r w:rsidR="00072ECE">
        <w:t xml:space="preserve"> </w:t>
      </w:r>
      <w:r w:rsidR="00B112F5">
        <w:t xml:space="preserve">initiale </w:t>
      </w:r>
      <w:r w:rsidR="00072ECE">
        <w:t xml:space="preserve">de la </w:t>
      </w:r>
      <w:r w:rsidRPr="00072ECE">
        <w:t>classe Module</w:t>
      </w:r>
      <w:bookmarkEnd w:id="25"/>
    </w:p>
    <w:p w14:paraId="4B0332BB" w14:textId="77777777" w:rsidR="0097622E" w:rsidRDefault="0097622E" w:rsidP="005576BB">
      <w:pPr>
        <w:jc w:val="center"/>
      </w:pPr>
    </w:p>
    <w:p w14:paraId="62200E0B" w14:textId="716F4E32" w:rsidR="005576BB" w:rsidRPr="00671198" w:rsidRDefault="005576BB" w:rsidP="005576BB">
      <w:pPr>
        <w:rPr>
          <w:rStyle w:val="lev"/>
        </w:rPr>
      </w:pPr>
      <w:r w:rsidRPr="00671198">
        <w:rPr>
          <w:rStyle w:val="lev"/>
        </w:rPr>
        <w:t>Chacune de méthode de la classe Module est appelée lors d’un changement d’état spécifique, comme indiqué sur le diagramme de machine d’état</w:t>
      </w:r>
      <w:r w:rsidR="00AC5CE3" w:rsidRPr="00671198">
        <w:rPr>
          <w:rStyle w:val="lev"/>
        </w:rPr>
        <w:t xml:space="preserve"> précédent</w:t>
      </w:r>
      <w:r w:rsidR="0070714B" w:rsidRPr="00671198">
        <w:rPr>
          <w:rStyle w:val="lev"/>
        </w:rPr>
        <w:t>.</w:t>
      </w:r>
    </w:p>
    <w:p w14:paraId="34B3108D" w14:textId="1C8A8130" w:rsidR="006615A1" w:rsidRDefault="001D74F2" w:rsidP="00D9362E">
      <w:pPr>
        <w:rPr>
          <w:rStyle w:val="lev"/>
        </w:rPr>
      </w:pPr>
      <w:r w:rsidRPr="00EE004B">
        <w:rPr>
          <w:rStyle w:val="lev"/>
        </w:rPr>
        <w:t xml:space="preserve">Lorsqu’un module est dans l’état actif, il est nécessaire que celui-ci </w:t>
      </w:r>
      <w:r w:rsidR="0070714B" w:rsidRPr="00EE004B">
        <w:rPr>
          <w:rStyle w:val="lev"/>
        </w:rPr>
        <w:t xml:space="preserve">puisse </w:t>
      </w:r>
      <w:r w:rsidRPr="00EE004B">
        <w:rPr>
          <w:rStyle w:val="lev"/>
        </w:rPr>
        <w:t>notifie</w:t>
      </w:r>
      <w:r w:rsidR="0070714B" w:rsidRPr="00EE004B">
        <w:rPr>
          <w:rStyle w:val="lev"/>
        </w:rPr>
        <w:t>r</w:t>
      </w:r>
      <w:r w:rsidRPr="00EE004B">
        <w:rPr>
          <w:rStyle w:val="lev"/>
        </w:rPr>
        <w:t xml:space="preserve"> tout changement de son état</w:t>
      </w:r>
      <w:r w:rsidR="0070714B" w:rsidRPr="00EE004B">
        <w:rPr>
          <w:rStyle w:val="lev"/>
        </w:rPr>
        <w:t xml:space="preserve"> ou une réception de données</w:t>
      </w:r>
      <w:r w:rsidRPr="00EE004B">
        <w:rPr>
          <w:rStyle w:val="lev"/>
        </w:rPr>
        <w:t xml:space="preserve"> afin </w:t>
      </w:r>
      <w:r w:rsidR="00671198" w:rsidRPr="00EE004B">
        <w:rPr>
          <w:rStyle w:val="lev"/>
        </w:rPr>
        <w:t xml:space="preserve">qu’il soit possible </w:t>
      </w:r>
      <w:r w:rsidRPr="00EE004B">
        <w:rPr>
          <w:rStyle w:val="lev"/>
        </w:rPr>
        <w:t xml:space="preserve">de savoir si son affichage </w:t>
      </w:r>
      <w:r w:rsidR="00671198" w:rsidRPr="00EE004B">
        <w:rPr>
          <w:rStyle w:val="lev"/>
        </w:rPr>
        <w:t>nécessite</w:t>
      </w:r>
      <w:r w:rsidRPr="00EE004B">
        <w:rPr>
          <w:rStyle w:val="lev"/>
        </w:rPr>
        <w:t xml:space="preserve"> d’être mis à jour.</w:t>
      </w:r>
      <w:r w:rsidR="00FB1F76" w:rsidRPr="00EE004B">
        <w:rPr>
          <w:rStyle w:val="lev"/>
        </w:rPr>
        <w:t xml:space="preserve"> L’approche choisie pour </w:t>
      </w:r>
      <w:r w:rsidR="006615A1" w:rsidRPr="00EE004B">
        <w:rPr>
          <w:rStyle w:val="lev"/>
        </w:rPr>
        <w:t>implémenter cela est le pattern Observer</w:t>
      </w:r>
      <w:r w:rsidR="002A384D" w:rsidRPr="00EE004B">
        <w:rPr>
          <w:rStyle w:val="lev"/>
        </w:rPr>
        <w:t> : Le pattern Observer est un modèle de conception comportemental qui permet à un objet, appelé sujet, de maintenir une liste de ses observateurs, et de les notifier automatiquement en cas de changement d'état.</w:t>
      </w:r>
    </w:p>
    <w:p w14:paraId="1D200089" w14:textId="77777777" w:rsidR="00345880" w:rsidRDefault="00345880" w:rsidP="00D9362E">
      <w:pPr>
        <w:rPr>
          <w:rStyle w:val="lev"/>
        </w:rPr>
      </w:pPr>
    </w:p>
    <w:p w14:paraId="1B98CD18" w14:textId="77777777" w:rsidR="00345880" w:rsidRDefault="00345880" w:rsidP="00345880">
      <w:pPr>
        <w:keepNext/>
        <w:jc w:val="center"/>
      </w:pPr>
      <w:r>
        <w:lastRenderedPageBreak/>
        <w:fldChar w:fldCharType="begin"/>
      </w:r>
      <w:r>
        <w:instrText xml:space="preserve"> INCLUDEPICTURE "https://upload.wikimedia.org/wikipedia/commons/thumb/8/8d/Observer.svg/2880px-Observer.svg.png" \* MERGEFORMATINET </w:instrText>
      </w:r>
      <w:r>
        <w:fldChar w:fldCharType="separate"/>
      </w:r>
      <w:r>
        <w:rPr>
          <w:noProof/>
        </w:rPr>
        <w:drawing>
          <wp:inline distT="0" distB="0" distL="0" distR="0" wp14:anchorId="0DD1D57B" wp14:editId="308883A9">
            <wp:extent cx="4303553" cy="1777683"/>
            <wp:effectExtent l="0" t="0" r="1905" b="635"/>
            <wp:docPr id="535868716" name="Image 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26137" cy="1787012"/>
                    </a:xfrm>
                    <a:prstGeom prst="rect">
                      <a:avLst/>
                    </a:prstGeom>
                    <a:noFill/>
                    <a:ln>
                      <a:noFill/>
                    </a:ln>
                  </pic:spPr>
                </pic:pic>
              </a:graphicData>
            </a:graphic>
          </wp:inline>
        </w:drawing>
      </w:r>
      <w:r>
        <w:fldChar w:fldCharType="end"/>
      </w:r>
    </w:p>
    <w:p w14:paraId="70CD5A5C" w14:textId="77A424F6" w:rsidR="00345880" w:rsidRPr="00EE004B" w:rsidRDefault="00345880" w:rsidP="00345880">
      <w:pPr>
        <w:pStyle w:val="Lgende"/>
        <w:rPr>
          <w:rStyle w:val="lev"/>
        </w:rPr>
      </w:pPr>
      <w:bookmarkStart w:id="26" w:name="_Toc135934719"/>
      <w:r>
        <w:t xml:space="preserve">Figure </w:t>
      </w:r>
      <w:r>
        <w:fldChar w:fldCharType="begin"/>
      </w:r>
      <w:r>
        <w:instrText xml:space="preserve"> SEQ Figure \* ARABIC </w:instrText>
      </w:r>
      <w:r>
        <w:fldChar w:fldCharType="separate"/>
      </w:r>
      <w:r w:rsidR="005E10BD">
        <w:rPr>
          <w:noProof/>
        </w:rPr>
        <w:t>5</w:t>
      </w:r>
      <w:r>
        <w:fldChar w:fldCharType="end"/>
      </w:r>
      <w:r>
        <w:t xml:space="preserve">: Pattern Observer, </w:t>
      </w:r>
      <w:r w:rsidR="00A03CDF">
        <w:t xml:space="preserve">selon le </w:t>
      </w:r>
      <w:r>
        <w:t>GoF</w:t>
      </w:r>
      <w:r w:rsidR="00FF7FB7">
        <w:rPr>
          <w:rStyle w:val="Appelnotedebasdep"/>
        </w:rPr>
        <w:footnoteReference w:id="4"/>
      </w:r>
      <w:bookmarkEnd w:id="26"/>
    </w:p>
    <w:p w14:paraId="399D5511" w14:textId="77777777" w:rsidR="006D5BFE" w:rsidRDefault="006D5BFE" w:rsidP="00D9362E"/>
    <w:p w14:paraId="0BB1BE01" w14:textId="7A841EC5" w:rsidR="00EE004B" w:rsidRPr="006D5BFE" w:rsidRDefault="006D5BFE" w:rsidP="00D9362E">
      <w:pPr>
        <w:rPr>
          <w:rFonts w:ascii="CMU Serif Roman" w:hAnsi="CMU Serif Roman" w:cs="CMU Serif Roman"/>
        </w:rPr>
      </w:pPr>
      <w:r w:rsidRPr="006D5BFE">
        <w:rPr>
          <w:rFonts w:ascii="CMU Serif Roman" w:hAnsi="CMU Serif Roman" w:cs="CMU Serif Roman"/>
        </w:rPr>
        <w:t xml:space="preserve">Afin de pouvoir observer les changements d’un module ou de d’y désinscrire, deux méthodes supplémentaires ont été ajouté à la modélisation de la classe Module : </w:t>
      </w:r>
      <w:r w:rsidRPr="006D5BFE">
        <w:rPr>
          <w:rFonts w:ascii="CMU Serif Roman" w:hAnsi="CMU Serif Roman" w:cs="CMU Serif Roman"/>
          <w:i/>
          <w:iCs/>
        </w:rPr>
        <w:t>subscribe()</w:t>
      </w:r>
      <w:r w:rsidRPr="006D5BFE">
        <w:rPr>
          <w:rFonts w:ascii="CMU Serif Roman" w:hAnsi="CMU Serif Roman" w:cs="CMU Serif Roman"/>
        </w:rPr>
        <w:t xml:space="preserve"> et </w:t>
      </w:r>
      <w:r w:rsidRPr="006D5BFE">
        <w:rPr>
          <w:rFonts w:ascii="CMU Serif Roman" w:hAnsi="CMU Serif Roman" w:cs="CMU Serif Roman"/>
          <w:i/>
          <w:iCs/>
        </w:rPr>
        <w:t>unsubscribe().</w:t>
      </w:r>
    </w:p>
    <w:p w14:paraId="0F1D54EA" w14:textId="15A9C61F" w:rsidR="006615A1" w:rsidRDefault="00A95F77" w:rsidP="00D9362E">
      <w:pPr>
        <w:rPr>
          <w:rStyle w:val="lev"/>
        </w:rPr>
      </w:pPr>
      <w:r>
        <w:rPr>
          <w:rStyle w:val="lev"/>
        </w:rPr>
        <w:t>Pour</w:t>
      </w:r>
      <w:r w:rsidR="006615A1" w:rsidRPr="00D615D7">
        <w:rPr>
          <w:rStyle w:val="lev"/>
        </w:rPr>
        <w:t xml:space="preserve"> permettre au module de recevoir des données externes, la </w:t>
      </w:r>
      <w:r w:rsidR="00EE004B" w:rsidRPr="00D615D7">
        <w:rPr>
          <w:rStyle w:val="lev"/>
        </w:rPr>
        <w:t>class</w:t>
      </w:r>
      <w:r w:rsidR="00E753E4">
        <w:rPr>
          <w:rStyle w:val="lev"/>
        </w:rPr>
        <w:t>e</w:t>
      </w:r>
      <w:r w:rsidR="00EE004B" w:rsidRPr="00D615D7">
        <w:rPr>
          <w:rStyle w:val="lev"/>
        </w:rPr>
        <w:t xml:space="preserve"> module offre une méthode onReceive, qui devra également être implémentée par le développeur pour définir un comportement lors de la réception de données. </w:t>
      </w:r>
      <w:r w:rsidR="006615A1" w:rsidRPr="00D615D7">
        <w:rPr>
          <w:rStyle w:val="lev"/>
        </w:rPr>
        <w:t>Il est donc nécessaire d’avoir une entité supplémentaire capable d’observ</w:t>
      </w:r>
      <w:r w:rsidR="00E745A1" w:rsidRPr="00D615D7">
        <w:rPr>
          <w:rStyle w:val="lev"/>
        </w:rPr>
        <w:t>er</w:t>
      </w:r>
      <w:r w:rsidR="006615A1" w:rsidRPr="00D615D7">
        <w:rPr>
          <w:rStyle w:val="lev"/>
        </w:rPr>
        <w:t xml:space="preserve"> </w:t>
      </w:r>
      <w:r w:rsidR="0092220F" w:rsidRPr="00D615D7">
        <w:rPr>
          <w:rStyle w:val="lev"/>
        </w:rPr>
        <w:t>les évènements</w:t>
      </w:r>
      <w:r w:rsidR="006615A1" w:rsidRPr="00D615D7">
        <w:rPr>
          <w:rStyle w:val="lev"/>
        </w:rPr>
        <w:t xml:space="preserve"> du module </w:t>
      </w:r>
      <w:r w:rsidR="00F63A43" w:rsidRPr="00D615D7">
        <w:rPr>
          <w:rStyle w:val="lev"/>
        </w:rPr>
        <w:t xml:space="preserve">(rôle Observer du </w:t>
      </w:r>
      <w:r w:rsidR="00E36DD5" w:rsidRPr="00D615D7">
        <w:rPr>
          <w:rStyle w:val="lev"/>
        </w:rPr>
        <w:t>pattern) ainsi</w:t>
      </w:r>
      <w:r w:rsidR="006615A1" w:rsidRPr="00D615D7">
        <w:rPr>
          <w:rStyle w:val="lev"/>
        </w:rPr>
        <w:t xml:space="preserve"> que </w:t>
      </w:r>
      <w:r w:rsidR="00E745A1" w:rsidRPr="00D615D7">
        <w:rPr>
          <w:rStyle w:val="lev"/>
        </w:rPr>
        <w:t>de lui transmettre les données qui lui sont destinée par appel à la méthode onReceive</w:t>
      </w:r>
      <w:r w:rsidR="008F5FC0" w:rsidRPr="00D615D7">
        <w:rPr>
          <w:rStyle w:val="lev"/>
        </w:rPr>
        <w:t>. Cet aspect est détaillé au point 2.1.2.</w:t>
      </w:r>
    </w:p>
    <w:p w14:paraId="07AE20C8" w14:textId="77777777" w:rsidR="00CF4883" w:rsidRPr="00D615D7" w:rsidRDefault="00CF4883" w:rsidP="00D9362E">
      <w:pPr>
        <w:rPr>
          <w:rStyle w:val="lev"/>
        </w:rPr>
      </w:pPr>
    </w:p>
    <w:p w14:paraId="3E5A1BC3" w14:textId="77777777" w:rsidR="00A05E4D" w:rsidRDefault="00A05E4D" w:rsidP="00D9362E"/>
    <w:p w14:paraId="3BE0D91B" w14:textId="081FC14C" w:rsidR="002B6202" w:rsidRPr="00D60649" w:rsidRDefault="002B6202" w:rsidP="00D60649">
      <w:pPr>
        <w:pStyle w:val="Titre4"/>
      </w:pPr>
      <w:bookmarkStart w:id="27" w:name="_Toc135934663"/>
      <w:r w:rsidRPr="00D60649">
        <w:t>Configuration</w:t>
      </w:r>
      <w:bookmarkEnd w:id="27"/>
    </w:p>
    <w:p w14:paraId="77A4DC20" w14:textId="57217C73" w:rsidR="00CF4883" w:rsidRDefault="00C2435F" w:rsidP="00C2435F">
      <w:pPr>
        <w:rPr>
          <w:rStyle w:val="lev"/>
        </w:rPr>
      </w:pPr>
      <w:r>
        <w:rPr>
          <w:rStyle w:val="lev"/>
        </w:rPr>
        <w:t>Toujours dans l’objectif de rendre les modules les plus génériques possible, afin de ne pas limiter la portée des interactions implémentables par un développeur, les modules sont liés à une configuration. Cette configuration permet tout d’abord de spécifier les valeurs obligatoires à leur fonctionnement ainsi que des valeurs relatives au comportement du module de manière spécifique. L’approche choisir pour établir cette notion de configuration est d’établir deux contextes :</w:t>
      </w:r>
    </w:p>
    <w:p w14:paraId="5F53D581" w14:textId="77777777" w:rsidR="00C2435F" w:rsidRDefault="00C2435F" w:rsidP="00C2435F">
      <w:pPr>
        <w:rPr>
          <w:rStyle w:val="lev"/>
        </w:rPr>
      </w:pPr>
      <w:r>
        <w:rPr>
          <w:rStyle w:val="lev"/>
        </w:rPr>
        <w:t>La configuration principale défini les valeurs obligatoires à un module, celles-ci sont :</w:t>
      </w:r>
    </w:p>
    <w:p w14:paraId="2E3290AE" w14:textId="77777777" w:rsidR="00C2435F" w:rsidRDefault="00C2435F" w:rsidP="00C2435F">
      <w:pPr>
        <w:pStyle w:val="Paragraphedeliste"/>
        <w:numPr>
          <w:ilvl w:val="0"/>
          <w:numId w:val="19"/>
        </w:numPr>
        <w:rPr>
          <w:rStyle w:val="lev"/>
        </w:rPr>
      </w:pPr>
      <w:r>
        <w:rPr>
          <w:rStyle w:val="lev"/>
        </w:rPr>
        <w:t>Un nom</w:t>
      </w:r>
    </w:p>
    <w:p w14:paraId="64E51C61" w14:textId="77777777" w:rsidR="00C2435F" w:rsidRDefault="00C2435F" w:rsidP="00C2435F">
      <w:pPr>
        <w:pStyle w:val="Paragraphedeliste"/>
        <w:numPr>
          <w:ilvl w:val="0"/>
          <w:numId w:val="19"/>
        </w:numPr>
        <w:rPr>
          <w:rStyle w:val="lev"/>
        </w:rPr>
      </w:pPr>
      <w:r>
        <w:rPr>
          <w:rStyle w:val="lev"/>
        </w:rPr>
        <w:t>Un auteur</w:t>
      </w:r>
    </w:p>
    <w:p w14:paraId="447EA5C8" w14:textId="77777777" w:rsidR="00C2435F" w:rsidRDefault="00C2435F" w:rsidP="00C2435F">
      <w:pPr>
        <w:pStyle w:val="Paragraphedeliste"/>
        <w:numPr>
          <w:ilvl w:val="0"/>
          <w:numId w:val="19"/>
        </w:numPr>
        <w:rPr>
          <w:rStyle w:val="lev"/>
        </w:rPr>
      </w:pPr>
      <w:r>
        <w:rPr>
          <w:rStyle w:val="lev"/>
        </w:rPr>
        <w:t>Une version</w:t>
      </w:r>
    </w:p>
    <w:p w14:paraId="49AABCC0" w14:textId="77777777" w:rsidR="00C2435F" w:rsidRDefault="00C2435F" w:rsidP="00C2435F">
      <w:pPr>
        <w:pStyle w:val="Paragraphedeliste"/>
        <w:numPr>
          <w:ilvl w:val="0"/>
          <w:numId w:val="19"/>
        </w:numPr>
        <w:rPr>
          <w:rStyle w:val="lev"/>
        </w:rPr>
      </w:pPr>
      <w:r>
        <w:rPr>
          <w:rStyle w:val="lev"/>
        </w:rPr>
        <w:t>Une description</w:t>
      </w:r>
    </w:p>
    <w:p w14:paraId="177759A9" w14:textId="77777777" w:rsidR="00451429" w:rsidRDefault="00451429" w:rsidP="00451429">
      <w:pPr>
        <w:rPr>
          <w:rStyle w:val="lev"/>
        </w:rPr>
      </w:pPr>
    </w:p>
    <w:p w14:paraId="34A95111" w14:textId="77777777" w:rsidR="009F5241" w:rsidRDefault="00C2435F" w:rsidP="00C2435F">
      <w:pPr>
        <w:rPr>
          <w:rStyle w:val="lev"/>
        </w:rPr>
      </w:pPr>
      <w:r>
        <w:rPr>
          <w:rStyle w:val="lev"/>
        </w:rPr>
        <w:t xml:space="preserve">Ces éléments permettront à l’utilisateur d’identifier les différents modules au travers de l’application. </w:t>
      </w:r>
    </w:p>
    <w:p w14:paraId="0821E2D4" w14:textId="77777777" w:rsidR="00CF4883" w:rsidRDefault="00CF4883" w:rsidP="00C2435F">
      <w:pPr>
        <w:rPr>
          <w:rStyle w:val="lev"/>
        </w:rPr>
      </w:pPr>
    </w:p>
    <w:p w14:paraId="70437094" w14:textId="15CD4B48" w:rsidR="00CF4883" w:rsidRDefault="00C2435F" w:rsidP="00C2435F">
      <w:pPr>
        <w:rPr>
          <w:rStyle w:val="lev"/>
        </w:rPr>
      </w:pPr>
      <w:r>
        <w:rPr>
          <w:rStyle w:val="lev"/>
        </w:rPr>
        <w:t xml:space="preserve">Chaque configuration principale contient une sous configuration, appelée configuration spécifique, valeurs dont la structure est cette fois définie par le développeur qui doit respecter certaines contraintes. Le développeur a la liberté d’ajouter autant de valeurs configurables. </w:t>
      </w:r>
    </w:p>
    <w:p w14:paraId="513C946E" w14:textId="61D62B2E" w:rsidR="00C2435F" w:rsidRDefault="00C2435F" w:rsidP="00C2435F">
      <w:pPr>
        <w:rPr>
          <w:rStyle w:val="lev"/>
        </w:rPr>
      </w:pPr>
      <w:r>
        <w:rPr>
          <w:rStyle w:val="lev"/>
        </w:rPr>
        <w:lastRenderedPageBreak/>
        <w:t>La configuration complète doit être spécifiée dans le fichier (</w:t>
      </w:r>
      <w:r w:rsidR="00C05057">
        <w:rPr>
          <w:rStyle w:val="lev"/>
        </w:rPr>
        <w:t>JSON</w:t>
      </w:r>
      <w:r>
        <w:rPr>
          <w:rStyle w:val="lev"/>
        </w:rPr>
        <w:t>) de configuration du module, en voici un exemple :</w:t>
      </w:r>
    </w:p>
    <w:p w14:paraId="1C1712D6"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w:t>
      </w:r>
    </w:p>
    <w:p w14:paraId="3C3A4B2C"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"name"</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"Hello Module"</w:t>
      </w:r>
      <w:r w:rsidRPr="004A2DFB">
        <w:rPr>
          <w:rFonts w:ascii="Menlo" w:hAnsi="Menlo" w:cs="Menlo"/>
          <w:color w:val="CCCCCC"/>
          <w:sz w:val="21"/>
          <w:szCs w:val="21"/>
          <w:lang w:val="en-US"/>
        </w:rPr>
        <w:t>,</w:t>
      </w:r>
    </w:p>
    <w:p w14:paraId="2362B000"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"description"</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"A simple module to say hello"</w:t>
      </w:r>
      <w:r w:rsidRPr="004A2DFB">
        <w:rPr>
          <w:rFonts w:ascii="Menlo" w:hAnsi="Menlo" w:cs="Menlo"/>
          <w:color w:val="CCCCCC"/>
          <w:sz w:val="21"/>
          <w:szCs w:val="21"/>
          <w:lang w:val="en-US"/>
        </w:rPr>
        <w:t>,</w:t>
      </w:r>
    </w:p>
    <w:p w14:paraId="1C06C1C0"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"version"</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"1.0.0"</w:t>
      </w:r>
      <w:r w:rsidRPr="004A2DFB">
        <w:rPr>
          <w:rFonts w:ascii="Menlo" w:hAnsi="Menlo" w:cs="Menlo"/>
          <w:color w:val="CCCCCC"/>
          <w:sz w:val="21"/>
          <w:szCs w:val="21"/>
          <w:lang w:val="en-US"/>
        </w:rPr>
        <w:t>,</w:t>
      </w:r>
    </w:p>
    <w:p w14:paraId="4A439CBF"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"author"</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"Nicolas Crausaz"</w:t>
      </w:r>
      <w:r w:rsidRPr="004A2DFB">
        <w:rPr>
          <w:rFonts w:ascii="Menlo" w:hAnsi="Menlo" w:cs="Menlo"/>
          <w:color w:val="CCCCCC"/>
          <w:sz w:val="21"/>
          <w:szCs w:val="21"/>
          <w:lang w:val="en-US"/>
        </w:rPr>
        <w:t>,</w:t>
      </w:r>
    </w:p>
    <w:p w14:paraId="1EE1157E"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"specificConfig"</w:t>
      </w:r>
      <w:r w:rsidRPr="004A2DFB">
        <w:rPr>
          <w:rFonts w:ascii="Menlo" w:hAnsi="Menlo" w:cs="Menlo"/>
          <w:color w:val="CCCCCC"/>
          <w:sz w:val="21"/>
          <w:szCs w:val="21"/>
          <w:lang w:val="en-US"/>
        </w:rPr>
        <w:t>: {</w:t>
      </w:r>
    </w:p>
    <w:p w14:paraId="3C024EE7"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"message"</w:t>
      </w:r>
      <w:r w:rsidRPr="004A2DFB">
        <w:rPr>
          <w:rFonts w:ascii="Menlo" w:hAnsi="Menlo" w:cs="Menlo"/>
          <w:color w:val="CCCCCC"/>
          <w:sz w:val="21"/>
          <w:szCs w:val="21"/>
          <w:lang w:val="en-US"/>
        </w:rPr>
        <w:t>: {</w:t>
      </w:r>
    </w:p>
    <w:p w14:paraId="3F99BC60"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"type"</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w:t>
      </w:r>
      <w:r>
        <w:rPr>
          <w:rFonts w:ascii="Menlo" w:hAnsi="Menlo" w:cs="Menlo"/>
          <w:color w:val="CE9178"/>
          <w:sz w:val="21"/>
          <w:szCs w:val="21"/>
          <w:lang w:val="en-US"/>
        </w:rPr>
        <w:t>text</w:t>
      </w:r>
      <w:r w:rsidRPr="004A2DFB">
        <w:rPr>
          <w:rFonts w:ascii="Menlo" w:hAnsi="Menlo" w:cs="Menlo"/>
          <w:color w:val="CE9178"/>
          <w:sz w:val="21"/>
          <w:szCs w:val="21"/>
          <w:lang w:val="en-US"/>
        </w:rPr>
        <w:t>"</w:t>
      </w:r>
      <w:r w:rsidRPr="004A2DFB">
        <w:rPr>
          <w:rFonts w:ascii="Menlo" w:hAnsi="Menlo" w:cs="Menlo"/>
          <w:color w:val="CCCCCC"/>
          <w:sz w:val="21"/>
          <w:szCs w:val="21"/>
          <w:lang w:val="en-US"/>
        </w:rPr>
        <w:t>,</w:t>
      </w:r>
    </w:p>
    <w:p w14:paraId="07DC7B28"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"label"</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"Message"</w:t>
      </w:r>
      <w:r w:rsidRPr="004A2DFB">
        <w:rPr>
          <w:rFonts w:ascii="Menlo" w:hAnsi="Menlo" w:cs="Menlo"/>
          <w:color w:val="CCCCCC"/>
          <w:sz w:val="21"/>
          <w:szCs w:val="21"/>
          <w:lang w:val="en-US"/>
        </w:rPr>
        <w:t>,</w:t>
      </w:r>
    </w:p>
    <w:p w14:paraId="306D5D90"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"description"</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"The message to say"</w:t>
      </w:r>
      <w:r w:rsidRPr="004A2DFB">
        <w:rPr>
          <w:rFonts w:ascii="Menlo" w:hAnsi="Menlo" w:cs="Menlo"/>
          <w:color w:val="CCCCCC"/>
          <w:sz w:val="21"/>
          <w:szCs w:val="21"/>
          <w:lang w:val="en-US"/>
        </w:rPr>
        <w:t>,</w:t>
      </w:r>
    </w:p>
    <w:p w14:paraId="6EAB2158"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"value"</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"Hello"</w:t>
      </w:r>
    </w:p>
    <w:p w14:paraId="362B2A79"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p>
    <w:p w14:paraId="31094763"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"refreshRate"</w:t>
      </w:r>
      <w:r w:rsidRPr="004A2DFB">
        <w:rPr>
          <w:rFonts w:ascii="Menlo" w:hAnsi="Menlo" w:cs="Menlo"/>
          <w:color w:val="CCCCCC"/>
          <w:sz w:val="21"/>
          <w:szCs w:val="21"/>
          <w:lang w:val="en-US"/>
        </w:rPr>
        <w:t>: {</w:t>
      </w:r>
    </w:p>
    <w:p w14:paraId="4C047C3A"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"type"</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"number"</w:t>
      </w:r>
      <w:r w:rsidRPr="004A2DFB">
        <w:rPr>
          <w:rFonts w:ascii="Menlo" w:hAnsi="Menlo" w:cs="Menlo"/>
          <w:color w:val="CCCCCC"/>
          <w:sz w:val="21"/>
          <w:szCs w:val="21"/>
          <w:lang w:val="en-US"/>
        </w:rPr>
        <w:t>,</w:t>
      </w:r>
    </w:p>
    <w:p w14:paraId="631EA00C"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"label"</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"Refresh rate"</w:t>
      </w:r>
      <w:r w:rsidRPr="004A2DFB">
        <w:rPr>
          <w:rFonts w:ascii="Menlo" w:hAnsi="Menlo" w:cs="Menlo"/>
          <w:color w:val="CCCCCC"/>
          <w:sz w:val="21"/>
          <w:szCs w:val="21"/>
          <w:lang w:val="en-US"/>
        </w:rPr>
        <w:t>,</w:t>
      </w:r>
    </w:p>
    <w:p w14:paraId="28EEEA8A"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"description"</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"The refresh rate in ms"</w:t>
      </w:r>
      <w:r w:rsidRPr="004A2DFB">
        <w:rPr>
          <w:rFonts w:ascii="Menlo" w:hAnsi="Menlo" w:cs="Menlo"/>
          <w:color w:val="CCCCCC"/>
          <w:sz w:val="21"/>
          <w:szCs w:val="21"/>
          <w:lang w:val="en-US"/>
        </w:rPr>
        <w:t>,</w:t>
      </w:r>
    </w:p>
    <w:p w14:paraId="70A88579"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"value"</w:t>
      </w:r>
      <w:r w:rsidRPr="004A2DFB">
        <w:rPr>
          <w:rFonts w:ascii="Menlo" w:hAnsi="Menlo" w:cs="Menlo"/>
          <w:color w:val="CCCCCC"/>
          <w:sz w:val="21"/>
          <w:szCs w:val="21"/>
          <w:lang w:val="en-US"/>
        </w:rPr>
        <w:t xml:space="preserve">: </w:t>
      </w:r>
      <w:r w:rsidRPr="004A2DFB">
        <w:rPr>
          <w:rFonts w:ascii="Menlo" w:hAnsi="Menlo" w:cs="Menlo"/>
          <w:color w:val="B5CEA8"/>
          <w:sz w:val="21"/>
          <w:szCs w:val="21"/>
          <w:lang w:val="en-US"/>
        </w:rPr>
        <w:t>5000</w:t>
      </w:r>
    </w:p>
    <w:p w14:paraId="0C156EE4"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p>
    <w:p w14:paraId="2D4BE517"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"showDate"</w:t>
      </w:r>
      <w:r w:rsidRPr="004A2DFB">
        <w:rPr>
          <w:rFonts w:ascii="Menlo" w:hAnsi="Menlo" w:cs="Menlo"/>
          <w:color w:val="CCCCCC"/>
          <w:sz w:val="21"/>
          <w:szCs w:val="21"/>
          <w:lang w:val="en-US"/>
        </w:rPr>
        <w:t>: {</w:t>
      </w:r>
    </w:p>
    <w:p w14:paraId="53A0690A"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"type"</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"bool"</w:t>
      </w:r>
      <w:r w:rsidRPr="004A2DFB">
        <w:rPr>
          <w:rFonts w:ascii="Menlo" w:hAnsi="Menlo" w:cs="Menlo"/>
          <w:color w:val="CCCCCC"/>
          <w:sz w:val="21"/>
          <w:szCs w:val="21"/>
          <w:lang w:val="en-US"/>
        </w:rPr>
        <w:t>,</w:t>
      </w:r>
    </w:p>
    <w:p w14:paraId="4BEA7BA0"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"label"</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"Show date"</w:t>
      </w:r>
      <w:r w:rsidRPr="004A2DFB">
        <w:rPr>
          <w:rFonts w:ascii="Menlo" w:hAnsi="Menlo" w:cs="Menlo"/>
          <w:color w:val="CCCCCC"/>
          <w:sz w:val="21"/>
          <w:szCs w:val="21"/>
          <w:lang w:val="en-US"/>
        </w:rPr>
        <w:t>,</w:t>
      </w:r>
    </w:p>
    <w:p w14:paraId="7D957E8A"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"description"</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"Show the date"</w:t>
      </w:r>
      <w:r w:rsidRPr="004A2DFB">
        <w:rPr>
          <w:rFonts w:ascii="Menlo" w:hAnsi="Menlo" w:cs="Menlo"/>
          <w:color w:val="CCCCCC"/>
          <w:sz w:val="21"/>
          <w:szCs w:val="21"/>
          <w:lang w:val="en-US"/>
        </w:rPr>
        <w:t>,</w:t>
      </w:r>
    </w:p>
    <w:p w14:paraId="6B247708"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"value"</w:t>
      </w:r>
      <w:r w:rsidRPr="004A2DFB">
        <w:rPr>
          <w:rFonts w:ascii="Menlo" w:hAnsi="Menlo" w:cs="Menlo"/>
          <w:color w:val="CCCCCC"/>
          <w:sz w:val="21"/>
          <w:szCs w:val="21"/>
          <w:lang w:val="en-US"/>
        </w:rPr>
        <w:t xml:space="preserve">: </w:t>
      </w:r>
      <w:r w:rsidRPr="004A2DFB">
        <w:rPr>
          <w:rFonts w:ascii="Menlo" w:hAnsi="Menlo" w:cs="Menlo"/>
          <w:color w:val="569CD6"/>
          <w:sz w:val="21"/>
          <w:szCs w:val="21"/>
          <w:lang w:val="en-US"/>
        </w:rPr>
        <w:t>true</w:t>
      </w:r>
    </w:p>
    <w:p w14:paraId="70F75455"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p>
    <w:p w14:paraId="5B6B2668"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"color"</w:t>
      </w:r>
      <w:r w:rsidRPr="004A2DFB">
        <w:rPr>
          <w:rFonts w:ascii="Menlo" w:hAnsi="Menlo" w:cs="Menlo"/>
          <w:color w:val="CCCCCC"/>
          <w:sz w:val="21"/>
          <w:szCs w:val="21"/>
          <w:lang w:val="en-US"/>
        </w:rPr>
        <w:t>: {</w:t>
      </w:r>
    </w:p>
    <w:p w14:paraId="38AD426B"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"type"</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w:t>
      </w:r>
      <w:r>
        <w:rPr>
          <w:rFonts w:ascii="Menlo" w:hAnsi="Menlo" w:cs="Menlo"/>
          <w:color w:val="CE9178"/>
          <w:sz w:val="21"/>
          <w:szCs w:val="21"/>
          <w:lang w:val="en-US"/>
        </w:rPr>
        <w:t>option</w:t>
      </w:r>
      <w:r w:rsidRPr="004A2DFB">
        <w:rPr>
          <w:rFonts w:ascii="Menlo" w:hAnsi="Menlo" w:cs="Menlo"/>
          <w:color w:val="CE9178"/>
          <w:sz w:val="21"/>
          <w:szCs w:val="21"/>
          <w:lang w:val="en-US"/>
        </w:rPr>
        <w:t>"</w:t>
      </w:r>
      <w:r w:rsidRPr="004A2DFB">
        <w:rPr>
          <w:rFonts w:ascii="Menlo" w:hAnsi="Menlo" w:cs="Menlo"/>
          <w:color w:val="CCCCCC"/>
          <w:sz w:val="21"/>
          <w:szCs w:val="21"/>
          <w:lang w:val="en-US"/>
        </w:rPr>
        <w:t>,</w:t>
      </w:r>
    </w:p>
    <w:p w14:paraId="69D9C628"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"label"</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"Background color"</w:t>
      </w:r>
      <w:r w:rsidRPr="004A2DFB">
        <w:rPr>
          <w:rFonts w:ascii="Menlo" w:hAnsi="Menlo" w:cs="Menlo"/>
          <w:color w:val="CCCCCC"/>
          <w:sz w:val="21"/>
          <w:szCs w:val="21"/>
          <w:lang w:val="en-US"/>
        </w:rPr>
        <w:t>,</w:t>
      </w:r>
    </w:p>
    <w:p w14:paraId="6293CAB7"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"description"</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"The color of the background"</w:t>
      </w:r>
      <w:r w:rsidRPr="004A2DFB">
        <w:rPr>
          <w:rFonts w:ascii="Menlo" w:hAnsi="Menlo" w:cs="Menlo"/>
          <w:color w:val="CCCCCC"/>
          <w:sz w:val="21"/>
          <w:szCs w:val="21"/>
          <w:lang w:val="en-US"/>
        </w:rPr>
        <w:t>,</w:t>
      </w:r>
    </w:p>
    <w:p w14:paraId="5AD4B4AE"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"value"</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"#FFFFFF"</w:t>
      </w:r>
      <w:r w:rsidRPr="004A2DFB">
        <w:rPr>
          <w:rFonts w:ascii="Menlo" w:hAnsi="Menlo" w:cs="Menlo"/>
          <w:color w:val="CCCCCC"/>
          <w:sz w:val="21"/>
          <w:szCs w:val="21"/>
          <w:lang w:val="en-US"/>
        </w:rPr>
        <w:t>,</w:t>
      </w:r>
    </w:p>
    <w:p w14:paraId="2D246E20" w14:textId="77777777" w:rsidR="00C2435F" w:rsidRPr="004A2DFB" w:rsidRDefault="00C2435F" w:rsidP="00C2435F">
      <w:pPr>
        <w:shd w:val="clear" w:color="auto" w:fill="1F1F1F"/>
        <w:spacing w:line="315" w:lineRule="atLeast"/>
        <w:rPr>
          <w:rFonts w:ascii="Menlo" w:hAnsi="Menlo" w:cs="Menlo"/>
          <w:color w:val="CCCCCC"/>
          <w:sz w:val="21"/>
          <w:szCs w:val="21"/>
          <w:lang w:val="en-US"/>
        </w:rPr>
      </w:pPr>
      <w:r w:rsidRPr="004A2DFB">
        <w:rPr>
          <w:rFonts w:ascii="Menlo" w:hAnsi="Menlo" w:cs="Menlo"/>
          <w:color w:val="CCCCCC"/>
          <w:sz w:val="21"/>
          <w:szCs w:val="21"/>
          <w:lang w:val="en-US"/>
        </w:rPr>
        <w:t xml:space="preserve">      </w:t>
      </w:r>
      <w:r w:rsidRPr="004A2DFB">
        <w:rPr>
          <w:rFonts w:ascii="Menlo" w:hAnsi="Menlo" w:cs="Menlo"/>
          <w:color w:val="9CDCFE"/>
          <w:sz w:val="21"/>
          <w:szCs w:val="21"/>
          <w:lang w:val="en-US"/>
        </w:rPr>
        <w:t>"options"</w:t>
      </w:r>
      <w:r w:rsidRPr="004A2DFB">
        <w:rPr>
          <w:rFonts w:ascii="Menlo" w:hAnsi="Menlo" w:cs="Menlo"/>
          <w:color w:val="CCCCCC"/>
          <w:sz w:val="21"/>
          <w:szCs w:val="21"/>
          <w:lang w:val="en-US"/>
        </w:rPr>
        <w:t>: [</w:t>
      </w:r>
      <w:r w:rsidRPr="004A2DFB">
        <w:rPr>
          <w:rFonts w:ascii="Menlo" w:hAnsi="Menlo" w:cs="Menlo"/>
          <w:color w:val="CE9178"/>
          <w:sz w:val="21"/>
          <w:szCs w:val="21"/>
          <w:lang w:val="en-US"/>
        </w:rPr>
        <w:t>"#FFFFFF"</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"#000000"</w:t>
      </w:r>
      <w:r w:rsidRPr="004A2DFB">
        <w:rPr>
          <w:rFonts w:ascii="Menlo" w:hAnsi="Menlo" w:cs="Menlo"/>
          <w:color w:val="CCCCCC"/>
          <w:sz w:val="21"/>
          <w:szCs w:val="21"/>
          <w:lang w:val="en-US"/>
        </w:rPr>
        <w:t xml:space="preserve">, </w:t>
      </w:r>
      <w:r w:rsidRPr="004A2DFB">
        <w:rPr>
          <w:rFonts w:ascii="Menlo" w:hAnsi="Menlo" w:cs="Menlo"/>
          <w:color w:val="CE9178"/>
          <w:sz w:val="21"/>
          <w:szCs w:val="21"/>
          <w:lang w:val="en-US"/>
        </w:rPr>
        <w:t>"#FF0000"</w:t>
      </w:r>
      <w:r w:rsidRPr="004A2DFB">
        <w:rPr>
          <w:rFonts w:ascii="Menlo" w:hAnsi="Menlo" w:cs="Menlo"/>
          <w:color w:val="CCCCCC"/>
          <w:sz w:val="21"/>
          <w:szCs w:val="21"/>
          <w:lang w:val="en-US"/>
        </w:rPr>
        <w:t>]</w:t>
      </w:r>
    </w:p>
    <w:p w14:paraId="69A17F37" w14:textId="77777777" w:rsidR="00C2435F" w:rsidRPr="004A2DFB" w:rsidRDefault="00C2435F" w:rsidP="00C2435F">
      <w:pPr>
        <w:shd w:val="clear" w:color="auto" w:fill="1F1F1F"/>
        <w:spacing w:line="315" w:lineRule="atLeast"/>
        <w:rPr>
          <w:rFonts w:ascii="Menlo" w:hAnsi="Menlo" w:cs="Menlo"/>
          <w:color w:val="CCCCCC"/>
          <w:sz w:val="21"/>
          <w:szCs w:val="21"/>
        </w:rPr>
      </w:pPr>
      <w:r w:rsidRPr="004A2DFB">
        <w:rPr>
          <w:rFonts w:ascii="Menlo" w:hAnsi="Menlo" w:cs="Menlo"/>
          <w:color w:val="CCCCCC"/>
          <w:sz w:val="21"/>
          <w:szCs w:val="21"/>
          <w:lang w:val="en-US"/>
        </w:rPr>
        <w:t xml:space="preserve">    </w:t>
      </w:r>
      <w:r w:rsidRPr="004A2DFB">
        <w:rPr>
          <w:rFonts w:ascii="Menlo" w:hAnsi="Menlo" w:cs="Menlo"/>
          <w:color w:val="CCCCCC"/>
          <w:sz w:val="21"/>
          <w:szCs w:val="21"/>
        </w:rPr>
        <w:t>}</w:t>
      </w:r>
    </w:p>
    <w:p w14:paraId="739A46A8" w14:textId="77777777" w:rsidR="00C2435F" w:rsidRPr="004A2DFB" w:rsidRDefault="00C2435F" w:rsidP="00C2435F">
      <w:pPr>
        <w:shd w:val="clear" w:color="auto" w:fill="1F1F1F"/>
        <w:spacing w:line="315" w:lineRule="atLeast"/>
        <w:rPr>
          <w:rFonts w:ascii="Menlo" w:hAnsi="Menlo" w:cs="Menlo"/>
          <w:color w:val="CCCCCC"/>
          <w:sz w:val="21"/>
          <w:szCs w:val="21"/>
        </w:rPr>
      </w:pPr>
      <w:r w:rsidRPr="004A2DFB">
        <w:rPr>
          <w:rFonts w:ascii="Menlo" w:hAnsi="Menlo" w:cs="Menlo"/>
          <w:color w:val="CCCCCC"/>
          <w:sz w:val="21"/>
          <w:szCs w:val="21"/>
        </w:rPr>
        <w:t xml:space="preserve">  }</w:t>
      </w:r>
    </w:p>
    <w:p w14:paraId="00958788" w14:textId="77777777" w:rsidR="00C2435F" w:rsidRPr="004A2DFB" w:rsidRDefault="00C2435F" w:rsidP="00C2435F">
      <w:pPr>
        <w:shd w:val="clear" w:color="auto" w:fill="1F1F1F"/>
        <w:spacing w:line="315" w:lineRule="atLeast"/>
        <w:rPr>
          <w:rFonts w:ascii="Menlo" w:hAnsi="Menlo" w:cs="Menlo"/>
          <w:color w:val="CCCCCC"/>
          <w:sz w:val="21"/>
          <w:szCs w:val="21"/>
        </w:rPr>
      </w:pPr>
      <w:r w:rsidRPr="004A2DFB">
        <w:rPr>
          <w:rFonts w:ascii="Menlo" w:hAnsi="Menlo" w:cs="Menlo"/>
          <w:color w:val="CCCCCC"/>
          <w:sz w:val="21"/>
          <w:szCs w:val="21"/>
        </w:rPr>
        <w:t>}</w:t>
      </w:r>
    </w:p>
    <w:p w14:paraId="037D207C" w14:textId="4094C16F" w:rsidR="00C2435F" w:rsidRPr="002F1314" w:rsidRDefault="00C2435F" w:rsidP="00072ECE">
      <w:pPr>
        <w:pStyle w:val="Lgende"/>
      </w:pPr>
      <w:r w:rsidRPr="002F1314">
        <w:rPr>
          <w:b/>
          <w:bCs/>
        </w:rPr>
        <w:t xml:space="preserve">Listing </w:t>
      </w:r>
      <w:r w:rsidRPr="002F1314">
        <w:rPr>
          <w:b/>
          <w:bCs/>
        </w:rPr>
        <w:fldChar w:fldCharType="begin"/>
      </w:r>
      <w:r w:rsidRPr="002F1314">
        <w:rPr>
          <w:b/>
          <w:bCs/>
        </w:rPr>
        <w:instrText xml:space="preserve"> SEQ Listing \* ARABIC </w:instrText>
      </w:r>
      <w:r w:rsidRPr="002F1314">
        <w:rPr>
          <w:b/>
          <w:bCs/>
        </w:rPr>
        <w:fldChar w:fldCharType="separate"/>
      </w:r>
      <w:r w:rsidR="00404E83">
        <w:rPr>
          <w:b/>
          <w:bCs/>
          <w:noProof/>
        </w:rPr>
        <w:t>1</w:t>
      </w:r>
      <w:r w:rsidRPr="002F1314">
        <w:rPr>
          <w:b/>
          <w:bCs/>
        </w:rPr>
        <w:fldChar w:fldCharType="end"/>
      </w:r>
      <w:r w:rsidRPr="002F1314">
        <w:t xml:space="preserve"> - Exemple de </w:t>
      </w:r>
      <w:r>
        <w:t>configuration d’un module</w:t>
      </w:r>
    </w:p>
    <w:p w14:paraId="3D347C5E" w14:textId="77777777" w:rsidR="00CF4883" w:rsidRDefault="00CF4883" w:rsidP="00C2435F">
      <w:pPr>
        <w:rPr>
          <w:rStyle w:val="lev"/>
        </w:rPr>
      </w:pPr>
    </w:p>
    <w:p w14:paraId="1FB27B8A" w14:textId="77777777" w:rsidR="00CF4883" w:rsidRDefault="00C2435F" w:rsidP="00C2435F">
      <w:pPr>
        <w:rPr>
          <w:rStyle w:val="lev"/>
        </w:rPr>
      </w:pPr>
      <w:r>
        <w:rPr>
          <w:rStyle w:val="lev"/>
        </w:rPr>
        <w:t>La structure de configuration est représentée par un objet JSON, contentant les quatre valeurs obligatoires (nom, description, version et auteur) et d’un sous-objet (</w:t>
      </w:r>
      <w:r w:rsidRPr="00092F4C">
        <w:rPr>
          <w:rStyle w:val="lev"/>
        </w:rPr>
        <w:t>specificConfig</w:t>
      </w:r>
      <w:r>
        <w:rPr>
          <w:rStyle w:val="lev"/>
        </w:rPr>
        <w:t>) contenant la définition des valeurs relative au comportement du module. Chaque valeur doit être spécifiée sous forme d’un objet JSON, ceci permet d’assurer que chaque clé est unique.</w:t>
      </w:r>
    </w:p>
    <w:p w14:paraId="44972E43" w14:textId="77777777" w:rsidR="00CF4883" w:rsidRDefault="00CF4883" w:rsidP="00C2435F">
      <w:pPr>
        <w:rPr>
          <w:rStyle w:val="lev"/>
        </w:rPr>
      </w:pPr>
    </w:p>
    <w:p w14:paraId="7253F1BD" w14:textId="37DD04CC" w:rsidR="00C2435F" w:rsidRDefault="00C2435F" w:rsidP="00C2435F">
      <w:pPr>
        <w:rPr>
          <w:rStyle w:val="lev"/>
        </w:rPr>
      </w:pPr>
      <w:r>
        <w:rPr>
          <w:rStyle w:val="lev"/>
        </w:rPr>
        <w:t>Une valeur est obligatoirement structurée de la manière suivante :</w:t>
      </w:r>
    </w:p>
    <w:p w14:paraId="196DC9F2" w14:textId="77777777" w:rsidR="00C2435F" w:rsidRDefault="00C2435F" w:rsidP="00C2435F">
      <w:pPr>
        <w:pStyle w:val="Paragraphedeliste"/>
        <w:numPr>
          <w:ilvl w:val="0"/>
          <w:numId w:val="19"/>
        </w:numPr>
        <w:rPr>
          <w:rStyle w:val="lev"/>
          <w:lang w:val="fr-CH"/>
        </w:rPr>
      </w:pPr>
      <w:r w:rsidRPr="009B44FE">
        <w:rPr>
          <w:rStyle w:val="lev"/>
          <w:i/>
          <w:iCs/>
          <w:lang w:val="fr-CH"/>
        </w:rPr>
        <w:t>type</w:t>
      </w:r>
      <w:r w:rsidRPr="004771DF">
        <w:rPr>
          <w:rStyle w:val="lev"/>
          <w:lang w:val="fr-CH"/>
        </w:rPr>
        <w:t xml:space="preserve"> : représente le type de la valeur, </w:t>
      </w:r>
      <w:r>
        <w:rPr>
          <w:rStyle w:val="lev"/>
          <w:lang w:val="fr-CH"/>
        </w:rPr>
        <w:t>j’ai choisi de définir les types :</w:t>
      </w:r>
    </w:p>
    <w:p w14:paraId="23E8FAE5" w14:textId="77777777" w:rsidR="00C2435F" w:rsidRDefault="00C2435F" w:rsidP="00C2435F">
      <w:pPr>
        <w:pStyle w:val="Paragraphedeliste"/>
        <w:numPr>
          <w:ilvl w:val="1"/>
          <w:numId w:val="19"/>
        </w:numPr>
        <w:rPr>
          <w:rStyle w:val="lev"/>
          <w:lang w:val="fr-CH"/>
        </w:rPr>
      </w:pPr>
      <w:r>
        <w:rPr>
          <w:rStyle w:val="lev"/>
          <w:lang w:val="fr-CH"/>
        </w:rPr>
        <w:lastRenderedPageBreak/>
        <w:t>‘text’ : Une chaine de caractère</w:t>
      </w:r>
    </w:p>
    <w:p w14:paraId="3BEDDC96" w14:textId="77777777" w:rsidR="00C2435F" w:rsidRDefault="00C2435F" w:rsidP="00C2435F">
      <w:pPr>
        <w:pStyle w:val="Paragraphedeliste"/>
        <w:numPr>
          <w:ilvl w:val="1"/>
          <w:numId w:val="19"/>
        </w:numPr>
        <w:rPr>
          <w:rStyle w:val="lev"/>
          <w:lang w:val="fr-CH"/>
        </w:rPr>
      </w:pPr>
      <w:r>
        <w:rPr>
          <w:rStyle w:val="lev"/>
          <w:lang w:val="fr-CH"/>
        </w:rPr>
        <w:t>‘number’ : Un nombre</w:t>
      </w:r>
    </w:p>
    <w:p w14:paraId="2F344594" w14:textId="77777777" w:rsidR="00C2435F" w:rsidRDefault="00C2435F" w:rsidP="00C2435F">
      <w:pPr>
        <w:pStyle w:val="Paragraphedeliste"/>
        <w:numPr>
          <w:ilvl w:val="1"/>
          <w:numId w:val="19"/>
        </w:numPr>
        <w:rPr>
          <w:rStyle w:val="lev"/>
          <w:lang w:val="fr-CH"/>
        </w:rPr>
      </w:pPr>
      <w:r>
        <w:rPr>
          <w:rStyle w:val="lev"/>
          <w:lang w:val="fr-CH"/>
        </w:rPr>
        <w:t>‘bool’ : Une valeur vrai ou faux</w:t>
      </w:r>
    </w:p>
    <w:p w14:paraId="035E0581" w14:textId="77777777" w:rsidR="00C2435F" w:rsidRPr="00F9066B" w:rsidRDefault="00C2435F" w:rsidP="00C2435F">
      <w:pPr>
        <w:pStyle w:val="Paragraphedeliste"/>
        <w:numPr>
          <w:ilvl w:val="1"/>
          <w:numId w:val="19"/>
        </w:numPr>
        <w:rPr>
          <w:rStyle w:val="lev"/>
          <w:lang w:val="fr-CH"/>
        </w:rPr>
      </w:pPr>
      <w:r>
        <w:rPr>
          <w:rStyle w:val="lev"/>
          <w:lang w:val="fr-CH"/>
        </w:rPr>
        <w:t>‘option’ : Une valeur de type ‘text’ à choisir parmi une liste prédéfinie de choix</w:t>
      </w:r>
    </w:p>
    <w:p w14:paraId="4905C4F5" w14:textId="77777777" w:rsidR="00C2435F" w:rsidRDefault="00C2435F" w:rsidP="00C2435F">
      <w:pPr>
        <w:pStyle w:val="Paragraphedeliste"/>
        <w:numPr>
          <w:ilvl w:val="0"/>
          <w:numId w:val="19"/>
        </w:numPr>
        <w:rPr>
          <w:rStyle w:val="lev"/>
          <w:lang w:val="fr-CH"/>
        </w:rPr>
      </w:pPr>
      <w:r w:rsidRPr="009B44FE">
        <w:rPr>
          <w:rStyle w:val="lev"/>
          <w:i/>
          <w:iCs/>
          <w:lang w:val="fr-CH"/>
        </w:rPr>
        <w:t>label</w:t>
      </w:r>
      <w:r w:rsidRPr="00201101">
        <w:rPr>
          <w:rStyle w:val="lev"/>
          <w:lang w:val="fr-CH"/>
        </w:rPr>
        <w:t xml:space="preserve"> : </w:t>
      </w:r>
      <w:r>
        <w:rPr>
          <w:rStyle w:val="lev"/>
          <w:lang w:val="fr-CH"/>
        </w:rPr>
        <w:t>décrit brièvement la valeur</w:t>
      </w:r>
    </w:p>
    <w:p w14:paraId="7D61D373" w14:textId="77777777" w:rsidR="00C2435F" w:rsidRDefault="00C2435F" w:rsidP="00C2435F">
      <w:pPr>
        <w:pStyle w:val="Paragraphedeliste"/>
        <w:numPr>
          <w:ilvl w:val="0"/>
          <w:numId w:val="19"/>
        </w:numPr>
        <w:rPr>
          <w:rStyle w:val="lev"/>
          <w:lang w:val="fr-CH"/>
        </w:rPr>
      </w:pPr>
      <w:r w:rsidRPr="009B44FE">
        <w:rPr>
          <w:rStyle w:val="lev"/>
          <w:i/>
          <w:iCs/>
          <w:lang w:val="fr-CH"/>
        </w:rPr>
        <w:t>description</w:t>
      </w:r>
      <w:r>
        <w:rPr>
          <w:rStyle w:val="lev"/>
          <w:lang w:val="fr-CH"/>
        </w:rPr>
        <w:t xml:space="preserve"> </w:t>
      </w:r>
      <w:r w:rsidRPr="00AB16D9">
        <w:rPr>
          <w:rStyle w:val="lev"/>
          <w:i/>
          <w:iCs/>
          <w:lang w:val="fr-CH"/>
        </w:rPr>
        <w:t>(optionnelle)</w:t>
      </w:r>
      <w:r>
        <w:rPr>
          <w:rStyle w:val="lev"/>
          <w:lang w:val="fr-CH"/>
        </w:rPr>
        <w:t> : décrit plus en détail la valeur et son influence sur le comportement du module</w:t>
      </w:r>
    </w:p>
    <w:p w14:paraId="2CF9EAEC" w14:textId="77777777" w:rsidR="00C2435F" w:rsidRDefault="00C2435F" w:rsidP="00C2435F">
      <w:pPr>
        <w:pStyle w:val="Paragraphedeliste"/>
        <w:numPr>
          <w:ilvl w:val="0"/>
          <w:numId w:val="19"/>
        </w:numPr>
        <w:rPr>
          <w:rStyle w:val="lev"/>
          <w:lang w:val="fr-CH"/>
        </w:rPr>
      </w:pPr>
      <w:r w:rsidRPr="009B44FE">
        <w:rPr>
          <w:rStyle w:val="lev"/>
          <w:i/>
          <w:iCs/>
          <w:lang w:val="fr-CH"/>
        </w:rPr>
        <w:t>value</w:t>
      </w:r>
      <w:r>
        <w:rPr>
          <w:rStyle w:val="lev"/>
          <w:lang w:val="fr-CH"/>
        </w:rPr>
        <w:t> : défini la valeur par défaut</w:t>
      </w:r>
    </w:p>
    <w:p w14:paraId="0AB63B3A" w14:textId="77777777" w:rsidR="00C2435F" w:rsidRPr="00201101" w:rsidRDefault="00C2435F" w:rsidP="00C2435F">
      <w:pPr>
        <w:pStyle w:val="Paragraphedeliste"/>
        <w:numPr>
          <w:ilvl w:val="0"/>
          <w:numId w:val="19"/>
        </w:numPr>
        <w:rPr>
          <w:rStyle w:val="lev"/>
          <w:lang w:val="fr-CH"/>
        </w:rPr>
      </w:pPr>
      <w:r w:rsidRPr="009B44FE">
        <w:rPr>
          <w:rStyle w:val="lev"/>
          <w:i/>
          <w:iCs/>
          <w:lang w:val="fr-CH"/>
        </w:rPr>
        <w:t>options</w:t>
      </w:r>
      <w:r>
        <w:rPr>
          <w:rStyle w:val="lev"/>
          <w:lang w:val="fr-CH"/>
        </w:rPr>
        <w:t> : défini la liste de choix possible, si le type est ‘option’</w:t>
      </w:r>
    </w:p>
    <w:p w14:paraId="5361D982" w14:textId="77777777" w:rsidR="00E64CC8" w:rsidRDefault="00E64CC8" w:rsidP="00C2435F">
      <w:pPr>
        <w:rPr>
          <w:rStyle w:val="lev"/>
        </w:rPr>
      </w:pPr>
    </w:p>
    <w:p w14:paraId="096F17F0" w14:textId="5C5F6991" w:rsidR="00C2435F" w:rsidRDefault="00C2435F" w:rsidP="00C2435F">
      <w:pPr>
        <w:rPr>
          <w:rStyle w:val="lev"/>
        </w:rPr>
      </w:pPr>
      <w:r>
        <w:rPr>
          <w:rStyle w:val="lev"/>
        </w:rPr>
        <w:t>Dans le futur, il serait intéressant d’ajouter d’autres champs spécifiques selon le type de valeur, par exemple une plage de valeur admissible pour les ‘number’, une longueur maximale pour les ‘text’ etc. Ceci permettrait notamment d’ajouter un système de validation des valeurs. Pour rester à l’essentiel, cela n’a pas été implémenté dans ce projet.</w:t>
      </w:r>
    </w:p>
    <w:p w14:paraId="7AC23567" w14:textId="77777777" w:rsidR="00DD652C" w:rsidRDefault="00DD652C" w:rsidP="00C2435F">
      <w:pPr>
        <w:rPr>
          <w:rStyle w:val="lev"/>
        </w:rPr>
      </w:pPr>
    </w:p>
    <w:p w14:paraId="45B961D6" w14:textId="77777777" w:rsidR="00DD652C" w:rsidRDefault="00DD652C" w:rsidP="00DD652C">
      <w:pPr>
        <w:keepNext/>
        <w:jc w:val="center"/>
      </w:pPr>
      <w:r>
        <w:rPr>
          <w:rFonts w:ascii="CMU Serif Roman" w:hAnsi="CMU Serif Roman" w:cs="CMU Serif Roman"/>
          <w:noProof/>
        </w:rPr>
        <w:drawing>
          <wp:inline distT="0" distB="0" distL="0" distR="0" wp14:anchorId="3E34C610" wp14:editId="7A866D42">
            <wp:extent cx="3867860" cy="2768367"/>
            <wp:effectExtent l="0" t="0" r="5715" b="635"/>
            <wp:docPr id="1418017994" name="Graphiqu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17994" name="Graphique 1418017994"/>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902121" cy="2792889"/>
                    </a:xfrm>
                    <a:prstGeom prst="rect">
                      <a:avLst/>
                    </a:prstGeom>
                  </pic:spPr>
                </pic:pic>
              </a:graphicData>
            </a:graphic>
          </wp:inline>
        </w:drawing>
      </w:r>
    </w:p>
    <w:p w14:paraId="22254D88" w14:textId="47891AF7" w:rsidR="009F5241" w:rsidRDefault="00DD652C" w:rsidP="00DD652C">
      <w:pPr>
        <w:pStyle w:val="Lgende"/>
        <w:rPr>
          <w:rStyle w:val="lev"/>
        </w:rPr>
      </w:pPr>
      <w:bookmarkStart w:id="28" w:name="_Toc135934720"/>
      <w:r>
        <w:t xml:space="preserve">Figure </w:t>
      </w:r>
      <w:r>
        <w:fldChar w:fldCharType="begin"/>
      </w:r>
      <w:r>
        <w:instrText xml:space="preserve"> SEQ Figure \* ARABIC </w:instrText>
      </w:r>
      <w:r>
        <w:fldChar w:fldCharType="separate"/>
      </w:r>
      <w:r w:rsidR="005E10BD">
        <w:rPr>
          <w:noProof/>
        </w:rPr>
        <w:t>6</w:t>
      </w:r>
      <w:r>
        <w:fldChar w:fldCharType="end"/>
      </w:r>
      <w:r>
        <w:t>: Modélisation du domaine : configuration d'un module</w:t>
      </w:r>
      <w:bookmarkEnd w:id="28"/>
    </w:p>
    <w:p w14:paraId="544FC16D" w14:textId="5509BBE1" w:rsidR="00C2435F" w:rsidRDefault="00C2435F" w:rsidP="00674574">
      <w:pPr>
        <w:rPr>
          <w:rStyle w:val="lev"/>
        </w:rPr>
      </w:pPr>
      <w:r>
        <w:rPr>
          <w:rStyle w:val="lev"/>
        </w:rPr>
        <w:t>Les informations faisant partie de la configuration standard ne sont pas modifiables par l’utilisateur</w:t>
      </w:r>
      <w:r w:rsidR="00674574">
        <w:rPr>
          <w:rStyle w:val="lev"/>
        </w:rPr>
        <w:t xml:space="preserve">. </w:t>
      </w:r>
      <w:r>
        <w:rPr>
          <w:rStyle w:val="lev"/>
        </w:rPr>
        <w:t xml:space="preserve">Les valeurs définies dans la configuration spécifique sont </w:t>
      </w:r>
      <w:r w:rsidR="00674574">
        <w:rPr>
          <w:rStyle w:val="lev"/>
        </w:rPr>
        <w:t xml:space="preserve">quant à elles </w:t>
      </w:r>
      <w:r>
        <w:rPr>
          <w:rStyle w:val="lev"/>
        </w:rPr>
        <w:t>modifiables</w:t>
      </w:r>
      <w:r w:rsidR="00674574">
        <w:rPr>
          <w:rStyle w:val="lev"/>
        </w:rPr>
        <w:t xml:space="preserve"> et sont accessibles dans le comportement du module, ce qui permet de faire varier son flux d’exécution.</w:t>
      </w:r>
      <w:r w:rsidR="00721F85">
        <w:rPr>
          <w:rStyle w:val="lev"/>
        </w:rPr>
        <w:t xml:space="preserve"> L’interface de </w:t>
      </w:r>
      <w:r w:rsidR="00F52431">
        <w:rPr>
          <w:rStyle w:val="lev"/>
        </w:rPr>
        <w:t xml:space="preserve">l’application a pour but de permettre leur modification </w:t>
      </w:r>
      <w:r>
        <w:rPr>
          <w:rStyle w:val="lev"/>
        </w:rPr>
        <w:t>depuis l’interface d’administration d</w:t>
      </w:r>
      <w:r w:rsidR="00F52431">
        <w:rPr>
          <w:rStyle w:val="lev"/>
        </w:rPr>
        <w:t>es modules</w:t>
      </w:r>
      <w:r w:rsidR="005C0077">
        <w:rPr>
          <w:rStyle w:val="lev"/>
        </w:rPr>
        <w:t xml:space="preserve"> (voir 2.1.3).</w:t>
      </w:r>
    </w:p>
    <w:p w14:paraId="29D12512" w14:textId="77777777" w:rsidR="00E77CD6" w:rsidRDefault="00E77CD6" w:rsidP="00674574">
      <w:pPr>
        <w:rPr>
          <w:rStyle w:val="lev"/>
        </w:rPr>
      </w:pPr>
    </w:p>
    <w:p w14:paraId="4F29EDEB" w14:textId="77777777" w:rsidR="00E77CD6" w:rsidRDefault="00E77CD6" w:rsidP="00674574">
      <w:pPr>
        <w:rPr>
          <w:rStyle w:val="lev"/>
        </w:rPr>
      </w:pPr>
    </w:p>
    <w:p w14:paraId="52D5B3D9" w14:textId="77777777" w:rsidR="00404E83" w:rsidRDefault="00404E83" w:rsidP="00674574">
      <w:pPr>
        <w:rPr>
          <w:rStyle w:val="lev"/>
        </w:rPr>
      </w:pPr>
    </w:p>
    <w:p w14:paraId="503F419A" w14:textId="77777777" w:rsidR="00404E83" w:rsidRDefault="00404E83" w:rsidP="00674574">
      <w:pPr>
        <w:rPr>
          <w:rStyle w:val="lev"/>
        </w:rPr>
      </w:pPr>
    </w:p>
    <w:p w14:paraId="5929EFCC" w14:textId="77777777" w:rsidR="00404E83" w:rsidRDefault="00404E83" w:rsidP="00674574">
      <w:pPr>
        <w:rPr>
          <w:rStyle w:val="lev"/>
        </w:rPr>
      </w:pPr>
    </w:p>
    <w:p w14:paraId="3117E164" w14:textId="77777777" w:rsidR="00404E83" w:rsidRDefault="00404E83" w:rsidP="00674574">
      <w:pPr>
        <w:rPr>
          <w:rStyle w:val="lev"/>
        </w:rPr>
      </w:pPr>
    </w:p>
    <w:p w14:paraId="5393CFA0" w14:textId="77777777" w:rsidR="00E77CD6" w:rsidRDefault="00E77CD6" w:rsidP="00674574">
      <w:pPr>
        <w:rPr>
          <w:rStyle w:val="lev"/>
        </w:rPr>
      </w:pPr>
    </w:p>
    <w:p w14:paraId="48E768F3" w14:textId="77777777" w:rsidR="00D9362E" w:rsidRDefault="00D9362E" w:rsidP="00D9362E"/>
    <w:p w14:paraId="033E79B8" w14:textId="28AB5222" w:rsidR="001A2728" w:rsidRPr="00D60649" w:rsidRDefault="001A2728" w:rsidP="00D60649">
      <w:pPr>
        <w:pStyle w:val="Titre4"/>
      </w:pPr>
      <w:bookmarkStart w:id="29" w:name="_Toc135934664"/>
      <w:r w:rsidRPr="00D60649">
        <w:lastRenderedPageBreak/>
        <w:t>Affichage</w:t>
      </w:r>
      <w:bookmarkEnd w:id="29"/>
    </w:p>
    <w:p w14:paraId="5EF936D7" w14:textId="7112BAD4" w:rsidR="007E17E9" w:rsidRDefault="005D36BD" w:rsidP="00D9362E">
      <w:pPr>
        <w:rPr>
          <w:rStyle w:val="lev"/>
        </w:rPr>
      </w:pPr>
      <w:r w:rsidRPr="004209B9">
        <w:rPr>
          <w:rStyle w:val="lev"/>
        </w:rPr>
        <w:t>L’affichage d’un module correspond à sa représentation qui sera affichée sur le tableau de bord de l’interface de visualisation de l’application. Cet affichage est soumis à quelques contraintes</w:t>
      </w:r>
      <w:r w:rsidR="00B931B2" w:rsidRPr="004209B9">
        <w:rPr>
          <w:rStyle w:val="lev"/>
        </w:rPr>
        <w:t xml:space="preserve"> : il doit être interprétable par l’interface web afin d’être affiché de manière dynamique, sans pour autant </w:t>
      </w:r>
      <w:r w:rsidR="004209B9" w:rsidRPr="004209B9">
        <w:rPr>
          <w:rStyle w:val="lev"/>
        </w:rPr>
        <w:t xml:space="preserve">que le code nécessaire doive </w:t>
      </w:r>
      <w:r w:rsidR="00B931B2" w:rsidRPr="004209B9">
        <w:rPr>
          <w:rStyle w:val="lev"/>
        </w:rPr>
        <w:t>être conservé du côté client. Les modules étant conservé</w:t>
      </w:r>
      <w:r w:rsidR="004209B9" w:rsidRPr="004209B9">
        <w:rPr>
          <w:rStyle w:val="lev"/>
        </w:rPr>
        <w:t>s</w:t>
      </w:r>
      <w:r w:rsidR="00B931B2" w:rsidRPr="004209B9">
        <w:rPr>
          <w:rStyle w:val="lev"/>
        </w:rPr>
        <w:t xml:space="preserve"> sur le système de fichier</w:t>
      </w:r>
      <w:r w:rsidR="004209B9" w:rsidRPr="004209B9">
        <w:rPr>
          <w:rStyle w:val="lev"/>
        </w:rPr>
        <w:t>s</w:t>
      </w:r>
      <w:r w:rsidR="00B931B2" w:rsidRPr="004209B9">
        <w:rPr>
          <w:rStyle w:val="lev"/>
        </w:rPr>
        <w:t xml:space="preserve"> du serveur de l’application, l’accès direct entre l’interface web et le client n’est pas possible sans passer par un serveur Web. Le comportement du module</w:t>
      </w:r>
      <w:r w:rsidR="009A2763" w:rsidRPr="004209B9">
        <w:rPr>
          <w:rStyle w:val="lev"/>
        </w:rPr>
        <w:t xml:space="preserve"> étant responsable de </w:t>
      </w:r>
      <w:r w:rsidR="00B931B2" w:rsidRPr="004209B9">
        <w:rPr>
          <w:rStyle w:val="lev"/>
        </w:rPr>
        <w:t>réagi</w:t>
      </w:r>
      <w:r w:rsidR="009A2763" w:rsidRPr="004209B9">
        <w:rPr>
          <w:rStyle w:val="lev"/>
        </w:rPr>
        <w:t>r</w:t>
      </w:r>
      <w:r w:rsidR="00B931B2" w:rsidRPr="004209B9">
        <w:rPr>
          <w:rStyle w:val="lev"/>
        </w:rPr>
        <w:t xml:space="preserve"> à des évènements (dispositifs)</w:t>
      </w:r>
      <w:r w:rsidR="009A2763" w:rsidRPr="004209B9">
        <w:rPr>
          <w:rStyle w:val="lev"/>
        </w:rPr>
        <w:t>, le rôle de l’affichage quant à lui est de se mettre à jour selon les données transmissent. Ces données peuvent ainsi être structurée d’une manière totalement différente selon l’implémentation du module</w:t>
      </w:r>
      <w:r w:rsidR="00EB3CF7" w:rsidRPr="004209B9">
        <w:rPr>
          <w:rStyle w:val="lev"/>
        </w:rPr>
        <w:t>.</w:t>
      </w:r>
    </w:p>
    <w:p w14:paraId="4B44B563" w14:textId="77777777" w:rsidR="00EE6982" w:rsidRPr="009974AE" w:rsidRDefault="00EE6982" w:rsidP="00D9362E">
      <w:pPr>
        <w:rPr>
          <w:rFonts w:ascii="CMU Serif Roman" w:hAnsi="CMU Serif Roman" w:cs="CMU Serif Roman"/>
        </w:rPr>
      </w:pPr>
    </w:p>
    <w:p w14:paraId="6C7B5F4A" w14:textId="0A6339AB" w:rsidR="009974AE" w:rsidRDefault="00EB3CF7" w:rsidP="00D9362E">
      <w:pPr>
        <w:rPr>
          <w:rStyle w:val="lev"/>
        </w:rPr>
      </w:pPr>
      <w:r w:rsidRPr="005943C2">
        <w:rPr>
          <w:rStyle w:val="lev"/>
        </w:rPr>
        <w:t>Pour laisser le choix du rendu visuel de cet affichage au développeur du module, l’approche choisie est de représenter cet affichage sous la forme d’un fichier HTML (ou un autre format pouvant être transformé en HTML) capable d’inclure des variables qui pourront ensuite être remplacées par les données du module lors d’une phase de « rendering ». Cette approche permet une liberté dans le résultat visuel final car le développeur ne sera que très peu contraint</w:t>
      </w:r>
      <w:r w:rsidR="00096C8A" w:rsidRPr="005943C2">
        <w:rPr>
          <w:rStyle w:val="lev"/>
        </w:rPr>
        <w:t xml:space="preserve"> sur la structure de l’affichage.</w:t>
      </w:r>
      <w:r w:rsidR="009974AE" w:rsidRPr="005943C2">
        <w:rPr>
          <w:rStyle w:val="lev"/>
        </w:rPr>
        <w:t xml:space="preserve"> La transformation de contenu dynamique vers du </w:t>
      </w:r>
      <w:r w:rsidR="00FC2841" w:rsidRPr="005943C2">
        <w:rPr>
          <w:rStyle w:val="lev"/>
        </w:rPr>
        <w:t xml:space="preserve">contenu statique est une fonctionnalité offerte par des </w:t>
      </w:r>
      <w:r w:rsidR="005943C2" w:rsidRPr="005943C2">
        <w:rPr>
          <w:rStyle w:val="lev"/>
        </w:rPr>
        <w:t>outils</w:t>
      </w:r>
      <w:r w:rsidR="00FC2841" w:rsidRPr="005943C2">
        <w:rPr>
          <w:rStyle w:val="lev"/>
        </w:rPr>
        <w:t xml:space="preserve"> appelés « templating engines ». Ces outils permettent de définir </w:t>
      </w:r>
      <w:r w:rsidR="005943C2" w:rsidRPr="005943C2">
        <w:rPr>
          <w:rStyle w:val="lev"/>
        </w:rPr>
        <w:t>une</w:t>
      </w:r>
      <w:r w:rsidR="00FC2841" w:rsidRPr="005943C2">
        <w:rPr>
          <w:rStyle w:val="lev"/>
        </w:rPr>
        <w:t xml:space="preserve"> structure statique </w:t>
      </w:r>
      <w:r w:rsidR="005943C2" w:rsidRPr="005943C2">
        <w:rPr>
          <w:rStyle w:val="lev"/>
        </w:rPr>
        <w:t xml:space="preserve">souhaitée selon leur syntaxe respective </w:t>
      </w:r>
      <w:r w:rsidR="00FC2841" w:rsidRPr="005943C2">
        <w:rPr>
          <w:rStyle w:val="lev"/>
        </w:rPr>
        <w:t>puis d’y injecter dynamiquement des données durant l’</w:t>
      </w:r>
      <w:r w:rsidR="005943C2" w:rsidRPr="005943C2">
        <w:rPr>
          <w:rStyle w:val="lev"/>
        </w:rPr>
        <w:t>exécution</w:t>
      </w:r>
      <w:r w:rsidR="00FC2841" w:rsidRPr="005943C2">
        <w:rPr>
          <w:rStyle w:val="lev"/>
        </w:rPr>
        <w:t>.</w:t>
      </w:r>
      <w:r w:rsidR="00D42AF1">
        <w:rPr>
          <w:rStyle w:val="lev"/>
        </w:rPr>
        <w:t xml:space="preserve"> Les templating engines ont souvent leur propre syntaxe et extension de fichier, la définition de la structure sera donc conservée dans un fichier spécifique de l’archive du module.</w:t>
      </w:r>
    </w:p>
    <w:p w14:paraId="26EB08A2" w14:textId="77777777" w:rsidR="00EE6982" w:rsidRPr="00FF7FC2" w:rsidRDefault="00EE6982" w:rsidP="00D9362E">
      <w:pPr>
        <w:rPr>
          <w:rFonts w:ascii="CMU Serif Roman" w:hAnsi="CMU Serif Roman" w:cs="CMU Serif Roman"/>
        </w:rPr>
      </w:pPr>
    </w:p>
    <w:p w14:paraId="642F33CB" w14:textId="4B955CDA" w:rsidR="004B7338" w:rsidRDefault="004B7338" w:rsidP="00D9362E">
      <w:pPr>
        <w:rPr>
          <w:rStyle w:val="lev"/>
        </w:rPr>
      </w:pPr>
      <w:r w:rsidRPr="00DF2B2C">
        <w:rPr>
          <w:rStyle w:val="lev"/>
        </w:rPr>
        <w:t>Le module offre donc une méthode</w:t>
      </w:r>
      <w:r w:rsidR="000D0B20">
        <w:rPr>
          <w:rStyle w:val="lev"/>
        </w:rPr>
        <w:t xml:space="preserve"> </w:t>
      </w:r>
      <w:r w:rsidRPr="00DF2B2C">
        <w:rPr>
          <w:rStyle w:val="lev"/>
        </w:rPr>
        <w:t>chargée d’effectuer le rendering de l’affichage du module vers une structure statique en y injectant les données définies.</w:t>
      </w:r>
      <w:r w:rsidR="00DF2B2C" w:rsidRPr="00DF2B2C">
        <w:rPr>
          <w:rStyle w:val="lev"/>
        </w:rPr>
        <w:t xml:space="preserve"> Ce rendu pourra ensuite être utilisé par le programme principal, dans l’objectif de pouvoir être affichés sur l’interface de l’application.</w:t>
      </w:r>
      <w:r w:rsidR="00303B1E">
        <w:rPr>
          <w:rStyle w:val="lev"/>
        </w:rPr>
        <w:t xml:space="preserve"> Le processus de génération de l’affichage s’effectue donc selon le modèle suivant :</w:t>
      </w:r>
    </w:p>
    <w:p w14:paraId="12BC6FE5" w14:textId="77777777" w:rsidR="00EE6982" w:rsidRDefault="00EE6982" w:rsidP="00D9362E">
      <w:pPr>
        <w:rPr>
          <w:rStyle w:val="lev"/>
        </w:rPr>
      </w:pPr>
    </w:p>
    <w:p w14:paraId="362D7277" w14:textId="77777777" w:rsidR="00EE6982" w:rsidRDefault="00EE6982" w:rsidP="00D9362E">
      <w:pPr>
        <w:rPr>
          <w:rStyle w:val="lev"/>
        </w:rPr>
      </w:pPr>
    </w:p>
    <w:p w14:paraId="32643C57" w14:textId="77777777" w:rsidR="00303B1E" w:rsidRDefault="00303B1E" w:rsidP="00303B1E">
      <w:pPr>
        <w:keepNext/>
        <w:jc w:val="center"/>
      </w:pPr>
      <w:r>
        <w:rPr>
          <w:rFonts w:ascii="CMU Serif Roman" w:hAnsi="CMU Serif Roman" w:cs="CMU Serif Roman"/>
          <w:noProof/>
        </w:rPr>
        <w:drawing>
          <wp:inline distT="0" distB="0" distL="0" distR="0" wp14:anchorId="0AE53CBF" wp14:editId="0E4F7796">
            <wp:extent cx="6479540" cy="1731010"/>
            <wp:effectExtent l="0" t="0" r="0" b="0"/>
            <wp:docPr id="2890379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37917" name="Image 289037917"/>
                    <pic:cNvPicPr/>
                  </pic:nvPicPr>
                  <pic:blipFill>
                    <a:blip r:embed="rId32">
                      <a:extLst>
                        <a:ext uri="{28A0092B-C50C-407E-A947-70E740481C1C}">
                          <a14:useLocalDpi xmlns:a14="http://schemas.microsoft.com/office/drawing/2010/main" val="0"/>
                        </a:ext>
                      </a:extLst>
                    </a:blip>
                    <a:stretch>
                      <a:fillRect/>
                    </a:stretch>
                  </pic:blipFill>
                  <pic:spPr>
                    <a:xfrm>
                      <a:off x="0" y="0"/>
                      <a:ext cx="6479540" cy="1731010"/>
                    </a:xfrm>
                    <a:prstGeom prst="rect">
                      <a:avLst/>
                    </a:prstGeom>
                  </pic:spPr>
                </pic:pic>
              </a:graphicData>
            </a:graphic>
          </wp:inline>
        </w:drawing>
      </w:r>
    </w:p>
    <w:p w14:paraId="2B3BA84D" w14:textId="4400041B" w:rsidR="00EE6982" w:rsidRDefault="00303B1E" w:rsidP="00303B1E">
      <w:pPr>
        <w:pStyle w:val="Lgende"/>
        <w:rPr>
          <w:rStyle w:val="lev"/>
        </w:rPr>
      </w:pPr>
      <w:bookmarkStart w:id="30" w:name="_Toc135934721"/>
      <w:r>
        <w:t xml:space="preserve">Figure </w:t>
      </w:r>
      <w:r>
        <w:fldChar w:fldCharType="begin"/>
      </w:r>
      <w:r>
        <w:instrText xml:space="preserve"> SEQ Figure \* ARABIC </w:instrText>
      </w:r>
      <w:r>
        <w:fldChar w:fldCharType="separate"/>
      </w:r>
      <w:r w:rsidR="005E10BD">
        <w:rPr>
          <w:noProof/>
        </w:rPr>
        <w:t>7</w:t>
      </w:r>
      <w:r>
        <w:fldChar w:fldCharType="end"/>
      </w:r>
      <w:r>
        <w:t>: Séquence de "rendering" d'un "templating engine</w:t>
      </w:r>
      <w:r>
        <w:rPr>
          <w:noProof/>
        </w:rPr>
        <w:t>"</w:t>
      </w:r>
      <w:bookmarkEnd w:id="30"/>
    </w:p>
    <w:p w14:paraId="4D514418" w14:textId="77777777" w:rsidR="00EE6982" w:rsidRDefault="00EE6982" w:rsidP="00D9362E">
      <w:pPr>
        <w:rPr>
          <w:rStyle w:val="lev"/>
        </w:rPr>
      </w:pPr>
    </w:p>
    <w:p w14:paraId="71DC6EFE" w14:textId="77777777" w:rsidR="00EE6982" w:rsidRDefault="00EE6982" w:rsidP="00D9362E">
      <w:pPr>
        <w:rPr>
          <w:rStyle w:val="lev"/>
        </w:rPr>
      </w:pPr>
    </w:p>
    <w:p w14:paraId="09FF5986" w14:textId="77777777" w:rsidR="00EE6982" w:rsidRDefault="00EE6982" w:rsidP="00D9362E">
      <w:pPr>
        <w:rPr>
          <w:rStyle w:val="lev"/>
        </w:rPr>
      </w:pPr>
    </w:p>
    <w:p w14:paraId="2D96242D" w14:textId="77777777" w:rsidR="00EE6982" w:rsidRDefault="00EE6982" w:rsidP="00D9362E">
      <w:pPr>
        <w:rPr>
          <w:rStyle w:val="lev"/>
        </w:rPr>
      </w:pPr>
    </w:p>
    <w:p w14:paraId="6353CE71" w14:textId="77777777" w:rsidR="009A2763" w:rsidRDefault="009A2763" w:rsidP="00D9362E"/>
    <w:p w14:paraId="7815AFDF" w14:textId="36435EC8" w:rsidR="00B8314B" w:rsidRPr="00D60649" w:rsidRDefault="00B8314B" w:rsidP="00D60649">
      <w:pPr>
        <w:pStyle w:val="Titre4"/>
      </w:pPr>
      <w:bookmarkStart w:id="31" w:name="_Toc135934665"/>
      <w:r w:rsidRPr="00D60649">
        <w:lastRenderedPageBreak/>
        <w:t>Modélisation et exemple</w:t>
      </w:r>
      <w:bookmarkEnd w:id="31"/>
    </w:p>
    <w:p w14:paraId="7B2874AF" w14:textId="2A4F429C" w:rsidR="001C039A" w:rsidRPr="007E17E9" w:rsidRDefault="001C039A" w:rsidP="001C039A">
      <w:pPr>
        <w:rPr>
          <w:rStyle w:val="lev"/>
        </w:rPr>
      </w:pPr>
      <w:r w:rsidRPr="007E17E9">
        <w:rPr>
          <w:rStyle w:val="lev"/>
        </w:rPr>
        <w:t>La modélisation du domaine suivante récapitules les concepts expliqués dans ce chapitre :</w:t>
      </w:r>
    </w:p>
    <w:p w14:paraId="2789D3DC" w14:textId="77777777" w:rsidR="007E17E9" w:rsidRDefault="007E17E9" w:rsidP="001C039A"/>
    <w:p w14:paraId="3BAF0854" w14:textId="77777777" w:rsidR="007E17E9" w:rsidRDefault="007E17E9" w:rsidP="007E17E9">
      <w:pPr>
        <w:keepNext/>
        <w:jc w:val="center"/>
      </w:pPr>
      <w:r>
        <w:rPr>
          <w:noProof/>
        </w:rPr>
        <w:drawing>
          <wp:inline distT="0" distB="0" distL="0" distR="0" wp14:anchorId="62A4800B" wp14:editId="5FD52D60">
            <wp:extent cx="6479540" cy="2956560"/>
            <wp:effectExtent l="0" t="0" r="0" b="2540"/>
            <wp:docPr id="1349652271"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52271" name="Graphique 134965227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6479540" cy="2956560"/>
                    </a:xfrm>
                    <a:prstGeom prst="rect">
                      <a:avLst/>
                    </a:prstGeom>
                  </pic:spPr>
                </pic:pic>
              </a:graphicData>
            </a:graphic>
          </wp:inline>
        </w:drawing>
      </w:r>
    </w:p>
    <w:p w14:paraId="01400736" w14:textId="6AFF0831" w:rsidR="007E17E9" w:rsidRDefault="007E17E9" w:rsidP="007E17E9">
      <w:pPr>
        <w:pStyle w:val="Lgende"/>
        <w:rPr>
          <w:lang w:val="fr-CH"/>
        </w:rPr>
      </w:pPr>
      <w:bookmarkStart w:id="32" w:name="_Toc135934722"/>
      <w:r>
        <w:t xml:space="preserve">Figure </w:t>
      </w:r>
      <w:r>
        <w:fldChar w:fldCharType="begin"/>
      </w:r>
      <w:r>
        <w:instrText xml:space="preserve"> SEQ Figure \* ARABIC </w:instrText>
      </w:r>
      <w:r>
        <w:fldChar w:fldCharType="separate"/>
      </w:r>
      <w:r w:rsidR="005E10BD">
        <w:rPr>
          <w:noProof/>
        </w:rPr>
        <w:t>8</w:t>
      </w:r>
      <w:r>
        <w:fldChar w:fldCharType="end"/>
      </w:r>
      <w:r>
        <w:t>: Modélisation du domaine : module</w:t>
      </w:r>
      <w:bookmarkEnd w:id="32"/>
    </w:p>
    <w:p w14:paraId="7D202254" w14:textId="77777777" w:rsidR="00EB3CF7" w:rsidRDefault="00EB3CF7" w:rsidP="00D9362E"/>
    <w:p w14:paraId="07B32E98" w14:textId="1B8B4607" w:rsidR="006004E9" w:rsidRPr="004B4205" w:rsidRDefault="009226D5" w:rsidP="00927B80">
      <w:pPr>
        <w:rPr>
          <w:rStyle w:val="lev"/>
        </w:rPr>
      </w:pPr>
      <w:r w:rsidRPr="004B4205">
        <w:rPr>
          <w:rStyle w:val="lev"/>
        </w:rPr>
        <w:t xml:space="preserve">Cette modélisation constitue une base pour l’implémentation d’un module. Cette approche fait abstraction de toute </w:t>
      </w:r>
      <w:r w:rsidR="00121B56" w:rsidRPr="004B4205">
        <w:rPr>
          <w:rStyle w:val="lev"/>
        </w:rPr>
        <w:t>structure externe ou englobant le module, ce qui en fait un composant logiciel autonome pouvant s’intégrer dans des contexte</w:t>
      </w:r>
      <w:r w:rsidR="004B4205">
        <w:rPr>
          <w:rStyle w:val="lev"/>
        </w:rPr>
        <w:t>s</w:t>
      </w:r>
      <w:r w:rsidR="00121B56" w:rsidRPr="004B4205">
        <w:rPr>
          <w:rStyle w:val="lev"/>
        </w:rPr>
        <w:t xml:space="preserve"> d’application différents.</w:t>
      </w:r>
      <w:r w:rsidR="004B4205">
        <w:rPr>
          <w:rStyle w:val="lev"/>
        </w:rPr>
        <w:t xml:space="preserve"> Il sera de la responsabilité du client (code utilisant un module) de traiter les événements du module, en tant d’</w:t>
      </w:r>
      <w:r w:rsidR="004B4205" w:rsidRPr="004B4205">
        <w:rPr>
          <w:rStyle w:val="lev"/>
          <w:i/>
          <w:iCs/>
        </w:rPr>
        <w:t>Observer</w:t>
      </w:r>
      <w:r w:rsidR="004B4205">
        <w:rPr>
          <w:rStyle w:val="lev"/>
        </w:rPr>
        <w:t>.</w:t>
      </w:r>
    </w:p>
    <w:p w14:paraId="7C902126" w14:textId="77777777" w:rsidR="009226D5" w:rsidRDefault="009226D5" w:rsidP="00927B80">
      <w:pPr>
        <w:rPr>
          <w:rStyle w:val="lev"/>
        </w:rPr>
      </w:pPr>
    </w:p>
    <w:p w14:paraId="6210EB31" w14:textId="77777777" w:rsidR="009226D5" w:rsidRDefault="009226D5" w:rsidP="00927B80">
      <w:pPr>
        <w:rPr>
          <w:rStyle w:val="lev"/>
        </w:rPr>
      </w:pPr>
    </w:p>
    <w:p w14:paraId="02B9C3B9" w14:textId="77777777" w:rsidR="00404E83" w:rsidRDefault="00404E83" w:rsidP="00927B80">
      <w:pPr>
        <w:rPr>
          <w:rStyle w:val="lev"/>
        </w:rPr>
      </w:pPr>
    </w:p>
    <w:p w14:paraId="1031A0D1" w14:textId="77777777" w:rsidR="00404E83" w:rsidRDefault="00404E83" w:rsidP="00927B80">
      <w:pPr>
        <w:rPr>
          <w:rStyle w:val="lev"/>
        </w:rPr>
      </w:pPr>
    </w:p>
    <w:p w14:paraId="645782B4" w14:textId="77777777" w:rsidR="00404E83" w:rsidRDefault="00404E83" w:rsidP="00927B80">
      <w:pPr>
        <w:rPr>
          <w:rStyle w:val="lev"/>
        </w:rPr>
      </w:pPr>
    </w:p>
    <w:p w14:paraId="433EE3EC" w14:textId="77777777" w:rsidR="00404E83" w:rsidRDefault="00404E83" w:rsidP="00927B80">
      <w:pPr>
        <w:rPr>
          <w:rStyle w:val="lev"/>
        </w:rPr>
      </w:pPr>
    </w:p>
    <w:p w14:paraId="0F93F055" w14:textId="77777777" w:rsidR="00404E83" w:rsidRDefault="00404E83" w:rsidP="00927B80">
      <w:pPr>
        <w:rPr>
          <w:rStyle w:val="lev"/>
        </w:rPr>
      </w:pPr>
    </w:p>
    <w:p w14:paraId="7A99C28B" w14:textId="77777777" w:rsidR="00404E83" w:rsidRDefault="00404E83" w:rsidP="00927B80">
      <w:pPr>
        <w:rPr>
          <w:rStyle w:val="lev"/>
        </w:rPr>
      </w:pPr>
    </w:p>
    <w:p w14:paraId="5E7AA130" w14:textId="77777777" w:rsidR="00404E83" w:rsidRDefault="00404E83" w:rsidP="00927B80">
      <w:pPr>
        <w:rPr>
          <w:rStyle w:val="lev"/>
        </w:rPr>
      </w:pPr>
    </w:p>
    <w:p w14:paraId="72BDB35C" w14:textId="77777777" w:rsidR="00404E83" w:rsidRDefault="00404E83" w:rsidP="00927B80">
      <w:pPr>
        <w:rPr>
          <w:rStyle w:val="lev"/>
        </w:rPr>
      </w:pPr>
    </w:p>
    <w:p w14:paraId="0CFF60AF" w14:textId="77777777" w:rsidR="00404E83" w:rsidRDefault="00404E83" w:rsidP="00927B80">
      <w:pPr>
        <w:rPr>
          <w:rStyle w:val="lev"/>
        </w:rPr>
      </w:pPr>
    </w:p>
    <w:p w14:paraId="02980860" w14:textId="77777777" w:rsidR="00404E83" w:rsidRDefault="00404E83" w:rsidP="00927B80">
      <w:pPr>
        <w:rPr>
          <w:rStyle w:val="lev"/>
        </w:rPr>
      </w:pPr>
    </w:p>
    <w:p w14:paraId="663372CA" w14:textId="77777777" w:rsidR="00404E83" w:rsidRDefault="00404E83" w:rsidP="00927B80">
      <w:pPr>
        <w:rPr>
          <w:rStyle w:val="lev"/>
        </w:rPr>
      </w:pPr>
    </w:p>
    <w:p w14:paraId="61AFAD2A" w14:textId="77777777" w:rsidR="00404E83" w:rsidRDefault="00404E83" w:rsidP="00927B80">
      <w:pPr>
        <w:rPr>
          <w:rStyle w:val="lev"/>
        </w:rPr>
      </w:pPr>
    </w:p>
    <w:p w14:paraId="1C253445" w14:textId="77777777" w:rsidR="00404E83" w:rsidRDefault="00404E83" w:rsidP="00927B80">
      <w:pPr>
        <w:rPr>
          <w:rStyle w:val="lev"/>
        </w:rPr>
      </w:pPr>
    </w:p>
    <w:p w14:paraId="2133E025" w14:textId="77777777" w:rsidR="00404E83" w:rsidRDefault="00404E83" w:rsidP="00927B80">
      <w:pPr>
        <w:rPr>
          <w:rStyle w:val="lev"/>
        </w:rPr>
      </w:pPr>
    </w:p>
    <w:p w14:paraId="04520DE2" w14:textId="77777777" w:rsidR="00404E83" w:rsidRDefault="00404E83" w:rsidP="00927B80">
      <w:pPr>
        <w:rPr>
          <w:rStyle w:val="lev"/>
        </w:rPr>
      </w:pPr>
    </w:p>
    <w:p w14:paraId="6F7569FE" w14:textId="2147FF11" w:rsidR="008D4323" w:rsidRPr="006004E9" w:rsidRDefault="008D4323" w:rsidP="00927B80">
      <w:pPr>
        <w:rPr>
          <w:rStyle w:val="lev"/>
        </w:rPr>
      </w:pPr>
      <w:r w:rsidRPr="006004E9">
        <w:rPr>
          <w:rStyle w:val="lev"/>
        </w:rPr>
        <w:lastRenderedPageBreak/>
        <w:t>Afin d’avoir une vue d’ensemble sur le fonctionnement d’un module et de ces composants, prenons un exemple. Imaginons un module dont l’unique but et de donner l’heure. Son comportement est très simple, il contient une boucle interne s’exécutant à un intervalle régulier de 1 seconde</w:t>
      </w:r>
      <w:r w:rsidR="006004E9" w:rsidRPr="006004E9">
        <w:rPr>
          <w:rStyle w:val="lev"/>
        </w:rPr>
        <w:t xml:space="preserve"> mettant à jour l’heure actuelle. Lors de la mise à jour de l’heure, le module notifie l’observer (le processus qui a initié le module) afin que ce dernier puisse appeler le processus de rendu du module pour générer l’affichage avec la nouvelle heure.</w:t>
      </w:r>
      <w:r w:rsidR="0074207C">
        <w:rPr>
          <w:rStyle w:val="lev"/>
        </w:rPr>
        <w:t xml:space="preserve"> Le diagramme de séquence suivant propose un exemple d’</w:t>
      </w:r>
      <w:r w:rsidR="00EE6982">
        <w:rPr>
          <w:rStyle w:val="lev"/>
        </w:rPr>
        <w:t>interactions</w:t>
      </w:r>
      <w:r w:rsidR="0074207C">
        <w:rPr>
          <w:rStyle w:val="lev"/>
        </w:rPr>
        <w:t xml:space="preserve"> avec modules durant son cycle de vie :</w:t>
      </w:r>
    </w:p>
    <w:p w14:paraId="13B1FD60" w14:textId="77777777" w:rsidR="00927B80" w:rsidRDefault="00927B80" w:rsidP="00927B80"/>
    <w:p w14:paraId="688C3321" w14:textId="77777777" w:rsidR="00927B80" w:rsidRPr="00927B80" w:rsidRDefault="00927B80" w:rsidP="00927B80"/>
    <w:p w14:paraId="27500A70" w14:textId="77777777" w:rsidR="00A059AD" w:rsidRDefault="006004E9" w:rsidP="00A059AD">
      <w:pPr>
        <w:keepNext/>
        <w:jc w:val="center"/>
      </w:pPr>
      <w:r>
        <w:rPr>
          <w:rFonts w:ascii="CMU Serif Roman" w:hAnsi="CMU Serif Roman" w:cs="CMU Serif Roman"/>
          <w:noProof/>
        </w:rPr>
        <w:drawing>
          <wp:inline distT="0" distB="0" distL="0" distR="0" wp14:anchorId="5711FE48" wp14:editId="4F9FE66C">
            <wp:extent cx="5293454" cy="4169898"/>
            <wp:effectExtent l="0" t="0" r="2540" b="0"/>
            <wp:docPr id="1069508224"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08224" name="Graphique 1069508224"/>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5310529" cy="4183349"/>
                    </a:xfrm>
                    <a:prstGeom prst="rect">
                      <a:avLst/>
                    </a:prstGeom>
                  </pic:spPr>
                </pic:pic>
              </a:graphicData>
            </a:graphic>
          </wp:inline>
        </w:drawing>
      </w:r>
    </w:p>
    <w:p w14:paraId="43016857" w14:textId="04C0034D" w:rsidR="00FD58C3" w:rsidRDefault="00A059AD" w:rsidP="00A059AD">
      <w:pPr>
        <w:pStyle w:val="Lgende"/>
        <w:rPr>
          <w:rStyle w:val="lev"/>
        </w:rPr>
      </w:pPr>
      <w:bookmarkStart w:id="33" w:name="_Toc135934723"/>
      <w:r>
        <w:t xml:space="preserve">Figure </w:t>
      </w:r>
      <w:r>
        <w:fldChar w:fldCharType="begin"/>
      </w:r>
      <w:r>
        <w:instrText xml:space="preserve"> SEQ Figure \* ARABIC </w:instrText>
      </w:r>
      <w:r>
        <w:fldChar w:fldCharType="separate"/>
      </w:r>
      <w:r w:rsidR="005E10BD">
        <w:rPr>
          <w:noProof/>
        </w:rPr>
        <w:t>9</w:t>
      </w:r>
      <w:r>
        <w:fldChar w:fldCharType="end"/>
      </w:r>
      <w:r>
        <w:t>: Module d'exemple, diagramme de séquence</w:t>
      </w:r>
      <w:bookmarkEnd w:id="33"/>
    </w:p>
    <w:p w14:paraId="2FE4D8B6" w14:textId="77777777" w:rsidR="00FD58C3" w:rsidRDefault="00FD58C3" w:rsidP="00264B8E">
      <w:pPr>
        <w:rPr>
          <w:rStyle w:val="lev"/>
        </w:rPr>
      </w:pPr>
    </w:p>
    <w:p w14:paraId="71CA779E" w14:textId="029D5669" w:rsidR="004B00B5" w:rsidRDefault="00502B92" w:rsidP="00264B8E">
      <w:pPr>
        <w:rPr>
          <w:rStyle w:val="lev"/>
        </w:rPr>
      </w:pPr>
      <w:r>
        <w:rPr>
          <w:rStyle w:val="lev"/>
        </w:rPr>
        <w:t xml:space="preserve">Dans ce schéma, un seul module est initialisé et utilisé par le </w:t>
      </w:r>
      <w:r w:rsidR="00690953">
        <w:rPr>
          <w:rStyle w:val="lev"/>
        </w:rPr>
        <w:t xml:space="preserve">un </w:t>
      </w:r>
      <w:r>
        <w:rPr>
          <w:rStyle w:val="lev"/>
        </w:rPr>
        <w:t xml:space="preserve">processus </w:t>
      </w:r>
      <w:r w:rsidR="00690953">
        <w:rPr>
          <w:rStyle w:val="lev"/>
        </w:rPr>
        <w:t>arbitraire</w:t>
      </w:r>
      <w:r>
        <w:rPr>
          <w:rStyle w:val="lev"/>
        </w:rPr>
        <w:t>, jouant le rôle d’observer et déclenchant le processus de rendu lors de mise à jour du module. L’application ayant un besoin de pouvoir gérer un grand nombre de module de manière concurrente</w:t>
      </w:r>
      <w:r w:rsidR="00690953">
        <w:rPr>
          <w:rStyle w:val="lev"/>
        </w:rPr>
        <w:t xml:space="preserve">. </w:t>
      </w:r>
      <w:r w:rsidR="006C260D">
        <w:rPr>
          <w:rStyle w:val="lev"/>
        </w:rPr>
        <w:t xml:space="preserve">Les différents besoins liés aux modules </w:t>
      </w:r>
      <w:r w:rsidR="0067131E">
        <w:rPr>
          <w:rStyle w:val="lev"/>
        </w:rPr>
        <w:t>nécessitent</w:t>
      </w:r>
      <w:r w:rsidR="006C260D">
        <w:rPr>
          <w:rStyle w:val="lev"/>
        </w:rPr>
        <w:t xml:space="preserve"> donc une entité qui permet leur gestion, notamment pour s’assurer de la cohérence de leurs états, ceci afin de faciliter leur ajout à la plateforme et d’éviter les erreurs. Ainsi, un gestionnaire de module doit être mis en place.</w:t>
      </w:r>
    </w:p>
    <w:p w14:paraId="09A38F22" w14:textId="77777777" w:rsidR="00A83640" w:rsidRDefault="00A83640" w:rsidP="00264B8E">
      <w:pPr>
        <w:rPr>
          <w:rStyle w:val="lev"/>
        </w:rPr>
      </w:pPr>
    </w:p>
    <w:p w14:paraId="0E66474F" w14:textId="77777777" w:rsidR="00CD7CE5" w:rsidRDefault="00CD7CE5" w:rsidP="00264B8E">
      <w:pPr>
        <w:rPr>
          <w:rStyle w:val="lev"/>
        </w:rPr>
      </w:pPr>
    </w:p>
    <w:p w14:paraId="793841DA" w14:textId="77777777" w:rsidR="00CD7CE5" w:rsidRDefault="00CD7CE5" w:rsidP="00264B8E">
      <w:pPr>
        <w:rPr>
          <w:rStyle w:val="lev"/>
        </w:rPr>
      </w:pPr>
    </w:p>
    <w:p w14:paraId="031955AF" w14:textId="77777777" w:rsidR="00404E83" w:rsidRDefault="00404E83" w:rsidP="00264B8E">
      <w:pPr>
        <w:rPr>
          <w:rStyle w:val="lev"/>
        </w:rPr>
      </w:pPr>
    </w:p>
    <w:p w14:paraId="6E9DCC81" w14:textId="77777777" w:rsidR="00404E83" w:rsidRDefault="00404E83" w:rsidP="00264B8E">
      <w:pPr>
        <w:rPr>
          <w:rStyle w:val="lev"/>
        </w:rPr>
      </w:pPr>
    </w:p>
    <w:p w14:paraId="162C8F36" w14:textId="77777777" w:rsidR="00CD7CE5" w:rsidRDefault="00CD7CE5" w:rsidP="00264B8E">
      <w:pPr>
        <w:rPr>
          <w:rStyle w:val="lev"/>
        </w:rPr>
      </w:pPr>
    </w:p>
    <w:p w14:paraId="5DA4CBDA" w14:textId="26D4E7F3" w:rsidR="0067131E" w:rsidRPr="007D0E94" w:rsidRDefault="00480BB5" w:rsidP="007D0E94">
      <w:pPr>
        <w:pStyle w:val="Titre3"/>
      </w:pPr>
      <w:bookmarkStart w:id="34" w:name="_Toc135934666"/>
      <w:r w:rsidRPr="007D0E94">
        <w:lastRenderedPageBreak/>
        <w:t>Gestionnaire de modules</w:t>
      </w:r>
      <w:bookmarkEnd w:id="34"/>
    </w:p>
    <w:p w14:paraId="012897E6" w14:textId="0F66FA56" w:rsidR="00345136" w:rsidRDefault="00814D16" w:rsidP="00345136">
      <w:pPr>
        <w:rPr>
          <w:rStyle w:val="lev"/>
        </w:rPr>
      </w:pPr>
      <w:r>
        <w:rPr>
          <w:rStyle w:val="lev"/>
        </w:rPr>
        <w:t>Le gestionnaire de module</w:t>
      </w:r>
      <w:r w:rsidR="00BA69D3">
        <w:rPr>
          <w:rStyle w:val="lev"/>
        </w:rPr>
        <w:t>s</w:t>
      </w:r>
      <w:r>
        <w:rPr>
          <w:rStyle w:val="lev"/>
        </w:rPr>
        <w:t xml:space="preserve"> permet d’assurer le bon fonctionnement et la cohabitation des différents modules</w:t>
      </w:r>
      <w:r w:rsidR="00FE6718">
        <w:rPr>
          <w:rStyle w:val="lev"/>
        </w:rPr>
        <w:t xml:space="preserve"> au</w:t>
      </w:r>
      <w:r w:rsidR="002A44A3">
        <w:rPr>
          <w:rStyle w:val="lev"/>
        </w:rPr>
        <w:t xml:space="preserve"> </w:t>
      </w:r>
      <w:r w:rsidR="00FE6718">
        <w:rPr>
          <w:rStyle w:val="lev"/>
        </w:rPr>
        <w:t>s</w:t>
      </w:r>
      <w:r w:rsidR="006817AB">
        <w:rPr>
          <w:rStyle w:val="lev"/>
        </w:rPr>
        <w:t>e</w:t>
      </w:r>
      <w:r w:rsidR="00FE6718">
        <w:rPr>
          <w:rStyle w:val="lev"/>
        </w:rPr>
        <w:t>in</w:t>
      </w:r>
      <w:r w:rsidR="002A44A3">
        <w:rPr>
          <w:rStyle w:val="lev"/>
        </w:rPr>
        <w:t xml:space="preserve"> de l’application</w:t>
      </w:r>
      <w:r w:rsidR="00345136">
        <w:rPr>
          <w:rStyle w:val="lev"/>
        </w:rPr>
        <w:t>. Il prend</w:t>
      </w:r>
      <w:r w:rsidR="00345136" w:rsidRPr="00345136">
        <w:rPr>
          <w:rStyle w:val="lev"/>
        </w:rPr>
        <w:t xml:space="preserve"> </w:t>
      </w:r>
      <w:r w:rsidR="00345136">
        <w:rPr>
          <w:rStyle w:val="lev"/>
        </w:rPr>
        <w:t xml:space="preserve">le rôle de </w:t>
      </w:r>
      <w:r w:rsidR="001B700A">
        <w:rPr>
          <w:rStyle w:val="lev"/>
        </w:rPr>
        <w:t>façade</w:t>
      </w:r>
      <w:r w:rsidR="00345136">
        <w:rPr>
          <w:rStyle w:val="lev"/>
        </w:rPr>
        <w:t xml:space="preserve"> en tant que point central d’accès aux modules. </w:t>
      </w:r>
    </w:p>
    <w:p w14:paraId="02C753A3" w14:textId="14CF6E0F" w:rsidR="00814D16" w:rsidRDefault="00345136" w:rsidP="00814D16">
      <w:pPr>
        <w:rPr>
          <w:rStyle w:val="lev"/>
        </w:rPr>
      </w:pPr>
      <w:r>
        <w:rPr>
          <w:rStyle w:val="lev"/>
        </w:rPr>
        <w:t xml:space="preserve">Il encapsule la gestion des états des modules et définit les méthodes liées </w:t>
      </w:r>
      <w:r w:rsidR="00F93FD7">
        <w:rPr>
          <w:rStyle w:val="lev"/>
        </w:rPr>
        <w:t>aux modules</w:t>
      </w:r>
      <w:r>
        <w:rPr>
          <w:rStyle w:val="lev"/>
        </w:rPr>
        <w:t xml:space="preserve"> telles que :</w:t>
      </w:r>
    </w:p>
    <w:p w14:paraId="291F5DAD" w14:textId="2CEB2AEA" w:rsidR="00A36BE9" w:rsidRDefault="00A36BE9" w:rsidP="00345136">
      <w:pPr>
        <w:pStyle w:val="Paragraphedeliste"/>
        <w:numPr>
          <w:ilvl w:val="0"/>
          <w:numId w:val="19"/>
        </w:numPr>
        <w:rPr>
          <w:rStyle w:val="lev"/>
        </w:rPr>
      </w:pPr>
      <w:r>
        <w:rPr>
          <w:rStyle w:val="lev"/>
        </w:rPr>
        <w:t>Permettre l’ajout et la suppression de modules, en s’assurant de les initialiser correctement et de charger leur configuration.</w:t>
      </w:r>
    </w:p>
    <w:p w14:paraId="3359831A" w14:textId="77777777" w:rsidR="00A36BE9" w:rsidRDefault="00A36BE9" w:rsidP="00A36BE9">
      <w:pPr>
        <w:pStyle w:val="Paragraphedeliste"/>
        <w:numPr>
          <w:ilvl w:val="0"/>
          <w:numId w:val="19"/>
        </w:numPr>
        <w:rPr>
          <w:rStyle w:val="lev"/>
        </w:rPr>
      </w:pPr>
      <w:r>
        <w:rPr>
          <w:rStyle w:val="lev"/>
        </w:rPr>
        <w:t>Permettre l’activation et la désactivation de modules</w:t>
      </w:r>
    </w:p>
    <w:p w14:paraId="42AE7D77" w14:textId="12017641" w:rsidR="005A1D48" w:rsidRDefault="00A36BE9" w:rsidP="005A1D48">
      <w:pPr>
        <w:pStyle w:val="Paragraphedeliste"/>
        <w:numPr>
          <w:ilvl w:val="0"/>
          <w:numId w:val="19"/>
        </w:numPr>
        <w:rPr>
          <w:rStyle w:val="lev"/>
        </w:rPr>
      </w:pPr>
      <w:r>
        <w:rPr>
          <w:rStyle w:val="lev"/>
        </w:rPr>
        <w:t>Permettre le chargement dynamique des modules, sans devoir effectuer quelconque compilation ou redémarrage de l’application.</w:t>
      </w:r>
    </w:p>
    <w:p w14:paraId="72508FDE" w14:textId="415B4CFC" w:rsidR="00517E6C" w:rsidRDefault="00517E6C" w:rsidP="00517E6C">
      <w:pPr>
        <w:pStyle w:val="Paragraphedeliste"/>
        <w:numPr>
          <w:ilvl w:val="0"/>
          <w:numId w:val="19"/>
        </w:numPr>
        <w:rPr>
          <w:rStyle w:val="lev"/>
        </w:rPr>
      </w:pPr>
      <w:r>
        <w:rPr>
          <w:rStyle w:val="lev"/>
        </w:rPr>
        <w:t>Mettre à disposition des méthodes pour s’enregistrer aux évènements des modules (Observer) et d’y transmettre des données.</w:t>
      </w:r>
    </w:p>
    <w:p w14:paraId="43DF4789" w14:textId="77777777" w:rsidR="00B027D7" w:rsidRDefault="00B027D7" w:rsidP="00B027D7">
      <w:pPr>
        <w:pStyle w:val="Paragraphedeliste"/>
        <w:rPr>
          <w:rStyle w:val="lev"/>
        </w:rPr>
      </w:pPr>
    </w:p>
    <w:p w14:paraId="4A3D1B4B" w14:textId="2E590A9B" w:rsidR="00375BA1" w:rsidRDefault="0034025D" w:rsidP="00264B8E">
      <w:pPr>
        <w:rPr>
          <w:rStyle w:val="lev"/>
        </w:rPr>
      </w:pPr>
      <w:r>
        <w:rPr>
          <w:rStyle w:val="lev"/>
        </w:rPr>
        <w:t xml:space="preserve">Le gestionnaire de module est l’entité responsable du bon fonctionnement des modules et du respect de leur cycle de vie (voir 2.1.1), il propose donc une abstraction des opérations offertes par les modules en assurant l’appel à leur méthode </w:t>
      </w:r>
      <w:r w:rsidR="00A839E5">
        <w:rPr>
          <w:rStyle w:val="lev"/>
        </w:rPr>
        <w:t xml:space="preserve">correcte </w:t>
      </w:r>
      <w:r w:rsidR="002C42DA">
        <w:rPr>
          <w:rStyle w:val="lev"/>
        </w:rPr>
        <w:t>du</w:t>
      </w:r>
      <w:r>
        <w:rPr>
          <w:rStyle w:val="lev"/>
        </w:rPr>
        <w:t xml:space="preserve"> cycle de vie.</w:t>
      </w:r>
      <w:r w:rsidR="00170AE0">
        <w:rPr>
          <w:rStyle w:val="lev"/>
        </w:rPr>
        <w:t xml:space="preserve"> Il permet principalement de stocker et gérer les modules d’une manière centrale. Il conserve les </w:t>
      </w:r>
      <w:r w:rsidR="00B51380">
        <w:rPr>
          <w:rStyle w:val="lev"/>
        </w:rPr>
        <w:t>p</w:t>
      </w:r>
      <w:r w:rsidR="00170AE0">
        <w:rPr>
          <w:rStyle w:val="lev"/>
        </w:rPr>
        <w:t xml:space="preserve">aquets des modules </w:t>
      </w:r>
      <w:r w:rsidR="00B51380">
        <w:rPr>
          <w:rStyle w:val="lev"/>
        </w:rPr>
        <w:t xml:space="preserve">importés </w:t>
      </w:r>
      <w:r w:rsidR="00170AE0">
        <w:rPr>
          <w:rStyle w:val="lev"/>
        </w:rPr>
        <w:t>dans un répertoire du système de fichier du serveur</w:t>
      </w:r>
      <w:r w:rsidR="00F96362">
        <w:rPr>
          <w:rStyle w:val="lev"/>
        </w:rPr>
        <w:t xml:space="preserve"> et est capable de les charger dynamiquement en mémoire afin d’assurer leur exécution.</w:t>
      </w:r>
    </w:p>
    <w:p w14:paraId="1865C428" w14:textId="2FBFE7C5" w:rsidR="00375BA1" w:rsidRDefault="00375BA1" w:rsidP="00264B8E">
      <w:pPr>
        <w:rPr>
          <w:rStyle w:val="lev"/>
        </w:rPr>
      </w:pPr>
      <w:r>
        <w:rPr>
          <w:rStyle w:val="lev"/>
        </w:rPr>
        <w:t xml:space="preserve">Afin de pouvoir identifier les modules importés et de connaître leur état, le gestionnaire de module conserve deux informations pour chaque module : un identifiant unique et </w:t>
      </w:r>
      <w:r w:rsidR="00D36798">
        <w:rPr>
          <w:rStyle w:val="lev"/>
        </w:rPr>
        <w:t>un booléen permettant de savoir s’il est actif (en cours d’exécution).</w:t>
      </w:r>
      <w:r w:rsidR="003A431B">
        <w:rPr>
          <w:rStyle w:val="lev"/>
        </w:rPr>
        <w:t xml:space="preserve"> </w:t>
      </w:r>
      <w:r w:rsidR="00BC2456">
        <w:rPr>
          <w:rStyle w:val="lev"/>
        </w:rPr>
        <w:t xml:space="preserve">L’identifiant unique permet de différencier les </w:t>
      </w:r>
      <w:r w:rsidR="001F491B">
        <w:rPr>
          <w:rStyle w:val="lev"/>
        </w:rPr>
        <w:t xml:space="preserve">instances des </w:t>
      </w:r>
      <w:r w:rsidR="00BC2456">
        <w:rPr>
          <w:rStyle w:val="lev"/>
        </w:rPr>
        <w:t>modules</w:t>
      </w:r>
      <w:r w:rsidR="001F491B">
        <w:rPr>
          <w:rStyle w:val="lev"/>
        </w:rPr>
        <w:t xml:space="preserve"> et permettre à l’application de communiquer avec </w:t>
      </w:r>
      <w:r w:rsidR="00FB03CF">
        <w:rPr>
          <w:rStyle w:val="lev"/>
        </w:rPr>
        <w:t>un module spécifique</w:t>
      </w:r>
      <w:r w:rsidR="001F491B">
        <w:rPr>
          <w:rStyle w:val="lev"/>
        </w:rPr>
        <w:t>.</w:t>
      </w:r>
    </w:p>
    <w:p w14:paraId="014AC281" w14:textId="77777777" w:rsidR="00404E83" w:rsidRDefault="00404E83" w:rsidP="00264B8E">
      <w:pPr>
        <w:rPr>
          <w:rStyle w:val="lev"/>
        </w:rPr>
      </w:pPr>
    </w:p>
    <w:p w14:paraId="569F74C5" w14:textId="438931DD" w:rsidR="00571B8D" w:rsidRDefault="00571B8D" w:rsidP="00264B8E">
      <w:pPr>
        <w:rPr>
          <w:rStyle w:val="lev"/>
        </w:rPr>
      </w:pPr>
      <w:r>
        <w:rPr>
          <w:rStyle w:val="lev"/>
        </w:rPr>
        <w:t>Il est ainsi tout à fait possible d’importer le même module plusieurs fois</w:t>
      </w:r>
      <w:r w:rsidR="001F491B">
        <w:rPr>
          <w:rStyle w:val="lev"/>
        </w:rPr>
        <w:t xml:space="preserve"> (le même code source</w:t>
      </w:r>
      <w:r w:rsidR="00A64882">
        <w:rPr>
          <w:rStyle w:val="lev"/>
        </w:rPr>
        <w:t xml:space="preserve"> depuis son archive</w:t>
      </w:r>
      <w:r w:rsidR="001F491B">
        <w:rPr>
          <w:rStyle w:val="lev"/>
        </w:rPr>
        <w:t>)</w:t>
      </w:r>
      <w:r>
        <w:rPr>
          <w:rStyle w:val="lev"/>
        </w:rPr>
        <w:t>, mais chacun d’entre eux sera considéré comme une instance différente, il est donc possible d’avoir plusieurs fois le même module s’exécutant avec une configuration différente.</w:t>
      </w:r>
    </w:p>
    <w:p w14:paraId="519085B0" w14:textId="33AB65D6" w:rsidR="004E1ED0" w:rsidRDefault="004E1ED0" w:rsidP="00264B8E">
      <w:pPr>
        <w:rPr>
          <w:rStyle w:val="lev"/>
        </w:rPr>
      </w:pPr>
      <w:r>
        <w:rPr>
          <w:rStyle w:val="lev"/>
        </w:rPr>
        <w:t>Le gestionnaire offre donc une abstraction des opérations possibles sur les modules, celles-ci sont définie</w:t>
      </w:r>
      <w:r w:rsidR="00DE3C12">
        <w:rPr>
          <w:rStyle w:val="lev"/>
        </w:rPr>
        <w:t>s</w:t>
      </w:r>
      <w:r>
        <w:rPr>
          <w:rStyle w:val="lev"/>
        </w:rPr>
        <w:t xml:space="preserve"> dans la modélisation du domaine ci-dessous :</w:t>
      </w:r>
    </w:p>
    <w:p w14:paraId="7A7FE362" w14:textId="77777777" w:rsidR="000E5462" w:rsidRDefault="00C166F6" w:rsidP="000E5462">
      <w:pPr>
        <w:keepNext/>
        <w:jc w:val="center"/>
      </w:pPr>
      <w:r>
        <w:rPr>
          <w:rFonts w:ascii="CMU Serif Roman" w:hAnsi="CMU Serif Roman" w:cs="CMU Serif Roman"/>
          <w:noProof/>
        </w:rPr>
        <w:drawing>
          <wp:inline distT="0" distB="0" distL="0" distR="0" wp14:anchorId="03863E94" wp14:editId="5E324008">
            <wp:extent cx="4110605" cy="1971838"/>
            <wp:effectExtent l="0" t="0" r="4445" b="0"/>
            <wp:docPr id="2083901900"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01900" name="Graphique 2083901900"/>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4128145" cy="1980252"/>
                    </a:xfrm>
                    <a:prstGeom prst="rect">
                      <a:avLst/>
                    </a:prstGeom>
                  </pic:spPr>
                </pic:pic>
              </a:graphicData>
            </a:graphic>
          </wp:inline>
        </w:drawing>
      </w:r>
    </w:p>
    <w:p w14:paraId="011374DE" w14:textId="6F1342C9" w:rsidR="00C166F6" w:rsidRDefault="000E5462" w:rsidP="000E5462">
      <w:pPr>
        <w:pStyle w:val="Lgende"/>
        <w:rPr>
          <w:rStyle w:val="lev"/>
        </w:rPr>
      </w:pPr>
      <w:bookmarkStart w:id="35" w:name="_Toc135934724"/>
      <w:r>
        <w:t xml:space="preserve">Figure </w:t>
      </w:r>
      <w:r>
        <w:fldChar w:fldCharType="begin"/>
      </w:r>
      <w:r>
        <w:instrText xml:space="preserve"> SEQ Figure \* ARABIC </w:instrText>
      </w:r>
      <w:r>
        <w:fldChar w:fldCharType="separate"/>
      </w:r>
      <w:r w:rsidR="005E10BD">
        <w:rPr>
          <w:noProof/>
        </w:rPr>
        <w:t>10</w:t>
      </w:r>
      <w:r>
        <w:fldChar w:fldCharType="end"/>
      </w:r>
      <w:r>
        <w:t>: Modélisation du domaine : gestionnaire de modules</w:t>
      </w:r>
      <w:bookmarkEnd w:id="35"/>
    </w:p>
    <w:p w14:paraId="0B5C6A03" w14:textId="77777777" w:rsidR="004E1ED0" w:rsidRDefault="004E1ED0" w:rsidP="00264B8E">
      <w:pPr>
        <w:rPr>
          <w:rStyle w:val="lev"/>
        </w:rPr>
      </w:pPr>
    </w:p>
    <w:p w14:paraId="66880935" w14:textId="27FBD5D3" w:rsidR="00C166F6" w:rsidRDefault="00C166F6" w:rsidP="00264B8E">
      <w:pPr>
        <w:rPr>
          <w:rStyle w:val="lev"/>
        </w:rPr>
      </w:pPr>
      <w:r>
        <w:rPr>
          <w:rStyle w:val="lev"/>
        </w:rPr>
        <w:lastRenderedPageBreak/>
        <w:t>Lors des appels aux différentes méthodes offertes par le gestionnaire (</w:t>
      </w:r>
      <w:r w:rsidRPr="007E6B00">
        <w:rPr>
          <w:rStyle w:val="lev"/>
          <w:i/>
          <w:iCs/>
        </w:rPr>
        <w:t>ModuleManager</w:t>
      </w:r>
      <w:r>
        <w:rPr>
          <w:rStyle w:val="lev"/>
        </w:rPr>
        <w:t>), celui-ci est responsable de déléguer les appels aux modules (selon les identifiants) et de maintenir leur état d’activation à jour.</w:t>
      </w:r>
    </w:p>
    <w:p w14:paraId="272C27DB" w14:textId="77777777" w:rsidR="00404E83" w:rsidRDefault="00404E83" w:rsidP="00264B8E">
      <w:pPr>
        <w:rPr>
          <w:rStyle w:val="lev"/>
        </w:rPr>
      </w:pPr>
    </w:p>
    <w:p w14:paraId="69164645" w14:textId="5E0F596C" w:rsidR="00391BB5" w:rsidRDefault="00037D69" w:rsidP="00264B8E">
      <w:pPr>
        <w:rPr>
          <w:rStyle w:val="lev"/>
        </w:rPr>
      </w:pPr>
      <w:r>
        <w:rPr>
          <w:rStyle w:val="lev"/>
        </w:rPr>
        <w:t xml:space="preserve">Comme indiqué plus haut, le gestionnaire de module conserve les codes sources des modules dans un dossier spécifique, il est donc capable de charger tout module ajouté dans ce dossier. Lors du </w:t>
      </w:r>
      <w:r w:rsidR="001D7953">
        <w:rPr>
          <w:rStyle w:val="lev"/>
        </w:rPr>
        <w:t>lancement</w:t>
      </w:r>
      <w:r>
        <w:rPr>
          <w:rStyle w:val="lev"/>
        </w:rPr>
        <w:t xml:space="preserve"> de l’application, les modules </w:t>
      </w:r>
      <w:r w:rsidR="001D7953">
        <w:rPr>
          <w:rStyle w:val="lev"/>
        </w:rPr>
        <w:t>seront chargés par le gestionnaire</w:t>
      </w:r>
    </w:p>
    <w:p w14:paraId="192E22BF" w14:textId="77777777" w:rsidR="00C704A5" w:rsidRDefault="00C704A5" w:rsidP="00264B8E">
      <w:pPr>
        <w:rPr>
          <w:rStyle w:val="lev"/>
        </w:rPr>
      </w:pPr>
    </w:p>
    <w:p w14:paraId="16244FBE" w14:textId="5B587981" w:rsidR="00756F98" w:rsidRDefault="00391BB5" w:rsidP="00264B8E">
      <w:pPr>
        <w:rPr>
          <w:rStyle w:val="lev"/>
        </w:rPr>
      </w:pPr>
      <w:r>
        <w:rPr>
          <w:rStyle w:val="lev"/>
        </w:rPr>
        <w:t>Grâce à la base de données (voir 2.</w:t>
      </w:r>
      <w:r w:rsidR="00C51938">
        <w:rPr>
          <w:rStyle w:val="lev"/>
        </w:rPr>
        <w:t>4</w:t>
      </w:r>
      <w:r>
        <w:rPr>
          <w:rStyle w:val="lev"/>
        </w:rPr>
        <w:t xml:space="preserve">), l’état </w:t>
      </w:r>
      <w:r w:rsidR="00DB71A3">
        <w:rPr>
          <w:rStyle w:val="lev"/>
        </w:rPr>
        <w:t>des différents modules</w:t>
      </w:r>
      <w:r>
        <w:rPr>
          <w:rStyle w:val="lev"/>
        </w:rPr>
        <w:t xml:space="preserve"> peuvent être restaurés et les modules actifs réactivés lors de l’initialisation.</w:t>
      </w:r>
      <w:r w:rsidR="00DB71A3">
        <w:rPr>
          <w:rStyle w:val="lev"/>
        </w:rPr>
        <w:t xml:space="preserve"> L’import d’un module depuis son archive est également possible</w:t>
      </w:r>
      <w:r w:rsidR="00542153">
        <w:rPr>
          <w:rStyle w:val="lev"/>
        </w:rPr>
        <w:t>.</w:t>
      </w:r>
      <w:r w:rsidR="00A50EFB">
        <w:rPr>
          <w:rStyle w:val="lev"/>
        </w:rPr>
        <w:t xml:space="preserve"> Pour que l’ajout d’un module soit possible, son archive doit être composées des trois fichiers obligatoires (comportement, configuration et affichage), lesquels doivent être également respecté </w:t>
      </w:r>
      <w:r w:rsidR="00CC0DE1">
        <w:rPr>
          <w:rStyle w:val="lev"/>
        </w:rPr>
        <w:t>la structure imposée</w:t>
      </w:r>
      <w:r w:rsidR="00A50EFB">
        <w:rPr>
          <w:rStyle w:val="lev"/>
        </w:rPr>
        <w:t> : pour la configuration les valeurs obligatoires (nom, description, auteur et version) doivent être spécifiés. Pour le comportement, le code doit être exécutable et respecter l’interface définie par la classe abstraite Module.</w:t>
      </w:r>
      <w:r w:rsidR="00542153">
        <w:rPr>
          <w:rStyle w:val="lev"/>
        </w:rPr>
        <w:t xml:space="preserve"> Le processus d’ajout d’un module au gestionnaire de module s’effectue selon la séquence suivante :</w:t>
      </w:r>
    </w:p>
    <w:p w14:paraId="503C6BE2" w14:textId="12465A1B" w:rsidR="00151990" w:rsidRDefault="00C1606F" w:rsidP="00151990">
      <w:pPr>
        <w:keepNext/>
        <w:jc w:val="center"/>
      </w:pPr>
      <w:r>
        <w:rPr>
          <w:rFonts w:ascii="CMU Serif Roman" w:hAnsi="CMU Serif Roman" w:cs="CMU Serif Roman"/>
          <w:noProof/>
        </w:rPr>
        <w:lastRenderedPageBreak/>
        <w:drawing>
          <wp:inline distT="0" distB="0" distL="0" distR="0" wp14:anchorId="64EA474B" wp14:editId="23BFC92C">
            <wp:extent cx="4924338" cy="6438220"/>
            <wp:effectExtent l="0" t="0" r="3810" b="1270"/>
            <wp:docPr id="203938828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88282" name="Graphique 2039388282"/>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4941788" cy="6461035"/>
                    </a:xfrm>
                    <a:prstGeom prst="rect">
                      <a:avLst/>
                    </a:prstGeom>
                  </pic:spPr>
                </pic:pic>
              </a:graphicData>
            </a:graphic>
          </wp:inline>
        </w:drawing>
      </w:r>
    </w:p>
    <w:p w14:paraId="30AFFCCB" w14:textId="29C2812A" w:rsidR="00D3572E" w:rsidRDefault="00C1606F" w:rsidP="00DB54F8">
      <w:pPr>
        <w:pStyle w:val="Lgende"/>
      </w:pPr>
      <w:bookmarkStart w:id="36" w:name="_Toc135934725"/>
      <w:r>
        <w:t xml:space="preserve">Figure </w:t>
      </w:r>
      <w:r>
        <w:fldChar w:fldCharType="begin"/>
      </w:r>
      <w:r>
        <w:instrText xml:space="preserve"> SEQ Figure \* ARABIC </w:instrText>
      </w:r>
      <w:r>
        <w:fldChar w:fldCharType="separate"/>
      </w:r>
      <w:r w:rsidR="005E10BD">
        <w:rPr>
          <w:noProof/>
        </w:rPr>
        <w:t>11</w:t>
      </w:r>
      <w:r>
        <w:fldChar w:fldCharType="end"/>
      </w:r>
      <w:r>
        <w:t>: Diagramme d'activité, import d'un module</w:t>
      </w:r>
      <w:bookmarkEnd w:id="36"/>
    </w:p>
    <w:p w14:paraId="028BEBE5" w14:textId="77777777" w:rsidR="00151990" w:rsidRDefault="00151990" w:rsidP="00151990">
      <w:pPr>
        <w:rPr>
          <w:lang w:val="fr-FR" w:eastAsia="fr-CH"/>
        </w:rPr>
      </w:pPr>
    </w:p>
    <w:p w14:paraId="61E49F19" w14:textId="77777777" w:rsidR="00151990" w:rsidRDefault="00151990" w:rsidP="00151990">
      <w:pPr>
        <w:rPr>
          <w:lang w:val="fr-FR" w:eastAsia="fr-CH"/>
        </w:rPr>
      </w:pPr>
    </w:p>
    <w:p w14:paraId="41FA979D" w14:textId="77777777" w:rsidR="00151990" w:rsidRDefault="00151990" w:rsidP="00151990">
      <w:pPr>
        <w:rPr>
          <w:lang w:val="fr-FR" w:eastAsia="fr-CH"/>
        </w:rPr>
      </w:pPr>
    </w:p>
    <w:p w14:paraId="0669F689" w14:textId="77777777" w:rsidR="00151990" w:rsidRDefault="00151990" w:rsidP="00151990">
      <w:pPr>
        <w:rPr>
          <w:lang w:val="fr-FR" w:eastAsia="fr-CH"/>
        </w:rPr>
      </w:pPr>
    </w:p>
    <w:p w14:paraId="0CFAD550" w14:textId="77777777" w:rsidR="00151990" w:rsidRDefault="00151990" w:rsidP="00151990">
      <w:pPr>
        <w:rPr>
          <w:lang w:val="fr-FR" w:eastAsia="fr-CH"/>
        </w:rPr>
      </w:pPr>
    </w:p>
    <w:p w14:paraId="6D9925F8" w14:textId="77777777" w:rsidR="00151990" w:rsidRDefault="00151990" w:rsidP="00151990">
      <w:pPr>
        <w:rPr>
          <w:lang w:val="fr-FR" w:eastAsia="fr-CH"/>
        </w:rPr>
      </w:pPr>
    </w:p>
    <w:p w14:paraId="4D8302E2" w14:textId="77777777" w:rsidR="00151990" w:rsidRDefault="00151990" w:rsidP="00151990">
      <w:pPr>
        <w:rPr>
          <w:lang w:val="fr-FR" w:eastAsia="fr-CH"/>
        </w:rPr>
      </w:pPr>
    </w:p>
    <w:p w14:paraId="49D8BE71" w14:textId="77777777" w:rsidR="00151990" w:rsidRDefault="00151990" w:rsidP="00151990">
      <w:pPr>
        <w:rPr>
          <w:lang w:val="fr-FR" w:eastAsia="fr-CH"/>
        </w:rPr>
      </w:pPr>
    </w:p>
    <w:p w14:paraId="37A65EB5" w14:textId="77777777" w:rsidR="00151990" w:rsidRDefault="00151990" w:rsidP="00151990">
      <w:pPr>
        <w:rPr>
          <w:lang w:val="fr-FR" w:eastAsia="fr-CH"/>
        </w:rPr>
      </w:pPr>
    </w:p>
    <w:p w14:paraId="0FB82A41" w14:textId="77777777" w:rsidR="00151990" w:rsidRDefault="00151990" w:rsidP="00151990">
      <w:pPr>
        <w:rPr>
          <w:lang w:val="fr-FR" w:eastAsia="fr-CH"/>
        </w:rPr>
      </w:pPr>
    </w:p>
    <w:p w14:paraId="5D9A4638" w14:textId="77777777" w:rsidR="00151990" w:rsidRDefault="00151990" w:rsidP="00151990">
      <w:pPr>
        <w:rPr>
          <w:lang w:val="fr-FR" w:eastAsia="fr-CH"/>
        </w:rPr>
      </w:pPr>
    </w:p>
    <w:p w14:paraId="71A52835" w14:textId="77777777" w:rsidR="00151990" w:rsidRPr="00151990" w:rsidRDefault="00151990" w:rsidP="00151990">
      <w:pPr>
        <w:rPr>
          <w:lang w:val="fr-FR" w:eastAsia="fr-CH"/>
        </w:rPr>
      </w:pPr>
    </w:p>
    <w:p w14:paraId="08A44CBA" w14:textId="40499434" w:rsidR="00966D8D" w:rsidRPr="00D23A05" w:rsidRDefault="00966D8D" w:rsidP="00D23A05">
      <w:pPr>
        <w:pStyle w:val="Titre3"/>
      </w:pPr>
      <w:bookmarkStart w:id="37" w:name="_Toc135934667"/>
      <w:r w:rsidRPr="00D23A05">
        <w:lastRenderedPageBreak/>
        <w:t>Application Web</w:t>
      </w:r>
      <w:bookmarkEnd w:id="37"/>
    </w:p>
    <w:p w14:paraId="4CBCC5BF" w14:textId="303FF78F" w:rsidR="001C46D2" w:rsidRPr="00056542" w:rsidRDefault="001C46D2" w:rsidP="001C46D2">
      <w:pPr>
        <w:rPr>
          <w:rStyle w:val="lev"/>
        </w:rPr>
      </w:pPr>
      <w:r w:rsidRPr="00056542">
        <w:rPr>
          <w:rStyle w:val="lev"/>
        </w:rPr>
        <w:t>L’application Web, destinée à être hébergée sur la passerelle, doit être accessible aux utilisateurs du réseau local. De ce fait,</w:t>
      </w:r>
      <w:r w:rsidR="00CC5CB3" w:rsidRPr="00056542">
        <w:rPr>
          <w:rStyle w:val="lev"/>
        </w:rPr>
        <w:t xml:space="preserve"> la passerelle exécute un serveur web, ce</w:t>
      </w:r>
      <w:r w:rsidR="00B44478" w:rsidRPr="00056542">
        <w:rPr>
          <w:rStyle w:val="lev"/>
        </w:rPr>
        <w:t>lui</w:t>
      </w:r>
      <w:r w:rsidR="00CC5CB3" w:rsidRPr="00056542">
        <w:rPr>
          <w:rStyle w:val="lev"/>
        </w:rPr>
        <w:t>-</w:t>
      </w:r>
      <w:r w:rsidR="00B44478" w:rsidRPr="00056542">
        <w:rPr>
          <w:rStyle w:val="lev"/>
        </w:rPr>
        <w:t>c</w:t>
      </w:r>
      <w:r w:rsidR="00CC5CB3" w:rsidRPr="00056542">
        <w:rPr>
          <w:rStyle w:val="lev"/>
        </w:rPr>
        <w:t xml:space="preserve">i </w:t>
      </w:r>
      <w:r w:rsidR="0020209F" w:rsidRPr="00056542">
        <w:rPr>
          <w:rStyle w:val="lev"/>
        </w:rPr>
        <w:t xml:space="preserve">est chargé de rendre disponible l’interface de l’application ainsi qu’une API offrant </w:t>
      </w:r>
      <w:r w:rsidR="00433421" w:rsidRPr="00056542">
        <w:rPr>
          <w:rStyle w:val="lev"/>
        </w:rPr>
        <w:t>des fonctionnalités à l’application.</w:t>
      </w:r>
    </w:p>
    <w:p w14:paraId="00EA9185" w14:textId="77777777" w:rsidR="00B9074D" w:rsidRDefault="00433421" w:rsidP="001C46D2">
      <w:pPr>
        <w:rPr>
          <w:rStyle w:val="lev"/>
        </w:rPr>
      </w:pPr>
      <w:r w:rsidRPr="00056542">
        <w:rPr>
          <w:rStyle w:val="lev"/>
        </w:rPr>
        <w:t xml:space="preserve">L’application est structurée selon le modèle d’architecture </w:t>
      </w:r>
      <w:r w:rsidR="00B76CD9">
        <w:rPr>
          <w:rStyle w:val="lev"/>
        </w:rPr>
        <w:t>trois</w:t>
      </w:r>
      <w:r w:rsidR="009D3501">
        <w:rPr>
          <w:rStyle w:val="lev"/>
        </w:rPr>
        <w:t xml:space="preserve"> tiers</w:t>
      </w:r>
      <w:r w:rsidR="00B76CD9">
        <w:rPr>
          <w:rStyle w:val="lev"/>
        </w:rPr>
        <w:t xml:space="preserve"> (3-tier)</w:t>
      </w:r>
      <w:r w:rsidR="009D3501">
        <w:rPr>
          <w:rStyle w:val="lev"/>
        </w:rPr>
        <w:t xml:space="preserve">. Une architecture </w:t>
      </w:r>
      <w:r w:rsidR="00B76CD9">
        <w:rPr>
          <w:rStyle w:val="lev"/>
        </w:rPr>
        <w:t>trois</w:t>
      </w:r>
      <w:r w:rsidR="009D3501">
        <w:rPr>
          <w:rStyle w:val="lev"/>
        </w:rPr>
        <w:t xml:space="preserve"> tiers divise l’application en trois couches logiques et/ou physique</w:t>
      </w:r>
      <w:r w:rsidR="006A6486">
        <w:rPr>
          <w:rStyle w:val="lev"/>
        </w:rPr>
        <w:t xml:space="preserve">, elle vise à clairement séparer une application en trois couches, chacun ayant son propre rôle strictement défini : </w:t>
      </w:r>
    </w:p>
    <w:p w14:paraId="3472BCB9" w14:textId="17EA7F11" w:rsidR="00B9074D" w:rsidRDefault="006A6486" w:rsidP="00B9074D">
      <w:pPr>
        <w:pStyle w:val="Paragraphedeliste"/>
        <w:numPr>
          <w:ilvl w:val="0"/>
          <w:numId w:val="19"/>
        </w:numPr>
        <w:rPr>
          <w:rStyle w:val="lev"/>
        </w:rPr>
      </w:pPr>
      <w:r w:rsidRPr="005969BF">
        <w:rPr>
          <w:rStyle w:val="lev"/>
          <w:i/>
          <w:iCs/>
        </w:rPr>
        <w:t>Présentation</w:t>
      </w:r>
      <w:r w:rsidR="00B9074D">
        <w:rPr>
          <w:rStyle w:val="lev"/>
        </w:rPr>
        <w:t> : Correspond à l’interface client de l’application, dans ce projet il s’agit d’une interface web.</w:t>
      </w:r>
    </w:p>
    <w:p w14:paraId="56EB095D" w14:textId="189AADF1" w:rsidR="00B9074D" w:rsidRDefault="00B9074D" w:rsidP="00B9074D">
      <w:pPr>
        <w:pStyle w:val="Paragraphedeliste"/>
        <w:numPr>
          <w:ilvl w:val="0"/>
          <w:numId w:val="19"/>
        </w:numPr>
        <w:rPr>
          <w:rStyle w:val="lev"/>
        </w:rPr>
      </w:pPr>
      <w:r w:rsidRPr="005969BF">
        <w:rPr>
          <w:rStyle w:val="lev"/>
          <w:i/>
          <w:iCs/>
        </w:rPr>
        <w:t>L</w:t>
      </w:r>
      <w:r w:rsidR="006A6486" w:rsidRPr="005969BF">
        <w:rPr>
          <w:rStyle w:val="lev"/>
          <w:i/>
          <w:iCs/>
        </w:rPr>
        <w:t>ogique métier</w:t>
      </w:r>
      <w:r w:rsidR="005969BF">
        <w:rPr>
          <w:rStyle w:val="lev"/>
        </w:rPr>
        <w:t> : Correspond à la partie fonctionnelle qui applique la logique métier et les opérations sur les données.</w:t>
      </w:r>
    </w:p>
    <w:p w14:paraId="61A74037" w14:textId="5CA091C4" w:rsidR="004E6A95" w:rsidRPr="00056542" w:rsidRDefault="00B9074D" w:rsidP="00B9074D">
      <w:pPr>
        <w:pStyle w:val="Paragraphedeliste"/>
        <w:numPr>
          <w:ilvl w:val="0"/>
          <w:numId w:val="19"/>
        </w:numPr>
        <w:rPr>
          <w:rStyle w:val="lev"/>
        </w:rPr>
      </w:pPr>
      <w:r w:rsidRPr="005969BF">
        <w:rPr>
          <w:rStyle w:val="lev"/>
          <w:i/>
          <w:iCs/>
        </w:rPr>
        <w:t xml:space="preserve">Accès </w:t>
      </w:r>
      <w:r w:rsidR="006A6486" w:rsidRPr="005969BF">
        <w:rPr>
          <w:rStyle w:val="lev"/>
          <w:i/>
          <w:iCs/>
        </w:rPr>
        <w:t>aux données</w:t>
      </w:r>
      <w:r w:rsidR="005969BF">
        <w:rPr>
          <w:rStyle w:val="lev"/>
        </w:rPr>
        <w:t xml:space="preserve"> : </w:t>
      </w:r>
      <w:r w:rsidR="00722F1F">
        <w:rPr>
          <w:rStyle w:val="lev"/>
        </w:rPr>
        <w:t>Correspond au stockage des données permanentes de l’application. Cette couche peut d’exécuter sur un tier physique différent de l’application.</w:t>
      </w:r>
    </w:p>
    <w:p w14:paraId="2B64A82A" w14:textId="77777777" w:rsidR="006A6486" w:rsidRDefault="00EE3CBD" w:rsidP="006A6486">
      <w:pPr>
        <w:keepNext/>
        <w:jc w:val="center"/>
      </w:pPr>
      <w:r>
        <w:rPr>
          <w:rFonts w:ascii="CMU Serif Roman" w:hAnsi="CMU Serif Roman" w:cs="CMU Serif Roman"/>
          <w:b/>
          <w:bCs/>
          <w:noProof/>
        </w:rPr>
        <w:drawing>
          <wp:inline distT="0" distB="0" distL="0" distR="0" wp14:anchorId="4DE3D200" wp14:editId="135BB5C9">
            <wp:extent cx="1879134" cy="2812038"/>
            <wp:effectExtent l="0" t="0" r="0" b="0"/>
            <wp:docPr id="186530558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05583" name="Image 1865305583"/>
                    <pic:cNvPicPr/>
                  </pic:nvPicPr>
                  <pic:blipFill>
                    <a:blip r:embed="rId41">
                      <a:extLst>
                        <a:ext uri="{28A0092B-C50C-407E-A947-70E740481C1C}">
                          <a14:useLocalDpi xmlns:a14="http://schemas.microsoft.com/office/drawing/2010/main" val="0"/>
                        </a:ext>
                      </a:extLst>
                    </a:blip>
                    <a:stretch>
                      <a:fillRect/>
                    </a:stretch>
                  </pic:blipFill>
                  <pic:spPr>
                    <a:xfrm>
                      <a:off x="0" y="0"/>
                      <a:ext cx="1888605" cy="2826211"/>
                    </a:xfrm>
                    <a:prstGeom prst="rect">
                      <a:avLst/>
                    </a:prstGeom>
                  </pic:spPr>
                </pic:pic>
              </a:graphicData>
            </a:graphic>
          </wp:inline>
        </w:drawing>
      </w:r>
    </w:p>
    <w:p w14:paraId="1E3362E3" w14:textId="53EFB34E" w:rsidR="00EE3CBD" w:rsidRPr="001151D4" w:rsidRDefault="006A6486" w:rsidP="006A6486">
      <w:pPr>
        <w:pStyle w:val="Lgende"/>
        <w:rPr>
          <w:rStyle w:val="lev"/>
          <w:b/>
          <w:bCs/>
        </w:rPr>
      </w:pPr>
      <w:bookmarkStart w:id="38" w:name="_Toc135934726"/>
      <w:r>
        <w:t xml:space="preserve">Figure </w:t>
      </w:r>
      <w:r>
        <w:fldChar w:fldCharType="begin"/>
      </w:r>
      <w:r>
        <w:instrText xml:space="preserve"> SEQ Figure \* ARABIC </w:instrText>
      </w:r>
      <w:r>
        <w:fldChar w:fldCharType="separate"/>
      </w:r>
      <w:r w:rsidR="005E10BD">
        <w:rPr>
          <w:noProof/>
        </w:rPr>
        <w:t>12</w:t>
      </w:r>
      <w:r>
        <w:fldChar w:fldCharType="end"/>
      </w:r>
      <w:r>
        <w:t>: Architecture trois tiers</w:t>
      </w:r>
      <w:bookmarkEnd w:id="38"/>
    </w:p>
    <w:p w14:paraId="65153E69" w14:textId="6CA1D9F1" w:rsidR="0020209F" w:rsidRPr="00056542" w:rsidRDefault="006A6486" w:rsidP="001C46D2">
      <w:pPr>
        <w:rPr>
          <w:rStyle w:val="lev"/>
        </w:rPr>
      </w:pPr>
      <w:r>
        <w:rPr>
          <w:rStyle w:val="lev"/>
        </w:rPr>
        <w:t>Chacune des couches ne communique qu’avec ses voisins directs au travers des services que ceux-ci lui proposent</w:t>
      </w:r>
      <w:r w:rsidR="00812D4A">
        <w:rPr>
          <w:rStyle w:val="lev"/>
        </w:rPr>
        <w:t xml:space="preserve"> (la couche de présentation ne communiquera donc jamais directement avec la couche d’accès aux données)</w:t>
      </w:r>
      <w:r>
        <w:rPr>
          <w:rStyle w:val="lev"/>
        </w:rPr>
        <w:t>.</w:t>
      </w:r>
      <w:r w:rsidR="00B9074D">
        <w:rPr>
          <w:rStyle w:val="lev"/>
        </w:rPr>
        <w:t xml:space="preserve"> Avec ce type d’architecture, on cherche à mieux répartir la charge alléger le travail d</w:t>
      </w:r>
      <w:r w:rsidR="005969BF">
        <w:rPr>
          <w:rStyle w:val="lev"/>
        </w:rPr>
        <w:t>u client</w:t>
      </w:r>
      <w:r w:rsidR="00133CC5">
        <w:rPr>
          <w:rStyle w:val="lev"/>
        </w:rPr>
        <w:t xml:space="preserve"> en lui ôtant toute gestion métier</w:t>
      </w:r>
      <w:r w:rsidR="005969BF">
        <w:rPr>
          <w:rStyle w:val="lev"/>
        </w:rPr>
        <w:t>.</w:t>
      </w:r>
    </w:p>
    <w:p w14:paraId="5CE714D9" w14:textId="06446595" w:rsidR="00A76422" w:rsidRDefault="00A76422" w:rsidP="001C46D2">
      <w:pPr>
        <w:rPr>
          <w:rStyle w:val="lev"/>
        </w:rPr>
      </w:pPr>
      <w:r w:rsidRPr="00056542">
        <w:rPr>
          <w:rStyle w:val="lev"/>
        </w:rPr>
        <w:t>Les détails de l</w:t>
      </w:r>
      <w:r w:rsidR="005C12F7" w:rsidRPr="00056542">
        <w:rPr>
          <w:rStyle w:val="lev"/>
        </w:rPr>
        <w:t xml:space="preserve">’analyse de chacun de ces trois tiers </w:t>
      </w:r>
      <w:r w:rsidR="00C46226">
        <w:rPr>
          <w:rStyle w:val="lev"/>
        </w:rPr>
        <w:t xml:space="preserve">et les fonctionnalités </w:t>
      </w:r>
      <w:r w:rsidR="005C12F7" w:rsidRPr="00056542">
        <w:rPr>
          <w:rStyle w:val="lev"/>
        </w:rPr>
        <w:t xml:space="preserve">sont </w:t>
      </w:r>
      <w:r w:rsidR="007158B9" w:rsidRPr="00056542">
        <w:rPr>
          <w:rStyle w:val="lev"/>
        </w:rPr>
        <w:t>décrit</w:t>
      </w:r>
      <w:r w:rsidR="007158B9">
        <w:rPr>
          <w:rStyle w:val="lev"/>
        </w:rPr>
        <w:t>s</w:t>
      </w:r>
      <w:r w:rsidR="005C12F7" w:rsidRPr="00056542">
        <w:rPr>
          <w:rStyle w:val="lev"/>
        </w:rPr>
        <w:t xml:space="preserve"> dans les points suivants de ce chapitre.</w:t>
      </w:r>
      <w:r w:rsidR="007158B9" w:rsidRPr="007158B9">
        <w:rPr>
          <w:rStyle w:val="lev"/>
        </w:rPr>
        <w:t xml:space="preserve"> </w:t>
      </w:r>
    </w:p>
    <w:p w14:paraId="6581DDBE" w14:textId="77777777" w:rsidR="00B77F90" w:rsidRDefault="00B77F90" w:rsidP="001C46D2">
      <w:pPr>
        <w:rPr>
          <w:rStyle w:val="lev"/>
        </w:rPr>
      </w:pPr>
    </w:p>
    <w:p w14:paraId="5A9E8D90" w14:textId="77777777" w:rsidR="00B77F90" w:rsidRDefault="00B77F90" w:rsidP="001C46D2">
      <w:pPr>
        <w:rPr>
          <w:rStyle w:val="lev"/>
        </w:rPr>
      </w:pPr>
    </w:p>
    <w:p w14:paraId="2AF010AF" w14:textId="77777777" w:rsidR="00B77F90" w:rsidRDefault="00B77F90" w:rsidP="001C46D2">
      <w:pPr>
        <w:rPr>
          <w:rStyle w:val="lev"/>
        </w:rPr>
      </w:pPr>
    </w:p>
    <w:p w14:paraId="7F605A50" w14:textId="77777777" w:rsidR="00B77F90" w:rsidRDefault="00B77F90" w:rsidP="001C46D2">
      <w:pPr>
        <w:rPr>
          <w:rStyle w:val="lev"/>
        </w:rPr>
      </w:pPr>
    </w:p>
    <w:p w14:paraId="49007FD1" w14:textId="77777777" w:rsidR="00151990" w:rsidRDefault="00151990" w:rsidP="001C46D2">
      <w:pPr>
        <w:rPr>
          <w:rStyle w:val="lev"/>
        </w:rPr>
      </w:pPr>
    </w:p>
    <w:p w14:paraId="599ACD60" w14:textId="77777777" w:rsidR="00151990" w:rsidRDefault="00151990" w:rsidP="001C46D2">
      <w:pPr>
        <w:rPr>
          <w:rStyle w:val="lev"/>
        </w:rPr>
      </w:pPr>
    </w:p>
    <w:p w14:paraId="533C66C1" w14:textId="77777777" w:rsidR="00D23A05" w:rsidRPr="00056542" w:rsidRDefault="00D23A05" w:rsidP="001C46D2">
      <w:pPr>
        <w:rPr>
          <w:rStyle w:val="lev"/>
        </w:rPr>
      </w:pPr>
    </w:p>
    <w:p w14:paraId="09C46D06" w14:textId="0AC35479" w:rsidR="00D23A05" w:rsidRPr="00D60649" w:rsidRDefault="00D23A05" w:rsidP="00D60649">
      <w:pPr>
        <w:pStyle w:val="Titre4"/>
      </w:pPr>
      <w:bookmarkStart w:id="39" w:name="_Toc135934668"/>
      <w:r w:rsidRPr="00D60649">
        <w:lastRenderedPageBreak/>
        <w:t>Interface</w:t>
      </w:r>
      <w:bookmarkEnd w:id="39"/>
    </w:p>
    <w:p w14:paraId="7E11CFD9" w14:textId="4ABF8B34" w:rsidR="00BD04F6" w:rsidRDefault="007158B9" w:rsidP="007E26BE">
      <w:pPr>
        <w:rPr>
          <w:rStyle w:val="lev"/>
        </w:rPr>
      </w:pPr>
      <w:r>
        <w:rPr>
          <w:rStyle w:val="lev"/>
        </w:rPr>
        <w:t xml:space="preserve">L’application </w:t>
      </w:r>
      <w:r w:rsidRPr="00A5451B">
        <w:rPr>
          <w:rStyle w:val="lev"/>
        </w:rPr>
        <w:t>offr</w:t>
      </w:r>
      <w:r>
        <w:rPr>
          <w:rStyle w:val="lev"/>
        </w:rPr>
        <w:t>e</w:t>
      </w:r>
      <w:r w:rsidRPr="00A5451B">
        <w:rPr>
          <w:rStyle w:val="lev"/>
        </w:rPr>
        <w:t xml:space="preserve"> </w:t>
      </w:r>
      <w:r>
        <w:rPr>
          <w:rStyle w:val="lev"/>
        </w:rPr>
        <w:t>aux utilisateurs</w:t>
      </w:r>
      <w:r w:rsidRPr="00A5451B">
        <w:rPr>
          <w:rStyle w:val="lev"/>
        </w:rPr>
        <w:t xml:space="preserve"> les diverses fonctionnalités liées aux modules</w:t>
      </w:r>
      <w:r>
        <w:rPr>
          <w:rStyle w:val="lev"/>
        </w:rPr>
        <w:t xml:space="preserve"> cités dans les points précédents et plus encore.</w:t>
      </w:r>
      <w:r w:rsidR="00A82454">
        <w:rPr>
          <w:rStyle w:val="lev"/>
        </w:rPr>
        <w:t xml:space="preserve"> </w:t>
      </w:r>
      <w:r w:rsidR="00B20E41">
        <w:rPr>
          <w:rStyle w:val="lev"/>
        </w:rPr>
        <w:t>L’interface web correspond au tier de présentation de l’architecture trois tiers.</w:t>
      </w:r>
    </w:p>
    <w:p w14:paraId="4DA160B6" w14:textId="56E3D93D" w:rsidR="007E26BE" w:rsidRDefault="00E86C4A" w:rsidP="007E26BE">
      <w:pPr>
        <w:rPr>
          <w:rStyle w:val="lev"/>
        </w:rPr>
      </w:pPr>
      <w:r>
        <w:rPr>
          <w:rStyle w:val="lev"/>
        </w:rPr>
        <w:t>L’interface web de l’application est séparée conceptuellement en deux parties, chacun</w:t>
      </w:r>
      <w:r w:rsidR="002558B3">
        <w:rPr>
          <w:rStyle w:val="lev"/>
        </w:rPr>
        <w:t>e</w:t>
      </w:r>
      <w:r>
        <w:rPr>
          <w:rStyle w:val="lev"/>
        </w:rPr>
        <w:t xml:space="preserve"> jouant un rôle distinct :</w:t>
      </w:r>
    </w:p>
    <w:p w14:paraId="5A3F21B5" w14:textId="1E002C71" w:rsidR="00036876" w:rsidRDefault="00E86C4A" w:rsidP="00655628">
      <w:pPr>
        <w:pStyle w:val="Paragraphedeliste"/>
        <w:numPr>
          <w:ilvl w:val="0"/>
          <w:numId w:val="19"/>
        </w:numPr>
        <w:rPr>
          <w:rStyle w:val="lev"/>
        </w:rPr>
      </w:pPr>
      <w:r w:rsidRPr="008C2B2C">
        <w:rPr>
          <w:rStyle w:val="lev"/>
          <w:i/>
          <w:iCs/>
        </w:rPr>
        <w:t>Interface d’administration</w:t>
      </w:r>
      <w:r>
        <w:rPr>
          <w:rStyle w:val="lev"/>
        </w:rPr>
        <w:t xml:space="preserve"> : permet toutes les opérations liées aux modules </w:t>
      </w:r>
      <w:r w:rsidR="00D900EA">
        <w:rPr>
          <w:rStyle w:val="lev"/>
        </w:rPr>
        <w:t xml:space="preserve">citées dans les points précédents </w:t>
      </w:r>
      <w:r>
        <w:rPr>
          <w:rStyle w:val="lev"/>
        </w:rPr>
        <w:t xml:space="preserve">ainsi que la configuration du tableau de bord. Le tableau de bord permet </w:t>
      </w:r>
      <w:r w:rsidR="007E26BE">
        <w:rPr>
          <w:rStyle w:val="lev"/>
        </w:rPr>
        <w:t xml:space="preserve">de disposer </w:t>
      </w:r>
      <w:r>
        <w:rPr>
          <w:rStyle w:val="lev"/>
        </w:rPr>
        <w:t>les différents affichages spécifiques aux modules, sous forme d’une grille personnalisable par l’utilisateur</w:t>
      </w:r>
      <w:r w:rsidR="008962FC">
        <w:rPr>
          <w:rStyle w:val="lev"/>
        </w:rPr>
        <w:t>.</w:t>
      </w:r>
      <w:r w:rsidR="006E3067">
        <w:rPr>
          <w:rStyle w:val="lev"/>
        </w:rPr>
        <w:t xml:space="preserve"> Pour accéder à cette interface, </w:t>
      </w:r>
      <w:r w:rsidR="00B56723">
        <w:rPr>
          <w:rStyle w:val="lev"/>
        </w:rPr>
        <w:t>l’</w:t>
      </w:r>
      <w:r w:rsidR="006E3067">
        <w:rPr>
          <w:rStyle w:val="lev"/>
        </w:rPr>
        <w:t xml:space="preserve">authentification </w:t>
      </w:r>
      <w:r w:rsidR="00B56723">
        <w:rPr>
          <w:rStyle w:val="lev"/>
        </w:rPr>
        <w:t xml:space="preserve">de l’utilisateur </w:t>
      </w:r>
      <w:r w:rsidR="006E3067">
        <w:rPr>
          <w:rStyle w:val="lev"/>
        </w:rPr>
        <w:t>est nécessaire</w:t>
      </w:r>
      <w:r w:rsidR="00036876">
        <w:rPr>
          <w:rStyle w:val="lev"/>
        </w:rPr>
        <w:t>.</w:t>
      </w:r>
    </w:p>
    <w:p w14:paraId="0BD1E6BE" w14:textId="77777777" w:rsidR="007E26BE" w:rsidRDefault="007E26BE" w:rsidP="007E26BE">
      <w:pPr>
        <w:rPr>
          <w:rStyle w:val="lev"/>
        </w:rPr>
      </w:pPr>
    </w:p>
    <w:p w14:paraId="792CF6D0" w14:textId="2D846F69" w:rsidR="007E26BE" w:rsidRDefault="00036876" w:rsidP="00655628">
      <w:pPr>
        <w:pStyle w:val="Paragraphedeliste"/>
        <w:numPr>
          <w:ilvl w:val="0"/>
          <w:numId w:val="19"/>
        </w:numPr>
        <w:rPr>
          <w:rStyle w:val="lev"/>
        </w:rPr>
      </w:pPr>
      <w:r>
        <w:rPr>
          <w:rStyle w:val="lev"/>
        </w:rPr>
        <w:t xml:space="preserve">Interface de visualisation : </w:t>
      </w:r>
      <w:r w:rsidR="00516810">
        <w:rPr>
          <w:rStyle w:val="lev"/>
        </w:rPr>
        <w:t>permet l’affichage en lecture seule du tableau de bord configuré dans l’interface d’administration. Cette interface est destinée à être affichée sur l’écran directement relié à la passerelle</w:t>
      </w:r>
      <w:r w:rsidR="00135E66">
        <w:rPr>
          <w:rStyle w:val="lev"/>
        </w:rPr>
        <w:t>, elle ne nécessite donc pas d’authentification utilisateur et ne propose pas d’interactions directe avec l’utilisateur.</w:t>
      </w:r>
    </w:p>
    <w:p w14:paraId="1055F8C2" w14:textId="77777777" w:rsidR="0018614F" w:rsidRDefault="0018614F" w:rsidP="004A5F11">
      <w:pPr>
        <w:rPr>
          <w:rStyle w:val="lev"/>
        </w:rPr>
      </w:pPr>
    </w:p>
    <w:p w14:paraId="54E18561" w14:textId="18A21C99" w:rsidR="00036876" w:rsidRDefault="00036876" w:rsidP="00036876">
      <w:pPr>
        <w:rPr>
          <w:rStyle w:val="lev"/>
        </w:rPr>
      </w:pPr>
      <w:r>
        <w:rPr>
          <w:rStyle w:val="lev"/>
        </w:rPr>
        <w:t xml:space="preserve">L’interface </w:t>
      </w:r>
      <w:r w:rsidR="00AF2949">
        <w:rPr>
          <w:rStyle w:val="lev"/>
        </w:rPr>
        <w:t xml:space="preserve">complète </w:t>
      </w:r>
      <w:r>
        <w:rPr>
          <w:rStyle w:val="lev"/>
        </w:rPr>
        <w:t>sera donc composée des pages suivantes :</w:t>
      </w:r>
    </w:p>
    <w:p w14:paraId="484699AF" w14:textId="0F28B2F4" w:rsidR="00036876" w:rsidRDefault="00036876" w:rsidP="00036876">
      <w:pPr>
        <w:pStyle w:val="Paragraphedeliste"/>
        <w:numPr>
          <w:ilvl w:val="0"/>
          <w:numId w:val="19"/>
        </w:numPr>
        <w:rPr>
          <w:rStyle w:val="lev"/>
        </w:rPr>
      </w:pPr>
      <w:r w:rsidRPr="00F17A7B">
        <w:rPr>
          <w:rStyle w:val="lev"/>
          <w:i/>
          <w:iCs/>
        </w:rPr>
        <w:t>Connexion</w:t>
      </w:r>
      <w:r>
        <w:rPr>
          <w:rStyle w:val="lev"/>
        </w:rPr>
        <w:t> : Authentification de l’utilisateur par nom d’utilisateur et mot de passe.</w:t>
      </w:r>
    </w:p>
    <w:p w14:paraId="5CC03AB0" w14:textId="275DF38D" w:rsidR="002445A1" w:rsidRDefault="002445A1" w:rsidP="002445A1">
      <w:pPr>
        <w:jc w:val="center"/>
        <w:rPr>
          <w:rStyle w:val="lev"/>
        </w:rPr>
      </w:pPr>
      <w:r w:rsidRPr="002445A1">
        <w:rPr>
          <w:rStyle w:val="lev"/>
          <w:noProof/>
        </w:rPr>
        <w:drawing>
          <wp:inline distT="0" distB="0" distL="0" distR="0" wp14:anchorId="5A551E2B" wp14:editId="20F1F26E">
            <wp:extent cx="2407641" cy="1466356"/>
            <wp:effectExtent l="0" t="0" r="5715" b="0"/>
            <wp:docPr id="103086215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62158" name="Image 1" descr="Une image contenant texte, capture d’écran, Police, conception&#10;&#10;Description générée automatiquement"/>
                    <pic:cNvPicPr/>
                  </pic:nvPicPr>
                  <pic:blipFill>
                    <a:blip r:embed="rId42"/>
                    <a:stretch>
                      <a:fillRect/>
                    </a:stretch>
                  </pic:blipFill>
                  <pic:spPr>
                    <a:xfrm>
                      <a:off x="0" y="0"/>
                      <a:ext cx="2502085" cy="1523876"/>
                    </a:xfrm>
                    <a:prstGeom prst="rect">
                      <a:avLst/>
                    </a:prstGeom>
                  </pic:spPr>
                </pic:pic>
              </a:graphicData>
            </a:graphic>
          </wp:inline>
        </w:drawing>
      </w:r>
    </w:p>
    <w:p w14:paraId="7E0B750F" w14:textId="77777777" w:rsidR="00151990" w:rsidRDefault="00151990" w:rsidP="002445A1">
      <w:pPr>
        <w:jc w:val="center"/>
        <w:rPr>
          <w:rStyle w:val="lev"/>
        </w:rPr>
      </w:pPr>
    </w:p>
    <w:p w14:paraId="13962303" w14:textId="77777777" w:rsidR="0018614F" w:rsidRDefault="0018614F" w:rsidP="0018614F">
      <w:pPr>
        <w:rPr>
          <w:rStyle w:val="lev"/>
        </w:rPr>
      </w:pPr>
    </w:p>
    <w:p w14:paraId="01F91EB7" w14:textId="31A47258" w:rsidR="00135E66" w:rsidRDefault="00135E66" w:rsidP="00036876">
      <w:pPr>
        <w:pStyle w:val="Paragraphedeliste"/>
        <w:numPr>
          <w:ilvl w:val="0"/>
          <w:numId w:val="19"/>
        </w:numPr>
        <w:rPr>
          <w:rStyle w:val="lev"/>
        </w:rPr>
      </w:pPr>
      <w:r w:rsidRPr="00F17A7B">
        <w:rPr>
          <w:rStyle w:val="lev"/>
          <w:i/>
          <w:iCs/>
        </w:rPr>
        <w:t>Modules</w:t>
      </w:r>
      <w:r>
        <w:rPr>
          <w:rStyle w:val="lev"/>
        </w:rPr>
        <w:t> : Listes des modules disponibles localement sur la passerelle, possibilités d’activation, désactivation, ajout (extension) et suppression (extension) des modules.</w:t>
      </w:r>
    </w:p>
    <w:p w14:paraId="17BFC018" w14:textId="4CA3FCAD" w:rsidR="00EF29F7" w:rsidRDefault="007B1DCF" w:rsidP="00EF29F7">
      <w:pPr>
        <w:rPr>
          <w:rStyle w:val="lev"/>
        </w:rPr>
      </w:pPr>
      <w:r w:rsidRPr="007B1DCF">
        <w:rPr>
          <w:rStyle w:val="lev"/>
          <w:noProof/>
        </w:rPr>
        <w:drawing>
          <wp:anchor distT="0" distB="0" distL="114300" distR="114300" simplePos="0" relativeHeight="251660288" behindDoc="0" locked="0" layoutInCell="1" allowOverlap="1" wp14:anchorId="4A216831" wp14:editId="0930AD29">
            <wp:simplePos x="0" y="0"/>
            <wp:positionH relativeFrom="column">
              <wp:posOffset>-3810</wp:posOffset>
            </wp:positionH>
            <wp:positionV relativeFrom="paragraph">
              <wp:posOffset>-635</wp:posOffset>
            </wp:positionV>
            <wp:extent cx="2594610" cy="1954530"/>
            <wp:effectExtent l="0" t="0" r="0" b="1270"/>
            <wp:wrapSquare wrapText="bothSides"/>
            <wp:docPr id="1255511120"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11120" name="Image 1" descr="Une image contenant texte, capture d’écran, Police, conception&#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94610" cy="1954530"/>
                    </a:xfrm>
                    <a:prstGeom prst="rect">
                      <a:avLst/>
                    </a:prstGeom>
                  </pic:spPr>
                </pic:pic>
              </a:graphicData>
            </a:graphic>
            <wp14:sizeRelH relativeFrom="page">
              <wp14:pctWidth>0</wp14:pctWidth>
            </wp14:sizeRelH>
            <wp14:sizeRelV relativeFrom="page">
              <wp14:pctHeight>0</wp14:pctHeight>
            </wp14:sizeRelV>
          </wp:anchor>
        </w:drawing>
      </w:r>
    </w:p>
    <w:p w14:paraId="3E27989F" w14:textId="03F1ADC8" w:rsidR="00A42947" w:rsidRDefault="005370C2" w:rsidP="005370C2">
      <w:pPr>
        <w:rPr>
          <w:rStyle w:val="lev"/>
        </w:rPr>
      </w:pPr>
      <w:r w:rsidRPr="005370C2">
        <w:rPr>
          <w:noProof/>
        </w:rPr>
        <w:t xml:space="preserve"> </w:t>
      </w:r>
    </w:p>
    <w:p w14:paraId="778EDB04" w14:textId="237E3E5A" w:rsidR="0018614F" w:rsidRDefault="005370C2" w:rsidP="005370C2">
      <w:pPr>
        <w:jc w:val="right"/>
        <w:rPr>
          <w:rStyle w:val="lev"/>
        </w:rPr>
      </w:pPr>
      <w:r w:rsidRPr="005370C2">
        <w:rPr>
          <w:rStyle w:val="lev"/>
          <w:noProof/>
        </w:rPr>
        <w:drawing>
          <wp:inline distT="0" distB="0" distL="0" distR="0" wp14:anchorId="3D2AD557" wp14:editId="64D0B412">
            <wp:extent cx="3254704" cy="1216404"/>
            <wp:effectExtent l="0" t="0" r="0" b="3175"/>
            <wp:docPr id="1945172508"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72508" name="Image 1" descr="Une image contenant texte, Police, ligne, capture d’écran&#10;&#10;Description générée automatiquement"/>
                    <pic:cNvPicPr/>
                  </pic:nvPicPr>
                  <pic:blipFill>
                    <a:blip r:embed="rId44"/>
                    <a:stretch>
                      <a:fillRect/>
                    </a:stretch>
                  </pic:blipFill>
                  <pic:spPr>
                    <a:xfrm>
                      <a:off x="0" y="0"/>
                      <a:ext cx="3334729" cy="1246312"/>
                    </a:xfrm>
                    <a:prstGeom prst="rect">
                      <a:avLst/>
                    </a:prstGeom>
                  </pic:spPr>
                </pic:pic>
              </a:graphicData>
            </a:graphic>
          </wp:inline>
        </w:drawing>
      </w:r>
    </w:p>
    <w:p w14:paraId="7E0E09E1" w14:textId="77777777" w:rsidR="00110DBB" w:rsidRDefault="00110DBB" w:rsidP="005370C2">
      <w:pPr>
        <w:jc w:val="right"/>
        <w:rPr>
          <w:rStyle w:val="lev"/>
        </w:rPr>
      </w:pPr>
    </w:p>
    <w:p w14:paraId="50581697" w14:textId="77777777" w:rsidR="00110DBB" w:rsidRDefault="00110DBB" w:rsidP="005370C2">
      <w:pPr>
        <w:jc w:val="right"/>
        <w:rPr>
          <w:rStyle w:val="lev"/>
        </w:rPr>
      </w:pPr>
    </w:p>
    <w:p w14:paraId="55197D0C" w14:textId="77777777" w:rsidR="00151990" w:rsidRDefault="00151990" w:rsidP="005370C2">
      <w:pPr>
        <w:jc w:val="right"/>
        <w:rPr>
          <w:rStyle w:val="lev"/>
        </w:rPr>
      </w:pPr>
    </w:p>
    <w:p w14:paraId="3D4B4FAA" w14:textId="77777777" w:rsidR="00151990" w:rsidRDefault="00151990" w:rsidP="005370C2">
      <w:pPr>
        <w:jc w:val="right"/>
        <w:rPr>
          <w:rStyle w:val="lev"/>
        </w:rPr>
      </w:pPr>
    </w:p>
    <w:p w14:paraId="2B51AF84" w14:textId="77777777" w:rsidR="00151990" w:rsidRDefault="00151990" w:rsidP="005370C2">
      <w:pPr>
        <w:jc w:val="right"/>
        <w:rPr>
          <w:rStyle w:val="lev"/>
        </w:rPr>
      </w:pPr>
    </w:p>
    <w:p w14:paraId="5F272173" w14:textId="77777777" w:rsidR="007606EF" w:rsidRDefault="007606EF" w:rsidP="0018614F">
      <w:pPr>
        <w:rPr>
          <w:rStyle w:val="lev"/>
        </w:rPr>
      </w:pPr>
    </w:p>
    <w:p w14:paraId="2A880FF6" w14:textId="25229556" w:rsidR="00135E66" w:rsidRDefault="00135E66" w:rsidP="00036876">
      <w:pPr>
        <w:pStyle w:val="Paragraphedeliste"/>
        <w:numPr>
          <w:ilvl w:val="0"/>
          <w:numId w:val="19"/>
        </w:numPr>
        <w:rPr>
          <w:rStyle w:val="lev"/>
        </w:rPr>
      </w:pPr>
      <w:r w:rsidRPr="00F17A7B">
        <w:rPr>
          <w:rStyle w:val="lev"/>
          <w:i/>
          <w:iCs/>
        </w:rPr>
        <w:lastRenderedPageBreak/>
        <w:t>Configuration de module</w:t>
      </w:r>
      <w:r>
        <w:rPr>
          <w:rStyle w:val="lev"/>
        </w:rPr>
        <w:t> : Affichage d’un unique module, modification de sa configuration</w:t>
      </w:r>
      <w:r w:rsidR="0018614F">
        <w:rPr>
          <w:rStyle w:val="lev"/>
        </w:rPr>
        <w:t>, activation et désactivation</w:t>
      </w:r>
    </w:p>
    <w:p w14:paraId="6CEECF75" w14:textId="38FEE0F8" w:rsidR="00295D3C" w:rsidRDefault="00295D3C" w:rsidP="00295D3C">
      <w:pPr>
        <w:ind w:left="360"/>
        <w:jc w:val="center"/>
        <w:rPr>
          <w:rStyle w:val="lev"/>
        </w:rPr>
      </w:pPr>
      <w:r w:rsidRPr="00295D3C">
        <w:rPr>
          <w:rStyle w:val="lev"/>
          <w:noProof/>
        </w:rPr>
        <w:drawing>
          <wp:inline distT="0" distB="0" distL="0" distR="0" wp14:anchorId="25095327" wp14:editId="394FEC60">
            <wp:extent cx="3124836" cy="2449585"/>
            <wp:effectExtent l="0" t="0" r="0" b="1905"/>
            <wp:docPr id="12639707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7076" name="Image 1" descr="Une image contenant texte, capture d’écran, Police, nombre&#10;&#10;Description générée automatiquement"/>
                    <pic:cNvPicPr/>
                  </pic:nvPicPr>
                  <pic:blipFill>
                    <a:blip r:embed="rId45"/>
                    <a:stretch>
                      <a:fillRect/>
                    </a:stretch>
                  </pic:blipFill>
                  <pic:spPr>
                    <a:xfrm>
                      <a:off x="0" y="0"/>
                      <a:ext cx="3139766" cy="2461289"/>
                    </a:xfrm>
                    <a:prstGeom prst="rect">
                      <a:avLst/>
                    </a:prstGeom>
                  </pic:spPr>
                </pic:pic>
              </a:graphicData>
            </a:graphic>
          </wp:inline>
        </w:drawing>
      </w:r>
    </w:p>
    <w:p w14:paraId="3BEE7F13" w14:textId="77777777" w:rsidR="0018614F" w:rsidRDefault="0018614F" w:rsidP="0018614F">
      <w:pPr>
        <w:rPr>
          <w:rStyle w:val="lev"/>
        </w:rPr>
      </w:pPr>
    </w:p>
    <w:p w14:paraId="614793C0" w14:textId="157D8A58" w:rsidR="00135E66" w:rsidRDefault="00135E66" w:rsidP="00036876">
      <w:pPr>
        <w:pStyle w:val="Paragraphedeliste"/>
        <w:numPr>
          <w:ilvl w:val="0"/>
          <w:numId w:val="19"/>
        </w:numPr>
        <w:rPr>
          <w:rStyle w:val="lev"/>
        </w:rPr>
      </w:pPr>
      <w:r w:rsidRPr="006D1C24">
        <w:rPr>
          <w:rStyle w:val="lev"/>
          <w:i/>
          <w:iCs/>
        </w:rPr>
        <w:t>Tableau de bord (édition)</w:t>
      </w:r>
      <w:r>
        <w:rPr>
          <w:rStyle w:val="lev"/>
        </w:rPr>
        <w:t> : Configuration de la disposition des affichages des modules selon une grille. Possibilité d’avoir une disposition différente pour chaque écran.</w:t>
      </w:r>
    </w:p>
    <w:p w14:paraId="4B5D1A02" w14:textId="77777777" w:rsidR="007B1DCF" w:rsidRDefault="007B1DCF" w:rsidP="007B1DCF">
      <w:pPr>
        <w:pStyle w:val="Paragraphedeliste"/>
        <w:rPr>
          <w:rStyle w:val="lev"/>
        </w:rPr>
      </w:pPr>
    </w:p>
    <w:p w14:paraId="6BA18B10" w14:textId="700D5AB1" w:rsidR="007B1DCF" w:rsidRDefault="007B1DCF" w:rsidP="007B1DCF">
      <w:pPr>
        <w:pStyle w:val="Paragraphedeliste"/>
        <w:jc w:val="center"/>
        <w:rPr>
          <w:rStyle w:val="lev"/>
        </w:rPr>
      </w:pPr>
      <w:r w:rsidRPr="007B1DCF">
        <w:rPr>
          <w:rStyle w:val="lev"/>
          <w:noProof/>
        </w:rPr>
        <w:drawing>
          <wp:inline distT="0" distB="0" distL="0" distR="0" wp14:anchorId="2B58065D" wp14:editId="2455449C">
            <wp:extent cx="2726422" cy="2280281"/>
            <wp:effectExtent l="0" t="0" r="4445" b="6350"/>
            <wp:docPr id="30331746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17468" name="Image 1" descr="Une image contenant texte, capture d’écran, Police, conception&#10;&#10;Description générée automatiquement"/>
                    <pic:cNvPicPr/>
                  </pic:nvPicPr>
                  <pic:blipFill>
                    <a:blip r:embed="rId46"/>
                    <a:stretch>
                      <a:fillRect/>
                    </a:stretch>
                  </pic:blipFill>
                  <pic:spPr>
                    <a:xfrm>
                      <a:off x="0" y="0"/>
                      <a:ext cx="2772704" cy="2318990"/>
                    </a:xfrm>
                    <a:prstGeom prst="rect">
                      <a:avLst/>
                    </a:prstGeom>
                  </pic:spPr>
                </pic:pic>
              </a:graphicData>
            </a:graphic>
          </wp:inline>
        </w:drawing>
      </w:r>
    </w:p>
    <w:p w14:paraId="79FED2E9" w14:textId="77777777" w:rsidR="0018614F" w:rsidRDefault="0018614F" w:rsidP="0018614F">
      <w:pPr>
        <w:rPr>
          <w:rStyle w:val="lev"/>
        </w:rPr>
      </w:pPr>
    </w:p>
    <w:p w14:paraId="686F9E47" w14:textId="56C5255B" w:rsidR="00135E66" w:rsidRDefault="00135E66" w:rsidP="00036876">
      <w:pPr>
        <w:pStyle w:val="Paragraphedeliste"/>
        <w:numPr>
          <w:ilvl w:val="0"/>
          <w:numId w:val="19"/>
        </w:numPr>
        <w:rPr>
          <w:rStyle w:val="lev"/>
        </w:rPr>
      </w:pPr>
      <w:r w:rsidRPr="006D1C24">
        <w:rPr>
          <w:rStyle w:val="lev"/>
          <w:i/>
          <w:iCs/>
        </w:rPr>
        <w:t>Tableau de bord (affichage)</w:t>
      </w:r>
      <w:r>
        <w:rPr>
          <w:rStyle w:val="lev"/>
        </w:rPr>
        <w:t xml:space="preserve"> : </w:t>
      </w:r>
      <w:r w:rsidR="003703EF">
        <w:rPr>
          <w:rStyle w:val="lev"/>
        </w:rPr>
        <w:t>Affichage du tableau de bord selon la configuration effectuée et selon l’écran choisi.</w:t>
      </w:r>
    </w:p>
    <w:p w14:paraId="5D7734F0" w14:textId="797027EB" w:rsidR="00C00292" w:rsidRDefault="00C00292" w:rsidP="00C00292">
      <w:pPr>
        <w:jc w:val="center"/>
        <w:rPr>
          <w:rStyle w:val="lev"/>
        </w:rPr>
      </w:pPr>
      <w:r w:rsidRPr="00C00292">
        <w:rPr>
          <w:rStyle w:val="lev"/>
          <w:noProof/>
        </w:rPr>
        <w:drawing>
          <wp:inline distT="0" distB="0" distL="0" distR="0" wp14:anchorId="5EB849C6" wp14:editId="77B734F3">
            <wp:extent cx="2298583" cy="1140242"/>
            <wp:effectExtent l="0" t="0" r="635" b="3175"/>
            <wp:docPr id="520929817" name="Image 1"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29817" name="Image 1" descr="Une image contenant texte, capture d’écran, Police, carte de visite&#10;&#10;Description générée automatiquement"/>
                    <pic:cNvPicPr/>
                  </pic:nvPicPr>
                  <pic:blipFill>
                    <a:blip r:embed="rId47"/>
                    <a:stretch>
                      <a:fillRect/>
                    </a:stretch>
                  </pic:blipFill>
                  <pic:spPr>
                    <a:xfrm>
                      <a:off x="0" y="0"/>
                      <a:ext cx="2314540" cy="1148158"/>
                    </a:xfrm>
                    <a:prstGeom prst="rect">
                      <a:avLst/>
                    </a:prstGeom>
                  </pic:spPr>
                </pic:pic>
              </a:graphicData>
            </a:graphic>
          </wp:inline>
        </w:drawing>
      </w:r>
    </w:p>
    <w:p w14:paraId="6E0758E9" w14:textId="77777777" w:rsidR="0018614F" w:rsidRDefault="0018614F" w:rsidP="0018614F">
      <w:pPr>
        <w:rPr>
          <w:rStyle w:val="lev"/>
        </w:rPr>
      </w:pPr>
    </w:p>
    <w:p w14:paraId="51C0252B" w14:textId="5C874893" w:rsidR="00966D8D" w:rsidRDefault="003703EF" w:rsidP="00264B8E">
      <w:pPr>
        <w:pStyle w:val="Paragraphedeliste"/>
        <w:numPr>
          <w:ilvl w:val="0"/>
          <w:numId w:val="19"/>
        </w:numPr>
        <w:rPr>
          <w:rStyle w:val="lev"/>
        </w:rPr>
      </w:pPr>
      <w:r w:rsidRPr="006D1C24">
        <w:rPr>
          <w:rStyle w:val="lev"/>
          <w:i/>
          <w:iCs/>
        </w:rPr>
        <w:t>Paramètres</w:t>
      </w:r>
      <w:r>
        <w:rPr>
          <w:rStyle w:val="lev"/>
        </w:rPr>
        <w:t> : Configuration générale des informations de la passerelle. Cette page n’est pas explicitée dans le cahier des charge</w:t>
      </w:r>
      <w:r w:rsidR="006C24A3">
        <w:rPr>
          <w:rStyle w:val="lev"/>
        </w:rPr>
        <w:t>s</w:t>
      </w:r>
      <w:r>
        <w:rPr>
          <w:rStyle w:val="lev"/>
        </w:rPr>
        <w:t xml:space="preserve"> mais permettrait dans le futur plusieurs ajouts (</w:t>
      </w:r>
      <w:r w:rsidR="001574B4">
        <w:rPr>
          <w:rStyle w:val="lev"/>
        </w:rPr>
        <w:t>gestion</w:t>
      </w:r>
      <w:r w:rsidR="00320906">
        <w:rPr>
          <w:rStyle w:val="lev"/>
        </w:rPr>
        <w:t xml:space="preserve"> des informations générales de la passerelle, </w:t>
      </w:r>
      <w:r>
        <w:rPr>
          <w:rStyle w:val="lev"/>
        </w:rPr>
        <w:t>utilisateurs</w:t>
      </w:r>
      <w:r w:rsidR="00764BB9">
        <w:rPr>
          <w:rStyle w:val="lev"/>
        </w:rPr>
        <w:t xml:space="preserve"> </w:t>
      </w:r>
      <w:r w:rsidR="00F4776B">
        <w:rPr>
          <w:rStyle w:val="lev"/>
        </w:rPr>
        <w:t>etc.</w:t>
      </w:r>
      <w:r>
        <w:rPr>
          <w:rStyle w:val="lev"/>
        </w:rPr>
        <w:t>)</w:t>
      </w:r>
    </w:p>
    <w:p w14:paraId="33E9B732" w14:textId="147BBAB4" w:rsidR="004F314D" w:rsidRPr="00D60649" w:rsidRDefault="00826040" w:rsidP="00D60649">
      <w:pPr>
        <w:pStyle w:val="Titre4"/>
      </w:pPr>
      <w:bookmarkStart w:id="40" w:name="_Toc135934669"/>
      <w:r w:rsidRPr="00D60649">
        <w:lastRenderedPageBreak/>
        <w:t>API</w:t>
      </w:r>
      <w:bookmarkEnd w:id="40"/>
    </w:p>
    <w:p w14:paraId="773428A0" w14:textId="1A4E2795" w:rsidR="00C763E9" w:rsidRDefault="00F35105" w:rsidP="00264B8E">
      <w:pPr>
        <w:rPr>
          <w:rStyle w:val="lev"/>
        </w:rPr>
      </w:pPr>
      <w:r>
        <w:rPr>
          <w:rStyle w:val="lev"/>
        </w:rPr>
        <w:t xml:space="preserve">L’application </w:t>
      </w:r>
      <w:r w:rsidR="00F671EE">
        <w:rPr>
          <w:rStyle w:val="lev"/>
        </w:rPr>
        <w:t>est</w:t>
      </w:r>
      <w:r>
        <w:rPr>
          <w:rStyle w:val="lev"/>
        </w:rPr>
        <w:t xml:space="preserve"> composée d’un serveur (backend) permettant de traiter les requêtes venant de l’interface, ainsi que de permettre la communication vers et depuis les modules.</w:t>
      </w:r>
      <w:r w:rsidR="00612676">
        <w:rPr>
          <w:rStyle w:val="lev"/>
        </w:rPr>
        <w:t xml:space="preserve"> Ceci est rendu possible par la mise à disposition d’une </w:t>
      </w:r>
      <w:r w:rsidR="00612676" w:rsidRPr="00CA3B2B">
        <w:rPr>
          <w:rStyle w:val="lev"/>
          <w:i/>
          <w:iCs/>
        </w:rPr>
        <w:t>API</w:t>
      </w:r>
      <w:r w:rsidR="00612676">
        <w:rPr>
          <w:rStyle w:val="lev"/>
        </w:rPr>
        <w:t xml:space="preserve"> respectant l</w:t>
      </w:r>
      <w:r w:rsidR="001260AE">
        <w:rPr>
          <w:rStyle w:val="lev"/>
        </w:rPr>
        <w:t xml:space="preserve">es contraintes d’architecture </w:t>
      </w:r>
      <w:r w:rsidR="001260AE" w:rsidRPr="00BA31BA">
        <w:rPr>
          <w:rStyle w:val="lev"/>
          <w:i/>
          <w:iCs/>
        </w:rPr>
        <w:t>REST</w:t>
      </w:r>
      <w:r w:rsidR="00E10FA1">
        <w:rPr>
          <w:rStyle w:val="lev"/>
        </w:rPr>
        <w:t xml:space="preserve"> (</w:t>
      </w:r>
      <w:r w:rsidR="00E10FA1" w:rsidRPr="00E10FA1">
        <w:rPr>
          <w:rStyle w:val="lev"/>
        </w:rPr>
        <w:t>Representational State Transfer</w:t>
      </w:r>
      <w:r w:rsidR="00E10FA1">
        <w:rPr>
          <w:rStyle w:val="lev"/>
        </w:rPr>
        <w:t>)</w:t>
      </w:r>
      <w:r w:rsidR="005E7F17">
        <w:rPr>
          <w:rStyle w:val="lev"/>
        </w:rPr>
        <w:t xml:space="preserve">. Ces contraintes forment un ensemble de directives à adopter sur une architecture. </w:t>
      </w:r>
      <w:r w:rsidR="00C763E9">
        <w:rPr>
          <w:rStyle w:val="lev"/>
        </w:rPr>
        <w:t xml:space="preserve">Une </w:t>
      </w:r>
      <w:r w:rsidR="00C763E9" w:rsidRPr="00CA3B2B">
        <w:rPr>
          <w:rStyle w:val="lev"/>
          <w:i/>
          <w:iCs/>
        </w:rPr>
        <w:t>API</w:t>
      </w:r>
      <w:r w:rsidR="00C763E9">
        <w:rPr>
          <w:rStyle w:val="lev"/>
        </w:rPr>
        <w:t xml:space="preserve"> respectant </w:t>
      </w:r>
      <w:r w:rsidR="00815C3F">
        <w:rPr>
          <w:rStyle w:val="lev"/>
        </w:rPr>
        <w:t>les contraintes explicitées</w:t>
      </w:r>
      <w:r w:rsidR="00C763E9">
        <w:rPr>
          <w:rStyle w:val="lev"/>
        </w:rPr>
        <w:t xml:space="preserve"> est dite </w:t>
      </w:r>
      <w:r w:rsidR="00C763E9" w:rsidRPr="00BA31BA">
        <w:rPr>
          <w:rStyle w:val="lev"/>
          <w:i/>
          <w:iCs/>
        </w:rPr>
        <w:t>RESTful</w:t>
      </w:r>
      <w:r w:rsidR="00666F46">
        <w:rPr>
          <w:rStyle w:val="lev"/>
          <w:i/>
          <w:iCs/>
        </w:rPr>
        <w:t> </w:t>
      </w:r>
      <w:r w:rsidR="00666F46">
        <w:rPr>
          <w:rStyle w:val="lev"/>
        </w:rPr>
        <w:t>:</w:t>
      </w:r>
    </w:p>
    <w:p w14:paraId="58534B7D" w14:textId="79C69D0E" w:rsidR="00666F46" w:rsidRDefault="00666F46" w:rsidP="00666F46">
      <w:pPr>
        <w:pStyle w:val="Paragraphedeliste"/>
        <w:numPr>
          <w:ilvl w:val="0"/>
          <w:numId w:val="19"/>
        </w:numPr>
        <w:rPr>
          <w:rStyle w:val="lev"/>
        </w:rPr>
      </w:pPr>
      <w:r>
        <w:rPr>
          <w:rStyle w:val="lev"/>
        </w:rPr>
        <w:t xml:space="preserve">Interface uniforme : les </w:t>
      </w:r>
      <w:r w:rsidR="00CF0586">
        <w:rPr>
          <w:rStyle w:val="lev"/>
        </w:rPr>
        <w:t>interactions</w:t>
      </w:r>
      <w:r>
        <w:rPr>
          <w:rStyle w:val="lev"/>
        </w:rPr>
        <w:t xml:space="preserve"> entre le client et le serveur </w:t>
      </w:r>
      <w:r w:rsidR="00CF0586">
        <w:rPr>
          <w:rStyle w:val="lev"/>
        </w:rPr>
        <w:t>respectent des aspects</w:t>
      </w:r>
      <w:r w:rsidR="002B148E">
        <w:rPr>
          <w:rStyle w:val="lev"/>
        </w:rPr>
        <w:t xml:space="preserve"> commun</w:t>
      </w:r>
      <w:r w:rsidR="00DB2A40">
        <w:rPr>
          <w:rStyle w:val="lev"/>
        </w:rPr>
        <w:t>s</w:t>
      </w:r>
      <w:r w:rsidR="00CF0586">
        <w:rPr>
          <w:rStyle w:val="lev"/>
        </w:rPr>
        <w:t xml:space="preserve"> au niveau de l</w:t>
      </w:r>
      <w:r w:rsidR="002B148E">
        <w:rPr>
          <w:rStyle w:val="lev"/>
        </w:rPr>
        <w:t>’interface, tels que l’utilisation des méthodes http standards (GET, POST…) et la manipulation des ressources au travers de leur représentation selon un format défini (JSON, XML…).</w:t>
      </w:r>
    </w:p>
    <w:p w14:paraId="2A30ECB3" w14:textId="075B51FF" w:rsidR="00CF0586" w:rsidRDefault="00CF0586" w:rsidP="00666F46">
      <w:pPr>
        <w:pStyle w:val="Paragraphedeliste"/>
        <w:numPr>
          <w:ilvl w:val="0"/>
          <w:numId w:val="19"/>
        </w:numPr>
        <w:rPr>
          <w:rStyle w:val="lev"/>
        </w:rPr>
      </w:pPr>
      <w:r>
        <w:rPr>
          <w:rStyle w:val="lev"/>
        </w:rPr>
        <w:t>Client-serveur : les deux composants du logiciel doivent être dissociés de manière à évoluer de manière indépendante.</w:t>
      </w:r>
    </w:p>
    <w:p w14:paraId="1E707CE7" w14:textId="2A371008" w:rsidR="00CF0586" w:rsidRDefault="00CF0586" w:rsidP="00666F46">
      <w:pPr>
        <w:pStyle w:val="Paragraphedeliste"/>
        <w:numPr>
          <w:ilvl w:val="0"/>
          <w:numId w:val="19"/>
        </w:numPr>
        <w:rPr>
          <w:rStyle w:val="lev"/>
        </w:rPr>
      </w:pPr>
      <w:r>
        <w:rPr>
          <w:rStyle w:val="lev"/>
        </w:rPr>
        <w:t>Sans-état (</w:t>
      </w:r>
      <w:r w:rsidRPr="00CF0586">
        <w:rPr>
          <w:rStyle w:val="lev"/>
          <w:i/>
          <w:iCs/>
        </w:rPr>
        <w:t>stateless</w:t>
      </w:r>
      <w:r>
        <w:rPr>
          <w:rStyle w:val="lev"/>
        </w:rPr>
        <w:t>) : Chaque requête du client doit contenir toutes les informations nécessaire</w:t>
      </w:r>
      <w:r w:rsidR="000D0D3A">
        <w:rPr>
          <w:rStyle w:val="lev"/>
        </w:rPr>
        <w:t>s</w:t>
      </w:r>
      <w:r>
        <w:rPr>
          <w:rStyle w:val="lev"/>
        </w:rPr>
        <w:t xml:space="preserve"> à son traitement, car le serveur de conserve aucune information entre les différentes requêtes.</w:t>
      </w:r>
    </w:p>
    <w:p w14:paraId="0B79AEE9" w14:textId="215C36C1" w:rsidR="00766507" w:rsidRDefault="00766507" w:rsidP="00666F46">
      <w:pPr>
        <w:pStyle w:val="Paragraphedeliste"/>
        <w:numPr>
          <w:ilvl w:val="0"/>
          <w:numId w:val="19"/>
        </w:numPr>
        <w:rPr>
          <w:rStyle w:val="lev"/>
        </w:rPr>
      </w:pPr>
      <w:r>
        <w:rPr>
          <w:rStyle w:val="lev"/>
        </w:rPr>
        <w:t>Système en couches : le système peut être composé de plusieurs couches, chacune étant responsable de ses propres fonctionnalités, ceci ajoute un</w:t>
      </w:r>
      <w:r w:rsidR="000D0D3A">
        <w:rPr>
          <w:rStyle w:val="lev"/>
        </w:rPr>
        <w:t>e</w:t>
      </w:r>
      <w:r>
        <w:rPr>
          <w:rStyle w:val="lev"/>
        </w:rPr>
        <w:t xml:space="preserve"> évolutivité à l’architecture.</w:t>
      </w:r>
    </w:p>
    <w:p w14:paraId="788BCBDE" w14:textId="4A0424CD" w:rsidR="00DB2A40" w:rsidRDefault="00766507" w:rsidP="00DB2A40">
      <w:pPr>
        <w:pStyle w:val="Paragraphedeliste"/>
        <w:numPr>
          <w:ilvl w:val="0"/>
          <w:numId w:val="19"/>
        </w:numPr>
        <w:rPr>
          <w:rStyle w:val="lev"/>
        </w:rPr>
      </w:pPr>
      <w:r>
        <w:rPr>
          <w:rStyle w:val="lev"/>
        </w:rPr>
        <w:t>Cache : Les réponses du serveur peuvent mise en cache par des tiers (le client ou d’autres serveurs) dans l’objectif d’alléger la charge.</w:t>
      </w:r>
    </w:p>
    <w:p w14:paraId="2706EA6F" w14:textId="39ECFD17" w:rsidR="00ED681D" w:rsidRDefault="00DB2A40" w:rsidP="00264B8E">
      <w:pPr>
        <w:rPr>
          <w:rStyle w:val="lev"/>
        </w:rPr>
      </w:pPr>
      <w:r>
        <w:rPr>
          <w:rStyle w:val="lev"/>
        </w:rPr>
        <w:t>L’objectif de l’API est d’offrir toutes les fonctionnalités de l’application, tant pour l’interface utilisateur que pour l’interactions avec les modules depuis le réseau local. Ceci permet d’étendre les fonctionnalités de l’application en permettant à d’autre</w:t>
      </w:r>
      <w:r w:rsidR="00873D48">
        <w:rPr>
          <w:rStyle w:val="lev"/>
        </w:rPr>
        <w:t>s</w:t>
      </w:r>
      <w:r>
        <w:rPr>
          <w:rStyle w:val="lev"/>
        </w:rPr>
        <w:t xml:space="preserve"> application</w:t>
      </w:r>
      <w:r w:rsidR="00873D48">
        <w:rPr>
          <w:rStyle w:val="lev"/>
        </w:rPr>
        <w:t>s, clients</w:t>
      </w:r>
      <w:r>
        <w:rPr>
          <w:rStyle w:val="lev"/>
        </w:rPr>
        <w:t xml:space="preserve"> ou dispositifs de communiquer avec </w:t>
      </w:r>
      <w:r w:rsidR="00601EED">
        <w:rPr>
          <w:rStyle w:val="lev"/>
        </w:rPr>
        <w:t>les modules</w:t>
      </w:r>
      <w:r>
        <w:rPr>
          <w:rStyle w:val="lev"/>
        </w:rPr>
        <w:t xml:space="preserve"> au travers d’une interface </w:t>
      </w:r>
      <w:r w:rsidR="0084664D">
        <w:rPr>
          <w:rStyle w:val="lev"/>
        </w:rPr>
        <w:t>HTTP</w:t>
      </w:r>
      <w:r>
        <w:rPr>
          <w:rStyle w:val="lev"/>
        </w:rPr>
        <w:t xml:space="preserve"> définie</w:t>
      </w:r>
      <w:r w:rsidR="00601EED">
        <w:rPr>
          <w:rStyle w:val="lev"/>
        </w:rPr>
        <w:t>, afin de pouvoir déclencher des actions spécifiques</w:t>
      </w:r>
      <w:r>
        <w:rPr>
          <w:rStyle w:val="lev"/>
        </w:rPr>
        <w:t>.</w:t>
      </w:r>
    </w:p>
    <w:p w14:paraId="230B7BB2" w14:textId="77777777" w:rsidR="00151990" w:rsidRDefault="00151990" w:rsidP="00264B8E">
      <w:pPr>
        <w:rPr>
          <w:rStyle w:val="lev"/>
        </w:rPr>
      </w:pPr>
    </w:p>
    <w:p w14:paraId="733C0B99" w14:textId="0E4B8ED6" w:rsidR="00ED681D" w:rsidRDefault="00ED681D" w:rsidP="00264B8E">
      <w:pPr>
        <w:rPr>
          <w:rStyle w:val="lev"/>
        </w:rPr>
      </w:pPr>
      <w:r>
        <w:rPr>
          <w:rStyle w:val="lev"/>
        </w:rPr>
        <w:t>L’API propose des opérations sur plusieurs types de ressource :</w:t>
      </w:r>
    </w:p>
    <w:p w14:paraId="2357ABF1" w14:textId="1EE3676A" w:rsidR="00ED681D" w:rsidRDefault="00ED681D" w:rsidP="00ED681D">
      <w:pPr>
        <w:pStyle w:val="Paragraphedeliste"/>
        <w:numPr>
          <w:ilvl w:val="0"/>
          <w:numId w:val="19"/>
        </w:numPr>
        <w:rPr>
          <w:rStyle w:val="lev"/>
        </w:rPr>
      </w:pPr>
      <w:r>
        <w:rPr>
          <w:rStyle w:val="lev"/>
        </w:rPr>
        <w:t>Les modules : afin de permettre leur ajout, activation, désactivation et suppression, mais également l’édition de leur configuration spécifique</w:t>
      </w:r>
      <w:r w:rsidR="009D483B">
        <w:rPr>
          <w:rStyle w:val="lev"/>
        </w:rPr>
        <w:t xml:space="preserve">, </w:t>
      </w:r>
      <w:r>
        <w:rPr>
          <w:rStyle w:val="lev"/>
        </w:rPr>
        <w:t>la récupération de leur affichage</w:t>
      </w:r>
      <w:r w:rsidR="009D483B">
        <w:rPr>
          <w:rStyle w:val="lev"/>
        </w:rPr>
        <w:t xml:space="preserve"> et l’envoi de données vers un module</w:t>
      </w:r>
      <w:r>
        <w:rPr>
          <w:rStyle w:val="lev"/>
        </w:rPr>
        <w:t>.</w:t>
      </w:r>
    </w:p>
    <w:p w14:paraId="768C1633" w14:textId="432DFDED" w:rsidR="00ED681D" w:rsidRDefault="00ED681D" w:rsidP="00ED681D">
      <w:pPr>
        <w:pStyle w:val="Paragraphedeliste"/>
        <w:numPr>
          <w:ilvl w:val="0"/>
          <w:numId w:val="19"/>
        </w:numPr>
        <w:rPr>
          <w:rStyle w:val="lev"/>
        </w:rPr>
      </w:pPr>
      <w:r>
        <w:rPr>
          <w:rStyle w:val="lev"/>
        </w:rPr>
        <w:t>L’authentification : afin de sécuriser l’accès à l’interface de l’application et à l’API</w:t>
      </w:r>
    </w:p>
    <w:p w14:paraId="46101649" w14:textId="2D3D2A5F" w:rsidR="00ED681D" w:rsidRDefault="00ED681D" w:rsidP="00ED681D">
      <w:pPr>
        <w:pStyle w:val="Paragraphedeliste"/>
        <w:numPr>
          <w:ilvl w:val="0"/>
          <w:numId w:val="19"/>
        </w:numPr>
        <w:rPr>
          <w:rStyle w:val="lev"/>
        </w:rPr>
      </w:pPr>
      <w:r>
        <w:rPr>
          <w:rStyle w:val="lev"/>
        </w:rPr>
        <w:t>Les écrans de visualisation : afin de permettre leur personnalisation grâce à l’ajout, l’édition et la suppression des disposition des modules, destiné</w:t>
      </w:r>
      <w:r w:rsidR="00CA0F51">
        <w:rPr>
          <w:rStyle w:val="lev"/>
        </w:rPr>
        <w:t>s</w:t>
      </w:r>
      <w:r>
        <w:rPr>
          <w:rStyle w:val="lev"/>
        </w:rPr>
        <w:t xml:space="preserve"> à être affichés sur l’interface de visualisation.</w:t>
      </w:r>
    </w:p>
    <w:p w14:paraId="169502C3" w14:textId="5510AF50" w:rsidR="00110DBB" w:rsidRDefault="00110DBB" w:rsidP="00110DBB">
      <w:pPr>
        <w:jc w:val="center"/>
        <w:rPr>
          <w:rStyle w:val="lev"/>
        </w:rPr>
      </w:pPr>
    </w:p>
    <w:p w14:paraId="680DC685" w14:textId="77777777" w:rsidR="00CB0E2F" w:rsidRDefault="00CB0E2F" w:rsidP="00264B8E">
      <w:pPr>
        <w:rPr>
          <w:rStyle w:val="lev"/>
        </w:rPr>
      </w:pPr>
    </w:p>
    <w:p w14:paraId="431DED8C" w14:textId="77777777" w:rsidR="000379BA" w:rsidRDefault="000379BA" w:rsidP="00264B8E">
      <w:pPr>
        <w:rPr>
          <w:rStyle w:val="lev"/>
        </w:rPr>
      </w:pPr>
    </w:p>
    <w:p w14:paraId="651FADB6" w14:textId="77777777" w:rsidR="00B3438F" w:rsidRDefault="00B3438F" w:rsidP="00264B8E">
      <w:pPr>
        <w:rPr>
          <w:rStyle w:val="lev"/>
        </w:rPr>
      </w:pPr>
    </w:p>
    <w:p w14:paraId="07B05238" w14:textId="77777777" w:rsidR="0053603D" w:rsidRDefault="0053603D" w:rsidP="00264B8E">
      <w:pPr>
        <w:rPr>
          <w:rStyle w:val="lev"/>
        </w:rPr>
      </w:pPr>
    </w:p>
    <w:p w14:paraId="70941E9D" w14:textId="77777777" w:rsidR="001B11A5" w:rsidRDefault="001B11A5" w:rsidP="00264B8E">
      <w:pPr>
        <w:rPr>
          <w:rStyle w:val="lev"/>
        </w:rPr>
      </w:pPr>
    </w:p>
    <w:p w14:paraId="3DB2668C" w14:textId="77777777" w:rsidR="00151990" w:rsidRDefault="00151990" w:rsidP="00264B8E">
      <w:pPr>
        <w:rPr>
          <w:rStyle w:val="lev"/>
        </w:rPr>
      </w:pPr>
    </w:p>
    <w:p w14:paraId="48D3CB6D" w14:textId="77777777" w:rsidR="00151990" w:rsidRDefault="00151990" w:rsidP="00264B8E">
      <w:pPr>
        <w:rPr>
          <w:rStyle w:val="lev"/>
        </w:rPr>
      </w:pPr>
    </w:p>
    <w:p w14:paraId="19548C1E" w14:textId="77777777" w:rsidR="00151990" w:rsidRDefault="00151990" w:rsidP="00264B8E">
      <w:pPr>
        <w:rPr>
          <w:rStyle w:val="lev"/>
        </w:rPr>
      </w:pPr>
    </w:p>
    <w:p w14:paraId="550E83A8" w14:textId="77777777" w:rsidR="00151990" w:rsidRDefault="00151990" w:rsidP="00264B8E">
      <w:pPr>
        <w:rPr>
          <w:rStyle w:val="lev"/>
        </w:rPr>
      </w:pPr>
    </w:p>
    <w:p w14:paraId="4670AACD" w14:textId="77777777" w:rsidR="00151990" w:rsidRDefault="00151990" w:rsidP="00264B8E">
      <w:pPr>
        <w:rPr>
          <w:rStyle w:val="lev"/>
        </w:rPr>
      </w:pPr>
    </w:p>
    <w:p w14:paraId="545D5C61" w14:textId="77777777" w:rsidR="00151990" w:rsidRDefault="00151990" w:rsidP="00264B8E">
      <w:pPr>
        <w:rPr>
          <w:rStyle w:val="lev"/>
        </w:rPr>
      </w:pPr>
    </w:p>
    <w:p w14:paraId="120D40CC" w14:textId="77777777" w:rsidR="001B11A5" w:rsidRDefault="001B11A5" w:rsidP="00264B8E">
      <w:pPr>
        <w:rPr>
          <w:rStyle w:val="lev"/>
        </w:rPr>
      </w:pPr>
    </w:p>
    <w:p w14:paraId="30EB7E31" w14:textId="77777777" w:rsidR="000379BA" w:rsidRDefault="000379BA" w:rsidP="00264B8E">
      <w:pPr>
        <w:rPr>
          <w:rStyle w:val="lev"/>
        </w:rPr>
      </w:pPr>
    </w:p>
    <w:p w14:paraId="1A4998A0" w14:textId="5094A98F" w:rsidR="001B11A5" w:rsidRPr="0008608A" w:rsidRDefault="001B11A5" w:rsidP="0008608A">
      <w:pPr>
        <w:pStyle w:val="Titre3"/>
      </w:pPr>
      <w:bookmarkStart w:id="41" w:name="_Toc135934670"/>
      <w:r w:rsidRPr="0008608A">
        <w:lastRenderedPageBreak/>
        <w:t>Base de donnée</w:t>
      </w:r>
      <w:r w:rsidR="00D04747" w:rsidRPr="0008608A">
        <w:t>s</w:t>
      </w:r>
      <w:bookmarkEnd w:id="41"/>
    </w:p>
    <w:p w14:paraId="2391B458" w14:textId="320FDC2D" w:rsidR="00812108" w:rsidRDefault="00812108" w:rsidP="00264B8E">
      <w:pPr>
        <w:rPr>
          <w:rStyle w:val="lev"/>
        </w:rPr>
      </w:pPr>
      <w:r>
        <w:rPr>
          <w:rStyle w:val="lev"/>
        </w:rPr>
        <w:t>La passerelle évoluant dans un environnement LAN de l’utilisateur final, aucun contrôle n’est possible pour un quelconque administrateur. Il en va donc de soi que l’application sache réagir à des perturbations, notamment à l’arrêt de la passerelle. L’application doit donc être capable de retrouver un état cohérent et identique à celui précédent l’interruption.</w:t>
      </w:r>
    </w:p>
    <w:p w14:paraId="62A1DD25" w14:textId="14E3410F" w:rsidR="00812108" w:rsidRDefault="00812108" w:rsidP="00264B8E">
      <w:pPr>
        <w:rPr>
          <w:rStyle w:val="lev"/>
        </w:rPr>
      </w:pPr>
      <w:r>
        <w:rPr>
          <w:rStyle w:val="lev"/>
        </w:rPr>
        <w:t xml:space="preserve">Une base de données doit donc être mise en place pour assurer </w:t>
      </w:r>
      <w:r w:rsidR="00C47F2F">
        <w:rPr>
          <w:rStyle w:val="lev"/>
        </w:rPr>
        <w:t xml:space="preserve">une persistance des données, </w:t>
      </w:r>
      <w:r w:rsidR="00496E54">
        <w:rPr>
          <w:rStyle w:val="lev"/>
        </w:rPr>
        <w:t>principalement pour conserver les configurations des modules pour assurer</w:t>
      </w:r>
      <w:r w:rsidR="0012193B">
        <w:rPr>
          <w:rStyle w:val="lev"/>
        </w:rPr>
        <w:t xml:space="preserve"> </w:t>
      </w:r>
      <w:r>
        <w:rPr>
          <w:rStyle w:val="lev"/>
        </w:rPr>
        <w:t>le</w:t>
      </w:r>
      <w:r w:rsidR="00496E54">
        <w:rPr>
          <w:rStyle w:val="lev"/>
        </w:rPr>
        <w:t>ur</w:t>
      </w:r>
      <w:r>
        <w:rPr>
          <w:rStyle w:val="lev"/>
        </w:rPr>
        <w:t xml:space="preserve"> bon fonctionnement</w:t>
      </w:r>
      <w:r w:rsidR="0012193B">
        <w:rPr>
          <w:rStyle w:val="lev"/>
        </w:rPr>
        <w:t xml:space="preserve">, mais est également nécessaire à l’implémentation </w:t>
      </w:r>
      <w:r w:rsidR="00FF11DD">
        <w:rPr>
          <w:rStyle w:val="lev"/>
        </w:rPr>
        <w:t>des autres fonctionnalités</w:t>
      </w:r>
      <w:r w:rsidR="0012193B">
        <w:rPr>
          <w:rStyle w:val="lev"/>
        </w:rPr>
        <w:t xml:space="preserve"> de l’application, tel que l’authentification </w:t>
      </w:r>
      <w:r w:rsidR="00107B24">
        <w:rPr>
          <w:rStyle w:val="lev"/>
        </w:rPr>
        <w:t>des utilisateurs</w:t>
      </w:r>
      <w:r w:rsidR="0012193B">
        <w:rPr>
          <w:rStyle w:val="lev"/>
        </w:rPr>
        <w:t xml:space="preserve"> accédant à l’interface d’administration et la configuration </w:t>
      </w:r>
      <w:r w:rsidR="0087139A">
        <w:rPr>
          <w:rStyle w:val="lev"/>
        </w:rPr>
        <w:t>des tableaux</w:t>
      </w:r>
      <w:r w:rsidR="0012193B">
        <w:rPr>
          <w:rStyle w:val="lev"/>
        </w:rPr>
        <w:t xml:space="preserve"> de visualisation.</w:t>
      </w:r>
    </w:p>
    <w:p w14:paraId="62ED1F69" w14:textId="77777777" w:rsidR="00211D1B" w:rsidRDefault="00211D1B" w:rsidP="00264B8E">
      <w:pPr>
        <w:rPr>
          <w:rStyle w:val="lev"/>
        </w:rPr>
      </w:pPr>
    </w:p>
    <w:p w14:paraId="09A8439E" w14:textId="60AB5DE3" w:rsidR="00F44ABD" w:rsidRDefault="00606061" w:rsidP="00264B8E">
      <w:pPr>
        <w:rPr>
          <w:rStyle w:val="lev"/>
        </w:rPr>
      </w:pPr>
      <w:r>
        <w:rPr>
          <w:rStyle w:val="lev"/>
        </w:rPr>
        <w:t>Le premier dilemme a été de choisir quel type de base de données utiliser pour ce projet. Deux approches possibles ont été abordées :</w:t>
      </w:r>
    </w:p>
    <w:p w14:paraId="16191F07" w14:textId="5D6AD3EC" w:rsidR="00F44ABD" w:rsidRDefault="00F44ABD" w:rsidP="00F44ABD">
      <w:pPr>
        <w:pStyle w:val="Paragraphedeliste"/>
        <w:numPr>
          <w:ilvl w:val="0"/>
          <w:numId w:val="19"/>
        </w:numPr>
        <w:rPr>
          <w:rStyle w:val="lev"/>
        </w:rPr>
      </w:pPr>
      <w:r>
        <w:rPr>
          <w:rStyle w:val="lev"/>
        </w:rPr>
        <w:t>Base de données relationnelle</w:t>
      </w:r>
      <w:r w:rsidR="007F1B80">
        <w:rPr>
          <w:rStyle w:val="lev"/>
        </w:rPr>
        <w:t xml:space="preserve"> : </w:t>
      </w:r>
      <w:r w:rsidR="0093260F">
        <w:rPr>
          <w:rStyle w:val="lev"/>
        </w:rPr>
        <w:t>Une base de données relationnelle</w:t>
      </w:r>
      <w:r w:rsidR="0034621C">
        <w:rPr>
          <w:rStyle w:val="lev"/>
        </w:rPr>
        <w:t xml:space="preserve"> </w:t>
      </w:r>
      <w:r w:rsidR="00BF5A03">
        <w:rPr>
          <w:rStyle w:val="lev"/>
        </w:rPr>
        <w:t>organise</w:t>
      </w:r>
      <w:r w:rsidR="0034621C">
        <w:rPr>
          <w:rStyle w:val="lev"/>
        </w:rPr>
        <w:t xml:space="preserve"> les données sous formes de tables</w:t>
      </w:r>
      <w:r w:rsidR="00EA6E78">
        <w:rPr>
          <w:rStyle w:val="lev"/>
        </w:rPr>
        <w:t xml:space="preserve"> en utilisant des relation</w:t>
      </w:r>
      <w:r w:rsidR="00390089">
        <w:rPr>
          <w:rStyle w:val="lev"/>
        </w:rPr>
        <w:t>s</w:t>
      </w:r>
      <w:r w:rsidR="00EA6E78">
        <w:rPr>
          <w:rStyle w:val="lev"/>
        </w:rPr>
        <w:t xml:space="preserve"> et des contraintes</w:t>
      </w:r>
      <w:r w:rsidR="00390089">
        <w:rPr>
          <w:rStyle w:val="lev"/>
        </w:rPr>
        <w:t>, celles-ci assurant l’intégrité et la cohérence des données.</w:t>
      </w:r>
      <w:r w:rsidR="00840986">
        <w:rPr>
          <w:rStyle w:val="lev"/>
        </w:rPr>
        <w:t xml:space="preserve"> Les bases de données </w:t>
      </w:r>
      <w:r w:rsidR="005733A2">
        <w:rPr>
          <w:rStyle w:val="lev"/>
        </w:rPr>
        <w:t xml:space="preserve">relationnelles </w:t>
      </w:r>
      <w:r w:rsidR="00840986">
        <w:rPr>
          <w:rStyle w:val="lev"/>
        </w:rPr>
        <w:t xml:space="preserve">utilisent le langage SQL pour les </w:t>
      </w:r>
      <w:r w:rsidR="00603EC1">
        <w:rPr>
          <w:rStyle w:val="lev"/>
        </w:rPr>
        <w:t>requêtes</w:t>
      </w:r>
      <w:r w:rsidR="00840986">
        <w:rPr>
          <w:rStyle w:val="lev"/>
        </w:rPr>
        <w:t xml:space="preserve">. On peut citer </w:t>
      </w:r>
      <w:r w:rsidR="002D6296">
        <w:rPr>
          <w:rStyle w:val="lev"/>
        </w:rPr>
        <w:t xml:space="preserve">comme </w:t>
      </w:r>
      <w:r w:rsidR="002D6296" w:rsidRPr="004A0305">
        <w:rPr>
          <w:rStyle w:val="lev"/>
        </w:rPr>
        <w:t>système de gestion de bases de données relationnelle (SGBDR)</w:t>
      </w:r>
      <w:r w:rsidR="002D6296">
        <w:rPr>
          <w:rStyle w:val="lev"/>
        </w:rPr>
        <w:t xml:space="preserve"> PostgreSQL, MySQL, SQLite…</w:t>
      </w:r>
    </w:p>
    <w:p w14:paraId="73D5BEE5" w14:textId="77777777" w:rsidR="00840986" w:rsidRDefault="00840986" w:rsidP="00840986">
      <w:pPr>
        <w:rPr>
          <w:rStyle w:val="lev"/>
        </w:rPr>
      </w:pPr>
    </w:p>
    <w:p w14:paraId="3A0BE68C" w14:textId="1B8F91BC" w:rsidR="003C3A52" w:rsidRDefault="00840986" w:rsidP="00264B8E">
      <w:pPr>
        <w:pStyle w:val="Paragraphedeliste"/>
        <w:numPr>
          <w:ilvl w:val="0"/>
          <w:numId w:val="19"/>
        </w:numPr>
        <w:rPr>
          <w:rStyle w:val="lev"/>
        </w:rPr>
      </w:pPr>
      <w:r>
        <w:rPr>
          <w:rStyle w:val="lev"/>
        </w:rPr>
        <w:t>Base de données NoSQL orientées document : Il existe de nombreux types différents</w:t>
      </w:r>
      <w:r w:rsidR="002D6296">
        <w:rPr>
          <w:rStyle w:val="lev"/>
        </w:rPr>
        <w:t xml:space="preserve"> </w:t>
      </w:r>
      <w:r>
        <w:rPr>
          <w:rStyle w:val="lev"/>
        </w:rPr>
        <w:t xml:space="preserve">de base de données NoSQL, parmi lesquelles l’approche orientée document correspond au cas d’utilisation de ce projet. </w:t>
      </w:r>
      <w:r w:rsidR="00A53B4D">
        <w:rPr>
          <w:rStyle w:val="lev"/>
        </w:rPr>
        <w:t>Les informations sont stockées sous forme de document semi-structuré, généralement au format JSON. La représentation des données est très flexible, car non définie par des contraintes d’intégrité.</w:t>
      </w:r>
      <w:r w:rsidR="00F90E41">
        <w:rPr>
          <w:rStyle w:val="lev"/>
        </w:rPr>
        <w:t xml:space="preserve"> </w:t>
      </w:r>
      <w:r w:rsidR="00603EC1">
        <w:rPr>
          <w:rStyle w:val="lev"/>
        </w:rPr>
        <w:t xml:space="preserve">Généralement chaque </w:t>
      </w:r>
      <w:r w:rsidR="00603EC1" w:rsidRPr="004A0305">
        <w:rPr>
          <w:rStyle w:val="lev"/>
        </w:rPr>
        <w:t>SGBD</w:t>
      </w:r>
      <w:r w:rsidR="00603EC1">
        <w:rPr>
          <w:rStyle w:val="lev"/>
        </w:rPr>
        <w:t xml:space="preserve"> utilise son propre langage de requête. </w:t>
      </w:r>
      <w:r w:rsidR="00F90E41">
        <w:rPr>
          <w:rStyle w:val="lev"/>
        </w:rPr>
        <w:t xml:space="preserve">On peut citer comme </w:t>
      </w:r>
      <w:r w:rsidR="00F90E41" w:rsidRPr="004A0305">
        <w:rPr>
          <w:rStyle w:val="lev"/>
        </w:rPr>
        <w:t>système de gestion de bases de données</w:t>
      </w:r>
      <w:r w:rsidR="00F90E41">
        <w:rPr>
          <w:rStyle w:val="lev"/>
        </w:rPr>
        <w:t xml:space="preserve"> </w:t>
      </w:r>
      <w:r w:rsidR="00F90E41" w:rsidRPr="004A0305">
        <w:rPr>
          <w:rStyle w:val="lev"/>
        </w:rPr>
        <w:t>(SGBD)</w:t>
      </w:r>
      <w:r w:rsidR="00F90E41">
        <w:rPr>
          <w:rStyle w:val="lev"/>
        </w:rPr>
        <w:t xml:space="preserve"> orienté document : MongoDB, </w:t>
      </w:r>
      <w:r w:rsidR="000940ED">
        <w:rPr>
          <w:rStyle w:val="lev"/>
        </w:rPr>
        <w:t>Couchbase</w:t>
      </w:r>
      <w:r w:rsidR="00A630C5">
        <w:rPr>
          <w:rStyle w:val="lev"/>
        </w:rPr>
        <w:t>…</w:t>
      </w:r>
    </w:p>
    <w:p w14:paraId="2284D84E" w14:textId="77777777" w:rsidR="00B4672D" w:rsidRDefault="00B4672D" w:rsidP="00264B8E">
      <w:pPr>
        <w:rPr>
          <w:rStyle w:val="lev"/>
        </w:rPr>
      </w:pPr>
    </w:p>
    <w:p w14:paraId="4406DF82" w14:textId="0E8F1054" w:rsidR="00B84C7D" w:rsidRPr="003829A4" w:rsidRDefault="00C861A9" w:rsidP="00264B8E">
      <w:pPr>
        <w:rPr>
          <w:rStyle w:val="lev"/>
        </w:rPr>
      </w:pPr>
      <w:r w:rsidRPr="00CE6E42">
        <w:rPr>
          <w:rStyle w:val="lev"/>
        </w:rPr>
        <w:t>Dans le cadre de ce projet</w:t>
      </w:r>
      <w:r w:rsidR="0093740A" w:rsidRPr="00CE6E42">
        <w:rPr>
          <w:rStyle w:val="lev"/>
        </w:rPr>
        <w:t xml:space="preserve">, les deux approches peuvent être envisagée, le choix final a principalement été </w:t>
      </w:r>
      <w:r w:rsidR="005F003E" w:rsidRPr="00CE6E42">
        <w:rPr>
          <w:rStyle w:val="lev"/>
        </w:rPr>
        <w:t>motivé</w:t>
      </w:r>
      <w:r w:rsidR="0093740A" w:rsidRPr="00CE6E42">
        <w:rPr>
          <w:rStyle w:val="lev"/>
        </w:rPr>
        <w:t xml:space="preserve"> selon les contraintes d’utilisation de ressource de l’application</w:t>
      </w:r>
      <w:r w:rsidR="00B84C7D" w:rsidRPr="00CE6E42">
        <w:rPr>
          <w:rStyle w:val="lev"/>
        </w:rPr>
        <w:t>. Le fait d’exécuter un serveur</w:t>
      </w:r>
      <w:r w:rsidR="00110DBB">
        <w:rPr>
          <w:rStyle w:val="lev"/>
        </w:rPr>
        <w:t xml:space="preserve"> de base de données</w:t>
      </w:r>
      <w:r w:rsidR="00B84C7D" w:rsidRPr="00CE6E42">
        <w:rPr>
          <w:rStyle w:val="lev"/>
        </w:rPr>
        <w:t xml:space="preserve"> (SGBD) en parallèle de l’application est relativement couteux </w:t>
      </w:r>
      <w:r w:rsidR="005F003E" w:rsidRPr="00CE6E42">
        <w:rPr>
          <w:rStyle w:val="lev"/>
        </w:rPr>
        <w:t xml:space="preserve">en terme </w:t>
      </w:r>
      <w:r w:rsidR="00B84C7D" w:rsidRPr="00CE6E42">
        <w:rPr>
          <w:rStyle w:val="lev"/>
        </w:rPr>
        <w:t>ressources et fait peu de sens puisque seul</w:t>
      </w:r>
      <w:r w:rsidR="00B52D83" w:rsidRPr="00CE6E42">
        <w:rPr>
          <w:rStyle w:val="lev"/>
        </w:rPr>
        <w:t>e</w:t>
      </w:r>
      <w:r w:rsidR="00B84C7D" w:rsidRPr="00CE6E42">
        <w:rPr>
          <w:rStyle w:val="lev"/>
        </w:rPr>
        <w:t xml:space="preserve"> l’application y accélèrerait localement, le choix d’un serveur </w:t>
      </w:r>
      <w:r w:rsidR="00B05743" w:rsidRPr="00CE6E42">
        <w:rPr>
          <w:rStyle w:val="lev"/>
        </w:rPr>
        <w:t>est ainsi trop conséquent pour l’utilisation finale qui en sera faite</w:t>
      </w:r>
      <w:r w:rsidR="00B84C7D" w:rsidRPr="00CE6E42">
        <w:rPr>
          <w:rStyle w:val="lev"/>
        </w:rPr>
        <w:t>. Cependant, il existe des système</w:t>
      </w:r>
      <w:r w:rsidR="00BA1471" w:rsidRPr="00CE6E42">
        <w:rPr>
          <w:rStyle w:val="lev"/>
        </w:rPr>
        <w:t xml:space="preserve">s </w:t>
      </w:r>
      <w:r w:rsidR="00B84C7D" w:rsidRPr="00CE6E42">
        <w:rPr>
          <w:rStyle w:val="lev"/>
        </w:rPr>
        <w:t>de gestion de base de données dits « embarqué » (embedded database) qui propose</w:t>
      </w:r>
      <w:r w:rsidR="00B05743" w:rsidRPr="00CE6E42">
        <w:rPr>
          <w:rStyle w:val="lev"/>
        </w:rPr>
        <w:t>nt</w:t>
      </w:r>
      <w:r w:rsidR="00B84C7D" w:rsidRPr="00CE6E42">
        <w:rPr>
          <w:rStyle w:val="lev"/>
        </w:rPr>
        <w:t xml:space="preserve"> </w:t>
      </w:r>
      <w:r w:rsidR="00CE6E42" w:rsidRPr="00CE6E42">
        <w:rPr>
          <w:rStyle w:val="lev"/>
        </w:rPr>
        <w:t>des bases</w:t>
      </w:r>
      <w:r w:rsidR="00B84C7D" w:rsidRPr="00CE6E42">
        <w:rPr>
          <w:rStyle w:val="lev"/>
        </w:rPr>
        <w:t xml:space="preserve"> de données sans serveur intégrée à l’application, la base de données est généralement stockée sous la forme d’un unique fichier.</w:t>
      </w:r>
    </w:p>
    <w:p w14:paraId="7CCD44FF" w14:textId="347066E7" w:rsidR="00DE22A5" w:rsidRPr="003829A4" w:rsidRDefault="00B84C7D" w:rsidP="00264B8E">
      <w:pPr>
        <w:rPr>
          <w:rStyle w:val="lev"/>
        </w:rPr>
      </w:pPr>
      <w:r w:rsidRPr="003829A4">
        <w:rPr>
          <w:rStyle w:val="lev"/>
        </w:rPr>
        <w:t>Parmi les système</w:t>
      </w:r>
      <w:r w:rsidR="00127145" w:rsidRPr="003829A4">
        <w:rPr>
          <w:rStyle w:val="lev"/>
        </w:rPr>
        <w:t>s</w:t>
      </w:r>
      <w:r w:rsidRPr="003829A4">
        <w:rPr>
          <w:rStyle w:val="lev"/>
        </w:rPr>
        <w:t xml:space="preserve"> de base de données</w:t>
      </w:r>
      <w:r w:rsidR="00CE6E42" w:rsidRPr="003829A4">
        <w:rPr>
          <w:rStyle w:val="lev"/>
        </w:rPr>
        <w:t xml:space="preserve"> relationnels</w:t>
      </w:r>
      <w:r w:rsidRPr="003829A4">
        <w:rPr>
          <w:rStyle w:val="lev"/>
        </w:rPr>
        <w:t xml:space="preserve"> embarquées, on peut citer le plus connu </w:t>
      </w:r>
      <w:r w:rsidR="00B26A77" w:rsidRPr="003829A4">
        <w:rPr>
          <w:rStyle w:val="lev"/>
        </w:rPr>
        <w:t xml:space="preserve">et très populaire </w:t>
      </w:r>
      <w:r w:rsidRPr="003829A4">
        <w:rPr>
          <w:rStyle w:val="lev"/>
        </w:rPr>
        <w:t>SQLite</w:t>
      </w:r>
      <w:r w:rsidR="00B26A77" w:rsidRPr="003829A4">
        <w:rPr>
          <w:rStyle w:val="lev"/>
        </w:rPr>
        <w:t xml:space="preserve">. Pour l’approche orienté document, l’offre est moins convaincante : </w:t>
      </w:r>
      <w:r w:rsidR="00520E80" w:rsidRPr="003829A4">
        <w:rPr>
          <w:rStyle w:val="lev"/>
        </w:rPr>
        <w:t xml:space="preserve">le principe </w:t>
      </w:r>
      <w:r w:rsidR="003829A4" w:rsidRPr="003829A4">
        <w:rPr>
          <w:rStyle w:val="lev"/>
        </w:rPr>
        <w:t>revient</w:t>
      </w:r>
      <w:r w:rsidR="00520E80" w:rsidRPr="003829A4">
        <w:rPr>
          <w:rStyle w:val="lev"/>
        </w:rPr>
        <w:t xml:space="preserve"> </w:t>
      </w:r>
      <w:r w:rsidR="00FE1303" w:rsidRPr="003829A4">
        <w:rPr>
          <w:rStyle w:val="lev"/>
        </w:rPr>
        <w:t>à</w:t>
      </w:r>
      <w:r w:rsidR="00520E80" w:rsidRPr="003829A4">
        <w:rPr>
          <w:rStyle w:val="lev"/>
        </w:rPr>
        <w:t xml:space="preserve"> écrire dans un fichier JSON</w:t>
      </w:r>
      <w:r w:rsidR="00DE22A5" w:rsidRPr="003829A4">
        <w:rPr>
          <w:rStyle w:val="lev"/>
        </w:rPr>
        <w:t>. La plupart des SGBDR, dont SQLite, permettent de stocker des attributs à structure variables grâce à des attributs de type JSON, ceci pourrait être utile notamment pour stocker la configuration dynamique des modules.</w:t>
      </w:r>
    </w:p>
    <w:p w14:paraId="2377C46E" w14:textId="22D6AC3D" w:rsidR="0087139A" w:rsidRDefault="00DE22A5" w:rsidP="00264B8E">
      <w:pPr>
        <w:rPr>
          <w:rStyle w:val="lev"/>
        </w:rPr>
      </w:pPr>
      <w:r w:rsidRPr="003829A4">
        <w:rPr>
          <w:rStyle w:val="lev"/>
        </w:rPr>
        <w:t xml:space="preserve">Le choix final s’est donc porté sur l’utilisation d’une base de données embarquée relationnelle, dans la volonté de tirer avantage de l’intégrité et la cohérence des données. </w:t>
      </w:r>
    </w:p>
    <w:p w14:paraId="7AB8A0A0" w14:textId="77777777" w:rsidR="0053603D" w:rsidRPr="003829A4" w:rsidRDefault="0053603D" w:rsidP="00264B8E">
      <w:pPr>
        <w:rPr>
          <w:rStyle w:val="lev"/>
        </w:rPr>
      </w:pPr>
    </w:p>
    <w:p w14:paraId="0ACD85DC" w14:textId="77777777" w:rsidR="00DE22A5" w:rsidRDefault="00DE22A5" w:rsidP="00264B8E">
      <w:pPr>
        <w:rPr>
          <w:rStyle w:val="lev"/>
          <w:rFonts w:asciiTheme="minorHAnsi" w:hAnsiTheme="minorHAnsi" w:cstheme="minorHAnsi"/>
        </w:rPr>
      </w:pPr>
    </w:p>
    <w:p w14:paraId="2A88F86F" w14:textId="77777777" w:rsidR="00E7419C" w:rsidRDefault="00E7419C" w:rsidP="00264B8E">
      <w:pPr>
        <w:rPr>
          <w:rStyle w:val="lev"/>
          <w:rFonts w:asciiTheme="minorHAnsi" w:hAnsiTheme="minorHAnsi" w:cstheme="minorHAnsi"/>
        </w:rPr>
      </w:pPr>
    </w:p>
    <w:p w14:paraId="1188F41B" w14:textId="5DBE5C51" w:rsidR="00DE22A5" w:rsidRDefault="00DE22A5" w:rsidP="00E7419C">
      <w:pPr>
        <w:pStyle w:val="Titre4"/>
      </w:pPr>
      <w:bookmarkStart w:id="42" w:name="_Toc135934671"/>
      <w:r>
        <w:lastRenderedPageBreak/>
        <w:t>Modèle conceptuel</w:t>
      </w:r>
      <w:bookmarkEnd w:id="42"/>
    </w:p>
    <w:p w14:paraId="14A68B21" w14:textId="0866BBA1" w:rsidR="0087139A" w:rsidRDefault="0087139A" w:rsidP="00264B8E">
      <w:pPr>
        <w:rPr>
          <w:rStyle w:val="lev"/>
        </w:rPr>
      </w:pPr>
      <w:r>
        <w:rPr>
          <w:rStyle w:val="lev"/>
        </w:rPr>
        <w:t>Le modèle conceptuel</w:t>
      </w:r>
      <w:r w:rsidR="0081675D">
        <w:rPr>
          <w:rStyle w:val="lev"/>
        </w:rPr>
        <w:t xml:space="preserve"> (</w:t>
      </w:r>
      <w:r w:rsidR="00140DBC">
        <w:rPr>
          <w:rStyle w:val="lev"/>
        </w:rPr>
        <w:t xml:space="preserve">modèle </w:t>
      </w:r>
      <w:r w:rsidR="0081675D">
        <w:rPr>
          <w:rStyle w:val="lev"/>
        </w:rPr>
        <w:t>E</w:t>
      </w:r>
      <w:r w:rsidR="00140DBC">
        <w:rPr>
          <w:rStyle w:val="lev"/>
        </w:rPr>
        <w:t xml:space="preserve">ntité - </w:t>
      </w:r>
      <w:r w:rsidR="0081675D">
        <w:rPr>
          <w:rStyle w:val="lev"/>
        </w:rPr>
        <w:t>A</w:t>
      </w:r>
      <w:r w:rsidR="00140DBC">
        <w:rPr>
          <w:rStyle w:val="lev"/>
        </w:rPr>
        <w:t>ssociation</w:t>
      </w:r>
      <w:r w:rsidR="0081675D">
        <w:rPr>
          <w:rStyle w:val="lev"/>
        </w:rPr>
        <w:t>)</w:t>
      </w:r>
      <w:r>
        <w:rPr>
          <w:rStyle w:val="lev"/>
        </w:rPr>
        <w:t xml:space="preserve"> suivant regroupe les </w:t>
      </w:r>
      <w:r w:rsidR="001A6EC6">
        <w:rPr>
          <w:rStyle w:val="lev"/>
        </w:rPr>
        <w:t>aspects</w:t>
      </w:r>
      <w:r>
        <w:rPr>
          <w:rStyle w:val="lev"/>
        </w:rPr>
        <w:t xml:space="preserve"> concernés par la base de données</w:t>
      </w:r>
      <w:r w:rsidR="001A6EC6">
        <w:rPr>
          <w:rStyle w:val="lev"/>
        </w:rPr>
        <w:t>, connus à ce niveau de l’analyse</w:t>
      </w:r>
      <w:r>
        <w:rPr>
          <w:rStyle w:val="lev"/>
        </w:rPr>
        <w:t> :</w:t>
      </w:r>
    </w:p>
    <w:p w14:paraId="04BC0028" w14:textId="77777777" w:rsidR="0087139A" w:rsidRDefault="0087139A" w:rsidP="00264B8E">
      <w:pPr>
        <w:rPr>
          <w:rStyle w:val="lev"/>
        </w:rPr>
      </w:pPr>
    </w:p>
    <w:p w14:paraId="46F78D34" w14:textId="77777777" w:rsidR="003A62F7" w:rsidRDefault="00EF3545" w:rsidP="003A62F7">
      <w:pPr>
        <w:keepNext/>
        <w:jc w:val="center"/>
      </w:pPr>
      <w:r>
        <w:rPr>
          <w:rFonts w:ascii="CMU Serif Roman" w:hAnsi="CMU Serif Roman" w:cs="CMU Serif Roman"/>
          <w:noProof/>
        </w:rPr>
        <w:drawing>
          <wp:inline distT="0" distB="0" distL="0" distR="0" wp14:anchorId="4A53C4B6" wp14:editId="4B932469">
            <wp:extent cx="6427086" cy="1853967"/>
            <wp:effectExtent l="0" t="0" r="0" b="635"/>
            <wp:docPr id="347221791"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21791" name="Graphique 347221791"/>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6452131" cy="1861192"/>
                    </a:xfrm>
                    <a:prstGeom prst="rect">
                      <a:avLst/>
                    </a:prstGeom>
                  </pic:spPr>
                </pic:pic>
              </a:graphicData>
            </a:graphic>
          </wp:inline>
        </w:drawing>
      </w:r>
    </w:p>
    <w:p w14:paraId="234ECC95" w14:textId="63B489AF" w:rsidR="0098335C" w:rsidRDefault="003A62F7" w:rsidP="003A62F7">
      <w:pPr>
        <w:pStyle w:val="Lgende"/>
      </w:pPr>
      <w:bookmarkStart w:id="43" w:name="_Toc135934727"/>
      <w:r>
        <w:t xml:space="preserve">Figure </w:t>
      </w:r>
      <w:r>
        <w:fldChar w:fldCharType="begin"/>
      </w:r>
      <w:r>
        <w:instrText xml:space="preserve"> SEQ Figure \* ARABIC </w:instrText>
      </w:r>
      <w:r>
        <w:fldChar w:fldCharType="separate"/>
      </w:r>
      <w:r w:rsidR="005E10BD">
        <w:rPr>
          <w:noProof/>
        </w:rPr>
        <w:t>13</w:t>
      </w:r>
      <w:r>
        <w:fldChar w:fldCharType="end"/>
      </w:r>
      <w:r>
        <w:t>: Base de données, modèle conceptuel</w:t>
      </w:r>
      <w:bookmarkEnd w:id="43"/>
    </w:p>
    <w:p w14:paraId="469AD329" w14:textId="77777777" w:rsidR="00AD011A" w:rsidRPr="00AD011A" w:rsidRDefault="00AD011A" w:rsidP="00AD011A">
      <w:pPr>
        <w:rPr>
          <w:lang w:val="fr-FR" w:eastAsia="fr-CH"/>
        </w:rPr>
      </w:pPr>
    </w:p>
    <w:p w14:paraId="0747F24B" w14:textId="61B2AF46" w:rsidR="001A6EC6" w:rsidRPr="00946298" w:rsidRDefault="00946298" w:rsidP="00946298">
      <w:pPr>
        <w:pStyle w:val="Paragraphedeliste"/>
        <w:numPr>
          <w:ilvl w:val="0"/>
          <w:numId w:val="19"/>
        </w:numPr>
        <w:rPr>
          <w:rStyle w:val="lev"/>
          <w:sz w:val="24"/>
          <w:szCs w:val="21"/>
        </w:rPr>
      </w:pPr>
      <w:r w:rsidRPr="00946298">
        <w:rPr>
          <w:rStyle w:val="lev"/>
          <w:b/>
          <w:bCs/>
          <w:i/>
          <w:iCs/>
          <w:sz w:val="24"/>
          <w:szCs w:val="21"/>
        </w:rPr>
        <w:t>User</w:t>
      </w:r>
      <w:r w:rsidRPr="00946298">
        <w:rPr>
          <w:rStyle w:val="lev"/>
          <w:sz w:val="24"/>
          <w:szCs w:val="21"/>
        </w:rPr>
        <w:t> : entité représentant les utilisateurs, permettant d’authentifier l’accès à l’application</w:t>
      </w:r>
    </w:p>
    <w:p w14:paraId="1795674C" w14:textId="068E46AC" w:rsidR="00946298" w:rsidRDefault="00946298" w:rsidP="00946298">
      <w:pPr>
        <w:pStyle w:val="Paragraphedeliste"/>
        <w:numPr>
          <w:ilvl w:val="0"/>
          <w:numId w:val="19"/>
        </w:numPr>
        <w:rPr>
          <w:rStyle w:val="lev"/>
          <w:sz w:val="24"/>
          <w:szCs w:val="21"/>
        </w:rPr>
      </w:pPr>
      <w:r w:rsidRPr="00946298">
        <w:rPr>
          <w:rStyle w:val="lev"/>
          <w:b/>
          <w:bCs/>
          <w:i/>
          <w:iCs/>
          <w:sz w:val="24"/>
          <w:szCs w:val="21"/>
        </w:rPr>
        <w:t>Box</w:t>
      </w:r>
      <w:r w:rsidRPr="00946298">
        <w:rPr>
          <w:rStyle w:val="lev"/>
          <w:sz w:val="24"/>
          <w:szCs w:val="21"/>
        </w:rPr>
        <w:t> : entité représentant la passerelle, utilisée pour permettre la personnalisation de la passerelle et son application (fonctionnalités supplémentaires hors cahiers des charges)</w:t>
      </w:r>
    </w:p>
    <w:p w14:paraId="744B89EB" w14:textId="11943C6B" w:rsidR="00946298" w:rsidRDefault="00946298" w:rsidP="00946298">
      <w:pPr>
        <w:pStyle w:val="Paragraphedeliste"/>
        <w:numPr>
          <w:ilvl w:val="0"/>
          <w:numId w:val="19"/>
        </w:numPr>
        <w:rPr>
          <w:rStyle w:val="lev"/>
          <w:sz w:val="24"/>
          <w:szCs w:val="21"/>
        </w:rPr>
      </w:pPr>
      <w:r>
        <w:rPr>
          <w:rStyle w:val="lev"/>
          <w:b/>
          <w:bCs/>
          <w:i/>
          <w:iCs/>
          <w:sz w:val="24"/>
          <w:szCs w:val="21"/>
        </w:rPr>
        <w:t>Module </w:t>
      </w:r>
      <w:r>
        <w:rPr>
          <w:rStyle w:val="lev"/>
          <w:sz w:val="24"/>
          <w:szCs w:val="21"/>
        </w:rPr>
        <w:t xml:space="preserve">: entité représentant les modules ainsi que leur configuration. Les champs de la configuration spécifique sont stockés dans un attribut de type JSON, ceci permet de la représenter sous la forme une structure non stricte. </w:t>
      </w:r>
      <w:r w:rsidRPr="00946298">
        <w:rPr>
          <w:rStyle w:val="lev"/>
          <w:sz w:val="24"/>
          <w:szCs w:val="21"/>
        </w:rPr>
        <w:t>Les champs obligatoire</w:t>
      </w:r>
      <w:r>
        <w:rPr>
          <w:rStyle w:val="lev"/>
          <w:sz w:val="24"/>
          <w:szCs w:val="21"/>
        </w:rPr>
        <w:t xml:space="preserve">s de la configuration sont quant à eux défini comme attributs </w:t>
      </w:r>
      <w:r w:rsidR="000E10AC">
        <w:rPr>
          <w:rStyle w:val="lev"/>
          <w:sz w:val="24"/>
          <w:szCs w:val="21"/>
        </w:rPr>
        <w:t xml:space="preserve">directs </w:t>
      </w:r>
      <w:r>
        <w:rPr>
          <w:rStyle w:val="lev"/>
          <w:sz w:val="24"/>
          <w:szCs w:val="21"/>
        </w:rPr>
        <w:t>de l’entité, ceci pour pouvoir y permettre l’accès à des fins de recherches (filtres</w:t>
      </w:r>
      <w:r w:rsidR="00E62B9E">
        <w:rPr>
          <w:rStyle w:val="lev"/>
          <w:sz w:val="24"/>
          <w:szCs w:val="21"/>
        </w:rPr>
        <w:t>),</w:t>
      </w:r>
      <w:r>
        <w:rPr>
          <w:rStyle w:val="lev"/>
          <w:sz w:val="24"/>
          <w:szCs w:val="21"/>
        </w:rPr>
        <w:t xml:space="preserve"> </w:t>
      </w:r>
      <w:r w:rsidR="00E62B9E">
        <w:rPr>
          <w:rStyle w:val="lev"/>
          <w:sz w:val="24"/>
          <w:szCs w:val="21"/>
        </w:rPr>
        <w:t>é</w:t>
      </w:r>
      <w:r>
        <w:rPr>
          <w:rStyle w:val="lev"/>
          <w:sz w:val="24"/>
          <w:szCs w:val="21"/>
        </w:rPr>
        <w:t xml:space="preserve">tant donné </w:t>
      </w:r>
      <w:r w:rsidR="00E62B9E">
        <w:rPr>
          <w:rStyle w:val="lev"/>
          <w:sz w:val="24"/>
          <w:szCs w:val="21"/>
        </w:rPr>
        <w:t>qu’effectuer des requêtes de sélection sur des champs JSON</w:t>
      </w:r>
      <w:r>
        <w:rPr>
          <w:rStyle w:val="lev"/>
          <w:sz w:val="24"/>
          <w:szCs w:val="21"/>
        </w:rPr>
        <w:t xml:space="preserve"> </w:t>
      </w:r>
      <w:r w:rsidR="00E62B9E">
        <w:rPr>
          <w:rStyle w:val="lev"/>
          <w:sz w:val="24"/>
          <w:szCs w:val="21"/>
        </w:rPr>
        <w:t>est moins efficace</w:t>
      </w:r>
      <w:r w:rsidR="000E10AC">
        <w:rPr>
          <w:rStyle w:val="lev"/>
          <w:sz w:val="24"/>
          <w:szCs w:val="21"/>
        </w:rPr>
        <w:t xml:space="preserve"> et généralement plus complexe au niveau syntaxique.</w:t>
      </w:r>
    </w:p>
    <w:p w14:paraId="295691A7" w14:textId="2F3EBFA1" w:rsidR="00C60F80" w:rsidRDefault="0097523C" w:rsidP="00946298">
      <w:pPr>
        <w:pStyle w:val="Paragraphedeliste"/>
        <w:numPr>
          <w:ilvl w:val="0"/>
          <w:numId w:val="19"/>
        </w:numPr>
        <w:rPr>
          <w:rStyle w:val="lev"/>
          <w:sz w:val="24"/>
          <w:szCs w:val="21"/>
        </w:rPr>
      </w:pPr>
      <w:r>
        <w:rPr>
          <w:rStyle w:val="lev"/>
          <w:b/>
          <w:bCs/>
          <w:i/>
          <w:iCs/>
          <w:sz w:val="24"/>
          <w:szCs w:val="21"/>
        </w:rPr>
        <w:t>Screen </w:t>
      </w:r>
      <w:r>
        <w:rPr>
          <w:rStyle w:val="lev"/>
          <w:sz w:val="24"/>
          <w:szCs w:val="21"/>
        </w:rPr>
        <w:t xml:space="preserve">: entité représentant un écran, sur lequel seront disposés des </w:t>
      </w:r>
      <w:r>
        <w:rPr>
          <w:rStyle w:val="lev"/>
          <w:b/>
          <w:bCs/>
          <w:i/>
          <w:iCs/>
          <w:sz w:val="24"/>
          <w:szCs w:val="21"/>
        </w:rPr>
        <w:t>Slots </w:t>
      </w:r>
      <w:r>
        <w:rPr>
          <w:rStyle w:val="lev"/>
          <w:sz w:val="24"/>
          <w:szCs w:val="21"/>
        </w:rPr>
        <w:t>sous forme d’une grille</w:t>
      </w:r>
    </w:p>
    <w:p w14:paraId="707C92C6" w14:textId="565C6231" w:rsidR="0097523C" w:rsidRPr="0097523C" w:rsidRDefault="0097523C" w:rsidP="0097523C">
      <w:pPr>
        <w:pStyle w:val="Paragraphedeliste"/>
        <w:numPr>
          <w:ilvl w:val="0"/>
          <w:numId w:val="19"/>
        </w:numPr>
        <w:rPr>
          <w:rStyle w:val="lev"/>
          <w:sz w:val="24"/>
          <w:szCs w:val="21"/>
        </w:rPr>
      </w:pPr>
      <w:r>
        <w:rPr>
          <w:rStyle w:val="lev"/>
          <w:b/>
          <w:bCs/>
          <w:i/>
          <w:iCs/>
          <w:sz w:val="24"/>
          <w:szCs w:val="21"/>
        </w:rPr>
        <w:t>Slot </w:t>
      </w:r>
      <w:r>
        <w:rPr>
          <w:rStyle w:val="lev"/>
          <w:sz w:val="24"/>
          <w:szCs w:val="21"/>
        </w:rPr>
        <w:t xml:space="preserve">: entité représentant un emplacement de la grille du tableau de visualisation, chaque slot contient l’affichage d’un </w:t>
      </w:r>
      <w:r>
        <w:rPr>
          <w:rStyle w:val="lev"/>
          <w:b/>
          <w:bCs/>
          <w:i/>
          <w:iCs/>
          <w:sz w:val="24"/>
          <w:szCs w:val="21"/>
        </w:rPr>
        <w:t>Module </w:t>
      </w:r>
      <w:r w:rsidRPr="0097523C">
        <w:rPr>
          <w:rStyle w:val="lev"/>
          <w:sz w:val="24"/>
          <w:szCs w:val="21"/>
        </w:rPr>
        <w:t xml:space="preserve">spécifique et est affiché sur un </w:t>
      </w:r>
      <w:r>
        <w:rPr>
          <w:rStyle w:val="lev"/>
          <w:b/>
          <w:bCs/>
          <w:i/>
          <w:iCs/>
          <w:sz w:val="24"/>
          <w:szCs w:val="21"/>
        </w:rPr>
        <w:t>Screen</w:t>
      </w:r>
      <w:r>
        <w:rPr>
          <w:rStyle w:val="lev"/>
          <w:sz w:val="24"/>
          <w:szCs w:val="21"/>
        </w:rPr>
        <w:t>.</w:t>
      </w:r>
      <w:r>
        <w:rPr>
          <w:rStyle w:val="lev"/>
          <w:b/>
          <w:bCs/>
          <w:i/>
          <w:iCs/>
          <w:sz w:val="24"/>
          <w:szCs w:val="21"/>
        </w:rPr>
        <w:t> </w:t>
      </w:r>
    </w:p>
    <w:p w14:paraId="29309809" w14:textId="77777777" w:rsidR="008F1D43" w:rsidRDefault="008F1D43" w:rsidP="0098335C">
      <w:pPr>
        <w:rPr>
          <w:rStyle w:val="lev"/>
        </w:rPr>
      </w:pPr>
    </w:p>
    <w:p w14:paraId="0A965F17" w14:textId="228A76F8" w:rsidR="008F1D43" w:rsidRDefault="008F1D43" w:rsidP="008F1D43">
      <w:pPr>
        <w:rPr>
          <w:rStyle w:val="lev"/>
        </w:rPr>
      </w:pPr>
      <w:r>
        <w:rPr>
          <w:rStyle w:val="lev"/>
        </w:rPr>
        <w:t>Ce modèle est voué à être enrichi ultérieurement en cas de besoins nécessaires à l’implémentation de l’application</w:t>
      </w:r>
      <w:r w:rsidR="00AD011A">
        <w:rPr>
          <w:rStyle w:val="lev"/>
        </w:rPr>
        <w:t>, notamment au niveau de l’authentification et de la gestion des grilles d’affichage du tableau de bord.</w:t>
      </w:r>
    </w:p>
    <w:p w14:paraId="116546C3" w14:textId="77777777" w:rsidR="008F1D43" w:rsidRDefault="008F1D43" w:rsidP="0098335C">
      <w:pPr>
        <w:rPr>
          <w:rStyle w:val="lev"/>
        </w:rPr>
      </w:pPr>
    </w:p>
    <w:p w14:paraId="30262E90" w14:textId="77777777" w:rsidR="00FF11DD" w:rsidRDefault="00FF11DD" w:rsidP="00264B8E">
      <w:pPr>
        <w:rPr>
          <w:rStyle w:val="lev"/>
        </w:rPr>
      </w:pPr>
    </w:p>
    <w:p w14:paraId="7FDBC57C" w14:textId="77777777" w:rsidR="00AD011A" w:rsidRDefault="00AD011A" w:rsidP="00264B8E">
      <w:pPr>
        <w:rPr>
          <w:rStyle w:val="lev"/>
        </w:rPr>
      </w:pPr>
    </w:p>
    <w:p w14:paraId="48BBE31A" w14:textId="77777777" w:rsidR="00AD011A" w:rsidRDefault="00AD011A" w:rsidP="00264B8E">
      <w:pPr>
        <w:rPr>
          <w:rStyle w:val="lev"/>
        </w:rPr>
      </w:pPr>
    </w:p>
    <w:p w14:paraId="0CD7959D" w14:textId="77777777" w:rsidR="00AD011A" w:rsidRDefault="00AD011A" w:rsidP="00264B8E">
      <w:pPr>
        <w:rPr>
          <w:rStyle w:val="lev"/>
        </w:rPr>
      </w:pPr>
    </w:p>
    <w:p w14:paraId="36CB6906" w14:textId="77777777" w:rsidR="00AD011A" w:rsidRDefault="00AD011A" w:rsidP="00264B8E">
      <w:pPr>
        <w:rPr>
          <w:rStyle w:val="lev"/>
        </w:rPr>
      </w:pPr>
    </w:p>
    <w:p w14:paraId="54FBF4F8" w14:textId="77777777" w:rsidR="00AD011A" w:rsidRDefault="00AD011A" w:rsidP="00264B8E">
      <w:pPr>
        <w:rPr>
          <w:rStyle w:val="lev"/>
        </w:rPr>
      </w:pPr>
    </w:p>
    <w:p w14:paraId="4343B504" w14:textId="77777777" w:rsidR="00AD011A" w:rsidRDefault="00AD011A" w:rsidP="00264B8E">
      <w:pPr>
        <w:rPr>
          <w:rStyle w:val="lev"/>
        </w:rPr>
      </w:pPr>
    </w:p>
    <w:p w14:paraId="44EF4643" w14:textId="77777777" w:rsidR="00AD011A" w:rsidRDefault="00AD011A" w:rsidP="00264B8E">
      <w:pPr>
        <w:rPr>
          <w:rStyle w:val="lev"/>
        </w:rPr>
      </w:pPr>
    </w:p>
    <w:p w14:paraId="68ABEE58" w14:textId="701588E2" w:rsidR="00151990" w:rsidRDefault="00151990" w:rsidP="00151990">
      <w:pPr>
        <w:pStyle w:val="Titre4"/>
      </w:pPr>
      <w:bookmarkStart w:id="44" w:name="_Toc135934672"/>
      <w:r>
        <w:lastRenderedPageBreak/>
        <w:t>Synthèse</w:t>
      </w:r>
      <w:bookmarkEnd w:id="44"/>
    </w:p>
    <w:p w14:paraId="2524ABC5" w14:textId="77777777" w:rsidR="003C3A52" w:rsidRDefault="003C3A52" w:rsidP="00264B8E">
      <w:pPr>
        <w:rPr>
          <w:rStyle w:val="lev"/>
        </w:rPr>
      </w:pPr>
    </w:p>
    <w:p w14:paraId="6079B1B8" w14:textId="77777777" w:rsidR="00EA6323" w:rsidRDefault="00EA6323" w:rsidP="00264B8E">
      <w:pPr>
        <w:rPr>
          <w:rStyle w:val="lev"/>
        </w:rPr>
      </w:pPr>
    </w:p>
    <w:p w14:paraId="05EA3982" w14:textId="77777777" w:rsidR="00812108" w:rsidRDefault="00812108" w:rsidP="00264B8E">
      <w:pPr>
        <w:rPr>
          <w:rStyle w:val="Accentuationlgre"/>
        </w:rPr>
      </w:pPr>
    </w:p>
    <w:p w14:paraId="29E4A1C6" w14:textId="65D5CCB9" w:rsidR="00110DBB" w:rsidRDefault="00110DBB" w:rsidP="00110DBB">
      <w:pPr>
        <w:jc w:val="center"/>
        <w:rPr>
          <w:rStyle w:val="Accentuationlgre"/>
        </w:rPr>
      </w:pPr>
      <w:r>
        <w:rPr>
          <w:i/>
          <w:iCs/>
          <w:noProof/>
          <w:color w:val="404040" w:themeColor="text1" w:themeTint="BF"/>
        </w:rPr>
        <w:drawing>
          <wp:inline distT="0" distB="0" distL="0" distR="0" wp14:anchorId="561BC4C6" wp14:editId="32BF6FEF">
            <wp:extent cx="4194496" cy="3526928"/>
            <wp:effectExtent l="0" t="0" r="0" b="0"/>
            <wp:docPr id="115512985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29857" name="Image 1155129857"/>
                    <pic:cNvPicPr/>
                  </pic:nvPicPr>
                  <pic:blipFill>
                    <a:blip r:embed="rId50">
                      <a:extLst>
                        <a:ext uri="{28A0092B-C50C-407E-A947-70E740481C1C}">
                          <a14:useLocalDpi xmlns:a14="http://schemas.microsoft.com/office/drawing/2010/main" val="0"/>
                        </a:ext>
                      </a:extLst>
                    </a:blip>
                    <a:stretch>
                      <a:fillRect/>
                    </a:stretch>
                  </pic:blipFill>
                  <pic:spPr>
                    <a:xfrm>
                      <a:off x="0" y="0"/>
                      <a:ext cx="4201395" cy="3532729"/>
                    </a:xfrm>
                    <a:prstGeom prst="rect">
                      <a:avLst/>
                    </a:prstGeom>
                  </pic:spPr>
                </pic:pic>
              </a:graphicData>
            </a:graphic>
          </wp:inline>
        </w:drawing>
      </w:r>
    </w:p>
    <w:p w14:paraId="3AA56004" w14:textId="77777777" w:rsidR="00110DBB" w:rsidRPr="00A77F43" w:rsidRDefault="00110DBB" w:rsidP="00264B8E">
      <w:pPr>
        <w:rPr>
          <w:rStyle w:val="Accentuationlgre"/>
        </w:rPr>
      </w:pPr>
    </w:p>
    <w:p w14:paraId="3B8E8C41" w14:textId="77777777" w:rsidR="007F7A67" w:rsidRDefault="007F7A67" w:rsidP="001D4C05"/>
    <w:p w14:paraId="54384A2F" w14:textId="0E0D70BF" w:rsidR="007F7A67" w:rsidRPr="0008608A" w:rsidRDefault="007F7A67" w:rsidP="0008608A">
      <w:pPr>
        <w:pStyle w:val="Titre3"/>
      </w:pPr>
      <w:bookmarkStart w:id="45" w:name="_Toc135934673"/>
      <w:r w:rsidRPr="0008608A">
        <w:t>Module « Proof Of Concept »</w:t>
      </w:r>
      <w:bookmarkEnd w:id="45"/>
    </w:p>
    <w:p w14:paraId="47F6AC7C" w14:textId="50D233E5" w:rsidR="004E6210" w:rsidRDefault="00032E59" w:rsidP="001D4C05">
      <w:pPr>
        <w:rPr>
          <w:rStyle w:val="lev"/>
        </w:rPr>
      </w:pPr>
      <w:r w:rsidRPr="00121FB7">
        <w:rPr>
          <w:rStyle w:val="lev"/>
        </w:rPr>
        <w:t xml:space="preserve">Un des objectifs de ce travail est de </w:t>
      </w:r>
      <w:r w:rsidR="00E7419C">
        <w:rPr>
          <w:rStyle w:val="lev"/>
        </w:rPr>
        <w:t>démontrer</w:t>
      </w:r>
      <w:r w:rsidRPr="00121FB7">
        <w:rPr>
          <w:rStyle w:val="lev"/>
        </w:rPr>
        <w:t xml:space="preserve"> l’</w:t>
      </w:r>
      <w:r w:rsidR="00BB3793" w:rsidRPr="00121FB7">
        <w:rPr>
          <w:rStyle w:val="lev"/>
        </w:rPr>
        <w:t>intérêt</w:t>
      </w:r>
      <w:r w:rsidR="00E7419C">
        <w:rPr>
          <w:rStyle w:val="lev"/>
        </w:rPr>
        <w:t>, les</w:t>
      </w:r>
      <w:r w:rsidRPr="00121FB7">
        <w:rPr>
          <w:rStyle w:val="lev"/>
        </w:rPr>
        <w:t xml:space="preserve"> fonctionnalité</w:t>
      </w:r>
      <w:r w:rsidR="00E7419C">
        <w:rPr>
          <w:rStyle w:val="lev"/>
        </w:rPr>
        <w:t>s et les limites</w:t>
      </w:r>
      <w:r w:rsidR="00727406" w:rsidRPr="00121FB7">
        <w:rPr>
          <w:rStyle w:val="lev"/>
        </w:rPr>
        <w:t xml:space="preserve"> de la solution proposée</w:t>
      </w:r>
      <w:r w:rsidR="004E6210">
        <w:rPr>
          <w:rStyle w:val="lev"/>
        </w:rPr>
        <w:t>. Un des facteurs pouvant prouver ceci est la capacité à l’application d’intégrer des modules de nature variée, ayant chacun comme objectif de mettre en place des intégrations entre divers services.</w:t>
      </w:r>
    </w:p>
    <w:p w14:paraId="57A901A8" w14:textId="1698DA1C" w:rsidR="0025514F" w:rsidRPr="00121FB7" w:rsidRDefault="004E6210" w:rsidP="001D4C05">
      <w:pPr>
        <w:rPr>
          <w:rStyle w:val="lev"/>
        </w:rPr>
      </w:pPr>
      <w:r>
        <w:rPr>
          <w:rStyle w:val="lev"/>
        </w:rPr>
        <w:t xml:space="preserve">Dans le cadre de ce projet, ceci sera démontré </w:t>
      </w:r>
      <w:r w:rsidR="00DD25E4" w:rsidRPr="00121FB7">
        <w:rPr>
          <w:rStyle w:val="lev"/>
        </w:rPr>
        <w:t>par l</w:t>
      </w:r>
      <w:r>
        <w:rPr>
          <w:rStyle w:val="lev"/>
        </w:rPr>
        <w:t>’implémentation</w:t>
      </w:r>
      <w:r w:rsidR="00DD25E4" w:rsidRPr="00121FB7">
        <w:rPr>
          <w:rStyle w:val="lev"/>
        </w:rPr>
        <w:t xml:space="preserve"> de plusieurs modules, </w:t>
      </w:r>
      <w:r>
        <w:rPr>
          <w:rStyle w:val="lev"/>
        </w:rPr>
        <w:t>en mettant l’accent sur une intégration particulière exploitant au maximum les capacités de l’architecture.</w:t>
      </w:r>
      <w:r w:rsidR="00D547BA">
        <w:rPr>
          <w:rStyle w:val="lev"/>
        </w:rPr>
        <w:t xml:space="preserve"> L’objectif est de proposer</w:t>
      </w:r>
      <w:r w:rsidR="00DD25E4" w:rsidRPr="00121FB7">
        <w:rPr>
          <w:rStyle w:val="lev"/>
        </w:rPr>
        <w:t xml:space="preserve"> une intégration concrète avec le logiciel Composal de la société YALK. Ce module démontrera la capacité à pouvoir développer des modules permettant de créer des interactions entre des dispositifs interne vers une application d’une entreprise</w:t>
      </w:r>
      <w:r w:rsidR="003D66C7">
        <w:rPr>
          <w:rStyle w:val="lev"/>
        </w:rPr>
        <w:t xml:space="preserve"> (« Proof Of Concept » ou « </w:t>
      </w:r>
      <w:r w:rsidR="003D66C7" w:rsidRPr="003D66C7">
        <w:rPr>
          <w:rStyle w:val="lev"/>
          <w:i/>
          <w:iCs/>
        </w:rPr>
        <w:t>POC</w:t>
      </w:r>
      <w:r w:rsidR="003D66C7">
        <w:rPr>
          <w:rStyle w:val="lev"/>
        </w:rPr>
        <w:t> »)</w:t>
      </w:r>
      <w:r w:rsidR="00DD25E4" w:rsidRPr="00121FB7">
        <w:rPr>
          <w:rStyle w:val="lev"/>
        </w:rPr>
        <w:t xml:space="preserve">. </w:t>
      </w:r>
    </w:p>
    <w:p w14:paraId="55C37B3A" w14:textId="1E09ACB7" w:rsidR="00E13A86" w:rsidRPr="00121FB7" w:rsidRDefault="0025514F" w:rsidP="001D4C05">
      <w:pPr>
        <w:rPr>
          <w:rStyle w:val="lev"/>
        </w:rPr>
      </w:pPr>
      <w:r w:rsidRPr="00121FB7">
        <w:rPr>
          <w:rStyle w:val="lev"/>
        </w:rPr>
        <w:t>Quelques petits modules seront également développés en cours de projet, pour valider le fonctionnement des différents scénarios d’utilisation de la passerelle.</w:t>
      </w:r>
      <w:r w:rsidR="00BB3793" w:rsidRPr="00121FB7">
        <w:rPr>
          <w:rStyle w:val="lev"/>
        </w:rPr>
        <w:t xml:space="preserve"> </w:t>
      </w:r>
      <w:r w:rsidR="00DD25E4" w:rsidRPr="00121FB7">
        <w:rPr>
          <w:rStyle w:val="lev"/>
        </w:rPr>
        <w:t>Si le temps le permet, d’autre</w:t>
      </w:r>
      <w:r w:rsidR="00273077">
        <w:rPr>
          <w:rStyle w:val="lev"/>
        </w:rPr>
        <w:t>s</w:t>
      </w:r>
      <w:r w:rsidR="00DD25E4" w:rsidRPr="00121FB7">
        <w:rPr>
          <w:rStyle w:val="lev"/>
        </w:rPr>
        <w:t xml:space="preserve"> modules </w:t>
      </w:r>
      <w:r w:rsidR="00BB3793" w:rsidRPr="00121FB7">
        <w:rPr>
          <w:rStyle w:val="lev"/>
        </w:rPr>
        <w:t>plus concret</w:t>
      </w:r>
      <w:r w:rsidR="00C039FA">
        <w:rPr>
          <w:rStyle w:val="lev"/>
        </w:rPr>
        <w:t>s</w:t>
      </w:r>
      <w:r w:rsidR="00BB3793" w:rsidRPr="00121FB7">
        <w:rPr>
          <w:rStyle w:val="lev"/>
        </w:rPr>
        <w:t xml:space="preserve"> </w:t>
      </w:r>
      <w:r w:rsidR="00DD25E4" w:rsidRPr="00121FB7">
        <w:rPr>
          <w:rStyle w:val="lev"/>
        </w:rPr>
        <w:t xml:space="preserve">pourront être </w:t>
      </w:r>
      <w:r w:rsidR="00BB3793" w:rsidRPr="00121FB7">
        <w:rPr>
          <w:rStyle w:val="lev"/>
        </w:rPr>
        <w:t>développés</w:t>
      </w:r>
      <w:r w:rsidRPr="00121FB7">
        <w:rPr>
          <w:rStyle w:val="lev"/>
        </w:rPr>
        <w:t>.</w:t>
      </w:r>
    </w:p>
    <w:p w14:paraId="7559FF71" w14:textId="6A5E00F2" w:rsidR="00C77BD4" w:rsidRDefault="00C77BD4" w:rsidP="00D547BA">
      <w:pPr>
        <w:pStyle w:val="Titre4"/>
        <w:rPr>
          <w:rStyle w:val="lev"/>
        </w:rPr>
      </w:pPr>
      <w:bookmarkStart w:id="46" w:name="_Toc135934674"/>
      <w:r w:rsidRPr="00D547BA">
        <w:rPr>
          <w:rStyle w:val="lev"/>
        </w:rPr>
        <w:t>Intégration avec le logiciel Composal</w:t>
      </w:r>
      <w:bookmarkEnd w:id="46"/>
    </w:p>
    <w:p w14:paraId="0BCC71DE" w14:textId="313E3F0F" w:rsidR="00B2631B" w:rsidRPr="00B2631B" w:rsidRDefault="00B2631B" w:rsidP="00B2631B">
      <w:pPr>
        <w:rPr>
          <w:rStyle w:val="lev"/>
        </w:rPr>
      </w:pPr>
      <w:r w:rsidRPr="00B2631B">
        <w:rPr>
          <w:rStyle w:val="lev"/>
        </w:rPr>
        <w:t xml:space="preserve">Pour rappel, </w:t>
      </w:r>
      <w:r w:rsidRPr="00B2631B">
        <w:rPr>
          <w:rStyle w:val="lev"/>
          <w:i/>
          <w:iCs/>
        </w:rPr>
        <w:t>Composal</w:t>
      </w:r>
      <w:r w:rsidRPr="00B2631B">
        <w:rPr>
          <w:rStyle w:val="lev"/>
        </w:rPr>
        <w:t xml:space="preserve"> est une application développé</w:t>
      </w:r>
      <w:r>
        <w:rPr>
          <w:rStyle w:val="lev"/>
        </w:rPr>
        <w:t>e</w:t>
      </w:r>
      <w:r w:rsidRPr="00B2631B">
        <w:rPr>
          <w:rStyle w:val="lev"/>
        </w:rPr>
        <w:t xml:space="preserve"> par l’entreprise YALK, ce logiciel est spécialisé dans la gestion du planning et des interventions pour les entreprises.</w:t>
      </w:r>
    </w:p>
    <w:p w14:paraId="1550DF47" w14:textId="3070F91B" w:rsidR="002B3376" w:rsidRDefault="002B3376" w:rsidP="001D4C05">
      <w:pPr>
        <w:rPr>
          <w:rStyle w:val="lev"/>
        </w:rPr>
      </w:pPr>
      <w:r w:rsidRPr="00791FBA">
        <w:rPr>
          <w:rStyle w:val="lev"/>
        </w:rPr>
        <w:t xml:space="preserve">Le logiciel </w:t>
      </w:r>
      <w:r w:rsidRPr="00B2631B">
        <w:rPr>
          <w:rStyle w:val="lev"/>
          <w:i/>
          <w:iCs/>
        </w:rPr>
        <w:t>Composal</w:t>
      </w:r>
      <w:r w:rsidRPr="00791FBA">
        <w:rPr>
          <w:rStyle w:val="lev"/>
        </w:rPr>
        <w:t xml:space="preserve"> est doté d’une fonctionnalité de timbrage. Lorsqu’un employé arrive au travail ou sur une intervention, il se rend sur l’application pour démarrer sa session de travail</w:t>
      </w:r>
      <w:r w:rsidR="00BB2960" w:rsidRPr="00791FBA">
        <w:rPr>
          <w:rStyle w:val="lev"/>
        </w:rPr>
        <w:t xml:space="preserve"> </w:t>
      </w:r>
      <w:r w:rsidR="00BB2960" w:rsidRPr="00791FBA">
        <w:rPr>
          <w:rStyle w:val="lev"/>
        </w:rPr>
        <w:lastRenderedPageBreak/>
        <w:t>(pour « timbrer »)</w:t>
      </w:r>
      <w:r w:rsidR="00422E02">
        <w:rPr>
          <w:rStyle w:val="lev"/>
        </w:rPr>
        <w:t>. S</w:t>
      </w:r>
      <w:r w:rsidR="00145863" w:rsidRPr="00791FBA">
        <w:rPr>
          <w:rStyle w:val="lev"/>
        </w:rPr>
        <w:t>on temps de travail est ainsi chronométré jusqu’au prochain timbrage ou sa modification sur l’application.</w:t>
      </w:r>
    </w:p>
    <w:p w14:paraId="21059BFC" w14:textId="77777777" w:rsidR="000531C8" w:rsidRDefault="000531C8" w:rsidP="001D4C05">
      <w:pPr>
        <w:rPr>
          <w:rStyle w:val="lev"/>
        </w:rPr>
      </w:pPr>
    </w:p>
    <w:p w14:paraId="1293FD3E" w14:textId="77777777" w:rsidR="000531C8" w:rsidRDefault="000531C8" w:rsidP="000531C8">
      <w:pPr>
        <w:keepNext/>
        <w:jc w:val="center"/>
      </w:pPr>
      <w:r>
        <w:rPr>
          <w:rFonts w:ascii="CMU Serif Roman" w:hAnsi="CMU Serif Roman" w:cs="CMU Serif Roman"/>
          <w:noProof/>
        </w:rPr>
        <w:drawing>
          <wp:inline distT="0" distB="0" distL="0" distR="0" wp14:anchorId="4BF30526" wp14:editId="35B55F87">
            <wp:extent cx="2608977" cy="1983324"/>
            <wp:effectExtent l="0" t="0" r="0" b="0"/>
            <wp:docPr id="784074713" name="Image 3" descr="Une image contenant texte, capture d’écran, cercl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74713" name="Image 3" descr="Une image contenant texte, capture d’écran, cercle, carte de visite&#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19904" cy="1991630"/>
                    </a:xfrm>
                    <a:prstGeom prst="rect">
                      <a:avLst/>
                    </a:prstGeom>
                  </pic:spPr>
                </pic:pic>
              </a:graphicData>
            </a:graphic>
          </wp:inline>
        </w:drawing>
      </w:r>
    </w:p>
    <w:p w14:paraId="493605A0" w14:textId="7472D444" w:rsidR="000531C8" w:rsidRPr="00791FBA" w:rsidRDefault="000531C8" w:rsidP="000531C8">
      <w:pPr>
        <w:pStyle w:val="Lgende"/>
        <w:rPr>
          <w:rStyle w:val="lev"/>
        </w:rPr>
      </w:pPr>
      <w:bookmarkStart w:id="47" w:name="_Toc135934728"/>
      <w:r>
        <w:t xml:space="preserve">Figure </w:t>
      </w:r>
      <w:r>
        <w:fldChar w:fldCharType="begin"/>
      </w:r>
      <w:r>
        <w:instrText xml:space="preserve"> SEQ Figure \* ARABIC </w:instrText>
      </w:r>
      <w:r>
        <w:fldChar w:fldCharType="separate"/>
      </w:r>
      <w:r w:rsidR="005E10BD">
        <w:rPr>
          <w:noProof/>
        </w:rPr>
        <w:t>14</w:t>
      </w:r>
      <w:r>
        <w:fldChar w:fldCharType="end"/>
      </w:r>
      <w:r>
        <w:t>: Timbrage sur l'application Composal</w:t>
      </w:r>
      <w:bookmarkEnd w:id="47"/>
    </w:p>
    <w:p w14:paraId="4305C9C9" w14:textId="77777777" w:rsidR="000531C8" w:rsidRDefault="000531C8" w:rsidP="001D4C05"/>
    <w:p w14:paraId="049FF4B4" w14:textId="33740050" w:rsidR="00794C3F" w:rsidRDefault="00A26101" w:rsidP="001D4C05">
      <w:pPr>
        <w:rPr>
          <w:rStyle w:val="lev"/>
        </w:rPr>
      </w:pPr>
      <w:r w:rsidRPr="00791FBA">
        <w:rPr>
          <w:rStyle w:val="lev"/>
        </w:rPr>
        <w:t xml:space="preserve">L’objectif de ce module </w:t>
      </w:r>
      <w:r w:rsidRPr="00DE68DC">
        <w:rPr>
          <w:rStyle w:val="lev"/>
          <w:i/>
          <w:iCs/>
        </w:rPr>
        <w:t>POC</w:t>
      </w:r>
      <w:r w:rsidRPr="00791FBA">
        <w:rPr>
          <w:rStyle w:val="lev"/>
        </w:rPr>
        <w:t xml:space="preserve"> sera de proposer l’intégration d’une timbreuse physique</w:t>
      </w:r>
      <w:r w:rsidR="00281607" w:rsidRPr="00791FBA">
        <w:rPr>
          <w:rStyle w:val="lev"/>
        </w:rPr>
        <w:t xml:space="preserve">, fonctionnant sur la base d’un lecteur </w:t>
      </w:r>
      <w:r w:rsidR="00281607" w:rsidRPr="00CC1A48">
        <w:rPr>
          <w:rStyle w:val="lev"/>
          <w:i/>
          <w:iCs/>
        </w:rPr>
        <w:t>RFID</w:t>
      </w:r>
      <w:r w:rsidR="00281607" w:rsidRPr="00791FBA">
        <w:rPr>
          <w:rStyle w:val="lev"/>
        </w:rPr>
        <w:t>.</w:t>
      </w:r>
      <w:r w:rsidR="00242346" w:rsidRPr="00791FBA">
        <w:rPr>
          <w:rStyle w:val="lev"/>
        </w:rPr>
        <w:t xml:space="preserve"> Cette timbreuse, reliée par</w:t>
      </w:r>
      <w:r w:rsidR="0055174D">
        <w:rPr>
          <w:rStyle w:val="lev"/>
        </w:rPr>
        <w:t xml:space="preserve"> </w:t>
      </w:r>
      <w:r w:rsidR="00242346" w:rsidRPr="00CC1A48">
        <w:rPr>
          <w:rStyle w:val="lev"/>
          <w:i/>
          <w:iCs/>
        </w:rPr>
        <w:t>USB</w:t>
      </w:r>
      <w:r w:rsidR="00242346" w:rsidRPr="00791FBA">
        <w:rPr>
          <w:rStyle w:val="lev"/>
        </w:rPr>
        <w:t xml:space="preserve"> à la </w:t>
      </w:r>
      <w:r w:rsidR="00BA5422" w:rsidRPr="00791FBA">
        <w:rPr>
          <w:rStyle w:val="lev"/>
        </w:rPr>
        <w:t>passerelle</w:t>
      </w:r>
      <w:r w:rsidR="00242346" w:rsidRPr="00791FBA">
        <w:rPr>
          <w:rStyle w:val="lev"/>
        </w:rPr>
        <w:t>, lira la «</w:t>
      </w:r>
      <w:r w:rsidR="00BA5422" w:rsidRPr="00791FBA">
        <w:rPr>
          <w:rStyle w:val="lev"/>
        </w:rPr>
        <w:t xml:space="preserve"> </w:t>
      </w:r>
      <w:r w:rsidR="00242346" w:rsidRPr="00791FBA">
        <w:rPr>
          <w:rStyle w:val="lev"/>
        </w:rPr>
        <w:t>carte » de l’employé</w:t>
      </w:r>
      <w:r w:rsidR="00BA5422" w:rsidRPr="00791FBA">
        <w:rPr>
          <w:rStyle w:val="lev"/>
        </w:rPr>
        <w:t xml:space="preserve"> et transmettra les données à la passerelle. </w:t>
      </w:r>
      <w:r w:rsidR="00794C3F">
        <w:rPr>
          <w:rStyle w:val="lev"/>
        </w:rPr>
        <w:t>Cette carte contient un identifiant unique, permettant d’identifier l’utilisateur dans le système Composal (cette fonctionnalité d’attribution d’un identifiant RFID</w:t>
      </w:r>
      <w:r w:rsidR="003034DE">
        <w:rPr>
          <w:rStyle w:val="lev"/>
        </w:rPr>
        <w:t xml:space="preserve"> à un utilisateur existe dans l’application).</w:t>
      </w:r>
    </w:p>
    <w:p w14:paraId="79532BF4" w14:textId="2E180CDF" w:rsidR="00C31AE2" w:rsidRPr="00457C1C" w:rsidRDefault="00BA5422" w:rsidP="001D4C05">
      <w:pPr>
        <w:rPr>
          <w:rStyle w:val="lev"/>
          <w:rFonts w:asciiTheme="minorHAnsi" w:hAnsiTheme="minorHAnsi" w:cs="Times New Roman"/>
        </w:rPr>
      </w:pPr>
      <w:r w:rsidRPr="00791FBA">
        <w:rPr>
          <w:rStyle w:val="lev"/>
        </w:rPr>
        <w:t xml:space="preserve">Le module sera chargé </w:t>
      </w:r>
      <w:r w:rsidR="0055174D">
        <w:rPr>
          <w:rStyle w:val="lev"/>
        </w:rPr>
        <w:t xml:space="preserve">de lire et </w:t>
      </w:r>
      <w:r w:rsidRPr="00791FBA">
        <w:rPr>
          <w:rStyle w:val="lev"/>
        </w:rPr>
        <w:t xml:space="preserve">de traiter les données </w:t>
      </w:r>
      <w:r w:rsidR="0055174D">
        <w:rPr>
          <w:rStyle w:val="lev"/>
        </w:rPr>
        <w:t>du lecteur</w:t>
      </w:r>
      <w:r w:rsidRPr="00791FBA">
        <w:rPr>
          <w:rStyle w:val="lev"/>
        </w:rPr>
        <w:t xml:space="preserve"> puis d’envoyer </w:t>
      </w:r>
      <w:r w:rsidR="0055174D">
        <w:rPr>
          <w:rStyle w:val="lev"/>
        </w:rPr>
        <w:t>l</w:t>
      </w:r>
      <w:r w:rsidRPr="00791FBA">
        <w:rPr>
          <w:rStyle w:val="lev"/>
        </w:rPr>
        <w:t>es requêtes</w:t>
      </w:r>
      <w:r w:rsidR="0055174D">
        <w:rPr>
          <w:rStyle w:val="lev"/>
        </w:rPr>
        <w:t xml:space="preserve"> nécessaires</w:t>
      </w:r>
      <w:r w:rsidRPr="00791FBA">
        <w:rPr>
          <w:rStyle w:val="lev"/>
        </w:rPr>
        <w:t xml:space="preserve"> sur l’</w:t>
      </w:r>
      <w:r w:rsidRPr="0055174D">
        <w:rPr>
          <w:rStyle w:val="lev"/>
          <w:i/>
          <w:iCs/>
        </w:rPr>
        <w:t>API</w:t>
      </w:r>
      <w:r w:rsidRPr="00791FBA">
        <w:rPr>
          <w:rStyle w:val="lev"/>
        </w:rPr>
        <w:t xml:space="preserve"> de </w:t>
      </w:r>
      <w:r w:rsidR="004C3ADC" w:rsidRPr="0055174D">
        <w:rPr>
          <w:rStyle w:val="lev"/>
          <w:i/>
          <w:iCs/>
        </w:rPr>
        <w:t>Composal</w:t>
      </w:r>
      <w:r w:rsidR="004C3ADC" w:rsidRPr="00791FBA">
        <w:rPr>
          <w:rStyle w:val="lev"/>
        </w:rPr>
        <w:t xml:space="preserve"> pour </w:t>
      </w:r>
      <w:r w:rsidR="00791FBA" w:rsidRPr="00791FBA">
        <w:rPr>
          <w:rStyle w:val="lev"/>
        </w:rPr>
        <w:t>déclencher</w:t>
      </w:r>
      <w:r w:rsidR="004C3ADC" w:rsidRPr="00791FBA">
        <w:rPr>
          <w:rStyle w:val="lev"/>
        </w:rPr>
        <w:t xml:space="preserve"> le timbrage de l’utilisateur concerné</w:t>
      </w:r>
      <w:r w:rsidR="00093DAD">
        <w:rPr>
          <w:rStyle w:val="lev"/>
        </w:rPr>
        <w:t>. Si ce dernier</w:t>
      </w:r>
      <w:r w:rsidR="004C3ADC" w:rsidRPr="00791FBA">
        <w:rPr>
          <w:rStyle w:val="lev"/>
        </w:rPr>
        <w:t xml:space="preserve"> a déjà timbré</w:t>
      </w:r>
      <w:r w:rsidR="001F544F">
        <w:rPr>
          <w:rStyle w:val="lev"/>
        </w:rPr>
        <w:t xml:space="preserve"> en ce jour</w:t>
      </w:r>
      <w:r w:rsidR="004C3ADC" w:rsidRPr="00791FBA">
        <w:rPr>
          <w:rStyle w:val="lev"/>
        </w:rPr>
        <w:t>, la requête clôturera la période de travail.</w:t>
      </w:r>
      <w:r w:rsidR="00363102">
        <w:rPr>
          <w:rStyle w:val="lev"/>
        </w:rPr>
        <w:t xml:space="preserve"> </w:t>
      </w:r>
      <w:r w:rsidR="00363102" w:rsidRPr="00791FBA">
        <w:rPr>
          <w:rStyle w:val="lev"/>
        </w:rPr>
        <w:t xml:space="preserve">L’API de </w:t>
      </w:r>
      <w:r w:rsidR="00363102" w:rsidRPr="00CB6021">
        <w:rPr>
          <w:rStyle w:val="lev"/>
          <w:i/>
          <w:iCs/>
        </w:rPr>
        <w:t>Composal</w:t>
      </w:r>
      <w:r w:rsidR="00363102" w:rsidRPr="00791FBA">
        <w:rPr>
          <w:rStyle w:val="lev"/>
        </w:rPr>
        <w:t xml:space="preserve"> propose déjà des </w:t>
      </w:r>
      <w:r w:rsidR="00363102" w:rsidRPr="00CB6021">
        <w:rPr>
          <w:rStyle w:val="lev"/>
          <w:i/>
          <w:iCs/>
        </w:rPr>
        <w:t>endpoints</w:t>
      </w:r>
      <w:r w:rsidR="00363102" w:rsidRPr="00791FBA">
        <w:rPr>
          <w:rStyle w:val="lev"/>
        </w:rPr>
        <w:t xml:space="preserve"> permettant de d’effectuer le timbrage d’un utilisateur.</w:t>
      </w:r>
    </w:p>
    <w:p w14:paraId="1F19824F" w14:textId="77777777" w:rsidR="009558B2" w:rsidRDefault="00F70EB2" w:rsidP="009558B2">
      <w:pPr>
        <w:keepNext/>
        <w:jc w:val="center"/>
      </w:pPr>
      <w:r>
        <w:rPr>
          <w:rFonts w:ascii="CMU Serif Roman" w:hAnsi="CMU Serif Roman" w:cs="CMU Serif Roman"/>
          <w:noProof/>
        </w:rPr>
        <w:drawing>
          <wp:inline distT="0" distB="0" distL="0" distR="0" wp14:anchorId="400D77B7" wp14:editId="11EF80EC">
            <wp:extent cx="1988191" cy="2650920"/>
            <wp:effectExtent l="0" t="0" r="0" b="0"/>
            <wp:docPr id="1655544438" name="Image 1" descr="Une image contenant carte de visite, Propriété matérielle, text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44438" name="Image 1" descr="Une image contenant carte de visite, Propriété matérielle, texte, logo&#10;&#10;Description générée automatiquemen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003827" cy="2671768"/>
                    </a:xfrm>
                    <a:prstGeom prst="rect">
                      <a:avLst/>
                    </a:prstGeom>
                  </pic:spPr>
                </pic:pic>
              </a:graphicData>
            </a:graphic>
          </wp:inline>
        </w:drawing>
      </w:r>
    </w:p>
    <w:p w14:paraId="58000FFD" w14:textId="05F69054" w:rsidR="00E13A86" w:rsidRPr="00791FBA" w:rsidRDefault="009558B2" w:rsidP="003D5168">
      <w:pPr>
        <w:pStyle w:val="Lgende"/>
        <w:rPr>
          <w:rStyle w:val="lev"/>
        </w:rPr>
      </w:pPr>
      <w:bookmarkStart w:id="48" w:name="_Toc135934729"/>
      <w:r>
        <w:t xml:space="preserve">Figure </w:t>
      </w:r>
      <w:r>
        <w:fldChar w:fldCharType="begin"/>
      </w:r>
      <w:r>
        <w:instrText xml:space="preserve"> SEQ Figure \* ARABIC </w:instrText>
      </w:r>
      <w:r>
        <w:fldChar w:fldCharType="separate"/>
      </w:r>
      <w:r w:rsidR="005E10BD">
        <w:rPr>
          <w:noProof/>
        </w:rPr>
        <w:t>15</w:t>
      </w:r>
      <w:r>
        <w:fldChar w:fldCharType="end"/>
      </w:r>
      <w:r>
        <w:t>: Lecteur RFID avec carte</w:t>
      </w:r>
      <w:bookmarkEnd w:id="48"/>
    </w:p>
    <w:p w14:paraId="48282314" w14:textId="24CA6E27" w:rsidR="00213CFE" w:rsidRDefault="003D5168" w:rsidP="001D4C05">
      <w:r>
        <w:rPr>
          <w:rFonts w:ascii="CMU Serif Roman" w:hAnsi="CMU Serif Roman" w:cs="CMU Serif Roman"/>
        </w:rPr>
        <w:t>Dans l’objectif d’</w:t>
      </w:r>
      <w:r w:rsidR="004C3ADC" w:rsidRPr="009668A3">
        <w:rPr>
          <w:rFonts w:ascii="CMU Serif Roman" w:hAnsi="CMU Serif Roman" w:cs="CMU Serif Roman"/>
        </w:rPr>
        <w:t xml:space="preserve">exploiter au plus possible </w:t>
      </w:r>
      <w:r w:rsidR="008812E5" w:rsidRPr="009668A3">
        <w:rPr>
          <w:rFonts w:ascii="CMU Serif Roman" w:hAnsi="CMU Serif Roman" w:cs="CMU Serif Roman"/>
        </w:rPr>
        <w:t>les fonctionnalités offertes par la passerelle</w:t>
      </w:r>
      <w:r>
        <w:rPr>
          <w:rFonts w:ascii="CMU Serif Roman" w:hAnsi="CMU Serif Roman" w:cs="CMU Serif Roman"/>
        </w:rPr>
        <w:t>, notamment les fonctionnalités de visualisation</w:t>
      </w:r>
      <w:r w:rsidR="008812E5" w:rsidRPr="009668A3">
        <w:rPr>
          <w:rFonts w:ascii="CMU Serif Roman" w:hAnsi="CMU Serif Roman" w:cs="CMU Serif Roman"/>
        </w:rPr>
        <w:t>, l’affichage du module devra afficher les informations de l’utilisateur venant de timbrer et d’afficher divers messages personnalisés</w:t>
      </w:r>
      <w:r w:rsidR="008812E5">
        <w:t>.</w:t>
      </w:r>
      <w:r w:rsidR="00B47580">
        <w:t xml:space="preserve"> </w:t>
      </w:r>
    </w:p>
    <w:p w14:paraId="3E630D4E" w14:textId="77777777" w:rsidR="000E0F82" w:rsidRDefault="000E0F82" w:rsidP="001D4C05"/>
    <w:p w14:paraId="3C4CDF83" w14:textId="5743F2DF" w:rsidR="000E0F82" w:rsidRDefault="00980994" w:rsidP="000E0F82">
      <w:pPr>
        <w:keepNext/>
        <w:jc w:val="center"/>
      </w:pPr>
      <w:r>
        <w:rPr>
          <w:noProof/>
        </w:rPr>
        <w:lastRenderedPageBreak/>
        <w:drawing>
          <wp:inline distT="0" distB="0" distL="0" distR="0" wp14:anchorId="64C931EC" wp14:editId="640C7C24">
            <wp:extent cx="5956184" cy="2588173"/>
            <wp:effectExtent l="0" t="0" r="0" b="0"/>
            <wp:docPr id="19020359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3590" name="Image 190203590"/>
                    <pic:cNvPicPr/>
                  </pic:nvPicPr>
                  <pic:blipFill>
                    <a:blip r:embed="rId53">
                      <a:extLst>
                        <a:ext uri="{28A0092B-C50C-407E-A947-70E740481C1C}">
                          <a14:useLocalDpi xmlns:a14="http://schemas.microsoft.com/office/drawing/2010/main" val="0"/>
                        </a:ext>
                      </a:extLst>
                    </a:blip>
                    <a:stretch>
                      <a:fillRect/>
                    </a:stretch>
                  </pic:blipFill>
                  <pic:spPr>
                    <a:xfrm>
                      <a:off x="0" y="0"/>
                      <a:ext cx="5964319" cy="2591708"/>
                    </a:xfrm>
                    <a:prstGeom prst="rect">
                      <a:avLst/>
                    </a:prstGeom>
                  </pic:spPr>
                </pic:pic>
              </a:graphicData>
            </a:graphic>
          </wp:inline>
        </w:drawing>
      </w:r>
    </w:p>
    <w:p w14:paraId="439AE24D" w14:textId="723D3A93" w:rsidR="000E0F82" w:rsidRDefault="000E0F82" w:rsidP="000E0F82">
      <w:pPr>
        <w:pStyle w:val="Lgende"/>
        <w:rPr>
          <w:lang w:val="fr-CH"/>
        </w:rPr>
      </w:pPr>
      <w:bookmarkStart w:id="49" w:name="_Toc135934730"/>
      <w:r>
        <w:t xml:space="preserve">Figure </w:t>
      </w:r>
      <w:r>
        <w:fldChar w:fldCharType="begin"/>
      </w:r>
      <w:r>
        <w:instrText xml:space="preserve"> SEQ Figure \* ARABIC </w:instrText>
      </w:r>
      <w:r>
        <w:fldChar w:fldCharType="separate"/>
      </w:r>
      <w:r w:rsidR="005E10BD">
        <w:rPr>
          <w:noProof/>
        </w:rPr>
        <w:t>16</w:t>
      </w:r>
      <w:r>
        <w:fldChar w:fldCharType="end"/>
      </w:r>
      <w:r>
        <w:t xml:space="preserve">: Idéalisation du </w:t>
      </w:r>
      <w:r w:rsidR="003427EF">
        <w:t>m</w:t>
      </w:r>
      <w:r>
        <w:t>odule "Proof Of Concept"</w:t>
      </w:r>
      <w:bookmarkEnd w:id="49"/>
    </w:p>
    <w:p w14:paraId="13BD93BE" w14:textId="77777777" w:rsidR="000E0F82" w:rsidRDefault="000E0F82" w:rsidP="001D4C05"/>
    <w:p w14:paraId="7A7EC1E6" w14:textId="3004B0B5" w:rsidR="009454EB" w:rsidRPr="009454EB" w:rsidRDefault="009454EB" w:rsidP="001D4C05">
      <w:pPr>
        <w:rPr>
          <w:rStyle w:val="lev"/>
        </w:rPr>
      </w:pPr>
      <w:r w:rsidRPr="009454EB">
        <w:rPr>
          <w:rStyle w:val="lev"/>
        </w:rPr>
        <w:t>Parmi les intégrations proposées par l’entreprise YALK, ce module est celui qui permet d’utiliser pleinement l’architecture de la passerelle, en utilisation un dispositif local (USB) et un service externe. D’autre idées de modules ont également été proposées</w:t>
      </w:r>
      <w:r w:rsidR="00330374">
        <w:rPr>
          <w:rStyle w:val="lev"/>
        </w:rPr>
        <w:t> :</w:t>
      </w:r>
    </w:p>
    <w:p w14:paraId="4AA9472B" w14:textId="77777777" w:rsidR="009454EB" w:rsidRPr="009454EB" w:rsidRDefault="009454EB" w:rsidP="001D4C05">
      <w:pPr>
        <w:rPr>
          <w:rStyle w:val="lev"/>
        </w:rPr>
      </w:pPr>
    </w:p>
    <w:p w14:paraId="0371B45B" w14:textId="15F374EF" w:rsidR="009454EB" w:rsidRPr="009454EB" w:rsidRDefault="009454EB" w:rsidP="001D4C05">
      <w:pPr>
        <w:rPr>
          <w:rStyle w:val="lev"/>
          <w:b/>
          <w:bCs/>
          <w:i/>
          <w:iCs/>
        </w:rPr>
      </w:pPr>
      <w:r w:rsidRPr="009454EB">
        <w:rPr>
          <w:rStyle w:val="lev"/>
          <w:b/>
          <w:bCs/>
          <w:i/>
          <w:iCs/>
        </w:rPr>
        <w:t>Interventions en cours </w:t>
      </w:r>
    </w:p>
    <w:p w14:paraId="1FF30459" w14:textId="55575F5B" w:rsidR="009454EB" w:rsidRDefault="009454EB" w:rsidP="009454EB">
      <w:pPr>
        <w:rPr>
          <w:rStyle w:val="lev"/>
        </w:rPr>
      </w:pPr>
      <w:r>
        <w:rPr>
          <w:rStyle w:val="lev"/>
        </w:rPr>
        <w:t>Le principe</w:t>
      </w:r>
      <w:r w:rsidRPr="009454EB">
        <w:rPr>
          <w:rStyle w:val="lev"/>
        </w:rPr>
        <w:t xml:space="preserve"> est d’avoir un module permettant de visualiser les interventions</w:t>
      </w:r>
      <w:r>
        <w:rPr>
          <w:rStyle w:val="lev"/>
        </w:rPr>
        <w:t xml:space="preserve"> du logiciel </w:t>
      </w:r>
      <w:r w:rsidRPr="009454EB">
        <w:rPr>
          <w:rStyle w:val="lev"/>
          <w:i/>
          <w:iCs/>
        </w:rPr>
        <w:t>Composal</w:t>
      </w:r>
      <w:r>
        <w:rPr>
          <w:rStyle w:val="lev"/>
        </w:rPr>
        <w:t>. Cela permet, à la manière d’un outil de « ticketing », de visualiser rapidement les changements de statut des interventions dès leurs modification</w:t>
      </w:r>
      <w:r w:rsidR="00FE497A">
        <w:rPr>
          <w:rStyle w:val="lev"/>
        </w:rPr>
        <w:t>s</w:t>
      </w:r>
      <w:r>
        <w:rPr>
          <w:rStyle w:val="lev"/>
        </w:rPr>
        <w:t xml:space="preserve"> dans l’application.</w:t>
      </w:r>
    </w:p>
    <w:p w14:paraId="15A90B62" w14:textId="2CDB4616" w:rsidR="000C573D" w:rsidRDefault="000C573D" w:rsidP="009454EB">
      <w:pPr>
        <w:rPr>
          <w:rStyle w:val="lev"/>
        </w:rPr>
      </w:pPr>
      <w:r>
        <w:rPr>
          <w:rStyle w:val="lev"/>
        </w:rPr>
        <w:t xml:space="preserve">Ce module </w:t>
      </w:r>
      <w:r w:rsidR="00330374">
        <w:rPr>
          <w:rStyle w:val="lev"/>
        </w:rPr>
        <w:t>peut</w:t>
      </w:r>
      <w:r>
        <w:rPr>
          <w:rStyle w:val="lev"/>
        </w:rPr>
        <w:t xml:space="preserve"> également se décliner sur </w:t>
      </w:r>
      <w:r w:rsidR="00330374">
        <w:rPr>
          <w:rStyle w:val="lev"/>
        </w:rPr>
        <w:t>plusieurs fonctionnalités</w:t>
      </w:r>
      <w:r>
        <w:rPr>
          <w:rStyle w:val="lev"/>
        </w:rPr>
        <w:t xml:space="preserve"> de </w:t>
      </w:r>
      <w:r w:rsidRPr="009454EB">
        <w:rPr>
          <w:rStyle w:val="lev"/>
          <w:i/>
          <w:iCs/>
        </w:rPr>
        <w:t>Composal</w:t>
      </w:r>
      <w:r>
        <w:rPr>
          <w:rStyle w:val="lev"/>
        </w:rPr>
        <w:t>, tels que les devis, planning journalier, etc.</w:t>
      </w:r>
    </w:p>
    <w:p w14:paraId="2F971B6E" w14:textId="77777777" w:rsidR="00330374" w:rsidRDefault="00330374" w:rsidP="009454EB">
      <w:pPr>
        <w:rPr>
          <w:rStyle w:val="lev"/>
        </w:rPr>
      </w:pPr>
    </w:p>
    <w:p w14:paraId="741F0568" w14:textId="77777777" w:rsidR="00330374" w:rsidRDefault="00330374" w:rsidP="009454EB">
      <w:pPr>
        <w:rPr>
          <w:rStyle w:val="lev"/>
        </w:rPr>
      </w:pPr>
    </w:p>
    <w:p w14:paraId="6D9002D3" w14:textId="77777777" w:rsidR="00330374" w:rsidRDefault="00330374" w:rsidP="009454EB">
      <w:pPr>
        <w:rPr>
          <w:rStyle w:val="lev"/>
        </w:rPr>
      </w:pPr>
    </w:p>
    <w:p w14:paraId="4D20705C" w14:textId="77777777" w:rsidR="00330374" w:rsidRDefault="00330374" w:rsidP="009454EB">
      <w:pPr>
        <w:rPr>
          <w:rStyle w:val="lev"/>
        </w:rPr>
      </w:pPr>
    </w:p>
    <w:p w14:paraId="660C532C" w14:textId="77777777" w:rsidR="00330374" w:rsidRDefault="00330374" w:rsidP="009454EB">
      <w:pPr>
        <w:rPr>
          <w:rStyle w:val="lev"/>
        </w:rPr>
      </w:pPr>
    </w:p>
    <w:p w14:paraId="38F51DF3" w14:textId="77777777" w:rsidR="00330374" w:rsidRDefault="00330374" w:rsidP="009454EB">
      <w:pPr>
        <w:rPr>
          <w:rStyle w:val="lev"/>
        </w:rPr>
      </w:pPr>
    </w:p>
    <w:p w14:paraId="6A626224" w14:textId="77777777" w:rsidR="00330374" w:rsidRDefault="00330374" w:rsidP="009454EB">
      <w:pPr>
        <w:rPr>
          <w:rStyle w:val="lev"/>
        </w:rPr>
      </w:pPr>
    </w:p>
    <w:p w14:paraId="36577890" w14:textId="77777777" w:rsidR="00330374" w:rsidRDefault="00330374" w:rsidP="009454EB">
      <w:pPr>
        <w:rPr>
          <w:rStyle w:val="lev"/>
        </w:rPr>
      </w:pPr>
    </w:p>
    <w:p w14:paraId="1C2CBEC8" w14:textId="77777777" w:rsidR="00A4307F" w:rsidRDefault="00A4307F" w:rsidP="009454EB">
      <w:pPr>
        <w:rPr>
          <w:rStyle w:val="lev"/>
        </w:rPr>
      </w:pPr>
    </w:p>
    <w:p w14:paraId="77FEC3C3" w14:textId="7D812A75" w:rsidR="003E4986" w:rsidRDefault="003E4986">
      <w:pPr>
        <w:spacing w:after="160" w:line="259" w:lineRule="auto"/>
      </w:pPr>
    </w:p>
    <w:p w14:paraId="4CE7FF50" w14:textId="77777777" w:rsidR="00EA776A" w:rsidRDefault="00EA776A">
      <w:pPr>
        <w:spacing w:after="160" w:line="259" w:lineRule="auto"/>
      </w:pPr>
    </w:p>
    <w:p w14:paraId="1112B11B" w14:textId="77777777" w:rsidR="00EA776A" w:rsidRDefault="00EA776A">
      <w:pPr>
        <w:spacing w:after="160" w:line="259" w:lineRule="auto"/>
      </w:pPr>
    </w:p>
    <w:p w14:paraId="6FC08F4D" w14:textId="77777777" w:rsidR="00EA776A" w:rsidRDefault="00EA776A">
      <w:pPr>
        <w:spacing w:after="160" w:line="259" w:lineRule="auto"/>
      </w:pPr>
    </w:p>
    <w:p w14:paraId="7347A9E5" w14:textId="2E7B1D24" w:rsidR="00C9379B" w:rsidRDefault="00C9379B" w:rsidP="00C9379B">
      <w:pPr>
        <w:pStyle w:val="Titre3"/>
        <w:rPr>
          <w:lang w:val="fr-CH"/>
        </w:rPr>
      </w:pPr>
      <w:bookmarkStart w:id="50" w:name="_Toc135934675"/>
      <w:r>
        <w:rPr>
          <w:lang w:val="fr-CH"/>
        </w:rPr>
        <w:t>Planification</w:t>
      </w:r>
      <w:bookmarkEnd w:id="50"/>
    </w:p>
    <w:p w14:paraId="20F23809" w14:textId="3D843704" w:rsidR="00562764" w:rsidRDefault="00562764" w:rsidP="00562764">
      <w:pPr>
        <w:rPr>
          <w:rStyle w:val="lev"/>
        </w:rPr>
      </w:pPr>
      <w:r w:rsidRPr="00F2296F">
        <w:rPr>
          <w:rStyle w:val="lev"/>
        </w:rPr>
        <w:t xml:space="preserve">Le projet se déroule du </w:t>
      </w:r>
      <w:r>
        <w:rPr>
          <w:rStyle w:val="lev"/>
        </w:rPr>
        <w:t xml:space="preserve">lundi </w:t>
      </w:r>
      <w:r w:rsidRPr="00F2296F">
        <w:rPr>
          <w:rStyle w:val="lev"/>
        </w:rPr>
        <w:t xml:space="preserve">20 février au </w:t>
      </w:r>
      <w:r>
        <w:rPr>
          <w:rStyle w:val="lev"/>
        </w:rPr>
        <w:t xml:space="preserve">juillet 27 juillet 2023. </w:t>
      </w:r>
      <w:r w:rsidRPr="00F2296F">
        <w:rPr>
          <w:rStyle w:val="lev"/>
        </w:rPr>
        <w:t>Une présentation viendra finalement clôturer ce travail en septembre 2023.</w:t>
      </w:r>
    </w:p>
    <w:p w14:paraId="5E918E4D" w14:textId="77777777" w:rsidR="0008425C" w:rsidRPr="0008425C" w:rsidRDefault="0008425C" w:rsidP="00562764">
      <w:pPr>
        <w:rPr>
          <w:rFonts w:ascii="CMU Serif Roman" w:hAnsi="CMU Serif Roman" w:cs="CMU Serif Roman"/>
        </w:rPr>
      </w:pPr>
    </w:p>
    <w:p w14:paraId="2A122E55" w14:textId="2464CEE0" w:rsidR="00F2296F" w:rsidRPr="00D60649" w:rsidRDefault="00F2296F" w:rsidP="00D60649">
      <w:pPr>
        <w:pStyle w:val="Titre4"/>
      </w:pPr>
      <w:bookmarkStart w:id="51" w:name="_Toc135934676"/>
      <w:r w:rsidRPr="00D60649">
        <w:t>Livrables</w:t>
      </w:r>
      <w:bookmarkEnd w:id="51"/>
    </w:p>
    <w:p w14:paraId="0EF13BF5" w14:textId="2425BB03" w:rsidR="00C9379B" w:rsidRDefault="00C9379B" w:rsidP="00C9379B">
      <w:pPr>
        <w:rPr>
          <w:rStyle w:val="lev"/>
        </w:rPr>
      </w:pPr>
      <w:r w:rsidRPr="00F2296F">
        <w:rPr>
          <w:rStyle w:val="lev"/>
        </w:rPr>
        <w:t>Plusieurs livrables sont attendus</w:t>
      </w:r>
      <w:r w:rsidR="006D1C4F">
        <w:rPr>
          <w:rStyle w:val="lev"/>
        </w:rPr>
        <w:t> :</w:t>
      </w:r>
    </w:p>
    <w:p w14:paraId="48CB4791" w14:textId="3744BA79" w:rsidR="006D1C4F" w:rsidRDefault="006D1C4F" w:rsidP="006D1C4F">
      <w:pPr>
        <w:pStyle w:val="Paragraphedeliste"/>
        <w:numPr>
          <w:ilvl w:val="0"/>
          <w:numId w:val="19"/>
        </w:numPr>
        <w:rPr>
          <w:rStyle w:val="lev"/>
        </w:rPr>
      </w:pPr>
      <w:r>
        <w:rPr>
          <w:rStyle w:val="lev"/>
        </w:rPr>
        <w:t xml:space="preserve">Un rapport intermédiaire, </w:t>
      </w:r>
      <w:r w:rsidR="00A70335">
        <w:rPr>
          <w:rStyle w:val="lev"/>
        </w:rPr>
        <w:t xml:space="preserve">détaillant le travail produit jusqu’à cette étape, </w:t>
      </w:r>
      <w:r>
        <w:rPr>
          <w:rStyle w:val="lev"/>
        </w:rPr>
        <w:t>au 26 mai</w:t>
      </w:r>
      <w:r w:rsidR="00A70335">
        <w:rPr>
          <w:rStyle w:val="lev"/>
        </w:rPr>
        <w:t>.</w:t>
      </w:r>
    </w:p>
    <w:p w14:paraId="7AE1C0F5" w14:textId="460A5EB6" w:rsidR="00A70335" w:rsidRDefault="00A70335" w:rsidP="006D1C4F">
      <w:pPr>
        <w:pStyle w:val="Paragraphedeliste"/>
        <w:numPr>
          <w:ilvl w:val="0"/>
          <w:numId w:val="19"/>
        </w:numPr>
        <w:rPr>
          <w:rStyle w:val="lev"/>
        </w:rPr>
      </w:pPr>
      <w:r>
        <w:rPr>
          <w:rStyle w:val="lev"/>
        </w:rPr>
        <w:t>Un rapport final, détaillant le travail complet du projet, au 27 juillet.</w:t>
      </w:r>
    </w:p>
    <w:p w14:paraId="5B08E2DF" w14:textId="1CD6974D" w:rsidR="00A70335" w:rsidRDefault="00A70335" w:rsidP="006D1C4F">
      <w:pPr>
        <w:pStyle w:val="Paragraphedeliste"/>
        <w:numPr>
          <w:ilvl w:val="0"/>
          <w:numId w:val="19"/>
        </w:numPr>
        <w:rPr>
          <w:rStyle w:val="lev"/>
        </w:rPr>
      </w:pPr>
      <w:r>
        <w:rPr>
          <w:rStyle w:val="lev"/>
        </w:rPr>
        <w:t>Un résumé publiable ainsi qu’une affiche, permettant de présenter et verbaliser le projet.</w:t>
      </w:r>
    </w:p>
    <w:p w14:paraId="0F9A4D7C" w14:textId="10095BD7" w:rsidR="00A70335" w:rsidRDefault="00A70335" w:rsidP="00A70335">
      <w:pPr>
        <w:pStyle w:val="Paragraphedeliste"/>
        <w:numPr>
          <w:ilvl w:val="0"/>
          <w:numId w:val="19"/>
        </w:numPr>
        <w:rPr>
          <w:rStyle w:val="lev"/>
        </w:rPr>
      </w:pPr>
      <w:r>
        <w:rPr>
          <w:rStyle w:val="lev"/>
        </w:rPr>
        <w:t>L’application</w:t>
      </w:r>
      <w:r w:rsidR="00F67B99">
        <w:rPr>
          <w:rStyle w:val="lev"/>
        </w:rPr>
        <w:t>, selon les critères explicités précédemment.</w:t>
      </w:r>
    </w:p>
    <w:p w14:paraId="1F45FABF" w14:textId="77777777" w:rsidR="003E4986" w:rsidRPr="00F2296F" w:rsidRDefault="003E4986" w:rsidP="003E4986">
      <w:pPr>
        <w:rPr>
          <w:rStyle w:val="lev"/>
        </w:rPr>
      </w:pPr>
    </w:p>
    <w:p w14:paraId="4D8DEBD1" w14:textId="60A211B8" w:rsidR="00F2296F" w:rsidRPr="00D60649" w:rsidRDefault="002A4EC4" w:rsidP="00D60649">
      <w:pPr>
        <w:pStyle w:val="Titre4"/>
      </w:pPr>
      <w:bookmarkStart w:id="52" w:name="_Toc135934677"/>
      <w:r w:rsidRPr="00D60649">
        <w:t>Étapes</w:t>
      </w:r>
      <w:bookmarkEnd w:id="52"/>
    </w:p>
    <w:p w14:paraId="2DD1C679" w14:textId="3C51149A" w:rsidR="0042158E" w:rsidRDefault="00194510" w:rsidP="00C54DFE">
      <w:pPr>
        <w:rPr>
          <w:rStyle w:val="lev"/>
        </w:rPr>
      </w:pPr>
      <w:r w:rsidRPr="00CE107A">
        <w:rPr>
          <w:rStyle w:val="lev"/>
        </w:rPr>
        <w:t xml:space="preserve">J’ai choisi de travailler sous forme </w:t>
      </w:r>
      <w:r w:rsidR="00CE107A" w:rsidRPr="00CE107A">
        <w:rPr>
          <w:rStyle w:val="lev"/>
        </w:rPr>
        <w:t>d</w:t>
      </w:r>
      <w:r w:rsidR="0042158E">
        <w:rPr>
          <w:rStyle w:val="lev"/>
        </w:rPr>
        <w:t xml:space="preserve">’étapes basées sur les diverses fonctionnalités de l’application. Ces étapes, </w:t>
      </w:r>
      <w:r w:rsidR="00CE107A" w:rsidRPr="00CE107A">
        <w:rPr>
          <w:rStyle w:val="lev"/>
        </w:rPr>
        <w:t xml:space="preserve">généralement d’une durée de </w:t>
      </w:r>
      <w:r w:rsidR="00844B6C">
        <w:rPr>
          <w:rStyle w:val="lev"/>
        </w:rPr>
        <w:t>1</w:t>
      </w:r>
      <w:r w:rsidR="00CE107A" w:rsidRPr="00CE107A">
        <w:rPr>
          <w:rStyle w:val="lev"/>
        </w:rPr>
        <w:t xml:space="preserve"> à 3 semaines tout au long du projet</w:t>
      </w:r>
      <w:r w:rsidR="0042158E">
        <w:rPr>
          <w:rStyle w:val="lev"/>
        </w:rPr>
        <w:t xml:space="preserve">, </w:t>
      </w:r>
      <w:r w:rsidR="00CE107A" w:rsidRPr="00CE107A">
        <w:rPr>
          <w:rStyle w:val="lev"/>
        </w:rPr>
        <w:t>me</w:t>
      </w:r>
      <w:r w:rsidR="001C56B2">
        <w:rPr>
          <w:rStyle w:val="lev"/>
        </w:rPr>
        <w:t xml:space="preserve"> </w:t>
      </w:r>
      <w:r w:rsidR="00CE107A" w:rsidRPr="00CE107A">
        <w:rPr>
          <w:rStyle w:val="lev"/>
        </w:rPr>
        <w:t>permet</w:t>
      </w:r>
      <w:r w:rsidR="0042158E">
        <w:rPr>
          <w:rStyle w:val="lev"/>
        </w:rPr>
        <w:t>tent</w:t>
      </w:r>
      <w:r w:rsidR="00CE107A" w:rsidRPr="00CE107A">
        <w:rPr>
          <w:rStyle w:val="lev"/>
        </w:rPr>
        <w:t xml:space="preserve"> de d’avancer rapidement en priorisant les fonctionnalités principales </w:t>
      </w:r>
      <w:r w:rsidR="0042158E">
        <w:rPr>
          <w:rStyle w:val="lev"/>
        </w:rPr>
        <w:t>d’une partie bien définie de l’application</w:t>
      </w:r>
      <w:r w:rsidR="00CE107A" w:rsidRPr="00CE107A">
        <w:rPr>
          <w:rStyle w:val="lev"/>
        </w:rPr>
        <w:t xml:space="preserve">. </w:t>
      </w:r>
    </w:p>
    <w:p w14:paraId="6D402E60" w14:textId="328E9CA0" w:rsidR="00CE107A" w:rsidRPr="00CE107A" w:rsidRDefault="00C92B32" w:rsidP="00C54DFE">
      <w:pPr>
        <w:rPr>
          <w:rStyle w:val="lev"/>
        </w:rPr>
      </w:pPr>
      <w:r>
        <w:rPr>
          <w:rStyle w:val="lev"/>
        </w:rPr>
        <w:t xml:space="preserve">Il s’agit d’un bon moyen pour prioriser </w:t>
      </w:r>
      <w:r w:rsidR="00E87827">
        <w:rPr>
          <w:rStyle w:val="lev"/>
        </w:rPr>
        <w:t>les fonctionnalités</w:t>
      </w:r>
      <w:r>
        <w:rPr>
          <w:rStyle w:val="lev"/>
        </w:rPr>
        <w:t xml:space="preserve"> ainsi que pour</w:t>
      </w:r>
      <w:r w:rsidR="00CE107A" w:rsidRPr="00CE107A">
        <w:rPr>
          <w:rStyle w:val="lev"/>
        </w:rPr>
        <w:t xml:space="preserve"> faire un retour concret au mandant et au professeur</w:t>
      </w:r>
      <w:r w:rsidR="00CE107A">
        <w:rPr>
          <w:rStyle w:val="lev"/>
        </w:rPr>
        <w:t xml:space="preserve"> </w:t>
      </w:r>
      <w:r>
        <w:rPr>
          <w:rStyle w:val="lev"/>
        </w:rPr>
        <w:t>à chaque fin d’étape</w:t>
      </w:r>
      <w:r w:rsidR="00CE107A" w:rsidRPr="00CE107A">
        <w:rPr>
          <w:rStyle w:val="lev"/>
        </w:rPr>
        <w:t>.</w:t>
      </w:r>
      <w:r w:rsidR="006C1957">
        <w:rPr>
          <w:rStyle w:val="lev"/>
        </w:rPr>
        <w:t xml:space="preserve"> </w:t>
      </w:r>
      <w:r w:rsidR="00CE107A" w:rsidRPr="00CE107A">
        <w:rPr>
          <w:rStyle w:val="lev"/>
        </w:rPr>
        <w:t xml:space="preserve">Après avoir isolé tous les besoins (point 2.1), j’ai choisi de </w:t>
      </w:r>
      <w:r w:rsidR="00F05773">
        <w:rPr>
          <w:rStyle w:val="lev"/>
        </w:rPr>
        <w:t>décomposer le projet selon le modèle suivant :</w:t>
      </w:r>
    </w:p>
    <w:p w14:paraId="611EB025" w14:textId="77777777" w:rsidR="001C28B6" w:rsidRDefault="001C28B6" w:rsidP="00C54DFE">
      <w:pPr>
        <w:rPr>
          <w:rStyle w:val="lev"/>
          <w:b/>
          <w:bCs/>
          <w:i/>
          <w:iCs/>
        </w:rPr>
      </w:pPr>
    </w:p>
    <w:p w14:paraId="570CA2F9" w14:textId="1E6AE609" w:rsidR="00CE107A" w:rsidRPr="001C6CE0" w:rsidRDefault="00F0289E" w:rsidP="00C54DFE">
      <w:pPr>
        <w:rPr>
          <w:rStyle w:val="lev"/>
          <w:i/>
          <w:iCs/>
        </w:rPr>
      </w:pPr>
      <w:r>
        <w:rPr>
          <w:rStyle w:val="lev"/>
          <w:b/>
          <w:bCs/>
          <w:i/>
          <w:iCs/>
        </w:rPr>
        <w:t>Étape</w:t>
      </w:r>
      <w:r w:rsidR="00CE107A" w:rsidRPr="001C6CE0">
        <w:rPr>
          <w:rStyle w:val="lev"/>
          <w:b/>
          <w:bCs/>
          <w:i/>
          <w:iCs/>
        </w:rPr>
        <w:t xml:space="preserve"> 1</w:t>
      </w:r>
      <w:r w:rsidR="00CE107A" w:rsidRPr="001C6CE0">
        <w:rPr>
          <w:rStyle w:val="lev"/>
          <w:i/>
          <w:iCs/>
        </w:rPr>
        <w:t xml:space="preserve"> – 20.02 au </w:t>
      </w:r>
      <w:r w:rsidR="00A342B9" w:rsidRPr="001C6CE0">
        <w:rPr>
          <w:rStyle w:val="lev"/>
          <w:i/>
          <w:iCs/>
        </w:rPr>
        <w:t>03.03 – Cahier de</w:t>
      </w:r>
      <w:r w:rsidR="001C6CE0" w:rsidRPr="001C6CE0">
        <w:rPr>
          <w:rStyle w:val="lev"/>
          <w:i/>
          <w:iCs/>
        </w:rPr>
        <w:t>s</w:t>
      </w:r>
      <w:r w:rsidR="00A342B9" w:rsidRPr="001C6CE0">
        <w:rPr>
          <w:rStyle w:val="lev"/>
          <w:i/>
          <w:iCs/>
        </w:rPr>
        <w:t xml:space="preserve"> charges</w:t>
      </w:r>
    </w:p>
    <w:p w14:paraId="33B23377" w14:textId="3BE4DD2E" w:rsidR="001C6CE0" w:rsidRDefault="001C6CE0" w:rsidP="00C54DFE">
      <w:pPr>
        <w:rPr>
          <w:rStyle w:val="lev"/>
        </w:rPr>
      </w:pPr>
      <w:r>
        <w:rPr>
          <w:rStyle w:val="lev"/>
        </w:rPr>
        <w:t>Ce</w:t>
      </w:r>
      <w:r w:rsidR="00735402">
        <w:rPr>
          <w:rStyle w:val="lev"/>
        </w:rPr>
        <w:t>tte</w:t>
      </w:r>
      <w:r>
        <w:rPr>
          <w:rStyle w:val="lev"/>
        </w:rPr>
        <w:t xml:space="preserve"> premi</w:t>
      </w:r>
      <w:r w:rsidR="00735402">
        <w:rPr>
          <w:rStyle w:val="lev"/>
        </w:rPr>
        <w:t>ère</w:t>
      </w:r>
      <w:r>
        <w:rPr>
          <w:rStyle w:val="lev"/>
        </w:rPr>
        <w:t xml:space="preserve"> </w:t>
      </w:r>
      <w:r w:rsidR="00735402">
        <w:rPr>
          <w:rStyle w:val="lev"/>
        </w:rPr>
        <w:t>étape</w:t>
      </w:r>
      <w:r>
        <w:rPr>
          <w:rStyle w:val="lev"/>
        </w:rPr>
        <w:t xml:space="preserve"> consistera à établir les besoins avec le mandant, de manière à rédiger un cahier des charges du projet.</w:t>
      </w:r>
    </w:p>
    <w:p w14:paraId="438982DE" w14:textId="77777777" w:rsidR="001C6CE0" w:rsidRDefault="001C6CE0" w:rsidP="00C54DFE">
      <w:pPr>
        <w:rPr>
          <w:rStyle w:val="lev"/>
        </w:rPr>
      </w:pPr>
    </w:p>
    <w:p w14:paraId="22C1B545" w14:textId="343CEC43" w:rsidR="007B63EB" w:rsidRDefault="00F0289E" w:rsidP="007B63EB">
      <w:pPr>
        <w:rPr>
          <w:rStyle w:val="lev"/>
          <w:i/>
          <w:iCs/>
        </w:rPr>
      </w:pPr>
      <w:r>
        <w:rPr>
          <w:rStyle w:val="lev"/>
          <w:b/>
          <w:bCs/>
          <w:i/>
          <w:iCs/>
        </w:rPr>
        <w:t>Étape</w:t>
      </w:r>
      <w:r w:rsidRPr="001C6CE0">
        <w:rPr>
          <w:rStyle w:val="lev"/>
          <w:b/>
          <w:bCs/>
          <w:i/>
          <w:iCs/>
        </w:rPr>
        <w:t xml:space="preserve"> </w:t>
      </w:r>
      <w:r w:rsidR="00320FDA">
        <w:rPr>
          <w:rStyle w:val="lev"/>
          <w:b/>
          <w:bCs/>
          <w:i/>
          <w:iCs/>
        </w:rPr>
        <w:t>2</w:t>
      </w:r>
      <w:r w:rsidR="007B63EB" w:rsidRPr="001C6CE0">
        <w:rPr>
          <w:rStyle w:val="lev"/>
          <w:i/>
          <w:iCs/>
        </w:rPr>
        <w:t xml:space="preserve"> – </w:t>
      </w:r>
      <w:r w:rsidR="007B63EB">
        <w:rPr>
          <w:rStyle w:val="lev"/>
          <w:i/>
          <w:iCs/>
        </w:rPr>
        <w:t>04</w:t>
      </w:r>
      <w:r w:rsidR="007B63EB" w:rsidRPr="001C6CE0">
        <w:rPr>
          <w:rStyle w:val="lev"/>
          <w:i/>
          <w:iCs/>
        </w:rPr>
        <w:t>.0</w:t>
      </w:r>
      <w:r w:rsidR="007B63EB">
        <w:rPr>
          <w:rStyle w:val="lev"/>
          <w:i/>
          <w:iCs/>
        </w:rPr>
        <w:t>3</w:t>
      </w:r>
      <w:r w:rsidR="007B63EB" w:rsidRPr="001C6CE0">
        <w:rPr>
          <w:rStyle w:val="lev"/>
          <w:i/>
          <w:iCs/>
        </w:rPr>
        <w:t xml:space="preserve"> au </w:t>
      </w:r>
      <w:r w:rsidR="00BD04B7">
        <w:rPr>
          <w:rStyle w:val="lev"/>
          <w:i/>
          <w:iCs/>
        </w:rPr>
        <w:t>17</w:t>
      </w:r>
      <w:r w:rsidR="007B63EB" w:rsidRPr="001C6CE0">
        <w:rPr>
          <w:rStyle w:val="lev"/>
          <w:i/>
          <w:iCs/>
        </w:rPr>
        <w:t xml:space="preserve">.03 – </w:t>
      </w:r>
      <w:r w:rsidR="00320FDA">
        <w:rPr>
          <w:rStyle w:val="lev"/>
          <w:i/>
          <w:iCs/>
        </w:rPr>
        <w:t>Architecture et outils</w:t>
      </w:r>
    </w:p>
    <w:p w14:paraId="1708B56A" w14:textId="7B1AACB2" w:rsidR="00320FDA" w:rsidRDefault="00320FDA" w:rsidP="007B63EB">
      <w:pPr>
        <w:rPr>
          <w:rStyle w:val="lev"/>
        </w:rPr>
      </w:pPr>
      <w:r>
        <w:rPr>
          <w:rStyle w:val="lev"/>
        </w:rPr>
        <w:t>L’objectif sera d’analyser les besoins pour en extraire les différents composants de l’application et de mettre en place une première architecture. Il s’agira ensuite de choisir les technologies et de créer la base de code utilisée pour le projet, ainsi que la mise en place des différents outils.</w:t>
      </w:r>
    </w:p>
    <w:p w14:paraId="0100AFC8" w14:textId="77777777" w:rsidR="00BD04B7" w:rsidRDefault="00BD04B7" w:rsidP="007B63EB">
      <w:pPr>
        <w:rPr>
          <w:rStyle w:val="lev"/>
        </w:rPr>
      </w:pPr>
    </w:p>
    <w:p w14:paraId="5BB72566" w14:textId="22707400" w:rsidR="00BD04B7" w:rsidRDefault="00F0289E" w:rsidP="00BD04B7">
      <w:pPr>
        <w:rPr>
          <w:rStyle w:val="lev"/>
          <w:i/>
          <w:iCs/>
        </w:rPr>
      </w:pPr>
      <w:r>
        <w:rPr>
          <w:rStyle w:val="lev"/>
          <w:b/>
          <w:bCs/>
          <w:i/>
          <w:iCs/>
        </w:rPr>
        <w:t>Étape</w:t>
      </w:r>
      <w:r w:rsidRPr="001C6CE0">
        <w:rPr>
          <w:rStyle w:val="lev"/>
          <w:b/>
          <w:bCs/>
          <w:i/>
          <w:iCs/>
        </w:rPr>
        <w:t xml:space="preserve"> </w:t>
      </w:r>
      <w:r w:rsidR="00BD04B7">
        <w:rPr>
          <w:rStyle w:val="lev"/>
          <w:b/>
          <w:bCs/>
          <w:i/>
          <w:iCs/>
        </w:rPr>
        <w:t>3</w:t>
      </w:r>
      <w:r w:rsidR="00BD04B7" w:rsidRPr="001C6CE0">
        <w:rPr>
          <w:rStyle w:val="lev"/>
          <w:i/>
          <w:iCs/>
        </w:rPr>
        <w:t xml:space="preserve"> – </w:t>
      </w:r>
      <w:r w:rsidR="005409A6">
        <w:rPr>
          <w:rStyle w:val="lev"/>
          <w:i/>
          <w:iCs/>
        </w:rPr>
        <w:t>18</w:t>
      </w:r>
      <w:r w:rsidR="00BD04B7" w:rsidRPr="001C6CE0">
        <w:rPr>
          <w:rStyle w:val="lev"/>
          <w:i/>
          <w:iCs/>
        </w:rPr>
        <w:t>.0</w:t>
      </w:r>
      <w:r w:rsidR="00BD04B7">
        <w:rPr>
          <w:rStyle w:val="lev"/>
          <w:i/>
          <w:iCs/>
        </w:rPr>
        <w:t>3</w:t>
      </w:r>
      <w:r w:rsidR="00BD04B7" w:rsidRPr="001C6CE0">
        <w:rPr>
          <w:rStyle w:val="lev"/>
          <w:i/>
          <w:iCs/>
        </w:rPr>
        <w:t xml:space="preserve"> au </w:t>
      </w:r>
      <w:r w:rsidR="005409A6">
        <w:rPr>
          <w:rStyle w:val="lev"/>
          <w:i/>
          <w:iCs/>
        </w:rPr>
        <w:t>07</w:t>
      </w:r>
      <w:r w:rsidR="00BD04B7" w:rsidRPr="001C6CE0">
        <w:rPr>
          <w:rStyle w:val="lev"/>
          <w:i/>
          <w:iCs/>
        </w:rPr>
        <w:t>.0</w:t>
      </w:r>
      <w:r w:rsidR="005409A6">
        <w:rPr>
          <w:rStyle w:val="lev"/>
          <w:i/>
          <w:iCs/>
        </w:rPr>
        <w:t>4</w:t>
      </w:r>
      <w:r w:rsidR="00BD04B7" w:rsidRPr="001C6CE0">
        <w:rPr>
          <w:rStyle w:val="lev"/>
          <w:i/>
          <w:iCs/>
        </w:rPr>
        <w:t xml:space="preserve"> –</w:t>
      </w:r>
      <w:r w:rsidR="005409A6">
        <w:rPr>
          <w:rStyle w:val="lev"/>
          <w:i/>
          <w:iCs/>
        </w:rPr>
        <w:t xml:space="preserve"> Prototypages, test et analyse</w:t>
      </w:r>
    </w:p>
    <w:p w14:paraId="46FF217D" w14:textId="45C99B4F" w:rsidR="001C6CE0" w:rsidRPr="00CE107A" w:rsidRDefault="001914CB" w:rsidP="00C54DFE">
      <w:pPr>
        <w:rPr>
          <w:rStyle w:val="lev"/>
        </w:rPr>
      </w:pPr>
      <w:r>
        <w:rPr>
          <w:rStyle w:val="lev"/>
        </w:rPr>
        <w:t>Dans cette itération, l’objectif sera de d’effectuer différents prototypes, visant à évaluer la faisabilité et</w:t>
      </w:r>
      <w:r w:rsidR="00C21B95">
        <w:rPr>
          <w:rStyle w:val="lev"/>
        </w:rPr>
        <w:t xml:space="preserve"> d’obtenir une base d’architecture exploitable. Il sera potentiellement nécessaire de comparer plusieurs approches et de comparer leur </w:t>
      </w:r>
      <w:r w:rsidR="00E97477">
        <w:rPr>
          <w:rStyle w:val="lev"/>
        </w:rPr>
        <w:t>intérêt</w:t>
      </w:r>
      <w:r w:rsidR="00C21B95">
        <w:rPr>
          <w:rStyle w:val="lev"/>
        </w:rPr>
        <w:t>.</w:t>
      </w:r>
    </w:p>
    <w:p w14:paraId="6E01B533" w14:textId="77777777" w:rsidR="008F1FE3" w:rsidRDefault="008F1FE3" w:rsidP="00C54DFE"/>
    <w:p w14:paraId="01D5C68F" w14:textId="5821DA4E" w:rsidR="001914CB" w:rsidRDefault="00F0289E" w:rsidP="001914CB">
      <w:pPr>
        <w:rPr>
          <w:rStyle w:val="lev"/>
          <w:i/>
          <w:iCs/>
        </w:rPr>
      </w:pPr>
      <w:r>
        <w:rPr>
          <w:rStyle w:val="lev"/>
          <w:b/>
          <w:bCs/>
          <w:i/>
          <w:iCs/>
        </w:rPr>
        <w:t>Étape</w:t>
      </w:r>
      <w:r w:rsidRPr="001C6CE0">
        <w:rPr>
          <w:rStyle w:val="lev"/>
          <w:b/>
          <w:bCs/>
          <w:i/>
          <w:iCs/>
        </w:rPr>
        <w:t xml:space="preserve"> </w:t>
      </w:r>
      <w:r w:rsidR="001C56B2">
        <w:rPr>
          <w:rStyle w:val="lev"/>
          <w:b/>
          <w:bCs/>
          <w:i/>
          <w:iCs/>
        </w:rPr>
        <w:t>4</w:t>
      </w:r>
      <w:r w:rsidR="001914CB" w:rsidRPr="001C6CE0">
        <w:rPr>
          <w:rStyle w:val="lev"/>
          <w:i/>
          <w:iCs/>
        </w:rPr>
        <w:t xml:space="preserve"> – </w:t>
      </w:r>
      <w:r w:rsidR="001914CB">
        <w:rPr>
          <w:rStyle w:val="lev"/>
          <w:i/>
          <w:iCs/>
        </w:rPr>
        <w:t>08</w:t>
      </w:r>
      <w:r w:rsidR="001914CB" w:rsidRPr="001C6CE0">
        <w:rPr>
          <w:rStyle w:val="lev"/>
          <w:i/>
          <w:iCs/>
        </w:rPr>
        <w:t>.0</w:t>
      </w:r>
      <w:r w:rsidR="001914CB">
        <w:rPr>
          <w:rStyle w:val="lev"/>
          <w:i/>
          <w:iCs/>
        </w:rPr>
        <w:t>4</w:t>
      </w:r>
      <w:r w:rsidR="001914CB" w:rsidRPr="001C6CE0">
        <w:rPr>
          <w:rStyle w:val="lev"/>
          <w:i/>
          <w:iCs/>
        </w:rPr>
        <w:t xml:space="preserve"> au </w:t>
      </w:r>
      <w:r w:rsidR="008F1FE3">
        <w:rPr>
          <w:rStyle w:val="lev"/>
          <w:i/>
          <w:iCs/>
        </w:rPr>
        <w:t>21</w:t>
      </w:r>
      <w:r w:rsidR="001914CB" w:rsidRPr="001C6CE0">
        <w:rPr>
          <w:rStyle w:val="lev"/>
          <w:i/>
          <w:iCs/>
        </w:rPr>
        <w:t>.0</w:t>
      </w:r>
      <w:r w:rsidR="001914CB">
        <w:rPr>
          <w:rStyle w:val="lev"/>
          <w:i/>
          <w:iCs/>
        </w:rPr>
        <w:t>4</w:t>
      </w:r>
      <w:r w:rsidR="001914CB" w:rsidRPr="001C6CE0">
        <w:rPr>
          <w:rStyle w:val="lev"/>
          <w:i/>
          <w:iCs/>
        </w:rPr>
        <w:t xml:space="preserve"> –</w:t>
      </w:r>
      <w:r w:rsidR="001C56B2">
        <w:rPr>
          <w:rStyle w:val="lev"/>
          <w:i/>
          <w:iCs/>
        </w:rPr>
        <w:t> </w:t>
      </w:r>
      <w:r w:rsidR="004F360A">
        <w:rPr>
          <w:rStyle w:val="lev"/>
          <w:i/>
          <w:iCs/>
        </w:rPr>
        <w:t>Modules</w:t>
      </w:r>
    </w:p>
    <w:p w14:paraId="020856E4" w14:textId="12CF68B5" w:rsidR="00F3235F" w:rsidRDefault="0024775F" w:rsidP="001914CB">
      <w:pPr>
        <w:rPr>
          <w:rStyle w:val="lev"/>
        </w:rPr>
      </w:pPr>
      <w:r>
        <w:rPr>
          <w:rStyle w:val="lev"/>
        </w:rPr>
        <w:t>L’étape</w:t>
      </w:r>
      <w:r w:rsidR="004F360A">
        <w:rPr>
          <w:rStyle w:val="lev"/>
        </w:rPr>
        <w:t xml:space="preserve"> portera sur la modélisation et </w:t>
      </w:r>
      <w:r w:rsidR="006F341C">
        <w:rPr>
          <w:rStyle w:val="lev"/>
        </w:rPr>
        <w:t>l’implémentation</w:t>
      </w:r>
      <w:r w:rsidR="004F360A">
        <w:rPr>
          <w:rStyle w:val="lev"/>
        </w:rPr>
        <w:t xml:space="preserve"> des fonctionnalités relatives au</w:t>
      </w:r>
      <w:r w:rsidR="009848C6">
        <w:rPr>
          <w:rStyle w:val="lev"/>
        </w:rPr>
        <w:t>x</w:t>
      </w:r>
      <w:r w:rsidR="004F360A">
        <w:rPr>
          <w:rStyle w:val="lev"/>
        </w:rPr>
        <w:t xml:space="preserve"> modules</w:t>
      </w:r>
      <w:r w:rsidR="00E97477">
        <w:rPr>
          <w:rStyle w:val="lev"/>
        </w:rPr>
        <w:t xml:space="preserve">. </w:t>
      </w:r>
      <w:r w:rsidR="006F341C">
        <w:rPr>
          <w:rStyle w:val="lev"/>
        </w:rPr>
        <w:t>Étant</w:t>
      </w:r>
      <w:r w:rsidR="00E97477">
        <w:rPr>
          <w:rStyle w:val="lev"/>
        </w:rPr>
        <w:t xml:space="preserve"> l’</w:t>
      </w:r>
      <w:r w:rsidR="006F341C">
        <w:rPr>
          <w:rStyle w:val="lev"/>
        </w:rPr>
        <w:t>élément</w:t>
      </w:r>
      <w:r w:rsidR="00E97477">
        <w:rPr>
          <w:rStyle w:val="lev"/>
        </w:rPr>
        <w:t xml:space="preserve"> central du proje</w:t>
      </w:r>
      <w:r w:rsidR="006F341C">
        <w:rPr>
          <w:rStyle w:val="lev"/>
        </w:rPr>
        <w:t xml:space="preserve">t, la bonne conception </w:t>
      </w:r>
      <w:r w:rsidR="00685D1D">
        <w:rPr>
          <w:rStyle w:val="lev"/>
        </w:rPr>
        <w:t xml:space="preserve">de cet aspect est très critique. </w:t>
      </w:r>
      <w:r w:rsidR="00F3235F">
        <w:rPr>
          <w:rStyle w:val="lev"/>
        </w:rPr>
        <w:t>La création d’un premier module</w:t>
      </w:r>
      <w:r w:rsidR="00376BB7">
        <w:rPr>
          <w:rStyle w:val="lev"/>
        </w:rPr>
        <w:t xml:space="preserve"> simple pour prouver le fonctionnement de l’intégration de modules est à prévoir.</w:t>
      </w:r>
    </w:p>
    <w:p w14:paraId="145A5CD4" w14:textId="77777777" w:rsidR="00EA776A" w:rsidRDefault="00EA776A" w:rsidP="001914CB">
      <w:pPr>
        <w:rPr>
          <w:rStyle w:val="lev"/>
        </w:rPr>
      </w:pPr>
    </w:p>
    <w:p w14:paraId="0103453E" w14:textId="77777777" w:rsidR="00EA776A" w:rsidRDefault="00EA776A" w:rsidP="001914CB">
      <w:pPr>
        <w:rPr>
          <w:rStyle w:val="lev"/>
        </w:rPr>
      </w:pPr>
    </w:p>
    <w:p w14:paraId="5321E211" w14:textId="77777777" w:rsidR="0044727C" w:rsidRDefault="0044727C" w:rsidP="00984E0B">
      <w:pPr>
        <w:rPr>
          <w:rStyle w:val="lev"/>
          <w:b/>
          <w:bCs/>
          <w:i/>
          <w:iCs/>
        </w:rPr>
      </w:pPr>
    </w:p>
    <w:p w14:paraId="7F17FBB0" w14:textId="79DCD748" w:rsidR="00984E0B" w:rsidRDefault="00F0289E" w:rsidP="00984E0B">
      <w:pPr>
        <w:rPr>
          <w:rStyle w:val="lev"/>
          <w:i/>
          <w:iCs/>
        </w:rPr>
      </w:pPr>
      <w:r>
        <w:rPr>
          <w:rStyle w:val="lev"/>
          <w:b/>
          <w:bCs/>
          <w:i/>
          <w:iCs/>
        </w:rPr>
        <w:t>Étape</w:t>
      </w:r>
      <w:r w:rsidRPr="001C6CE0">
        <w:rPr>
          <w:rStyle w:val="lev"/>
          <w:b/>
          <w:bCs/>
          <w:i/>
          <w:iCs/>
        </w:rPr>
        <w:t xml:space="preserve"> </w:t>
      </w:r>
      <w:r w:rsidR="00984E0B">
        <w:rPr>
          <w:rStyle w:val="lev"/>
          <w:b/>
          <w:bCs/>
          <w:i/>
          <w:iCs/>
        </w:rPr>
        <w:t>5</w:t>
      </w:r>
      <w:r w:rsidR="00984E0B" w:rsidRPr="001C6CE0">
        <w:rPr>
          <w:rStyle w:val="lev"/>
          <w:i/>
          <w:iCs/>
        </w:rPr>
        <w:t xml:space="preserve"> – </w:t>
      </w:r>
      <w:r w:rsidR="00984E0B">
        <w:rPr>
          <w:rStyle w:val="lev"/>
          <w:i/>
          <w:iCs/>
        </w:rPr>
        <w:t>22</w:t>
      </w:r>
      <w:r w:rsidR="00984E0B" w:rsidRPr="001C6CE0">
        <w:rPr>
          <w:rStyle w:val="lev"/>
          <w:i/>
          <w:iCs/>
        </w:rPr>
        <w:t>.0</w:t>
      </w:r>
      <w:r w:rsidR="00984E0B">
        <w:rPr>
          <w:rStyle w:val="lev"/>
          <w:i/>
          <w:iCs/>
        </w:rPr>
        <w:t>4</w:t>
      </w:r>
      <w:r w:rsidR="00984E0B" w:rsidRPr="001C6CE0">
        <w:rPr>
          <w:rStyle w:val="lev"/>
          <w:i/>
          <w:iCs/>
        </w:rPr>
        <w:t xml:space="preserve"> au </w:t>
      </w:r>
      <w:r w:rsidR="004155C2">
        <w:rPr>
          <w:rStyle w:val="lev"/>
          <w:i/>
          <w:iCs/>
        </w:rPr>
        <w:t>14</w:t>
      </w:r>
      <w:r w:rsidR="00984E0B" w:rsidRPr="001C6CE0">
        <w:rPr>
          <w:rStyle w:val="lev"/>
          <w:i/>
          <w:iCs/>
        </w:rPr>
        <w:t>.0</w:t>
      </w:r>
      <w:r w:rsidR="004155C2">
        <w:rPr>
          <w:rStyle w:val="lev"/>
          <w:i/>
          <w:iCs/>
        </w:rPr>
        <w:t>5</w:t>
      </w:r>
      <w:r w:rsidR="00984E0B" w:rsidRPr="001C6CE0">
        <w:rPr>
          <w:rStyle w:val="lev"/>
          <w:i/>
          <w:iCs/>
        </w:rPr>
        <w:t xml:space="preserve"> –</w:t>
      </w:r>
      <w:r w:rsidR="00984E0B">
        <w:rPr>
          <w:rStyle w:val="lev"/>
          <w:i/>
          <w:iCs/>
        </w:rPr>
        <w:t> </w:t>
      </w:r>
      <w:r w:rsidR="004155C2">
        <w:rPr>
          <w:rStyle w:val="lev"/>
          <w:i/>
          <w:iCs/>
        </w:rPr>
        <w:t>API et backend</w:t>
      </w:r>
    </w:p>
    <w:p w14:paraId="024AB2A3" w14:textId="428AED25" w:rsidR="0044727C" w:rsidRDefault="00C51747" w:rsidP="00984E0B">
      <w:pPr>
        <w:rPr>
          <w:rStyle w:val="lev"/>
        </w:rPr>
      </w:pPr>
      <w:r>
        <w:rPr>
          <w:rStyle w:val="lev"/>
        </w:rPr>
        <w:t>L’accent sera mis sur les fonctionnalités côté serveur, telles que la définition de l’API, l</w:t>
      </w:r>
      <w:r w:rsidR="004255F3">
        <w:rPr>
          <w:rStyle w:val="lev"/>
        </w:rPr>
        <w:t xml:space="preserve">’intégration </w:t>
      </w:r>
      <w:r>
        <w:rPr>
          <w:rStyle w:val="lev"/>
        </w:rPr>
        <w:t>de la base de données et l’authentification.</w:t>
      </w:r>
      <w:r w:rsidR="0044727C">
        <w:rPr>
          <w:rStyle w:val="lev"/>
        </w:rPr>
        <w:t xml:space="preserve"> Le développement d’un module « PoC » sera effectué.</w:t>
      </w:r>
    </w:p>
    <w:p w14:paraId="2B09519E" w14:textId="77777777" w:rsidR="004155C2" w:rsidRDefault="004155C2" w:rsidP="00984E0B">
      <w:pPr>
        <w:rPr>
          <w:rStyle w:val="lev"/>
          <w:i/>
          <w:iCs/>
        </w:rPr>
      </w:pPr>
    </w:p>
    <w:p w14:paraId="5CF8CE66" w14:textId="4FD80DE5" w:rsidR="004155C2" w:rsidRDefault="00F0289E" w:rsidP="004155C2">
      <w:pPr>
        <w:rPr>
          <w:rStyle w:val="lev"/>
          <w:i/>
          <w:iCs/>
        </w:rPr>
      </w:pPr>
      <w:r>
        <w:rPr>
          <w:rStyle w:val="lev"/>
          <w:b/>
          <w:bCs/>
          <w:i/>
          <w:iCs/>
        </w:rPr>
        <w:t>Étape</w:t>
      </w:r>
      <w:r w:rsidRPr="001C6CE0">
        <w:rPr>
          <w:rStyle w:val="lev"/>
          <w:b/>
          <w:bCs/>
          <w:i/>
          <w:iCs/>
        </w:rPr>
        <w:t xml:space="preserve"> </w:t>
      </w:r>
      <w:r w:rsidR="004155C2">
        <w:rPr>
          <w:rStyle w:val="lev"/>
          <w:b/>
          <w:bCs/>
          <w:i/>
          <w:iCs/>
        </w:rPr>
        <w:t>6</w:t>
      </w:r>
      <w:r w:rsidR="004155C2" w:rsidRPr="001C6CE0">
        <w:rPr>
          <w:rStyle w:val="lev"/>
          <w:i/>
          <w:iCs/>
        </w:rPr>
        <w:t xml:space="preserve"> – </w:t>
      </w:r>
      <w:r w:rsidR="004155C2">
        <w:rPr>
          <w:rStyle w:val="lev"/>
          <w:i/>
          <w:iCs/>
        </w:rPr>
        <w:t>15.05</w:t>
      </w:r>
      <w:r w:rsidR="004155C2" w:rsidRPr="001C6CE0">
        <w:rPr>
          <w:rStyle w:val="lev"/>
          <w:i/>
          <w:iCs/>
        </w:rPr>
        <w:t xml:space="preserve"> au </w:t>
      </w:r>
      <w:r w:rsidR="004155C2">
        <w:rPr>
          <w:rStyle w:val="lev"/>
          <w:i/>
          <w:iCs/>
        </w:rPr>
        <w:t>26</w:t>
      </w:r>
      <w:r w:rsidR="004155C2" w:rsidRPr="001C6CE0">
        <w:rPr>
          <w:rStyle w:val="lev"/>
          <w:i/>
          <w:iCs/>
        </w:rPr>
        <w:t>.0</w:t>
      </w:r>
      <w:r w:rsidR="004155C2">
        <w:rPr>
          <w:rStyle w:val="lev"/>
          <w:i/>
          <w:iCs/>
        </w:rPr>
        <w:t>5</w:t>
      </w:r>
      <w:r w:rsidR="004155C2" w:rsidRPr="001C6CE0">
        <w:rPr>
          <w:rStyle w:val="lev"/>
          <w:i/>
          <w:iCs/>
        </w:rPr>
        <w:t xml:space="preserve"> –</w:t>
      </w:r>
      <w:r w:rsidR="004155C2">
        <w:rPr>
          <w:rStyle w:val="lev"/>
          <w:i/>
          <w:iCs/>
        </w:rPr>
        <w:t> </w:t>
      </w:r>
      <w:r w:rsidR="00A74725">
        <w:rPr>
          <w:rStyle w:val="lev"/>
          <w:i/>
          <w:iCs/>
        </w:rPr>
        <w:t>Refactoring et r</w:t>
      </w:r>
      <w:r w:rsidR="004155C2">
        <w:rPr>
          <w:rStyle w:val="lev"/>
          <w:i/>
          <w:iCs/>
        </w:rPr>
        <w:t>apport intermédiaire</w:t>
      </w:r>
    </w:p>
    <w:p w14:paraId="5362C3F1" w14:textId="2BDF2CC6" w:rsidR="004155C2" w:rsidRDefault="00FA05AB" w:rsidP="00984E0B">
      <w:pPr>
        <w:rPr>
          <w:rStyle w:val="lev"/>
        </w:rPr>
      </w:pPr>
      <w:r>
        <w:rPr>
          <w:rStyle w:val="lev"/>
        </w:rPr>
        <w:t>Cette courte étape</w:t>
      </w:r>
      <w:r w:rsidR="00A74725">
        <w:rPr>
          <w:rStyle w:val="lev"/>
        </w:rPr>
        <w:t xml:space="preserve"> permettra d’effectuer du refactoring du code existant, puis de terminer la rédaction du rapport intermédiaire de projet. Le rendu de ce rapport </w:t>
      </w:r>
      <w:r w:rsidR="00801F15">
        <w:rPr>
          <w:rStyle w:val="lev"/>
        </w:rPr>
        <w:t>marquera le passage à l’étape suivante</w:t>
      </w:r>
      <w:r w:rsidR="00A74725">
        <w:rPr>
          <w:rStyle w:val="lev"/>
        </w:rPr>
        <w:t>.</w:t>
      </w:r>
    </w:p>
    <w:p w14:paraId="4B4AC527" w14:textId="77777777" w:rsidR="00FC5F2A" w:rsidRDefault="00FC5F2A" w:rsidP="00984E0B">
      <w:pPr>
        <w:rPr>
          <w:rStyle w:val="lev"/>
        </w:rPr>
      </w:pPr>
    </w:p>
    <w:p w14:paraId="4B1BC4EF" w14:textId="16680CBB" w:rsidR="00F3235F" w:rsidRDefault="00F0289E" w:rsidP="00FC5F2A">
      <w:pPr>
        <w:rPr>
          <w:rStyle w:val="lev"/>
          <w:i/>
          <w:iCs/>
        </w:rPr>
      </w:pPr>
      <w:r>
        <w:rPr>
          <w:rStyle w:val="lev"/>
          <w:b/>
          <w:bCs/>
          <w:i/>
          <w:iCs/>
        </w:rPr>
        <w:t>Étape</w:t>
      </w:r>
      <w:r w:rsidRPr="001C6CE0">
        <w:rPr>
          <w:rStyle w:val="lev"/>
          <w:b/>
          <w:bCs/>
          <w:i/>
          <w:iCs/>
        </w:rPr>
        <w:t xml:space="preserve"> </w:t>
      </w:r>
      <w:r w:rsidR="00F3235F">
        <w:rPr>
          <w:rStyle w:val="lev"/>
          <w:b/>
          <w:bCs/>
          <w:i/>
          <w:iCs/>
        </w:rPr>
        <w:t>7</w:t>
      </w:r>
      <w:r w:rsidR="00FC5F2A" w:rsidRPr="001C6CE0">
        <w:rPr>
          <w:rStyle w:val="lev"/>
          <w:i/>
          <w:iCs/>
        </w:rPr>
        <w:t xml:space="preserve"> – </w:t>
      </w:r>
      <w:r w:rsidR="00FC5F2A">
        <w:rPr>
          <w:rStyle w:val="lev"/>
          <w:i/>
          <w:iCs/>
        </w:rPr>
        <w:t>27.05</w:t>
      </w:r>
      <w:r w:rsidR="00FC5F2A" w:rsidRPr="001C6CE0">
        <w:rPr>
          <w:rStyle w:val="lev"/>
          <w:i/>
          <w:iCs/>
        </w:rPr>
        <w:t xml:space="preserve"> au </w:t>
      </w:r>
      <w:r w:rsidR="00CC3F3D">
        <w:rPr>
          <w:rStyle w:val="lev"/>
          <w:i/>
          <w:iCs/>
        </w:rPr>
        <w:t>1</w:t>
      </w:r>
      <w:r w:rsidR="00FA14A8">
        <w:rPr>
          <w:rStyle w:val="lev"/>
          <w:i/>
          <w:iCs/>
        </w:rPr>
        <w:t>8</w:t>
      </w:r>
      <w:r w:rsidR="00FC5F2A">
        <w:rPr>
          <w:rStyle w:val="lev"/>
          <w:i/>
          <w:iCs/>
        </w:rPr>
        <w:t>.06</w:t>
      </w:r>
      <w:r w:rsidR="00FC5F2A" w:rsidRPr="001C6CE0">
        <w:rPr>
          <w:rStyle w:val="lev"/>
          <w:i/>
          <w:iCs/>
        </w:rPr>
        <w:t xml:space="preserve"> –</w:t>
      </w:r>
      <w:r w:rsidR="00FC5F2A">
        <w:rPr>
          <w:rStyle w:val="lev"/>
          <w:i/>
          <w:iCs/>
        </w:rPr>
        <w:t> </w:t>
      </w:r>
      <w:r w:rsidR="00F3235F">
        <w:rPr>
          <w:rStyle w:val="lev"/>
          <w:i/>
          <w:iCs/>
        </w:rPr>
        <w:t>Frontend</w:t>
      </w:r>
    </w:p>
    <w:p w14:paraId="6CC356C2" w14:textId="55EFF19A" w:rsidR="00F3235F" w:rsidRDefault="00F3235F" w:rsidP="00FC5F2A">
      <w:pPr>
        <w:rPr>
          <w:rStyle w:val="lev"/>
        </w:rPr>
      </w:pPr>
      <w:r>
        <w:rPr>
          <w:rStyle w:val="lev"/>
        </w:rPr>
        <w:t xml:space="preserve">L’objectif </w:t>
      </w:r>
      <w:r w:rsidR="00A17A22">
        <w:rPr>
          <w:rStyle w:val="lev"/>
        </w:rPr>
        <w:t xml:space="preserve">sera </w:t>
      </w:r>
      <w:r>
        <w:rPr>
          <w:rStyle w:val="lev"/>
        </w:rPr>
        <w:t xml:space="preserve">d’assembler l’interface de manière à ce qu’elle offre les fonctionnalités nécessaires qui n’ont pas encore été complètement implémentées dans les sprints précédents. </w:t>
      </w:r>
      <w:r w:rsidR="003F2ED5">
        <w:rPr>
          <w:rStyle w:val="lev"/>
        </w:rPr>
        <w:t>Ceci comprendra entre autres la mise en place de l’authentification ainsi qu’en grande partie la</w:t>
      </w:r>
      <w:r>
        <w:rPr>
          <w:rStyle w:val="lev"/>
        </w:rPr>
        <w:t xml:space="preserve"> configuration du tableau de bord et son affichage sur </w:t>
      </w:r>
      <w:r w:rsidR="003F2ED5">
        <w:rPr>
          <w:rStyle w:val="lev"/>
        </w:rPr>
        <w:t>l’interface de visualisation</w:t>
      </w:r>
      <w:r>
        <w:rPr>
          <w:rStyle w:val="lev"/>
        </w:rPr>
        <w:t>.</w:t>
      </w:r>
      <w:r w:rsidR="003E6DA0">
        <w:rPr>
          <w:rStyle w:val="lev"/>
        </w:rPr>
        <w:t xml:space="preserve"> </w:t>
      </w:r>
      <w:r w:rsidR="00A17A22">
        <w:rPr>
          <w:rStyle w:val="lev"/>
        </w:rPr>
        <w:t>Le 18 juin</w:t>
      </w:r>
      <w:r w:rsidR="003E6DA0">
        <w:rPr>
          <w:rStyle w:val="lev"/>
        </w:rPr>
        <w:t xml:space="preserve"> marque la fin du semestre académique, le temps attribué à la réalisation du projet sera désormais de 5 jours par semaine.</w:t>
      </w:r>
    </w:p>
    <w:p w14:paraId="00840468" w14:textId="77777777" w:rsidR="00A00375" w:rsidRDefault="00A00375" w:rsidP="00AE5D5E">
      <w:pPr>
        <w:rPr>
          <w:rStyle w:val="lev"/>
          <w:b/>
          <w:bCs/>
          <w:i/>
          <w:iCs/>
        </w:rPr>
      </w:pPr>
    </w:p>
    <w:p w14:paraId="390A2589" w14:textId="71A3EE2D" w:rsidR="00AE5D5E" w:rsidRDefault="00F0289E" w:rsidP="00AE5D5E">
      <w:pPr>
        <w:rPr>
          <w:rStyle w:val="lev"/>
          <w:i/>
          <w:iCs/>
        </w:rPr>
      </w:pPr>
      <w:r>
        <w:rPr>
          <w:rStyle w:val="lev"/>
          <w:b/>
          <w:bCs/>
          <w:i/>
          <w:iCs/>
        </w:rPr>
        <w:t>Étape</w:t>
      </w:r>
      <w:r w:rsidRPr="001C6CE0">
        <w:rPr>
          <w:rStyle w:val="lev"/>
          <w:b/>
          <w:bCs/>
          <w:i/>
          <w:iCs/>
        </w:rPr>
        <w:t xml:space="preserve"> </w:t>
      </w:r>
      <w:r w:rsidR="00AE5D5E">
        <w:rPr>
          <w:rStyle w:val="lev"/>
          <w:b/>
          <w:bCs/>
          <w:i/>
          <w:iCs/>
        </w:rPr>
        <w:t>8</w:t>
      </w:r>
      <w:r w:rsidR="00AE5D5E" w:rsidRPr="001C6CE0">
        <w:rPr>
          <w:rStyle w:val="lev"/>
          <w:i/>
          <w:iCs/>
        </w:rPr>
        <w:t xml:space="preserve"> – </w:t>
      </w:r>
      <w:r w:rsidR="005E7822">
        <w:rPr>
          <w:rStyle w:val="lev"/>
          <w:i/>
          <w:iCs/>
        </w:rPr>
        <w:t>19</w:t>
      </w:r>
      <w:r w:rsidR="00AE5D5E">
        <w:rPr>
          <w:rStyle w:val="lev"/>
          <w:i/>
          <w:iCs/>
        </w:rPr>
        <w:t>.0</w:t>
      </w:r>
      <w:r w:rsidR="001F2263">
        <w:rPr>
          <w:rStyle w:val="lev"/>
          <w:i/>
          <w:iCs/>
        </w:rPr>
        <w:t>6</w:t>
      </w:r>
      <w:r w:rsidR="00AE5D5E" w:rsidRPr="001C6CE0">
        <w:rPr>
          <w:rStyle w:val="lev"/>
          <w:i/>
          <w:iCs/>
        </w:rPr>
        <w:t xml:space="preserve"> au </w:t>
      </w:r>
      <w:r w:rsidR="00337CEF">
        <w:rPr>
          <w:rStyle w:val="lev"/>
          <w:i/>
          <w:iCs/>
        </w:rPr>
        <w:t>21</w:t>
      </w:r>
      <w:r w:rsidR="00AE5D5E">
        <w:rPr>
          <w:rStyle w:val="lev"/>
          <w:i/>
          <w:iCs/>
        </w:rPr>
        <w:t>.06</w:t>
      </w:r>
      <w:r w:rsidR="00A00375">
        <w:rPr>
          <w:rStyle w:val="lev"/>
          <w:i/>
          <w:iCs/>
        </w:rPr>
        <w:t xml:space="preserve"> – Refactoring et documentation</w:t>
      </w:r>
    </w:p>
    <w:p w14:paraId="07295A44" w14:textId="45F2332E" w:rsidR="00AE5D5E" w:rsidRDefault="00844B6C" w:rsidP="00FC5F2A">
      <w:pPr>
        <w:rPr>
          <w:rStyle w:val="lev"/>
        </w:rPr>
      </w:pPr>
      <w:r>
        <w:rPr>
          <w:rStyle w:val="lev"/>
        </w:rPr>
        <w:t>Le début du travail à plein temps sur le projet sera une bonne occasion de prendre du recul sur le travail accompli</w:t>
      </w:r>
      <w:r w:rsidR="008762E7">
        <w:rPr>
          <w:rStyle w:val="lev"/>
        </w:rPr>
        <w:t xml:space="preserve"> jusqu’à présent</w:t>
      </w:r>
      <w:r>
        <w:rPr>
          <w:rStyle w:val="lev"/>
        </w:rPr>
        <w:t xml:space="preserve"> et d’effectuer une session de refactoring et de documentation</w:t>
      </w:r>
      <w:r w:rsidR="00256638">
        <w:rPr>
          <w:rStyle w:val="lev"/>
        </w:rPr>
        <w:t>.</w:t>
      </w:r>
    </w:p>
    <w:p w14:paraId="5632A612" w14:textId="77777777" w:rsidR="00FC5F2A" w:rsidRPr="004155C2" w:rsidRDefault="00FC5F2A" w:rsidP="00984E0B">
      <w:pPr>
        <w:rPr>
          <w:rStyle w:val="lev"/>
        </w:rPr>
      </w:pPr>
    </w:p>
    <w:p w14:paraId="5993D550" w14:textId="475EDC34" w:rsidR="00816C1C" w:rsidRDefault="00F0289E" w:rsidP="00816C1C">
      <w:pPr>
        <w:rPr>
          <w:rStyle w:val="lev"/>
          <w:i/>
          <w:iCs/>
        </w:rPr>
      </w:pPr>
      <w:r>
        <w:rPr>
          <w:rStyle w:val="lev"/>
          <w:b/>
          <w:bCs/>
          <w:i/>
          <w:iCs/>
        </w:rPr>
        <w:t>Étape</w:t>
      </w:r>
      <w:r w:rsidRPr="001C6CE0">
        <w:rPr>
          <w:rStyle w:val="lev"/>
          <w:b/>
          <w:bCs/>
          <w:i/>
          <w:iCs/>
        </w:rPr>
        <w:t xml:space="preserve"> </w:t>
      </w:r>
      <w:r w:rsidR="00816C1C">
        <w:rPr>
          <w:rStyle w:val="lev"/>
          <w:b/>
          <w:bCs/>
          <w:i/>
          <w:iCs/>
        </w:rPr>
        <w:t>9</w:t>
      </w:r>
      <w:r w:rsidR="00816C1C" w:rsidRPr="001C6CE0">
        <w:rPr>
          <w:rStyle w:val="lev"/>
          <w:i/>
          <w:iCs/>
        </w:rPr>
        <w:t xml:space="preserve"> – </w:t>
      </w:r>
      <w:r w:rsidR="0075010E">
        <w:rPr>
          <w:rStyle w:val="lev"/>
          <w:i/>
          <w:iCs/>
        </w:rPr>
        <w:t>22</w:t>
      </w:r>
      <w:r w:rsidR="00816C1C">
        <w:rPr>
          <w:rStyle w:val="lev"/>
          <w:i/>
          <w:iCs/>
        </w:rPr>
        <w:t>.06</w:t>
      </w:r>
      <w:r w:rsidR="00816C1C" w:rsidRPr="001C6CE0">
        <w:rPr>
          <w:rStyle w:val="lev"/>
          <w:i/>
          <w:iCs/>
        </w:rPr>
        <w:t xml:space="preserve"> au </w:t>
      </w:r>
      <w:r w:rsidR="00FD5F08">
        <w:rPr>
          <w:rStyle w:val="lev"/>
          <w:i/>
          <w:iCs/>
        </w:rPr>
        <w:t>09</w:t>
      </w:r>
      <w:r w:rsidR="00816C1C">
        <w:rPr>
          <w:rStyle w:val="lev"/>
          <w:i/>
          <w:iCs/>
        </w:rPr>
        <w:t>.06</w:t>
      </w:r>
      <w:r w:rsidR="00D273F7">
        <w:rPr>
          <w:rStyle w:val="lev"/>
          <w:i/>
          <w:iCs/>
        </w:rPr>
        <w:t xml:space="preserve"> – Finalisation et tests</w:t>
      </w:r>
    </w:p>
    <w:p w14:paraId="4AFCEB2F" w14:textId="46A136F1" w:rsidR="0075010E" w:rsidRDefault="007929BD" w:rsidP="00816C1C">
      <w:pPr>
        <w:rPr>
          <w:rStyle w:val="lev"/>
        </w:rPr>
      </w:pPr>
      <w:r>
        <w:rPr>
          <w:rStyle w:val="lev"/>
        </w:rPr>
        <w:t>Cette étape</w:t>
      </w:r>
      <w:r w:rsidR="00256638">
        <w:rPr>
          <w:rStyle w:val="lev"/>
        </w:rPr>
        <w:t xml:space="preserve"> permettra de terminer les fonctionnalités si nécessaire, et d’effectuer des tests globaux sur l’application afin de pouvoir juger sa performance et sa capacité et s’exécuter de manière autonome. </w:t>
      </w:r>
      <w:r w:rsidR="00F543C1">
        <w:rPr>
          <w:rStyle w:val="lev"/>
        </w:rPr>
        <w:t xml:space="preserve">Le temps à disposition </w:t>
      </w:r>
      <w:r w:rsidR="00256638">
        <w:rPr>
          <w:rStyle w:val="lev"/>
        </w:rPr>
        <w:t>permettra également la rédaction de la documentation et du rapport de projet.</w:t>
      </w:r>
    </w:p>
    <w:p w14:paraId="03B3774F" w14:textId="77777777" w:rsidR="0075010E" w:rsidRDefault="0075010E" w:rsidP="00816C1C">
      <w:pPr>
        <w:rPr>
          <w:rStyle w:val="lev"/>
        </w:rPr>
      </w:pPr>
    </w:p>
    <w:p w14:paraId="2EF7E16F" w14:textId="3EEC9E51" w:rsidR="0075010E" w:rsidRDefault="00F0289E" w:rsidP="0075010E">
      <w:pPr>
        <w:rPr>
          <w:rStyle w:val="lev"/>
          <w:i/>
          <w:iCs/>
        </w:rPr>
      </w:pPr>
      <w:r>
        <w:rPr>
          <w:rStyle w:val="lev"/>
          <w:b/>
          <w:bCs/>
          <w:i/>
          <w:iCs/>
        </w:rPr>
        <w:t>Étape</w:t>
      </w:r>
      <w:r w:rsidRPr="001C6CE0">
        <w:rPr>
          <w:rStyle w:val="lev"/>
          <w:b/>
          <w:bCs/>
          <w:i/>
          <w:iCs/>
        </w:rPr>
        <w:t xml:space="preserve"> </w:t>
      </w:r>
      <w:r w:rsidR="0075010E">
        <w:rPr>
          <w:rStyle w:val="lev"/>
          <w:b/>
          <w:bCs/>
          <w:i/>
          <w:iCs/>
        </w:rPr>
        <w:t>10</w:t>
      </w:r>
      <w:r w:rsidR="0075010E" w:rsidRPr="001C6CE0">
        <w:rPr>
          <w:rStyle w:val="lev"/>
          <w:i/>
          <w:iCs/>
        </w:rPr>
        <w:t xml:space="preserve"> – </w:t>
      </w:r>
      <w:r w:rsidR="000832DC">
        <w:rPr>
          <w:rStyle w:val="lev"/>
          <w:i/>
          <w:iCs/>
        </w:rPr>
        <w:t>10</w:t>
      </w:r>
      <w:r w:rsidR="0075010E">
        <w:rPr>
          <w:rStyle w:val="lev"/>
          <w:i/>
          <w:iCs/>
        </w:rPr>
        <w:t>.06</w:t>
      </w:r>
      <w:r w:rsidR="0075010E" w:rsidRPr="001C6CE0">
        <w:rPr>
          <w:rStyle w:val="lev"/>
          <w:i/>
          <w:iCs/>
        </w:rPr>
        <w:t xml:space="preserve"> au </w:t>
      </w:r>
      <w:r w:rsidR="0075010E">
        <w:rPr>
          <w:rStyle w:val="lev"/>
          <w:i/>
          <w:iCs/>
        </w:rPr>
        <w:t>2</w:t>
      </w:r>
      <w:r w:rsidR="000832DC">
        <w:rPr>
          <w:rStyle w:val="lev"/>
          <w:i/>
          <w:iCs/>
        </w:rPr>
        <w:t>7</w:t>
      </w:r>
      <w:r w:rsidR="0075010E">
        <w:rPr>
          <w:rStyle w:val="lev"/>
          <w:i/>
          <w:iCs/>
        </w:rPr>
        <w:t>.0</w:t>
      </w:r>
      <w:r w:rsidR="000832DC">
        <w:rPr>
          <w:rStyle w:val="lev"/>
          <w:i/>
          <w:iCs/>
        </w:rPr>
        <w:t>7</w:t>
      </w:r>
      <w:r w:rsidR="00804C95">
        <w:rPr>
          <w:rStyle w:val="lev"/>
          <w:i/>
          <w:iCs/>
        </w:rPr>
        <w:t xml:space="preserve"> – Livrables</w:t>
      </w:r>
    </w:p>
    <w:p w14:paraId="76902947" w14:textId="6F1F880B" w:rsidR="0075010E" w:rsidRDefault="000832DC" w:rsidP="0075010E">
      <w:pPr>
        <w:rPr>
          <w:rStyle w:val="lev"/>
        </w:rPr>
      </w:pPr>
      <w:r>
        <w:rPr>
          <w:rStyle w:val="lev"/>
        </w:rPr>
        <w:t xml:space="preserve">L’objectif cet ultime </w:t>
      </w:r>
      <w:r w:rsidR="00F543C1">
        <w:rPr>
          <w:rStyle w:val="lev"/>
        </w:rPr>
        <w:t>étape</w:t>
      </w:r>
      <w:r>
        <w:rPr>
          <w:rStyle w:val="lev"/>
        </w:rPr>
        <w:t xml:space="preserve"> sera de </w:t>
      </w:r>
      <w:r w:rsidR="00FD5F08">
        <w:rPr>
          <w:rStyle w:val="lev"/>
        </w:rPr>
        <w:t>clôturer</w:t>
      </w:r>
      <w:r>
        <w:rPr>
          <w:rStyle w:val="lev"/>
        </w:rPr>
        <w:t xml:space="preserve"> le projet en retravaillant les éventuels derniers détails d’implémentation, mais principalement la </w:t>
      </w:r>
      <w:r w:rsidR="00FD5F08">
        <w:rPr>
          <w:rStyle w:val="lev"/>
        </w:rPr>
        <w:t xml:space="preserve">finalisation de </w:t>
      </w:r>
      <w:r>
        <w:rPr>
          <w:rStyle w:val="lev"/>
        </w:rPr>
        <w:t>rédaction du rapport final et des autres livrables attendus.</w:t>
      </w:r>
    </w:p>
    <w:p w14:paraId="3EE8BCA6" w14:textId="77777777" w:rsidR="0075010E" w:rsidRDefault="0075010E" w:rsidP="00816C1C">
      <w:pPr>
        <w:rPr>
          <w:rStyle w:val="lev"/>
        </w:rPr>
      </w:pPr>
    </w:p>
    <w:p w14:paraId="4F6BBA27" w14:textId="4F7C923B" w:rsidR="00572A7C" w:rsidRDefault="00572A7C">
      <w:pPr>
        <w:spacing w:after="160" w:line="259" w:lineRule="auto"/>
        <w:rPr>
          <w:rStyle w:val="lev"/>
        </w:rPr>
      </w:pPr>
      <w:r>
        <w:rPr>
          <w:rStyle w:val="lev"/>
        </w:rPr>
        <w:br w:type="page"/>
      </w:r>
    </w:p>
    <w:p w14:paraId="72FA37AF" w14:textId="1F6978B4" w:rsidR="00C54DFE" w:rsidRDefault="00B10046" w:rsidP="00C54DFE">
      <w:pPr>
        <w:pStyle w:val="Titre3"/>
        <w:rPr>
          <w:lang w:val="fr-CH"/>
        </w:rPr>
      </w:pPr>
      <w:bookmarkStart w:id="53" w:name="_Toc135934678"/>
      <w:r>
        <w:rPr>
          <w:lang w:val="fr-CH"/>
        </w:rPr>
        <w:lastRenderedPageBreak/>
        <w:t>Prototypes et e</w:t>
      </w:r>
      <w:r w:rsidR="00C54DFE">
        <w:rPr>
          <w:lang w:val="fr-CH"/>
        </w:rPr>
        <w:t>ssais effectués</w:t>
      </w:r>
      <w:bookmarkEnd w:id="53"/>
    </w:p>
    <w:p w14:paraId="22BDA70E" w14:textId="61602860" w:rsidR="001D5C77" w:rsidRPr="00BB00AA" w:rsidRDefault="0075001E" w:rsidP="00C54DFE">
      <w:pPr>
        <w:rPr>
          <w:rStyle w:val="lev"/>
        </w:rPr>
      </w:pPr>
      <w:r w:rsidRPr="00BB00AA">
        <w:rPr>
          <w:rStyle w:val="lev"/>
        </w:rPr>
        <w:t xml:space="preserve">Durant </w:t>
      </w:r>
      <w:r w:rsidR="001D5C77" w:rsidRPr="00BB00AA">
        <w:rPr>
          <w:rStyle w:val="lev"/>
        </w:rPr>
        <w:t>cette phase initiale</w:t>
      </w:r>
      <w:r w:rsidRPr="00BB00AA">
        <w:rPr>
          <w:rStyle w:val="lev"/>
        </w:rPr>
        <w:t xml:space="preserve"> d’analyse, j’ai effectué une série d’essais d’architecture et de technologies relativement</w:t>
      </w:r>
      <w:r w:rsidR="001D5C77" w:rsidRPr="00BB00AA">
        <w:rPr>
          <w:rStyle w:val="lev"/>
        </w:rPr>
        <w:t xml:space="preserve"> variés. Ces essais, plus au moins conclu</w:t>
      </w:r>
      <w:r w:rsidR="00C83F22">
        <w:rPr>
          <w:rStyle w:val="lev"/>
        </w:rPr>
        <w:t>a</w:t>
      </w:r>
      <w:r w:rsidR="001D5C77" w:rsidRPr="00BB00AA">
        <w:rPr>
          <w:rStyle w:val="lev"/>
        </w:rPr>
        <w:t>nt</w:t>
      </w:r>
      <w:r w:rsidR="00C83F22">
        <w:rPr>
          <w:rStyle w:val="lev"/>
        </w:rPr>
        <w:t>s</w:t>
      </w:r>
      <w:r w:rsidR="001D5C77" w:rsidRPr="00BB00AA">
        <w:rPr>
          <w:rStyle w:val="lev"/>
        </w:rPr>
        <w:t>, m’ont permis d’évaluer et d’assurer mes choix de technologies et d’architecture finaux. Ce chapitre détaille les différents prototypes réalis</w:t>
      </w:r>
      <w:r w:rsidR="00BB0933">
        <w:rPr>
          <w:rStyle w:val="lev"/>
        </w:rPr>
        <w:t>és</w:t>
      </w:r>
      <w:r w:rsidR="001D5C77" w:rsidRPr="00BB00AA">
        <w:rPr>
          <w:rStyle w:val="lev"/>
        </w:rPr>
        <w:t xml:space="preserve"> pour analyser la f</w:t>
      </w:r>
      <w:r w:rsidR="00BB00AA">
        <w:rPr>
          <w:rStyle w:val="lev"/>
        </w:rPr>
        <w:t>aisabilité des différentes approches.</w:t>
      </w:r>
    </w:p>
    <w:p w14:paraId="4C99E0B4" w14:textId="2B4E482C" w:rsidR="001D5C77" w:rsidRPr="00BB00AA" w:rsidRDefault="001D5C77" w:rsidP="00C54DFE">
      <w:pPr>
        <w:rPr>
          <w:rStyle w:val="lev"/>
        </w:rPr>
      </w:pPr>
      <w:r w:rsidRPr="00BB00AA">
        <w:rPr>
          <w:rStyle w:val="lev"/>
        </w:rPr>
        <w:t xml:space="preserve">Deux architectures pouvant répondre aux différents besoins de l’application ont été prototypées afin de départager le choix final. Ces deux architectures répondent au besoin de fonctionnement de manière locale sur un réseau privé de l’utilisateur, sans dépendre de </w:t>
      </w:r>
      <w:r w:rsidR="00761D86">
        <w:rPr>
          <w:rStyle w:val="lev"/>
        </w:rPr>
        <w:t>la conception de services</w:t>
      </w:r>
      <w:r w:rsidRPr="00BB00AA">
        <w:rPr>
          <w:rStyle w:val="lev"/>
        </w:rPr>
        <w:t xml:space="preserve"> externes à ce réseau</w:t>
      </w:r>
      <w:r w:rsidR="00080513">
        <w:rPr>
          <w:rStyle w:val="lev"/>
        </w:rPr>
        <w:t xml:space="preserve"> et permettent de répondre </w:t>
      </w:r>
      <w:r w:rsidR="00C51BD6">
        <w:rPr>
          <w:rStyle w:val="lev"/>
        </w:rPr>
        <w:t>aux besoins finaux</w:t>
      </w:r>
      <w:r w:rsidR="00080513">
        <w:rPr>
          <w:rStyle w:val="lev"/>
        </w:rPr>
        <w:t xml:space="preserve"> de l’application.</w:t>
      </w:r>
      <w:r w:rsidR="000558A4">
        <w:rPr>
          <w:rStyle w:val="lev"/>
        </w:rPr>
        <w:t xml:space="preserve"> Afin de pouvoir tester les différentes architectures, une première version d</w:t>
      </w:r>
      <w:r w:rsidR="004F7B29">
        <w:rPr>
          <w:rStyle w:val="lev"/>
        </w:rPr>
        <w:t>e l’</w:t>
      </w:r>
      <w:r w:rsidR="000558A4">
        <w:rPr>
          <w:rStyle w:val="lev"/>
        </w:rPr>
        <w:t>implémentation des module</w:t>
      </w:r>
      <w:r w:rsidR="00CE386E">
        <w:rPr>
          <w:rStyle w:val="lev"/>
        </w:rPr>
        <w:t>s</w:t>
      </w:r>
      <w:r w:rsidR="000558A4">
        <w:rPr>
          <w:rStyle w:val="lev"/>
        </w:rPr>
        <w:t xml:space="preserve"> et du gestionnaire de modules a été prototypée afin d’être intégré dans une architecture quelconque.</w:t>
      </w:r>
    </w:p>
    <w:p w14:paraId="703A7068" w14:textId="77777777" w:rsidR="00A8027E" w:rsidRPr="00C51BD6" w:rsidRDefault="00A8027E" w:rsidP="00C54DFE"/>
    <w:p w14:paraId="683AE7FE" w14:textId="17896758" w:rsidR="00F968A2" w:rsidRPr="00D60649" w:rsidRDefault="00F968A2" w:rsidP="00D60649">
      <w:pPr>
        <w:pStyle w:val="Titre4"/>
      </w:pPr>
      <w:bookmarkStart w:id="54" w:name="_Toc135934679"/>
      <w:r w:rsidRPr="00D60649">
        <w:t>Architecture serveur</w:t>
      </w:r>
      <w:r w:rsidR="00234CAB" w:rsidRPr="00D60649">
        <w:t xml:space="preserve"> HTTP</w:t>
      </w:r>
      <w:bookmarkEnd w:id="54"/>
    </w:p>
    <w:p w14:paraId="599032A2" w14:textId="37D8D80E" w:rsidR="00F968A2" w:rsidRDefault="00A8027E" w:rsidP="00C54DFE">
      <w:pPr>
        <w:rPr>
          <w:rStyle w:val="lev"/>
        </w:rPr>
      </w:pPr>
      <w:r w:rsidRPr="0005403E">
        <w:rPr>
          <w:rStyle w:val="lev"/>
        </w:rPr>
        <w:t>La première approche envisagée consiste en une architecture relativement classique</w:t>
      </w:r>
      <w:r w:rsidR="00572A7C" w:rsidRPr="0005403E">
        <w:rPr>
          <w:rStyle w:val="lev"/>
        </w:rPr>
        <w:t xml:space="preserve">, composée d’un serveur HTTP, offrant une interface web ainsi qu’une API. Ce serveur, </w:t>
      </w:r>
      <w:r w:rsidR="009E3C96">
        <w:rPr>
          <w:rStyle w:val="lev"/>
        </w:rPr>
        <w:t>destiné à s’exécuter</w:t>
      </w:r>
      <w:r w:rsidR="00572A7C" w:rsidRPr="0005403E">
        <w:rPr>
          <w:rStyle w:val="lev"/>
        </w:rPr>
        <w:t xml:space="preserve"> sur la passerelle, offre une API pour gérer les intégrations avec l’interface utilisateur et également de permettre à des dispositifs locaux (LAN) de communiquer avec la passerelle au travers </w:t>
      </w:r>
      <w:r w:rsidR="006B7D3D" w:rsidRPr="0005403E">
        <w:rPr>
          <w:rStyle w:val="lev"/>
        </w:rPr>
        <w:t xml:space="preserve">du protocole </w:t>
      </w:r>
      <w:r w:rsidR="00572A7C" w:rsidRPr="0005403E">
        <w:rPr>
          <w:rStyle w:val="lev"/>
        </w:rPr>
        <w:t>HTTP.</w:t>
      </w:r>
    </w:p>
    <w:p w14:paraId="7AA6E178" w14:textId="17A9A047" w:rsidR="000558A4" w:rsidRDefault="000558A4" w:rsidP="00C54DFE">
      <w:pPr>
        <w:rPr>
          <w:rStyle w:val="lev"/>
        </w:rPr>
      </w:pPr>
      <w:r>
        <w:rPr>
          <w:rStyle w:val="lev"/>
        </w:rPr>
        <w:t xml:space="preserve">L’objectif de ce premier prototype est </w:t>
      </w:r>
      <w:r w:rsidR="006F2020">
        <w:rPr>
          <w:rStyle w:val="lev"/>
        </w:rPr>
        <w:t>d’établir une communication entre l’interface web et l’API permettant de démontrer le fonctionnement des modules et de leur affichage.</w:t>
      </w:r>
    </w:p>
    <w:p w14:paraId="6CB0CB05" w14:textId="29FB067E" w:rsidR="000558A4" w:rsidRDefault="000558A4" w:rsidP="00C54DFE">
      <w:pPr>
        <w:rPr>
          <w:rStyle w:val="lev"/>
        </w:rPr>
      </w:pPr>
      <w:r>
        <w:rPr>
          <w:rStyle w:val="lev"/>
        </w:rPr>
        <w:t xml:space="preserve">Pour </w:t>
      </w:r>
      <w:r w:rsidR="0075436F">
        <w:rPr>
          <w:rStyle w:val="lev"/>
        </w:rPr>
        <w:t xml:space="preserve">concevoir </w:t>
      </w:r>
      <w:r>
        <w:rPr>
          <w:rStyle w:val="lev"/>
        </w:rPr>
        <w:t>cette architecture, j’ai utilisé le Framework JavaScript Express</w:t>
      </w:r>
      <w:r w:rsidR="0075436F">
        <w:rPr>
          <w:rStyle w:val="lev"/>
        </w:rPr>
        <w:t>.js</w:t>
      </w:r>
      <w:r>
        <w:rPr>
          <w:rStyle w:val="lev"/>
        </w:rPr>
        <w:t xml:space="preserve"> </w:t>
      </w:r>
      <w:r w:rsidR="0075436F">
        <w:rPr>
          <w:rStyle w:val="lev"/>
        </w:rPr>
        <w:t>offrant le nécessaire à la mise ne place rapide d’</w:t>
      </w:r>
      <w:r>
        <w:rPr>
          <w:rStyle w:val="lev"/>
        </w:rPr>
        <w:t>un serveur HTTP</w:t>
      </w:r>
      <w:r w:rsidR="0075436F">
        <w:rPr>
          <w:rStyle w:val="lev"/>
        </w:rPr>
        <w:t>.</w:t>
      </w:r>
    </w:p>
    <w:p w14:paraId="117B3BC9" w14:textId="2BE0600F" w:rsidR="005D1C98" w:rsidRDefault="005D1C98" w:rsidP="00C54DFE">
      <w:pPr>
        <w:rPr>
          <w:rStyle w:val="lev"/>
        </w:rPr>
      </w:pPr>
      <w:r>
        <w:rPr>
          <w:rStyle w:val="lev"/>
        </w:rPr>
        <w:t xml:space="preserve">Dans ce prototype, un simple module a été mis en place afin </w:t>
      </w:r>
      <w:r w:rsidR="00362C43">
        <w:rPr>
          <w:rStyle w:val="lev"/>
        </w:rPr>
        <w:t>de tester son intégration au système de module et de récupérer son affichage. Pour faciliter le prototype, l’affichage du module est défini au format HTML et ne contient pas de contenu dynamique</w:t>
      </w:r>
      <w:r w:rsidR="004632A6">
        <w:rPr>
          <w:rStyle w:val="lev"/>
        </w:rPr>
        <w:t>.</w:t>
      </w:r>
    </w:p>
    <w:p w14:paraId="1C67BD9A" w14:textId="4656D68B" w:rsidR="005D1C98" w:rsidRDefault="005D1C98" w:rsidP="00C54DFE">
      <w:pPr>
        <w:rPr>
          <w:rStyle w:val="lev"/>
        </w:rPr>
      </w:pPr>
      <w:r>
        <w:rPr>
          <w:rStyle w:val="lev"/>
        </w:rPr>
        <w:t>Le serveur propose deux endpoints :</w:t>
      </w:r>
      <w:r w:rsidR="00091C77">
        <w:rPr>
          <w:rStyle w:val="lev"/>
        </w:rPr>
        <w:tab/>
      </w:r>
    </w:p>
    <w:p w14:paraId="641EBBAD" w14:textId="61C6F741" w:rsidR="005D1C98" w:rsidRDefault="005D1C98" w:rsidP="005D1C98">
      <w:pPr>
        <w:pStyle w:val="Paragraphedeliste"/>
        <w:numPr>
          <w:ilvl w:val="0"/>
          <w:numId w:val="19"/>
        </w:numPr>
        <w:rPr>
          <w:rStyle w:val="lev"/>
        </w:rPr>
      </w:pPr>
      <w:r>
        <w:rPr>
          <w:rStyle w:val="lev"/>
        </w:rPr>
        <w:t xml:space="preserve">/ : affiche l’interface, un simple fichier </w:t>
      </w:r>
      <w:r w:rsidR="00F079CB">
        <w:rPr>
          <w:rStyle w:val="lev"/>
        </w:rPr>
        <w:t>HTML</w:t>
      </w:r>
      <w:r>
        <w:rPr>
          <w:rStyle w:val="lev"/>
        </w:rPr>
        <w:t xml:space="preserve"> dont le rôle est </w:t>
      </w:r>
      <w:r w:rsidR="00F079CB">
        <w:rPr>
          <w:rStyle w:val="lev"/>
        </w:rPr>
        <w:t>d’effectuer une requête pour la récupération de l’affichage du module</w:t>
      </w:r>
    </w:p>
    <w:p w14:paraId="225D392D" w14:textId="3D060405" w:rsidR="005D1C98" w:rsidRDefault="005D1C98" w:rsidP="005D1C98">
      <w:pPr>
        <w:pStyle w:val="Paragraphedeliste"/>
        <w:numPr>
          <w:ilvl w:val="0"/>
          <w:numId w:val="19"/>
        </w:numPr>
        <w:rPr>
          <w:rStyle w:val="lev"/>
        </w:rPr>
      </w:pPr>
      <w:r>
        <w:rPr>
          <w:rStyle w:val="lev"/>
        </w:rPr>
        <w:t>/module/&lt;id&gt; : Retourne l’affichage du module au format HTML</w:t>
      </w:r>
    </w:p>
    <w:p w14:paraId="45A8B4B6" w14:textId="77777777" w:rsidR="004632A6" w:rsidRDefault="004632A6" w:rsidP="004632A6">
      <w:pPr>
        <w:rPr>
          <w:rStyle w:val="lev"/>
        </w:rPr>
      </w:pPr>
    </w:p>
    <w:p w14:paraId="2F7F51D4" w14:textId="629BF892" w:rsidR="002651B0" w:rsidRDefault="004632A6" w:rsidP="004632A6">
      <w:pPr>
        <w:rPr>
          <w:rStyle w:val="lev"/>
        </w:rPr>
      </w:pPr>
      <w:r>
        <w:rPr>
          <w:rStyle w:val="lev"/>
        </w:rPr>
        <w:t>Cette interaction</w:t>
      </w:r>
      <w:r w:rsidR="002651B0">
        <w:rPr>
          <w:rStyle w:val="lev"/>
        </w:rPr>
        <w:t xml:space="preserve"> </w:t>
      </w:r>
      <w:r>
        <w:rPr>
          <w:rStyle w:val="lev"/>
        </w:rPr>
        <w:t>a pu facilement être mise en place en utilisant l’API Fetch</w:t>
      </w:r>
      <w:r>
        <w:rPr>
          <w:rStyle w:val="Appelnotedebasdep"/>
          <w:rFonts w:ascii="CMU Serif Roman" w:hAnsi="CMU Serif Roman" w:cs="CMU Serif Roman"/>
        </w:rPr>
        <w:footnoteReference w:id="5"/>
      </w:r>
      <w:r>
        <w:rPr>
          <w:rStyle w:val="lev"/>
        </w:rPr>
        <w:t xml:space="preserve"> du navigateur</w:t>
      </w:r>
      <w:r w:rsidR="00294C66">
        <w:rPr>
          <w:rStyle w:val="lev"/>
        </w:rPr>
        <w:t>.</w:t>
      </w:r>
      <w:r w:rsidR="002651B0">
        <w:rPr>
          <w:rStyle w:val="lev"/>
        </w:rPr>
        <w:t xml:space="preserve"> Elle n’est cependant pas vraiment adaptée à l’utilisation souhaitée. </w:t>
      </w:r>
      <w:r>
        <w:rPr>
          <w:rStyle w:val="lev"/>
        </w:rPr>
        <w:t>Pour simuler un module dont l’état pouvant changer et notifier le besoin de rafraichir son affichage</w:t>
      </w:r>
      <w:r w:rsidR="002651B0">
        <w:rPr>
          <w:rStyle w:val="lev"/>
        </w:rPr>
        <w:t xml:space="preserve">, j’ai ajouté une boucle interne au module s’exécutant toutes les secondes et notifiant un changement d’état du module. </w:t>
      </w:r>
    </w:p>
    <w:p w14:paraId="6FE8DAE1" w14:textId="2D13BB3B" w:rsidR="004632A6" w:rsidRDefault="002651B0" w:rsidP="004632A6">
      <w:pPr>
        <w:rPr>
          <w:rStyle w:val="lev"/>
        </w:rPr>
      </w:pPr>
      <w:r>
        <w:rPr>
          <w:rStyle w:val="lev"/>
        </w:rPr>
        <w:t>Le client doit donc être capable de pouvoir récup</w:t>
      </w:r>
      <w:r w:rsidR="00091C77">
        <w:rPr>
          <w:rStyle w:val="lev"/>
        </w:rPr>
        <w:t>érer l’affichage à jour du module, pour cela il est nécessaire que le client soit notifié de la disponibilité du nouvel affichage et que celui-ci lui soit transmis directement.</w:t>
      </w:r>
    </w:p>
    <w:p w14:paraId="62F0A7BF" w14:textId="77777777" w:rsidR="00091C77" w:rsidRDefault="00091C77" w:rsidP="004632A6">
      <w:pPr>
        <w:rPr>
          <w:rStyle w:val="lev"/>
        </w:rPr>
      </w:pPr>
    </w:p>
    <w:p w14:paraId="3C1B565E" w14:textId="2B78A88E" w:rsidR="00121AC6" w:rsidRDefault="00091C77" w:rsidP="004632A6">
      <w:pPr>
        <w:rPr>
          <w:rStyle w:val="lev"/>
        </w:rPr>
      </w:pPr>
      <w:r>
        <w:rPr>
          <w:rStyle w:val="lev"/>
        </w:rPr>
        <w:lastRenderedPageBreak/>
        <w:t xml:space="preserve">Avec HTTP, il existe </w:t>
      </w:r>
      <w:r w:rsidR="005F35A3">
        <w:rPr>
          <w:rStyle w:val="lev"/>
        </w:rPr>
        <w:t>généralement quatre</w:t>
      </w:r>
      <w:r>
        <w:rPr>
          <w:rStyle w:val="lev"/>
        </w:rPr>
        <w:t xml:space="preserve"> approche</w:t>
      </w:r>
      <w:r w:rsidR="008505EA">
        <w:rPr>
          <w:rStyle w:val="lev"/>
        </w:rPr>
        <w:t>s</w:t>
      </w:r>
      <w:r>
        <w:rPr>
          <w:rStyle w:val="lev"/>
        </w:rPr>
        <w:t xml:space="preserve"> pouvant répondre à ce besoin </w:t>
      </w:r>
      <w:r w:rsidR="008505EA">
        <w:rPr>
          <w:rStyle w:val="lev"/>
        </w:rPr>
        <w:t>de communications en temps réel</w:t>
      </w:r>
      <w:r w:rsidR="00121AC6">
        <w:rPr>
          <w:rStyle w:val="lev"/>
        </w:rPr>
        <w:t xml:space="preserve"> </w:t>
      </w:r>
      <w:r>
        <w:rPr>
          <w:rStyle w:val="lev"/>
        </w:rPr>
        <w:t>:</w:t>
      </w:r>
    </w:p>
    <w:p w14:paraId="41B17F1D" w14:textId="77777777" w:rsidR="005F35A3" w:rsidRDefault="005F35A3" w:rsidP="004632A6">
      <w:pPr>
        <w:rPr>
          <w:rStyle w:val="lev"/>
        </w:rPr>
      </w:pPr>
    </w:p>
    <w:p w14:paraId="139B6030" w14:textId="4AFF42E9" w:rsidR="005F35A3" w:rsidRPr="00613D8B" w:rsidRDefault="005F35A3" w:rsidP="005F35A3">
      <w:pPr>
        <w:rPr>
          <w:rStyle w:val="lev"/>
          <w:b/>
          <w:bCs/>
          <w:i/>
          <w:iCs/>
        </w:rPr>
      </w:pPr>
      <w:r>
        <w:rPr>
          <w:rStyle w:val="lev"/>
          <w:b/>
          <w:bCs/>
          <w:i/>
          <w:iCs/>
        </w:rPr>
        <w:t>P</w:t>
      </w:r>
      <w:r w:rsidRPr="00613D8B">
        <w:rPr>
          <w:rStyle w:val="lev"/>
          <w:b/>
          <w:bCs/>
          <w:i/>
          <w:iCs/>
        </w:rPr>
        <w:t>olling</w:t>
      </w:r>
    </w:p>
    <w:p w14:paraId="0DA8221A" w14:textId="39B60DE8" w:rsidR="005F35A3" w:rsidRDefault="005F35A3" w:rsidP="004632A6">
      <w:pPr>
        <w:rPr>
          <w:rStyle w:val="lev"/>
        </w:rPr>
      </w:pPr>
      <w:r>
        <w:rPr>
          <w:rStyle w:val="lev"/>
        </w:rPr>
        <w:t>Le polling consiste en l’envoi de requête</w:t>
      </w:r>
      <w:r w:rsidR="00311892">
        <w:rPr>
          <w:rStyle w:val="lev"/>
        </w:rPr>
        <w:t>s HTTP</w:t>
      </w:r>
      <w:r>
        <w:rPr>
          <w:rStyle w:val="lev"/>
        </w:rPr>
        <w:t xml:space="preserve"> du client vers le serveur à une intervalle de temps régulier</w:t>
      </w:r>
      <w:r w:rsidR="00311892">
        <w:rPr>
          <w:rStyle w:val="lev"/>
        </w:rPr>
        <w:t xml:space="preserve"> afin de récupérer de nouvelles données</w:t>
      </w:r>
    </w:p>
    <w:p w14:paraId="55B6868E" w14:textId="77777777" w:rsidR="00311892" w:rsidRDefault="00311892" w:rsidP="004632A6">
      <w:pPr>
        <w:rPr>
          <w:rStyle w:val="lev"/>
        </w:rPr>
      </w:pPr>
    </w:p>
    <w:p w14:paraId="0EC27903" w14:textId="0A23AB8D" w:rsidR="00311892" w:rsidRDefault="00311892" w:rsidP="004632A6">
      <w:pPr>
        <w:rPr>
          <w:rStyle w:val="lev"/>
        </w:rPr>
      </w:pPr>
      <w:r>
        <w:rPr>
          <w:rStyle w:val="lev"/>
        </w:rPr>
        <w:t>Cette approche est très simple à implémenter, en voici un exemple avec l’API Fetch du navigateur :</w:t>
      </w:r>
    </w:p>
    <w:p w14:paraId="79F2FE81" w14:textId="77777777" w:rsidR="00E632A7" w:rsidRPr="00E632A7" w:rsidRDefault="00E632A7" w:rsidP="00E632A7">
      <w:pPr>
        <w:shd w:val="clear" w:color="auto" w:fill="1F1F1F"/>
        <w:spacing w:line="315" w:lineRule="atLeast"/>
        <w:rPr>
          <w:rFonts w:ascii="Menlo" w:hAnsi="Menlo" w:cs="Menlo"/>
          <w:color w:val="CCCCCC"/>
          <w:sz w:val="21"/>
          <w:szCs w:val="21"/>
          <w:lang w:val="en-US"/>
        </w:rPr>
      </w:pPr>
      <w:r w:rsidRPr="00E632A7">
        <w:rPr>
          <w:rFonts w:ascii="Menlo" w:hAnsi="Menlo" w:cs="Menlo"/>
          <w:color w:val="569CD6"/>
          <w:sz w:val="21"/>
          <w:szCs w:val="21"/>
          <w:lang w:val="en-US"/>
        </w:rPr>
        <w:t>async</w:t>
      </w:r>
      <w:r w:rsidRPr="00E632A7">
        <w:rPr>
          <w:rFonts w:ascii="Menlo" w:hAnsi="Menlo" w:cs="Menlo"/>
          <w:color w:val="CCCCCC"/>
          <w:sz w:val="21"/>
          <w:szCs w:val="21"/>
          <w:lang w:val="en-US"/>
        </w:rPr>
        <w:t xml:space="preserve"> </w:t>
      </w:r>
      <w:r w:rsidRPr="00E632A7">
        <w:rPr>
          <w:rFonts w:ascii="Menlo" w:hAnsi="Menlo" w:cs="Menlo"/>
          <w:color w:val="569CD6"/>
          <w:sz w:val="21"/>
          <w:szCs w:val="21"/>
          <w:lang w:val="en-US"/>
        </w:rPr>
        <w:t>function</w:t>
      </w:r>
      <w:r w:rsidRPr="00E632A7">
        <w:rPr>
          <w:rFonts w:ascii="Menlo" w:hAnsi="Menlo" w:cs="Menlo"/>
          <w:color w:val="CCCCCC"/>
          <w:sz w:val="21"/>
          <w:szCs w:val="21"/>
          <w:lang w:val="en-US"/>
        </w:rPr>
        <w:t xml:space="preserve"> </w:t>
      </w:r>
      <w:r w:rsidRPr="00E632A7">
        <w:rPr>
          <w:rFonts w:ascii="Menlo" w:hAnsi="Menlo" w:cs="Menlo"/>
          <w:color w:val="DCDCAA"/>
          <w:sz w:val="21"/>
          <w:szCs w:val="21"/>
          <w:lang w:val="en-US"/>
        </w:rPr>
        <w:t>subscribe</w:t>
      </w:r>
      <w:r w:rsidRPr="00E632A7">
        <w:rPr>
          <w:rFonts w:ascii="Menlo" w:hAnsi="Menlo" w:cs="Menlo"/>
          <w:color w:val="CCCCCC"/>
          <w:sz w:val="21"/>
          <w:szCs w:val="21"/>
          <w:lang w:val="en-US"/>
        </w:rPr>
        <w:t>() {</w:t>
      </w:r>
    </w:p>
    <w:p w14:paraId="7A1AA195" w14:textId="77777777" w:rsidR="00E632A7" w:rsidRPr="00E632A7" w:rsidRDefault="00E632A7" w:rsidP="00E632A7">
      <w:pPr>
        <w:shd w:val="clear" w:color="auto" w:fill="1F1F1F"/>
        <w:spacing w:line="315" w:lineRule="atLeast"/>
        <w:rPr>
          <w:rFonts w:ascii="Menlo" w:hAnsi="Menlo" w:cs="Menlo"/>
          <w:color w:val="CCCCCC"/>
          <w:sz w:val="21"/>
          <w:szCs w:val="21"/>
          <w:lang w:val="en-US"/>
        </w:rPr>
      </w:pPr>
      <w:r w:rsidRPr="00E632A7">
        <w:rPr>
          <w:rFonts w:ascii="Menlo" w:hAnsi="Menlo" w:cs="Menlo"/>
          <w:color w:val="CCCCCC"/>
          <w:sz w:val="21"/>
          <w:szCs w:val="21"/>
          <w:lang w:val="en-US"/>
        </w:rPr>
        <w:t xml:space="preserve">  </w:t>
      </w:r>
      <w:r w:rsidRPr="00E632A7">
        <w:rPr>
          <w:rFonts w:ascii="Menlo" w:hAnsi="Menlo" w:cs="Menlo"/>
          <w:color w:val="DCDCAA"/>
          <w:sz w:val="21"/>
          <w:szCs w:val="21"/>
          <w:lang w:val="en-US"/>
        </w:rPr>
        <w:t>setInterval</w:t>
      </w:r>
      <w:r w:rsidRPr="00E632A7">
        <w:rPr>
          <w:rFonts w:ascii="Menlo" w:hAnsi="Menlo" w:cs="Menlo"/>
          <w:color w:val="CCCCCC"/>
          <w:sz w:val="21"/>
          <w:szCs w:val="21"/>
          <w:lang w:val="en-US"/>
        </w:rPr>
        <w:t>(</w:t>
      </w:r>
      <w:r w:rsidRPr="00E632A7">
        <w:rPr>
          <w:rFonts w:ascii="Menlo" w:hAnsi="Menlo" w:cs="Menlo"/>
          <w:color w:val="569CD6"/>
          <w:sz w:val="21"/>
          <w:szCs w:val="21"/>
          <w:lang w:val="en-US"/>
        </w:rPr>
        <w:t>async</w:t>
      </w:r>
      <w:r w:rsidRPr="00E632A7">
        <w:rPr>
          <w:rFonts w:ascii="Menlo" w:hAnsi="Menlo" w:cs="Menlo"/>
          <w:color w:val="CCCCCC"/>
          <w:sz w:val="21"/>
          <w:szCs w:val="21"/>
          <w:lang w:val="en-US"/>
        </w:rPr>
        <w:t xml:space="preserve"> () </w:t>
      </w:r>
      <w:r w:rsidRPr="00E632A7">
        <w:rPr>
          <w:rFonts w:ascii="Menlo" w:hAnsi="Menlo" w:cs="Menlo"/>
          <w:color w:val="569CD6"/>
          <w:sz w:val="21"/>
          <w:szCs w:val="21"/>
          <w:lang w:val="en-US"/>
        </w:rPr>
        <w:t>=&gt;</w:t>
      </w:r>
      <w:r w:rsidRPr="00E632A7">
        <w:rPr>
          <w:rFonts w:ascii="Menlo" w:hAnsi="Menlo" w:cs="Menlo"/>
          <w:color w:val="CCCCCC"/>
          <w:sz w:val="21"/>
          <w:szCs w:val="21"/>
          <w:lang w:val="en-US"/>
        </w:rPr>
        <w:t xml:space="preserve"> {</w:t>
      </w:r>
    </w:p>
    <w:p w14:paraId="6AB5C1BE" w14:textId="77777777" w:rsidR="00E632A7" w:rsidRDefault="00E632A7" w:rsidP="00E632A7">
      <w:pPr>
        <w:shd w:val="clear" w:color="auto" w:fill="1F1F1F"/>
        <w:spacing w:line="315" w:lineRule="atLeast"/>
        <w:rPr>
          <w:rFonts w:ascii="Menlo" w:hAnsi="Menlo" w:cs="Menlo"/>
          <w:color w:val="CCCCCC"/>
          <w:sz w:val="21"/>
          <w:szCs w:val="21"/>
        </w:rPr>
      </w:pPr>
      <w:r w:rsidRPr="00E632A7">
        <w:rPr>
          <w:rFonts w:ascii="Menlo" w:hAnsi="Menlo" w:cs="Menlo"/>
          <w:color w:val="CCCCCC"/>
          <w:sz w:val="21"/>
          <w:szCs w:val="21"/>
          <w:lang w:val="en-US"/>
        </w:rPr>
        <w:t xml:space="preserve">    </w:t>
      </w:r>
      <w:r>
        <w:rPr>
          <w:rFonts w:ascii="Menlo" w:hAnsi="Menlo" w:cs="Menlo"/>
          <w:color w:val="569CD6"/>
          <w:sz w:val="21"/>
          <w:szCs w:val="21"/>
        </w:rPr>
        <w:t>const</w:t>
      </w:r>
      <w:r>
        <w:rPr>
          <w:rFonts w:ascii="Menlo" w:hAnsi="Menlo" w:cs="Menlo"/>
          <w:color w:val="CCCCCC"/>
          <w:sz w:val="21"/>
          <w:szCs w:val="21"/>
        </w:rPr>
        <w:t xml:space="preserve"> </w:t>
      </w:r>
      <w:r>
        <w:rPr>
          <w:rFonts w:ascii="Menlo" w:hAnsi="Menlo" w:cs="Menlo"/>
          <w:color w:val="4FC1FF"/>
          <w:sz w:val="21"/>
          <w:szCs w:val="21"/>
        </w:rPr>
        <w:t>response</w:t>
      </w:r>
      <w:r>
        <w:rPr>
          <w:rFonts w:ascii="Menlo" w:hAnsi="Menlo" w:cs="Menlo"/>
          <w:color w:val="CCCCCC"/>
          <w:sz w:val="21"/>
          <w:szCs w:val="21"/>
        </w:rPr>
        <w:t xml:space="preserve"> </w:t>
      </w:r>
      <w:r>
        <w:rPr>
          <w:rFonts w:ascii="Menlo" w:hAnsi="Menlo" w:cs="Menlo"/>
          <w:color w:val="D4D4D4"/>
          <w:sz w:val="21"/>
          <w:szCs w:val="21"/>
        </w:rPr>
        <w:t>=</w:t>
      </w:r>
      <w:r>
        <w:rPr>
          <w:rFonts w:ascii="Menlo" w:hAnsi="Menlo" w:cs="Menlo"/>
          <w:color w:val="CCCCCC"/>
          <w:sz w:val="21"/>
          <w:szCs w:val="21"/>
        </w:rPr>
        <w:t xml:space="preserve"> </w:t>
      </w:r>
      <w:r>
        <w:rPr>
          <w:rFonts w:ascii="Menlo" w:hAnsi="Menlo" w:cs="Menlo"/>
          <w:color w:val="C586C0"/>
          <w:sz w:val="21"/>
          <w:szCs w:val="21"/>
        </w:rPr>
        <w:t>await</w:t>
      </w:r>
      <w:r>
        <w:rPr>
          <w:rFonts w:ascii="Menlo" w:hAnsi="Menlo" w:cs="Menlo"/>
          <w:color w:val="CCCCCC"/>
          <w:sz w:val="21"/>
          <w:szCs w:val="21"/>
        </w:rPr>
        <w:t xml:space="preserve"> </w:t>
      </w:r>
      <w:r>
        <w:rPr>
          <w:rFonts w:ascii="Menlo" w:hAnsi="Menlo" w:cs="Menlo"/>
          <w:color w:val="DCDCAA"/>
          <w:sz w:val="21"/>
          <w:szCs w:val="21"/>
        </w:rPr>
        <w:t>fetch</w:t>
      </w:r>
      <w:r>
        <w:rPr>
          <w:rFonts w:ascii="Menlo" w:hAnsi="Menlo" w:cs="Menlo"/>
          <w:color w:val="CCCCCC"/>
          <w:sz w:val="21"/>
          <w:szCs w:val="21"/>
        </w:rPr>
        <w:t>(</w:t>
      </w:r>
      <w:r>
        <w:rPr>
          <w:rFonts w:ascii="Menlo" w:hAnsi="Menlo" w:cs="Menlo"/>
          <w:color w:val="CE9178"/>
          <w:sz w:val="21"/>
          <w:szCs w:val="21"/>
        </w:rPr>
        <w:t>'https://api.example.com/data'</w:t>
      </w:r>
      <w:r>
        <w:rPr>
          <w:rFonts w:ascii="Menlo" w:hAnsi="Menlo" w:cs="Menlo"/>
          <w:color w:val="CCCCCC"/>
          <w:sz w:val="21"/>
          <w:szCs w:val="21"/>
        </w:rPr>
        <w:t>)</w:t>
      </w:r>
    </w:p>
    <w:p w14:paraId="59D69686" w14:textId="77777777" w:rsidR="00E632A7" w:rsidRDefault="00E632A7" w:rsidP="00E632A7">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r>
        <w:rPr>
          <w:rFonts w:ascii="Menlo" w:hAnsi="Menlo" w:cs="Menlo"/>
          <w:color w:val="569CD6"/>
          <w:sz w:val="21"/>
          <w:szCs w:val="21"/>
        </w:rPr>
        <w:t>const</w:t>
      </w:r>
      <w:r>
        <w:rPr>
          <w:rFonts w:ascii="Menlo" w:hAnsi="Menlo" w:cs="Menlo"/>
          <w:color w:val="CCCCCC"/>
          <w:sz w:val="21"/>
          <w:szCs w:val="21"/>
        </w:rPr>
        <w:t xml:space="preserve"> </w:t>
      </w:r>
      <w:r>
        <w:rPr>
          <w:rFonts w:ascii="Menlo" w:hAnsi="Menlo" w:cs="Menlo"/>
          <w:color w:val="4FC1FF"/>
          <w:sz w:val="21"/>
          <w:szCs w:val="21"/>
        </w:rPr>
        <w:t>data</w:t>
      </w:r>
      <w:r>
        <w:rPr>
          <w:rFonts w:ascii="Menlo" w:hAnsi="Menlo" w:cs="Menlo"/>
          <w:color w:val="CCCCCC"/>
          <w:sz w:val="21"/>
          <w:szCs w:val="21"/>
        </w:rPr>
        <w:t xml:space="preserve"> </w:t>
      </w:r>
      <w:r>
        <w:rPr>
          <w:rFonts w:ascii="Menlo" w:hAnsi="Menlo" w:cs="Menlo"/>
          <w:color w:val="D4D4D4"/>
          <w:sz w:val="21"/>
          <w:szCs w:val="21"/>
        </w:rPr>
        <w:t>=</w:t>
      </w:r>
      <w:r>
        <w:rPr>
          <w:rFonts w:ascii="Menlo" w:hAnsi="Menlo" w:cs="Menlo"/>
          <w:color w:val="CCCCCC"/>
          <w:sz w:val="21"/>
          <w:szCs w:val="21"/>
        </w:rPr>
        <w:t xml:space="preserve"> </w:t>
      </w:r>
      <w:r>
        <w:rPr>
          <w:rFonts w:ascii="Menlo" w:hAnsi="Menlo" w:cs="Menlo"/>
          <w:color w:val="C586C0"/>
          <w:sz w:val="21"/>
          <w:szCs w:val="21"/>
        </w:rPr>
        <w:t>await</w:t>
      </w:r>
      <w:r>
        <w:rPr>
          <w:rFonts w:ascii="Menlo" w:hAnsi="Menlo" w:cs="Menlo"/>
          <w:color w:val="CCCCCC"/>
          <w:sz w:val="21"/>
          <w:szCs w:val="21"/>
        </w:rPr>
        <w:t xml:space="preserve"> </w:t>
      </w:r>
      <w:r>
        <w:rPr>
          <w:rFonts w:ascii="Menlo" w:hAnsi="Menlo" w:cs="Menlo"/>
          <w:color w:val="4FC1FF"/>
          <w:sz w:val="21"/>
          <w:szCs w:val="21"/>
        </w:rPr>
        <w:t>response</w:t>
      </w:r>
      <w:r>
        <w:rPr>
          <w:rFonts w:ascii="Menlo" w:hAnsi="Menlo" w:cs="Menlo"/>
          <w:color w:val="CCCCCC"/>
          <w:sz w:val="21"/>
          <w:szCs w:val="21"/>
        </w:rPr>
        <w:t>.</w:t>
      </w:r>
      <w:r>
        <w:rPr>
          <w:rFonts w:ascii="Menlo" w:hAnsi="Menlo" w:cs="Menlo"/>
          <w:color w:val="DCDCAA"/>
          <w:sz w:val="21"/>
          <w:szCs w:val="21"/>
        </w:rPr>
        <w:t>json</w:t>
      </w:r>
      <w:r>
        <w:rPr>
          <w:rFonts w:ascii="Menlo" w:hAnsi="Menlo" w:cs="Menlo"/>
          <w:color w:val="CCCCCC"/>
          <w:sz w:val="21"/>
          <w:szCs w:val="21"/>
        </w:rPr>
        <w:t>()</w:t>
      </w:r>
    </w:p>
    <w:p w14:paraId="1859803A" w14:textId="77777777" w:rsidR="00E632A7" w:rsidRDefault="00E632A7" w:rsidP="00E632A7">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r>
        <w:rPr>
          <w:rFonts w:ascii="Menlo" w:hAnsi="Menlo" w:cs="Menlo"/>
          <w:color w:val="6A9955"/>
          <w:sz w:val="21"/>
          <w:szCs w:val="21"/>
        </w:rPr>
        <w:t>// Traitement des données</w:t>
      </w:r>
    </w:p>
    <w:p w14:paraId="3C98F9FA" w14:textId="77777777" w:rsidR="00E632A7" w:rsidRDefault="00E632A7" w:rsidP="00E632A7">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 </w:t>
      </w:r>
      <w:r>
        <w:rPr>
          <w:rFonts w:ascii="Menlo" w:hAnsi="Menlo" w:cs="Menlo"/>
          <w:color w:val="B5CEA8"/>
          <w:sz w:val="21"/>
          <w:szCs w:val="21"/>
        </w:rPr>
        <w:t>5000</w:t>
      </w:r>
      <w:r>
        <w:rPr>
          <w:rFonts w:ascii="Menlo" w:hAnsi="Menlo" w:cs="Menlo"/>
          <w:color w:val="CCCCCC"/>
          <w:sz w:val="21"/>
          <w:szCs w:val="21"/>
        </w:rPr>
        <w:t>)</w:t>
      </w:r>
    </w:p>
    <w:p w14:paraId="53BABB8B" w14:textId="77777777" w:rsidR="00E632A7" w:rsidRDefault="00E632A7" w:rsidP="00E632A7">
      <w:pPr>
        <w:shd w:val="clear" w:color="auto" w:fill="1F1F1F"/>
        <w:spacing w:line="315" w:lineRule="atLeast"/>
        <w:rPr>
          <w:rFonts w:ascii="Menlo" w:hAnsi="Menlo" w:cs="Menlo"/>
          <w:color w:val="CCCCCC"/>
          <w:sz w:val="21"/>
          <w:szCs w:val="21"/>
        </w:rPr>
      </w:pPr>
      <w:r>
        <w:rPr>
          <w:rFonts w:ascii="Menlo" w:hAnsi="Menlo" w:cs="Menlo"/>
          <w:color w:val="CCCCCC"/>
          <w:sz w:val="21"/>
          <w:szCs w:val="21"/>
        </w:rPr>
        <w:t>}</w:t>
      </w:r>
    </w:p>
    <w:p w14:paraId="1A5E2EED" w14:textId="77777777" w:rsidR="00311892" w:rsidRDefault="00311892" w:rsidP="004632A6">
      <w:pPr>
        <w:rPr>
          <w:rStyle w:val="lev"/>
        </w:rPr>
      </w:pPr>
    </w:p>
    <w:p w14:paraId="017239CC" w14:textId="650C4181" w:rsidR="00311892" w:rsidRDefault="00311892" w:rsidP="004632A6">
      <w:pPr>
        <w:rPr>
          <w:rStyle w:val="lev"/>
        </w:rPr>
      </w:pPr>
      <w:r>
        <w:rPr>
          <w:rStyle w:val="lev"/>
        </w:rPr>
        <w:t xml:space="preserve">Le client va ainsi </w:t>
      </w:r>
      <w:r w:rsidR="00E632A7">
        <w:rPr>
          <w:rStyle w:val="lev"/>
        </w:rPr>
        <w:t>e</w:t>
      </w:r>
      <w:r>
        <w:rPr>
          <w:rStyle w:val="lev"/>
        </w:rPr>
        <w:t>nvoyer</w:t>
      </w:r>
      <w:r w:rsidR="00E632A7">
        <w:rPr>
          <w:rStyle w:val="lev"/>
        </w:rPr>
        <w:t xml:space="preserve"> une nouvelle requête toutes les 5 secondes au serveur pour récupérer de nouvelles données.</w:t>
      </w:r>
    </w:p>
    <w:p w14:paraId="323FAAB4" w14:textId="77777777" w:rsidR="00E632A7" w:rsidRDefault="00E632A7" w:rsidP="004632A6">
      <w:pPr>
        <w:rPr>
          <w:rStyle w:val="lev"/>
        </w:rPr>
      </w:pPr>
    </w:p>
    <w:p w14:paraId="1947C19D" w14:textId="65CF07E1" w:rsidR="00311892" w:rsidRDefault="00E632A7" w:rsidP="004632A6">
      <w:pPr>
        <w:rPr>
          <w:rStyle w:val="lev"/>
        </w:rPr>
      </w:pPr>
      <w:r>
        <w:rPr>
          <w:rStyle w:val="lev"/>
        </w:rPr>
        <w:t xml:space="preserve">Il est évident que cette approche </w:t>
      </w:r>
      <w:r w:rsidR="004F43AC">
        <w:rPr>
          <w:rStyle w:val="lev"/>
        </w:rPr>
        <w:t>comporte trop d’inconvénients pour être viable dans une application conséquente : le client va envoyer une nouvelle requête avec le serveur toutes les cinq secondes, cela même si de nouvelles données ne sont pas disponible</w:t>
      </w:r>
      <w:r w:rsidR="006C6010">
        <w:rPr>
          <w:rStyle w:val="lev"/>
        </w:rPr>
        <w:t>s</w:t>
      </w:r>
      <w:r w:rsidR="004F43AC">
        <w:rPr>
          <w:rStyle w:val="lev"/>
        </w:rPr>
        <w:t xml:space="preserve"> sur le serveur</w:t>
      </w:r>
      <w:r w:rsidR="006C6010">
        <w:rPr>
          <w:rStyle w:val="lev"/>
        </w:rPr>
        <w:t>. Ceci</w:t>
      </w:r>
      <w:r w:rsidR="004F43AC">
        <w:rPr>
          <w:rStyle w:val="lev"/>
        </w:rPr>
        <w:t xml:space="preserve"> aura tendance à générer une surcharge </w:t>
      </w:r>
      <w:r w:rsidR="006C6010">
        <w:rPr>
          <w:rStyle w:val="lev"/>
        </w:rPr>
        <w:t>du réseau et de ressources sur le serveur. Il est également nécessaire d’attendre cinq secondes pour obtenir les nouvelles données</w:t>
      </w:r>
      <w:r w:rsidR="00150114">
        <w:rPr>
          <w:rStyle w:val="lev"/>
        </w:rPr>
        <w:t xml:space="preserve"> au travers d’une requêtes</w:t>
      </w:r>
      <w:r w:rsidR="006C6010">
        <w:rPr>
          <w:rStyle w:val="lev"/>
        </w:rPr>
        <w:t>, ce qui crée une latence</w:t>
      </w:r>
      <w:r w:rsidR="00150114">
        <w:rPr>
          <w:rStyle w:val="lev"/>
        </w:rPr>
        <w:t>.</w:t>
      </w:r>
    </w:p>
    <w:p w14:paraId="5E3177B3" w14:textId="77777777" w:rsidR="004F43AC" w:rsidRDefault="004F43AC" w:rsidP="004632A6">
      <w:pPr>
        <w:rPr>
          <w:rStyle w:val="lev"/>
        </w:rPr>
      </w:pPr>
    </w:p>
    <w:p w14:paraId="49B20C4E" w14:textId="3F554654" w:rsidR="004F43AC" w:rsidRDefault="004F43AC" w:rsidP="004632A6">
      <w:pPr>
        <w:rPr>
          <w:rStyle w:val="lev"/>
        </w:rPr>
      </w:pPr>
      <w:r>
        <w:rPr>
          <w:rStyle w:val="lev"/>
        </w:rPr>
        <w:t xml:space="preserve">On en retient donc que l’amélioration idéale serait que le serveur </w:t>
      </w:r>
      <w:r w:rsidR="006C6010">
        <w:rPr>
          <w:rStyle w:val="lev"/>
        </w:rPr>
        <w:t>soit responsable de notifier le client de la disponibilité de nouvelles données.</w:t>
      </w:r>
    </w:p>
    <w:p w14:paraId="140BEF4D" w14:textId="77777777" w:rsidR="00311892" w:rsidRDefault="00311892" w:rsidP="004632A6">
      <w:pPr>
        <w:rPr>
          <w:rStyle w:val="lev"/>
        </w:rPr>
      </w:pPr>
    </w:p>
    <w:p w14:paraId="704D83A4" w14:textId="3CA59A13" w:rsidR="00091C77" w:rsidRPr="00613D8B" w:rsidRDefault="00091C77" w:rsidP="004632A6">
      <w:pPr>
        <w:rPr>
          <w:rStyle w:val="lev"/>
          <w:b/>
          <w:bCs/>
          <w:i/>
          <w:iCs/>
        </w:rPr>
      </w:pPr>
      <w:r w:rsidRPr="00613D8B">
        <w:rPr>
          <w:rStyle w:val="lev"/>
          <w:b/>
          <w:bCs/>
          <w:i/>
          <w:iCs/>
        </w:rPr>
        <w:t>Long polling</w:t>
      </w:r>
    </w:p>
    <w:p w14:paraId="2F630525" w14:textId="76EC6D80" w:rsidR="00091C77" w:rsidRDefault="00836A72" w:rsidP="004632A6">
      <w:pPr>
        <w:rPr>
          <w:rStyle w:val="lev"/>
        </w:rPr>
      </w:pPr>
      <w:r w:rsidRPr="00836A72">
        <w:rPr>
          <w:rStyle w:val="lev"/>
        </w:rPr>
        <w:t>Le client initie une connexion avec le serveur</w:t>
      </w:r>
      <w:r>
        <w:rPr>
          <w:rStyle w:val="lev"/>
        </w:rPr>
        <w:t xml:space="preserve"> dans l’attente d’une réponse</w:t>
      </w:r>
      <w:r w:rsidR="00B64464">
        <w:rPr>
          <w:rStyle w:val="lev"/>
        </w:rPr>
        <w:t>, cette connexion est maintenue ouverte tant que le serveur n’a pas envoyé de réponse</w:t>
      </w:r>
      <w:r w:rsidR="001D6E06">
        <w:rPr>
          <w:rStyle w:val="lev"/>
        </w:rPr>
        <w:t>, c’est-à-dire de nouvelles données</w:t>
      </w:r>
      <w:r w:rsidR="001A7B5B">
        <w:rPr>
          <w:rStyle w:val="lev"/>
        </w:rPr>
        <w:t xml:space="preserve"> qu’il souhaite transmettre au client</w:t>
      </w:r>
      <w:r w:rsidR="00B64464">
        <w:rPr>
          <w:rStyle w:val="lev"/>
        </w:rPr>
        <w:t>. Lors de la réponse du serveur, ou d’un timeout, le client récupère la réponse et initie à nouveau une connexion avec le serveur pour être notifié de la prochaine mise à jour.</w:t>
      </w:r>
    </w:p>
    <w:p w14:paraId="32F0F3F5" w14:textId="77777777" w:rsidR="005F35A3" w:rsidRDefault="005F35A3" w:rsidP="004632A6">
      <w:pPr>
        <w:rPr>
          <w:rStyle w:val="lev"/>
        </w:rPr>
      </w:pPr>
    </w:p>
    <w:p w14:paraId="596DAB73" w14:textId="77777777" w:rsidR="00EA776A" w:rsidRDefault="00EA776A" w:rsidP="004632A6">
      <w:pPr>
        <w:rPr>
          <w:rStyle w:val="lev"/>
        </w:rPr>
      </w:pPr>
    </w:p>
    <w:p w14:paraId="3AF71BF2" w14:textId="77777777" w:rsidR="00EA776A" w:rsidRDefault="00EA776A" w:rsidP="004632A6">
      <w:pPr>
        <w:rPr>
          <w:rStyle w:val="lev"/>
        </w:rPr>
      </w:pPr>
    </w:p>
    <w:p w14:paraId="0FA25A58" w14:textId="77777777" w:rsidR="00EA776A" w:rsidRDefault="00EA776A" w:rsidP="004632A6">
      <w:pPr>
        <w:rPr>
          <w:rStyle w:val="lev"/>
        </w:rPr>
      </w:pPr>
    </w:p>
    <w:p w14:paraId="386EA79A" w14:textId="77777777" w:rsidR="00EA776A" w:rsidRDefault="00EA776A" w:rsidP="004632A6">
      <w:pPr>
        <w:rPr>
          <w:rStyle w:val="lev"/>
        </w:rPr>
      </w:pPr>
    </w:p>
    <w:p w14:paraId="3324D66A" w14:textId="77777777" w:rsidR="00EA776A" w:rsidRDefault="00EA776A" w:rsidP="004632A6">
      <w:pPr>
        <w:rPr>
          <w:rStyle w:val="lev"/>
        </w:rPr>
      </w:pPr>
    </w:p>
    <w:p w14:paraId="14ABCE00" w14:textId="77777777" w:rsidR="00EA776A" w:rsidRDefault="00EA776A" w:rsidP="004632A6">
      <w:pPr>
        <w:rPr>
          <w:rStyle w:val="lev"/>
        </w:rPr>
      </w:pPr>
    </w:p>
    <w:p w14:paraId="03E59B38" w14:textId="77777777" w:rsidR="00EA776A" w:rsidRDefault="00EA776A" w:rsidP="004632A6">
      <w:pPr>
        <w:rPr>
          <w:rStyle w:val="lev"/>
        </w:rPr>
      </w:pPr>
    </w:p>
    <w:p w14:paraId="4846020A" w14:textId="0FBA94A8" w:rsidR="005F35A3" w:rsidRDefault="005F35A3" w:rsidP="004632A6">
      <w:pPr>
        <w:rPr>
          <w:rStyle w:val="lev"/>
        </w:rPr>
      </w:pPr>
      <w:r>
        <w:rPr>
          <w:rStyle w:val="lev"/>
        </w:rPr>
        <w:lastRenderedPageBreak/>
        <w:t>L’implémentation de cette approche peut se faire de manière relativement naïve en utilisant l’API Fetch du navigateur :</w:t>
      </w:r>
    </w:p>
    <w:p w14:paraId="65CDE254" w14:textId="77777777" w:rsidR="00305A59" w:rsidRDefault="00305A59" w:rsidP="004632A6">
      <w:pPr>
        <w:rPr>
          <w:rStyle w:val="lev"/>
        </w:rPr>
      </w:pPr>
    </w:p>
    <w:p w14:paraId="74EA353D" w14:textId="77777777" w:rsidR="005F35A3" w:rsidRPr="005F35A3" w:rsidRDefault="005F35A3" w:rsidP="005F35A3">
      <w:pPr>
        <w:shd w:val="clear" w:color="auto" w:fill="1F1F1F"/>
        <w:spacing w:line="315" w:lineRule="atLeast"/>
        <w:rPr>
          <w:rFonts w:ascii="Menlo" w:hAnsi="Menlo" w:cs="Menlo"/>
          <w:color w:val="CCCCCC"/>
          <w:sz w:val="21"/>
          <w:szCs w:val="21"/>
          <w:lang w:val="en-US"/>
        </w:rPr>
      </w:pPr>
      <w:r w:rsidRPr="005F35A3">
        <w:rPr>
          <w:rFonts w:ascii="Menlo" w:hAnsi="Menlo" w:cs="Menlo"/>
          <w:color w:val="569CD6"/>
          <w:sz w:val="21"/>
          <w:szCs w:val="21"/>
          <w:lang w:val="en-US"/>
        </w:rPr>
        <w:t>async</w:t>
      </w:r>
      <w:r w:rsidRPr="005F35A3">
        <w:rPr>
          <w:rFonts w:ascii="Menlo" w:hAnsi="Menlo" w:cs="Menlo"/>
          <w:color w:val="CCCCCC"/>
          <w:sz w:val="21"/>
          <w:szCs w:val="21"/>
          <w:lang w:val="en-US"/>
        </w:rPr>
        <w:t xml:space="preserve"> </w:t>
      </w:r>
      <w:r w:rsidRPr="005F35A3">
        <w:rPr>
          <w:rFonts w:ascii="Menlo" w:hAnsi="Menlo" w:cs="Menlo"/>
          <w:color w:val="569CD6"/>
          <w:sz w:val="21"/>
          <w:szCs w:val="21"/>
          <w:lang w:val="en-US"/>
        </w:rPr>
        <w:t>function</w:t>
      </w:r>
      <w:r w:rsidRPr="005F35A3">
        <w:rPr>
          <w:rFonts w:ascii="Menlo" w:hAnsi="Menlo" w:cs="Menlo"/>
          <w:color w:val="CCCCCC"/>
          <w:sz w:val="21"/>
          <w:szCs w:val="21"/>
          <w:lang w:val="en-US"/>
        </w:rPr>
        <w:t xml:space="preserve"> </w:t>
      </w:r>
      <w:r w:rsidRPr="005F35A3">
        <w:rPr>
          <w:rFonts w:ascii="Menlo" w:hAnsi="Menlo" w:cs="Menlo"/>
          <w:color w:val="DCDCAA"/>
          <w:sz w:val="21"/>
          <w:szCs w:val="21"/>
          <w:lang w:val="en-US"/>
        </w:rPr>
        <w:t>subscribe</w:t>
      </w:r>
      <w:r w:rsidRPr="005F35A3">
        <w:rPr>
          <w:rFonts w:ascii="Menlo" w:hAnsi="Menlo" w:cs="Menlo"/>
          <w:color w:val="CCCCCC"/>
          <w:sz w:val="21"/>
          <w:szCs w:val="21"/>
          <w:lang w:val="en-US"/>
        </w:rPr>
        <w:t>() {</w:t>
      </w:r>
    </w:p>
    <w:p w14:paraId="58096A62" w14:textId="19B4CD9B" w:rsidR="005F35A3" w:rsidRPr="005F35A3" w:rsidRDefault="005F35A3" w:rsidP="005F35A3">
      <w:pPr>
        <w:shd w:val="clear" w:color="auto" w:fill="1F1F1F"/>
        <w:spacing w:line="315" w:lineRule="atLeast"/>
        <w:rPr>
          <w:rFonts w:ascii="Menlo" w:hAnsi="Menlo" w:cs="Menlo"/>
          <w:color w:val="CCCCCC"/>
          <w:sz w:val="21"/>
          <w:szCs w:val="21"/>
          <w:lang w:val="en-US"/>
        </w:rPr>
      </w:pPr>
      <w:r w:rsidRPr="005F35A3">
        <w:rPr>
          <w:rFonts w:ascii="Menlo" w:hAnsi="Menlo" w:cs="Menlo"/>
          <w:color w:val="CCCCCC"/>
          <w:sz w:val="21"/>
          <w:szCs w:val="21"/>
          <w:lang w:val="en-US"/>
        </w:rPr>
        <w:t xml:space="preserve">  </w:t>
      </w:r>
      <w:r w:rsidRPr="005F35A3">
        <w:rPr>
          <w:rFonts w:ascii="Menlo" w:hAnsi="Menlo" w:cs="Menlo"/>
          <w:color w:val="569CD6"/>
          <w:sz w:val="21"/>
          <w:szCs w:val="21"/>
          <w:lang w:val="en-US"/>
        </w:rPr>
        <w:t>let</w:t>
      </w:r>
      <w:r w:rsidRPr="005F35A3">
        <w:rPr>
          <w:rFonts w:ascii="Menlo" w:hAnsi="Menlo" w:cs="Menlo"/>
          <w:color w:val="CCCCCC"/>
          <w:sz w:val="21"/>
          <w:szCs w:val="21"/>
          <w:lang w:val="en-US"/>
        </w:rPr>
        <w:t xml:space="preserve"> </w:t>
      </w:r>
      <w:r w:rsidRPr="005F35A3">
        <w:rPr>
          <w:rFonts w:ascii="Menlo" w:hAnsi="Menlo" w:cs="Menlo"/>
          <w:color w:val="9CDCFE"/>
          <w:sz w:val="21"/>
          <w:szCs w:val="21"/>
          <w:lang w:val="en-US"/>
        </w:rPr>
        <w:t>response</w:t>
      </w:r>
      <w:r w:rsidRPr="005F35A3">
        <w:rPr>
          <w:rFonts w:ascii="Menlo" w:hAnsi="Menlo" w:cs="Menlo"/>
          <w:color w:val="CCCCCC"/>
          <w:sz w:val="21"/>
          <w:szCs w:val="21"/>
          <w:lang w:val="en-US"/>
        </w:rPr>
        <w:t xml:space="preserve"> </w:t>
      </w:r>
      <w:r w:rsidRPr="005F35A3">
        <w:rPr>
          <w:rFonts w:ascii="Menlo" w:hAnsi="Menlo" w:cs="Menlo"/>
          <w:color w:val="D4D4D4"/>
          <w:sz w:val="21"/>
          <w:szCs w:val="21"/>
          <w:lang w:val="en-US"/>
        </w:rPr>
        <w:t>=</w:t>
      </w:r>
      <w:r w:rsidRPr="005F35A3">
        <w:rPr>
          <w:rFonts w:ascii="Menlo" w:hAnsi="Menlo" w:cs="Menlo"/>
          <w:color w:val="CCCCCC"/>
          <w:sz w:val="21"/>
          <w:szCs w:val="21"/>
          <w:lang w:val="en-US"/>
        </w:rPr>
        <w:t xml:space="preserve"> </w:t>
      </w:r>
      <w:r w:rsidRPr="005F35A3">
        <w:rPr>
          <w:rFonts w:ascii="Menlo" w:hAnsi="Menlo" w:cs="Menlo"/>
          <w:color w:val="C586C0"/>
          <w:sz w:val="21"/>
          <w:szCs w:val="21"/>
          <w:lang w:val="en-US"/>
        </w:rPr>
        <w:t>await</w:t>
      </w:r>
      <w:r w:rsidRPr="005F35A3">
        <w:rPr>
          <w:rFonts w:ascii="Menlo" w:hAnsi="Menlo" w:cs="Menlo"/>
          <w:color w:val="CCCCCC"/>
          <w:sz w:val="21"/>
          <w:szCs w:val="21"/>
          <w:lang w:val="en-US"/>
        </w:rPr>
        <w:t xml:space="preserve"> </w:t>
      </w:r>
      <w:r w:rsidRPr="005F35A3">
        <w:rPr>
          <w:rFonts w:ascii="Menlo" w:hAnsi="Menlo" w:cs="Menlo"/>
          <w:color w:val="DCDCAA"/>
          <w:sz w:val="21"/>
          <w:szCs w:val="21"/>
          <w:lang w:val="en-US"/>
        </w:rPr>
        <w:t>fetch</w:t>
      </w:r>
      <w:r w:rsidRPr="005F35A3">
        <w:rPr>
          <w:rFonts w:ascii="Menlo" w:hAnsi="Menlo" w:cs="Menlo"/>
          <w:color w:val="CCCCCC"/>
          <w:sz w:val="21"/>
          <w:szCs w:val="21"/>
          <w:lang w:val="en-US"/>
        </w:rPr>
        <w:t>(</w:t>
      </w:r>
      <w:r w:rsidRPr="005F35A3">
        <w:rPr>
          <w:rFonts w:ascii="Menlo" w:hAnsi="Menlo" w:cs="Menlo"/>
          <w:color w:val="CE9178"/>
          <w:sz w:val="21"/>
          <w:szCs w:val="21"/>
          <w:lang w:val="en-US"/>
        </w:rPr>
        <w:t>"https://example.com/endpoint"</w:t>
      </w:r>
      <w:r w:rsidRPr="005F35A3">
        <w:rPr>
          <w:rFonts w:ascii="Menlo" w:hAnsi="Menlo" w:cs="Menlo"/>
          <w:color w:val="CCCCCC"/>
          <w:sz w:val="21"/>
          <w:szCs w:val="21"/>
          <w:lang w:val="en-US"/>
        </w:rPr>
        <w:t>)</w:t>
      </w:r>
    </w:p>
    <w:p w14:paraId="7C43182D" w14:textId="77777777" w:rsidR="005F35A3" w:rsidRPr="005F35A3" w:rsidRDefault="005F35A3" w:rsidP="005F35A3">
      <w:pPr>
        <w:shd w:val="clear" w:color="auto" w:fill="1F1F1F"/>
        <w:spacing w:line="315" w:lineRule="atLeast"/>
        <w:rPr>
          <w:rFonts w:ascii="Menlo" w:hAnsi="Menlo" w:cs="Menlo"/>
          <w:color w:val="CCCCCC"/>
          <w:sz w:val="21"/>
          <w:szCs w:val="21"/>
          <w:lang w:val="en-US"/>
        </w:rPr>
      </w:pPr>
    </w:p>
    <w:p w14:paraId="350369BD" w14:textId="77777777" w:rsidR="005F35A3" w:rsidRDefault="005F35A3" w:rsidP="005F35A3">
      <w:pPr>
        <w:shd w:val="clear" w:color="auto" w:fill="1F1F1F"/>
        <w:spacing w:line="315" w:lineRule="atLeast"/>
        <w:rPr>
          <w:rFonts w:ascii="Menlo" w:hAnsi="Menlo" w:cs="Menlo"/>
          <w:color w:val="CCCCCC"/>
          <w:sz w:val="21"/>
          <w:szCs w:val="21"/>
        </w:rPr>
      </w:pPr>
      <w:r w:rsidRPr="005F35A3">
        <w:rPr>
          <w:rFonts w:ascii="Menlo" w:hAnsi="Menlo" w:cs="Menlo"/>
          <w:color w:val="CCCCCC"/>
          <w:sz w:val="21"/>
          <w:szCs w:val="21"/>
          <w:lang w:val="en-US"/>
        </w:rPr>
        <w:t xml:space="preserve">  </w:t>
      </w:r>
      <w:r>
        <w:rPr>
          <w:rFonts w:ascii="Menlo" w:hAnsi="Menlo" w:cs="Menlo"/>
          <w:color w:val="C586C0"/>
          <w:sz w:val="21"/>
          <w:szCs w:val="21"/>
        </w:rPr>
        <w:t>if</w:t>
      </w:r>
      <w:r>
        <w:rPr>
          <w:rFonts w:ascii="Menlo" w:hAnsi="Menlo" w:cs="Menlo"/>
          <w:color w:val="CCCCCC"/>
          <w:sz w:val="21"/>
          <w:szCs w:val="21"/>
        </w:rPr>
        <w:t xml:space="preserve"> (</w:t>
      </w:r>
      <w:r>
        <w:rPr>
          <w:rFonts w:ascii="Menlo" w:hAnsi="Menlo" w:cs="Menlo"/>
          <w:color w:val="9CDCFE"/>
          <w:sz w:val="21"/>
          <w:szCs w:val="21"/>
        </w:rPr>
        <w:t>response</w:t>
      </w:r>
      <w:r>
        <w:rPr>
          <w:rFonts w:ascii="Menlo" w:hAnsi="Menlo" w:cs="Menlo"/>
          <w:color w:val="CCCCCC"/>
          <w:sz w:val="21"/>
          <w:szCs w:val="21"/>
        </w:rPr>
        <w:t>.</w:t>
      </w:r>
      <w:r>
        <w:rPr>
          <w:rFonts w:ascii="Menlo" w:hAnsi="Menlo" w:cs="Menlo"/>
          <w:color w:val="4FC1FF"/>
          <w:sz w:val="21"/>
          <w:szCs w:val="21"/>
        </w:rPr>
        <w:t>status</w:t>
      </w:r>
      <w:r>
        <w:rPr>
          <w:rFonts w:ascii="Menlo" w:hAnsi="Menlo" w:cs="Menlo"/>
          <w:color w:val="CCCCCC"/>
          <w:sz w:val="21"/>
          <w:szCs w:val="21"/>
        </w:rPr>
        <w:t xml:space="preserve"> </w:t>
      </w:r>
      <w:r>
        <w:rPr>
          <w:rFonts w:ascii="Menlo" w:hAnsi="Menlo" w:cs="Menlo"/>
          <w:color w:val="D4D4D4"/>
          <w:sz w:val="21"/>
          <w:szCs w:val="21"/>
        </w:rPr>
        <w:t>==</w:t>
      </w:r>
      <w:r>
        <w:rPr>
          <w:rFonts w:ascii="Menlo" w:hAnsi="Menlo" w:cs="Menlo"/>
          <w:color w:val="CCCCCC"/>
          <w:sz w:val="21"/>
          <w:szCs w:val="21"/>
        </w:rPr>
        <w:t xml:space="preserve"> </w:t>
      </w:r>
      <w:r>
        <w:rPr>
          <w:rFonts w:ascii="Menlo" w:hAnsi="Menlo" w:cs="Menlo"/>
          <w:color w:val="B5CEA8"/>
          <w:sz w:val="21"/>
          <w:szCs w:val="21"/>
        </w:rPr>
        <w:t>502</w:t>
      </w:r>
      <w:r>
        <w:rPr>
          <w:rFonts w:ascii="Menlo" w:hAnsi="Menlo" w:cs="Menlo"/>
          <w:color w:val="CCCCCC"/>
          <w:sz w:val="21"/>
          <w:szCs w:val="21"/>
        </w:rPr>
        <w:t>) {</w:t>
      </w:r>
    </w:p>
    <w:p w14:paraId="5EFC4702" w14:textId="77777777" w:rsidR="005F35A3" w:rsidRDefault="005F35A3" w:rsidP="005F35A3">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r>
        <w:rPr>
          <w:rFonts w:ascii="Menlo" w:hAnsi="Menlo" w:cs="Menlo"/>
          <w:color w:val="6A9955"/>
          <w:sz w:val="21"/>
          <w:szCs w:val="21"/>
        </w:rPr>
        <w:t>// Timeout, tentative de reconnexion</w:t>
      </w:r>
    </w:p>
    <w:p w14:paraId="0F3CFF48" w14:textId="1997C89F" w:rsidR="005F35A3" w:rsidRDefault="005F35A3" w:rsidP="005F35A3">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r>
        <w:rPr>
          <w:rFonts w:ascii="Menlo" w:hAnsi="Menlo" w:cs="Menlo"/>
          <w:color w:val="C586C0"/>
          <w:sz w:val="21"/>
          <w:szCs w:val="21"/>
        </w:rPr>
        <w:t>await</w:t>
      </w:r>
      <w:r>
        <w:rPr>
          <w:rFonts w:ascii="Menlo" w:hAnsi="Menlo" w:cs="Menlo"/>
          <w:color w:val="CCCCCC"/>
          <w:sz w:val="21"/>
          <w:szCs w:val="21"/>
        </w:rPr>
        <w:t xml:space="preserve"> </w:t>
      </w:r>
      <w:r>
        <w:rPr>
          <w:rFonts w:ascii="Menlo" w:hAnsi="Menlo" w:cs="Menlo"/>
          <w:color w:val="DCDCAA"/>
          <w:sz w:val="21"/>
          <w:szCs w:val="21"/>
        </w:rPr>
        <w:t>subscribe</w:t>
      </w:r>
      <w:r>
        <w:rPr>
          <w:rFonts w:ascii="Menlo" w:hAnsi="Menlo" w:cs="Menlo"/>
          <w:color w:val="CCCCCC"/>
          <w:sz w:val="21"/>
          <w:szCs w:val="21"/>
        </w:rPr>
        <w:t>()</w:t>
      </w:r>
    </w:p>
    <w:p w14:paraId="321A21AF" w14:textId="77777777" w:rsidR="005F35A3" w:rsidRDefault="005F35A3" w:rsidP="005F35A3">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 </w:t>
      </w:r>
      <w:r>
        <w:rPr>
          <w:rFonts w:ascii="Menlo" w:hAnsi="Menlo" w:cs="Menlo"/>
          <w:color w:val="C586C0"/>
          <w:sz w:val="21"/>
          <w:szCs w:val="21"/>
        </w:rPr>
        <w:t>else</w:t>
      </w:r>
      <w:r>
        <w:rPr>
          <w:rFonts w:ascii="Menlo" w:hAnsi="Menlo" w:cs="Menlo"/>
          <w:color w:val="CCCCCC"/>
          <w:sz w:val="21"/>
          <w:szCs w:val="21"/>
        </w:rPr>
        <w:t xml:space="preserve"> {</w:t>
      </w:r>
    </w:p>
    <w:p w14:paraId="2F8AF6B7" w14:textId="77777777" w:rsidR="005F35A3" w:rsidRDefault="005F35A3" w:rsidP="005F35A3">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r>
        <w:rPr>
          <w:rFonts w:ascii="Menlo" w:hAnsi="Menlo" w:cs="Menlo"/>
          <w:color w:val="6A9955"/>
          <w:sz w:val="21"/>
          <w:szCs w:val="21"/>
        </w:rPr>
        <w:t>// Données reçues</w:t>
      </w:r>
    </w:p>
    <w:p w14:paraId="0127908B" w14:textId="4239FAAC" w:rsidR="005F35A3" w:rsidRPr="005F35A3" w:rsidRDefault="005F35A3" w:rsidP="005F35A3">
      <w:pPr>
        <w:shd w:val="clear" w:color="auto" w:fill="1F1F1F"/>
        <w:spacing w:line="315" w:lineRule="atLeast"/>
        <w:rPr>
          <w:rFonts w:ascii="Menlo" w:hAnsi="Menlo" w:cs="Menlo"/>
          <w:color w:val="CCCCCC"/>
          <w:sz w:val="21"/>
          <w:szCs w:val="21"/>
          <w:lang w:val="en-US"/>
        </w:rPr>
      </w:pPr>
      <w:r>
        <w:rPr>
          <w:rFonts w:ascii="Menlo" w:hAnsi="Menlo" w:cs="Menlo"/>
          <w:color w:val="CCCCCC"/>
          <w:sz w:val="21"/>
          <w:szCs w:val="21"/>
        </w:rPr>
        <w:t xml:space="preserve">    </w:t>
      </w:r>
      <w:r w:rsidRPr="005F35A3">
        <w:rPr>
          <w:rFonts w:ascii="Menlo" w:hAnsi="Menlo" w:cs="Menlo"/>
          <w:color w:val="569CD6"/>
          <w:sz w:val="21"/>
          <w:szCs w:val="21"/>
          <w:lang w:val="en-US"/>
        </w:rPr>
        <w:t>let</w:t>
      </w:r>
      <w:r w:rsidRPr="005F35A3">
        <w:rPr>
          <w:rFonts w:ascii="Menlo" w:hAnsi="Menlo" w:cs="Menlo"/>
          <w:color w:val="CCCCCC"/>
          <w:sz w:val="21"/>
          <w:szCs w:val="21"/>
          <w:lang w:val="en-US"/>
        </w:rPr>
        <w:t xml:space="preserve"> </w:t>
      </w:r>
      <w:r w:rsidRPr="005F35A3">
        <w:rPr>
          <w:rFonts w:ascii="Menlo" w:hAnsi="Menlo" w:cs="Menlo"/>
          <w:color w:val="9CDCFE"/>
          <w:sz w:val="21"/>
          <w:szCs w:val="21"/>
          <w:lang w:val="en-US"/>
        </w:rPr>
        <w:t>message</w:t>
      </w:r>
      <w:r w:rsidRPr="005F35A3">
        <w:rPr>
          <w:rFonts w:ascii="Menlo" w:hAnsi="Menlo" w:cs="Menlo"/>
          <w:color w:val="CCCCCC"/>
          <w:sz w:val="21"/>
          <w:szCs w:val="21"/>
          <w:lang w:val="en-US"/>
        </w:rPr>
        <w:t xml:space="preserve"> </w:t>
      </w:r>
      <w:r w:rsidRPr="005F35A3">
        <w:rPr>
          <w:rFonts w:ascii="Menlo" w:hAnsi="Menlo" w:cs="Menlo"/>
          <w:color w:val="D4D4D4"/>
          <w:sz w:val="21"/>
          <w:szCs w:val="21"/>
          <w:lang w:val="en-US"/>
        </w:rPr>
        <w:t>=</w:t>
      </w:r>
      <w:r w:rsidRPr="005F35A3">
        <w:rPr>
          <w:rFonts w:ascii="Menlo" w:hAnsi="Menlo" w:cs="Menlo"/>
          <w:color w:val="CCCCCC"/>
          <w:sz w:val="21"/>
          <w:szCs w:val="21"/>
          <w:lang w:val="en-US"/>
        </w:rPr>
        <w:t xml:space="preserve"> </w:t>
      </w:r>
      <w:r w:rsidRPr="005F35A3">
        <w:rPr>
          <w:rFonts w:ascii="Menlo" w:hAnsi="Menlo" w:cs="Menlo"/>
          <w:color w:val="C586C0"/>
          <w:sz w:val="21"/>
          <w:szCs w:val="21"/>
          <w:lang w:val="en-US"/>
        </w:rPr>
        <w:t>await</w:t>
      </w:r>
      <w:r w:rsidRPr="005F35A3">
        <w:rPr>
          <w:rFonts w:ascii="Menlo" w:hAnsi="Menlo" w:cs="Menlo"/>
          <w:color w:val="CCCCCC"/>
          <w:sz w:val="21"/>
          <w:szCs w:val="21"/>
          <w:lang w:val="en-US"/>
        </w:rPr>
        <w:t xml:space="preserve"> </w:t>
      </w:r>
      <w:r w:rsidRPr="005F35A3">
        <w:rPr>
          <w:rFonts w:ascii="Menlo" w:hAnsi="Menlo" w:cs="Menlo"/>
          <w:color w:val="9CDCFE"/>
          <w:sz w:val="21"/>
          <w:szCs w:val="21"/>
          <w:lang w:val="en-US"/>
        </w:rPr>
        <w:t>response</w:t>
      </w:r>
      <w:r w:rsidRPr="005F35A3">
        <w:rPr>
          <w:rFonts w:ascii="Menlo" w:hAnsi="Menlo" w:cs="Menlo"/>
          <w:color w:val="CCCCCC"/>
          <w:sz w:val="21"/>
          <w:szCs w:val="21"/>
          <w:lang w:val="en-US"/>
        </w:rPr>
        <w:t>.</w:t>
      </w:r>
      <w:r w:rsidRPr="005F35A3">
        <w:rPr>
          <w:rFonts w:ascii="Menlo" w:hAnsi="Menlo" w:cs="Menlo"/>
          <w:color w:val="DCDCAA"/>
          <w:sz w:val="21"/>
          <w:szCs w:val="21"/>
          <w:lang w:val="en-US"/>
        </w:rPr>
        <w:t>text</w:t>
      </w:r>
      <w:r w:rsidRPr="005F35A3">
        <w:rPr>
          <w:rFonts w:ascii="Menlo" w:hAnsi="Menlo" w:cs="Menlo"/>
          <w:color w:val="CCCCCC"/>
          <w:sz w:val="21"/>
          <w:szCs w:val="21"/>
          <w:lang w:val="en-US"/>
        </w:rPr>
        <w:t>()</w:t>
      </w:r>
    </w:p>
    <w:p w14:paraId="65E0D19A" w14:textId="77777777" w:rsidR="005F35A3" w:rsidRDefault="005F35A3" w:rsidP="005F35A3">
      <w:pPr>
        <w:shd w:val="clear" w:color="auto" w:fill="1F1F1F"/>
        <w:spacing w:line="315" w:lineRule="atLeast"/>
        <w:rPr>
          <w:rFonts w:ascii="Menlo" w:hAnsi="Menlo" w:cs="Menlo"/>
          <w:color w:val="CCCCCC"/>
          <w:sz w:val="21"/>
          <w:szCs w:val="21"/>
        </w:rPr>
      </w:pPr>
      <w:r w:rsidRPr="005F35A3">
        <w:rPr>
          <w:rFonts w:ascii="Menlo" w:hAnsi="Menlo" w:cs="Menlo"/>
          <w:color w:val="CCCCCC"/>
          <w:sz w:val="21"/>
          <w:szCs w:val="21"/>
          <w:lang w:val="en-US"/>
        </w:rPr>
        <w:t xml:space="preserve">    </w:t>
      </w:r>
      <w:r>
        <w:rPr>
          <w:rFonts w:ascii="Menlo" w:hAnsi="Menlo" w:cs="Menlo"/>
          <w:color w:val="6A9955"/>
          <w:sz w:val="21"/>
          <w:szCs w:val="21"/>
        </w:rPr>
        <w:t>// Nouvelle connexion</w:t>
      </w:r>
    </w:p>
    <w:p w14:paraId="7CD5E81F" w14:textId="1B8424FA" w:rsidR="005F35A3" w:rsidRDefault="005F35A3" w:rsidP="005F35A3">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r>
        <w:rPr>
          <w:rFonts w:ascii="Menlo" w:hAnsi="Menlo" w:cs="Menlo"/>
          <w:color w:val="C586C0"/>
          <w:sz w:val="21"/>
          <w:szCs w:val="21"/>
        </w:rPr>
        <w:t>await</w:t>
      </w:r>
      <w:r>
        <w:rPr>
          <w:rFonts w:ascii="Menlo" w:hAnsi="Menlo" w:cs="Menlo"/>
          <w:color w:val="CCCCCC"/>
          <w:sz w:val="21"/>
          <w:szCs w:val="21"/>
        </w:rPr>
        <w:t xml:space="preserve"> </w:t>
      </w:r>
      <w:r>
        <w:rPr>
          <w:rFonts w:ascii="Menlo" w:hAnsi="Menlo" w:cs="Menlo"/>
          <w:color w:val="DCDCAA"/>
          <w:sz w:val="21"/>
          <w:szCs w:val="21"/>
        </w:rPr>
        <w:t>subscribe</w:t>
      </w:r>
      <w:r>
        <w:rPr>
          <w:rFonts w:ascii="Menlo" w:hAnsi="Menlo" w:cs="Menlo"/>
          <w:color w:val="CCCCCC"/>
          <w:sz w:val="21"/>
          <w:szCs w:val="21"/>
        </w:rPr>
        <w:t>()</w:t>
      </w:r>
    </w:p>
    <w:p w14:paraId="3536D723" w14:textId="77777777" w:rsidR="005F35A3" w:rsidRDefault="005F35A3" w:rsidP="005F35A3">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p>
    <w:p w14:paraId="13E82685" w14:textId="77777777" w:rsidR="005F35A3" w:rsidRDefault="005F35A3" w:rsidP="005F35A3">
      <w:pPr>
        <w:shd w:val="clear" w:color="auto" w:fill="1F1F1F"/>
        <w:spacing w:line="315" w:lineRule="atLeast"/>
        <w:rPr>
          <w:rFonts w:ascii="Menlo" w:hAnsi="Menlo" w:cs="Menlo"/>
          <w:color w:val="CCCCCC"/>
          <w:sz w:val="21"/>
          <w:szCs w:val="21"/>
        </w:rPr>
      </w:pPr>
      <w:r>
        <w:rPr>
          <w:rFonts w:ascii="Menlo" w:hAnsi="Menlo" w:cs="Menlo"/>
          <w:color w:val="CCCCCC"/>
          <w:sz w:val="21"/>
          <w:szCs w:val="21"/>
        </w:rPr>
        <w:t>}</w:t>
      </w:r>
    </w:p>
    <w:p w14:paraId="41147B14" w14:textId="77777777" w:rsidR="005F35A3" w:rsidRDefault="005F35A3" w:rsidP="004632A6">
      <w:pPr>
        <w:rPr>
          <w:rStyle w:val="lev"/>
        </w:rPr>
      </w:pPr>
    </w:p>
    <w:p w14:paraId="08118063" w14:textId="0D79C759" w:rsidR="0085014E" w:rsidRDefault="00AE0B26" w:rsidP="004632A6">
      <w:pPr>
        <w:rPr>
          <w:rStyle w:val="lev"/>
        </w:rPr>
      </w:pPr>
      <w:r>
        <w:rPr>
          <w:rStyle w:val="lev"/>
        </w:rPr>
        <w:t>En comparaison avec le polling, le long polling saturera moins la bande passante et souffrira moins de latence, du fait du nombre moins important de requêtes envoyée vers le serveur. Cependant, le serveur doit maintenir ouvertes les connexions, ce qui devient problèmatique lorsqu’un grand nombre de client sont connectés.</w:t>
      </w:r>
    </w:p>
    <w:p w14:paraId="17FD9D5F" w14:textId="77777777" w:rsidR="00091C77" w:rsidRDefault="00091C77" w:rsidP="004632A6">
      <w:pPr>
        <w:rPr>
          <w:rStyle w:val="lev"/>
        </w:rPr>
      </w:pPr>
    </w:p>
    <w:p w14:paraId="067A1B87" w14:textId="77777777" w:rsidR="00EE3256" w:rsidRPr="00836A72" w:rsidRDefault="00EE3256" w:rsidP="004632A6">
      <w:pPr>
        <w:rPr>
          <w:rStyle w:val="lev"/>
        </w:rPr>
      </w:pPr>
    </w:p>
    <w:p w14:paraId="5241A006" w14:textId="4D6FBBAE" w:rsidR="00091C77" w:rsidRPr="00613D8B" w:rsidRDefault="00091C77" w:rsidP="004632A6">
      <w:pPr>
        <w:rPr>
          <w:rStyle w:val="lev"/>
          <w:b/>
          <w:bCs/>
          <w:i/>
          <w:iCs/>
        </w:rPr>
      </w:pPr>
      <w:r w:rsidRPr="00613D8B">
        <w:rPr>
          <w:rStyle w:val="lev"/>
          <w:b/>
          <w:bCs/>
          <w:i/>
          <w:iCs/>
        </w:rPr>
        <w:t>Server Sent Event (SSE)</w:t>
      </w:r>
    </w:p>
    <w:p w14:paraId="28304800" w14:textId="6C4B8255" w:rsidR="00091C77" w:rsidRDefault="0085014E" w:rsidP="004632A6">
      <w:pPr>
        <w:rPr>
          <w:rStyle w:val="lev"/>
        </w:rPr>
      </w:pPr>
      <w:r w:rsidRPr="0085014E">
        <w:rPr>
          <w:rStyle w:val="lev"/>
        </w:rPr>
        <w:t>Dans cette approche, le client ini</w:t>
      </w:r>
      <w:r>
        <w:rPr>
          <w:rStyle w:val="lev"/>
        </w:rPr>
        <w:t>tie une connexion avec le serveur, cette connexion est maintenue ouverte jusqu’à sa fermeture explicite par le client ou le serveur. Dès cet instant, le serveur pourra envoyer des mises à jour au client, sous forme d’événements. Cette approche propose donc une communication unidirectionnelle, le client ne peut pas envoyer de données sur cette connexion établie.</w:t>
      </w:r>
    </w:p>
    <w:p w14:paraId="276AD219" w14:textId="77777777" w:rsidR="005F35A3" w:rsidRDefault="005F35A3" w:rsidP="004632A6">
      <w:pPr>
        <w:rPr>
          <w:rStyle w:val="lev"/>
        </w:rPr>
      </w:pPr>
    </w:p>
    <w:p w14:paraId="7826DED3" w14:textId="1E3B27B0" w:rsidR="00305A59" w:rsidRDefault="00305A59" w:rsidP="004632A6">
      <w:pPr>
        <w:rPr>
          <w:rStyle w:val="lev"/>
        </w:rPr>
      </w:pPr>
      <w:r>
        <w:rPr>
          <w:rStyle w:val="lev"/>
        </w:rPr>
        <w:t>L’API du navigateur</w:t>
      </w:r>
      <w:r>
        <w:rPr>
          <w:rStyle w:val="Appelnotedebasdep"/>
          <w:rFonts w:ascii="CMU Serif Roman" w:hAnsi="CMU Serif Roman" w:cs="CMU Serif Roman"/>
        </w:rPr>
        <w:footnoteReference w:id="6"/>
      </w:r>
      <w:r>
        <w:rPr>
          <w:rStyle w:val="lev"/>
        </w:rPr>
        <w:t xml:space="preserve"> propose une interface simple pour mettre en place une communication SSE</w:t>
      </w:r>
      <w:r w:rsidR="00EE3256">
        <w:rPr>
          <w:rStyle w:val="lev"/>
        </w:rPr>
        <w:t>, en utilisant l’API EventSource</w:t>
      </w:r>
      <w:r w:rsidR="00D46C3C">
        <w:rPr>
          <w:rStyle w:val="lev"/>
        </w:rPr>
        <w:t> :</w:t>
      </w:r>
    </w:p>
    <w:p w14:paraId="6A6679CF" w14:textId="53C82B07" w:rsidR="00D46C3C" w:rsidRPr="00D46C3C" w:rsidRDefault="00D46C3C" w:rsidP="00D46C3C">
      <w:pPr>
        <w:shd w:val="clear" w:color="auto" w:fill="1F1F1F"/>
        <w:spacing w:line="315" w:lineRule="atLeast"/>
        <w:rPr>
          <w:rFonts w:ascii="Menlo" w:hAnsi="Menlo" w:cs="Menlo"/>
          <w:color w:val="CCCCCC"/>
          <w:sz w:val="21"/>
          <w:szCs w:val="21"/>
          <w:lang w:val="en-US"/>
        </w:rPr>
      </w:pPr>
      <w:r w:rsidRPr="00D46C3C">
        <w:rPr>
          <w:rFonts w:ascii="Menlo" w:hAnsi="Menlo" w:cs="Menlo"/>
          <w:color w:val="569CD6"/>
          <w:sz w:val="21"/>
          <w:szCs w:val="21"/>
          <w:lang w:val="en-US"/>
        </w:rPr>
        <w:t>const</w:t>
      </w:r>
      <w:r w:rsidRPr="00D46C3C">
        <w:rPr>
          <w:rFonts w:ascii="Menlo" w:hAnsi="Menlo" w:cs="Menlo"/>
          <w:color w:val="CCCCCC"/>
          <w:sz w:val="21"/>
          <w:szCs w:val="21"/>
          <w:lang w:val="en-US"/>
        </w:rPr>
        <w:t xml:space="preserve"> </w:t>
      </w:r>
      <w:r w:rsidRPr="00D46C3C">
        <w:rPr>
          <w:rFonts w:ascii="Menlo" w:hAnsi="Menlo" w:cs="Menlo"/>
          <w:color w:val="4FC1FF"/>
          <w:sz w:val="21"/>
          <w:szCs w:val="21"/>
          <w:lang w:val="en-US"/>
        </w:rPr>
        <w:t>evtSource</w:t>
      </w:r>
      <w:r w:rsidRPr="00D46C3C">
        <w:rPr>
          <w:rFonts w:ascii="Menlo" w:hAnsi="Menlo" w:cs="Menlo"/>
          <w:color w:val="CCCCCC"/>
          <w:sz w:val="21"/>
          <w:szCs w:val="21"/>
          <w:lang w:val="en-US"/>
        </w:rPr>
        <w:t xml:space="preserve"> </w:t>
      </w:r>
      <w:r w:rsidRPr="00D46C3C">
        <w:rPr>
          <w:rFonts w:ascii="Menlo" w:hAnsi="Menlo" w:cs="Menlo"/>
          <w:color w:val="D4D4D4"/>
          <w:sz w:val="21"/>
          <w:szCs w:val="21"/>
          <w:lang w:val="en-US"/>
        </w:rPr>
        <w:t>=</w:t>
      </w:r>
      <w:r w:rsidRPr="00D46C3C">
        <w:rPr>
          <w:rFonts w:ascii="Menlo" w:hAnsi="Menlo" w:cs="Menlo"/>
          <w:color w:val="CCCCCC"/>
          <w:sz w:val="21"/>
          <w:szCs w:val="21"/>
          <w:lang w:val="en-US"/>
        </w:rPr>
        <w:t xml:space="preserve"> </w:t>
      </w:r>
      <w:r w:rsidRPr="00D46C3C">
        <w:rPr>
          <w:rFonts w:ascii="Menlo" w:hAnsi="Menlo" w:cs="Menlo"/>
          <w:color w:val="569CD6"/>
          <w:sz w:val="21"/>
          <w:szCs w:val="21"/>
          <w:lang w:val="en-US"/>
        </w:rPr>
        <w:t>new</w:t>
      </w:r>
      <w:r w:rsidRPr="00D46C3C">
        <w:rPr>
          <w:rFonts w:ascii="Menlo" w:hAnsi="Menlo" w:cs="Menlo"/>
          <w:color w:val="CCCCCC"/>
          <w:sz w:val="21"/>
          <w:szCs w:val="21"/>
          <w:lang w:val="en-US"/>
        </w:rPr>
        <w:t xml:space="preserve"> </w:t>
      </w:r>
      <w:r w:rsidRPr="00D46C3C">
        <w:rPr>
          <w:rFonts w:ascii="Menlo" w:hAnsi="Menlo" w:cs="Menlo"/>
          <w:color w:val="4EC9B0"/>
          <w:sz w:val="21"/>
          <w:szCs w:val="21"/>
          <w:lang w:val="en-US"/>
        </w:rPr>
        <w:t>EventSource</w:t>
      </w:r>
      <w:r w:rsidRPr="00D46C3C">
        <w:rPr>
          <w:rFonts w:ascii="Menlo" w:hAnsi="Menlo" w:cs="Menlo"/>
          <w:color w:val="CCCCCC"/>
          <w:sz w:val="21"/>
          <w:szCs w:val="21"/>
          <w:lang w:val="en-US"/>
        </w:rPr>
        <w:t>(</w:t>
      </w:r>
      <w:r w:rsidRPr="00D46C3C">
        <w:rPr>
          <w:rFonts w:ascii="Menlo" w:hAnsi="Menlo" w:cs="Menlo"/>
          <w:color w:val="CE9178"/>
          <w:sz w:val="21"/>
          <w:szCs w:val="21"/>
          <w:lang w:val="en-US"/>
        </w:rPr>
        <w:t>"</w:t>
      </w:r>
      <w:r w:rsidR="00524EC3" w:rsidRPr="005F35A3">
        <w:rPr>
          <w:rFonts w:ascii="Menlo" w:hAnsi="Menlo" w:cs="Menlo"/>
          <w:color w:val="CE9178"/>
          <w:sz w:val="21"/>
          <w:szCs w:val="21"/>
          <w:lang w:val="en-US"/>
        </w:rPr>
        <w:t>https://example.com</w:t>
      </w:r>
      <w:r w:rsidRPr="00D46C3C">
        <w:rPr>
          <w:rFonts w:ascii="Menlo" w:hAnsi="Menlo" w:cs="Menlo"/>
          <w:color w:val="CE9178"/>
          <w:sz w:val="21"/>
          <w:szCs w:val="21"/>
          <w:lang w:val="en-US"/>
        </w:rPr>
        <w:t>/events"</w:t>
      </w:r>
      <w:r w:rsidRPr="00D46C3C">
        <w:rPr>
          <w:rFonts w:ascii="Menlo" w:hAnsi="Menlo" w:cs="Menlo"/>
          <w:color w:val="CCCCCC"/>
          <w:sz w:val="21"/>
          <w:szCs w:val="21"/>
          <w:lang w:val="en-US"/>
        </w:rPr>
        <w:t>)</w:t>
      </w:r>
    </w:p>
    <w:p w14:paraId="785BF9F3" w14:textId="77777777" w:rsidR="00D46C3C" w:rsidRPr="00D46C3C" w:rsidRDefault="00D46C3C" w:rsidP="00D46C3C">
      <w:pPr>
        <w:shd w:val="clear" w:color="auto" w:fill="1F1F1F"/>
        <w:spacing w:line="315" w:lineRule="atLeast"/>
        <w:rPr>
          <w:rFonts w:ascii="Menlo" w:hAnsi="Menlo" w:cs="Menlo"/>
          <w:color w:val="CCCCCC"/>
          <w:sz w:val="21"/>
          <w:szCs w:val="21"/>
          <w:lang w:val="en-US"/>
        </w:rPr>
      </w:pPr>
    </w:p>
    <w:p w14:paraId="7B90D3DD" w14:textId="77777777" w:rsidR="00D46C3C" w:rsidRDefault="00D46C3C" w:rsidP="00D46C3C">
      <w:pPr>
        <w:shd w:val="clear" w:color="auto" w:fill="1F1F1F"/>
        <w:spacing w:line="315" w:lineRule="atLeast"/>
        <w:rPr>
          <w:rFonts w:ascii="Menlo" w:hAnsi="Menlo" w:cs="Menlo"/>
          <w:color w:val="CCCCCC"/>
          <w:sz w:val="21"/>
          <w:szCs w:val="21"/>
        </w:rPr>
      </w:pPr>
      <w:r w:rsidRPr="00D46C3C">
        <w:rPr>
          <w:rFonts w:ascii="Menlo" w:hAnsi="Menlo" w:cs="Menlo"/>
          <w:color w:val="4FC1FF"/>
          <w:sz w:val="21"/>
          <w:szCs w:val="21"/>
        </w:rPr>
        <w:t>evtSource</w:t>
      </w:r>
      <w:r w:rsidRPr="00D46C3C">
        <w:rPr>
          <w:rFonts w:ascii="Menlo" w:hAnsi="Menlo" w:cs="Menlo"/>
          <w:color w:val="CCCCCC"/>
          <w:sz w:val="21"/>
          <w:szCs w:val="21"/>
        </w:rPr>
        <w:t>.</w:t>
      </w:r>
      <w:r w:rsidRPr="00D46C3C">
        <w:rPr>
          <w:rFonts w:ascii="Menlo" w:hAnsi="Menlo" w:cs="Menlo"/>
          <w:color w:val="DCDCAA"/>
          <w:sz w:val="21"/>
          <w:szCs w:val="21"/>
        </w:rPr>
        <w:t>onmessage</w:t>
      </w:r>
      <w:r w:rsidRPr="00D46C3C">
        <w:rPr>
          <w:rFonts w:ascii="Menlo" w:hAnsi="Menlo" w:cs="Menlo"/>
          <w:color w:val="CCCCCC"/>
          <w:sz w:val="21"/>
          <w:szCs w:val="21"/>
        </w:rPr>
        <w:t xml:space="preserve"> </w:t>
      </w:r>
      <w:r w:rsidRPr="00D46C3C">
        <w:rPr>
          <w:rFonts w:ascii="Menlo" w:hAnsi="Menlo" w:cs="Menlo"/>
          <w:color w:val="D4D4D4"/>
          <w:sz w:val="21"/>
          <w:szCs w:val="21"/>
        </w:rPr>
        <w:t>=</w:t>
      </w:r>
      <w:r w:rsidRPr="00D46C3C">
        <w:rPr>
          <w:rFonts w:ascii="Menlo" w:hAnsi="Menlo" w:cs="Menlo"/>
          <w:color w:val="CCCCCC"/>
          <w:sz w:val="21"/>
          <w:szCs w:val="21"/>
        </w:rPr>
        <w:t xml:space="preserve"> (</w:t>
      </w:r>
      <w:r w:rsidRPr="00D46C3C">
        <w:rPr>
          <w:rFonts w:ascii="Menlo" w:hAnsi="Menlo" w:cs="Menlo"/>
          <w:color w:val="9CDCFE"/>
          <w:sz w:val="21"/>
          <w:szCs w:val="21"/>
        </w:rPr>
        <w:t>e</w:t>
      </w:r>
      <w:r w:rsidRPr="00D46C3C">
        <w:rPr>
          <w:rFonts w:ascii="Menlo" w:hAnsi="Menlo" w:cs="Menlo"/>
          <w:color w:val="CCCCCC"/>
          <w:sz w:val="21"/>
          <w:szCs w:val="21"/>
        </w:rPr>
        <w:t xml:space="preserve">) </w:t>
      </w:r>
      <w:r w:rsidRPr="00D46C3C">
        <w:rPr>
          <w:rFonts w:ascii="Menlo" w:hAnsi="Menlo" w:cs="Menlo"/>
          <w:color w:val="569CD6"/>
          <w:sz w:val="21"/>
          <w:szCs w:val="21"/>
        </w:rPr>
        <w:t>=&gt;</w:t>
      </w:r>
      <w:r w:rsidRPr="00D46C3C">
        <w:rPr>
          <w:rFonts w:ascii="Menlo" w:hAnsi="Menlo" w:cs="Menlo"/>
          <w:color w:val="CCCCCC"/>
          <w:sz w:val="21"/>
          <w:szCs w:val="21"/>
        </w:rPr>
        <w:t xml:space="preserve"> {</w:t>
      </w:r>
    </w:p>
    <w:p w14:paraId="13F5F8C2" w14:textId="6938A19B" w:rsidR="00524EC3" w:rsidRPr="00D46C3C" w:rsidRDefault="00524EC3" w:rsidP="00D46C3C">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r>
        <w:rPr>
          <w:rFonts w:ascii="Menlo" w:hAnsi="Menlo" w:cs="Menlo"/>
          <w:color w:val="6A9955"/>
          <w:sz w:val="21"/>
          <w:szCs w:val="21"/>
        </w:rPr>
        <w:t>// Traitement des données</w:t>
      </w:r>
    </w:p>
    <w:p w14:paraId="7E1CB766" w14:textId="77777777" w:rsidR="00D46C3C" w:rsidRPr="00D46C3C" w:rsidRDefault="00D46C3C" w:rsidP="00D46C3C">
      <w:pPr>
        <w:shd w:val="clear" w:color="auto" w:fill="1F1F1F"/>
        <w:spacing w:line="315" w:lineRule="atLeast"/>
        <w:rPr>
          <w:rFonts w:ascii="Menlo" w:hAnsi="Menlo" w:cs="Menlo"/>
          <w:color w:val="CCCCCC"/>
          <w:sz w:val="21"/>
          <w:szCs w:val="21"/>
        </w:rPr>
      </w:pPr>
      <w:r w:rsidRPr="00D46C3C">
        <w:rPr>
          <w:rFonts w:ascii="Menlo" w:hAnsi="Menlo" w:cs="Menlo"/>
          <w:color w:val="CCCCCC"/>
          <w:sz w:val="21"/>
          <w:szCs w:val="21"/>
        </w:rPr>
        <w:t xml:space="preserve">  </w:t>
      </w:r>
      <w:r w:rsidRPr="00D46C3C">
        <w:rPr>
          <w:rFonts w:ascii="Menlo" w:hAnsi="Menlo" w:cs="Menlo"/>
          <w:color w:val="9CDCFE"/>
          <w:sz w:val="21"/>
          <w:szCs w:val="21"/>
        </w:rPr>
        <w:t>console</w:t>
      </w:r>
      <w:r w:rsidRPr="00D46C3C">
        <w:rPr>
          <w:rFonts w:ascii="Menlo" w:hAnsi="Menlo" w:cs="Menlo"/>
          <w:color w:val="CCCCCC"/>
          <w:sz w:val="21"/>
          <w:szCs w:val="21"/>
        </w:rPr>
        <w:t>.</w:t>
      </w:r>
      <w:r w:rsidRPr="00D46C3C">
        <w:rPr>
          <w:rFonts w:ascii="Menlo" w:hAnsi="Menlo" w:cs="Menlo"/>
          <w:color w:val="DCDCAA"/>
          <w:sz w:val="21"/>
          <w:szCs w:val="21"/>
        </w:rPr>
        <w:t>log</w:t>
      </w:r>
      <w:r w:rsidRPr="00D46C3C">
        <w:rPr>
          <w:rFonts w:ascii="Menlo" w:hAnsi="Menlo" w:cs="Menlo"/>
          <w:color w:val="CCCCCC"/>
          <w:sz w:val="21"/>
          <w:szCs w:val="21"/>
        </w:rPr>
        <w:t>(</w:t>
      </w:r>
      <w:r w:rsidRPr="00D46C3C">
        <w:rPr>
          <w:rFonts w:ascii="Menlo" w:hAnsi="Menlo" w:cs="Menlo"/>
          <w:color w:val="CE9178"/>
          <w:sz w:val="21"/>
          <w:szCs w:val="21"/>
        </w:rPr>
        <w:t xml:space="preserve">`message: </w:t>
      </w:r>
      <w:r w:rsidRPr="00D46C3C">
        <w:rPr>
          <w:rFonts w:ascii="Menlo" w:hAnsi="Menlo" w:cs="Menlo"/>
          <w:color w:val="569CD6"/>
          <w:sz w:val="21"/>
          <w:szCs w:val="21"/>
        </w:rPr>
        <w:t>${</w:t>
      </w:r>
      <w:r w:rsidRPr="00D46C3C">
        <w:rPr>
          <w:rFonts w:ascii="Menlo" w:hAnsi="Menlo" w:cs="Menlo"/>
          <w:color w:val="9CDCFE"/>
          <w:sz w:val="21"/>
          <w:szCs w:val="21"/>
        </w:rPr>
        <w:t>e</w:t>
      </w:r>
      <w:r w:rsidRPr="00D46C3C">
        <w:rPr>
          <w:rFonts w:ascii="Menlo" w:hAnsi="Menlo" w:cs="Menlo"/>
          <w:color w:val="D4D4D4"/>
          <w:sz w:val="21"/>
          <w:szCs w:val="21"/>
        </w:rPr>
        <w:t>.</w:t>
      </w:r>
      <w:r w:rsidRPr="00D46C3C">
        <w:rPr>
          <w:rFonts w:ascii="Menlo" w:hAnsi="Menlo" w:cs="Menlo"/>
          <w:color w:val="4FC1FF"/>
          <w:sz w:val="21"/>
          <w:szCs w:val="21"/>
        </w:rPr>
        <w:t>data</w:t>
      </w:r>
      <w:r w:rsidRPr="00D46C3C">
        <w:rPr>
          <w:rFonts w:ascii="Menlo" w:hAnsi="Menlo" w:cs="Menlo"/>
          <w:color w:val="569CD6"/>
          <w:sz w:val="21"/>
          <w:szCs w:val="21"/>
        </w:rPr>
        <w:t>}</w:t>
      </w:r>
      <w:r w:rsidRPr="00D46C3C">
        <w:rPr>
          <w:rFonts w:ascii="Menlo" w:hAnsi="Menlo" w:cs="Menlo"/>
          <w:color w:val="CE9178"/>
          <w:sz w:val="21"/>
          <w:szCs w:val="21"/>
        </w:rPr>
        <w:t>`</w:t>
      </w:r>
      <w:r w:rsidRPr="00D46C3C">
        <w:rPr>
          <w:rFonts w:ascii="Menlo" w:hAnsi="Menlo" w:cs="Menlo"/>
          <w:color w:val="CCCCCC"/>
          <w:sz w:val="21"/>
          <w:szCs w:val="21"/>
        </w:rPr>
        <w:t>)</w:t>
      </w:r>
    </w:p>
    <w:p w14:paraId="2EB4B679" w14:textId="4429DE39" w:rsidR="00D46C3C" w:rsidRPr="00D46C3C" w:rsidRDefault="00D46C3C" w:rsidP="00D46C3C">
      <w:pPr>
        <w:shd w:val="clear" w:color="auto" w:fill="1F1F1F"/>
        <w:spacing w:line="315" w:lineRule="atLeast"/>
        <w:rPr>
          <w:rFonts w:ascii="Menlo" w:hAnsi="Menlo" w:cs="Menlo"/>
          <w:color w:val="CCCCCC"/>
          <w:sz w:val="21"/>
          <w:szCs w:val="21"/>
        </w:rPr>
      </w:pPr>
      <w:r w:rsidRPr="00D46C3C">
        <w:rPr>
          <w:rFonts w:ascii="Menlo" w:hAnsi="Menlo" w:cs="Menlo"/>
          <w:color w:val="CCCCCC"/>
          <w:sz w:val="21"/>
          <w:szCs w:val="21"/>
        </w:rPr>
        <w:t>}</w:t>
      </w:r>
    </w:p>
    <w:p w14:paraId="21C857D9" w14:textId="77777777" w:rsidR="00D46C3C" w:rsidRDefault="00D46C3C" w:rsidP="004632A6">
      <w:pPr>
        <w:rPr>
          <w:rStyle w:val="lev"/>
        </w:rPr>
      </w:pPr>
    </w:p>
    <w:p w14:paraId="235ABAC4" w14:textId="77777777" w:rsidR="00EE3256" w:rsidRDefault="00EE3256" w:rsidP="004632A6">
      <w:pPr>
        <w:rPr>
          <w:rStyle w:val="lev"/>
        </w:rPr>
      </w:pPr>
    </w:p>
    <w:p w14:paraId="74659E27" w14:textId="34CE6585" w:rsidR="00524EC3" w:rsidRDefault="00D46C3C" w:rsidP="004632A6">
      <w:pPr>
        <w:rPr>
          <w:rStyle w:val="lev"/>
        </w:rPr>
      </w:pPr>
      <w:r>
        <w:rPr>
          <w:rStyle w:val="lev"/>
        </w:rPr>
        <w:lastRenderedPageBreak/>
        <w:t>Du côté serveur,</w:t>
      </w:r>
      <w:r w:rsidR="00524EC3">
        <w:rPr>
          <w:rStyle w:val="lev"/>
        </w:rPr>
        <w:t xml:space="preserve"> il est nécessaire de respecter certaines contraintes, comme la définition d’entêtes et le respect d’une structure de message, comme montré dans cet exemple :</w:t>
      </w:r>
    </w:p>
    <w:p w14:paraId="037C47AC" w14:textId="77777777" w:rsidR="00D46C3C" w:rsidRPr="00D46C3C" w:rsidRDefault="00D46C3C" w:rsidP="00D46C3C">
      <w:pPr>
        <w:shd w:val="clear" w:color="auto" w:fill="1F1F1F"/>
        <w:spacing w:line="315" w:lineRule="atLeast"/>
        <w:rPr>
          <w:rFonts w:ascii="Menlo" w:hAnsi="Menlo" w:cs="Menlo"/>
          <w:color w:val="CCCCCC"/>
          <w:sz w:val="21"/>
          <w:szCs w:val="21"/>
          <w:lang w:val="en-US"/>
        </w:rPr>
      </w:pPr>
      <w:r w:rsidRPr="00D46C3C">
        <w:rPr>
          <w:rFonts w:ascii="Menlo" w:hAnsi="Menlo" w:cs="Menlo"/>
          <w:color w:val="9CDCFE"/>
          <w:sz w:val="21"/>
          <w:szCs w:val="21"/>
          <w:lang w:val="en-US"/>
        </w:rPr>
        <w:t>res</w:t>
      </w:r>
      <w:r w:rsidRPr="00D46C3C">
        <w:rPr>
          <w:rFonts w:ascii="Menlo" w:hAnsi="Menlo" w:cs="Menlo"/>
          <w:color w:val="CCCCCC"/>
          <w:sz w:val="21"/>
          <w:szCs w:val="21"/>
          <w:lang w:val="en-US"/>
        </w:rPr>
        <w:t>.</w:t>
      </w:r>
      <w:r w:rsidRPr="00D46C3C">
        <w:rPr>
          <w:rFonts w:ascii="Menlo" w:hAnsi="Menlo" w:cs="Menlo"/>
          <w:color w:val="DCDCAA"/>
          <w:sz w:val="21"/>
          <w:szCs w:val="21"/>
          <w:lang w:val="en-US"/>
        </w:rPr>
        <w:t>setHeader</w:t>
      </w:r>
      <w:r w:rsidRPr="00D46C3C">
        <w:rPr>
          <w:rFonts w:ascii="Menlo" w:hAnsi="Menlo" w:cs="Menlo"/>
          <w:color w:val="CCCCCC"/>
          <w:sz w:val="21"/>
          <w:szCs w:val="21"/>
          <w:lang w:val="en-US"/>
        </w:rPr>
        <w:t>(</w:t>
      </w:r>
      <w:r w:rsidRPr="00D46C3C">
        <w:rPr>
          <w:rFonts w:ascii="Menlo" w:hAnsi="Menlo" w:cs="Menlo"/>
          <w:color w:val="CE9178"/>
          <w:sz w:val="21"/>
          <w:szCs w:val="21"/>
          <w:lang w:val="en-US"/>
        </w:rPr>
        <w:t>'Content-Type'</w:t>
      </w:r>
      <w:r w:rsidRPr="00D46C3C">
        <w:rPr>
          <w:rFonts w:ascii="Menlo" w:hAnsi="Menlo" w:cs="Menlo"/>
          <w:color w:val="CCCCCC"/>
          <w:sz w:val="21"/>
          <w:szCs w:val="21"/>
          <w:lang w:val="en-US"/>
        </w:rPr>
        <w:t xml:space="preserve">, </w:t>
      </w:r>
      <w:r w:rsidRPr="00D46C3C">
        <w:rPr>
          <w:rFonts w:ascii="Menlo" w:hAnsi="Menlo" w:cs="Menlo"/>
          <w:color w:val="CE9178"/>
          <w:sz w:val="21"/>
          <w:szCs w:val="21"/>
          <w:lang w:val="en-US"/>
        </w:rPr>
        <w:t>'text/event-stream'</w:t>
      </w:r>
      <w:r w:rsidRPr="00D46C3C">
        <w:rPr>
          <w:rFonts w:ascii="Menlo" w:hAnsi="Menlo" w:cs="Menlo"/>
          <w:color w:val="CCCCCC"/>
          <w:sz w:val="21"/>
          <w:szCs w:val="21"/>
          <w:lang w:val="en-US"/>
        </w:rPr>
        <w:t>)</w:t>
      </w:r>
    </w:p>
    <w:p w14:paraId="51D6397F" w14:textId="22CD01E3" w:rsidR="00D46C3C" w:rsidRPr="00D46C3C" w:rsidRDefault="00D46C3C" w:rsidP="00D46C3C">
      <w:pPr>
        <w:shd w:val="clear" w:color="auto" w:fill="1F1F1F"/>
        <w:spacing w:line="315" w:lineRule="atLeast"/>
        <w:rPr>
          <w:rFonts w:ascii="Menlo" w:hAnsi="Menlo" w:cs="Menlo"/>
          <w:color w:val="CCCCCC"/>
          <w:sz w:val="21"/>
          <w:szCs w:val="21"/>
          <w:lang w:val="en-US"/>
        </w:rPr>
      </w:pPr>
      <w:r w:rsidRPr="00D46C3C">
        <w:rPr>
          <w:rFonts w:ascii="Menlo" w:hAnsi="Menlo" w:cs="Menlo"/>
          <w:color w:val="9CDCFE"/>
          <w:sz w:val="21"/>
          <w:szCs w:val="21"/>
          <w:lang w:val="en-US"/>
        </w:rPr>
        <w:t>res</w:t>
      </w:r>
      <w:r w:rsidRPr="00D46C3C">
        <w:rPr>
          <w:rFonts w:ascii="Menlo" w:hAnsi="Menlo" w:cs="Menlo"/>
          <w:color w:val="CCCCCC"/>
          <w:sz w:val="21"/>
          <w:szCs w:val="21"/>
          <w:lang w:val="en-US"/>
        </w:rPr>
        <w:t>.</w:t>
      </w:r>
      <w:r w:rsidRPr="00D46C3C">
        <w:rPr>
          <w:rFonts w:ascii="Menlo" w:hAnsi="Menlo" w:cs="Menlo"/>
          <w:color w:val="DCDCAA"/>
          <w:sz w:val="21"/>
          <w:szCs w:val="21"/>
          <w:lang w:val="en-US"/>
        </w:rPr>
        <w:t>setHeader</w:t>
      </w:r>
      <w:r w:rsidRPr="00D46C3C">
        <w:rPr>
          <w:rFonts w:ascii="Menlo" w:hAnsi="Menlo" w:cs="Menlo"/>
          <w:color w:val="CCCCCC"/>
          <w:sz w:val="21"/>
          <w:szCs w:val="21"/>
          <w:lang w:val="en-US"/>
        </w:rPr>
        <w:t>(</w:t>
      </w:r>
      <w:r w:rsidRPr="00D46C3C">
        <w:rPr>
          <w:rFonts w:ascii="Menlo" w:hAnsi="Menlo" w:cs="Menlo"/>
          <w:color w:val="CE9178"/>
          <w:sz w:val="21"/>
          <w:szCs w:val="21"/>
          <w:lang w:val="en-US"/>
        </w:rPr>
        <w:t>'Cache-Control'</w:t>
      </w:r>
      <w:r w:rsidRPr="00D46C3C">
        <w:rPr>
          <w:rFonts w:ascii="Menlo" w:hAnsi="Menlo" w:cs="Menlo"/>
          <w:color w:val="CCCCCC"/>
          <w:sz w:val="21"/>
          <w:szCs w:val="21"/>
          <w:lang w:val="en-US"/>
        </w:rPr>
        <w:t xml:space="preserve">, </w:t>
      </w:r>
      <w:r w:rsidRPr="00D46C3C">
        <w:rPr>
          <w:rFonts w:ascii="Menlo" w:hAnsi="Menlo" w:cs="Menlo"/>
          <w:color w:val="CE9178"/>
          <w:sz w:val="21"/>
          <w:szCs w:val="21"/>
          <w:lang w:val="en-US"/>
        </w:rPr>
        <w:t>'no-cache'</w:t>
      </w:r>
      <w:r w:rsidRPr="00D46C3C">
        <w:rPr>
          <w:rFonts w:ascii="Menlo" w:hAnsi="Menlo" w:cs="Menlo"/>
          <w:color w:val="CCCCCC"/>
          <w:sz w:val="21"/>
          <w:szCs w:val="21"/>
          <w:lang w:val="en-US"/>
        </w:rPr>
        <w:t>)</w:t>
      </w:r>
    </w:p>
    <w:p w14:paraId="226896D4" w14:textId="78F5DA8D" w:rsidR="00D46C3C" w:rsidRDefault="00D46C3C" w:rsidP="00D46C3C">
      <w:pPr>
        <w:shd w:val="clear" w:color="auto" w:fill="1F1F1F"/>
        <w:spacing w:line="315" w:lineRule="atLeast"/>
        <w:rPr>
          <w:rFonts w:ascii="Menlo" w:hAnsi="Menlo" w:cs="Menlo"/>
          <w:color w:val="CCCCCC"/>
          <w:sz w:val="21"/>
          <w:szCs w:val="21"/>
          <w:lang w:val="en-US"/>
        </w:rPr>
      </w:pPr>
      <w:r w:rsidRPr="00D46C3C">
        <w:rPr>
          <w:rFonts w:ascii="Menlo" w:hAnsi="Menlo" w:cs="Menlo"/>
          <w:color w:val="9CDCFE"/>
          <w:sz w:val="21"/>
          <w:szCs w:val="21"/>
          <w:lang w:val="en-US"/>
        </w:rPr>
        <w:t>res</w:t>
      </w:r>
      <w:r w:rsidRPr="00D46C3C">
        <w:rPr>
          <w:rFonts w:ascii="Menlo" w:hAnsi="Menlo" w:cs="Menlo"/>
          <w:color w:val="CCCCCC"/>
          <w:sz w:val="21"/>
          <w:szCs w:val="21"/>
          <w:lang w:val="en-US"/>
        </w:rPr>
        <w:t>.</w:t>
      </w:r>
      <w:r w:rsidRPr="00D46C3C">
        <w:rPr>
          <w:rFonts w:ascii="Menlo" w:hAnsi="Menlo" w:cs="Menlo"/>
          <w:color w:val="DCDCAA"/>
          <w:sz w:val="21"/>
          <w:szCs w:val="21"/>
          <w:lang w:val="en-US"/>
        </w:rPr>
        <w:t>setHeader</w:t>
      </w:r>
      <w:r w:rsidRPr="00D46C3C">
        <w:rPr>
          <w:rFonts w:ascii="Menlo" w:hAnsi="Menlo" w:cs="Menlo"/>
          <w:color w:val="CCCCCC"/>
          <w:sz w:val="21"/>
          <w:szCs w:val="21"/>
          <w:lang w:val="en-US"/>
        </w:rPr>
        <w:t>(</w:t>
      </w:r>
      <w:r w:rsidRPr="00D46C3C">
        <w:rPr>
          <w:rFonts w:ascii="Menlo" w:hAnsi="Menlo" w:cs="Menlo"/>
          <w:color w:val="CE9178"/>
          <w:sz w:val="21"/>
          <w:szCs w:val="21"/>
          <w:lang w:val="en-US"/>
        </w:rPr>
        <w:t>'Connection'</w:t>
      </w:r>
      <w:r w:rsidRPr="00D46C3C">
        <w:rPr>
          <w:rFonts w:ascii="Menlo" w:hAnsi="Menlo" w:cs="Menlo"/>
          <w:color w:val="CCCCCC"/>
          <w:sz w:val="21"/>
          <w:szCs w:val="21"/>
          <w:lang w:val="en-US"/>
        </w:rPr>
        <w:t xml:space="preserve">, </w:t>
      </w:r>
      <w:r w:rsidRPr="00D46C3C">
        <w:rPr>
          <w:rFonts w:ascii="Menlo" w:hAnsi="Menlo" w:cs="Menlo"/>
          <w:color w:val="CE9178"/>
          <w:sz w:val="21"/>
          <w:szCs w:val="21"/>
          <w:lang w:val="en-US"/>
        </w:rPr>
        <w:t>'keep-alive'</w:t>
      </w:r>
      <w:r w:rsidRPr="00D46C3C">
        <w:rPr>
          <w:rFonts w:ascii="Menlo" w:hAnsi="Menlo" w:cs="Menlo"/>
          <w:color w:val="CCCCCC"/>
          <w:sz w:val="21"/>
          <w:szCs w:val="21"/>
          <w:lang w:val="en-US"/>
        </w:rPr>
        <w:t>)</w:t>
      </w:r>
    </w:p>
    <w:p w14:paraId="3C0BB8AF" w14:textId="77777777" w:rsidR="00D46C3C" w:rsidRPr="00D46C3C" w:rsidRDefault="00D46C3C" w:rsidP="00D46C3C">
      <w:pPr>
        <w:shd w:val="clear" w:color="auto" w:fill="1F1F1F"/>
        <w:spacing w:line="315" w:lineRule="atLeast"/>
        <w:rPr>
          <w:rFonts w:ascii="Menlo" w:hAnsi="Menlo" w:cs="Menlo"/>
          <w:color w:val="CCCCCC"/>
          <w:sz w:val="21"/>
          <w:szCs w:val="21"/>
          <w:lang w:val="en-US"/>
        </w:rPr>
      </w:pPr>
    </w:p>
    <w:p w14:paraId="216F06C1" w14:textId="7F65C29A" w:rsidR="00D46C3C" w:rsidRDefault="00D46C3C" w:rsidP="00D46C3C">
      <w:pPr>
        <w:shd w:val="clear" w:color="auto" w:fill="1F1F1F"/>
        <w:spacing w:line="315" w:lineRule="atLeast"/>
        <w:rPr>
          <w:rFonts w:ascii="Menlo" w:hAnsi="Menlo" w:cs="Menlo"/>
          <w:color w:val="6A9955"/>
          <w:sz w:val="21"/>
          <w:szCs w:val="21"/>
        </w:rPr>
      </w:pPr>
      <w:r w:rsidRPr="00D46C3C">
        <w:rPr>
          <w:rFonts w:ascii="Menlo" w:hAnsi="Menlo" w:cs="Menlo"/>
          <w:color w:val="6A9955"/>
          <w:sz w:val="21"/>
          <w:szCs w:val="21"/>
        </w:rPr>
        <w:t xml:space="preserve">// L'envoi de données </w:t>
      </w:r>
      <w:r>
        <w:rPr>
          <w:rFonts w:ascii="Menlo" w:hAnsi="Menlo" w:cs="Menlo"/>
          <w:color w:val="6A9955"/>
          <w:sz w:val="21"/>
          <w:szCs w:val="21"/>
        </w:rPr>
        <w:t xml:space="preserve">au client </w:t>
      </w:r>
      <w:r w:rsidRPr="00D46C3C">
        <w:rPr>
          <w:rFonts w:ascii="Menlo" w:hAnsi="Menlo" w:cs="Menlo"/>
          <w:color w:val="6A9955"/>
          <w:sz w:val="21"/>
          <w:szCs w:val="21"/>
        </w:rPr>
        <w:t>se fait grâce à la méthode write</w:t>
      </w:r>
    </w:p>
    <w:p w14:paraId="64CDF997" w14:textId="71C074F9" w:rsidR="00E671D5" w:rsidRPr="00D46C3C" w:rsidRDefault="00E671D5" w:rsidP="00D46C3C">
      <w:pPr>
        <w:shd w:val="clear" w:color="auto" w:fill="1F1F1F"/>
        <w:spacing w:line="315" w:lineRule="atLeast"/>
        <w:rPr>
          <w:rFonts w:ascii="Menlo" w:hAnsi="Menlo" w:cs="Menlo"/>
          <w:color w:val="CCCCCC"/>
          <w:sz w:val="21"/>
          <w:szCs w:val="21"/>
        </w:rPr>
      </w:pPr>
      <w:r w:rsidRPr="00D46C3C">
        <w:rPr>
          <w:rFonts w:ascii="Menlo" w:hAnsi="Menlo" w:cs="Menlo"/>
          <w:color w:val="6A9955"/>
          <w:sz w:val="21"/>
          <w:szCs w:val="21"/>
        </w:rPr>
        <w:t xml:space="preserve">// </w:t>
      </w:r>
      <w:r>
        <w:rPr>
          <w:rFonts w:ascii="Menlo" w:hAnsi="Menlo" w:cs="Menlo"/>
          <w:color w:val="6A9955"/>
          <w:sz w:val="21"/>
          <w:szCs w:val="21"/>
        </w:rPr>
        <w:t xml:space="preserve">Le contenu doit être préfixé par data : et terminé par </w:t>
      </w:r>
      <w:r w:rsidRPr="00E671D5">
        <w:rPr>
          <w:rFonts w:ascii="Menlo" w:hAnsi="Menlo" w:cs="Menlo"/>
          <w:color w:val="D7BA7D"/>
          <w:sz w:val="21"/>
          <w:szCs w:val="21"/>
        </w:rPr>
        <w:t>\n\n</w:t>
      </w:r>
    </w:p>
    <w:p w14:paraId="3B62D562" w14:textId="6E21D0E9" w:rsidR="00D46C3C" w:rsidRPr="00404E83" w:rsidRDefault="00D46C3C" w:rsidP="00D46C3C">
      <w:pPr>
        <w:shd w:val="clear" w:color="auto" w:fill="1F1F1F"/>
        <w:spacing w:line="315" w:lineRule="atLeast"/>
        <w:rPr>
          <w:rFonts w:ascii="Menlo" w:hAnsi="Menlo" w:cs="Menlo"/>
          <w:color w:val="CCCCCC"/>
          <w:sz w:val="21"/>
          <w:szCs w:val="21"/>
          <w:lang w:val="en-US"/>
        </w:rPr>
      </w:pPr>
      <w:r w:rsidRPr="00404E83">
        <w:rPr>
          <w:rFonts w:ascii="Menlo" w:hAnsi="Menlo" w:cs="Menlo"/>
          <w:color w:val="9CDCFE"/>
          <w:sz w:val="21"/>
          <w:szCs w:val="21"/>
          <w:lang w:val="en-US"/>
        </w:rPr>
        <w:t>res</w:t>
      </w:r>
      <w:r w:rsidRPr="00404E83">
        <w:rPr>
          <w:rFonts w:ascii="Menlo" w:hAnsi="Menlo" w:cs="Menlo"/>
          <w:color w:val="CCCCCC"/>
          <w:sz w:val="21"/>
          <w:szCs w:val="21"/>
          <w:lang w:val="en-US"/>
        </w:rPr>
        <w:t>.</w:t>
      </w:r>
      <w:r w:rsidRPr="00404E83">
        <w:rPr>
          <w:rFonts w:ascii="Menlo" w:hAnsi="Menlo" w:cs="Menlo"/>
          <w:color w:val="DCDCAA"/>
          <w:sz w:val="21"/>
          <w:szCs w:val="21"/>
          <w:lang w:val="en-US"/>
        </w:rPr>
        <w:t>write</w:t>
      </w:r>
      <w:r w:rsidRPr="00404E83">
        <w:rPr>
          <w:rFonts w:ascii="Menlo" w:hAnsi="Menlo" w:cs="Menlo"/>
          <w:color w:val="CCCCCC"/>
          <w:sz w:val="21"/>
          <w:szCs w:val="21"/>
          <w:lang w:val="en-US"/>
        </w:rPr>
        <w:t>(</w:t>
      </w:r>
      <w:r w:rsidRPr="00404E83">
        <w:rPr>
          <w:rFonts w:ascii="Menlo" w:hAnsi="Menlo" w:cs="Menlo"/>
          <w:color w:val="CE9178"/>
          <w:sz w:val="21"/>
          <w:szCs w:val="21"/>
          <w:lang w:val="en-US"/>
        </w:rPr>
        <w:t>'data: Connected</w:t>
      </w:r>
      <w:r w:rsidRPr="00404E83">
        <w:rPr>
          <w:rFonts w:ascii="Menlo" w:hAnsi="Menlo" w:cs="Menlo"/>
          <w:color w:val="D7BA7D"/>
          <w:sz w:val="21"/>
          <w:szCs w:val="21"/>
          <w:lang w:val="en-US"/>
        </w:rPr>
        <w:t>\n\n</w:t>
      </w:r>
      <w:r w:rsidRPr="00404E83">
        <w:rPr>
          <w:rFonts w:ascii="Menlo" w:hAnsi="Menlo" w:cs="Menlo"/>
          <w:color w:val="CE9178"/>
          <w:sz w:val="21"/>
          <w:szCs w:val="21"/>
          <w:lang w:val="en-US"/>
        </w:rPr>
        <w:t>'</w:t>
      </w:r>
      <w:r w:rsidRPr="00404E83">
        <w:rPr>
          <w:rFonts w:ascii="Menlo" w:hAnsi="Menlo" w:cs="Menlo"/>
          <w:color w:val="CCCCCC"/>
          <w:sz w:val="21"/>
          <w:szCs w:val="21"/>
          <w:lang w:val="en-US"/>
        </w:rPr>
        <w:t>)</w:t>
      </w:r>
      <w:r w:rsidR="00E671D5" w:rsidRPr="00404E83">
        <w:rPr>
          <w:rFonts w:ascii="Menlo" w:hAnsi="Menlo" w:cs="Menlo"/>
          <w:color w:val="CCCCCC"/>
          <w:sz w:val="21"/>
          <w:szCs w:val="21"/>
          <w:lang w:val="en-US"/>
        </w:rPr>
        <w:t xml:space="preserve"> </w:t>
      </w:r>
    </w:p>
    <w:p w14:paraId="41009A20" w14:textId="77777777" w:rsidR="00D46C3C" w:rsidRPr="00404E83" w:rsidRDefault="00D46C3C" w:rsidP="004632A6">
      <w:pPr>
        <w:rPr>
          <w:rStyle w:val="lev"/>
          <w:lang w:val="en-US"/>
        </w:rPr>
      </w:pPr>
    </w:p>
    <w:p w14:paraId="2EC47E75" w14:textId="640FA605" w:rsidR="00524EC3" w:rsidRDefault="00524EC3" w:rsidP="004632A6">
      <w:pPr>
        <w:rPr>
          <w:rStyle w:val="lev"/>
        </w:rPr>
      </w:pPr>
      <w:r>
        <w:rPr>
          <w:rStyle w:val="lev"/>
        </w:rPr>
        <w:t>Contrairement aux approches précédentes, les SSE permettent un flux en temps réel</w:t>
      </w:r>
      <w:r w:rsidR="008C6C25">
        <w:rPr>
          <w:rStyle w:val="lev"/>
        </w:rPr>
        <w:t>, ceci de manière unidirectionnelle car les évènements sont déclenchés par le serveur uniquement</w:t>
      </w:r>
      <w:r w:rsidR="00CE7CFF">
        <w:rPr>
          <w:rStyle w:val="lev"/>
        </w:rPr>
        <w:t>. La mise en œuvre est relativement simple au vu de l’API offerte par le navigateur</w:t>
      </w:r>
      <w:r w:rsidR="007E6A01">
        <w:rPr>
          <w:rStyle w:val="lev"/>
        </w:rPr>
        <w:t>. L’utilisation de la bande passante est largement réduite (</w:t>
      </w:r>
      <w:r w:rsidR="00EF2D0C">
        <w:rPr>
          <w:rStyle w:val="lev"/>
        </w:rPr>
        <w:t>une</w:t>
      </w:r>
      <w:r w:rsidR="007E6A01">
        <w:rPr>
          <w:rStyle w:val="lev"/>
        </w:rPr>
        <w:t xml:space="preserve"> connexion par client). Les SSE offrent également un processus de reconnexion automatique au serveur en cas de perte de connexion par le client</w:t>
      </w:r>
      <w:r w:rsidR="001428CC">
        <w:rPr>
          <w:rStyle w:val="lev"/>
        </w:rPr>
        <w:t>.</w:t>
      </w:r>
    </w:p>
    <w:p w14:paraId="5AB772B3" w14:textId="77777777" w:rsidR="00EF2D0C" w:rsidRDefault="00EF2D0C" w:rsidP="004632A6">
      <w:pPr>
        <w:rPr>
          <w:rStyle w:val="lev"/>
        </w:rPr>
      </w:pPr>
    </w:p>
    <w:p w14:paraId="52F067EC" w14:textId="7233F1BC" w:rsidR="00DA2B31" w:rsidRDefault="001428CC" w:rsidP="004632A6">
      <w:pPr>
        <w:rPr>
          <w:rStyle w:val="lev"/>
        </w:rPr>
      </w:pPr>
      <w:r w:rsidRPr="00CC4F48">
        <w:rPr>
          <w:rStyle w:val="lev"/>
        </w:rPr>
        <w:t>Cette approche est viable pour l’utilisation dans ce projet</w:t>
      </w:r>
      <w:r w:rsidR="00CC4F48" w:rsidRPr="00CC4F48">
        <w:rPr>
          <w:rStyle w:val="lev"/>
        </w:rPr>
        <w:t>, l’utilisation</w:t>
      </w:r>
      <w:r w:rsidR="00CC4F48">
        <w:rPr>
          <w:rStyle w:val="lev"/>
        </w:rPr>
        <w:t xml:space="preserve"> des SSE permet aux clients de s’abonner aux évènements </w:t>
      </w:r>
      <w:r w:rsidR="00E61D33">
        <w:rPr>
          <w:rStyle w:val="lev"/>
        </w:rPr>
        <w:t>d</w:t>
      </w:r>
      <w:r w:rsidR="00CC4F48">
        <w:rPr>
          <w:rStyle w:val="lev"/>
        </w:rPr>
        <w:t>es différents</w:t>
      </w:r>
      <w:r w:rsidR="00E61D33">
        <w:rPr>
          <w:rStyle w:val="lev"/>
        </w:rPr>
        <w:t xml:space="preserve"> module</w:t>
      </w:r>
      <w:r w:rsidR="00CC4F48">
        <w:rPr>
          <w:rStyle w:val="lev"/>
        </w:rPr>
        <w:t>s</w:t>
      </w:r>
      <w:r w:rsidR="00E61D33">
        <w:rPr>
          <w:rStyle w:val="lev"/>
        </w:rPr>
        <w:t xml:space="preserve"> au travers de l’API</w:t>
      </w:r>
      <w:r w:rsidR="00CC4F48">
        <w:rPr>
          <w:rStyle w:val="lev"/>
        </w:rPr>
        <w:t>, ceci sans aucune latence. Les affichages des modules seront ainsi uniquement rafraichi lors ce que cela est nécessaire.</w:t>
      </w:r>
      <w:r w:rsidR="00C11C9A">
        <w:rPr>
          <w:rStyle w:val="lev"/>
        </w:rPr>
        <w:t xml:space="preserve"> Étant donné que les affichages des modules sont destinées à être affichés sur l’interface de visualisation qui n’offre pas d’interactions utilisateur, l’aspect unidirectionnel des SSE n’est pas un problème.</w:t>
      </w:r>
    </w:p>
    <w:p w14:paraId="517E2675" w14:textId="77777777" w:rsidR="00D46C3C" w:rsidRPr="00613D8B" w:rsidRDefault="00D46C3C" w:rsidP="004632A6">
      <w:pPr>
        <w:rPr>
          <w:rStyle w:val="lev"/>
        </w:rPr>
      </w:pPr>
    </w:p>
    <w:p w14:paraId="0DF19204" w14:textId="1098B202" w:rsidR="00091C77" w:rsidRPr="00613D8B" w:rsidRDefault="00091C77" w:rsidP="004632A6">
      <w:pPr>
        <w:rPr>
          <w:rStyle w:val="lev"/>
          <w:b/>
          <w:bCs/>
          <w:i/>
          <w:iCs/>
        </w:rPr>
      </w:pPr>
      <w:r w:rsidRPr="00613D8B">
        <w:rPr>
          <w:rStyle w:val="lev"/>
          <w:b/>
          <w:bCs/>
          <w:i/>
          <w:iCs/>
        </w:rPr>
        <w:t>Websockets</w:t>
      </w:r>
    </w:p>
    <w:p w14:paraId="7C57564A" w14:textId="77777777" w:rsidR="00ED502F" w:rsidRDefault="00F54AEF" w:rsidP="004632A6">
      <w:pPr>
        <w:rPr>
          <w:rStyle w:val="lev"/>
        </w:rPr>
      </w:pPr>
      <w:r w:rsidRPr="00780728">
        <w:rPr>
          <w:rStyle w:val="lev"/>
        </w:rPr>
        <w:t xml:space="preserve">A la </w:t>
      </w:r>
      <w:r w:rsidR="003513BD" w:rsidRPr="00780728">
        <w:rPr>
          <w:rStyle w:val="lev"/>
        </w:rPr>
        <w:t>différence</w:t>
      </w:r>
      <w:r w:rsidRPr="00780728">
        <w:rPr>
          <w:rStyle w:val="lev"/>
        </w:rPr>
        <w:t xml:space="preserve"> d</w:t>
      </w:r>
      <w:r w:rsidR="00E207C3">
        <w:rPr>
          <w:rStyle w:val="lev"/>
        </w:rPr>
        <w:t>es</w:t>
      </w:r>
      <w:r w:rsidRPr="00780728">
        <w:rPr>
          <w:rStyle w:val="lev"/>
        </w:rPr>
        <w:t xml:space="preserve"> SSE, </w:t>
      </w:r>
      <w:r w:rsidR="00780728" w:rsidRPr="00780728">
        <w:rPr>
          <w:rStyle w:val="lev"/>
        </w:rPr>
        <w:t xml:space="preserve">les </w:t>
      </w:r>
      <w:r w:rsidR="00780728">
        <w:rPr>
          <w:rStyle w:val="lev"/>
        </w:rPr>
        <w:t>WebSockets permettent une communication bidirectionnelle entre le client et le serveur</w:t>
      </w:r>
      <w:r w:rsidR="0027701B">
        <w:rPr>
          <w:rStyle w:val="lev"/>
        </w:rPr>
        <w:t xml:space="preserve">. Les WebSockets ne font pas nativement partie du protocole HTTP, ils définissent couche supplémentaire : lors de l’initialisation d’une connexion, une augmentation du protocole (HTTP Upgrade) est </w:t>
      </w:r>
      <w:r w:rsidR="00F736C0">
        <w:rPr>
          <w:rStyle w:val="lev"/>
        </w:rPr>
        <w:t>demandée</w:t>
      </w:r>
      <w:r w:rsidR="0027701B">
        <w:rPr>
          <w:rStyle w:val="lev"/>
        </w:rPr>
        <w:t>, un handshake doit également être effectué</w:t>
      </w:r>
      <w:r w:rsidR="0041420E">
        <w:rPr>
          <w:rStyle w:val="lev"/>
        </w:rPr>
        <w:t xml:space="preserve"> (utilisation du protocole WS)</w:t>
      </w:r>
      <w:r w:rsidR="0027701B">
        <w:rPr>
          <w:rStyle w:val="lev"/>
        </w:rPr>
        <w:t>.</w:t>
      </w:r>
      <w:r w:rsidR="003016A5">
        <w:rPr>
          <w:rStyle w:val="lev"/>
        </w:rPr>
        <w:t xml:space="preserve"> </w:t>
      </w:r>
    </w:p>
    <w:p w14:paraId="6C172EFD" w14:textId="30B7201A" w:rsidR="00273812" w:rsidRDefault="0041420E" w:rsidP="004632A6">
      <w:pPr>
        <w:rPr>
          <w:rStyle w:val="lev"/>
        </w:rPr>
      </w:pPr>
      <w:r>
        <w:rPr>
          <w:rStyle w:val="lev"/>
        </w:rPr>
        <w:t>Le navigateur offre une API permettant de mettre en place la connexion au travers de WebSockets :</w:t>
      </w:r>
    </w:p>
    <w:p w14:paraId="0BC430BE" w14:textId="77777777" w:rsidR="00ED502F" w:rsidRDefault="00ED502F" w:rsidP="004632A6">
      <w:pPr>
        <w:rPr>
          <w:rStyle w:val="lev"/>
        </w:rPr>
      </w:pPr>
    </w:p>
    <w:p w14:paraId="0EB947E7" w14:textId="20DAA00F" w:rsidR="00273812" w:rsidRPr="00273812" w:rsidRDefault="00273812" w:rsidP="00273812">
      <w:pPr>
        <w:shd w:val="clear" w:color="auto" w:fill="1F1F1F"/>
        <w:spacing w:line="315" w:lineRule="atLeast"/>
        <w:rPr>
          <w:rFonts w:ascii="Menlo" w:hAnsi="Menlo" w:cs="Menlo"/>
          <w:color w:val="CCCCCC"/>
          <w:sz w:val="21"/>
          <w:szCs w:val="21"/>
          <w:lang w:val="en-US"/>
        </w:rPr>
      </w:pPr>
      <w:r w:rsidRPr="00273812">
        <w:rPr>
          <w:rFonts w:ascii="Menlo" w:hAnsi="Menlo" w:cs="Menlo"/>
          <w:color w:val="569CD6"/>
          <w:sz w:val="21"/>
          <w:szCs w:val="21"/>
          <w:lang w:val="en-US"/>
        </w:rPr>
        <w:t>const</w:t>
      </w:r>
      <w:r w:rsidRPr="00273812">
        <w:rPr>
          <w:rFonts w:ascii="Menlo" w:hAnsi="Menlo" w:cs="Menlo"/>
          <w:color w:val="CCCCCC"/>
          <w:sz w:val="21"/>
          <w:szCs w:val="21"/>
          <w:lang w:val="en-US"/>
        </w:rPr>
        <w:t xml:space="preserve"> </w:t>
      </w:r>
      <w:r w:rsidRPr="00273812">
        <w:rPr>
          <w:rFonts w:ascii="Menlo" w:hAnsi="Menlo" w:cs="Menlo"/>
          <w:color w:val="4FC1FF"/>
          <w:sz w:val="21"/>
          <w:szCs w:val="21"/>
          <w:lang w:val="en-US"/>
        </w:rPr>
        <w:t>socket</w:t>
      </w:r>
      <w:r w:rsidRPr="00273812">
        <w:rPr>
          <w:rFonts w:ascii="Menlo" w:hAnsi="Menlo" w:cs="Menlo"/>
          <w:color w:val="CCCCCC"/>
          <w:sz w:val="21"/>
          <w:szCs w:val="21"/>
          <w:lang w:val="en-US"/>
        </w:rPr>
        <w:t xml:space="preserve"> </w:t>
      </w:r>
      <w:r w:rsidRPr="00273812">
        <w:rPr>
          <w:rFonts w:ascii="Menlo" w:hAnsi="Menlo" w:cs="Menlo"/>
          <w:color w:val="D4D4D4"/>
          <w:sz w:val="21"/>
          <w:szCs w:val="21"/>
          <w:lang w:val="en-US"/>
        </w:rPr>
        <w:t>=</w:t>
      </w:r>
      <w:r w:rsidRPr="00273812">
        <w:rPr>
          <w:rFonts w:ascii="Menlo" w:hAnsi="Menlo" w:cs="Menlo"/>
          <w:color w:val="CCCCCC"/>
          <w:sz w:val="21"/>
          <w:szCs w:val="21"/>
          <w:lang w:val="en-US"/>
        </w:rPr>
        <w:t xml:space="preserve"> </w:t>
      </w:r>
      <w:r w:rsidRPr="00273812">
        <w:rPr>
          <w:rFonts w:ascii="Menlo" w:hAnsi="Menlo" w:cs="Menlo"/>
          <w:color w:val="569CD6"/>
          <w:sz w:val="21"/>
          <w:szCs w:val="21"/>
          <w:lang w:val="en-US"/>
        </w:rPr>
        <w:t>new</w:t>
      </w:r>
      <w:r w:rsidRPr="00273812">
        <w:rPr>
          <w:rFonts w:ascii="Menlo" w:hAnsi="Menlo" w:cs="Menlo"/>
          <w:color w:val="CCCCCC"/>
          <w:sz w:val="21"/>
          <w:szCs w:val="21"/>
          <w:lang w:val="en-US"/>
        </w:rPr>
        <w:t xml:space="preserve"> </w:t>
      </w:r>
      <w:r w:rsidRPr="00273812">
        <w:rPr>
          <w:rFonts w:ascii="Menlo" w:hAnsi="Menlo" w:cs="Menlo"/>
          <w:color w:val="4EC9B0"/>
          <w:sz w:val="21"/>
          <w:szCs w:val="21"/>
          <w:lang w:val="en-US"/>
        </w:rPr>
        <w:t>WebSocket</w:t>
      </w:r>
      <w:r w:rsidRPr="00273812">
        <w:rPr>
          <w:rFonts w:ascii="Menlo" w:hAnsi="Menlo" w:cs="Menlo"/>
          <w:color w:val="CCCCCC"/>
          <w:sz w:val="21"/>
          <w:szCs w:val="21"/>
          <w:lang w:val="en-US"/>
        </w:rPr>
        <w:t>(</w:t>
      </w:r>
      <w:r w:rsidRPr="00273812">
        <w:rPr>
          <w:rFonts w:ascii="Menlo" w:hAnsi="Menlo" w:cs="Menlo"/>
          <w:color w:val="CE9178"/>
          <w:sz w:val="21"/>
          <w:szCs w:val="21"/>
          <w:lang w:val="en-US"/>
        </w:rPr>
        <w:t>'ws://example.com/events'</w:t>
      </w:r>
      <w:r w:rsidRPr="00273812">
        <w:rPr>
          <w:rFonts w:ascii="Menlo" w:hAnsi="Menlo" w:cs="Menlo"/>
          <w:color w:val="CCCCCC"/>
          <w:sz w:val="21"/>
          <w:szCs w:val="21"/>
          <w:lang w:val="en-US"/>
        </w:rPr>
        <w:t>)</w:t>
      </w:r>
    </w:p>
    <w:p w14:paraId="7508144C" w14:textId="77777777" w:rsidR="00273812" w:rsidRPr="00273812" w:rsidRDefault="00273812" w:rsidP="00273812">
      <w:pPr>
        <w:shd w:val="clear" w:color="auto" w:fill="1F1F1F"/>
        <w:spacing w:line="315" w:lineRule="atLeast"/>
        <w:rPr>
          <w:rFonts w:ascii="Menlo" w:hAnsi="Menlo" w:cs="Menlo"/>
          <w:color w:val="CCCCCC"/>
          <w:sz w:val="21"/>
          <w:szCs w:val="21"/>
          <w:lang w:val="en-US"/>
        </w:rPr>
      </w:pPr>
    </w:p>
    <w:p w14:paraId="51FFAE54" w14:textId="77777777" w:rsidR="00273812" w:rsidRDefault="00273812" w:rsidP="00273812">
      <w:pPr>
        <w:shd w:val="clear" w:color="auto" w:fill="1F1F1F"/>
        <w:spacing w:line="315" w:lineRule="atLeast"/>
        <w:rPr>
          <w:rFonts w:ascii="Menlo" w:hAnsi="Menlo" w:cs="Menlo"/>
          <w:color w:val="CCCCCC"/>
          <w:sz w:val="21"/>
          <w:szCs w:val="21"/>
        </w:rPr>
      </w:pPr>
      <w:r>
        <w:rPr>
          <w:rFonts w:ascii="Menlo" w:hAnsi="Menlo" w:cs="Menlo"/>
          <w:color w:val="4FC1FF"/>
          <w:sz w:val="21"/>
          <w:szCs w:val="21"/>
        </w:rPr>
        <w:t>socket</w:t>
      </w:r>
      <w:r>
        <w:rPr>
          <w:rFonts w:ascii="Menlo" w:hAnsi="Menlo" w:cs="Menlo"/>
          <w:color w:val="CCCCCC"/>
          <w:sz w:val="21"/>
          <w:szCs w:val="21"/>
        </w:rPr>
        <w:t>.</w:t>
      </w:r>
      <w:r>
        <w:rPr>
          <w:rFonts w:ascii="Menlo" w:hAnsi="Menlo" w:cs="Menlo"/>
          <w:color w:val="DCDCAA"/>
          <w:sz w:val="21"/>
          <w:szCs w:val="21"/>
        </w:rPr>
        <w:t>addEventListener</w:t>
      </w:r>
      <w:r>
        <w:rPr>
          <w:rFonts w:ascii="Menlo" w:hAnsi="Menlo" w:cs="Menlo"/>
          <w:color w:val="CCCCCC"/>
          <w:sz w:val="21"/>
          <w:szCs w:val="21"/>
        </w:rPr>
        <w:t>(</w:t>
      </w:r>
      <w:r>
        <w:rPr>
          <w:rFonts w:ascii="Menlo" w:hAnsi="Menlo" w:cs="Menlo"/>
          <w:color w:val="CE9178"/>
          <w:sz w:val="21"/>
          <w:szCs w:val="21"/>
        </w:rPr>
        <w:t>'open'</w:t>
      </w:r>
      <w:r>
        <w:rPr>
          <w:rFonts w:ascii="Menlo" w:hAnsi="Menlo" w:cs="Menlo"/>
          <w:color w:val="CCCCCC"/>
          <w:sz w:val="21"/>
          <w:szCs w:val="21"/>
        </w:rPr>
        <w:t xml:space="preserve">, () </w:t>
      </w:r>
      <w:r>
        <w:rPr>
          <w:rFonts w:ascii="Menlo" w:hAnsi="Menlo" w:cs="Menlo"/>
          <w:color w:val="569CD6"/>
          <w:sz w:val="21"/>
          <w:szCs w:val="21"/>
        </w:rPr>
        <w:t>=&gt;</w:t>
      </w:r>
      <w:r>
        <w:rPr>
          <w:rFonts w:ascii="Menlo" w:hAnsi="Menlo" w:cs="Menlo"/>
          <w:color w:val="CCCCCC"/>
          <w:sz w:val="21"/>
          <w:szCs w:val="21"/>
        </w:rPr>
        <w:t xml:space="preserve"> {</w:t>
      </w:r>
    </w:p>
    <w:p w14:paraId="58CFBD22" w14:textId="77777777" w:rsidR="00273812" w:rsidRDefault="00273812" w:rsidP="00273812">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r>
        <w:rPr>
          <w:rFonts w:ascii="Menlo" w:hAnsi="Menlo" w:cs="Menlo"/>
          <w:color w:val="6A9955"/>
          <w:sz w:val="21"/>
          <w:szCs w:val="21"/>
        </w:rPr>
        <w:t>// Connexion établie, envoi d'un message</w:t>
      </w:r>
    </w:p>
    <w:p w14:paraId="34979B6B" w14:textId="77777777" w:rsidR="00273812" w:rsidRPr="00273812" w:rsidRDefault="00273812" w:rsidP="00273812">
      <w:pPr>
        <w:shd w:val="clear" w:color="auto" w:fill="1F1F1F"/>
        <w:spacing w:line="315" w:lineRule="atLeast"/>
        <w:rPr>
          <w:rFonts w:ascii="Menlo" w:hAnsi="Menlo" w:cs="Menlo"/>
          <w:color w:val="CCCCCC"/>
          <w:sz w:val="21"/>
          <w:szCs w:val="21"/>
          <w:lang w:val="en-US"/>
        </w:rPr>
      </w:pPr>
      <w:r>
        <w:rPr>
          <w:rFonts w:ascii="Menlo" w:hAnsi="Menlo" w:cs="Menlo"/>
          <w:color w:val="CCCCCC"/>
          <w:sz w:val="21"/>
          <w:szCs w:val="21"/>
        </w:rPr>
        <w:t xml:space="preserve">  </w:t>
      </w:r>
      <w:r w:rsidRPr="00273812">
        <w:rPr>
          <w:rFonts w:ascii="Menlo" w:hAnsi="Menlo" w:cs="Menlo"/>
          <w:color w:val="4FC1FF"/>
          <w:sz w:val="21"/>
          <w:szCs w:val="21"/>
          <w:lang w:val="en-US"/>
        </w:rPr>
        <w:t>socket</w:t>
      </w:r>
      <w:r w:rsidRPr="00273812">
        <w:rPr>
          <w:rFonts w:ascii="Menlo" w:hAnsi="Menlo" w:cs="Menlo"/>
          <w:color w:val="CCCCCC"/>
          <w:sz w:val="21"/>
          <w:szCs w:val="21"/>
          <w:lang w:val="en-US"/>
        </w:rPr>
        <w:t>.</w:t>
      </w:r>
      <w:r w:rsidRPr="00273812">
        <w:rPr>
          <w:rFonts w:ascii="Menlo" w:hAnsi="Menlo" w:cs="Menlo"/>
          <w:color w:val="DCDCAA"/>
          <w:sz w:val="21"/>
          <w:szCs w:val="21"/>
          <w:lang w:val="en-US"/>
        </w:rPr>
        <w:t>send</w:t>
      </w:r>
      <w:r w:rsidRPr="00273812">
        <w:rPr>
          <w:rFonts w:ascii="Menlo" w:hAnsi="Menlo" w:cs="Menlo"/>
          <w:color w:val="CCCCCC"/>
          <w:sz w:val="21"/>
          <w:szCs w:val="21"/>
          <w:lang w:val="en-US"/>
        </w:rPr>
        <w:t>(</w:t>
      </w:r>
      <w:r w:rsidRPr="00273812">
        <w:rPr>
          <w:rFonts w:ascii="Menlo" w:hAnsi="Menlo" w:cs="Menlo"/>
          <w:color w:val="CE9178"/>
          <w:sz w:val="21"/>
          <w:szCs w:val="21"/>
          <w:lang w:val="en-US"/>
        </w:rPr>
        <w:t>'example message'</w:t>
      </w:r>
      <w:r w:rsidRPr="00273812">
        <w:rPr>
          <w:rFonts w:ascii="Menlo" w:hAnsi="Menlo" w:cs="Menlo"/>
          <w:color w:val="CCCCCC"/>
          <w:sz w:val="21"/>
          <w:szCs w:val="21"/>
          <w:lang w:val="en-US"/>
        </w:rPr>
        <w:t>)</w:t>
      </w:r>
    </w:p>
    <w:p w14:paraId="37321816" w14:textId="77777777" w:rsidR="00273812" w:rsidRPr="00273812" w:rsidRDefault="00273812" w:rsidP="00273812">
      <w:pPr>
        <w:shd w:val="clear" w:color="auto" w:fill="1F1F1F"/>
        <w:spacing w:line="315" w:lineRule="atLeast"/>
        <w:rPr>
          <w:rFonts w:ascii="Menlo" w:hAnsi="Menlo" w:cs="Menlo"/>
          <w:color w:val="CCCCCC"/>
          <w:sz w:val="21"/>
          <w:szCs w:val="21"/>
          <w:lang w:val="en-US"/>
        </w:rPr>
      </w:pPr>
      <w:r w:rsidRPr="00273812">
        <w:rPr>
          <w:rFonts w:ascii="Menlo" w:hAnsi="Menlo" w:cs="Menlo"/>
          <w:color w:val="CCCCCC"/>
          <w:sz w:val="21"/>
          <w:szCs w:val="21"/>
          <w:lang w:val="en-US"/>
        </w:rPr>
        <w:t>})</w:t>
      </w:r>
    </w:p>
    <w:p w14:paraId="17D2D105" w14:textId="77777777" w:rsidR="00273812" w:rsidRPr="00273812" w:rsidRDefault="00273812" w:rsidP="00273812">
      <w:pPr>
        <w:shd w:val="clear" w:color="auto" w:fill="1F1F1F"/>
        <w:spacing w:line="315" w:lineRule="atLeast"/>
        <w:rPr>
          <w:rFonts w:ascii="Menlo" w:hAnsi="Menlo" w:cs="Menlo"/>
          <w:color w:val="CCCCCC"/>
          <w:sz w:val="21"/>
          <w:szCs w:val="21"/>
          <w:lang w:val="en-US"/>
        </w:rPr>
      </w:pPr>
    </w:p>
    <w:p w14:paraId="0DA97C2B" w14:textId="77777777" w:rsidR="00273812" w:rsidRPr="00273812" w:rsidRDefault="00273812" w:rsidP="00273812">
      <w:pPr>
        <w:shd w:val="clear" w:color="auto" w:fill="1F1F1F"/>
        <w:spacing w:line="315" w:lineRule="atLeast"/>
        <w:rPr>
          <w:rFonts w:ascii="Menlo" w:hAnsi="Menlo" w:cs="Menlo"/>
          <w:color w:val="CCCCCC"/>
          <w:sz w:val="21"/>
          <w:szCs w:val="21"/>
          <w:lang w:val="en-US"/>
        </w:rPr>
      </w:pPr>
      <w:r w:rsidRPr="00273812">
        <w:rPr>
          <w:rFonts w:ascii="Menlo" w:hAnsi="Menlo" w:cs="Menlo"/>
          <w:color w:val="4FC1FF"/>
          <w:sz w:val="21"/>
          <w:szCs w:val="21"/>
          <w:lang w:val="en-US"/>
        </w:rPr>
        <w:t>socket</w:t>
      </w:r>
      <w:r w:rsidRPr="00273812">
        <w:rPr>
          <w:rFonts w:ascii="Menlo" w:hAnsi="Menlo" w:cs="Menlo"/>
          <w:color w:val="CCCCCC"/>
          <w:sz w:val="21"/>
          <w:szCs w:val="21"/>
          <w:lang w:val="en-US"/>
        </w:rPr>
        <w:t>.</w:t>
      </w:r>
      <w:r w:rsidRPr="00273812">
        <w:rPr>
          <w:rFonts w:ascii="Menlo" w:hAnsi="Menlo" w:cs="Menlo"/>
          <w:color w:val="DCDCAA"/>
          <w:sz w:val="21"/>
          <w:szCs w:val="21"/>
          <w:lang w:val="en-US"/>
        </w:rPr>
        <w:t>addEventListener</w:t>
      </w:r>
      <w:r w:rsidRPr="00273812">
        <w:rPr>
          <w:rFonts w:ascii="Menlo" w:hAnsi="Menlo" w:cs="Menlo"/>
          <w:color w:val="CCCCCC"/>
          <w:sz w:val="21"/>
          <w:szCs w:val="21"/>
          <w:lang w:val="en-US"/>
        </w:rPr>
        <w:t>(</w:t>
      </w:r>
      <w:r w:rsidRPr="00273812">
        <w:rPr>
          <w:rFonts w:ascii="Menlo" w:hAnsi="Menlo" w:cs="Menlo"/>
          <w:color w:val="CE9178"/>
          <w:sz w:val="21"/>
          <w:szCs w:val="21"/>
          <w:lang w:val="en-US"/>
        </w:rPr>
        <w:t>'message'</w:t>
      </w:r>
      <w:r w:rsidRPr="00273812">
        <w:rPr>
          <w:rFonts w:ascii="Menlo" w:hAnsi="Menlo" w:cs="Menlo"/>
          <w:color w:val="CCCCCC"/>
          <w:sz w:val="21"/>
          <w:szCs w:val="21"/>
          <w:lang w:val="en-US"/>
        </w:rPr>
        <w:t>, (</w:t>
      </w:r>
      <w:r w:rsidRPr="00273812">
        <w:rPr>
          <w:rFonts w:ascii="Menlo" w:hAnsi="Menlo" w:cs="Menlo"/>
          <w:color w:val="9CDCFE"/>
          <w:sz w:val="21"/>
          <w:szCs w:val="21"/>
          <w:lang w:val="en-US"/>
        </w:rPr>
        <w:t>event</w:t>
      </w:r>
      <w:r w:rsidRPr="00273812">
        <w:rPr>
          <w:rFonts w:ascii="Menlo" w:hAnsi="Menlo" w:cs="Menlo"/>
          <w:color w:val="CCCCCC"/>
          <w:sz w:val="21"/>
          <w:szCs w:val="21"/>
          <w:lang w:val="en-US"/>
        </w:rPr>
        <w:t xml:space="preserve">) </w:t>
      </w:r>
      <w:r w:rsidRPr="00273812">
        <w:rPr>
          <w:rFonts w:ascii="Menlo" w:hAnsi="Menlo" w:cs="Menlo"/>
          <w:color w:val="569CD6"/>
          <w:sz w:val="21"/>
          <w:szCs w:val="21"/>
          <w:lang w:val="en-US"/>
        </w:rPr>
        <w:t>=&gt;</w:t>
      </w:r>
      <w:r w:rsidRPr="00273812">
        <w:rPr>
          <w:rFonts w:ascii="Menlo" w:hAnsi="Menlo" w:cs="Menlo"/>
          <w:color w:val="CCCCCC"/>
          <w:sz w:val="21"/>
          <w:szCs w:val="21"/>
          <w:lang w:val="en-US"/>
        </w:rPr>
        <w:t xml:space="preserve"> {</w:t>
      </w:r>
    </w:p>
    <w:p w14:paraId="3A0D3ECF" w14:textId="208DAFB1" w:rsidR="00273812" w:rsidRPr="001B09DA" w:rsidRDefault="00273812" w:rsidP="00273812">
      <w:pPr>
        <w:shd w:val="clear" w:color="auto" w:fill="1F1F1F"/>
        <w:spacing w:line="315" w:lineRule="atLeast"/>
        <w:rPr>
          <w:rFonts w:ascii="Menlo" w:hAnsi="Menlo" w:cs="Menlo"/>
          <w:color w:val="CCCCCC"/>
          <w:sz w:val="21"/>
          <w:szCs w:val="21"/>
          <w:lang w:val="en-US"/>
        </w:rPr>
      </w:pPr>
      <w:r w:rsidRPr="00273812">
        <w:rPr>
          <w:rFonts w:ascii="Menlo" w:hAnsi="Menlo" w:cs="Menlo"/>
          <w:color w:val="CCCCCC"/>
          <w:sz w:val="21"/>
          <w:szCs w:val="21"/>
          <w:lang w:val="en-US"/>
        </w:rPr>
        <w:t xml:space="preserve">  </w:t>
      </w:r>
      <w:r w:rsidRPr="001B09DA">
        <w:rPr>
          <w:rFonts w:ascii="Menlo" w:hAnsi="Menlo" w:cs="Menlo"/>
          <w:color w:val="569CD6"/>
          <w:sz w:val="21"/>
          <w:szCs w:val="21"/>
          <w:lang w:val="en-US"/>
        </w:rPr>
        <w:t>const</w:t>
      </w:r>
      <w:r w:rsidRPr="001B09DA">
        <w:rPr>
          <w:rFonts w:ascii="Menlo" w:hAnsi="Menlo" w:cs="Menlo"/>
          <w:color w:val="CCCCCC"/>
          <w:sz w:val="21"/>
          <w:szCs w:val="21"/>
          <w:lang w:val="en-US"/>
        </w:rPr>
        <w:t xml:space="preserve"> </w:t>
      </w:r>
      <w:r w:rsidRPr="001B09DA">
        <w:rPr>
          <w:rFonts w:ascii="Menlo" w:hAnsi="Menlo" w:cs="Menlo"/>
          <w:color w:val="4FC1FF"/>
          <w:sz w:val="21"/>
          <w:szCs w:val="21"/>
          <w:lang w:val="en-US"/>
        </w:rPr>
        <w:t>message</w:t>
      </w:r>
      <w:r w:rsidRPr="001B09DA">
        <w:rPr>
          <w:rFonts w:ascii="Menlo" w:hAnsi="Menlo" w:cs="Menlo"/>
          <w:color w:val="CCCCCC"/>
          <w:sz w:val="21"/>
          <w:szCs w:val="21"/>
          <w:lang w:val="en-US"/>
        </w:rPr>
        <w:t xml:space="preserve"> </w:t>
      </w:r>
      <w:r w:rsidRPr="001B09DA">
        <w:rPr>
          <w:rFonts w:ascii="Menlo" w:hAnsi="Menlo" w:cs="Menlo"/>
          <w:color w:val="D4D4D4"/>
          <w:sz w:val="21"/>
          <w:szCs w:val="21"/>
          <w:lang w:val="en-US"/>
        </w:rPr>
        <w:t>=</w:t>
      </w:r>
      <w:r w:rsidRPr="001B09DA">
        <w:rPr>
          <w:rFonts w:ascii="Menlo" w:hAnsi="Menlo" w:cs="Menlo"/>
          <w:color w:val="CCCCCC"/>
          <w:sz w:val="21"/>
          <w:szCs w:val="21"/>
          <w:lang w:val="en-US"/>
        </w:rPr>
        <w:t xml:space="preserve"> </w:t>
      </w:r>
      <w:r w:rsidRPr="001B09DA">
        <w:rPr>
          <w:rFonts w:ascii="Menlo" w:hAnsi="Menlo" w:cs="Menlo"/>
          <w:color w:val="9CDCFE"/>
          <w:sz w:val="21"/>
          <w:szCs w:val="21"/>
          <w:lang w:val="en-US"/>
        </w:rPr>
        <w:t>event</w:t>
      </w:r>
      <w:r w:rsidRPr="001B09DA">
        <w:rPr>
          <w:rFonts w:ascii="Menlo" w:hAnsi="Menlo" w:cs="Menlo"/>
          <w:color w:val="CCCCCC"/>
          <w:sz w:val="21"/>
          <w:szCs w:val="21"/>
          <w:lang w:val="en-US"/>
        </w:rPr>
        <w:t>.</w:t>
      </w:r>
      <w:r w:rsidRPr="001B09DA">
        <w:rPr>
          <w:rFonts w:ascii="Menlo" w:hAnsi="Menlo" w:cs="Menlo"/>
          <w:color w:val="4FC1FF"/>
          <w:sz w:val="21"/>
          <w:szCs w:val="21"/>
          <w:lang w:val="en-US"/>
        </w:rPr>
        <w:t>data</w:t>
      </w:r>
    </w:p>
    <w:p w14:paraId="292F6617" w14:textId="333C10D5" w:rsidR="00273812" w:rsidRDefault="00273812" w:rsidP="00273812">
      <w:pPr>
        <w:shd w:val="clear" w:color="auto" w:fill="1F1F1F"/>
        <w:spacing w:line="315" w:lineRule="atLeast"/>
        <w:rPr>
          <w:rFonts w:ascii="Menlo" w:hAnsi="Menlo" w:cs="Menlo"/>
          <w:color w:val="CCCCCC"/>
          <w:sz w:val="21"/>
          <w:szCs w:val="21"/>
        </w:rPr>
      </w:pPr>
      <w:r w:rsidRPr="001B09DA">
        <w:rPr>
          <w:rFonts w:ascii="Menlo" w:hAnsi="Menlo" w:cs="Menlo"/>
          <w:color w:val="CCCCCC"/>
          <w:sz w:val="21"/>
          <w:szCs w:val="21"/>
          <w:lang w:val="en-US"/>
        </w:rPr>
        <w:t xml:space="preserve">  </w:t>
      </w:r>
      <w:r>
        <w:rPr>
          <w:rFonts w:ascii="Menlo" w:hAnsi="Menlo" w:cs="Menlo"/>
          <w:color w:val="6A9955"/>
          <w:sz w:val="21"/>
          <w:szCs w:val="21"/>
        </w:rPr>
        <w:t xml:space="preserve">// </w:t>
      </w:r>
      <w:r w:rsidR="00BC336D">
        <w:rPr>
          <w:rFonts w:ascii="Menlo" w:hAnsi="Menlo" w:cs="Menlo"/>
          <w:color w:val="6A9955"/>
          <w:sz w:val="21"/>
          <w:szCs w:val="21"/>
        </w:rPr>
        <w:t>Réception</w:t>
      </w:r>
      <w:r>
        <w:rPr>
          <w:rFonts w:ascii="Menlo" w:hAnsi="Menlo" w:cs="Menlo"/>
          <w:color w:val="6A9955"/>
          <w:sz w:val="21"/>
          <w:szCs w:val="21"/>
        </w:rPr>
        <w:t xml:space="preserve"> d'un message et traitement</w:t>
      </w:r>
    </w:p>
    <w:p w14:paraId="1A6C407F" w14:textId="77777777" w:rsidR="00273812" w:rsidRDefault="00273812" w:rsidP="00273812">
      <w:pPr>
        <w:shd w:val="clear" w:color="auto" w:fill="1F1F1F"/>
        <w:spacing w:line="315" w:lineRule="atLeast"/>
        <w:rPr>
          <w:rFonts w:ascii="Menlo" w:hAnsi="Menlo" w:cs="Menlo"/>
          <w:color w:val="CCCCCC"/>
          <w:sz w:val="21"/>
          <w:szCs w:val="21"/>
        </w:rPr>
      </w:pPr>
      <w:r>
        <w:rPr>
          <w:rFonts w:ascii="Menlo" w:hAnsi="Menlo" w:cs="Menlo"/>
          <w:color w:val="CCCCCC"/>
          <w:sz w:val="21"/>
          <w:szCs w:val="21"/>
        </w:rPr>
        <w:t>})</w:t>
      </w:r>
    </w:p>
    <w:p w14:paraId="45F30E32" w14:textId="77777777" w:rsidR="00273812" w:rsidRDefault="00273812" w:rsidP="00273812">
      <w:pPr>
        <w:shd w:val="clear" w:color="auto" w:fill="1F1F1F"/>
        <w:spacing w:line="315" w:lineRule="atLeast"/>
        <w:rPr>
          <w:rFonts w:ascii="Menlo" w:hAnsi="Menlo" w:cs="Menlo"/>
          <w:color w:val="CCCCCC"/>
          <w:sz w:val="21"/>
          <w:szCs w:val="21"/>
        </w:rPr>
      </w:pPr>
    </w:p>
    <w:p w14:paraId="187467A3" w14:textId="77777777" w:rsidR="00273812" w:rsidRDefault="00273812" w:rsidP="00273812">
      <w:pPr>
        <w:shd w:val="clear" w:color="auto" w:fill="1F1F1F"/>
        <w:spacing w:line="315" w:lineRule="atLeast"/>
        <w:rPr>
          <w:rFonts w:ascii="Menlo" w:hAnsi="Menlo" w:cs="Menlo"/>
          <w:color w:val="CCCCCC"/>
          <w:sz w:val="21"/>
          <w:szCs w:val="21"/>
        </w:rPr>
      </w:pPr>
      <w:r>
        <w:rPr>
          <w:rFonts w:ascii="Menlo" w:hAnsi="Menlo" w:cs="Menlo"/>
          <w:color w:val="4FC1FF"/>
          <w:sz w:val="21"/>
          <w:szCs w:val="21"/>
        </w:rPr>
        <w:lastRenderedPageBreak/>
        <w:t>socket</w:t>
      </w:r>
      <w:r>
        <w:rPr>
          <w:rFonts w:ascii="Menlo" w:hAnsi="Menlo" w:cs="Menlo"/>
          <w:color w:val="CCCCCC"/>
          <w:sz w:val="21"/>
          <w:szCs w:val="21"/>
        </w:rPr>
        <w:t>.</w:t>
      </w:r>
      <w:r>
        <w:rPr>
          <w:rFonts w:ascii="Menlo" w:hAnsi="Menlo" w:cs="Menlo"/>
          <w:color w:val="DCDCAA"/>
          <w:sz w:val="21"/>
          <w:szCs w:val="21"/>
        </w:rPr>
        <w:t>addEventListener</w:t>
      </w:r>
      <w:r>
        <w:rPr>
          <w:rFonts w:ascii="Menlo" w:hAnsi="Menlo" w:cs="Menlo"/>
          <w:color w:val="CCCCCC"/>
          <w:sz w:val="21"/>
          <w:szCs w:val="21"/>
        </w:rPr>
        <w:t>(</w:t>
      </w:r>
      <w:r>
        <w:rPr>
          <w:rFonts w:ascii="Menlo" w:hAnsi="Menlo" w:cs="Menlo"/>
          <w:color w:val="CE9178"/>
          <w:sz w:val="21"/>
          <w:szCs w:val="21"/>
        </w:rPr>
        <w:t>'close'</w:t>
      </w:r>
      <w:r>
        <w:rPr>
          <w:rFonts w:ascii="Menlo" w:hAnsi="Menlo" w:cs="Menlo"/>
          <w:color w:val="CCCCCC"/>
          <w:sz w:val="21"/>
          <w:szCs w:val="21"/>
        </w:rPr>
        <w:t xml:space="preserve">, () </w:t>
      </w:r>
      <w:r>
        <w:rPr>
          <w:rFonts w:ascii="Menlo" w:hAnsi="Menlo" w:cs="Menlo"/>
          <w:color w:val="569CD6"/>
          <w:sz w:val="21"/>
          <w:szCs w:val="21"/>
        </w:rPr>
        <w:t>=&gt;</w:t>
      </w:r>
      <w:r>
        <w:rPr>
          <w:rFonts w:ascii="Menlo" w:hAnsi="Menlo" w:cs="Menlo"/>
          <w:color w:val="CCCCCC"/>
          <w:sz w:val="21"/>
          <w:szCs w:val="21"/>
        </w:rPr>
        <w:t xml:space="preserve"> {</w:t>
      </w:r>
    </w:p>
    <w:p w14:paraId="44B89907" w14:textId="77777777" w:rsidR="00273812" w:rsidRDefault="00273812" w:rsidP="00273812">
      <w:pPr>
        <w:shd w:val="clear" w:color="auto" w:fill="1F1F1F"/>
        <w:spacing w:line="315" w:lineRule="atLeast"/>
        <w:rPr>
          <w:rFonts w:ascii="Menlo" w:hAnsi="Menlo" w:cs="Menlo"/>
          <w:color w:val="CCCCCC"/>
          <w:sz w:val="21"/>
          <w:szCs w:val="21"/>
        </w:rPr>
      </w:pPr>
      <w:r>
        <w:rPr>
          <w:rFonts w:ascii="Menlo" w:hAnsi="Menlo" w:cs="Menlo"/>
          <w:color w:val="CCCCCC"/>
          <w:sz w:val="21"/>
          <w:szCs w:val="21"/>
        </w:rPr>
        <w:t xml:space="preserve">  </w:t>
      </w:r>
      <w:r>
        <w:rPr>
          <w:rFonts w:ascii="Menlo" w:hAnsi="Menlo" w:cs="Menlo"/>
          <w:color w:val="6A9955"/>
          <w:sz w:val="21"/>
          <w:szCs w:val="21"/>
        </w:rPr>
        <w:t>// Connexion fermée</w:t>
      </w:r>
    </w:p>
    <w:p w14:paraId="78D37FF3" w14:textId="77777777" w:rsidR="00273812" w:rsidRDefault="00273812" w:rsidP="00273812">
      <w:pPr>
        <w:shd w:val="clear" w:color="auto" w:fill="1F1F1F"/>
        <w:spacing w:line="315" w:lineRule="atLeast"/>
        <w:rPr>
          <w:rFonts w:ascii="Menlo" w:hAnsi="Menlo" w:cs="Menlo"/>
          <w:color w:val="CCCCCC"/>
          <w:sz w:val="21"/>
          <w:szCs w:val="21"/>
        </w:rPr>
      </w:pPr>
      <w:r>
        <w:rPr>
          <w:rFonts w:ascii="Menlo" w:hAnsi="Menlo" w:cs="Menlo"/>
          <w:color w:val="CCCCCC"/>
          <w:sz w:val="21"/>
          <w:szCs w:val="21"/>
        </w:rPr>
        <w:t>})</w:t>
      </w:r>
    </w:p>
    <w:p w14:paraId="2C24BCFF" w14:textId="77777777" w:rsidR="00ED502F" w:rsidRDefault="00ED502F" w:rsidP="004632A6">
      <w:pPr>
        <w:rPr>
          <w:rStyle w:val="lev"/>
        </w:rPr>
      </w:pPr>
    </w:p>
    <w:p w14:paraId="0AD1E211" w14:textId="6A23D11F" w:rsidR="003513BD" w:rsidRDefault="0041420E" w:rsidP="004632A6">
      <w:pPr>
        <w:rPr>
          <w:rStyle w:val="lev"/>
        </w:rPr>
      </w:pPr>
      <w:r>
        <w:rPr>
          <w:rStyle w:val="lev"/>
        </w:rPr>
        <w:t>L’implémentation gagne</w:t>
      </w:r>
      <w:r w:rsidR="00ED502F">
        <w:rPr>
          <w:rStyle w:val="lev"/>
        </w:rPr>
        <w:t xml:space="preserve"> cependant</w:t>
      </w:r>
      <w:r>
        <w:rPr>
          <w:rStyle w:val="lev"/>
        </w:rPr>
        <w:t xml:space="preserve"> en complexité du côté serveur, ceci est du fait que les WebSockets </w:t>
      </w:r>
      <w:r w:rsidR="00BC336D">
        <w:rPr>
          <w:rStyle w:val="lev"/>
        </w:rPr>
        <w:t xml:space="preserve">utilisent leur propre protocole </w:t>
      </w:r>
      <w:r w:rsidR="00113F26" w:rsidRPr="00113F26">
        <w:rPr>
          <w:rStyle w:val="lev"/>
          <w:i/>
          <w:iCs/>
        </w:rPr>
        <w:t>(</w:t>
      </w:r>
      <w:r w:rsidR="00BC336D" w:rsidRPr="00113F26">
        <w:rPr>
          <w:rStyle w:val="lev"/>
          <w:i/>
          <w:iCs/>
        </w:rPr>
        <w:t>WS)</w:t>
      </w:r>
      <w:r w:rsidR="00BC336D">
        <w:rPr>
          <w:rStyle w:val="lev"/>
        </w:rPr>
        <w:t>, il est donc souvent nécessaire d’utiliser une librairie externe pour les implémenter.</w:t>
      </w:r>
    </w:p>
    <w:p w14:paraId="0A1E2872" w14:textId="77777777" w:rsidR="003513BD" w:rsidRDefault="003513BD" w:rsidP="004632A6">
      <w:pPr>
        <w:rPr>
          <w:rStyle w:val="lev"/>
        </w:rPr>
      </w:pPr>
    </w:p>
    <w:p w14:paraId="419A3E3A" w14:textId="3A75B22E" w:rsidR="003513BD" w:rsidRDefault="003513BD" w:rsidP="004632A6">
      <w:pPr>
        <w:rPr>
          <w:rStyle w:val="lev"/>
        </w:rPr>
      </w:pPr>
      <w:r>
        <w:rPr>
          <w:rStyle w:val="lev"/>
        </w:rPr>
        <w:t xml:space="preserve">Les </w:t>
      </w:r>
      <w:r w:rsidRPr="00EE4606">
        <w:rPr>
          <w:rStyle w:val="lev"/>
          <w:i/>
          <w:iCs/>
        </w:rPr>
        <w:t>WebSocket</w:t>
      </w:r>
      <w:r w:rsidR="007706C4" w:rsidRPr="00EE4606">
        <w:rPr>
          <w:rStyle w:val="lev"/>
          <w:i/>
          <w:iCs/>
        </w:rPr>
        <w:t>s</w:t>
      </w:r>
      <w:r>
        <w:rPr>
          <w:rStyle w:val="lev"/>
        </w:rPr>
        <w:t xml:space="preserve"> reprennent les avantages des </w:t>
      </w:r>
      <w:r w:rsidRPr="00EE4606">
        <w:rPr>
          <w:rStyle w:val="lev"/>
          <w:i/>
          <w:iCs/>
        </w:rPr>
        <w:t>SSE</w:t>
      </w:r>
      <w:r>
        <w:rPr>
          <w:rStyle w:val="lev"/>
        </w:rPr>
        <w:t xml:space="preserve"> en y ajoutant </w:t>
      </w:r>
      <w:r w:rsidR="00B41DC0">
        <w:rPr>
          <w:rStyle w:val="lev"/>
        </w:rPr>
        <w:t xml:space="preserve">cette fois </w:t>
      </w:r>
      <w:r>
        <w:rPr>
          <w:rStyle w:val="lev"/>
        </w:rPr>
        <w:t xml:space="preserve">la communication bidirectionnelle </w:t>
      </w:r>
      <w:r w:rsidR="00B41DC0">
        <w:rPr>
          <w:rStyle w:val="lev"/>
        </w:rPr>
        <w:t>au travers d’</w:t>
      </w:r>
      <w:r>
        <w:rPr>
          <w:rStyle w:val="lev"/>
        </w:rPr>
        <w:t>une unique connexion. La complexité de l’implémentation des WebSocket</w:t>
      </w:r>
      <w:r w:rsidR="00377123">
        <w:rPr>
          <w:rStyle w:val="lev"/>
        </w:rPr>
        <w:t>s</w:t>
      </w:r>
      <w:r>
        <w:rPr>
          <w:rStyle w:val="lev"/>
        </w:rPr>
        <w:t xml:space="preserve"> est relativement plus grande que les SSE</w:t>
      </w:r>
      <w:r w:rsidR="00BC336D">
        <w:rPr>
          <w:rStyle w:val="lev"/>
        </w:rPr>
        <w:t>.</w:t>
      </w:r>
    </w:p>
    <w:p w14:paraId="71BB198B" w14:textId="77777777" w:rsidR="00C11C9A" w:rsidRDefault="00C11C9A" w:rsidP="004632A6">
      <w:pPr>
        <w:rPr>
          <w:rStyle w:val="lev"/>
        </w:rPr>
      </w:pPr>
    </w:p>
    <w:p w14:paraId="72B4FB70" w14:textId="470D1341" w:rsidR="00C11C9A" w:rsidRPr="00780728" w:rsidRDefault="00C11C9A" w:rsidP="004632A6">
      <w:pPr>
        <w:rPr>
          <w:rStyle w:val="lev"/>
        </w:rPr>
      </w:pPr>
      <w:r>
        <w:rPr>
          <w:rStyle w:val="lev"/>
        </w:rPr>
        <w:t xml:space="preserve">Tout comme l’approche </w:t>
      </w:r>
      <w:r w:rsidRPr="00B41DC0">
        <w:rPr>
          <w:rStyle w:val="lev"/>
          <w:i/>
          <w:iCs/>
        </w:rPr>
        <w:t>SSE</w:t>
      </w:r>
      <w:r>
        <w:rPr>
          <w:rStyle w:val="lev"/>
        </w:rPr>
        <w:t xml:space="preserve">, les </w:t>
      </w:r>
      <w:r w:rsidRPr="00B41DC0">
        <w:rPr>
          <w:rStyle w:val="lev"/>
          <w:i/>
          <w:iCs/>
        </w:rPr>
        <w:t>WebSockets</w:t>
      </w:r>
      <w:r>
        <w:rPr>
          <w:rStyle w:val="lev"/>
        </w:rPr>
        <w:t xml:space="preserve"> conviennent</w:t>
      </w:r>
      <w:r w:rsidR="00113F26">
        <w:rPr>
          <w:rStyle w:val="lev"/>
        </w:rPr>
        <w:t xml:space="preserve"> au cas d’utilisation de ce projet</w:t>
      </w:r>
      <w:r w:rsidR="00C67650">
        <w:rPr>
          <w:rStyle w:val="lev"/>
        </w:rPr>
        <w:t xml:space="preserve">, permettant la même approche en y ajoutant la possibilité de gérer </w:t>
      </w:r>
      <w:r w:rsidR="008D472B">
        <w:rPr>
          <w:rStyle w:val="lev"/>
        </w:rPr>
        <w:t>des évènements envoyés</w:t>
      </w:r>
      <w:r w:rsidR="00C67650">
        <w:rPr>
          <w:rStyle w:val="lev"/>
        </w:rPr>
        <w:t xml:space="preserve"> par des affichage des modules de l’interface de visualisation.</w:t>
      </w:r>
    </w:p>
    <w:p w14:paraId="13188DE2" w14:textId="77777777" w:rsidR="004632A6" w:rsidRPr="00780728" w:rsidRDefault="004632A6" w:rsidP="004632A6">
      <w:pPr>
        <w:rPr>
          <w:rStyle w:val="lev"/>
        </w:rPr>
      </w:pPr>
    </w:p>
    <w:p w14:paraId="438B309E" w14:textId="77777777" w:rsidR="00E207C3" w:rsidRDefault="00E207C3" w:rsidP="00BC336D">
      <w:pPr>
        <w:rPr>
          <w:rStyle w:val="lev"/>
          <w:i/>
          <w:iCs/>
        </w:rPr>
      </w:pPr>
    </w:p>
    <w:p w14:paraId="104F7A84" w14:textId="0FF7CCA5" w:rsidR="002B1B52" w:rsidRDefault="00B334B0" w:rsidP="002B1B52">
      <w:pPr>
        <w:keepNext/>
        <w:jc w:val="center"/>
      </w:pPr>
      <w:r>
        <w:rPr>
          <w:noProof/>
        </w:rPr>
        <w:drawing>
          <wp:inline distT="0" distB="0" distL="0" distR="0" wp14:anchorId="3072848C" wp14:editId="479340F2">
            <wp:extent cx="5293454" cy="3080413"/>
            <wp:effectExtent l="0" t="0" r="0" b="0"/>
            <wp:docPr id="84282115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21158" name="Image 842821158"/>
                    <pic:cNvPicPr/>
                  </pic:nvPicPr>
                  <pic:blipFill>
                    <a:blip r:embed="rId54">
                      <a:extLst>
                        <a:ext uri="{28A0092B-C50C-407E-A947-70E740481C1C}">
                          <a14:useLocalDpi xmlns:a14="http://schemas.microsoft.com/office/drawing/2010/main" val="0"/>
                        </a:ext>
                      </a:extLst>
                    </a:blip>
                    <a:stretch>
                      <a:fillRect/>
                    </a:stretch>
                  </pic:blipFill>
                  <pic:spPr>
                    <a:xfrm>
                      <a:off x="0" y="0"/>
                      <a:ext cx="5299451" cy="3083903"/>
                    </a:xfrm>
                    <a:prstGeom prst="rect">
                      <a:avLst/>
                    </a:prstGeom>
                  </pic:spPr>
                </pic:pic>
              </a:graphicData>
            </a:graphic>
          </wp:inline>
        </w:drawing>
      </w:r>
    </w:p>
    <w:p w14:paraId="1FD42209" w14:textId="3D72229B" w:rsidR="00E207C3" w:rsidRDefault="002B1B52" w:rsidP="002B1B52">
      <w:pPr>
        <w:pStyle w:val="Lgende"/>
        <w:rPr>
          <w:lang w:val="en-US"/>
        </w:rPr>
      </w:pPr>
      <w:bookmarkStart w:id="55" w:name="_Toc135934731"/>
      <w:r w:rsidRPr="004F5C4F">
        <w:rPr>
          <w:lang w:val="en-US"/>
        </w:rPr>
        <w:t xml:space="preserve">Figure </w:t>
      </w:r>
      <w:r>
        <w:fldChar w:fldCharType="begin"/>
      </w:r>
      <w:r w:rsidRPr="004F5C4F">
        <w:rPr>
          <w:lang w:val="en-US"/>
        </w:rPr>
        <w:instrText xml:space="preserve"> SEQ Figure \* ARABIC </w:instrText>
      </w:r>
      <w:r>
        <w:fldChar w:fldCharType="separate"/>
      </w:r>
      <w:r w:rsidR="005E10BD">
        <w:rPr>
          <w:noProof/>
          <w:lang w:val="en-US"/>
        </w:rPr>
        <w:t>17</w:t>
      </w:r>
      <w:r>
        <w:fldChar w:fldCharType="end"/>
      </w:r>
      <w:r w:rsidRPr="004F5C4F">
        <w:rPr>
          <w:lang w:val="en-US"/>
        </w:rPr>
        <w:t>: Prototype, architecture S</w:t>
      </w:r>
      <w:r w:rsidR="004F5C4F">
        <w:rPr>
          <w:lang w:val="en-US"/>
        </w:rPr>
        <w:t xml:space="preserve">erver </w:t>
      </w:r>
      <w:r w:rsidRPr="004F5C4F">
        <w:rPr>
          <w:lang w:val="en-US"/>
        </w:rPr>
        <w:t>S</w:t>
      </w:r>
      <w:r w:rsidR="004F5C4F">
        <w:rPr>
          <w:lang w:val="en-US"/>
        </w:rPr>
        <w:t xml:space="preserve">ide </w:t>
      </w:r>
      <w:r w:rsidRPr="004F5C4F">
        <w:rPr>
          <w:lang w:val="en-US"/>
        </w:rPr>
        <w:t>E</w:t>
      </w:r>
      <w:r w:rsidR="004F5C4F">
        <w:rPr>
          <w:lang w:val="en-US"/>
        </w:rPr>
        <w:t>vents</w:t>
      </w:r>
      <w:r w:rsidR="004F5C4F" w:rsidRPr="004F5C4F">
        <w:rPr>
          <w:lang w:val="en-US"/>
        </w:rPr>
        <w:t xml:space="preserve"> </w:t>
      </w:r>
      <w:r w:rsidR="00B1731B">
        <w:rPr>
          <w:lang w:val="en-US"/>
        </w:rPr>
        <w:t>–</w:t>
      </w:r>
      <w:r w:rsidR="004F5C4F" w:rsidRPr="004F5C4F">
        <w:rPr>
          <w:lang w:val="en-US"/>
        </w:rPr>
        <w:t xml:space="preserve"> We</w:t>
      </w:r>
      <w:r w:rsidR="004F5C4F">
        <w:rPr>
          <w:lang w:val="en-US"/>
        </w:rPr>
        <w:t>bSocket</w:t>
      </w:r>
      <w:bookmarkEnd w:id="55"/>
    </w:p>
    <w:p w14:paraId="60A3CD43" w14:textId="77777777" w:rsidR="00B1731B" w:rsidRDefault="00B1731B" w:rsidP="00B1731B">
      <w:pPr>
        <w:rPr>
          <w:lang w:val="en-US" w:eastAsia="fr-CH"/>
        </w:rPr>
      </w:pPr>
    </w:p>
    <w:p w14:paraId="4FABF8F5" w14:textId="77777777" w:rsidR="00B1731B" w:rsidRDefault="00B1731B" w:rsidP="00B1731B">
      <w:pPr>
        <w:rPr>
          <w:lang w:val="en-US" w:eastAsia="fr-CH"/>
        </w:rPr>
      </w:pPr>
    </w:p>
    <w:p w14:paraId="6C103284" w14:textId="77777777" w:rsidR="00B1731B" w:rsidRDefault="00B1731B" w:rsidP="00B1731B">
      <w:pPr>
        <w:rPr>
          <w:lang w:val="en-US" w:eastAsia="fr-CH"/>
        </w:rPr>
      </w:pPr>
    </w:p>
    <w:p w14:paraId="234ACC56" w14:textId="77777777" w:rsidR="00B1731B" w:rsidRDefault="00B1731B" w:rsidP="00B1731B">
      <w:pPr>
        <w:rPr>
          <w:lang w:val="en-US" w:eastAsia="fr-CH"/>
        </w:rPr>
      </w:pPr>
    </w:p>
    <w:p w14:paraId="35514131" w14:textId="77777777" w:rsidR="00B1731B" w:rsidRDefault="00B1731B" w:rsidP="00B1731B">
      <w:pPr>
        <w:rPr>
          <w:lang w:val="en-US" w:eastAsia="fr-CH"/>
        </w:rPr>
      </w:pPr>
    </w:p>
    <w:p w14:paraId="676F5BDE" w14:textId="77777777" w:rsidR="00B1731B" w:rsidRDefault="00B1731B" w:rsidP="00B1731B">
      <w:pPr>
        <w:rPr>
          <w:lang w:val="en-US" w:eastAsia="fr-CH"/>
        </w:rPr>
      </w:pPr>
    </w:p>
    <w:p w14:paraId="3565A050" w14:textId="77777777" w:rsidR="00B1731B" w:rsidRDefault="00B1731B" w:rsidP="00B1731B">
      <w:pPr>
        <w:rPr>
          <w:lang w:val="en-US" w:eastAsia="fr-CH"/>
        </w:rPr>
      </w:pPr>
    </w:p>
    <w:p w14:paraId="53E81016" w14:textId="77777777" w:rsidR="00B1731B" w:rsidRPr="00B1731B" w:rsidRDefault="00B1731B" w:rsidP="00B1731B">
      <w:pPr>
        <w:rPr>
          <w:lang w:val="en-US" w:eastAsia="fr-CH"/>
        </w:rPr>
      </w:pPr>
    </w:p>
    <w:p w14:paraId="31EF8D48" w14:textId="77777777" w:rsidR="00E207C3" w:rsidRPr="004F5C4F" w:rsidRDefault="00E207C3" w:rsidP="00BC336D">
      <w:pPr>
        <w:rPr>
          <w:rStyle w:val="lev"/>
          <w:i/>
          <w:iCs/>
          <w:lang w:val="en-US"/>
        </w:rPr>
      </w:pPr>
    </w:p>
    <w:p w14:paraId="07DD7E16" w14:textId="460FEF62" w:rsidR="009D2453" w:rsidRPr="00D60649" w:rsidRDefault="00F968A2" w:rsidP="00D60649">
      <w:pPr>
        <w:pStyle w:val="Titre4"/>
      </w:pPr>
      <w:bookmarkStart w:id="56" w:name="_Toc135934680"/>
      <w:r w:rsidRPr="00D60649">
        <w:lastRenderedPageBreak/>
        <w:t>Architecture Electron.js</w:t>
      </w:r>
      <w:bookmarkEnd w:id="56"/>
    </w:p>
    <w:p w14:paraId="125D9BC4" w14:textId="474A37F0" w:rsidR="00C83C21" w:rsidRPr="00A67F39" w:rsidRDefault="00C83C21" w:rsidP="00C54DFE">
      <w:pPr>
        <w:rPr>
          <w:rStyle w:val="lev"/>
        </w:rPr>
      </w:pPr>
      <w:r w:rsidRPr="00A67F39">
        <w:rPr>
          <w:rStyle w:val="lev"/>
        </w:rPr>
        <w:t xml:space="preserve">La seconde approche consiste en l’utilisation de la plateforme Electron.js. L’utilité première d’Electron et de permettre de créer des applications </w:t>
      </w:r>
      <w:r w:rsidR="00557E51" w:rsidRPr="00A67F39">
        <w:rPr>
          <w:rStyle w:val="lev"/>
        </w:rPr>
        <w:t>multiplateforme</w:t>
      </w:r>
      <w:r w:rsidR="00BB7BEB" w:rsidRPr="00A67F39">
        <w:rPr>
          <w:rStyle w:val="lev"/>
        </w:rPr>
        <w:t>s</w:t>
      </w:r>
      <w:r w:rsidRPr="00A67F39">
        <w:rPr>
          <w:rStyle w:val="lev"/>
        </w:rPr>
        <w:t xml:space="preserve"> en utilisant un écosystème de technologies web, telles que HTML, JavaScript, Node.js et divers </w:t>
      </w:r>
      <w:r w:rsidR="00557E51" w:rsidRPr="00A67F39">
        <w:rPr>
          <w:rStyle w:val="lev"/>
        </w:rPr>
        <w:t xml:space="preserve">Frameworks </w:t>
      </w:r>
      <w:r w:rsidRPr="00A67F39">
        <w:rPr>
          <w:rStyle w:val="lev"/>
        </w:rPr>
        <w:t>comme React ou Vue.js.</w:t>
      </w:r>
    </w:p>
    <w:p w14:paraId="0C7EF871" w14:textId="727B426D" w:rsidR="00C83C21" w:rsidRPr="00A67F39" w:rsidRDefault="00C83C21" w:rsidP="00C54DFE">
      <w:pPr>
        <w:rPr>
          <w:rStyle w:val="lev"/>
        </w:rPr>
      </w:pPr>
      <w:r w:rsidRPr="00A67F39">
        <w:rPr>
          <w:rStyle w:val="lev"/>
        </w:rPr>
        <w:t xml:space="preserve">Une application Electron est basée sur Chromium, l’application </w:t>
      </w:r>
      <w:r w:rsidR="005C6202" w:rsidRPr="00A67F39">
        <w:rPr>
          <w:rStyle w:val="lev"/>
        </w:rPr>
        <w:t>s</w:t>
      </w:r>
      <w:r w:rsidRPr="00A67F39">
        <w:rPr>
          <w:rStyle w:val="lev"/>
        </w:rPr>
        <w:t xml:space="preserve">’exécute donc dans un navigateur </w:t>
      </w:r>
      <w:r w:rsidR="00872DA8" w:rsidRPr="00A67F39">
        <w:rPr>
          <w:rStyle w:val="lev"/>
        </w:rPr>
        <w:t>dans une application native sur un poste client.</w:t>
      </w:r>
    </w:p>
    <w:p w14:paraId="6BD0976E" w14:textId="03D8DDE5" w:rsidR="00004F6D" w:rsidRPr="00A67F39" w:rsidRDefault="00E05F1E" w:rsidP="00C54DFE">
      <w:pPr>
        <w:rPr>
          <w:rStyle w:val="lev"/>
        </w:rPr>
      </w:pPr>
      <w:r w:rsidRPr="00A67F39">
        <w:rPr>
          <w:rStyle w:val="lev"/>
        </w:rPr>
        <w:t>N’étant pas familier avec</w:t>
      </w:r>
      <w:r w:rsidR="00004F6D" w:rsidRPr="00A67F39">
        <w:rPr>
          <w:rStyle w:val="lev"/>
        </w:rPr>
        <w:t xml:space="preserve"> cet écosystème, j’ai choisi de réaliser un prototype de mon application afin d’évaluer si une architecture correspondant aux attentes du projet pouvait être réalisé avec Electron.</w:t>
      </w:r>
    </w:p>
    <w:p w14:paraId="05C96641" w14:textId="7A2E3E98" w:rsidR="00004F6D" w:rsidRPr="00A67F39" w:rsidRDefault="00004F6D" w:rsidP="00C54DFE">
      <w:pPr>
        <w:rPr>
          <w:rStyle w:val="lev"/>
        </w:rPr>
      </w:pPr>
      <w:r w:rsidRPr="00A67F39">
        <w:rPr>
          <w:rStyle w:val="lev"/>
        </w:rPr>
        <w:t xml:space="preserve">L’environnement Electron impose une architecture stricte, notamment en différenciant de manière très distinctes les composants ayant accès </w:t>
      </w:r>
      <w:r w:rsidR="00E76E06" w:rsidRPr="00A67F39">
        <w:rPr>
          <w:rStyle w:val="lev"/>
        </w:rPr>
        <w:t>à l’</w:t>
      </w:r>
      <w:r w:rsidR="00ED7FFA" w:rsidRPr="00A67F39">
        <w:rPr>
          <w:rStyle w:val="lev"/>
        </w:rPr>
        <w:t>environnement</w:t>
      </w:r>
      <w:r w:rsidR="00E76E06" w:rsidRPr="00A67F39">
        <w:rPr>
          <w:rStyle w:val="lev"/>
        </w:rPr>
        <w:t xml:space="preserve"> Node.js</w:t>
      </w:r>
      <w:r w:rsidR="00ED7FFA" w:rsidRPr="00A67F39">
        <w:rPr>
          <w:rStyle w:val="lev"/>
        </w:rPr>
        <w:t>. On distingue notamment une séparation entre les composants Process (coté serveur) et les Renderers (côté client) :</w:t>
      </w:r>
    </w:p>
    <w:p w14:paraId="1EA6FFDC" w14:textId="77777777" w:rsidR="002B1B52" w:rsidRDefault="00ED7FFA" w:rsidP="002B1B52">
      <w:pPr>
        <w:keepNext/>
        <w:jc w:val="center"/>
      </w:pPr>
      <w:r>
        <w:rPr>
          <w:noProof/>
        </w:rPr>
        <w:drawing>
          <wp:inline distT="0" distB="0" distL="0" distR="0" wp14:anchorId="48CF81F9" wp14:editId="4970EBD8">
            <wp:extent cx="6479540" cy="3123565"/>
            <wp:effectExtent l="0" t="0" r="0" b="63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479540" cy="3123565"/>
                    </a:xfrm>
                    <a:prstGeom prst="rect">
                      <a:avLst/>
                    </a:prstGeom>
                  </pic:spPr>
                </pic:pic>
              </a:graphicData>
            </a:graphic>
          </wp:inline>
        </w:drawing>
      </w:r>
    </w:p>
    <w:p w14:paraId="1932B342" w14:textId="479882EA" w:rsidR="00ED7FFA" w:rsidRDefault="002B1B52" w:rsidP="002B1B52">
      <w:pPr>
        <w:pStyle w:val="Lgende"/>
      </w:pPr>
      <w:bookmarkStart w:id="57" w:name="_Toc135934732"/>
      <w:r>
        <w:t xml:space="preserve">Figure </w:t>
      </w:r>
      <w:r>
        <w:fldChar w:fldCharType="begin"/>
      </w:r>
      <w:r>
        <w:instrText xml:space="preserve"> SEQ Figure \* ARABIC </w:instrText>
      </w:r>
      <w:r>
        <w:fldChar w:fldCharType="separate"/>
      </w:r>
      <w:r w:rsidR="005E10BD">
        <w:rPr>
          <w:noProof/>
        </w:rPr>
        <w:t>18</w:t>
      </w:r>
      <w:r>
        <w:fldChar w:fldCharType="end"/>
      </w:r>
      <w:r>
        <w:t>: Prototype, architecture Electron</w:t>
      </w:r>
      <w:bookmarkEnd w:id="57"/>
    </w:p>
    <w:p w14:paraId="225DEE8E" w14:textId="65F4D81C" w:rsidR="00772474" w:rsidRPr="007F3C2D" w:rsidRDefault="00ED7FFA" w:rsidP="00772474">
      <w:pPr>
        <w:rPr>
          <w:rStyle w:val="lev"/>
        </w:rPr>
      </w:pPr>
      <w:r w:rsidRPr="007F3C2D">
        <w:rPr>
          <w:rStyle w:val="lev"/>
        </w:rPr>
        <w:t>Les Process sont tout simplement des processus Node.js, chaque tâche nécessit</w:t>
      </w:r>
      <w:r w:rsidR="00A67F39" w:rsidRPr="007F3C2D">
        <w:rPr>
          <w:rStyle w:val="lev"/>
        </w:rPr>
        <w:t>ant</w:t>
      </w:r>
      <w:r w:rsidRPr="007F3C2D">
        <w:rPr>
          <w:rStyle w:val="lev"/>
        </w:rPr>
        <w:t xml:space="preserve"> l’utilisation de ressources plus ou moins importante doit être exécuté dans un processus enfant</w:t>
      </w:r>
      <w:r w:rsidR="00772474" w:rsidRPr="007F3C2D">
        <w:rPr>
          <w:rStyle w:val="lev"/>
        </w:rPr>
        <w:t>. Dans le cas de ce projet, chaque module actif de la passerelle doit ainsi être exécuté dans son propre contexte</w:t>
      </w:r>
    </w:p>
    <w:p w14:paraId="6D74659F" w14:textId="2B50E29A" w:rsidR="00102A74" w:rsidRPr="007F3C2D" w:rsidRDefault="00772474" w:rsidP="00772474">
      <w:pPr>
        <w:rPr>
          <w:rStyle w:val="lev"/>
        </w:rPr>
      </w:pPr>
      <w:r w:rsidRPr="007F3C2D">
        <w:rPr>
          <w:rStyle w:val="lev"/>
        </w:rPr>
        <w:t>Au niveau de l’interface</w:t>
      </w:r>
      <w:r w:rsidR="00102A74" w:rsidRPr="007F3C2D">
        <w:rPr>
          <w:rStyle w:val="lev"/>
        </w:rPr>
        <w:t>, l’architecture est également séparée en plusieurs processus de rendu (renderer)</w:t>
      </w:r>
      <w:r w:rsidR="00A67F39" w:rsidRPr="007F3C2D">
        <w:rPr>
          <w:rStyle w:val="lev"/>
        </w:rPr>
        <w:t xml:space="preserve">. Chacun de ces renderers s’exécute dans un contexte différent, sous la forme d’un onglet caché du navigateur, de ce fait les interactions directes entre les processus de rendus ne sont pas possible. </w:t>
      </w:r>
      <w:r w:rsidR="00102A74" w:rsidRPr="007F3C2D">
        <w:rPr>
          <w:rStyle w:val="lev"/>
        </w:rPr>
        <w:t>Pour communiquer entre les processus et les rendus, Electron utilise des canaux inter-processus (IPC)</w:t>
      </w:r>
      <w:r w:rsidR="009E7D13" w:rsidRPr="007F3C2D">
        <w:rPr>
          <w:rStyle w:val="lev"/>
        </w:rPr>
        <w:t>.</w:t>
      </w:r>
    </w:p>
    <w:p w14:paraId="2905C1D8" w14:textId="2B440151" w:rsidR="009E7D13" w:rsidRDefault="009E7D13" w:rsidP="00772474">
      <w:pPr>
        <w:rPr>
          <w:rStyle w:val="lev"/>
        </w:rPr>
      </w:pPr>
      <w:r w:rsidRPr="007F3C2D">
        <w:rPr>
          <w:rStyle w:val="lev"/>
        </w:rPr>
        <w:t xml:space="preserve">Un IPC dans Electron </w:t>
      </w:r>
      <w:r w:rsidR="001A4F54" w:rsidRPr="007F3C2D">
        <w:rPr>
          <w:rStyle w:val="lev"/>
        </w:rPr>
        <w:t>est un mécanisme</w:t>
      </w:r>
      <w:r w:rsidRPr="007F3C2D">
        <w:rPr>
          <w:rStyle w:val="lev"/>
        </w:rPr>
        <w:t xml:space="preserve"> de communication permettant l’échange de données entre les différents processus de rendu et le main process, sous la forme de canaux bidirectionnels synchrone et asynchrone.</w:t>
      </w:r>
    </w:p>
    <w:p w14:paraId="088195DD" w14:textId="77777777" w:rsidR="00666B9C" w:rsidRDefault="00666B9C" w:rsidP="00772474">
      <w:pPr>
        <w:rPr>
          <w:rStyle w:val="lev"/>
        </w:rPr>
      </w:pPr>
    </w:p>
    <w:p w14:paraId="1EA2537F" w14:textId="77777777" w:rsidR="00666B9C" w:rsidRDefault="00666B9C" w:rsidP="00772474">
      <w:pPr>
        <w:rPr>
          <w:rStyle w:val="lev"/>
        </w:rPr>
      </w:pPr>
    </w:p>
    <w:p w14:paraId="09280887" w14:textId="77777777" w:rsidR="00666B9C" w:rsidRPr="007F3C2D" w:rsidRDefault="00666B9C" w:rsidP="00772474">
      <w:pPr>
        <w:rPr>
          <w:rStyle w:val="lev"/>
        </w:rPr>
      </w:pPr>
    </w:p>
    <w:p w14:paraId="450D397B" w14:textId="21AEAE33" w:rsidR="0002191F" w:rsidRPr="007F3C2D" w:rsidRDefault="00A67F39" w:rsidP="00C54DFE">
      <w:pPr>
        <w:rPr>
          <w:rStyle w:val="lev"/>
        </w:rPr>
      </w:pPr>
      <w:r w:rsidRPr="007F3C2D">
        <w:rPr>
          <w:rStyle w:val="lev"/>
        </w:rPr>
        <w:lastRenderedPageBreak/>
        <w:t xml:space="preserve">L’approche Electron propose </w:t>
      </w:r>
      <w:r w:rsidR="0002191F" w:rsidRPr="007F3C2D">
        <w:rPr>
          <w:rStyle w:val="lev"/>
        </w:rPr>
        <w:t>des avantages intéressants dans le cadre de ce projet</w:t>
      </w:r>
      <w:r w:rsidRPr="007F3C2D">
        <w:rPr>
          <w:rStyle w:val="lev"/>
        </w:rPr>
        <w:t> :</w:t>
      </w:r>
    </w:p>
    <w:p w14:paraId="67068090" w14:textId="4779C64D" w:rsidR="0002191F" w:rsidRPr="007F3C2D" w:rsidRDefault="0002191F" w:rsidP="0002191F">
      <w:pPr>
        <w:pStyle w:val="Paragraphedeliste"/>
        <w:numPr>
          <w:ilvl w:val="0"/>
          <w:numId w:val="19"/>
        </w:numPr>
        <w:rPr>
          <w:rStyle w:val="lev"/>
        </w:rPr>
      </w:pPr>
      <w:r w:rsidRPr="007F3C2D">
        <w:rPr>
          <w:rStyle w:val="lev"/>
        </w:rPr>
        <w:t>A</w:t>
      </w:r>
      <w:r w:rsidR="00A67F39" w:rsidRPr="007F3C2D">
        <w:rPr>
          <w:rStyle w:val="lev"/>
          <w:lang w:val="fr-CH"/>
        </w:rPr>
        <w:t>uto-updater</w:t>
      </w:r>
      <w:r w:rsidRPr="007F3C2D">
        <w:rPr>
          <w:rStyle w:val="lev"/>
        </w:rPr>
        <w:t> : permet à l’application se mettre à jour automatiquement selon un dépôt distant</w:t>
      </w:r>
    </w:p>
    <w:p w14:paraId="47FDEDF8" w14:textId="0AD5105B" w:rsidR="0002191F" w:rsidRPr="007F3C2D" w:rsidRDefault="00966070" w:rsidP="0002191F">
      <w:pPr>
        <w:pStyle w:val="Paragraphedeliste"/>
        <w:numPr>
          <w:ilvl w:val="0"/>
          <w:numId w:val="19"/>
        </w:numPr>
        <w:rPr>
          <w:rStyle w:val="lev"/>
        </w:rPr>
      </w:pPr>
      <w:r w:rsidRPr="007F3C2D">
        <w:rPr>
          <w:rStyle w:val="lev"/>
        </w:rPr>
        <w:t>Application packagée</w:t>
      </w:r>
      <w:r w:rsidR="0002191F" w:rsidRPr="007F3C2D">
        <w:rPr>
          <w:rStyle w:val="lev"/>
        </w:rPr>
        <w:t xml:space="preserve"> dans un unique exécutable : ceci facilite grandement le déploiement et l’installation de l’application sur la passerelle</w:t>
      </w:r>
    </w:p>
    <w:p w14:paraId="476717B3" w14:textId="6ED36652" w:rsidR="00A67F39" w:rsidRPr="007F3C2D" w:rsidRDefault="00966070" w:rsidP="0002191F">
      <w:pPr>
        <w:pStyle w:val="Paragraphedeliste"/>
        <w:numPr>
          <w:ilvl w:val="0"/>
          <w:numId w:val="19"/>
        </w:numPr>
        <w:rPr>
          <w:rStyle w:val="lev"/>
          <w:lang w:val="fr-CH"/>
        </w:rPr>
      </w:pPr>
      <w:r w:rsidRPr="007F3C2D">
        <w:rPr>
          <w:rStyle w:val="lev"/>
        </w:rPr>
        <w:t>U</w:t>
      </w:r>
      <w:r w:rsidR="00A67F39" w:rsidRPr="007F3C2D">
        <w:rPr>
          <w:rStyle w:val="lev"/>
          <w:lang w:val="fr-CH"/>
        </w:rPr>
        <w:t xml:space="preserve">ne bonne isolation </w:t>
      </w:r>
      <w:r w:rsidR="000D5C40" w:rsidRPr="007F3C2D">
        <w:rPr>
          <w:rStyle w:val="lev"/>
          <w:lang w:val="fr-CH"/>
        </w:rPr>
        <w:t xml:space="preserve">des contextes d’exécution de chaque </w:t>
      </w:r>
      <w:r w:rsidR="0002191F" w:rsidRPr="007F3C2D">
        <w:rPr>
          <w:rStyle w:val="lev"/>
          <w:lang w:val="fr-CH"/>
        </w:rPr>
        <w:t>module</w:t>
      </w:r>
      <w:r w:rsidRPr="007F3C2D">
        <w:rPr>
          <w:rStyle w:val="lev"/>
        </w:rPr>
        <w:t xml:space="preserve"> grâce à l’architecture imposée.</w:t>
      </w:r>
    </w:p>
    <w:p w14:paraId="0775B9F1" w14:textId="77ED59A0" w:rsidR="00C14DFC" w:rsidRDefault="00F4602B" w:rsidP="00C54DFE">
      <w:pPr>
        <w:rPr>
          <w:rStyle w:val="lev"/>
        </w:rPr>
      </w:pPr>
      <w:r w:rsidRPr="00BA5F62">
        <w:rPr>
          <w:rStyle w:val="lev"/>
        </w:rPr>
        <w:t xml:space="preserve">Sur </w:t>
      </w:r>
      <w:r w:rsidR="007F3C2D" w:rsidRPr="00BA5F62">
        <w:rPr>
          <w:rStyle w:val="lev"/>
        </w:rPr>
        <w:t>ces points cités</w:t>
      </w:r>
      <w:r w:rsidRPr="00BA5F62">
        <w:rPr>
          <w:rStyle w:val="lev"/>
        </w:rPr>
        <w:t xml:space="preserve">, cette architecture semblait prometteuse, mais les contraintes et inconvénients qu’impose Electron risquaient de pouvoir à tout moment menacer le bon déroulement du projet en cas de non-compatibilité des directives </w:t>
      </w:r>
      <w:r w:rsidR="00BA30E3" w:rsidRPr="00BA5F62">
        <w:rPr>
          <w:rStyle w:val="lev"/>
        </w:rPr>
        <w:t>E</w:t>
      </w:r>
      <w:r w:rsidRPr="00BA5F62">
        <w:rPr>
          <w:rStyle w:val="lev"/>
        </w:rPr>
        <w:t>lectron</w:t>
      </w:r>
      <w:r w:rsidR="00BA30E3" w:rsidRPr="00BA5F62">
        <w:rPr>
          <w:rStyle w:val="lev"/>
        </w:rPr>
        <w:t xml:space="preserve">, relativement </w:t>
      </w:r>
      <w:r w:rsidR="009F4394" w:rsidRPr="00BA5F62">
        <w:rPr>
          <w:rStyle w:val="lev"/>
        </w:rPr>
        <w:t>strictes</w:t>
      </w:r>
      <w:r w:rsidR="00BA30E3" w:rsidRPr="00BA5F62">
        <w:rPr>
          <w:rStyle w:val="lev"/>
        </w:rPr>
        <w:t>,</w:t>
      </w:r>
      <w:r w:rsidRPr="00BA5F62">
        <w:rPr>
          <w:rStyle w:val="lev"/>
        </w:rPr>
        <w:t xml:space="preserve"> avec l</w:t>
      </w:r>
      <w:r w:rsidR="007F3C2D" w:rsidRPr="00BA5F62">
        <w:rPr>
          <w:rStyle w:val="lev"/>
        </w:rPr>
        <w:t>’entièreté des</w:t>
      </w:r>
      <w:r w:rsidRPr="00BA5F62">
        <w:rPr>
          <w:rStyle w:val="lev"/>
        </w:rPr>
        <w:t xml:space="preserve"> fonctionnalités de ce projet. </w:t>
      </w:r>
      <w:r w:rsidR="007F3C2D" w:rsidRPr="00BA5F62">
        <w:rPr>
          <w:rStyle w:val="lev"/>
        </w:rPr>
        <w:t>Ce cas est d’ailleurs arrivé lors du prototype, car l</w:t>
      </w:r>
      <w:r w:rsidRPr="00BA5F62">
        <w:rPr>
          <w:rStyle w:val="lev"/>
        </w:rPr>
        <w:t>’architecture d’Electron ne permet d’exposer l’application sur réseau, il est donc nécessaire s’ajouter un serveur HTTP</w:t>
      </w:r>
      <w:r w:rsidR="007F3C2D" w:rsidRPr="00BA5F62">
        <w:rPr>
          <w:rStyle w:val="lev"/>
        </w:rPr>
        <w:t xml:space="preserve"> </w:t>
      </w:r>
      <w:r w:rsidR="00BA30E3" w:rsidRPr="00BA5F62">
        <w:rPr>
          <w:rStyle w:val="lev"/>
        </w:rPr>
        <w:t xml:space="preserve">pour rendre l’interface </w:t>
      </w:r>
      <w:r w:rsidR="00332FF8" w:rsidRPr="00BA5F62">
        <w:rPr>
          <w:rStyle w:val="lev"/>
        </w:rPr>
        <w:t xml:space="preserve">et l’API </w:t>
      </w:r>
      <w:r w:rsidR="00BA30E3" w:rsidRPr="00BA5F62">
        <w:rPr>
          <w:rStyle w:val="lev"/>
        </w:rPr>
        <w:t>accessible. L’ajout de ce composant rend l’architecture de l’application incohérente et va à l’encontre de l’utilisation prévue d’Electron.</w:t>
      </w:r>
      <w:r w:rsidR="00BE5136" w:rsidRPr="00BA5F62">
        <w:rPr>
          <w:rStyle w:val="lev"/>
        </w:rPr>
        <w:t xml:space="preserve"> </w:t>
      </w:r>
    </w:p>
    <w:p w14:paraId="6C6F05A7" w14:textId="77777777" w:rsidR="00666B9C" w:rsidRDefault="00666B9C" w:rsidP="00C54DFE">
      <w:pPr>
        <w:rPr>
          <w:rStyle w:val="lev"/>
        </w:rPr>
      </w:pPr>
    </w:p>
    <w:p w14:paraId="783792FC" w14:textId="77777777" w:rsidR="0027701B" w:rsidRPr="00C942AC" w:rsidRDefault="0027701B" w:rsidP="00C54DFE">
      <w:pPr>
        <w:rPr>
          <w:rFonts w:ascii="CMU Serif Roman" w:hAnsi="CMU Serif Roman" w:cs="CMU Serif Roman"/>
        </w:rPr>
      </w:pPr>
    </w:p>
    <w:p w14:paraId="4C408E96" w14:textId="71BDCAF2" w:rsidR="00A85B7E" w:rsidRPr="00D60649" w:rsidRDefault="00A85B7E" w:rsidP="00D60649">
      <w:pPr>
        <w:pStyle w:val="Titre4"/>
      </w:pPr>
      <w:bookmarkStart w:id="58" w:name="_Toc135934681"/>
      <w:r w:rsidRPr="00D60649">
        <w:t>Choix</w:t>
      </w:r>
      <w:bookmarkEnd w:id="58"/>
    </w:p>
    <w:p w14:paraId="3732E69D" w14:textId="144C6780" w:rsidR="00BE5136" w:rsidRDefault="00BE5136" w:rsidP="00BE5136">
      <w:pPr>
        <w:rPr>
          <w:rStyle w:val="lev"/>
        </w:rPr>
      </w:pPr>
      <w:r w:rsidRPr="00BA5F62">
        <w:rPr>
          <w:rStyle w:val="lev"/>
        </w:rPr>
        <w:t>Comme décrit au point précédent, Les limitations de l’architecture Electron ont donc été atteinte au stade de prototype et ne remplissent pas les critères et fonctionnalités imposés par le projet. La première architecture, plus classique mais surtout moins restrictive a été retenu</w:t>
      </w:r>
      <w:r w:rsidR="00C942AC">
        <w:rPr>
          <w:rStyle w:val="lev"/>
        </w:rPr>
        <w:t>e</w:t>
      </w:r>
      <w:r w:rsidRPr="00BA5F62">
        <w:rPr>
          <w:rStyle w:val="lev"/>
        </w:rPr>
        <w:t xml:space="preserve"> comme approche pour l’implémentation du projet.</w:t>
      </w:r>
    </w:p>
    <w:p w14:paraId="4B2269BF" w14:textId="77777777" w:rsidR="00BB00C0" w:rsidRDefault="00BB00C0" w:rsidP="00BE5136">
      <w:pPr>
        <w:rPr>
          <w:rStyle w:val="lev"/>
        </w:rPr>
      </w:pPr>
    </w:p>
    <w:p w14:paraId="1DF1541D" w14:textId="77CF5DDE" w:rsidR="00BB00C0" w:rsidRPr="00BB00C0" w:rsidRDefault="00BB00C0" w:rsidP="00BB00C0">
      <w:pPr>
        <w:rPr>
          <w:rStyle w:val="lev"/>
        </w:rPr>
      </w:pPr>
      <w:r>
        <w:rPr>
          <w:rStyle w:val="lev"/>
        </w:rPr>
        <w:t xml:space="preserve">Dans ce premier prototype, deux approches de communication se démarquent et correspondent au besoin de l’application : les Server Sent Events et les WebSockets. L’approche </w:t>
      </w:r>
      <w:r w:rsidR="00D7391E">
        <w:rPr>
          <w:rStyle w:val="lev"/>
        </w:rPr>
        <w:t>préférée</w:t>
      </w:r>
      <w:r>
        <w:rPr>
          <w:rStyle w:val="lev"/>
        </w:rPr>
        <w:t xml:space="preserve"> </w:t>
      </w:r>
      <w:r w:rsidR="00D7391E">
        <w:rPr>
          <w:rStyle w:val="lev"/>
        </w:rPr>
        <w:t>a</w:t>
      </w:r>
      <w:r>
        <w:rPr>
          <w:rStyle w:val="lev"/>
        </w:rPr>
        <w:t xml:space="preserve"> été celle de l’utilisation d’une communication unidirectionnelle orientée serveur, offerte par les </w:t>
      </w:r>
      <w:r>
        <w:rPr>
          <w:rStyle w:val="lev"/>
          <w:i/>
          <w:iCs/>
        </w:rPr>
        <w:t>SSE</w:t>
      </w:r>
      <w:r w:rsidRPr="00D7391E">
        <w:rPr>
          <w:rStyle w:val="lev"/>
        </w:rPr>
        <w:t>,</w:t>
      </w:r>
      <w:r>
        <w:rPr>
          <w:rStyle w:val="lev"/>
          <w:i/>
          <w:iCs/>
        </w:rPr>
        <w:t xml:space="preserve"> </w:t>
      </w:r>
      <w:r w:rsidRPr="00D7391E">
        <w:rPr>
          <w:rStyle w:val="lev"/>
        </w:rPr>
        <w:t xml:space="preserve">tout en sachant que </w:t>
      </w:r>
      <w:r w:rsidR="00D7391E" w:rsidRPr="00D7391E">
        <w:rPr>
          <w:rStyle w:val="lev"/>
        </w:rPr>
        <w:t>s’il</w:t>
      </w:r>
      <w:r w:rsidRPr="00D7391E">
        <w:rPr>
          <w:rStyle w:val="lev"/>
        </w:rPr>
        <w:t xml:space="preserve"> s’avérait nécessaire de gérer des interactions de l’utilisateur avec l’interface de visualisation</w:t>
      </w:r>
      <w:r w:rsidR="00D7391E" w:rsidRPr="00D7391E">
        <w:rPr>
          <w:rStyle w:val="lev"/>
        </w:rPr>
        <w:t xml:space="preserve"> en cours de projet</w:t>
      </w:r>
      <w:r w:rsidRPr="00D7391E">
        <w:rPr>
          <w:rStyle w:val="lev"/>
        </w:rPr>
        <w:t xml:space="preserve">, l’ajout des WebSocket ne serait pas un </w:t>
      </w:r>
      <w:r w:rsidR="00D7391E" w:rsidRPr="00D7391E">
        <w:rPr>
          <w:rStyle w:val="lev"/>
        </w:rPr>
        <w:t>élément</w:t>
      </w:r>
      <w:r w:rsidRPr="00D7391E">
        <w:rPr>
          <w:rStyle w:val="lev"/>
        </w:rPr>
        <w:t xml:space="preserve"> bloquant et un travail trop laborieux.</w:t>
      </w:r>
    </w:p>
    <w:p w14:paraId="38F9959A" w14:textId="77777777" w:rsidR="00BB00C0" w:rsidRDefault="00BB00C0" w:rsidP="00BE5136">
      <w:pPr>
        <w:rPr>
          <w:rStyle w:val="lev"/>
        </w:rPr>
      </w:pPr>
    </w:p>
    <w:p w14:paraId="239086A1" w14:textId="77777777" w:rsidR="00476AA4" w:rsidRDefault="00476AA4" w:rsidP="00BE5136">
      <w:pPr>
        <w:rPr>
          <w:rStyle w:val="lev"/>
        </w:rPr>
      </w:pPr>
    </w:p>
    <w:p w14:paraId="24F5A140" w14:textId="77777777" w:rsidR="00D76E29" w:rsidRDefault="00D76E29" w:rsidP="00BE5136">
      <w:pPr>
        <w:rPr>
          <w:rStyle w:val="lev"/>
        </w:rPr>
      </w:pPr>
    </w:p>
    <w:p w14:paraId="117A0D35" w14:textId="77777777" w:rsidR="00D76E29" w:rsidRDefault="00D76E29" w:rsidP="00BE5136">
      <w:pPr>
        <w:rPr>
          <w:rStyle w:val="lev"/>
        </w:rPr>
      </w:pPr>
    </w:p>
    <w:p w14:paraId="76637DAA" w14:textId="77777777" w:rsidR="00D76E29" w:rsidRDefault="00D76E29" w:rsidP="00BE5136">
      <w:pPr>
        <w:rPr>
          <w:rStyle w:val="lev"/>
        </w:rPr>
      </w:pPr>
    </w:p>
    <w:p w14:paraId="3D277606" w14:textId="77777777" w:rsidR="00D76E29" w:rsidRDefault="00D76E29" w:rsidP="00BE5136">
      <w:pPr>
        <w:rPr>
          <w:rStyle w:val="lev"/>
        </w:rPr>
      </w:pPr>
    </w:p>
    <w:p w14:paraId="71CA0B3B" w14:textId="77777777" w:rsidR="00D76E29" w:rsidRDefault="00D76E29" w:rsidP="00BE5136">
      <w:pPr>
        <w:rPr>
          <w:rStyle w:val="lev"/>
        </w:rPr>
      </w:pPr>
    </w:p>
    <w:p w14:paraId="4B0F7DFE" w14:textId="77777777" w:rsidR="00D76E29" w:rsidRDefault="00D76E29" w:rsidP="00BE5136">
      <w:pPr>
        <w:rPr>
          <w:rStyle w:val="lev"/>
        </w:rPr>
      </w:pPr>
    </w:p>
    <w:p w14:paraId="5F91A35E" w14:textId="77777777" w:rsidR="00D76E29" w:rsidRDefault="00D76E29" w:rsidP="00BE5136">
      <w:pPr>
        <w:rPr>
          <w:rStyle w:val="lev"/>
        </w:rPr>
      </w:pPr>
    </w:p>
    <w:p w14:paraId="4E7C8EAF" w14:textId="77777777" w:rsidR="00D76E29" w:rsidRDefault="00D76E29" w:rsidP="00BE5136">
      <w:pPr>
        <w:rPr>
          <w:rStyle w:val="lev"/>
        </w:rPr>
      </w:pPr>
    </w:p>
    <w:p w14:paraId="6B759428" w14:textId="77777777" w:rsidR="00D76E29" w:rsidRDefault="00D76E29" w:rsidP="00BE5136">
      <w:pPr>
        <w:rPr>
          <w:rStyle w:val="lev"/>
        </w:rPr>
      </w:pPr>
    </w:p>
    <w:p w14:paraId="2B1B818B" w14:textId="77777777" w:rsidR="00D76E29" w:rsidRDefault="00D76E29" w:rsidP="00BE5136">
      <w:pPr>
        <w:rPr>
          <w:rStyle w:val="lev"/>
        </w:rPr>
      </w:pPr>
    </w:p>
    <w:p w14:paraId="6B6148B8" w14:textId="77777777" w:rsidR="00D76E29" w:rsidRDefault="00D76E29" w:rsidP="00BE5136">
      <w:pPr>
        <w:rPr>
          <w:rStyle w:val="lev"/>
        </w:rPr>
      </w:pPr>
    </w:p>
    <w:p w14:paraId="396E57B2" w14:textId="77777777" w:rsidR="00D76E29" w:rsidRDefault="00D76E29" w:rsidP="00BE5136">
      <w:pPr>
        <w:rPr>
          <w:rStyle w:val="lev"/>
        </w:rPr>
      </w:pPr>
    </w:p>
    <w:p w14:paraId="26BCA398" w14:textId="77777777" w:rsidR="00D76E29" w:rsidRDefault="00D76E29" w:rsidP="00BE5136">
      <w:pPr>
        <w:rPr>
          <w:rStyle w:val="lev"/>
        </w:rPr>
      </w:pPr>
    </w:p>
    <w:p w14:paraId="52E9E88A" w14:textId="77777777" w:rsidR="00D76E29" w:rsidRDefault="00D76E29" w:rsidP="00BE5136">
      <w:pPr>
        <w:rPr>
          <w:rStyle w:val="lev"/>
        </w:rPr>
      </w:pPr>
    </w:p>
    <w:p w14:paraId="3F603BB1" w14:textId="77777777" w:rsidR="00D76E29" w:rsidRDefault="00D76E29" w:rsidP="00BE5136">
      <w:pPr>
        <w:rPr>
          <w:rStyle w:val="lev"/>
        </w:rPr>
      </w:pPr>
    </w:p>
    <w:p w14:paraId="720958ED" w14:textId="77777777" w:rsidR="00C83C21" w:rsidRDefault="00C83C21" w:rsidP="00C54DFE"/>
    <w:p w14:paraId="111430B2" w14:textId="3C7E12EE" w:rsidR="00854C6D" w:rsidRPr="000558A4" w:rsidRDefault="00D04747" w:rsidP="00535956">
      <w:pPr>
        <w:pStyle w:val="Titre3"/>
        <w:rPr>
          <w:lang w:val="fr-CH"/>
        </w:rPr>
      </w:pPr>
      <w:bookmarkStart w:id="59" w:name="_Toc135934682"/>
      <w:r>
        <w:rPr>
          <w:lang w:val="fr-CH"/>
        </w:rPr>
        <w:lastRenderedPageBreak/>
        <w:t>Choix technologiques</w:t>
      </w:r>
      <w:bookmarkEnd w:id="59"/>
    </w:p>
    <w:p w14:paraId="57385252" w14:textId="0943AA37" w:rsidR="00535956" w:rsidRPr="00D60649" w:rsidRDefault="00535956" w:rsidP="00D60649">
      <w:pPr>
        <w:pStyle w:val="Titre4"/>
      </w:pPr>
      <w:bookmarkStart w:id="60" w:name="_Toc135934683"/>
      <w:r w:rsidRPr="00D60649">
        <w:t>Choix généraux</w:t>
      </w:r>
      <w:bookmarkEnd w:id="60"/>
    </w:p>
    <w:p w14:paraId="225B8C17" w14:textId="62477072" w:rsidR="007F42CF" w:rsidRPr="005548F3" w:rsidRDefault="00102A74" w:rsidP="00535956">
      <w:pPr>
        <w:rPr>
          <w:rStyle w:val="lev"/>
        </w:rPr>
      </w:pPr>
      <w:r w:rsidRPr="005548F3">
        <w:rPr>
          <w:rStyle w:val="lev"/>
        </w:rPr>
        <w:t xml:space="preserve">Pour l’implémentation de ce projet, j’ai choisi de travailler </w:t>
      </w:r>
      <w:r w:rsidR="007F42CF" w:rsidRPr="005548F3">
        <w:rPr>
          <w:rStyle w:val="lev"/>
        </w:rPr>
        <w:t>avec le langage TypeScript. TypeScript est une extension de JavaScript qui ajoute des fonctionnalités de typage statique au langage. Les avantages d’un typage statique sont bien connus</w:t>
      </w:r>
      <w:r w:rsidR="0058415E" w:rsidRPr="005548F3">
        <w:rPr>
          <w:rStyle w:val="lev"/>
        </w:rPr>
        <w:t> :</w:t>
      </w:r>
      <w:r w:rsidR="007F42CF" w:rsidRPr="005548F3">
        <w:rPr>
          <w:rStyle w:val="lev"/>
        </w:rPr>
        <w:t xml:space="preserve"> les erreurs sont </w:t>
      </w:r>
      <w:r w:rsidR="00677C49" w:rsidRPr="005548F3">
        <w:rPr>
          <w:rStyle w:val="lev"/>
        </w:rPr>
        <w:t>détectées</w:t>
      </w:r>
      <w:r w:rsidR="007F42CF" w:rsidRPr="005548F3">
        <w:rPr>
          <w:rStyle w:val="lev"/>
        </w:rPr>
        <w:t xml:space="preserve"> plus rapidement (à la compilation), la robustesse, la lisibilité et la maintenabilité du code en sont grandement améliorées.</w:t>
      </w:r>
      <w:r w:rsidR="00677C49" w:rsidRPr="005548F3">
        <w:rPr>
          <w:rStyle w:val="lev"/>
        </w:rPr>
        <w:t xml:space="preserve"> Grâce à cela, TypeScript corrige </w:t>
      </w:r>
      <w:r w:rsidR="007F42CF" w:rsidRPr="005548F3">
        <w:rPr>
          <w:rStyle w:val="lev"/>
        </w:rPr>
        <w:t xml:space="preserve">de nombreux problème que l’on peut </w:t>
      </w:r>
      <w:r w:rsidR="00677C49" w:rsidRPr="005548F3">
        <w:rPr>
          <w:rStyle w:val="lev"/>
        </w:rPr>
        <w:t>rencontrer</w:t>
      </w:r>
      <w:r w:rsidR="007419A4" w:rsidRPr="005548F3">
        <w:rPr>
          <w:rStyle w:val="lev"/>
        </w:rPr>
        <w:t xml:space="preserve"> lors du développement</w:t>
      </w:r>
      <w:r w:rsidR="007F42CF" w:rsidRPr="005548F3">
        <w:rPr>
          <w:rStyle w:val="lev"/>
        </w:rPr>
        <w:t xml:space="preserve"> avec JavaScript</w:t>
      </w:r>
      <w:r w:rsidR="00677C49" w:rsidRPr="005548F3">
        <w:rPr>
          <w:rStyle w:val="lev"/>
        </w:rPr>
        <w:t xml:space="preserve">, ces avantages deviennent encore plus </w:t>
      </w:r>
      <w:r w:rsidR="004224F3" w:rsidRPr="005548F3">
        <w:rPr>
          <w:rStyle w:val="lev"/>
        </w:rPr>
        <w:t>appréciables</w:t>
      </w:r>
      <w:r w:rsidR="00677C49" w:rsidRPr="005548F3">
        <w:rPr>
          <w:rStyle w:val="lev"/>
        </w:rPr>
        <w:t xml:space="preserve"> lors que l’application gagne en complexité.</w:t>
      </w:r>
    </w:p>
    <w:p w14:paraId="4A22887E" w14:textId="79AE51EA" w:rsidR="004224F3" w:rsidRPr="005548F3" w:rsidRDefault="004224F3" w:rsidP="00535956">
      <w:pPr>
        <w:rPr>
          <w:rStyle w:val="lev"/>
        </w:rPr>
      </w:pPr>
      <w:r w:rsidRPr="005548F3">
        <w:rPr>
          <w:rStyle w:val="lev"/>
        </w:rPr>
        <w:t>Étant donné que TypeScript est une extension de JavaScript, il est un langage idéal dans la conception d’application web, principalement côté client, mais également du côté serveur.</w:t>
      </w:r>
      <w:r w:rsidR="00774E7B" w:rsidRPr="005548F3">
        <w:rPr>
          <w:rStyle w:val="lev"/>
        </w:rPr>
        <w:t xml:space="preserve"> Ainsi, j’ai choisi d’utiliser ce langage pour l’entièreté du projet, de manière à conserver un écosystème cohérent</w:t>
      </w:r>
      <w:r w:rsidR="00E65B25">
        <w:rPr>
          <w:rStyle w:val="lev"/>
        </w:rPr>
        <w:t xml:space="preserve"> et</w:t>
      </w:r>
      <w:r w:rsidR="00774E7B" w:rsidRPr="005548F3">
        <w:rPr>
          <w:rStyle w:val="lev"/>
        </w:rPr>
        <w:t xml:space="preserve"> à pouvoir profiter de technologies et librairies communes au backend et au frontend.</w:t>
      </w:r>
    </w:p>
    <w:p w14:paraId="34460605" w14:textId="77B98BAB" w:rsidR="004B7DB8" w:rsidRPr="00030293" w:rsidRDefault="004B7DB8" w:rsidP="00535956">
      <w:pPr>
        <w:rPr>
          <w:rStyle w:val="lev"/>
        </w:rPr>
      </w:pPr>
      <w:r w:rsidRPr="00030293">
        <w:rPr>
          <w:rStyle w:val="lev"/>
        </w:rPr>
        <w:t>De manière globale au projet, j’utilise la librairie de testing Jest. Il s’agit d’une librairie très complète et facile d’utilisation pour établir des suites de test automatisés et s’assurer d’un bon fonctionnement de l’application.</w:t>
      </w:r>
    </w:p>
    <w:p w14:paraId="4F389B2C" w14:textId="77777777" w:rsidR="00535956" w:rsidRPr="004B7DB8" w:rsidRDefault="00535956" w:rsidP="00535956"/>
    <w:p w14:paraId="2AAAD1D1" w14:textId="35037843" w:rsidR="00535956" w:rsidRPr="00D60649" w:rsidRDefault="00535956" w:rsidP="00D60649">
      <w:pPr>
        <w:pStyle w:val="Titre4"/>
      </w:pPr>
      <w:bookmarkStart w:id="61" w:name="_Toc135934684"/>
      <w:r w:rsidRPr="00D60649">
        <w:t>Backend</w:t>
      </w:r>
      <w:bookmarkEnd w:id="61"/>
    </w:p>
    <w:p w14:paraId="44C458A8" w14:textId="355F5A34" w:rsidR="00C74A4A" w:rsidRPr="00C74A4A" w:rsidRDefault="00C74A4A" w:rsidP="00C74A4A">
      <w:pPr>
        <w:pStyle w:val="Titre5"/>
      </w:pPr>
      <w:r>
        <w:t>Node.js</w:t>
      </w:r>
    </w:p>
    <w:p w14:paraId="33872C48" w14:textId="7AD73EE1" w:rsidR="004C00C7" w:rsidRPr="00C74A4A" w:rsidRDefault="00030293" w:rsidP="00535956">
      <w:pPr>
        <w:rPr>
          <w:rStyle w:val="lev"/>
        </w:rPr>
      </w:pPr>
      <w:r w:rsidRPr="00C74A4A">
        <w:rPr>
          <w:rStyle w:val="lev"/>
        </w:rPr>
        <w:t>Pour le développement d’application JavaScript / TypeScript côté serveur, il est nécessaire d’utiliser l’environnement d’exécution Node.js</w:t>
      </w:r>
      <w:r w:rsidR="00025D82" w:rsidRPr="00C74A4A">
        <w:rPr>
          <w:rStyle w:val="lev"/>
        </w:rPr>
        <w:t xml:space="preserve">. Node </w:t>
      </w:r>
      <w:r w:rsidR="00E66D47" w:rsidRPr="00C74A4A">
        <w:rPr>
          <w:rStyle w:val="lev"/>
        </w:rPr>
        <w:t xml:space="preserve">est basé sur le moteur JavaScript V8 et </w:t>
      </w:r>
      <w:r w:rsidR="00025D82" w:rsidRPr="00C74A4A">
        <w:rPr>
          <w:rStyle w:val="lev"/>
        </w:rPr>
        <w:t xml:space="preserve">offre un écosystème extrêmement </w:t>
      </w:r>
      <w:r w:rsidR="00E66D47" w:rsidRPr="00C74A4A">
        <w:rPr>
          <w:rStyle w:val="lev"/>
        </w:rPr>
        <w:t>complet</w:t>
      </w:r>
      <w:r w:rsidR="004C00C7" w:rsidRPr="00C74A4A">
        <w:rPr>
          <w:rStyle w:val="lev"/>
        </w:rPr>
        <w:t>, notamment réputé pour sa large collection de modules et sa performance</w:t>
      </w:r>
      <w:r w:rsidR="003F3ED4" w:rsidRPr="00C74A4A">
        <w:rPr>
          <w:rStyle w:val="lev"/>
        </w:rPr>
        <w:t>. Node.js fonctionne sur un modèle d’asynchronisme, ce qui permet de gérer efficacement de nombreuses connexions simultanées sans bloquer le processus principal, ceci est particulièrement apprécié dans les applications web.</w:t>
      </w:r>
      <w:r w:rsidR="000370FC" w:rsidRPr="00C74A4A">
        <w:rPr>
          <w:rStyle w:val="lev"/>
        </w:rPr>
        <w:t xml:space="preserve"> Les fonctionnalités d’accès natif et unifié aux API du système d’exploitation </w:t>
      </w:r>
      <w:r w:rsidR="00224FC9" w:rsidRPr="00C74A4A">
        <w:rPr>
          <w:rStyle w:val="lev"/>
        </w:rPr>
        <w:t>est</w:t>
      </w:r>
      <w:r w:rsidR="000370FC" w:rsidRPr="00C74A4A">
        <w:rPr>
          <w:rStyle w:val="lev"/>
        </w:rPr>
        <w:t xml:space="preserve"> également un point fort de cet environnement.</w:t>
      </w:r>
    </w:p>
    <w:p w14:paraId="67D9ED6B" w14:textId="77777777" w:rsidR="000370FC" w:rsidRDefault="000370FC" w:rsidP="00535956"/>
    <w:p w14:paraId="4D4DE1B9" w14:textId="4B7B9BD4" w:rsidR="000370FC" w:rsidRPr="00C74A4A" w:rsidRDefault="00C74A4A" w:rsidP="00535956">
      <w:pPr>
        <w:pStyle w:val="Titre5"/>
      </w:pPr>
      <w:r>
        <w:t>Express.js</w:t>
      </w:r>
    </w:p>
    <w:p w14:paraId="5335031B" w14:textId="3E2284CF" w:rsidR="004C00C7" w:rsidRPr="00C74A4A" w:rsidRDefault="004C00C7" w:rsidP="00535956">
      <w:pPr>
        <w:rPr>
          <w:rStyle w:val="lev"/>
        </w:rPr>
      </w:pPr>
      <w:r w:rsidRPr="00C74A4A">
        <w:rPr>
          <w:rStyle w:val="lev"/>
        </w:rPr>
        <w:t xml:space="preserve">Pour implémenter le serveur </w:t>
      </w:r>
      <w:r w:rsidR="003F3ED4" w:rsidRPr="00C74A4A">
        <w:rPr>
          <w:rStyle w:val="lev"/>
        </w:rPr>
        <w:t>HTTP</w:t>
      </w:r>
      <w:r w:rsidRPr="00C74A4A">
        <w:rPr>
          <w:rStyle w:val="lev"/>
        </w:rPr>
        <w:t>, responsable de servir l’application ainsi que l’API au réseau local, j’ai choisi le Framework Express.js. Offrant toutes les fonctionnalités nécessaires à la conception d’une application web</w:t>
      </w:r>
      <w:r w:rsidR="003F3ED4" w:rsidRPr="00C74A4A">
        <w:rPr>
          <w:rStyle w:val="lev"/>
        </w:rPr>
        <w:t xml:space="preserve"> tout en étant très léger et simple d’utilisation, Express est un outil majoritaire adopté par la communauté Node.js, ce qui en fait un choix pertinent pour ce projet.</w:t>
      </w:r>
    </w:p>
    <w:p w14:paraId="02977A5A" w14:textId="7A9CA861" w:rsidR="003F3ED4" w:rsidRPr="00C74A4A" w:rsidRDefault="003F3ED4" w:rsidP="00535956">
      <w:pPr>
        <w:rPr>
          <w:rStyle w:val="lev"/>
        </w:rPr>
      </w:pPr>
      <w:r w:rsidRPr="00C74A4A">
        <w:rPr>
          <w:rStyle w:val="lev"/>
        </w:rPr>
        <w:t>Bien qu’il existe de nombreux Framework Node.js offrant un bien plus grand écosystème (Nest.js, pour n’en citer qu’un), la simplicité et la flexibilité ont été préférée dans ce projet, afin de garder un contrôle de la courbe d’apprentissage liée à ce genre de grand Framework.</w:t>
      </w:r>
    </w:p>
    <w:p w14:paraId="1A5D641F" w14:textId="77777777" w:rsidR="00E66D47" w:rsidRDefault="00E66D47" w:rsidP="00535956"/>
    <w:p w14:paraId="10C69194" w14:textId="66985C62" w:rsidR="00C74A4A" w:rsidRPr="00CD44FB" w:rsidRDefault="003E7CFA" w:rsidP="00C74A4A">
      <w:pPr>
        <w:pStyle w:val="Titre5"/>
      </w:pPr>
      <w:r>
        <w:t>SQLite</w:t>
      </w:r>
    </w:p>
    <w:p w14:paraId="02E2F9D3" w14:textId="33AC076C" w:rsidR="00EA3D72" w:rsidRPr="004A0305" w:rsidRDefault="00EA3D72" w:rsidP="00535956">
      <w:pPr>
        <w:rPr>
          <w:rStyle w:val="lev"/>
        </w:rPr>
      </w:pPr>
      <w:r w:rsidRPr="004A0305">
        <w:rPr>
          <w:rStyle w:val="lev"/>
        </w:rPr>
        <w:t xml:space="preserve">Comme défini au point 2.1.5 de l’analyse, l’approche adoptée pour la conception de la base de données dans l’application est l’approche relationnelle. Le choix du système de gestion de bases de données relationnelle (SGBDR) s’est ainsi porté sur SQLite. </w:t>
      </w:r>
      <w:r w:rsidR="000D5759" w:rsidRPr="004A0305">
        <w:rPr>
          <w:rStyle w:val="lev"/>
        </w:rPr>
        <w:t>L’</w:t>
      </w:r>
      <w:r w:rsidR="00C60ABC" w:rsidRPr="004A0305">
        <w:rPr>
          <w:rStyle w:val="lev"/>
        </w:rPr>
        <w:t>intérêt</w:t>
      </w:r>
      <w:r w:rsidR="000D5759" w:rsidRPr="004A0305">
        <w:rPr>
          <w:rStyle w:val="lev"/>
        </w:rPr>
        <w:t xml:space="preserve"> de SQLite est de ne pas </w:t>
      </w:r>
      <w:r w:rsidR="000D5759" w:rsidRPr="004A0305">
        <w:rPr>
          <w:rStyle w:val="lev"/>
        </w:rPr>
        <w:lastRenderedPageBreak/>
        <w:t>reposer sur un serveur, comme sont généralement conçus les autres SGBDR (</w:t>
      </w:r>
      <w:r w:rsidR="00597D4B" w:rsidRPr="004A0305">
        <w:rPr>
          <w:rStyle w:val="lev"/>
        </w:rPr>
        <w:t>PostgreSQL</w:t>
      </w:r>
      <w:r w:rsidR="000D5759" w:rsidRPr="004A0305">
        <w:rPr>
          <w:rStyle w:val="lev"/>
        </w:rPr>
        <w:t xml:space="preserve">, MySQL) mais d’être directement intégrable dans un logiciel sous forme d’un unique fichier, indépendamment de l’environnement d’exécution du programme. Ainsi, un important gain de ressource est obtenu grâce à l’utilisation de SQLite. </w:t>
      </w:r>
      <w:r w:rsidRPr="004A0305">
        <w:rPr>
          <w:rStyle w:val="lev"/>
        </w:rPr>
        <w:t xml:space="preserve">L’application ayant un besoin d’autonomie </w:t>
      </w:r>
      <w:r w:rsidR="000D5759" w:rsidRPr="004A0305">
        <w:rPr>
          <w:rStyle w:val="lev"/>
        </w:rPr>
        <w:t xml:space="preserve">et de s’exécuter sur une architecture relativement limitée </w:t>
      </w:r>
      <w:r w:rsidR="006607E3" w:rsidRPr="004A0305">
        <w:rPr>
          <w:rStyle w:val="lev"/>
        </w:rPr>
        <w:t>en termes de</w:t>
      </w:r>
      <w:r w:rsidR="000D5759" w:rsidRPr="004A0305">
        <w:rPr>
          <w:rStyle w:val="lev"/>
        </w:rPr>
        <w:t xml:space="preserve"> ressources, l</w:t>
      </w:r>
      <w:r w:rsidRPr="004A0305">
        <w:rPr>
          <w:rStyle w:val="lev"/>
        </w:rPr>
        <w:t xml:space="preserve">e choix de SQLite, dont les objectifs </w:t>
      </w:r>
      <w:r w:rsidR="000D5759" w:rsidRPr="004A0305">
        <w:rPr>
          <w:rStyle w:val="lev"/>
        </w:rPr>
        <w:t>répondent parfaitement aux besoins de l’application, est un choix évident</w:t>
      </w:r>
      <w:r w:rsidR="0047515F">
        <w:rPr>
          <w:rStyle w:val="lev"/>
        </w:rPr>
        <w:t xml:space="preserve"> et parfaitement adapté pour ce projet.</w:t>
      </w:r>
    </w:p>
    <w:p w14:paraId="019EC400" w14:textId="77777777" w:rsidR="00EA2A0B" w:rsidRPr="00535956" w:rsidRDefault="00EA2A0B" w:rsidP="00535956"/>
    <w:p w14:paraId="350056E7" w14:textId="0D6EDE70" w:rsidR="00535956" w:rsidRPr="00D60649" w:rsidRDefault="00535956" w:rsidP="00D60649">
      <w:pPr>
        <w:pStyle w:val="Titre4"/>
      </w:pPr>
      <w:bookmarkStart w:id="62" w:name="_Toc135934685"/>
      <w:r w:rsidRPr="00D60649">
        <w:t>Frontend</w:t>
      </w:r>
      <w:bookmarkEnd w:id="62"/>
    </w:p>
    <w:p w14:paraId="2018FD63" w14:textId="45A288B4" w:rsidR="005C7DDE" w:rsidRPr="004816CA" w:rsidRDefault="005C7DDE" w:rsidP="009D1BFD">
      <w:pPr>
        <w:pStyle w:val="Titre5"/>
      </w:pPr>
      <w:r>
        <w:t>React</w:t>
      </w:r>
    </w:p>
    <w:p w14:paraId="68E1BB5F" w14:textId="34367571" w:rsidR="00E7288E" w:rsidRPr="00F71196" w:rsidRDefault="005C7DDE" w:rsidP="00CB52E1">
      <w:pPr>
        <w:rPr>
          <w:rStyle w:val="lev"/>
        </w:rPr>
      </w:pPr>
      <w:r w:rsidRPr="00F71196">
        <w:rPr>
          <w:rStyle w:val="lev"/>
        </w:rPr>
        <w:t>React est une librairie JavaScript open source, conçue pour faciliter la création d’interface utilisateur</w:t>
      </w:r>
      <w:r w:rsidR="004816CA" w:rsidRPr="00F71196">
        <w:rPr>
          <w:rStyle w:val="lev"/>
        </w:rPr>
        <w:t xml:space="preserve">. Les application </w:t>
      </w:r>
      <w:r w:rsidR="00E7288E" w:rsidRPr="00F71196">
        <w:rPr>
          <w:rStyle w:val="lev"/>
        </w:rPr>
        <w:t xml:space="preserve">React sont dites SPA (Single Page App) et </w:t>
      </w:r>
      <w:r w:rsidR="001522AD" w:rsidRPr="00F71196">
        <w:rPr>
          <w:rStyle w:val="lev"/>
        </w:rPr>
        <w:t>s</w:t>
      </w:r>
      <w:r w:rsidR="00E7288E" w:rsidRPr="00F71196">
        <w:rPr>
          <w:rStyle w:val="lev"/>
        </w:rPr>
        <w:t>e démarquent par les aspects suivants :</w:t>
      </w:r>
      <w:r w:rsidR="00CB52E1" w:rsidRPr="00F71196">
        <w:rPr>
          <w:rStyle w:val="lev"/>
        </w:rPr>
        <w:t xml:space="preserve"> </w:t>
      </w:r>
      <w:r w:rsidR="00E7288E" w:rsidRPr="00F71196">
        <w:rPr>
          <w:rStyle w:val="lev"/>
        </w:rPr>
        <w:t xml:space="preserve">Une SPA s’exécute entièrement sur le navigateur du client. Un seul fichier HTML est chargé par </w:t>
      </w:r>
      <w:r w:rsidR="00CB52E1" w:rsidRPr="00F71196">
        <w:rPr>
          <w:rStyle w:val="lev"/>
        </w:rPr>
        <w:t>le navigateur</w:t>
      </w:r>
      <w:r w:rsidR="00E7288E" w:rsidRPr="00F71196">
        <w:rPr>
          <w:rStyle w:val="lev"/>
        </w:rPr>
        <w:t xml:space="preserve">, ceci explique le terme de Single Page App. Les interactions, la modification des données et la navigation s’effectuent </w:t>
      </w:r>
      <w:r w:rsidR="00CB52E1" w:rsidRPr="00F71196">
        <w:rPr>
          <w:rStyle w:val="lev"/>
        </w:rPr>
        <w:t xml:space="preserve">ainsi </w:t>
      </w:r>
      <w:r w:rsidR="00E7288E" w:rsidRPr="00F71196">
        <w:rPr>
          <w:rStyle w:val="lev"/>
        </w:rPr>
        <w:t>sans rechargement de page</w:t>
      </w:r>
      <w:r w:rsidR="00CB52E1" w:rsidRPr="00F71196">
        <w:rPr>
          <w:rStyle w:val="lev"/>
        </w:rPr>
        <w:t xml:space="preserve"> grâce à un système de rendu virtuel.</w:t>
      </w:r>
    </w:p>
    <w:p w14:paraId="1992A57A" w14:textId="55C97977" w:rsidR="00AA0B14" w:rsidRDefault="005F0CD7" w:rsidP="00CB52E1">
      <w:pPr>
        <w:rPr>
          <w:rStyle w:val="lev"/>
        </w:rPr>
      </w:pPr>
      <w:r w:rsidRPr="00F71196">
        <w:rPr>
          <w:rStyle w:val="lev"/>
        </w:rPr>
        <w:t>L’approche de React est</w:t>
      </w:r>
      <w:r w:rsidR="00037C7C" w:rsidRPr="00F71196">
        <w:rPr>
          <w:rStyle w:val="lev"/>
        </w:rPr>
        <w:t xml:space="preserve"> dite Component Based Development.</w:t>
      </w:r>
      <w:r w:rsidRPr="00F71196">
        <w:rPr>
          <w:rStyle w:val="lev"/>
        </w:rPr>
        <w:t xml:space="preserve"> </w:t>
      </w:r>
      <w:r w:rsidR="00037C7C" w:rsidRPr="00F71196">
        <w:rPr>
          <w:rStyle w:val="lev"/>
        </w:rPr>
        <w:t xml:space="preserve">Il s’agit d’un paradigme dans laquelle une application est conçue en assemblant des </w:t>
      </w:r>
      <w:r w:rsidRPr="00F71196">
        <w:rPr>
          <w:rStyle w:val="lev"/>
        </w:rPr>
        <w:t>composant</w:t>
      </w:r>
      <w:r w:rsidR="00037C7C" w:rsidRPr="00F71196">
        <w:rPr>
          <w:rStyle w:val="lev"/>
        </w:rPr>
        <w:t xml:space="preserve">s, dans l’objectif que chaque composant soit réutilisable, facilement maintenable et évolutif. </w:t>
      </w:r>
      <w:r w:rsidR="00AA0B14" w:rsidRPr="00F71196">
        <w:rPr>
          <w:rStyle w:val="lev"/>
        </w:rPr>
        <w:t>React se différencie des autre</w:t>
      </w:r>
      <w:r w:rsidRPr="00F71196">
        <w:rPr>
          <w:rStyle w:val="lev"/>
        </w:rPr>
        <w:t>s</w:t>
      </w:r>
      <w:r w:rsidR="00AA0B14" w:rsidRPr="00F71196">
        <w:rPr>
          <w:rStyle w:val="lev"/>
        </w:rPr>
        <w:t xml:space="preserve"> Framework SPA comme Vue.js ou Angular, car il se défini plutôt comme </w:t>
      </w:r>
      <w:r w:rsidRPr="00F71196">
        <w:rPr>
          <w:rStyle w:val="lev"/>
        </w:rPr>
        <w:t>une collection</w:t>
      </w:r>
      <w:r w:rsidR="00AA0B14" w:rsidRPr="00F71196">
        <w:rPr>
          <w:rStyle w:val="lev"/>
        </w:rPr>
        <w:t xml:space="preserve"> d’outil</w:t>
      </w:r>
      <w:r w:rsidRPr="00F71196">
        <w:rPr>
          <w:rStyle w:val="lev"/>
        </w:rPr>
        <w:t>s</w:t>
      </w:r>
      <w:r w:rsidR="00AA0B14" w:rsidRPr="00F71196">
        <w:rPr>
          <w:rStyle w:val="lev"/>
        </w:rPr>
        <w:t xml:space="preserve"> permettant de concevoir des co</w:t>
      </w:r>
      <w:r w:rsidRPr="00F71196">
        <w:rPr>
          <w:rStyle w:val="lev"/>
        </w:rPr>
        <w:t xml:space="preserve">mposant, plutôt qu’être un Framework complet définissant </w:t>
      </w:r>
      <w:r w:rsidR="00037C7C" w:rsidRPr="00F71196">
        <w:rPr>
          <w:rStyle w:val="lev"/>
        </w:rPr>
        <w:t>une structure</w:t>
      </w:r>
      <w:r w:rsidRPr="00F71196">
        <w:rPr>
          <w:rStyle w:val="lev"/>
        </w:rPr>
        <w:t xml:space="preserve"> et approche stricte. La popularité actuelle de React et son écosystème très riche en fond un choix logique</w:t>
      </w:r>
      <w:r w:rsidR="00680C9C" w:rsidRPr="00F71196">
        <w:rPr>
          <w:rStyle w:val="lev"/>
        </w:rPr>
        <w:t xml:space="preserve"> pour la création d’application web client.</w:t>
      </w:r>
    </w:p>
    <w:p w14:paraId="5CC677F4" w14:textId="77777777" w:rsidR="00375CD8" w:rsidRDefault="00375CD8" w:rsidP="00CB52E1">
      <w:pPr>
        <w:rPr>
          <w:rStyle w:val="lev"/>
        </w:rPr>
      </w:pPr>
    </w:p>
    <w:p w14:paraId="1BAB7048" w14:textId="372DFFCF" w:rsidR="00375CD8" w:rsidRDefault="00375CD8" w:rsidP="00CB52E1">
      <w:pPr>
        <w:rPr>
          <w:rStyle w:val="lev"/>
        </w:rPr>
      </w:pPr>
      <w:r>
        <w:rPr>
          <w:rStyle w:val="lev"/>
        </w:rPr>
        <w:t>Un composant React est défini en tant que fonction, retournant un élément JSX. JSX (JavaScript XML) est une extension de la syntax</w:t>
      </w:r>
      <w:r w:rsidR="00D12EB3">
        <w:rPr>
          <w:rStyle w:val="lev"/>
        </w:rPr>
        <w:t>e HTML permettant d’intégrer du code JavaScript et HTML dans un même fichier, ceci permettant d’avoir du contenu, des attributs et du style dynamique en fonction de l’état (données) d’un composant. Voici un exemple d’un composant React simple, retournant un bloc JSX :</w:t>
      </w:r>
    </w:p>
    <w:p w14:paraId="2ECFE8B4" w14:textId="77777777" w:rsidR="00375CD8" w:rsidRPr="002B0926" w:rsidRDefault="00375CD8" w:rsidP="00375CD8">
      <w:pPr>
        <w:shd w:val="clear" w:color="auto" w:fill="1F1F1F"/>
        <w:spacing w:line="315" w:lineRule="atLeast"/>
        <w:rPr>
          <w:rFonts w:ascii="Menlo" w:hAnsi="Menlo" w:cs="Menlo"/>
          <w:color w:val="CCCCCC"/>
          <w:sz w:val="21"/>
          <w:szCs w:val="21"/>
          <w:lang w:val="en-US"/>
        </w:rPr>
      </w:pPr>
      <w:r w:rsidRPr="002B0926">
        <w:rPr>
          <w:rFonts w:ascii="Menlo" w:hAnsi="Menlo" w:cs="Menlo"/>
          <w:color w:val="C586C0"/>
          <w:sz w:val="21"/>
          <w:szCs w:val="21"/>
          <w:lang w:val="en-US"/>
        </w:rPr>
        <w:t>export</w:t>
      </w:r>
      <w:r w:rsidRPr="002B0926">
        <w:rPr>
          <w:rFonts w:ascii="Menlo" w:hAnsi="Menlo" w:cs="Menlo"/>
          <w:color w:val="CCCCCC"/>
          <w:sz w:val="21"/>
          <w:szCs w:val="21"/>
          <w:lang w:val="en-US"/>
        </w:rPr>
        <w:t xml:space="preserve"> </w:t>
      </w:r>
      <w:r w:rsidRPr="002B0926">
        <w:rPr>
          <w:rFonts w:ascii="Menlo" w:hAnsi="Menlo" w:cs="Menlo"/>
          <w:color w:val="C586C0"/>
          <w:sz w:val="21"/>
          <w:szCs w:val="21"/>
          <w:lang w:val="en-US"/>
        </w:rPr>
        <w:t>default</w:t>
      </w:r>
      <w:r w:rsidRPr="002B0926">
        <w:rPr>
          <w:rFonts w:ascii="Menlo" w:hAnsi="Menlo" w:cs="Menlo"/>
          <w:color w:val="CCCCCC"/>
          <w:sz w:val="21"/>
          <w:szCs w:val="21"/>
          <w:lang w:val="en-US"/>
        </w:rPr>
        <w:t xml:space="preserve"> </w:t>
      </w:r>
      <w:r w:rsidRPr="002B0926">
        <w:rPr>
          <w:rFonts w:ascii="Menlo" w:hAnsi="Menlo" w:cs="Menlo"/>
          <w:color w:val="569CD6"/>
          <w:sz w:val="21"/>
          <w:szCs w:val="21"/>
          <w:lang w:val="en-US"/>
        </w:rPr>
        <w:t>function</w:t>
      </w:r>
      <w:r w:rsidRPr="002B0926">
        <w:rPr>
          <w:rFonts w:ascii="Menlo" w:hAnsi="Menlo" w:cs="Menlo"/>
          <w:color w:val="CCCCCC"/>
          <w:sz w:val="21"/>
          <w:szCs w:val="21"/>
          <w:lang w:val="en-US"/>
        </w:rPr>
        <w:t xml:space="preserve"> </w:t>
      </w:r>
      <w:r w:rsidRPr="002B0926">
        <w:rPr>
          <w:rFonts w:ascii="Menlo" w:hAnsi="Menlo" w:cs="Menlo"/>
          <w:color w:val="DCDCAA"/>
          <w:sz w:val="21"/>
          <w:szCs w:val="21"/>
          <w:lang w:val="en-US"/>
        </w:rPr>
        <w:t>Example</w:t>
      </w:r>
      <w:r w:rsidRPr="002B0926">
        <w:rPr>
          <w:rFonts w:ascii="Menlo" w:hAnsi="Menlo" w:cs="Menlo"/>
          <w:color w:val="CCCCCC"/>
          <w:sz w:val="21"/>
          <w:szCs w:val="21"/>
          <w:lang w:val="en-US"/>
        </w:rPr>
        <w:t>() {</w:t>
      </w:r>
    </w:p>
    <w:p w14:paraId="791EFD41" w14:textId="77777777" w:rsidR="00375CD8" w:rsidRPr="00375CD8" w:rsidRDefault="00375CD8" w:rsidP="00375CD8">
      <w:pPr>
        <w:shd w:val="clear" w:color="auto" w:fill="1F1F1F"/>
        <w:spacing w:line="315" w:lineRule="atLeast"/>
        <w:rPr>
          <w:rFonts w:ascii="Menlo" w:hAnsi="Menlo" w:cs="Menlo"/>
          <w:color w:val="CCCCCC"/>
          <w:sz w:val="21"/>
          <w:szCs w:val="21"/>
          <w:lang w:val="en-US"/>
        </w:rPr>
      </w:pPr>
      <w:r w:rsidRPr="002B0926">
        <w:rPr>
          <w:rFonts w:ascii="Menlo" w:hAnsi="Menlo" w:cs="Menlo"/>
          <w:color w:val="CCCCCC"/>
          <w:sz w:val="21"/>
          <w:szCs w:val="21"/>
          <w:lang w:val="en-US"/>
        </w:rPr>
        <w:t xml:space="preserve">  </w:t>
      </w:r>
      <w:r w:rsidRPr="00375CD8">
        <w:rPr>
          <w:rFonts w:ascii="Menlo" w:hAnsi="Menlo" w:cs="Menlo"/>
          <w:color w:val="C586C0"/>
          <w:sz w:val="21"/>
          <w:szCs w:val="21"/>
          <w:lang w:val="en-US"/>
        </w:rPr>
        <w:t>return</w:t>
      </w:r>
      <w:r w:rsidRPr="00375CD8">
        <w:rPr>
          <w:rFonts w:ascii="Menlo" w:hAnsi="Menlo" w:cs="Menlo"/>
          <w:color w:val="CCCCCC"/>
          <w:sz w:val="21"/>
          <w:szCs w:val="21"/>
          <w:lang w:val="en-US"/>
        </w:rPr>
        <w:t xml:space="preserve"> (</w:t>
      </w:r>
    </w:p>
    <w:p w14:paraId="34E6ABD6" w14:textId="77777777" w:rsidR="00375CD8" w:rsidRPr="00375CD8" w:rsidRDefault="00375CD8" w:rsidP="00375CD8">
      <w:pPr>
        <w:shd w:val="clear" w:color="auto" w:fill="1F1F1F"/>
        <w:spacing w:line="315" w:lineRule="atLeast"/>
        <w:rPr>
          <w:rFonts w:ascii="Menlo" w:hAnsi="Menlo" w:cs="Menlo"/>
          <w:color w:val="CCCCCC"/>
          <w:sz w:val="21"/>
          <w:szCs w:val="21"/>
          <w:lang w:val="en-US"/>
        </w:rPr>
      </w:pPr>
      <w:r w:rsidRPr="00375CD8">
        <w:rPr>
          <w:rFonts w:ascii="Menlo" w:hAnsi="Menlo" w:cs="Menlo"/>
          <w:color w:val="CCCCCC"/>
          <w:sz w:val="21"/>
          <w:szCs w:val="21"/>
          <w:lang w:val="en-US"/>
        </w:rPr>
        <w:t xml:space="preserve">    </w:t>
      </w:r>
      <w:r w:rsidRPr="00375CD8">
        <w:rPr>
          <w:rFonts w:ascii="Menlo" w:hAnsi="Menlo" w:cs="Menlo"/>
          <w:color w:val="808080"/>
          <w:sz w:val="21"/>
          <w:szCs w:val="21"/>
          <w:lang w:val="en-US"/>
        </w:rPr>
        <w:t>&lt;</w:t>
      </w:r>
      <w:r w:rsidRPr="00375CD8">
        <w:rPr>
          <w:rFonts w:ascii="Menlo" w:hAnsi="Menlo" w:cs="Menlo"/>
          <w:color w:val="569CD6"/>
          <w:sz w:val="21"/>
          <w:szCs w:val="21"/>
          <w:lang w:val="en-US"/>
        </w:rPr>
        <w:t>section</w:t>
      </w:r>
      <w:r w:rsidRPr="00375CD8">
        <w:rPr>
          <w:rFonts w:ascii="Menlo" w:hAnsi="Menlo" w:cs="Menlo"/>
          <w:color w:val="CCCCCC"/>
          <w:sz w:val="21"/>
          <w:szCs w:val="21"/>
          <w:lang w:val="en-US"/>
        </w:rPr>
        <w:t xml:space="preserve"> </w:t>
      </w:r>
      <w:r w:rsidRPr="00375CD8">
        <w:rPr>
          <w:rFonts w:ascii="Menlo" w:hAnsi="Menlo" w:cs="Menlo"/>
          <w:color w:val="9CDCFE"/>
          <w:sz w:val="21"/>
          <w:szCs w:val="21"/>
          <w:lang w:val="en-US"/>
        </w:rPr>
        <w:t>className</w:t>
      </w:r>
      <w:r w:rsidRPr="00375CD8">
        <w:rPr>
          <w:rFonts w:ascii="Menlo" w:hAnsi="Menlo" w:cs="Menlo"/>
          <w:color w:val="D4D4D4"/>
          <w:sz w:val="21"/>
          <w:szCs w:val="21"/>
          <w:lang w:val="en-US"/>
        </w:rPr>
        <w:t>=</w:t>
      </w:r>
      <w:r w:rsidRPr="00375CD8">
        <w:rPr>
          <w:rFonts w:ascii="Menlo" w:hAnsi="Menlo" w:cs="Menlo"/>
          <w:color w:val="CE9178"/>
          <w:sz w:val="21"/>
          <w:szCs w:val="21"/>
          <w:lang w:val="en-US"/>
        </w:rPr>
        <w:t>'example-section'</w:t>
      </w:r>
      <w:r w:rsidRPr="00375CD8">
        <w:rPr>
          <w:rFonts w:ascii="Menlo" w:hAnsi="Menlo" w:cs="Menlo"/>
          <w:color w:val="808080"/>
          <w:sz w:val="21"/>
          <w:szCs w:val="21"/>
          <w:lang w:val="en-US"/>
        </w:rPr>
        <w:t>&gt;</w:t>
      </w:r>
    </w:p>
    <w:p w14:paraId="105B0916" w14:textId="77777777" w:rsidR="00375CD8" w:rsidRPr="00375CD8" w:rsidRDefault="00375CD8" w:rsidP="00375CD8">
      <w:pPr>
        <w:shd w:val="clear" w:color="auto" w:fill="1F1F1F"/>
        <w:spacing w:line="315" w:lineRule="atLeast"/>
        <w:rPr>
          <w:rFonts w:ascii="Menlo" w:hAnsi="Menlo" w:cs="Menlo"/>
          <w:color w:val="CCCCCC"/>
          <w:sz w:val="21"/>
          <w:szCs w:val="21"/>
          <w:lang w:val="en-US"/>
        </w:rPr>
      </w:pPr>
      <w:r w:rsidRPr="00375CD8">
        <w:rPr>
          <w:rFonts w:ascii="Menlo" w:hAnsi="Menlo" w:cs="Menlo"/>
          <w:color w:val="CCCCCC"/>
          <w:sz w:val="21"/>
          <w:szCs w:val="21"/>
          <w:lang w:val="en-US"/>
        </w:rPr>
        <w:t xml:space="preserve">      </w:t>
      </w:r>
      <w:r w:rsidRPr="00375CD8">
        <w:rPr>
          <w:rFonts w:ascii="Menlo" w:hAnsi="Menlo" w:cs="Menlo"/>
          <w:color w:val="808080"/>
          <w:sz w:val="21"/>
          <w:szCs w:val="21"/>
          <w:lang w:val="en-US"/>
        </w:rPr>
        <w:t>&lt;</w:t>
      </w:r>
      <w:r w:rsidRPr="00375CD8">
        <w:rPr>
          <w:rFonts w:ascii="Menlo" w:hAnsi="Menlo" w:cs="Menlo"/>
          <w:color w:val="569CD6"/>
          <w:sz w:val="21"/>
          <w:szCs w:val="21"/>
          <w:lang w:val="en-US"/>
        </w:rPr>
        <w:t>h1</w:t>
      </w:r>
      <w:r w:rsidRPr="00375CD8">
        <w:rPr>
          <w:rFonts w:ascii="Menlo" w:hAnsi="Menlo" w:cs="Menlo"/>
          <w:color w:val="808080"/>
          <w:sz w:val="21"/>
          <w:szCs w:val="21"/>
          <w:lang w:val="en-US"/>
        </w:rPr>
        <w:t>&gt;</w:t>
      </w:r>
      <w:r w:rsidRPr="00375CD8">
        <w:rPr>
          <w:rFonts w:ascii="Menlo" w:hAnsi="Menlo" w:cs="Menlo"/>
          <w:color w:val="CCCCCC"/>
          <w:sz w:val="21"/>
          <w:szCs w:val="21"/>
          <w:lang w:val="en-US"/>
        </w:rPr>
        <w:t>This is an example</w:t>
      </w:r>
      <w:r w:rsidRPr="00375CD8">
        <w:rPr>
          <w:rFonts w:ascii="Menlo" w:hAnsi="Menlo" w:cs="Menlo"/>
          <w:color w:val="808080"/>
          <w:sz w:val="21"/>
          <w:szCs w:val="21"/>
          <w:lang w:val="en-US"/>
        </w:rPr>
        <w:t>&lt;/</w:t>
      </w:r>
      <w:r w:rsidRPr="00375CD8">
        <w:rPr>
          <w:rFonts w:ascii="Menlo" w:hAnsi="Menlo" w:cs="Menlo"/>
          <w:color w:val="569CD6"/>
          <w:sz w:val="21"/>
          <w:szCs w:val="21"/>
          <w:lang w:val="en-US"/>
        </w:rPr>
        <w:t>h1</w:t>
      </w:r>
      <w:r w:rsidRPr="00375CD8">
        <w:rPr>
          <w:rFonts w:ascii="Menlo" w:hAnsi="Menlo" w:cs="Menlo"/>
          <w:color w:val="808080"/>
          <w:sz w:val="21"/>
          <w:szCs w:val="21"/>
          <w:lang w:val="en-US"/>
        </w:rPr>
        <w:t>&gt;</w:t>
      </w:r>
    </w:p>
    <w:p w14:paraId="0F784A64" w14:textId="77777777" w:rsidR="00375CD8" w:rsidRPr="00375CD8" w:rsidRDefault="00375CD8" w:rsidP="00375CD8">
      <w:pPr>
        <w:shd w:val="clear" w:color="auto" w:fill="1F1F1F"/>
        <w:spacing w:line="315" w:lineRule="atLeast"/>
        <w:rPr>
          <w:rFonts w:ascii="Menlo" w:hAnsi="Menlo" w:cs="Menlo"/>
          <w:color w:val="CCCCCC"/>
          <w:sz w:val="21"/>
          <w:szCs w:val="21"/>
        </w:rPr>
      </w:pPr>
      <w:r w:rsidRPr="00375CD8">
        <w:rPr>
          <w:rFonts w:ascii="Menlo" w:hAnsi="Menlo" w:cs="Menlo"/>
          <w:color w:val="CCCCCC"/>
          <w:sz w:val="21"/>
          <w:szCs w:val="21"/>
          <w:lang w:val="en-US"/>
        </w:rPr>
        <w:t xml:space="preserve">      </w:t>
      </w:r>
      <w:r w:rsidRPr="00375CD8">
        <w:rPr>
          <w:rFonts w:ascii="Menlo" w:hAnsi="Menlo" w:cs="Menlo"/>
          <w:color w:val="808080"/>
          <w:sz w:val="21"/>
          <w:szCs w:val="21"/>
        </w:rPr>
        <w:t>&lt;</w:t>
      </w:r>
      <w:r w:rsidRPr="00375CD8">
        <w:rPr>
          <w:rFonts w:ascii="Menlo" w:hAnsi="Menlo" w:cs="Menlo"/>
          <w:color w:val="4EC9B0"/>
          <w:sz w:val="21"/>
          <w:szCs w:val="21"/>
        </w:rPr>
        <w:t>OtherComponent</w:t>
      </w:r>
      <w:r w:rsidRPr="00375CD8">
        <w:rPr>
          <w:rFonts w:ascii="Menlo" w:hAnsi="Menlo" w:cs="Menlo"/>
          <w:color w:val="CCCCCC"/>
          <w:sz w:val="21"/>
          <w:szCs w:val="21"/>
        </w:rPr>
        <w:t xml:space="preserve"> </w:t>
      </w:r>
      <w:r w:rsidRPr="00375CD8">
        <w:rPr>
          <w:rFonts w:ascii="Menlo" w:hAnsi="Menlo" w:cs="Menlo"/>
          <w:color w:val="9CDCFE"/>
          <w:sz w:val="21"/>
          <w:szCs w:val="21"/>
        </w:rPr>
        <w:t>property</w:t>
      </w:r>
      <w:r w:rsidRPr="00375CD8">
        <w:rPr>
          <w:rFonts w:ascii="Menlo" w:hAnsi="Menlo" w:cs="Menlo"/>
          <w:color w:val="D4D4D4"/>
          <w:sz w:val="21"/>
          <w:szCs w:val="21"/>
        </w:rPr>
        <w:t>=</w:t>
      </w:r>
      <w:r w:rsidRPr="00375CD8">
        <w:rPr>
          <w:rFonts w:ascii="Menlo" w:hAnsi="Menlo" w:cs="Menlo"/>
          <w:color w:val="569CD6"/>
          <w:sz w:val="21"/>
          <w:szCs w:val="21"/>
        </w:rPr>
        <w:t>{</w:t>
      </w:r>
      <w:r w:rsidRPr="00375CD8">
        <w:rPr>
          <w:rFonts w:ascii="Menlo" w:hAnsi="Menlo" w:cs="Menlo"/>
          <w:color w:val="CE9178"/>
          <w:sz w:val="21"/>
          <w:szCs w:val="21"/>
        </w:rPr>
        <w:t>'test'</w:t>
      </w:r>
      <w:r w:rsidRPr="00375CD8">
        <w:rPr>
          <w:rFonts w:ascii="Menlo" w:hAnsi="Menlo" w:cs="Menlo"/>
          <w:color w:val="569CD6"/>
          <w:sz w:val="21"/>
          <w:szCs w:val="21"/>
        </w:rPr>
        <w:t>}</w:t>
      </w:r>
      <w:r w:rsidRPr="00375CD8">
        <w:rPr>
          <w:rFonts w:ascii="Menlo" w:hAnsi="Menlo" w:cs="Menlo"/>
          <w:color w:val="CCCCCC"/>
          <w:sz w:val="21"/>
          <w:szCs w:val="21"/>
        </w:rPr>
        <w:t xml:space="preserve"> </w:t>
      </w:r>
      <w:r w:rsidRPr="00375CD8">
        <w:rPr>
          <w:rFonts w:ascii="Menlo" w:hAnsi="Menlo" w:cs="Menlo"/>
          <w:color w:val="808080"/>
          <w:sz w:val="21"/>
          <w:szCs w:val="21"/>
        </w:rPr>
        <w:t>/&gt;</w:t>
      </w:r>
    </w:p>
    <w:p w14:paraId="14CA970D" w14:textId="77777777" w:rsidR="00375CD8" w:rsidRPr="00375CD8" w:rsidRDefault="00375CD8" w:rsidP="00375CD8">
      <w:pPr>
        <w:shd w:val="clear" w:color="auto" w:fill="1F1F1F"/>
        <w:spacing w:line="315" w:lineRule="atLeast"/>
        <w:rPr>
          <w:rFonts w:ascii="Menlo" w:hAnsi="Menlo" w:cs="Menlo"/>
          <w:color w:val="CCCCCC"/>
          <w:sz w:val="21"/>
          <w:szCs w:val="21"/>
        </w:rPr>
      </w:pPr>
      <w:r w:rsidRPr="00375CD8">
        <w:rPr>
          <w:rFonts w:ascii="Menlo" w:hAnsi="Menlo" w:cs="Menlo"/>
          <w:color w:val="CCCCCC"/>
          <w:sz w:val="21"/>
          <w:szCs w:val="21"/>
        </w:rPr>
        <w:t xml:space="preserve">    </w:t>
      </w:r>
      <w:r w:rsidRPr="00375CD8">
        <w:rPr>
          <w:rFonts w:ascii="Menlo" w:hAnsi="Menlo" w:cs="Menlo"/>
          <w:color w:val="808080"/>
          <w:sz w:val="21"/>
          <w:szCs w:val="21"/>
        </w:rPr>
        <w:t>&lt;/</w:t>
      </w:r>
      <w:r w:rsidRPr="00375CD8">
        <w:rPr>
          <w:rFonts w:ascii="Menlo" w:hAnsi="Menlo" w:cs="Menlo"/>
          <w:color w:val="569CD6"/>
          <w:sz w:val="21"/>
          <w:szCs w:val="21"/>
        </w:rPr>
        <w:t>section</w:t>
      </w:r>
      <w:r w:rsidRPr="00375CD8">
        <w:rPr>
          <w:rFonts w:ascii="Menlo" w:hAnsi="Menlo" w:cs="Menlo"/>
          <w:color w:val="808080"/>
          <w:sz w:val="21"/>
          <w:szCs w:val="21"/>
        </w:rPr>
        <w:t>&gt;</w:t>
      </w:r>
    </w:p>
    <w:p w14:paraId="3B119475" w14:textId="77777777" w:rsidR="00375CD8" w:rsidRPr="00375CD8" w:rsidRDefault="00375CD8" w:rsidP="00375CD8">
      <w:pPr>
        <w:shd w:val="clear" w:color="auto" w:fill="1F1F1F"/>
        <w:spacing w:line="315" w:lineRule="atLeast"/>
        <w:rPr>
          <w:rFonts w:ascii="Menlo" w:hAnsi="Menlo" w:cs="Menlo"/>
          <w:color w:val="CCCCCC"/>
          <w:sz w:val="21"/>
          <w:szCs w:val="21"/>
        </w:rPr>
      </w:pPr>
      <w:r w:rsidRPr="00375CD8">
        <w:rPr>
          <w:rFonts w:ascii="Menlo" w:hAnsi="Menlo" w:cs="Menlo"/>
          <w:color w:val="CCCCCC"/>
          <w:sz w:val="21"/>
          <w:szCs w:val="21"/>
        </w:rPr>
        <w:t xml:space="preserve">  )</w:t>
      </w:r>
    </w:p>
    <w:p w14:paraId="2C7911F7" w14:textId="77777777" w:rsidR="00375CD8" w:rsidRPr="00375CD8" w:rsidRDefault="00375CD8" w:rsidP="00375CD8">
      <w:pPr>
        <w:shd w:val="clear" w:color="auto" w:fill="1F1F1F"/>
        <w:spacing w:line="315" w:lineRule="atLeast"/>
        <w:rPr>
          <w:rFonts w:ascii="Menlo" w:hAnsi="Menlo" w:cs="Menlo"/>
          <w:color w:val="CCCCCC"/>
          <w:sz w:val="21"/>
          <w:szCs w:val="21"/>
        </w:rPr>
      </w:pPr>
      <w:r w:rsidRPr="00375CD8">
        <w:rPr>
          <w:rFonts w:ascii="Menlo" w:hAnsi="Menlo" w:cs="Menlo"/>
          <w:color w:val="CCCCCC"/>
          <w:sz w:val="21"/>
          <w:szCs w:val="21"/>
        </w:rPr>
        <w:t>}</w:t>
      </w:r>
    </w:p>
    <w:p w14:paraId="4D0A6D56" w14:textId="77777777" w:rsidR="00375CD8" w:rsidRDefault="00375CD8" w:rsidP="00CB52E1">
      <w:pPr>
        <w:rPr>
          <w:rStyle w:val="lev"/>
        </w:rPr>
      </w:pPr>
    </w:p>
    <w:p w14:paraId="4FBFACEE" w14:textId="3953FD1A" w:rsidR="00375CD8" w:rsidRDefault="00D12EB3" w:rsidP="00CB52E1">
      <w:pPr>
        <w:rPr>
          <w:rStyle w:val="lev"/>
        </w:rPr>
      </w:pPr>
      <w:r>
        <w:rPr>
          <w:rStyle w:val="lev"/>
        </w:rPr>
        <w:t>Bien que la ressemblance entre le JSX et HTML soit forte, il est nécessaire de compiler le JSX en JavaScript afin que les navigateurs puissent l’interpréter.</w:t>
      </w:r>
      <w:r w:rsidR="00FC2841">
        <w:rPr>
          <w:rStyle w:val="lev"/>
        </w:rPr>
        <w:t xml:space="preserve"> JSX n’est pas considéré un templating engine, mais plutôt comme une extension de syntaxe adoptée dans le Framework JavaScript comme React.</w:t>
      </w:r>
    </w:p>
    <w:p w14:paraId="057B23F4" w14:textId="099A4CFD" w:rsidR="004D74E7" w:rsidRPr="00F71196" w:rsidRDefault="004D74E7" w:rsidP="00CB52E1">
      <w:pPr>
        <w:rPr>
          <w:rStyle w:val="lev"/>
        </w:rPr>
      </w:pPr>
      <w:r>
        <w:rPr>
          <w:rStyle w:val="lev"/>
        </w:rPr>
        <w:lastRenderedPageBreak/>
        <w:t>React offre également des fonctionnalité</w:t>
      </w:r>
      <w:r w:rsidR="00375CD8">
        <w:rPr>
          <w:rStyle w:val="lev"/>
        </w:rPr>
        <w:t>s utilisable côté serveur, notamment le pré-rendu statique et le rendu côté serveur (SSR), permettant de transformer des composant React défini en JSX en contenu HTML statique afin de soulager une partie du travail de rendu du navigateur.</w:t>
      </w:r>
    </w:p>
    <w:p w14:paraId="265B7025" w14:textId="77777777" w:rsidR="005C7DDE" w:rsidRDefault="005C7DDE" w:rsidP="00535956"/>
    <w:p w14:paraId="625A3919" w14:textId="3B7E282B" w:rsidR="007F3E2A" w:rsidRDefault="007F3E2A" w:rsidP="007F3E2A">
      <w:pPr>
        <w:pStyle w:val="Titre5"/>
      </w:pPr>
      <w:r>
        <w:t>TailwindCSS et DaisyUI</w:t>
      </w:r>
    </w:p>
    <w:p w14:paraId="4D98E2AC" w14:textId="74C71B90" w:rsidR="008D2C7A" w:rsidRPr="00700592" w:rsidRDefault="007F3E2A" w:rsidP="008D2C7A">
      <w:pPr>
        <w:rPr>
          <w:rStyle w:val="lev"/>
        </w:rPr>
      </w:pPr>
      <w:r w:rsidRPr="00700592">
        <w:rPr>
          <w:rStyle w:val="lev"/>
        </w:rPr>
        <w:t>Afin de rendre</w:t>
      </w:r>
      <w:r w:rsidR="008D2C7A" w:rsidRPr="00700592">
        <w:rPr>
          <w:rStyle w:val="lev"/>
        </w:rPr>
        <w:t xml:space="preserve"> l’interface ergonomique et agréable d’utilisation tout en économisant du temps sur son implémentation, TailwindCSS a été choisi comme Framework CSS pour le développement de l’interface utilisateur. TailwindCSS adopte une approche dite utilitaire, à l’inverse des approches de composant prédéfinis généralement offertes par les Frameworks CSS concurrents (Bootstrap, Bulma…). Cette approche consiste à utiliser des classes CSS individuelles fournie par le Framework, plutôt que de choisir des composants parmi une collection prédéfinie. On obtient donc une liberté et personnalisation très flexible et un résultat visuel se distinguant des composants prédéfinis.</w:t>
      </w:r>
    </w:p>
    <w:p w14:paraId="255CFC5E" w14:textId="77777777" w:rsidR="00700592" w:rsidRDefault="008D2C7A" w:rsidP="007F3E2A">
      <w:pPr>
        <w:rPr>
          <w:rStyle w:val="lev"/>
        </w:rPr>
      </w:pPr>
      <w:r w:rsidRPr="00700592">
        <w:rPr>
          <w:rStyle w:val="lev"/>
        </w:rPr>
        <w:t xml:space="preserve">Le choix de TailwindCSS relève </w:t>
      </w:r>
      <w:r w:rsidR="00C055BA" w:rsidRPr="00700592">
        <w:rPr>
          <w:rStyle w:val="lev"/>
        </w:rPr>
        <w:t>surtout</w:t>
      </w:r>
      <w:r w:rsidRPr="00700592">
        <w:rPr>
          <w:rStyle w:val="lev"/>
        </w:rPr>
        <w:t xml:space="preserve"> d’un choix personnel, ayant </w:t>
      </w:r>
      <w:r w:rsidR="00C055BA" w:rsidRPr="00700592">
        <w:rPr>
          <w:rStyle w:val="lev"/>
        </w:rPr>
        <w:t>déjà</w:t>
      </w:r>
      <w:r w:rsidRPr="00700592">
        <w:rPr>
          <w:rStyle w:val="lev"/>
        </w:rPr>
        <w:t xml:space="preserve"> travaillé avec et préférant </w:t>
      </w:r>
      <w:r w:rsidR="00C055BA" w:rsidRPr="00700592">
        <w:rPr>
          <w:rStyle w:val="lev"/>
        </w:rPr>
        <w:t xml:space="preserve">cette </w:t>
      </w:r>
      <w:r w:rsidRPr="00700592">
        <w:rPr>
          <w:rStyle w:val="lev"/>
        </w:rPr>
        <w:t>approche utilitaire</w:t>
      </w:r>
      <w:r w:rsidR="00C055BA" w:rsidRPr="00700592">
        <w:rPr>
          <w:rStyle w:val="lev"/>
        </w:rPr>
        <w:t xml:space="preserve">. Afin </w:t>
      </w:r>
      <w:r w:rsidR="00700592" w:rsidRPr="00700592">
        <w:rPr>
          <w:rStyle w:val="lev"/>
        </w:rPr>
        <w:t xml:space="preserve">de gagner du temps sur la conception de l’interface, le plugin DaisyUI a été ajouté à TailwindCSS afin d’avoir à disposition quelques composants prédéfinis offrant néanmoins une personnalisation totale. </w:t>
      </w:r>
    </w:p>
    <w:p w14:paraId="5E408BC7" w14:textId="77777777" w:rsidR="00700592" w:rsidRPr="00700592" w:rsidRDefault="00700592" w:rsidP="007F3E2A">
      <w:pPr>
        <w:rPr>
          <w:rStyle w:val="lev"/>
        </w:rPr>
      </w:pPr>
    </w:p>
    <w:p w14:paraId="051E5BE9" w14:textId="206B836E" w:rsidR="00700592" w:rsidRPr="00700592" w:rsidRDefault="00700592" w:rsidP="007F3E2A">
      <w:pPr>
        <w:rPr>
          <w:rStyle w:val="lev"/>
        </w:rPr>
      </w:pPr>
      <w:r w:rsidRPr="00700592">
        <w:rPr>
          <w:rStyle w:val="lev"/>
        </w:rPr>
        <w:t>Voici un exemple d’un bouton défini avec TailwindCSS :</w:t>
      </w:r>
    </w:p>
    <w:p w14:paraId="201A559A" w14:textId="77777777" w:rsidR="00700592" w:rsidRPr="00700592" w:rsidRDefault="00700592" w:rsidP="00700592">
      <w:pPr>
        <w:shd w:val="clear" w:color="auto" w:fill="1F1F1F"/>
        <w:spacing w:line="315" w:lineRule="atLeast"/>
        <w:rPr>
          <w:rFonts w:ascii="Menlo" w:hAnsi="Menlo" w:cs="Menlo"/>
          <w:color w:val="CCCCCC"/>
          <w:sz w:val="21"/>
          <w:szCs w:val="21"/>
          <w:lang w:val="en-US"/>
        </w:rPr>
      </w:pPr>
      <w:r w:rsidRPr="00700592">
        <w:rPr>
          <w:rFonts w:ascii="Menlo" w:hAnsi="Menlo" w:cs="Menlo"/>
          <w:color w:val="808080"/>
          <w:sz w:val="21"/>
          <w:szCs w:val="21"/>
          <w:lang w:val="en-US"/>
        </w:rPr>
        <w:t>&lt;</w:t>
      </w:r>
      <w:r w:rsidRPr="00700592">
        <w:rPr>
          <w:rFonts w:ascii="Menlo" w:hAnsi="Menlo" w:cs="Menlo"/>
          <w:color w:val="569CD6"/>
          <w:sz w:val="21"/>
          <w:szCs w:val="21"/>
          <w:lang w:val="en-US"/>
        </w:rPr>
        <w:t>button</w:t>
      </w:r>
      <w:r w:rsidRPr="00700592">
        <w:rPr>
          <w:rFonts w:ascii="Menlo" w:hAnsi="Menlo" w:cs="Menlo"/>
          <w:color w:val="CCCCCC"/>
          <w:sz w:val="21"/>
          <w:szCs w:val="21"/>
          <w:lang w:val="en-US"/>
        </w:rPr>
        <w:t xml:space="preserve"> </w:t>
      </w:r>
      <w:r w:rsidRPr="00700592">
        <w:rPr>
          <w:rFonts w:ascii="Menlo" w:hAnsi="Menlo" w:cs="Menlo"/>
          <w:color w:val="9CDCFE"/>
          <w:sz w:val="21"/>
          <w:szCs w:val="21"/>
          <w:lang w:val="en-US"/>
        </w:rPr>
        <w:t>class</w:t>
      </w:r>
      <w:r w:rsidRPr="00700592">
        <w:rPr>
          <w:rFonts w:ascii="Menlo" w:hAnsi="Menlo" w:cs="Menlo"/>
          <w:color w:val="D4D4D4"/>
          <w:sz w:val="21"/>
          <w:szCs w:val="21"/>
          <w:lang w:val="en-US"/>
        </w:rPr>
        <w:t>=</w:t>
      </w:r>
      <w:r w:rsidRPr="00700592">
        <w:rPr>
          <w:rFonts w:ascii="Menlo" w:hAnsi="Menlo" w:cs="Menlo"/>
          <w:color w:val="CE9178"/>
          <w:sz w:val="21"/>
          <w:szCs w:val="21"/>
          <w:lang w:val="en-US"/>
        </w:rPr>
        <w:t>"inline-block cursor-pointer rounded-md bg-gray-800 px-4 py-3 text-center text-sm font-semibold uppercase text-white transition duration-200 ease-in-out hover:bg-gray-900"</w:t>
      </w:r>
      <w:r w:rsidRPr="00700592">
        <w:rPr>
          <w:rFonts w:ascii="Menlo" w:hAnsi="Menlo" w:cs="Menlo"/>
          <w:color w:val="808080"/>
          <w:sz w:val="21"/>
          <w:szCs w:val="21"/>
          <w:lang w:val="en-US"/>
        </w:rPr>
        <w:t>&gt;</w:t>
      </w:r>
      <w:r w:rsidRPr="00700592">
        <w:rPr>
          <w:rFonts w:ascii="Menlo" w:hAnsi="Menlo" w:cs="Menlo"/>
          <w:color w:val="CCCCCC"/>
          <w:sz w:val="21"/>
          <w:szCs w:val="21"/>
          <w:lang w:val="en-US"/>
        </w:rPr>
        <w:t>Button</w:t>
      </w:r>
      <w:r w:rsidRPr="00700592">
        <w:rPr>
          <w:rFonts w:ascii="Menlo" w:hAnsi="Menlo" w:cs="Menlo"/>
          <w:color w:val="808080"/>
          <w:sz w:val="21"/>
          <w:szCs w:val="21"/>
          <w:lang w:val="en-US"/>
        </w:rPr>
        <w:t>&lt;/</w:t>
      </w:r>
      <w:r w:rsidRPr="00700592">
        <w:rPr>
          <w:rFonts w:ascii="Menlo" w:hAnsi="Menlo" w:cs="Menlo"/>
          <w:color w:val="569CD6"/>
          <w:sz w:val="21"/>
          <w:szCs w:val="21"/>
          <w:lang w:val="en-US"/>
        </w:rPr>
        <w:t>button</w:t>
      </w:r>
      <w:r w:rsidRPr="00700592">
        <w:rPr>
          <w:rFonts w:ascii="Menlo" w:hAnsi="Menlo" w:cs="Menlo"/>
          <w:color w:val="808080"/>
          <w:sz w:val="21"/>
          <w:szCs w:val="21"/>
          <w:lang w:val="en-US"/>
        </w:rPr>
        <w:t>&gt;</w:t>
      </w:r>
    </w:p>
    <w:p w14:paraId="662187DC" w14:textId="77777777" w:rsidR="00700592" w:rsidRDefault="00700592" w:rsidP="007F3E2A">
      <w:pPr>
        <w:rPr>
          <w:lang w:val="en-US"/>
        </w:rPr>
      </w:pPr>
    </w:p>
    <w:p w14:paraId="03838528" w14:textId="6907AA6A" w:rsidR="00700592" w:rsidRPr="00700592" w:rsidRDefault="00700592" w:rsidP="007F3E2A">
      <w:pPr>
        <w:rPr>
          <w:rStyle w:val="lev"/>
        </w:rPr>
      </w:pPr>
      <w:r w:rsidRPr="00700592">
        <w:rPr>
          <w:rStyle w:val="lev"/>
        </w:rPr>
        <w:t>Et avec DaisyUI:</w:t>
      </w:r>
    </w:p>
    <w:p w14:paraId="36A25A98" w14:textId="77777777" w:rsidR="00700592" w:rsidRPr="00700592" w:rsidRDefault="00700592" w:rsidP="00700592">
      <w:pPr>
        <w:shd w:val="clear" w:color="auto" w:fill="1F1F1F"/>
        <w:spacing w:line="315" w:lineRule="atLeast"/>
        <w:rPr>
          <w:rFonts w:ascii="Menlo" w:hAnsi="Menlo" w:cs="Menlo"/>
          <w:color w:val="CCCCCC"/>
          <w:sz w:val="21"/>
          <w:szCs w:val="21"/>
        </w:rPr>
      </w:pPr>
      <w:r w:rsidRPr="00700592">
        <w:rPr>
          <w:rFonts w:ascii="Menlo" w:hAnsi="Menlo" w:cs="Menlo"/>
          <w:color w:val="808080"/>
          <w:sz w:val="21"/>
          <w:szCs w:val="21"/>
        </w:rPr>
        <w:t>&lt;</w:t>
      </w:r>
      <w:r w:rsidRPr="00700592">
        <w:rPr>
          <w:rFonts w:ascii="Menlo" w:hAnsi="Menlo" w:cs="Menlo"/>
          <w:color w:val="569CD6"/>
          <w:sz w:val="21"/>
          <w:szCs w:val="21"/>
        </w:rPr>
        <w:t>button</w:t>
      </w:r>
      <w:r w:rsidRPr="00700592">
        <w:rPr>
          <w:rFonts w:ascii="Menlo" w:hAnsi="Menlo" w:cs="Menlo"/>
          <w:color w:val="CCCCCC"/>
          <w:sz w:val="21"/>
          <w:szCs w:val="21"/>
        </w:rPr>
        <w:t xml:space="preserve"> </w:t>
      </w:r>
      <w:r w:rsidRPr="00700592">
        <w:rPr>
          <w:rFonts w:ascii="Menlo" w:hAnsi="Menlo" w:cs="Menlo"/>
          <w:color w:val="9CDCFE"/>
          <w:sz w:val="21"/>
          <w:szCs w:val="21"/>
        </w:rPr>
        <w:t>class</w:t>
      </w:r>
      <w:r w:rsidRPr="00700592">
        <w:rPr>
          <w:rFonts w:ascii="Menlo" w:hAnsi="Menlo" w:cs="Menlo"/>
          <w:color w:val="D4D4D4"/>
          <w:sz w:val="21"/>
          <w:szCs w:val="21"/>
        </w:rPr>
        <w:t>=</w:t>
      </w:r>
      <w:r w:rsidRPr="00700592">
        <w:rPr>
          <w:rFonts w:ascii="Menlo" w:hAnsi="Menlo" w:cs="Menlo"/>
          <w:color w:val="CE9178"/>
          <w:sz w:val="21"/>
          <w:szCs w:val="21"/>
        </w:rPr>
        <w:t>"btn"</w:t>
      </w:r>
      <w:r w:rsidRPr="00700592">
        <w:rPr>
          <w:rFonts w:ascii="Menlo" w:hAnsi="Menlo" w:cs="Menlo"/>
          <w:color w:val="808080"/>
          <w:sz w:val="21"/>
          <w:szCs w:val="21"/>
        </w:rPr>
        <w:t>&gt;</w:t>
      </w:r>
      <w:r w:rsidRPr="00700592">
        <w:rPr>
          <w:rFonts w:ascii="Menlo" w:hAnsi="Menlo" w:cs="Menlo"/>
          <w:color w:val="CCCCCC"/>
          <w:sz w:val="21"/>
          <w:szCs w:val="21"/>
        </w:rPr>
        <w:t>Button</w:t>
      </w:r>
      <w:r w:rsidRPr="00700592">
        <w:rPr>
          <w:rFonts w:ascii="Menlo" w:hAnsi="Menlo" w:cs="Menlo"/>
          <w:color w:val="808080"/>
          <w:sz w:val="21"/>
          <w:szCs w:val="21"/>
        </w:rPr>
        <w:t>&lt;/</w:t>
      </w:r>
      <w:r w:rsidRPr="00700592">
        <w:rPr>
          <w:rFonts w:ascii="Menlo" w:hAnsi="Menlo" w:cs="Menlo"/>
          <w:color w:val="569CD6"/>
          <w:sz w:val="21"/>
          <w:szCs w:val="21"/>
        </w:rPr>
        <w:t>button</w:t>
      </w:r>
      <w:r w:rsidRPr="00700592">
        <w:rPr>
          <w:rFonts w:ascii="Menlo" w:hAnsi="Menlo" w:cs="Menlo"/>
          <w:color w:val="808080"/>
          <w:sz w:val="21"/>
          <w:szCs w:val="21"/>
        </w:rPr>
        <w:t>&gt;</w:t>
      </w:r>
    </w:p>
    <w:p w14:paraId="5E105C84" w14:textId="77777777" w:rsidR="00700592" w:rsidRPr="00700592" w:rsidRDefault="00700592" w:rsidP="007F3E2A"/>
    <w:p w14:paraId="408A9EE9" w14:textId="77777777" w:rsidR="006A5770" w:rsidRDefault="006A5770" w:rsidP="00535956">
      <w:pPr>
        <w:rPr>
          <w:rStyle w:val="lev"/>
        </w:rPr>
      </w:pPr>
    </w:p>
    <w:p w14:paraId="31D6A768" w14:textId="5EDC3282" w:rsidR="007F3E2A" w:rsidRPr="00B727B8" w:rsidRDefault="00700592" w:rsidP="00535956">
      <w:pPr>
        <w:rPr>
          <w:rStyle w:val="lev"/>
        </w:rPr>
      </w:pPr>
      <w:r w:rsidRPr="002F1882">
        <w:rPr>
          <w:rStyle w:val="lev"/>
        </w:rPr>
        <w:t xml:space="preserve">Le </w:t>
      </w:r>
      <w:r w:rsidR="0075535A">
        <w:rPr>
          <w:rStyle w:val="lev"/>
        </w:rPr>
        <w:t>résultat</w:t>
      </w:r>
      <w:r w:rsidRPr="002F1882">
        <w:rPr>
          <w:rStyle w:val="lev"/>
        </w:rPr>
        <w:t xml:space="preserve"> sera </w:t>
      </w:r>
      <w:r w:rsidR="00BF1B90">
        <w:rPr>
          <w:rStyle w:val="lev"/>
        </w:rPr>
        <w:t>identique</w:t>
      </w:r>
      <w:r w:rsidRPr="002F1882">
        <w:rPr>
          <w:rStyle w:val="lev"/>
        </w:rPr>
        <w:t xml:space="preserve"> avec les deux approches</w:t>
      </w:r>
      <w:r w:rsidR="00B727B8">
        <w:rPr>
          <w:rStyle w:val="lev"/>
        </w:rPr>
        <w:t xml:space="preserve">, </w:t>
      </w:r>
      <w:r w:rsidR="00B727B8" w:rsidRPr="002F1882">
        <w:rPr>
          <w:rStyle w:val="lev"/>
        </w:rPr>
        <w:t>On constate donc que DaisyUI permet d’alléger le nombre de classe utilitaire à définir</w:t>
      </w:r>
      <w:r w:rsidR="00B727B8">
        <w:rPr>
          <w:rStyle w:val="lev"/>
        </w:rPr>
        <w:t> :</w:t>
      </w:r>
    </w:p>
    <w:p w14:paraId="58C8DD3F" w14:textId="36B316D7" w:rsidR="00700592" w:rsidRDefault="00700592" w:rsidP="00700592">
      <w:pPr>
        <w:jc w:val="center"/>
      </w:pPr>
      <w:r w:rsidRPr="00700592">
        <w:rPr>
          <w:noProof/>
        </w:rPr>
        <w:drawing>
          <wp:inline distT="0" distB="0" distL="0" distR="0" wp14:anchorId="0F7FF4D3" wp14:editId="506997F1">
            <wp:extent cx="942099" cy="520117"/>
            <wp:effectExtent l="0" t="0" r="0" b="635"/>
            <wp:docPr id="157809553" name="Image 1" descr="Une image contenant texte, Polic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9553" name="Image 1" descr="Une image contenant texte, Police, logo, symbole&#10;&#10;Description générée automatiquement"/>
                    <pic:cNvPicPr/>
                  </pic:nvPicPr>
                  <pic:blipFill>
                    <a:blip r:embed="rId56"/>
                    <a:stretch>
                      <a:fillRect/>
                    </a:stretch>
                  </pic:blipFill>
                  <pic:spPr>
                    <a:xfrm>
                      <a:off x="0" y="0"/>
                      <a:ext cx="943781" cy="521045"/>
                    </a:xfrm>
                    <a:prstGeom prst="rect">
                      <a:avLst/>
                    </a:prstGeom>
                  </pic:spPr>
                </pic:pic>
              </a:graphicData>
            </a:graphic>
          </wp:inline>
        </w:drawing>
      </w:r>
    </w:p>
    <w:p w14:paraId="7FE74D3B" w14:textId="77777777" w:rsidR="00700592" w:rsidRPr="002F1882" w:rsidRDefault="00700592" w:rsidP="00535956">
      <w:pPr>
        <w:rPr>
          <w:rStyle w:val="lev"/>
        </w:rPr>
      </w:pPr>
    </w:p>
    <w:p w14:paraId="3C838176" w14:textId="77777777" w:rsidR="00311956" w:rsidRDefault="00311956" w:rsidP="00535956"/>
    <w:p w14:paraId="4F22A235" w14:textId="77777777" w:rsidR="004D74E7" w:rsidRDefault="004D74E7" w:rsidP="00535956"/>
    <w:p w14:paraId="2AA61264" w14:textId="77777777" w:rsidR="004D74E7" w:rsidRPr="00700592" w:rsidRDefault="004D74E7" w:rsidP="00535956"/>
    <w:p w14:paraId="0928FE2A" w14:textId="77777777" w:rsidR="005D4D4E" w:rsidRDefault="005D4D4E" w:rsidP="006A6217"/>
    <w:p w14:paraId="0F42ABC4" w14:textId="77777777" w:rsidR="004F2202" w:rsidRDefault="004F2202" w:rsidP="006A6217"/>
    <w:p w14:paraId="6346EA1C" w14:textId="77777777" w:rsidR="004F2202" w:rsidRDefault="004F2202" w:rsidP="006A6217"/>
    <w:p w14:paraId="1478E6BA" w14:textId="77777777" w:rsidR="00330374" w:rsidRDefault="00330374" w:rsidP="006A6217"/>
    <w:p w14:paraId="02D7C9BB" w14:textId="77777777" w:rsidR="00330374" w:rsidRDefault="00330374" w:rsidP="006A6217"/>
    <w:p w14:paraId="1353B9E8" w14:textId="77777777" w:rsidR="00AD43C6" w:rsidRDefault="00AD43C6" w:rsidP="006A6217"/>
    <w:p w14:paraId="423DE12D" w14:textId="77777777" w:rsidR="00AD43C6" w:rsidRDefault="00AD43C6" w:rsidP="006A6217"/>
    <w:p w14:paraId="773F5B4F" w14:textId="77777777" w:rsidR="00AD43C6" w:rsidRDefault="00AD43C6" w:rsidP="006A6217"/>
    <w:p w14:paraId="7BF72586" w14:textId="77777777" w:rsidR="00AD43C6" w:rsidRDefault="00AD43C6" w:rsidP="006A6217"/>
    <w:p w14:paraId="3F52211C" w14:textId="77777777" w:rsidR="004F2202" w:rsidRDefault="004F2202" w:rsidP="006A6217"/>
    <w:p w14:paraId="0CD4732E" w14:textId="7A496A8D" w:rsidR="004F2202" w:rsidRDefault="003D365D" w:rsidP="004F2202">
      <w:pPr>
        <w:pStyle w:val="Titre3"/>
        <w:rPr>
          <w:lang w:val="fr-CH"/>
        </w:rPr>
      </w:pPr>
      <w:bookmarkStart w:id="63" w:name="_Toc135934686"/>
      <w:r>
        <w:rPr>
          <w:lang w:val="fr-CH"/>
        </w:rPr>
        <w:lastRenderedPageBreak/>
        <w:t>Méthodologies et outils</w:t>
      </w:r>
      <w:bookmarkEnd w:id="63"/>
    </w:p>
    <w:p w14:paraId="74FE684D" w14:textId="7236AC6E" w:rsidR="00B7161C" w:rsidRPr="00AD3F07" w:rsidRDefault="00B7161C" w:rsidP="00B7161C">
      <w:pPr>
        <w:rPr>
          <w:rStyle w:val="lev"/>
        </w:rPr>
      </w:pPr>
      <w:r w:rsidRPr="00AD3F07">
        <w:rPr>
          <w:rStyle w:val="lev"/>
        </w:rPr>
        <w:t xml:space="preserve">Ce chapitre explore les aspects relatifs aux besoins non fonctionnels et </w:t>
      </w:r>
      <w:r w:rsidR="00D160DE" w:rsidRPr="00AD3F07">
        <w:rPr>
          <w:rStyle w:val="lev"/>
        </w:rPr>
        <w:t>aux méthodologies logicielles</w:t>
      </w:r>
      <w:r w:rsidRPr="00AD3F07">
        <w:rPr>
          <w:rStyle w:val="lev"/>
        </w:rPr>
        <w:t xml:space="preserve"> et de travail adopté durant la réalisation du projet.</w:t>
      </w:r>
    </w:p>
    <w:p w14:paraId="1FDF1572" w14:textId="77777777" w:rsidR="00B233E7" w:rsidRPr="00B7161C" w:rsidRDefault="00B233E7" w:rsidP="00B7161C"/>
    <w:p w14:paraId="3DA0CC96" w14:textId="11CD4D5B" w:rsidR="000C23FA" w:rsidRPr="00D60649" w:rsidRDefault="000C23FA" w:rsidP="00D60649">
      <w:pPr>
        <w:pStyle w:val="Titre4"/>
      </w:pPr>
      <w:bookmarkStart w:id="64" w:name="_Toc135934687"/>
      <w:r w:rsidRPr="00D60649">
        <w:t>Monorepo</w:t>
      </w:r>
      <w:bookmarkEnd w:id="64"/>
    </w:p>
    <w:p w14:paraId="50E39650" w14:textId="7E3668C4" w:rsidR="00DB7044" w:rsidRPr="00030CB2" w:rsidRDefault="003E6A10" w:rsidP="00DB7044">
      <w:pPr>
        <w:rPr>
          <w:rStyle w:val="lev"/>
        </w:rPr>
      </w:pPr>
      <w:r w:rsidRPr="00030CB2">
        <w:rPr>
          <w:rStyle w:val="lev"/>
        </w:rPr>
        <w:t>L’approche Monorepo (monolithic repository) est une manière d’organiser la structure d</w:t>
      </w:r>
      <w:r w:rsidR="00866500" w:rsidRPr="00030CB2">
        <w:rPr>
          <w:rStyle w:val="lev"/>
        </w:rPr>
        <w:t xml:space="preserve">u projet, de </w:t>
      </w:r>
      <w:r w:rsidR="00B233E7" w:rsidRPr="00030CB2">
        <w:rPr>
          <w:rStyle w:val="lev"/>
        </w:rPr>
        <w:t>façon</w:t>
      </w:r>
      <w:r w:rsidR="00866500" w:rsidRPr="00030CB2">
        <w:rPr>
          <w:rStyle w:val="lev"/>
        </w:rPr>
        <w:t xml:space="preserve"> à</w:t>
      </w:r>
      <w:r w:rsidRPr="00030CB2">
        <w:rPr>
          <w:rStyle w:val="lev"/>
        </w:rPr>
        <w:t xml:space="preserve"> </w:t>
      </w:r>
      <w:r w:rsidR="00866500" w:rsidRPr="00030CB2">
        <w:rPr>
          <w:rStyle w:val="lev"/>
        </w:rPr>
        <w:t xml:space="preserve">ce que tous les composants de l’applications soient </w:t>
      </w:r>
      <w:r w:rsidR="00F62D80" w:rsidRPr="00030CB2">
        <w:rPr>
          <w:rStyle w:val="lev"/>
        </w:rPr>
        <w:t>regroupé</w:t>
      </w:r>
      <w:r w:rsidR="00C50E66" w:rsidRPr="00030CB2">
        <w:rPr>
          <w:rStyle w:val="lev"/>
        </w:rPr>
        <w:t>s</w:t>
      </w:r>
      <w:r w:rsidR="00866500" w:rsidRPr="00030CB2">
        <w:rPr>
          <w:rStyle w:val="lev"/>
        </w:rPr>
        <w:t xml:space="preserve"> </w:t>
      </w:r>
      <w:r w:rsidRPr="00030CB2">
        <w:rPr>
          <w:rStyle w:val="lev"/>
        </w:rPr>
        <w:t>sur un unique dépôt de code (repository)</w:t>
      </w:r>
      <w:r w:rsidR="00DB7044" w:rsidRPr="00030CB2">
        <w:rPr>
          <w:rStyle w:val="lev"/>
        </w:rPr>
        <w:t>. Cette approche offre beaucoup d’avantage dans le cadre de ce projet : la gestion centralisée facilite l</w:t>
      </w:r>
      <w:r w:rsidR="00B233E7" w:rsidRPr="00030CB2">
        <w:rPr>
          <w:rStyle w:val="lev"/>
        </w:rPr>
        <w:t xml:space="preserve">e partage </w:t>
      </w:r>
      <w:r w:rsidR="00DB7044" w:rsidRPr="00030CB2">
        <w:rPr>
          <w:rStyle w:val="lev"/>
        </w:rPr>
        <w:t xml:space="preserve">des dépendances </w:t>
      </w:r>
      <w:r w:rsidR="00C50E66" w:rsidRPr="00030CB2">
        <w:rPr>
          <w:rStyle w:val="lev"/>
        </w:rPr>
        <w:t>et de pouvoir travailler sur tous les composants de manière globale, sans avoir besoin de publier de nouvelles versions des paquets pour pouvoir les utiliser comme dépendances.</w:t>
      </w:r>
    </w:p>
    <w:p w14:paraId="324AA7B7" w14:textId="2E4ED12A" w:rsidR="00AD43C6" w:rsidRDefault="00C50E66" w:rsidP="00DB7044">
      <w:pPr>
        <w:rPr>
          <w:rStyle w:val="lev"/>
        </w:rPr>
      </w:pPr>
      <w:r w:rsidRPr="00030CB2">
        <w:rPr>
          <w:rStyle w:val="lev"/>
        </w:rPr>
        <w:t>L’écosystème Node.js</w:t>
      </w:r>
      <w:r w:rsidR="005774F8" w:rsidRPr="00030CB2">
        <w:rPr>
          <w:rStyle w:val="lev"/>
        </w:rPr>
        <w:t xml:space="preserve"> et son gestionnaire de packet npm</w:t>
      </w:r>
      <w:r w:rsidRPr="00030CB2">
        <w:rPr>
          <w:rStyle w:val="lev"/>
        </w:rPr>
        <w:t xml:space="preserve"> permet de mettre en place ce principe de monorepo grâce aux </w:t>
      </w:r>
      <w:r w:rsidR="005774F8" w:rsidRPr="00030CB2">
        <w:rPr>
          <w:rStyle w:val="lev"/>
        </w:rPr>
        <w:t>npm</w:t>
      </w:r>
      <w:r w:rsidRPr="00030CB2">
        <w:rPr>
          <w:rStyle w:val="lev"/>
        </w:rPr>
        <w:t xml:space="preserve"> Workspaces. Les workspaces permettent d’isoler des différents modules afin que chacun puisse avoir ses propres dépendances, mais également d</w:t>
      </w:r>
      <w:r w:rsidR="00B96F38" w:rsidRPr="00030CB2">
        <w:rPr>
          <w:rStyle w:val="lev"/>
        </w:rPr>
        <w:t xml:space="preserve">e regrouper </w:t>
      </w:r>
      <w:r w:rsidRPr="00030CB2">
        <w:rPr>
          <w:rStyle w:val="lev"/>
        </w:rPr>
        <w:t xml:space="preserve">es dépendances communes, ce qui réduit </w:t>
      </w:r>
      <w:r w:rsidR="00B96F38" w:rsidRPr="00030CB2">
        <w:rPr>
          <w:rStyle w:val="lev"/>
        </w:rPr>
        <w:t>la taille de dépendances finales.</w:t>
      </w:r>
      <w:r w:rsidR="00F07FFB" w:rsidRPr="00030CB2">
        <w:rPr>
          <w:rStyle w:val="lev"/>
        </w:rPr>
        <w:t xml:space="preserve"> Cela permet également d’exécuter des commandes (test, build etc) sur tous les </w:t>
      </w:r>
      <w:r w:rsidR="00584C0D" w:rsidRPr="00030CB2">
        <w:rPr>
          <w:rStyle w:val="lev"/>
        </w:rPr>
        <w:t>modules de manière centralisée</w:t>
      </w:r>
      <w:r w:rsidR="00675F91" w:rsidRPr="00030CB2">
        <w:rPr>
          <w:rStyle w:val="lev"/>
        </w:rPr>
        <w:t>.</w:t>
      </w:r>
      <w:r w:rsidR="00986119" w:rsidRPr="00030CB2">
        <w:rPr>
          <w:rStyle w:val="lev"/>
        </w:rPr>
        <w:t xml:space="preserve"> Les workspaces permettent </w:t>
      </w:r>
      <w:r w:rsidR="00DD5953" w:rsidRPr="00030CB2">
        <w:rPr>
          <w:rStyle w:val="lev"/>
        </w:rPr>
        <w:t>tout de même</w:t>
      </w:r>
      <w:r w:rsidR="00986119" w:rsidRPr="00030CB2">
        <w:rPr>
          <w:rStyle w:val="lev"/>
        </w:rPr>
        <w:t xml:space="preserve"> de </w:t>
      </w:r>
      <w:r w:rsidR="000C558E" w:rsidRPr="00030CB2">
        <w:rPr>
          <w:rStyle w:val="lev"/>
        </w:rPr>
        <w:t>publier</w:t>
      </w:r>
      <w:r w:rsidR="00DD5953" w:rsidRPr="00030CB2">
        <w:rPr>
          <w:rStyle w:val="lev"/>
        </w:rPr>
        <w:t xml:space="preserve"> chacun des modules de manière indépendante.</w:t>
      </w:r>
    </w:p>
    <w:p w14:paraId="3EBC08DD" w14:textId="77777777" w:rsidR="000B2625" w:rsidRDefault="000B2625" w:rsidP="00DB7044">
      <w:pPr>
        <w:rPr>
          <w:rStyle w:val="lev"/>
        </w:rPr>
      </w:pPr>
    </w:p>
    <w:p w14:paraId="6F495BE3" w14:textId="54A86816" w:rsidR="000B2625" w:rsidRPr="00D60649" w:rsidRDefault="000B2625" w:rsidP="000B2625">
      <w:pPr>
        <w:pStyle w:val="Titre4"/>
      </w:pPr>
      <w:bookmarkStart w:id="65" w:name="_Toc135934688"/>
      <w:r>
        <w:t xml:space="preserve">Contrôle </w:t>
      </w:r>
      <w:r w:rsidR="00BA437A">
        <w:t>de version</w:t>
      </w:r>
      <w:bookmarkEnd w:id="65"/>
    </w:p>
    <w:p w14:paraId="31A3B8F9" w14:textId="0A0CC04E" w:rsidR="00DD7449" w:rsidRDefault="00217492" w:rsidP="00DB7044">
      <w:pPr>
        <w:rPr>
          <w:rStyle w:val="lev"/>
        </w:rPr>
      </w:pPr>
      <w:r>
        <w:rPr>
          <w:rStyle w:val="lev"/>
        </w:rPr>
        <w:t xml:space="preserve">Pour la gestion du code et de </w:t>
      </w:r>
      <w:r w:rsidR="00983B9D">
        <w:rPr>
          <w:rStyle w:val="lev"/>
        </w:rPr>
        <w:t>ses différentes versions</w:t>
      </w:r>
      <w:r>
        <w:rPr>
          <w:rStyle w:val="lev"/>
        </w:rPr>
        <w:t xml:space="preserve">, j’ai utilisé le système Git, ainsi qu’un référenciel distant (repository) </w:t>
      </w:r>
      <w:r w:rsidR="00EE5128">
        <w:rPr>
          <w:rStyle w:val="lev"/>
        </w:rPr>
        <w:t>hébergé</w:t>
      </w:r>
      <w:r>
        <w:rPr>
          <w:rStyle w:val="lev"/>
        </w:rPr>
        <w:t xml:space="preserve"> sur la plateforme GitHub</w:t>
      </w:r>
      <w:r w:rsidR="00EE5128">
        <w:rPr>
          <w:rStyle w:val="lev"/>
        </w:rPr>
        <w:t>.</w:t>
      </w:r>
      <w:r w:rsidR="00983B9D">
        <w:rPr>
          <w:rStyle w:val="lev"/>
        </w:rPr>
        <w:t xml:space="preserve"> Il existe beaucoup d’approche de gestion des branches Git pour le développement logiciel, chacun pouvant mieux correspondre </w:t>
      </w:r>
      <w:r w:rsidR="005B227D">
        <w:rPr>
          <w:rStyle w:val="lev"/>
        </w:rPr>
        <w:t>à certains cas d’utilisation (taille de l’équipe, type de logiciel etc.). Parmi celles-ci, j’ai adopté l’</w:t>
      </w:r>
      <w:r w:rsidR="00DE611C">
        <w:rPr>
          <w:rStyle w:val="lev"/>
        </w:rPr>
        <w:t>approche</w:t>
      </w:r>
      <w:r w:rsidR="005B227D">
        <w:rPr>
          <w:rStyle w:val="lev"/>
        </w:rPr>
        <w:t xml:space="preserve"> </w:t>
      </w:r>
      <w:r w:rsidR="005B227D" w:rsidRPr="00417507">
        <w:rPr>
          <w:rStyle w:val="lev"/>
          <w:i/>
          <w:iCs/>
        </w:rPr>
        <w:t>Trunk based</w:t>
      </w:r>
      <w:r w:rsidR="00DE611C">
        <w:rPr>
          <w:rStyle w:val="lev"/>
        </w:rPr>
        <w:t xml:space="preserve">. Cette approche repose sur l’utilisation principal de la branche principale (master / main), appelé </w:t>
      </w:r>
      <w:r w:rsidR="00DE611C" w:rsidRPr="00417507">
        <w:rPr>
          <w:rStyle w:val="lev"/>
          <w:i/>
          <w:iCs/>
        </w:rPr>
        <w:t>trunk</w:t>
      </w:r>
      <w:r w:rsidR="00DD7449">
        <w:rPr>
          <w:rStyle w:val="lev"/>
        </w:rPr>
        <w:t xml:space="preserve">. L’objectif est d’itérer très rapidement sur des petites fonctionnalités, en travaillant directement sur le </w:t>
      </w:r>
      <w:r w:rsidR="00DD7449" w:rsidRPr="00417507">
        <w:rPr>
          <w:rStyle w:val="lev"/>
          <w:i/>
          <w:iCs/>
        </w:rPr>
        <w:t>trunk</w:t>
      </w:r>
      <w:r w:rsidR="00DD7449">
        <w:rPr>
          <w:rStyle w:val="lev"/>
        </w:rPr>
        <w:t xml:space="preserve"> ou dans certains cas en utilisant des branches temporaires à très court terme. L’</w:t>
      </w:r>
      <w:r w:rsidR="000A4234">
        <w:rPr>
          <w:rStyle w:val="lev"/>
        </w:rPr>
        <w:t>intérêt</w:t>
      </w:r>
      <w:r w:rsidR="00DD7449">
        <w:rPr>
          <w:rStyle w:val="lev"/>
        </w:rPr>
        <w:t xml:space="preserve"> de cette solution est d’avoir un état de l’application mis en commun le plus souvent afin d’éviter les problèmes de conflit lors de </w:t>
      </w:r>
      <w:r w:rsidR="00DD7449" w:rsidRPr="00DD7449">
        <w:rPr>
          <w:rStyle w:val="lev"/>
          <w:i/>
          <w:iCs/>
        </w:rPr>
        <w:t>merge</w:t>
      </w:r>
      <w:r w:rsidR="00DD7449">
        <w:rPr>
          <w:rStyle w:val="lev"/>
        </w:rPr>
        <w:t>.</w:t>
      </w:r>
      <w:r w:rsidR="0065097D">
        <w:rPr>
          <w:rStyle w:val="lev"/>
        </w:rPr>
        <w:t xml:space="preserve"> Cette approche est idéale pour les petites équipes, et donc convient </w:t>
      </w:r>
      <w:r w:rsidR="00C67124">
        <w:rPr>
          <w:rStyle w:val="lev"/>
        </w:rPr>
        <w:t xml:space="preserve">parfaitement </w:t>
      </w:r>
      <w:r w:rsidR="0065097D">
        <w:rPr>
          <w:rStyle w:val="lev"/>
        </w:rPr>
        <w:t>pour ce projet.</w:t>
      </w:r>
      <w:r w:rsidR="00C67124">
        <w:rPr>
          <w:rStyle w:val="lev"/>
        </w:rPr>
        <w:t xml:space="preserve"> Son succès repose également sur le concept d’intégration continue, puisque les mise en commun fréquentes du code permettent de délivrer fréquemment l’application</w:t>
      </w:r>
    </w:p>
    <w:p w14:paraId="4036788B" w14:textId="77777777" w:rsidR="00BA437A" w:rsidRPr="000C23FA" w:rsidRDefault="00BA437A" w:rsidP="000C23FA"/>
    <w:p w14:paraId="48B64E6C" w14:textId="25C8A086" w:rsidR="00C431D7" w:rsidRDefault="003D365D" w:rsidP="00330374">
      <w:pPr>
        <w:pStyle w:val="Titre4"/>
      </w:pPr>
      <w:bookmarkStart w:id="66" w:name="_Toc135934689"/>
      <w:r w:rsidRPr="00D60649">
        <w:t>CI / CD</w:t>
      </w:r>
      <w:bookmarkEnd w:id="66"/>
    </w:p>
    <w:p w14:paraId="34191F25" w14:textId="41E84075" w:rsidR="00C75837" w:rsidRDefault="00C431D7" w:rsidP="00330374">
      <w:pPr>
        <w:rPr>
          <w:rStyle w:val="lev"/>
        </w:rPr>
      </w:pPr>
      <w:r w:rsidRPr="00910B06">
        <w:rPr>
          <w:rStyle w:val="lev"/>
        </w:rPr>
        <w:t xml:space="preserve">Sur le repository GitHub, un pipeline d’intégration continue (CI) </w:t>
      </w:r>
      <w:r w:rsidR="000B2625" w:rsidRPr="00910B06">
        <w:rPr>
          <w:rStyle w:val="lev"/>
        </w:rPr>
        <w:t>a</w:t>
      </w:r>
      <w:r w:rsidRPr="00910B06">
        <w:rPr>
          <w:rStyle w:val="lev"/>
        </w:rPr>
        <w:t xml:space="preserve"> été mis en place grâce à l’utilisation des GitHub Actions</w:t>
      </w:r>
      <w:r w:rsidR="00676F2E">
        <w:rPr>
          <w:rStyle w:val="Appelnotedebasdep"/>
          <w:rFonts w:ascii="CMU Serif Roman" w:hAnsi="CMU Serif Roman" w:cs="CMU Serif Roman"/>
        </w:rPr>
        <w:footnoteReference w:id="7"/>
      </w:r>
      <w:r w:rsidR="000B2625" w:rsidRPr="00910B06">
        <w:rPr>
          <w:rStyle w:val="lev"/>
        </w:rPr>
        <w:t xml:space="preserve">. L’intérêt </w:t>
      </w:r>
      <w:r w:rsidR="00CD499B" w:rsidRPr="00910B06">
        <w:rPr>
          <w:rStyle w:val="lev"/>
        </w:rPr>
        <w:t>du</w:t>
      </w:r>
      <w:r w:rsidR="000B2625" w:rsidRPr="00910B06">
        <w:rPr>
          <w:rStyle w:val="lev"/>
        </w:rPr>
        <w:t xml:space="preserve"> pipeline est de s’assurer du bon fonctionnement </w:t>
      </w:r>
      <w:r w:rsidR="00910B06" w:rsidRPr="00910B06">
        <w:rPr>
          <w:rStyle w:val="lev"/>
        </w:rPr>
        <w:t>du code lors de sa publication sur le repository, grâce à l’exécution d’une série d’instructions définie, tels que la compilation et l’exécutions des tests automatisés.</w:t>
      </w:r>
      <w:r w:rsidR="00883A2B">
        <w:rPr>
          <w:rStyle w:val="lev"/>
        </w:rPr>
        <w:t xml:space="preserve"> Le pipeline comporte également un aspect de livraison continue (CD), permettant de publier le résultat de le CI sous la </w:t>
      </w:r>
      <w:r w:rsidR="00883A2B">
        <w:rPr>
          <w:rStyle w:val="lev"/>
        </w:rPr>
        <w:lastRenderedPageBreak/>
        <w:t xml:space="preserve">forme d’un image </w:t>
      </w:r>
      <w:r w:rsidR="00883A2B" w:rsidRPr="00883A2B">
        <w:rPr>
          <w:rStyle w:val="lev"/>
          <w:i/>
          <w:iCs/>
        </w:rPr>
        <w:t>Docker</w:t>
      </w:r>
      <w:r w:rsidR="00883A2B">
        <w:rPr>
          <w:rStyle w:val="lev"/>
          <w:i/>
          <w:iCs/>
        </w:rPr>
        <w:t>.</w:t>
      </w:r>
      <w:r w:rsidR="006C3559">
        <w:rPr>
          <w:rStyle w:val="lev"/>
          <w:i/>
          <w:iCs/>
        </w:rPr>
        <w:t xml:space="preserve"> </w:t>
      </w:r>
      <w:r w:rsidR="00883A2B">
        <w:rPr>
          <w:rStyle w:val="lev"/>
          <w:i/>
          <w:iCs/>
        </w:rPr>
        <w:t>Docker</w:t>
      </w:r>
      <w:r w:rsidR="00883A2B">
        <w:rPr>
          <w:rStyle w:val="lev"/>
        </w:rPr>
        <w:t xml:space="preserve"> est une plateforme permettant de d’exécuter des applications dans des containers isolés, contenant le nécessaire au bon fonctionnement de l’application, ce qui les rends autonomes.</w:t>
      </w:r>
      <w:r w:rsidR="00AF7A10">
        <w:rPr>
          <w:rStyle w:val="lev"/>
        </w:rPr>
        <w:t xml:space="preserve"> L’approche choisie dans ce projet et de créer une image (modèle de référence permettant de créer un container Docker) à l’issue de la phase d’intégration et de la publier sur une référentiel distant (DockerHub)</w:t>
      </w:r>
      <w:r w:rsidR="005000F8">
        <w:rPr>
          <w:rStyle w:val="lev"/>
        </w:rPr>
        <w:t xml:space="preserve"> </w:t>
      </w:r>
      <w:r w:rsidR="00AF7A10">
        <w:rPr>
          <w:rStyle w:val="lev"/>
        </w:rPr>
        <w:t>afin que celle-ci puisse être récupérée par les utilisateurs.</w:t>
      </w:r>
      <w:r w:rsidR="00674617">
        <w:rPr>
          <w:rStyle w:val="lev"/>
        </w:rPr>
        <w:t xml:space="preserve"> </w:t>
      </w:r>
      <w:r w:rsidR="00C75837">
        <w:rPr>
          <w:rStyle w:val="lev"/>
        </w:rPr>
        <w:t>Le pipeline mis en place sur le repository du projet se présente de la manière suivante :</w:t>
      </w:r>
    </w:p>
    <w:p w14:paraId="710CA85D" w14:textId="77777777" w:rsidR="00C75837" w:rsidRDefault="00C75837" w:rsidP="00330374">
      <w:pPr>
        <w:rPr>
          <w:rStyle w:val="lev"/>
        </w:rPr>
      </w:pPr>
    </w:p>
    <w:p w14:paraId="25D2683F" w14:textId="77777777" w:rsidR="00FB2244" w:rsidRDefault="00FB2244" w:rsidP="00FB2244">
      <w:pPr>
        <w:keepNext/>
        <w:jc w:val="center"/>
      </w:pPr>
      <w:r>
        <w:rPr>
          <w:rFonts w:ascii="CMU Serif Roman" w:hAnsi="CMU Serif Roman" w:cs="CMU Serif Roman"/>
          <w:noProof/>
        </w:rPr>
        <w:drawing>
          <wp:inline distT="0" distB="0" distL="0" distR="0" wp14:anchorId="16A1475C" wp14:editId="645BF90D">
            <wp:extent cx="6479540" cy="1344930"/>
            <wp:effectExtent l="0" t="0" r="0" b="0"/>
            <wp:docPr id="19367613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61320" name="Image 1936761320"/>
                    <pic:cNvPicPr/>
                  </pic:nvPicPr>
                  <pic:blipFill>
                    <a:blip r:embed="rId57">
                      <a:extLst>
                        <a:ext uri="{28A0092B-C50C-407E-A947-70E740481C1C}">
                          <a14:useLocalDpi xmlns:a14="http://schemas.microsoft.com/office/drawing/2010/main" val="0"/>
                        </a:ext>
                      </a:extLst>
                    </a:blip>
                    <a:stretch>
                      <a:fillRect/>
                    </a:stretch>
                  </pic:blipFill>
                  <pic:spPr>
                    <a:xfrm>
                      <a:off x="0" y="0"/>
                      <a:ext cx="6479540" cy="1344930"/>
                    </a:xfrm>
                    <a:prstGeom prst="rect">
                      <a:avLst/>
                    </a:prstGeom>
                  </pic:spPr>
                </pic:pic>
              </a:graphicData>
            </a:graphic>
          </wp:inline>
        </w:drawing>
      </w:r>
    </w:p>
    <w:p w14:paraId="23D81C51" w14:textId="30173D71" w:rsidR="00613B84" w:rsidRPr="00910B06" w:rsidRDefault="00FB2244" w:rsidP="00613B84">
      <w:pPr>
        <w:pStyle w:val="Lgende"/>
        <w:rPr>
          <w:rStyle w:val="lev"/>
        </w:rPr>
      </w:pPr>
      <w:bookmarkStart w:id="67" w:name="_Toc135934733"/>
      <w:r>
        <w:t xml:space="preserve">Figure </w:t>
      </w:r>
      <w:r>
        <w:fldChar w:fldCharType="begin"/>
      </w:r>
      <w:r>
        <w:instrText xml:space="preserve"> SEQ Figure \* ARABIC </w:instrText>
      </w:r>
      <w:r>
        <w:fldChar w:fldCharType="separate"/>
      </w:r>
      <w:r w:rsidR="005E10BD">
        <w:rPr>
          <w:noProof/>
        </w:rPr>
        <w:t>19</w:t>
      </w:r>
      <w:r>
        <w:fldChar w:fldCharType="end"/>
      </w:r>
      <w:r>
        <w:t>: Pipeline CI/CD</w:t>
      </w:r>
      <w:bookmarkEnd w:id="67"/>
    </w:p>
    <w:p w14:paraId="60C3487D" w14:textId="77777777" w:rsidR="00CC1241" w:rsidRDefault="00CC1241" w:rsidP="00CC1241"/>
    <w:p w14:paraId="641C6568" w14:textId="24D9761D" w:rsidR="00CC1241" w:rsidRDefault="00CC1241" w:rsidP="00D60649">
      <w:pPr>
        <w:pStyle w:val="Titre4"/>
      </w:pPr>
      <w:bookmarkStart w:id="68" w:name="_Toc135934690"/>
      <w:r w:rsidRPr="00D60649">
        <w:t>Production</w:t>
      </w:r>
      <w:bookmarkEnd w:id="68"/>
    </w:p>
    <w:p w14:paraId="39DF3EE3" w14:textId="7880FFC8" w:rsidR="004044CF" w:rsidRPr="004044CF" w:rsidRDefault="004044CF" w:rsidP="004044CF">
      <w:pPr>
        <w:pStyle w:val="Titre5"/>
      </w:pPr>
      <w:r>
        <w:t>Support physique</w:t>
      </w:r>
    </w:p>
    <w:p w14:paraId="0C1B3D09" w14:textId="414A8969" w:rsidR="00613B84" w:rsidRPr="004044CF" w:rsidRDefault="00007CCD" w:rsidP="00CC1241">
      <w:pPr>
        <w:rPr>
          <w:rStyle w:val="lev"/>
        </w:rPr>
      </w:pPr>
      <w:r w:rsidRPr="004044CF">
        <w:rPr>
          <w:rStyle w:val="lev"/>
        </w:rPr>
        <w:t>L’application est destinée à s’exécuter sur une passerelle physique, installé</w:t>
      </w:r>
      <w:r w:rsidR="00286607" w:rsidRPr="004044CF">
        <w:rPr>
          <w:rStyle w:val="lev"/>
        </w:rPr>
        <w:t>e</w:t>
      </w:r>
      <w:r w:rsidRPr="004044CF">
        <w:rPr>
          <w:rStyle w:val="lev"/>
        </w:rPr>
        <w:t xml:space="preserve"> dans un réseau local. </w:t>
      </w:r>
      <w:r w:rsidR="005F6550" w:rsidRPr="004044CF">
        <w:rPr>
          <w:rStyle w:val="lev"/>
        </w:rPr>
        <w:t>Dans</w:t>
      </w:r>
      <w:r w:rsidR="00286607" w:rsidRPr="004044CF">
        <w:rPr>
          <w:rStyle w:val="lev"/>
        </w:rPr>
        <w:t xml:space="preserve"> le cadre de ce projet, c</w:t>
      </w:r>
      <w:r w:rsidRPr="004044CF">
        <w:rPr>
          <w:rStyle w:val="lev"/>
        </w:rPr>
        <w:t xml:space="preserve">ette passerelle utilise comme matériel un </w:t>
      </w:r>
      <w:r w:rsidR="00286607" w:rsidRPr="004044CF">
        <w:rPr>
          <w:rStyle w:val="lev"/>
        </w:rPr>
        <w:t>Raspberry PI</w:t>
      </w:r>
      <w:r w:rsidR="00C5190E">
        <w:rPr>
          <w:rStyle w:val="lev"/>
        </w:rPr>
        <w:t xml:space="preserve"> 4 Model B</w:t>
      </w:r>
      <w:r w:rsidR="00C5190E">
        <w:rPr>
          <w:rStyle w:val="Appelnotedebasdep"/>
          <w:rFonts w:ascii="CMU Serif Roman" w:hAnsi="CMU Serif Roman" w:cs="CMU Serif Roman"/>
        </w:rPr>
        <w:footnoteReference w:id="8"/>
      </w:r>
      <w:r w:rsidR="00286607" w:rsidRPr="004044CF">
        <w:rPr>
          <w:rStyle w:val="lev"/>
        </w:rPr>
        <w:t>, disposant des caractéristiques suivantes :</w:t>
      </w:r>
    </w:p>
    <w:p w14:paraId="4A3AED68" w14:textId="4F8FC9F3" w:rsidR="00286607" w:rsidRPr="004044CF" w:rsidRDefault="004D407F" w:rsidP="00286607">
      <w:pPr>
        <w:pStyle w:val="Paragraphedeliste"/>
        <w:numPr>
          <w:ilvl w:val="0"/>
          <w:numId w:val="19"/>
        </w:numPr>
        <w:rPr>
          <w:rStyle w:val="lev"/>
          <w:lang w:val="fr-CH"/>
        </w:rPr>
      </w:pPr>
      <w:r w:rsidRPr="002936C7">
        <w:rPr>
          <w:rStyle w:val="lev"/>
          <w:lang w:val="fr-CH"/>
        </w:rPr>
        <w:t>Système</w:t>
      </w:r>
      <w:r w:rsidR="00286607" w:rsidRPr="002936C7">
        <w:rPr>
          <w:rStyle w:val="lev"/>
          <w:lang w:val="fr-CH"/>
        </w:rPr>
        <w:t xml:space="preserve"> d’exploitation </w:t>
      </w:r>
      <w:r w:rsidR="00286607" w:rsidRPr="004044CF">
        <w:rPr>
          <w:rStyle w:val="lev"/>
          <w:lang w:val="fr-CH"/>
        </w:rPr>
        <w:t xml:space="preserve">Raspberry PI OS, distribution Linux basée sur Debian. </w:t>
      </w:r>
    </w:p>
    <w:p w14:paraId="36E65881" w14:textId="28ABED5B" w:rsidR="004D407F" w:rsidRPr="004044CF" w:rsidRDefault="004D407F" w:rsidP="00286607">
      <w:pPr>
        <w:pStyle w:val="Paragraphedeliste"/>
        <w:numPr>
          <w:ilvl w:val="0"/>
          <w:numId w:val="19"/>
        </w:numPr>
        <w:rPr>
          <w:rStyle w:val="lev"/>
          <w:lang w:val="fr-CH"/>
        </w:rPr>
      </w:pPr>
      <w:r w:rsidRPr="004044CF">
        <w:rPr>
          <w:rStyle w:val="lev"/>
          <w:lang w:val="fr-CH"/>
        </w:rPr>
        <w:t xml:space="preserve">8 GB RAM, Stockage flash sur carte </w:t>
      </w:r>
      <w:r w:rsidR="003E2525" w:rsidRPr="004044CF">
        <w:rPr>
          <w:rStyle w:val="lev"/>
          <w:lang w:val="fr-CH"/>
        </w:rPr>
        <w:t>micro-SD</w:t>
      </w:r>
      <w:r w:rsidRPr="004044CF">
        <w:rPr>
          <w:rStyle w:val="lev"/>
          <w:lang w:val="fr-CH"/>
        </w:rPr>
        <w:t xml:space="preserve"> (128GB)</w:t>
      </w:r>
    </w:p>
    <w:p w14:paraId="06762BB5" w14:textId="263A46E6" w:rsidR="004D407F" w:rsidRPr="004044CF" w:rsidRDefault="003E2525" w:rsidP="00286607">
      <w:pPr>
        <w:pStyle w:val="Paragraphedeliste"/>
        <w:numPr>
          <w:ilvl w:val="0"/>
          <w:numId w:val="19"/>
        </w:numPr>
        <w:rPr>
          <w:rStyle w:val="lev"/>
          <w:lang w:val="fr-CH"/>
        </w:rPr>
      </w:pPr>
      <w:r w:rsidRPr="004044CF">
        <w:rPr>
          <w:rStyle w:val="lev"/>
          <w:lang w:val="fr-CH"/>
        </w:rPr>
        <w:t>Alimentation par USB-C</w:t>
      </w:r>
    </w:p>
    <w:p w14:paraId="35D06AA3" w14:textId="643CB8F9" w:rsidR="003E2525" w:rsidRPr="004044CF" w:rsidRDefault="003E2525" w:rsidP="00286607">
      <w:pPr>
        <w:pStyle w:val="Paragraphedeliste"/>
        <w:numPr>
          <w:ilvl w:val="0"/>
          <w:numId w:val="19"/>
        </w:numPr>
        <w:rPr>
          <w:rStyle w:val="lev"/>
          <w:lang w:val="fr-CH"/>
        </w:rPr>
      </w:pPr>
      <w:r w:rsidRPr="004044CF">
        <w:rPr>
          <w:rStyle w:val="lev"/>
          <w:lang w:val="fr-CH"/>
        </w:rPr>
        <w:t>2x micro-HDMI</w:t>
      </w:r>
    </w:p>
    <w:p w14:paraId="52ADFFB7" w14:textId="4DF0946B" w:rsidR="003E2525" w:rsidRPr="004044CF" w:rsidRDefault="003E2525" w:rsidP="00286607">
      <w:pPr>
        <w:pStyle w:val="Paragraphedeliste"/>
        <w:numPr>
          <w:ilvl w:val="0"/>
          <w:numId w:val="19"/>
        </w:numPr>
        <w:rPr>
          <w:rStyle w:val="lev"/>
          <w:lang w:val="fr-CH"/>
        </w:rPr>
      </w:pPr>
      <w:r w:rsidRPr="004044CF">
        <w:rPr>
          <w:rStyle w:val="lev"/>
          <w:lang w:val="fr-CH"/>
        </w:rPr>
        <w:t>4x USB</w:t>
      </w:r>
    </w:p>
    <w:p w14:paraId="666F3EA8" w14:textId="07D00725" w:rsidR="003E2525" w:rsidRPr="004044CF" w:rsidRDefault="003E2525" w:rsidP="00286607">
      <w:pPr>
        <w:pStyle w:val="Paragraphedeliste"/>
        <w:numPr>
          <w:ilvl w:val="0"/>
          <w:numId w:val="19"/>
        </w:numPr>
        <w:rPr>
          <w:rStyle w:val="lev"/>
          <w:lang w:val="fr-CH"/>
        </w:rPr>
      </w:pPr>
      <w:r w:rsidRPr="004044CF">
        <w:rPr>
          <w:rStyle w:val="lev"/>
          <w:lang w:val="fr-CH"/>
        </w:rPr>
        <w:t xml:space="preserve">Connectivité Wi-Fi, Ethernet, Bluetooth, </w:t>
      </w:r>
    </w:p>
    <w:p w14:paraId="1B363E62" w14:textId="77777777" w:rsidR="00007CCD" w:rsidRPr="004044CF" w:rsidRDefault="00007CCD" w:rsidP="00CC1241">
      <w:pPr>
        <w:rPr>
          <w:rStyle w:val="lev"/>
        </w:rPr>
      </w:pPr>
    </w:p>
    <w:p w14:paraId="540D8358" w14:textId="77777777" w:rsidR="005E10BD" w:rsidRDefault="005F6550" w:rsidP="005E10BD">
      <w:pPr>
        <w:keepNext/>
        <w:jc w:val="center"/>
        <w:rPr>
          <w:rStyle w:val="lev"/>
        </w:rPr>
      </w:pPr>
      <w:r w:rsidRPr="004044CF">
        <w:rPr>
          <w:rStyle w:val="lev"/>
        </w:rPr>
        <w:fldChar w:fldCharType="begin"/>
      </w:r>
      <w:r w:rsidRPr="004044CF">
        <w:rPr>
          <w:rStyle w:val="lev"/>
        </w:rPr>
        <w:instrText xml:space="preserve"> INCLUDEPICTURE "https://assets.raspberrypi.com/static/raspberry-pi-4-labelled-f5e5dcdf6a34223235f83261fa42d1e8.png" \* MERGEFORMATINET </w:instrText>
      </w:r>
      <w:r w:rsidRPr="004044CF">
        <w:rPr>
          <w:rStyle w:val="lev"/>
        </w:rPr>
        <w:fldChar w:fldCharType="separate"/>
      </w:r>
      <w:r w:rsidRPr="004044CF">
        <w:rPr>
          <w:rStyle w:val="lev"/>
        </w:rPr>
        <w:drawing>
          <wp:inline distT="0" distB="0" distL="0" distR="0" wp14:anchorId="491EBBD7" wp14:editId="29DDB1A5">
            <wp:extent cx="3347207" cy="1992776"/>
            <wp:effectExtent l="0" t="0" r="5715" b="1270"/>
            <wp:docPr id="1128548036" name="Image 3" descr="Raspberry Pi 4 Spec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4 Specification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59332" cy="1999995"/>
                    </a:xfrm>
                    <a:prstGeom prst="rect">
                      <a:avLst/>
                    </a:prstGeom>
                    <a:noFill/>
                    <a:ln>
                      <a:noFill/>
                    </a:ln>
                  </pic:spPr>
                </pic:pic>
              </a:graphicData>
            </a:graphic>
          </wp:inline>
        </w:drawing>
      </w:r>
      <w:r w:rsidRPr="004044CF">
        <w:rPr>
          <w:rStyle w:val="lev"/>
        </w:rPr>
        <w:fldChar w:fldCharType="end"/>
      </w:r>
    </w:p>
    <w:p w14:paraId="6718CB4B" w14:textId="77777777" w:rsidR="005E10BD" w:rsidRDefault="005E10BD" w:rsidP="005E10BD">
      <w:pPr>
        <w:keepNext/>
        <w:jc w:val="center"/>
      </w:pPr>
    </w:p>
    <w:p w14:paraId="716A4086" w14:textId="3FF40212" w:rsidR="005F6550" w:rsidRPr="004044CF" w:rsidRDefault="005E10BD" w:rsidP="006D7866">
      <w:pPr>
        <w:pStyle w:val="Lgende"/>
        <w:rPr>
          <w:rStyle w:val="lev"/>
        </w:rPr>
      </w:pPr>
      <w:bookmarkStart w:id="69" w:name="_Toc135934734"/>
      <w:r>
        <w:t xml:space="preserve">Figure </w:t>
      </w:r>
      <w:r>
        <w:fldChar w:fldCharType="begin"/>
      </w:r>
      <w:r>
        <w:instrText xml:space="preserve"> SEQ Figure \* ARABIC </w:instrText>
      </w:r>
      <w:r>
        <w:fldChar w:fldCharType="separate"/>
      </w:r>
      <w:r>
        <w:rPr>
          <w:noProof/>
        </w:rPr>
        <w:t>20</w:t>
      </w:r>
      <w:r>
        <w:fldChar w:fldCharType="end"/>
      </w:r>
      <w:r>
        <w:t>: Raspberry Pi 4 Model B, présentation du constructeur</w:t>
      </w:r>
      <w:bookmarkEnd w:id="69"/>
    </w:p>
    <w:p w14:paraId="79BA455D" w14:textId="366AE9C1" w:rsidR="005F6550" w:rsidRPr="004044CF" w:rsidRDefault="005F6550" w:rsidP="00CC1241">
      <w:pPr>
        <w:rPr>
          <w:rStyle w:val="lev"/>
        </w:rPr>
      </w:pPr>
      <w:r w:rsidRPr="004044CF">
        <w:rPr>
          <w:rStyle w:val="lev"/>
        </w:rPr>
        <w:lastRenderedPageBreak/>
        <w:t xml:space="preserve">L’avantage de cette machine est son format réduit permettant une installation facile dans des locaux d’une entreprise et l’embarquement de toutes les connectiques standards de manière native et physique (Bluetooth, Wifi, USB…), tout ceci à un prix relativement abordable. </w:t>
      </w:r>
    </w:p>
    <w:p w14:paraId="748EE43B" w14:textId="77777777" w:rsidR="005F6550" w:rsidRPr="005F6550" w:rsidRDefault="005F6550" w:rsidP="00CC1241"/>
    <w:p w14:paraId="340E33F0" w14:textId="58C95F0B" w:rsidR="00007CCD" w:rsidRPr="004044CF" w:rsidRDefault="00007CCD" w:rsidP="00CC1241">
      <w:pPr>
        <w:rPr>
          <w:rStyle w:val="lev"/>
        </w:rPr>
      </w:pPr>
      <w:r w:rsidRPr="004044CF">
        <w:rPr>
          <w:rStyle w:val="lev"/>
        </w:rPr>
        <w:t xml:space="preserve">Bien entendu, l’application n’est pas conçue de manière </w:t>
      </w:r>
      <w:r w:rsidR="00286607" w:rsidRPr="004044CF">
        <w:rPr>
          <w:rStyle w:val="lev"/>
        </w:rPr>
        <w:t xml:space="preserve">ne s’exécuter </w:t>
      </w:r>
      <w:r w:rsidR="004044CF" w:rsidRPr="004044CF">
        <w:rPr>
          <w:rStyle w:val="lev"/>
        </w:rPr>
        <w:t>que</w:t>
      </w:r>
      <w:r w:rsidRPr="004044CF">
        <w:rPr>
          <w:rStyle w:val="lev"/>
        </w:rPr>
        <w:t xml:space="preserve"> restric</w:t>
      </w:r>
      <w:r w:rsidR="00286607" w:rsidRPr="004044CF">
        <w:rPr>
          <w:rStyle w:val="lev"/>
        </w:rPr>
        <w:t xml:space="preserve">tivement sur un </w:t>
      </w:r>
      <w:r w:rsidR="00ED75A3" w:rsidRPr="004044CF">
        <w:rPr>
          <w:rStyle w:val="lev"/>
        </w:rPr>
        <w:t>Raspberry</w:t>
      </w:r>
      <w:r w:rsidR="00286607" w:rsidRPr="004044CF">
        <w:rPr>
          <w:rStyle w:val="lev"/>
        </w:rPr>
        <w:t xml:space="preserve"> </w:t>
      </w:r>
      <w:r w:rsidR="004044CF" w:rsidRPr="004044CF">
        <w:rPr>
          <w:rStyle w:val="lev"/>
        </w:rPr>
        <w:t>PI. Tout ordinateur peut potentiellement exécuter l’application en disposant des dépendances nécessaires.</w:t>
      </w:r>
    </w:p>
    <w:p w14:paraId="095723DC" w14:textId="77777777" w:rsidR="00007CCD" w:rsidRDefault="00007CCD" w:rsidP="00CC1241"/>
    <w:p w14:paraId="15F63738" w14:textId="42E79FAE" w:rsidR="00007CCD" w:rsidRDefault="0000701C" w:rsidP="0000701C">
      <w:pPr>
        <w:pStyle w:val="Titre5"/>
      </w:pPr>
      <w:r>
        <w:t>Environnement d’exécution</w:t>
      </w:r>
    </w:p>
    <w:p w14:paraId="600A1C46" w14:textId="6F7D09A5" w:rsidR="00007CCD" w:rsidRPr="00FA34A4" w:rsidRDefault="0000701C" w:rsidP="00CC1241">
      <w:pPr>
        <w:rPr>
          <w:rStyle w:val="lev"/>
        </w:rPr>
      </w:pPr>
      <w:r w:rsidRPr="00FA34A4">
        <w:rPr>
          <w:rStyle w:val="lev"/>
        </w:rPr>
        <w:t>Afin d’exécuter l’application sur la plateforme de production, plusieurs approches sont possibles. Avant d’énumérer les possibilités, il est intéressant de démontrer les transformations nécessaires du code sources jusqu’à un état utilisable en production.</w:t>
      </w:r>
    </w:p>
    <w:p w14:paraId="180B4477" w14:textId="77777777" w:rsidR="0000701C" w:rsidRPr="00FA34A4" w:rsidRDefault="0000701C" w:rsidP="00CC1241">
      <w:pPr>
        <w:rPr>
          <w:rStyle w:val="lev"/>
        </w:rPr>
      </w:pPr>
    </w:p>
    <w:p w14:paraId="22136F1E" w14:textId="19F0B281" w:rsidR="0000701C" w:rsidRPr="00FA34A4" w:rsidRDefault="0000701C" w:rsidP="00CC1241">
      <w:pPr>
        <w:rPr>
          <w:rStyle w:val="lev"/>
        </w:rPr>
      </w:pPr>
      <w:r w:rsidRPr="00FA34A4">
        <w:rPr>
          <w:rStyle w:val="lev"/>
        </w:rPr>
        <w:t xml:space="preserve">Au niveau du frontend, les applications SPA React </w:t>
      </w:r>
      <w:r w:rsidR="00706165" w:rsidRPr="00FA34A4">
        <w:rPr>
          <w:rStyle w:val="lev"/>
        </w:rPr>
        <w:t>suivent généralement un processus de transformation assez complexe.</w:t>
      </w:r>
      <w:r w:rsidR="00E65742" w:rsidRPr="00FA34A4">
        <w:rPr>
          <w:rStyle w:val="lev"/>
        </w:rPr>
        <w:t xml:space="preserve"> Le code JavaScript et JSX est transformé en JavaScript standard, grâce à un outil appell</w:t>
      </w:r>
      <w:r w:rsidR="0078610F" w:rsidRPr="00FA34A4">
        <w:rPr>
          <w:rStyle w:val="lev"/>
        </w:rPr>
        <w:t>é</w:t>
      </w:r>
      <w:r w:rsidR="00E65742" w:rsidRPr="00FA34A4">
        <w:rPr>
          <w:rStyle w:val="lev"/>
        </w:rPr>
        <w:t xml:space="preserve"> le transpileur. Cette transpilation est nécessaire pour assurer que tous les navigateurs puissent interpréter le code source de manière identique. En effet, le langage JavaScript à tendance à évoluer plus vite que le son support par les navigateurs, certains éléments de syntaxe ne sont pas pris en compte par </w:t>
      </w:r>
      <w:r w:rsidR="0078610F" w:rsidRPr="00FA34A4">
        <w:rPr>
          <w:rStyle w:val="lev"/>
        </w:rPr>
        <w:t>tous les navigateurs</w:t>
      </w:r>
      <w:r w:rsidR="00E65742" w:rsidRPr="00FA34A4">
        <w:rPr>
          <w:rStyle w:val="lev"/>
        </w:rPr>
        <w:t>.</w:t>
      </w:r>
    </w:p>
    <w:p w14:paraId="5BBFB5D6" w14:textId="66898980" w:rsidR="0078610F" w:rsidRPr="00FA34A4" w:rsidRDefault="0078610F" w:rsidP="00CC1241">
      <w:pPr>
        <w:rPr>
          <w:rStyle w:val="lev"/>
        </w:rPr>
      </w:pPr>
      <w:r w:rsidRPr="00FA34A4">
        <w:rPr>
          <w:rStyle w:val="lev"/>
        </w:rPr>
        <w:t xml:space="preserve">Une fois cette étape achevée, les dépendances sont injectées et le code peut être optimisé grâce à </w:t>
      </w:r>
      <w:r w:rsidR="00FA34A4" w:rsidRPr="00FA34A4">
        <w:rPr>
          <w:rStyle w:val="lev"/>
        </w:rPr>
        <w:t>divers mécanismes</w:t>
      </w:r>
      <w:r w:rsidRPr="00FA34A4">
        <w:rPr>
          <w:rStyle w:val="lev"/>
        </w:rPr>
        <w:t>, comme la compression et la minification</w:t>
      </w:r>
      <w:r w:rsidR="00BA4497" w:rsidRPr="00FA34A4">
        <w:rPr>
          <w:rStyle w:val="lev"/>
        </w:rPr>
        <w:t xml:space="preserve"> (réduction de la tailles des fichiers en effaçant les espaces, supprimant les commentaires et raccourcissement des noms de variables).</w:t>
      </w:r>
    </w:p>
    <w:p w14:paraId="4E059BC7" w14:textId="77777777" w:rsidR="00706165" w:rsidRPr="00FA34A4" w:rsidRDefault="00706165" w:rsidP="00CC1241">
      <w:pPr>
        <w:rPr>
          <w:rStyle w:val="lev"/>
        </w:rPr>
      </w:pPr>
    </w:p>
    <w:p w14:paraId="364DB454" w14:textId="7318D607" w:rsidR="00706165" w:rsidRPr="00FA34A4" w:rsidRDefault="00706165" w:rsidP="00CC1241">
      <w:pPr>
        <w:rPr>
          <w:rStyle w:val="lev"/>
        </w:rPr>
      </w:pPr>
      <w:r w:rsidRPr="00FA34A4">
        <w:rPr>
          <w:rStyle w:val="lev"/>
        </w:rPr>
        <w:t xml:space="preserve">Le résultat </w:t>
      </w:r>
      <w:r w:rsidR="00447620" w:rsidRPr="00FA34A4">
        <w:rPr>
          <w:rStyle w:val="lev"/>
        </w:rPr>
        <w:t>final</w:t>
      </w:r>
      <w:r w:rsidRPr="00FA34A4">
        <w:rPr>
          <w:rStyle w:val="lev"/>
        </w:rPr>
        <w:t xml:space="preserve"> est généralement composé d’un unique fichier </w:t>
      </w:r>
      <w:r w:rsidR="00632DA9" w:rsidRPr="00FA34A4">
        <w:rPr>
          <w:rStyle w:val="lev"/>
        </w:rPr>
        <w:t>HTML</w:t>
      </w:r>
      <w:r w:rsidRPr="00FA34A4">
        <w:rPr>
          <w:rStyle w:val="lev"/>
        </w:rPr>
        <w:t>, un fichier JavaScript et les autres ressources statiques (CSS, images).</w:t>
      </w:r>
      <w:r w:rsidR="00E87D2B" w:rsidRPr="00FA34A4">
        <w:rPr>
          <w:rStyle w:val="lev"/>
        </w:rPr>
        <w:t xml:space="preserve"> Ceci en fait </w:t>
      </w:r>
      <w:r w:rsidR="00632DA9" w:rsidRPr="00FA34A4">
        <w:rPr>
          <w:rStyle w:val="lev"/>
        </w:rPr>
        <w:t>des applications faciles</w:t>
      </w:r>
      <w:r w:rsidR="00E87D2B" w:rsidRPr="00FA34A4">
        <w:rPr>
          <w:rStyle w:val="lev"/>
        </w:rPr>
        <w:t xml:space="preserve"> à déployer en production puisque qu’il est uniquement nécessaire de disposer d’un simple serveur HTTP, nécessitant peu de configuration.</w:t>
      </w:r>
    </w:p>
    <w:p w14:paraId="22DC19B5" w14:textId="77777777" w:rsidR="00FA34A4" w:rsidRDefault="00FA34A4" w:rsidP="00CC1241"/>
    <w:p w14:paraId="1AB19DB3" w14:textId="50DA8AFF" w:rsidR="00FA34A4" w:rsidRPr="00493CE4" w:rsidRDefault="00FA34A4" w:rsidP="00CC1241">
      <w:pPr>
        <w:rPr>
          <w:rStyle w:val="lev"/>
        </w:rPr>
      </w:pPr>
      <w:r w:rsidRPr="00493CE4">
        <w:rPr>
          <w:rStyle w:val="lev"/>
        </w:rPr>
        <w:t>Côté backend, les applications Node.js ne sont généralement pas transformée, étant donné qu’il s’agit d’un langage interprété. Cependant, TypeScript est utilisé dans ce projet. Le sur-ensemble TypeScript n’est utilisé que pour le développement, car les navigateur et l’environnement Node.js ne sont pas capable d’</w:t>
      </w:r>
      <w:r w:rsidR="00A57FD1" w:rsidRPr="00493CE4">
        <w:rPr>
          <w:rStyle w:val="lev"/>
        </w:rPr>
        <w:t>interpréter</w:t>
      </w:r>
      <w:r w:rsidRPr="00493CE4">
        <w:rPr>
          <w:rStyle w:val="lev"/>
        </w:rPr>
        <w:t xml:space="preserve"> cette syntaxe. Il est donc nécessaire de compiler le code TypeScript vers son équivalant JavaScript.</w:t>
      </w:r>
      <w:r w:rsidR="00A57FD1" w:rsidRPr="00493CE4">
        <w:rPr>
          <w:rStyle w:val="lev"/>
        </w:rPr>
        <w:t xml:space="preserve"> Cette compilation apporte une analyse syntaxique, sémantique</w:t>
      </w:r>
      <w:r w:rsidR="00D0239F" w:rsidRPr="00493CE4">
        <w:rPr>
          <w:rStyle w:val="lev"/>
        </w:rPr>
        <w:t xml:space="preserve"> ainsi qu’un vérification des types dans toute la base de code.</w:t>
      </w:r>
    </w:p>
    <w:p w14:paraId="0E62C508" w14:textId="77777777" w:rsidR="00FA34A4" w:rsidRDefault="00FA34A4" w:rsidP="00CC1241"/>
    <w:p w14:paraId="479D97DD" w14:textId="77777777" w:rsidR="00493CE4" w:rsidRDefault="00493CE4" w:rsidP="00CC1241"/>
    <w:p w14:paraId="780CBE4B" w14:textId="2CB6FCE3" w:rsidR="00FA34A4" w:rsidRPr="00F737AF" w:rsidRDefault="00F737AF" w:rsidP="00CC1241">
      <w:pPr>
        <w:rPr>
          <w:rStyle w:val="lev"/>
        </w:rPr>
      </w:pPr>
      <w:r w:rsidRPr="00F737AF">
        <w:rPr>
          <w:rStyle w:val="lev"/>
        </w:rPr>
        <w:t>L’application peut ainsi être déployée en un seul composant, étant donné que le frontend ne se résume qu’à quelques fichiers statiques, le backend pourra les rendre accessible directement</w:t>
      </w:r>
      <w:r w:rsidR="00531B47">
        <w:rPr>
          <w:rStyle w:val="lev"/>
        </w:rPr>
        <w:t>, au travers du serveur HTTP Express.js</w:t>
      </w:r>
      <w:r w:rsidR="00715BDA">
        <w:rPr>
          <w:rStyle w:val="lev"/>
        </w:rPr>
        <w:t>,</w:t>
      </w:r>
      <w:r w:rsidRPr="00F737AF">
        <w:rPr>
          <w:rStyle w:val="lev"/>
        </w:rPr>
        <w:t xml:space="preserve"> pour que l’interface </w:t>
      </w:r>
      <w:r w:rsidR="00086059">
        <w:rPr>
          <w:rStyle w:val="lev"/>
        </w:rPr>
        <w:t>s</w:t>
      </w:r>
      <w:r w:rsidRPr="00F737AF">
        <w:rPr>
          <w:rStyle w:val="lev"/>
        </w:rPr>
        <w:t>oit accessible sur le réseau local.</w:t>
      </w:r>
    </w:p>
    <w:p w14:paraId="6BD90D4A" w14:textId="77777777" w:rsidR="00F737AF" w:rsidRDefault="00F737AF" w:rsidP="00CC1241"/>
    <w:p w14:paraId="49E195DA" w14:textId="77777777" w:rsidR="00F737AF" w:rsidRDefault="00F737AF" w:rsidP="00CC1241"/>
    <w:p w14:paraId="04379D24" w14:textId="77777777" w:rsidR="00F737AF" w:rsidRDefault="00F737AF" w:rsidP="00CC1241"/>
    <w:p w14:paraId="062FF89B" w14:textId="77777777" w:rsidR="00F737AF" w:rsidRDefault="00F737AF" w:rsidP="00CC1241"/>
    <w:p w14:paraId="667CF6C8" w14:textId="77777777" w:rsidR="00F737AF" w:rsidRDefault="00F737AF" w:rsidP="00CC1241"/>
    <w:p w14:paraId="468D570E" w14:textId="1723CF32" w:rsidR="00F737AF" w:rsidRPr="00B418D3" w:rsidRDefault="00F737AF" w:rsidP="00CC1241">
      <w:pPr>
        <w:rPr>
          <w:rStyle w:val="lev"/>
        </w:rPr>
      </w:pPr>
      <w:r w:rsidRPr="00B418D3">
        <w:rPr>
          <w:rStyle w:val="lev"/>
        </w:rPr>
        <w:lastRenderedPageBreak/>
        <w:t>Revenons aux alternatives d’exécution du code sur l’environnement de production</w:t>
      </w:r>
      <w:r w:rsidR="009C49ED" w:rsidRPr="00B418D3">
        <w:rPr>
          <w:rStyle w:val="lev"/>
        </w:rPr>
        <w:t>. I</w:t>
      </w:r>
      <w:r w:rsidRPr="00B418D3">
        <w:rPr>
          <w:rStyle w:val="lev"/>
        </w:rPr>
        <w:t>l existe principalement deux axes possibles :</w:t>
      </w:r>
    </w:p>
    <w:p w14:paraId="49C0ED89" w14:textId="77777777" w:rsidR="003E624B" w:rsidRPr="00B418D3" w:rsidRDefault="003E624B" w:rsidP="00CC1241">
      <w:pPr>
        <w:rPr>
          <w:rStyle w:val="lev"/>
        </w:rPr>
      </w:pPr>
    </w:p>
    <w:p w14:paraId="5423BE56" w14:textId="7F75CBAE" w:rsidR="003E624B" w:rsidRPr="00B418D3" w:rsidRDefault="003E624B" w:rsidP="00CC1241">
      <w:pPr>
        <w:rPr>
          <w:rStyle w:val="lev"/>
          <w:b/>
          <w:bCs/>
          <w:i/>
          <w:iCs/>
        </w:rPr>
      </w:pPr>
      <w:r w:rsidRPr="00B418D3">
        <w:rPr>
          <w:rStyle w:val="lev"/>
          <w:b/>
          <w:bCs/>
          <w:i/>
          <w:iCs/>
        </w:rPr>
        <w:t xml:space="preserve">Exécution sur OS </w:t>
      </w:r>
      <w:r w:rsidR="00B418D3" w:rsidRPr="00B418D3">
        <w:rPr>
          <w:rStyle w:val="lev"/>
          <w:b/>
          <w:bCs/>
          <w:i/>
          <w:iCs/>
        </w:rPr>
        <w:t>hôte</w:t>
      </w:r>
    </w:p>
    <w:p w14:paraId="7C26F544" w14:textId="41475D82" w:rsidR="004C03C8" w:rsidRDefault="003E624B" w:rsidP="00CC1241">
      <w:pPr>
        <w:rPr>
          <w:rStyle w:val="lev"/>
        </w:rPr>
      </w:pPr>
      <w:r w:rsidRPr="00B418D3">
        <w:rPr>
          <w:rStyle w:val="lev"/>
        </w:rPr>
        <w:t xml:space="preserve">L’application est exécutée directement sur le système d’exploitation de l’hôte. Avec Node.js, cela impose généralement l’utilisation d’un gestionnaire de processus. Le plus populaire s’appelle PM2, il </w:t>
      </w:r>
      <w:r w:rsidR="003844B1">
        <w:rPr>
          <w:rStyle w:val="lev"/>
        </w:rPr>
        <w:t xml:space="preserve">permet d’exécuter l’application sous la forme d’un </w:t>
      </w:r>
      <w:r w:rsidR="003844B1" w:rsidRPr="003844B1">
        <w:rPr>
          <w:rStyle w:val="lev"/>
          <w:i/>
          <w:iCs/>
        </w:rPr>
        <w:t>deamon</w:t>
      </w:r>
      <w:r w:rsidR="003844B1">
        <w:rPr>
          <w:rStyle w:val="lev"/>
        </w:rPr>
        <w:t xml:space="preserve"> et de faciliter son exécution au démarrage du système. C’est une solution fiable et facile à mettre en place</w:t>
      </w:r>
      <w:r w:rsidR="006D7866">
        <w:rPr>
          <w:rStyle w:val="lev"/>
        </w:rPr>
        <w:t>, mais elle demande d’installer un certain nombre de dépendances sur la machine hôte :</w:t>
      </w:r>
    </w:p>
    <w:p w14:paraId="12051D59" w14:textId="1BA57B92" w:rsidR="006D7866" w:rsidRDefault="006D7866" w:rsidP="006D7866">
      <w:pPr>
        <w:pStyle w:val="Paragraphedeliste"/>
        <w:numPr>
          <w:ilvl w:val="0"/>
          <w:numId w:val="19"/>
        </w:numPr>
        <w:rPr>
          <w:rStyle w:val="lev"/>
        </w:rPr>
      </w:pPr>
      <w:r>
        <w:rPr>
          <w:rStyle w:val="lev"/>
        </w:rPr>
        <w:t>L’environnement Node.js et son gestionnaire de packets NPM, nécessaires à l’exécution, l’installation des dépendances et de la compilation</w:t>
      </w:r>
    </w:p>
    <w:p w14:paraId="795E7F43" w14:textId="74DEFF90" w:rsidR="006D7866" w:rsidRDefault="006D7866" w:rsidP="006D7866">
      <w:pPr>
        <w:pStyle w:val="Paragraphedeliste"/>
        <w:numPr>
          <w:ilvl w:val="0"/>
          <w:numId w:val="19"/>
        </w:numPr>
        <w:rPr>
          <w:rStyle w:val="lev"/>
        </w:rPr>
      </w:pPr>
      <w:r>
        <w:rPr>
          <w:rStyle w:val="lev"/>
        </w:rPr>
        <w:t>PM2 pour l’exécution</w:t>
      </w:r>
    </w:p>
    <w:p w14:paraId="13917E92" w14:textId="77777777" w:rsidR="006D7866" w:rsidRDefault="006D7866" w:rsidP="00CC1241">
      <w:pPr>
        <w:rPr>
          <w:rStyle w:val="lev"/>
        </w:rPr>
      </w:pPr>
    </w:p>
    <w:p w14:paraId="69572020" w14:textId="3DD6241C" w:rsidR="006D7866" w:rsidRDefault="006D7866" w:rsidP="00CC1241">
      <w:pPr>
        <w:rPr>
          <w:rStyle w:val="lev"/>
        </w:rPr>
      </w:pPr>
      <w:r>
        <w:rPr>
          <w:rStyle w:val="lev"/>
        </w:rPr>
        <w:t xml:space="preserve"> - Node.js</w:t>
      </w:r>
    </w:p>
    <w:p w14:paraId="09037E2C" w14:textId="44376BB1" w:rsidR="004C03C8" w:rsidRPr="00B418D3" w:rsidRDefault="004C03C8" w:rsidP="004C03C8">
      <w:pPr>
        <w:rPr>
          <w:rStyle w:val="lev"/>
        </w:rPr>
      </w:pPr>
      <w:r>
        <w:rPr>
          <w:rStyle w:val="lev"/>
        </w:rPr>
        <w:t>- : install dépendances, accès au file system</w:t>
      </w:r>
    </w:p>
    <w:p w14:paraId="7D206FFE" w14:textId="77777777" w:rsidR="00F737AF" w:rsidRPr="00B418D3" w:rsidRDefault="00F737AF" w:rsidP="00CC1241">
      <w:pPr>
        <w:rPr>
          <w:rStyle w:val="lev"/>
        </w:rPr>
      </w:pPr>
    </w:p>
    <w:p w14:paraId="1BAC8326" w14:textId="77777777" w:rsidR="00F737AF" w:rsidRPr="00B418D3" w:rsidRDefault="00F737AF" w:rsidP="00CC1241">
      <w:pPr>
        <w:rPr>
          <w:rStyle w:val="lev"/>
        </w:rPr>
      </w:pPr>
    </w:p>
    <w:p w14:paraId="2D7B31FB" w14:textId="12B232F8" w:rsidR="00B418D3" w:rsidRPr="00B418D3" w:rsidRDefault="00B418D3" w:rsidP="00CC1241">
      <w:pPr>
        <w:rPr>
          <w:rStyle w:val="lev"/>
          <w:b/>
          <w:bCs/>
          <w:i/>
          <w:iCs/>
        </w:rPr>
      </w:pPr>
      <w:r w:rsidRPr="00B418D3">
        <w:rPr>
          <w:rStyle w:val="lev"/>
          <w:b/>
          <w:bCs/>
          <w:i/>
          <w:iCs/>
        </w:rPr>
        <w:t>Exécution dans un container</w:t>
      </w:r>
    </w:p>
    <w:p w14:paraId="250A6B7E" w14:textId="3E1D2720" w:rsidR="004C03C8" w:rsidRDefault="004C03C8" w:rsidP="00CC1241">
      <w:r>
        <w:t xml:space="preserve">L’application est exécutée dans un container </w:t>
      </w:r>
      <w:r w:rsidRPr="004C03C8">
        <w:rPr>
          <w:rStyle w:val="lev"/>
          <w:i/>
          <w:iCs/>
        </w:rPr>
        <w:t>Docker</w:t>
      </w:r>
      <w:r>
        <w:t xml:space="preserve"> contenant tout l’écosystème Node.js et les dépendances nécessaires. Le container peut être créé à partir de la définition d’une image, celle-ci est généré en fin de pipeline CI/CD (voir 2.9.3)</w:t>
      </w:r>
      <w:r w:rsidR="006D7866">
        <w:t>.</w:t>
      </w:r>
    </w:p>
    <w:p w14:paraId="36A252C7" w14:textId="77777777" w:rsidR="004C03C8" w:rsidRDefault="004C03C8" w:rsidP="00CC1241"/>
    <w:p w14:paraId="577BD6F7" w14:textId="77777777" w:rsidR="004C03C8" w:rsidRDefault="004C03C8" w:rsidP="00CC1241"/>
    <w:p w14:paraId="3A5DE21E" w14:textId="72A53727" w:rsidR="00706165" w:rsidRDefault="00706165" w:rsidP="00706165">
      <w:pPr>
        <w:pStyle w:val="Paragraphedeliste"/>
        <w:numPr>
          <w:ilvl w:val="0"/>
          <w:numId w:val="19"/>
        </w:numPr>
      </w:pPr>
      <w:r>
        <w:t>Minification</w:t>
      </w:r>
    </w:p>
    <w:p w14:paraId="0906BE63" w14:textId="07FA536A" w:rsidR="00706165" w:rsidRDefault="00706165" w:rsidP="00706165">
      <w:pPr>
        <w:pStyle w:val="Paragraphedeliste"/>
        <w:numPr>
          <w:ilvl w:val="0"/>
          <w:numId w:val="19"/>
        </w:numPr>
      </w:pPr>
      <w:r>
        <w:t>Compilation standard</w:t>
      </w:r>
    </w:p>
    <w:p w14:paraId="39904158" w14:textId="3191CF6D" w:rsidR="00706165" w:rsidRDefault="00706165" w:rsidP="00706165">
      <w:pPr>
        <w:pStyle w:val="Paragraphedeliste"/>
        <w:numPr>
          <w:ilvl w:val="0"/>
          <w:numId w:val="19"/>
        </w:numPr>
      </w:pPr>
      <w:r>
        <w:t>Regroupement en 1 fichier</w:t>
      </w:r>
    </w:p>
    <w:p w14:paraId="7821DFFC" w14:textId="77777777" w:rsidR="0000701C" w:rsidRDefault="0000701C" w:rsidP="00CC1241"/>
    <w:p w14:paraId="6FDCEE5E" w14:textId="77777777" w:rsidR="0000701C" w:rsidRDefault="0000701C" w:rsidP="00CC1241"/>
    <w:p w14:paraId="71C08B20" w14:textId="77777777" w:rsidR="0000701C" w:rsidRDefault="0000701C" w:rsidP="00CC1241"/>
    <w:p w14:paraId="0244BE0A" w14:textId="675B9B86" w:rsidR="00007CCD" w:rsidRDefault="00007CCD" w:rsidP="00CC1241">
      <w:r>
        <w:t>Os</w:t>
      </w:r>
    </w:p>
    <w:p w14:paraId="121F39A1" w14:textId="4EABEE11" w:rsidR="00007CCD" w:rsidRDefault="00007CCD" w:rsidP="00CC1241">
      <w:r>
        <w:t>Dépendances</w:t>
      </w:r>
    </w:p>
    <w:p w14:paraId="6AF47BDC" w14:textId="10600131" w:rsidR="00613B84" w:rsidRDefault="00613B84" w:rsidP="00CC1241">
      <w:r>
        <w:t>Options pour la mise en production</w:t>
      </w:r>
    </w:p>
    <w:p w14:paraId="09A761AA" w14:textId="63D83DB9" w:rsidR="00613B84" w:rsidRDefault="00613B84" w:rsidP="00CC1241">
      <w:r>
        <w:t>Pm2</w:t>
      </w:r>
    </w:p>
    <w:p w14:paraId="438D3458" w14:textId="77777777" w:rsidR="00613B84" w:rsidRDefault="00613B84" w:rsidP="00CC1241"/>
    <w:p w14:paraId="4B6CC2D6" w14:textId="283F3AE1" w:rsidR="00613B84" w:rsidRDefault="00613B84" w:rsidP="00CC1241">
      <w:r>
        <w:t>Image docker</w:t>
      </w:r>
    </w:p>
    <w:p w14:paraId="3638E21A" w14:textId="77777777" w:rsidR="000267C1" w:rsidRDefault="000267C1" w:rsidP="00CC1241"/>
    <w:p w14:paraId="1EBE22AB" w14:textId="156CE490" w:rsidR="000267C1" w:rsidRDefault="000267C1" w:rsidP="00CC1241">
      <w:r>
        <w:t>Volumes docker permttent d’isoler les modules</w:t>
      </w:r>
    </w:p>
    <w:p w14:paraId="73830866" w14:textId="77777777" w:rsidR="00613B84" w:rsidRDefault="00613B84" w:rsidP="00CC1241"/>
    <w:p w14:paraId="1F2A6EF7" w14:textId="138BC14B" w:rsidR="00CC1241" w:rsidRDefault="00330374" w:rsidP="00CC1241">
      <w:r>
        <w:t>TODO</w:t>
      </w:r>
    </w:p>
    <w:p w14:paraId="576C8ED3" w14:textId="04CFD7B3" w:rsidR="00883A2B" w:rsidRDefault="00883A2B" w:rsidP="00CC1241">
      <w:r>
        <w:t>Description du Pi</w:t>
      </w:r>
    </w:p>
    <w:p w14:paraId="3AD3CC54" w14:textId="2B78E6B3" w:rsidR="002F1882" w:rsidRPr="00330374" w:rsidRDefault="002F1882" w:rsidP="00CC1241">
      <w:pPr>
        <w:rPr>
          <w:lang w:val="fr-FR"/>
        </w:rPr>
      </w:pPr>
      <w:r>
        <w:t>Support physique / déploiement sur Raspberry PI</w:t>
      </w:r>
    </w:p>
    <w:p w14:paraId="02421015" w14:textId="738C9DCF" w:rsidR="00CC1241" w:rsidRDefault="00CC1241" w:rsidP="00CC1241">
      <w:r>
        <w:t>Comment effectuer le déploiement</w:t>
      </w:r>
      <w:r w:rsidR="00B745E4">
        <w:t xml:space="preserve"> sur le raspberry pi. Comment assurer le bon fonctionnement ? Docker ?</w:t>
      </w:r>
    </w:p>
    <w:p w14:paraId="05E4AB92" w14:textId="77777777" w:rsidR="000403AF" w:rsidRDefault="000403AF" w:rsidP="00CC1241"/>
    <w:p w14:paraId="01E6AA09" w14:textId="257DBFB2" w:rsidR="000403AF" w:rsidRPr="00CC1241" w:rsidRDefault="000403AF" w:rsidP="00CC1241">
      <w:r>
        <w:t>Strict minimum ?</w:t>
      </w:r>
    </w:p>
    <w:p w14:paraId="4ECDE5B7" w14:textId="77777777" w:rsidR="005D4D4E" w:rsidRDefault="005D4D4E">
      <w:pPr>
        <w:spacing w:after="160" w:line="259" w:lineRule="auto"/>
      </w:pPr>
    </w:p>
    <w:p w14:paraId="258F97D4" w14:textId="07DEA676" w:rsidR="00DE42A8" w:rsidRDefault="00DE42A8">
      <w:pPr>
        <w:spacing w:after="160" w:line="259" w:lineRule="auto"/>
      </w:pPr>
      <w:r>
        <w:br w:type="page"/>
      </w:r>
    </w:p>
    <w:p w14:paraId="7E099FC8" w14:textId="4D596BD4" w:rsidR="00317704" w:rsidRDefault="00317704" w:rsidP="00A13D02">
      <w:pPr>
        <w:pStyle w:val="Titre2"/>
      </w:pPr>
      <w:r>
        <w:lastRenderedPageBreak/>
        <w:br/>
      </w:r>
      <w:bookmarkStart w:id="70" w:name="_Toc135934691"/>
      <w:r w:rsidR="00E61D33">
        <w:t>Implémentation</w:t>
      </w:r>
      <w:bookmarkEnd w:id="70"/>
    </w:p>
    <w:p w14:paraId="32E515CD" w14:textId="67B7D597" w:rsidR="00983940" w:rsidRDefault="00983940" w:rsidP="00DE11A0">
      <w:pPr>
        <w:rPr>
          <w:rStyle w:val="lev"/>
        </w:rPr>
      </w:pPr>
      <w:r w:rsidRPr="0026089F">
        <w:rPr>
          <w:rStyle w:val="lev"/>
        </w:rPr>
        <w:t xml:space="preserve">La deuxième phase du travail </w:t>
      </w:r>
      <w:r w:rsidR="00783CF7" w:rsidRPr="0026089F">
        <w:rPr>
          <w:rStyle w:val="lev"/>
        </w:rPr>
        <w:t>a</w:t>
      </w:r>
      <w:r w:rsidRPr="0026089F">
        <w:rPr>
          <w:rStyle w:val="lev"/>
        </w:rPr>
        <w:t xml:space="preserve"> consist</w:t>
      </w:r>
      <w:r w:rsidR="00783CF7" w:rsidRPr="0026089F">
        <w:rPr>
          <w:rStyle w:val="lev"/>
        </w:rPr>
        <w:t>é</w:t>
      </w:r>
      <w:r w:rsidRPr="0026089F">
        <w:rPr>
          <w:rStyle w:val="lev"/>
        </w:rPr>
        <w:t xml:space="preserve"> en la modélisation </w:t>
      </w:r>
      <w:r w:rsidR="00C92B08" w:rsidRPr="0026089F">
        <w:rPr>
          <w:rStyle w:val="lev"/>
        </w:rPr>
        <w:t>et l’implémentation concrète des différentes fonctionnalités définies</w:t>
      </w:r>
      <w:r w:rsidR="007F7A67" w:rsidRPr="0026089F">
        <w:rPr>
          <w:rStyle w:val="lev"/>
        </w:rPr>
        <w:t xml:space="preserve"> lors de la phase d’analyse</w:t>
      </w:r>
      <w:r w:rsidR="00C92B08" w:rsidRPr="0026089F">
        <w:rPr>
          <w:rStyle w:val="lev"/>
        </w:rPr>
        <w:t>. Ce chapitre aborde les différents choix et détails d’implémentations effectués pour chacune des fonctionnalités.</w:t>
      </w:r>
    </w:p>
    <w:p w14:paraId="42DD66DC" w14:textId="77777777" w:rsidR="0026089F" w:rsidRDefault="0026089F" w:rsidP="00DE11A0">
      <w:pPr>
        <w:rPr>
          <w:rStyle w:val="lev"/>
        </w:rPr>
      </w:pPr>
    </w:p>
    <w:p w14:paraId="52FCC3C6" w14:textId="59CDDA18" w:rsidR="00DE11A0" w:rsidRPr="00D51D35" w:rsidRDefault="0026089F" w:rsidP="00DE11A0">
      <w:pPr>
        <w:rPr>
          <w:rFonts w:ascii="CMU Serif Roman" w:hAnsi="CMU Serif Roman" w:cs="CMU Serif Roman"/>
          <w:i/>
          <w:iCs/>
        </w:rPr>
      </w:pPr>
      <w:r w:rsidRPr="0026089F">
        <w:rPr>
          <w:rStyle w:val="lev"/>
          <w:i/>
          <w:iCs/>
        </w:rPr>
        <w:t xml:space="preserve">A </w:t>
      </w:r>
      <w:r w:rsidR="000D2F10" w:rsidRPr="0026089F">
        <w:rPr>
          <w:rStyle w:val="lev"/>
          <w:i/>
          <w:iCs/>
        </w:rPr>
        <w:t>suivre...</w:t>
      </w:r>
    </w:p>
    <w:p w14:paraId="225B55C4" w14:textId="77777777" w:rsidR="00DE11A0" w:rsidRPr="00DE11A0" w:rsidRDefault="00DE11A0" w:rsidP="00DE11A0"/>
    <w:p w14:paraId="63816E58" w14:textId="77777777" w:rsidR="00C41980" w:rsidRDefault="00C41980">
      <w:pPr>
        <w:spacing w:after="160" w:line="259" w:lineRule="auto"/>
      </w:pPr>
    </w:p>
    <w:p w14:paraId="002F4A08" w14:textId="77777777" w:rsidR="00C41980" w:rsidRDefault="00C41980">
      <w:pPr>
        <w:spacing w:after="160" w:line="259" w:lineRule="auto"/>
      </w:pPr>
    </w:p>
    <w:p w14:paraId="42CB99C0" w14:textId="77777777" w:rsidR="00C41980" w:rsidRDefault="00C41980">
      <w:pPr>
        <w:spacing w:after="160" w:line="259" w:lineRule="auto"/>
      </w:pPr>
    </w:p>
    <w:p w14:paraId="463800BC" w14:textId="56379844" w:rsidR="00BF63D1" w:rsidRPr="00CB6F13" w:rsidRDefault="0054695D" w:rsidP="00D51D35">
      <w:pPr>
        <w:pStyle w:val="Titre2"/>
        <w:numPr>
          <w:ilvl w:val="0"/>
          <w:numId w:val="0"/>
        </w:numPr>
        <w:sectPr w:rsidR="00BF63D1" w:rsidRPr="00CB6F13" w:rsidSect="00F51FF7">
          <w:footerReference w:type="first" r:id="rId59"/>
          <w:pgSz w:w="11906" w:h="16838" w:code="9"/>
          <w:pgMar w:top="1418" w:right="851" w:bottom="1276" w:left="851" w:header="397" w:footer="43" w:gutter="0"/>
          <w:pgNumType w:start="1"/>
          <w:cols w:space="708"/>
          <w:titlePg/>
          <w:docGrid w:linePitch="360"/>
        </w:sectPr>
      </w:pPr>
      <w:r>
        <w:rPr>
          <w:lang w:val="fr-CH"/>
        </w:rPr>
        <w:br w:type="page"/>
      </w:r>
    </w:p>
    <w:p w14:paraId="1E55B022" w14:textId="77777777" w:rsidR="00402910" w:rsidRPr="009835C7" w:rsidRDefault="00402910" w:rsidP="00F66174">
      <w:pPr>
        <w:spacing w:after="2880"/>
      </w:pPr>
    </w:p>
    <w:p w14:paraId="5852BB4D" w14:textId="5EABFBF5" w:rsidR="00402910" w:rsidRPr="00A13D02" w:rsidRDefault="0060433E" w:rsidP="00A13D02">
      <w:pPr>
        <w:pStyle w:val="Titre2"/>
      </w:pPr>
      <w:bookmarkStart w:id="71" w:name="_Toc126935576"/>
      <w:r>
        <w:br/>
      </w:r>
      <w:bookmarkStart w:id="72" w:name="_Toc135934692"/>
      <w:r w:rsidR="00402910" w:rsidRPr="00A13D02">
        <w:t>Conclusion</w:t>
      </w:r>
      <w:bookmarkEnd w:id="71"/>
      <w:r w:rsidR="0051590D">
        <w:t xml:space="preserve"> </w:t>
      </w:r>
      <w:r w:rsidR="00D51D35">
        <w:t>intermédiaire</w:t>
      </w:r>
      <w:bookmarkEnd w:id="72"/>
    </w:p>
    <w:sdt>
      <w:sdtPr>
        <w:rPr>
          <w:b/>
        </w:rPr>
        <w:id w:val="-1244563783"/>
        <w:placeholder>
          <w:docPart w:val="A3FD89E4EC3EFB40B2CB068AA43595E2"/>
        </w:placeholder>
        <w:showingPlcHdr/>
      </w:sdtPr>
      <w:sdtContent>
        <w:p w14:paraId="78E86697" w14:textId="77777777" w:rsidR="00402910" w:rsidRPr="00642A15" w:rsidRDefault="00642A15" w:rsidP="00642A15">
          <w:pPr>
            <w:rPr>
              <w:b/>
            </w:rPr>
          </w:pPr>
          <w:r w:rsidRPr="00155B25">
            <w:rPr>
              <w:rStyle w:val="Textedelespacerserv"/>
              <w:rFonts w:eastAsiaTheme="minorHAnsi"/>
            </w:rPr>
            <w:t>Cliquez ou appuyez ici pour entrer du texte.</w:t>
          </w:r>
        </w:p>
      </w:sdtContent>
    </w:sdt>
    <w:p w14:paraId="06B4A519" w14:textId="77777777" w:rsidR="00642A15" w:rsidRDefault="00642A15" w:rsidP="00F66174">
      <w:pPr>
        <w:spacing w:after="2880"/>
      </w:pPr>
    </w:p>
    <w:p w14:paraId="5B2E5578" w14:textId="33A025A5" w:rsidR="00642A15" w:rsidRPr="00107162" w:rsidRDefault="00642A15" w:rsidP="002F1314">
      <w:pPr>
        <w:tabs>
          <w:tab w:val="left" w:pos="6379"/>
        </w:tabs>
        <w:spacing w:after="160" w:line="259" w:lineRule="auto"/>
        <w:rPr>
          <w:rStyle w:val="lev"/>
        </w:rPr>
      </w:pPr>
      <w:r>
        <w:tab/>
      </w:r>
      <w:r w:rsidRPr="00107162">
        <w:rPr>
          <w:rStyle w:val="lev"/>
        </w:rPr>
        <w:fldChar w:fldCharType="begin"/>
      </w:r>
      <w:r w:rsidRPr="00107162">
        <w:rPr>
          <w:rStyle w:val="lev"/>
        </w:rPr>
        <w:instrText xml:space="preserve"> STYLEREF  etudiant  \* MERGEFORMAT </w:instrText>
      </w:r>
      <w:r w:rsidRPr="00107162">
        <w:rPr>
          <w:rStyle w:val="lev"/>
        </w:rPr>
        <w:fldChar w:fldCharType="separate"/>
      </w:r>
      <w:r w:rsidR="00404E83">
        <w:rPr>
          <w:rStyle w:val="lev"/>
          <w:noProof/>
        </w:rPr>
        <w:t>Nicolas Crausaz</w:t>
      </w:r>
      <w:r w:rsidRPr="00107162">
        <w:rPr>
          <w:rStyle w:val="lev"/>
        </w:rPr>
        <w:fldChar w:fldCharType="end"/>
      </w:r>
    </w:p>
    <w:p w14:paraId="1B91CEF0" w14:textId="77777777" w:rsidR="00642A15" w:rsidRPr="00C05F92" w:rsidRDefault="00642A15" w:rsidP="00642A15">
      <w:pPr>
        <w:spacing w:after="160" w:line="259" w:lineRule="auto"/>
      </w:pPr>
    </w:p>
    <w:p w14:paraId="43BC87B5" w14:textId="77777777" w:rsidR="00642A15" w:rsidRPr="00C05F92" w:rsidRDefault="00642A15" w:rsidP="00642A15">
      <w:pPr>
        <w:spacing w:after="160" w:line="259" w:lineRule="auto"/>
        <w:sectPr w:rsidR="00642A15" w:rsidRPr="00C05F92" w:rsidSect="00F17BA8">
          <w:pgSz w:w="11906" w:h="16838" w:code="9"/>
          <w:pgMar w:top="284" w:right="851" w:bottom="1276" w:left="851" w:header="397" w:footer="43" w:gutter="0"/>
          <w:cols w:space="708"/>
          <w:titlePg/>
          <w:docGrid w:linePitch="360"/>
        </w:sectPr>
      </w:pPr>
    </w:p>
    <w:p w14:paraId="32AEFF46" w14:textId="77777777" w:rsidR="00405CA8" w:rsidRPr="00C05F92" w:rsidRDefault="00405CA8" w:rsidP="00F66174">
      <w:pPr>
        <w:spacing w:after="2880"/>
      </w:pPr>
    </w:p>
    <w:bookmarkStart w:id="73" w:name="_Toc135934693" w:displacedByCustomXml="next"/>
    <w:sdt>
      <w:sdtPr>
        <w:rPr>
          <w:rFonts w:asciiTheme="minorHAnsi" w:hAnsiTheme="minorHAnsi" w:cs="Times New Roman"/>
          <w:b w:val="0"/>
          <w:bCs w:val="0"/>
          <w:sz w:val="22"/>
          <w:szCs w:val="20"/>
          <w:lang w:val="fr-CH" w:eastAsia="fr-FR"/>
          <w14:ligatures w14:val="none"/>
        </w:rPr>
        <w:id w:val="940804350"/>
        <w:docPartObj>
          <w:docPartGallery w:val="Bibliographies"/>
          <w:docPartUnique/>
        </w:docPartObj>
      </w:sdtPr>
      <w:sdtEndPr>
        <w:rPr>
          <w:rFonts w:ascii="Times New Roman" w:hAnsi="Times New Roman"/>
          <w:sz w:val="24"/>
          <w:szCs w:val="24"/>
        </w:rPr>
      </w:sdtEndPr>
      <w:sdtContent>
        <w:p w14:paraId="7E83F612" w14:textId="77777777" w:rsidR="00334018" w:rsidRDefault="00334018" w:rsidP="00E36CE6">
          <w:pPr>
            <w:pStyle w:val="Titre1"/>
          </w:pPr>
          <w:r>
            <w:t>Bibliographie</w:t>
          </w:r>
          <w:bookmarkEnd w:id="73"/>
        </w:p>
        <w:sdt>
          <w:sdtPr>
            <w:rPr>
              <w:rFonts w:ascii="Times New Roman" w:hAnsi="Times New Roman"/>
              <w:sz w:val="24"/>
              <w:szCs w:val="24"/>
              <w:lang w:val="fr-CH" w:eastAsia="fr-FR"/>
              <w14:ligatures w14:val="none"/>
            </w:rPr>
            <w:id w:val="111145805"/>
            <w:bibliography/>
          </w:sdtPr>
          <w:sdtContent>
            <w:p w14:paraId="7826A4F3" w14:textId="6F46A87C" w:rsidR="009750B6" w:rsidRDefault="009750B6" w:rsidP="00C425E4">
              <w:pPr>
                <w:pStyle w:val="Bibliographie"/>
                <w:ind w:left="720" w:hanging="720"/>
                <w:rPr>
                  <w:rFonts w:ascii="CMU Serif Roman" w:hAnsi="CMU Serif Roman" w:cs="CMU Serif Roman"/>
                  <w:color w:val="3D3B49"/>
                  <w:shd w:val="clear" w:color="auto" w:fill="FFFFFF"/>
                  <w:lang w:val="en-US"/>
                </w:rPr>
              </w:pPr>
              <w:r w:rsidRPr="009750B6">
                <w:rPr>
                  <w:rFonts w:ascii="CMU Serif Roman" w:hAnsi="CMU Serif Roman" w:cs="CMU Serif Roman"/>
                  <w:color w:val="3D3B49"/>
                  <w:shd w:val="clear" w:color="auto" w:fill="FFFFFF"/>
                  <w:lang w:val="en-US"/>
                </w:rPr>
                <w:t>GAMMA</w:t>
              </w:r>
              <w:r w:rsidRPr="009750B6">
                <w:rPr>
                  <w:rFonts w:ascii="CMU Serif Roman" w:hAnsi="CMU Serif Roman" w:cs="CMU Serif Roman"/>
                  <w:color w:val="3D3B49"/>
                  <w:shd w:val="clear" w:color="auto" w:fill="FFFFFF"/>
                  <w:lang w:val="en-US"/>
                </w:rPr>
                <w:t>,</w:t>
              </w:r>
              <w:r w:rsidRPr="009750B6">
                <w:rPr>
                  <w:rFonts w:ascii="CMU Serif Roman" w:hAnsi="CMU Serif Roman" w:cs="CMU Serif Roman"/>
                  <w:color w:val="3D3B49"/>
                  <w:shd w:val="clear" w:color="auto" w:fill="FFFFFF"/>
                  <w:lang w:val="en-US"/>
                </w:rPr>
                <w:t xml:space="preserve"> </w:t>
              </w:r>
              <w:r w:rsidRPr="009750B6">
                <w:rPr>
                  <w:rFonts w:ascii="CMU Serif Roman" w:hAnsi="CMU Serif Roman" w:cs="CMU Serif Roman"/>
                  <w:color w:val="3D3B49"/>
                  <w:shd w:val="clear" w:color="auto" w:fill="FFFFFF"/>
                  <w:lang w:val="en-US"/>
                </w:rPr>
                <w:t>Erich</w:t>
              </w:r>
              <w:r w:rsidRPr="009750B6">
                <w:rPr>
                  <w:rFonts w:ascii="CMU Serif Roman" w:hAnsi="CMU Serif Roman" w:cs="CMU Serif Roman"/>
                  <w:color w:val="3D3B49"/>
                  <w:shd w:val="clear" w:color="auto" w:fill="FFFFFF"/>
                  <w:lang w:val="en-US"/>
                </w:rPr>
                <w:t>.,</w:t>
              </w:r>
              <w:r w:rsidRPr="009750B6">
                <w:rPr>
                  <w:rFonts w:ascii="CMU Serif Roman" w:hAnsi="CMU Serif Roman" w:cs="CMU Serif Roman"/>
                  <w:color w:val="3D3B49"/>
                  <w:shd w:val="clear" w:color="auto" w:fill="FFFFFF"/>
                  <w:lang w:val="en-US"/>
                </w:rPr>
                <w:t xml:space="preserve"> HELM</w:t>
              </w:r>
              <w:r w:rsidRPr="009750B6">
                <w:rPr>
                  <w:rFonts w:ascii="CMU Serif Roman" w:hAnsi="CMU Serif Roman" w:cs="CMU Serif Roman"/>
                  <w:color w:val="3D3B49"/>
                  <w:shd w:val="clear" w:color="auto" w:fill="FFFFFF"/>
                  <w:lang w:val="en-US"/>
                </w:rPr>
                <w:t xml:space="preserve">, </w:t>
              </w:r>
              <w:r w:rsidRPr="009750B6">
                <w:rPr>
                  <w:rFonts w:ascii="CMU Serif Roman" w:hAnsi="CMU Serif Roman" w:cs="CMU Serif Roman"/>
                  <w:color w:val="3D3B49"/>
                  <w:shd w:val="clear" w:color="auto" w:fill="FFFFFF"/>
                  <w:lang w:val="en-US"/>
                </w:rPr>
                <w:t>Richard</w:t>
              </w:r>
              <w:r w:rsidRPr="009750B6">
                <w:rPr>
                  <w:rFonts w:ascii="CMU Serif Roman" w:hAnsi="CMU Serif Roman" w:cs="CMU Serif Roman"/>
                  <w:color w:val="3D3B49"/>
                  <w:shd w:val="clear" w:color="auto" w:fill="FFFFFF"/>
                  <w:lang w:val="en-US"/>
                </w:rPr>
                <w:t>.</w:t>
              </w:r>
              <w:r w:rsidRPr="009750B6">
                <w:rPr>
                  <w:rFonts w:ascii="CMU Serif Roman" w:hAnsi="CMU Serif Roman" w:cs="CMU Serif Roman"/>
                  <w:color w:val="3D3B49"/>
                  <w:shd w:val="clear" w:color="auto" w:fill="FFFFFF"/>
                  <w:lang w:val="en-US"/>
                </w:rPr>
                <w:t xml:space="preserve">, </w:t>
              </w:r>
              <w:r w:rsidRPr="009750B6">
                <w:rPr>
                  <w:rFonts w:ascii="CMU Serif Roman" w:hAnsi="CMU Serif Roman" w:cs="CMU Serif Roman"/>
                  <w:color w:val="3D3B49"/>
                  <w:shd w:val="clear" w:color="auto" w:fill="FFFFFF"/>
                  <w:lang w:val="en-US"/>
                </w:rPr>
                <w:t xml:space="preserve">JOHNSON, </w:t>
              </w:r>
              <w:r w:rsidRPr="009750B6">
                <w:rPr>
                  <w:rFonts w:ascii="CMU Serif Roman" w:hAnsi="CMU Serif Roman" w:cs="CMU Serif Roman"/>
                  <w:color w:val="3D3B49"/>
                  <w:shd w:val="clear" w:color="auto" w:fill="FFFFFF"/>
                  <w:lang w:val="en-US"/>
                </w:rPr>
                <w:t>Ralph</w:t>
              </w:r>
              <w:r w:rsidRPr="009750B6">
                <w:rPr>
                  <w:rFonts w:ascii="CMU Serif Roman" w:hAnsi="CMU Serif Roman" w:cs="CMU Serif Roman"/>
                  <w:color w:val="3D3B49"/>
                  <w:shd w:val="clear" w:color="auto" w:fill="FFFFFF"/>
                  <w:lang w:val="en-US"/>
                </w:rPr>
                <w:t>.</w:t>
              </w:r>
              <w:r w:rsidRPr="009750B6">
                <w:rPr>
                  <w:rFonts w:ascii="CMU Serif Roman" w:hAnsi="CMU Serif Roman" w:cs="CMU Serif Roman"/>
                  <w:color w:val="3D3B49"/>
                  <w:shd w:val="clear" w:color="auto" w:fill="FFFFFF"/>
                  <w:lang w:val="en-US"/>
                </w:rPr>
                <w:t xml:space="preserve">, </w:t>
              </w:r>
              <w:r w:rsidRPr="009750B6">
                <w:rPr>
                  <w:rFonts w:ascii="CMU Serif Roman" w:hAnsi="CMU Serif Roman" w:cs="CMU Serif Roman"/>
                  <w:color w:val="3D3B49"/>
                  <w:shd w:val="clear" w:color="auto" w:fill="FFFFFF"/>
                  <w:lang w:val="en-US"/>
                </w:rPr>
                <w:t xml:space="preserve">VLISSIDED, </w:t>
              </w:r>
              <w:r w:rsidRPr="009750B6">
                <w:rPr>
                  <w:rFonts w:ascii="CMU Serif Roman" w:hAnsi="CMU Serif Roman" w:cs="CMU Serif Roman"/>
                  <w:color w:val="3D3B49"/>
                  <w:shd w:val="clear" w:color="auto" w:fill="FFFFFF"/>
                  <w:lang w:val="en-US"/>
                </w:rPr>
                <w:t>John</w:t>
              </w:r>
              <w:r w:rsidRPr="009750B6">
                <w:rPr>
                  <w:rFonts w:ascii="CMU Serif Roman" w:hAnsi="CMU Serif Roman" w:cs="CMU Serif Roman"/>
                  <w:color w:val="3D3B49"/>
                  <w:shd w:val="clear" w:color="auto" w:fill="FFFFFF"/>
                  <w:lang w:val="en-US"/>
                </w:rPr>
                <w:t>.</w:t>
              </w:r>
              <w:r w:rsidRPr="009750B6">
                <w:rPr>
                  <w:rFonts w:ascii="CMU Serif Roman" w:hAnsi="CMU Serif Roman" w:cs="CMU Serif Roman"/>
                  <w:sz w:val="24"/>
                  <w:szCs w:val="24"/>
                  <w:lang w:val="en-US" w:eastAsia="fr-FR"/>
                  <w14:ligatures w14:val="none"/>
                </w:rPr>
                <w:t>, « </w:t>
              </w:r>
              <w:r w:rsidRPr="009750B6">
                <w:rPr>
                  <w:rFonts w:ascii="CMU Serif Roman" w:hAnsi="CMU Serif Roman" w:cs="CMU Serif Roman"/>
                  <w:sz w:val="24"/>
                  <w:szCs w:val="24"/>
                  <w:lang w:val="en-US" w:eastAsia="fr-FR"/>
                  <w14:ligatures w14:val="none"/>
                </w:rPr>
                <w:t>Design Patterns: Elements of Reusable Object-Oriented Software</w:t>
              </w:r>
              <w:r w:rsidRPr="009750B6">
                <w:rPr>
                  <w:rFonts w:ascii="CMU Serif Roman" w:hAnsi="CMU Serif Roman" w:cs="CMU Serif Roman"/>
                  <w:sz w:val="24"/>
                  <w:szCs w:val="24"/>
                  <w:lang w:val="en-US" w:eastAsia="fr-FR"/>
                  <w14:ligatures w14:val="none"/>
                </w:rPr>
                <w:t xml:space="preserve"> », </w:t>
              </w:r>
              <w:r w:rsidRPr="009750B6">
                <w:rPr>
                  <w:rFonts w:ascii="CMU Serif Roman" w:hAnsi="CMU Serif Roman" w:cs="CMU Serif Roman"/>
                  <w:color w:val="3D3B49"/>
                  <w:shd w:val="clear" w:color="auto" w:fill="FFFFFF"/>
                  <w:lang w:val="en-US"/>
                </w:rPr>
                <w:t>Addison-Wesley Professional</w:t>
              </w:r>
              <w:r w:rsidRPr="009750B6">
                <w:rPr>
                  <w:rFonts w:ascii="CMU Serif Roman" w:hAnsi="CMU Serif Roman" w:cs="CMU Serif Roman"/>
                  <w:color w:val="3D3B49"/>
                  <w:shd w:val="clear" w:color="auto" w:fill="FFFFFF"/>
                  <w:lang w:val="en-US"/>
                </w:rPr>
                <w:t>, 1994</w:t>
              </w:r>
            </w:p>
            <w:p w14:paraId="68FB24B9" w14:textId="77777777" w:rsidR="0095005F" w:rsidRDefault="0095005F" w:rsidP="0095005F">
              <w:pPr>
                <w:rPr>
                  <w:lang w:val="en-US" w:eastAsia="fr-CH"/>
                </w:rPr>
              </w:pPr>
            </w:p>
            <w:p w14:paraId="3997D697" w14:textId="41BEA134" w:rsidR="008F21E4" w:rsidRPr="0095005F" w:rsidRDefault="008F21E4" w:rsidP="0095005F">
              <w:pPr>
                <w:rPr>
                  <w:lang w:val="en-US" w:eastAsia="fr-CH"/>
                </w:rPr>
              </w:pPr>
              <w:r w:rsidRPr="008F21E4">
                <w:rPr>
                  <w:lang w:val="en-US" w:eastAsia="fr-CH"/>
                </w:rPr>
                <w:t>https://react.dev/</w:t>
              </w:r>
            </w:p>
            <w:p w14:paraId="517F5ED3" w14:textId="3B0A0F2C" w:rsidR="009750B6" w:rsidRDefault="008F21E4" w:rsidP="00C425E4">
              <w:pPr>
                <w:pStyle w:val="Bibliographie"/>
                <w:ind w:left="720" w:hanging="720"/>
                <w:rPr>
                  <w:rFonts w:ascii="CMU Serif Roman" w:hAnsi="CMU Serif Roman" w:cs="CMU Serif Roman"/>
                  <w:sz w:val="24"/>
                  <w:szCs w:val="24"/>
                  <w:lang w:val="en-US" w:eastAsia="fr-FR"/>
                  <w14:ligatures w14:val="none"/>
                </w:rPr>
              </w:pPr>
              <w:hyperlink r:id="rId60" w:history="1">
                <w:r w:rsidRPr="00383957">
                  <w:rPr>
                    <w:rStyle w:val="Lienhypertexte"/>
                    <w:rFonts w:ascii="CMU Serif Roman" w:hAnsi="CMU Serif Roman" w:cs="CMU Serif Roman"/>
                    <w:sz w:val="24"/>
                    <w:szCs w:val="24"/>
                    <w:lang w:val="en-US" w:eastAsia="fr-FR"/>
                    <w14:ligatures w14:val="none"/>
                  </w:rPr>
                  <w:t>https://reactrouter.com/en/main</w:t>
                </w:r>
              </w:hyperlink>
            </w:p>
            <w:p w14:paraId="268AF2C4" w14:textId="2B0E725B" w:rsidR="00D96F00" w:rsidRPr="00D96F00" w:rsidRDefault="00D96F00" w:rsidP="00C425E4">
              <w:pPr>
                <w:rPr>
                  <w:lang w:val="en-US"/>
                </w:rPr>
              </w:pPr>
              <w:hyperlink r:id="rId61" w:history="1">
                <w:r w:rsidRPr="00D96F00">
                  <w:rPr>
                    <w:rStyle w:val="Lienhypertexte"/>
                    <w:lang w:val="en-US"/>
                  </w:rPr>
                  <w:t>https://restfulapi.net/</w:t>
                </w:r>
              </w:hyperlink>
            </w:p>
            <w:p w14:paraId="7F72DD6E" w14:textId="3A448658" w:rsidR="00D96F00" w:rsidRDefault="00D96F00" w:rsidP="00C425E4">
              <w:pPr>
                <w:rPr>
                  <w:lang w:val="en-US"/>
                </w:rPr>
              </w:pPr>
              <w:hyperlink r:id="rId62" w:history="1">
                <w:r w:rsidRPr="00383957">
                  <w:rPr>
                    <w:rStyle w:val="Lienhypertexte"/>
                    <w:lang w:val="en-US"/>
                  </w:rPr>
                  <w:t>https://tailwindcss.com/</w:t>
                </w:r>
              </w:hyperlink>
            </w:p>
            <w:p w14:paraId="4A3F8983" w14:textId="319B8118" w:rsidR="00BD62C2" w:rsidRDefault="00BD62C2" w:rsidP="00C425E4">
              <w:pPr>
                <w:rPr>
                  <w:lang w:val="en-US"/>
                </w:rPr>
              </w:pPr>
              <w:hyperlink r:id="rId63" w:history="1">
                <w:r w:rsidRPr="00383957">
                  <w:rPr>
                    <w:rStyle w:val="Lienhypertexte"/>
                    <w:lang w:val="en-US"/>
                  </w:rPr>
                  <w:t>https://daisyui.com/</w:t>
                </w:r>
              </w:hyperlink>
            </w:p>
            <w:p w14:paraId="0090E47D" w14:textId="465D574F" w:rsidR="00506797" w:rsidRDefault="00506797" w:rsidP="00C425E4">
              <w:pPr>
                <w:rPr>
                  <w:lang w:val="en-US"/>
                </w:rPr>
              </w:pPr>
              <w:hyperlink r:id="rId64" w:history="1">
                <w:r w:rsidRPr="00383957">
                  <w:rPr>
                    <w:rStyle w:val="Lienhypertexte"/>
                    <w:lang w:val="en-US"/>
                  </w:rPr>
                  <w:t>https://www.raspberrypi.com/documentation/</w:t>
                </w:r>
              </w:hyperlink>
            </w:p>
            <w:p w14:paraId="61092446" w14:textId="4DC5A2DC" w:rsidR="00353EB8" w:rsidRDefault="00353EB8" w:rsidP="00C425E4">
              <w:pPr>
                <w:rPr>
                  <w:lang w:val="en-US"/>
                </w:rPr>
              </w:pPr>
              <w:hyperlink r:id="rId65" w:history="1">
                <w:r w:rsidRPr="00383957">
                  <w:rPr>
                    <w:rStyle w:val="Lienhypertexte"/>
                    <w:lang w:val="en-US"/>
                  </w:rPr>
                  <w:t>https://docs.docker.com/</w:t>
                </w:r>
              </w:hyperlink>
            </w:p>
            <w:p w14:paraId="02FB6FF7" w14:textId="55587E84" w:rsidR="00353EB8" w:rsidRDefault="00353EB8" w:rsidP="00C425E4">
              <w:pPr>
                <w:rPr>
                  <w:lang w:val="en-US"/>
                </w:rPr>
              </w:pPr>
              <w:hyperlink r:id="rId66" w:history="1">
                <w:r w:rsidRPr="00383957">
                  <w:rPr>
                    <w:rStyle w:val="Lienhypertexte"/>
                    <w:lang w:val="en-US"/>
                  </w:rPr>
                  <w:t>https://www.electronjs.org/fr/</w:t>
                </w:r>
              </w:hyperlink>
            </w:p>
            <w:p w14:paraId="0AF6AD40" w14:textId="720215B4" w:rsidR="00353EB8" w:rsidRDefault="00353EB8" w:rsidP="00C425E4">
              <w:pPr>
                <w:rPr>
                  <w:lang w:val="en-US"/>
                </w:rPr>
              </w:pPr>
              <w:hyperlink r:id="rId67" w:history="1">
                <w:r w:rsidRPr="00383957">
                  <w:rPr>
                    <w:rStyle w:val="Lienhypertexte"/>
                    <w:lang w:val="en-US"/>
                  </w:rPr>
                  <w:t>https://sqlite.org/index.html</w:t>
                </w:r>
              </w:hyperlink>
            </w:p>
            <w:p w14:paraId="5425F539" w14:textId="62781DBA" w:rsidR="00353EB8" w:rsidRDefault="00353EB8" w:rsidP="00C425E4">
              <w:pPr>
                <w:rPr>
                  <w:lang w:val="en-US"/>
                </w:rPr>
              </w:pPr>
              <w:hyperlink r:id="rId68" w:history="1">
                <w:r w:rsidRPr="00383957">
                  <w:rPr>
                    <w:rStyle w:val="Lienhypertexte"/>
                    <w:lang w:val="en-US"/>
                  </w:rPr>
                  <w:t>https://v8.dev/features/dynamic-import</w:t>
                </w:r>
              </w:hyperlink>
            </w:p>
            <w:p w14:paraId="6B55D3D5" w14:textId="38A03FAE" w:rsidR="00CF72E4" w:rsidRDefault="00CF72E4" w:rsidP="00C425E4">
              <w:pPr>
                <w:rPr>
                  <w:lang w:val="en-US"/>
                </w:rPr>
              </w:pPr>
              <w:hyperlink r:id="rId69" w:history="1">
                <w:r w:rsidRPr="00383957">
                  <w:rPr>
                    <w:rStyle w:val="Lienhypertexte"/>
                    <w:lang w:val="en-US"/>
                  </w:rPr>
                  <w:t>https://www.typescriptlang.org/docs/</w:t>
                </w:r>
              </w:hyperlink>
            </w:p>
            <w:p w14:paraId="1A129094" w14:textId="34AB0D5E" w:rsidR="00CF72E4" w:rsidRDefault="00CF72E4" w:rsidP="00C425E4">
              <w:pPr>
                <w:rPr>
                  <w:lang w:val="en-US"/>
                </w:rPr>
              </w:pPr>
              <w:hyperlink r:id="rId70" w:history="1">
                <w:r w:rsidRPr="00383957">
                  <w:rPr>
                    <w:rStyle w:val="Lienhypertexte"/>
                    <w:lang w:val="en-US"/>
                  </w:rPr>
                  <w:t>https://expressjs.com/</w:t>
                </w:r>
              </w:hyperlink>
            </w:p>
            <w:p w14:paraId="26B8D201" w14:textId="5B7E27F5" w:rsidR="00BE70B2" w:rsidRDefault="00BE70B2" w:rsidP="00C425E4">
              <w:pPr>
                <w:rPr>
                  <w:lang w:val="en-US"/>
                </w:rPr>
              </w:pPr>
              <w:hyperlink r:id="rId71" w:history="1">
                <w:r w:rsidRPr="00383957">
                  <w:rPr>
                    <w:rStyle w:val="Lienhypertexte"/>
                    <w:lang w:val="en-US"/>
                  </w:rPr>
                  <w:t>https://nodejs.org/en/docs</w:t>
                </w:r>
              </w:hyperlink>
            </w:p>
            <w:p w14:paraId="347A3B56" w14:textId="461466C0" w:rsidR="00334018" w:rsidRPr="00D96F00" w:rsidRDefault="00BE70B2" w:rsidP="00C425E4">
              <w:pPr>
                <w:rPr>
                  <w:lang w:val="en-US"/>
                </w:rPr>
              </w:pPr>
              <w:r w:rsidRPr="00BE70B2">
                <w:rPr>
                  <w:lang w:val="en-US"/>
                </w:rPr>
                <w:t>https://jwt.io/</w:t>
              </w:r>
            </w:p>
          </w:sdtContent>
        </w:sdt>
      </w:sdtContent>
    </w:sdt>
    <w:p w14:paraId="50431B26" w14:textId="77777777" w:rsidR="00A911A4" w:rsidRPr="00D96F00" w:rsidRDefault="00A911A4">
      <w:pPr>
        <w:spacing w:after="160" w:line="259" w:lineRule="auto"/>
        <w:rPr>
          <w:lang w:val="en-US"/>
        </w:rPr>
      </w:pPr>
      <w:r w:rsidRPr="00D96F00">
        <w:rPr>
          <w:lang w:val="en-US"/>
        </w:rPr>
        <w:br w:type="page"/>
      </w:r>
    </w:p>
    <w:p w14:paraId="39755087" w14:textId="77777777" w:rsidR="00A911A4" w:rsidRPr="00D96F00" w:rsidRDefault="00A911A4" w:rsidP="00F66174">
      <w:pPr>
        <w:spacing w:after="2880"/>
        <w:rPr>
          <w:lang w:val="en-US"/>
        </w:rPr>
      </w:pPr>
    </w:p>
    <w:p w14:paraId="649F2F12" w14:textId="4528F34F" w:rsidR="00A911A4" w:rsidRPr="00DC5301" w:rsidRDefault="00A911A4" w:rsidP="00E36CE6">
      <w:pPr>
        <w:pStyle w:val="Titre1"/>
        <w:rPr>
          <w:lang w:val="en-US"/>
        </w:rPr>
      </w:pPr>
      <w:bookmarkStart w:id="74" w:name="_Toc126935578"/>
      <w:bookmarkStart w:id="75" w:name="_Toc135934694"/>
      <w:r w:rsidRPr="00DC5301">
        <w:rPr>
          <w:lang w:val="en-US"/>
        </w:rPr>
        <w:t>Annexes</w:t>
      </w:r>
      <w:bookmarkEnd w:id="74"/>
      <w:bookmarkEnd w:id="75"/>
    </w:p>
    <w:p w14:paraId="49DDB22F" w14:textId="77777777" w:rsidR="00A911A4" w:rsidRPr="00DC5301" w:rsidRDefault="00A911A4">
      <w:pPr>
        <w:spacing w:after="160" w:line="259" w:lineRule="auto"/>
        <w:rPr>
          <w:lang w:val="en-US"/>
        </w:rPr>
      </w:pPr>
      <w:r w:rsidRPr="00DC5301">
        <w:rPr>
          <w:lang w:val="en-US"/>
        </w:rPr>
        <w:br w:type="page"/>
      </w:r>
    </w:p>
    <w:p w14:paraId="59099D73" w14:textId="77777777" w:rsidR="00A911A4" w:rsidRPr="00DC5301" w:rsidRDefault="00A911A4" w:rsidP="00F66174">
      <w:pPr>
        <w:spacing w:after="2880"/>
        <w:rPr>
          <w:lang w:val="en-US"/>
        </w:rPr>
      </w:pPr>
    </w:p>
    <w:p w14:paraId="60EA1F97" w14:textId="77777777" w:rsidR="00A911A4" w:rsidRPr="00DC5301" w:rsidRDefault="00A911A4" w:rsidP="00A911A4">
      <w:pPr>
        <w:jc w:val="center"/>
        <w:rPr>
          <w:b/>
          <w:sz w:val="48"/>
          <w:lang w:val="en-US"/>
        </w:rPr>
      </w:pPr>
      <w:r w:rsidRPr="00DC5301">
        <w:rPr>
          <w:b/>
          <w:sz w:val="48"/>
          <w:lang w:val="en-US"/>
        </w:rPr>
        <w:t>Glossaire</w:t>
      </w:r>
    </w:p>
    <w:p w14:paraId="10CAC364" w14:textId="77777777" w:rsidR="00A911A4" w:rsidRPr="00DC5301" w:rsidRDefault="00A911A4">
      <w:pPr>
        <w:spacing w:after="160" w:line="259" w:lineRule="auto"/>
        <w:rPr>
          <w:lang w:val="en-US"/>
        </w:rPr>
      </w:pPr>
    </w:p>
    <w:p w14:paraId="4DB69D82" w14:textId="77777777" w:rsidR="00A911A4" w:rsidRPr="00DC5301" w:rsidRDefault="00A911A4">
      <w:pPr>
        <w:spacing w:after="160" w:line="259" w:lineRule="auto"/>
        <w:rPr>
          <w:lang w:val="en-US"/>
        </w:rPr>
      </w:pPr>
      <w:r w:rsidRPr="00DC5301">
        <w:rPr>
          <w:lang w:val="en-US"/>
        </w:rPr>
        <w:br w:type="page"/>
      </w:r>
    </w:p>
    <w:p w14:paraId="71C55752" w14:textId="77777777" w:rsidR="00A911A4" w:rsidRPr="00DC5301" w:rsidRDefault="00A911A4" w:rsidP="002746E2">
      <w:pPr>
        <w:spacing w:after="2880"/>
        <w:rPr>
          <w:lang w:val="en-US"/>
        </w:rPr>
      </w:pPr>
    </w:p>
    <w:p w14:paraId="3AB3CF7D" w14:textId="77777777" w:rsidR="00A911A4" w:rsidRPr="00DC5301" w:rsidRDefault="00A911A4" w:rsidP="00A911A4">
      <w:pPr>
        <w:jc w:val="center"/>
        <w:rPr>
          <w:b/>
          <w:sz w:val="48"/>
          <w:lang w:val="en-US"/>
        </w:rPr>
      </w:pPr>
      <w:r w:rsidRPr="00DC5301">
        <w:rPr>
          <w:b/>
          <w:sz w:val="48"/>
          <w:lang w:val="en-US"/>
        </w:rPr>
        <w:t>Index</w:t>
      </w:r>
    </w:p>
    <w:p w14:paraId="1F2BBB10" w14:textId="77777777" w:rsidR="004B2094" w:rsidRDefault="0040437F" w:rsidP="00A911A4">
      <w:pPr>
        <w:spacing w:after="160" w:line="259" w:lineRule="auto"/>
        <w:rPr>
          <w:noProof/>
        </w:rPr>
        <w:sectPr w:rsidR="004B2094" w:rsidSect="004B2094">
          <w:pgSz w:w="11906" w:h="16838" w:code="9"/>
          <w:pgMar w:top="284" w:right="851" w:bottom="1276" w:left="851" w:header="397" w:footer="43" w:gutter="0"/>
          <w:cols w:space="708"/>
          <w:titlePg/>
          <w:docGrid w:linePitch="360"/>
        </w:sectPr>
      </w:pPr>
      <w:r>
        <w:fldChar w:fldCharType="begin"/>
      </w:r>
      <w:r>
        <w:instrText xml:space="preserve"> INDEX \c "1" \z "4108" </w:instrText>
      </w:r>
      <w:r>
        <w:fldChar w:fldCharType="separate"/>
      </w:r>
    </w:p>
    <w:p w14:paraId="6BB427AE" w14:textId="77777777" w:rsidR="004B2094" w:rsidRDefault="004B2094">
      <w:pPr>
        <w:pStyle w:val="Index1"/>
        <w:tabs>
          <w:tab w:val="right" w:leader="dot" w:pos="10194"/>
        </w:tabs>
        <w:rPr>
          <w:noProof/>
        </w:rPr>
      </w:pPr>
      <w:r>
        <w:rPr>
          <w:noProof/>
        </w:rPr>
        <w:t>Adobe Illustrator, 1</w:t>
      </w:r>
    </w:p>
    <w:p w14:paraId="79633A5D" w14:textId="77777777" w:rsidR="004B2094" w:rsidRDefault="004B2094">
      <w:pPr>
        <w:pStyle w:val="Index1"/>
        <w:tabs>
          <w:tab w:val="right" w:leader="dot" w:pos="10194"/>
        </w:tabs>
        <w:rPr>
          <w:noProof/>
        </w:rPr>
      </w:pPr>
      <w:r>
        <w:rPr>
          <w:noProof/>
        </w:rPr>
        <w:t>Inkscape, 1</w:t>
      </w:r>
    </w:p>
    <w:p w14:paraId="6EC3013C" w14:textId="77777777" w:rsidR="004B2094" w:rsidRDefault="004B2094" w:rsidP="00A911A4">
      <w:pPr>
        <w:spacing w:after="160" w:line="259" w:lineRule="auto"/>
        <w:rPr>
          <w:noProof/>
        </w:rPr>
        <w:sectPr w:rsidR="004B2094" w:rsidSect="004B2094">
          <w:type w:val="continuous"/>
          <w:pgSz w:w="11906" w:h="16838" w:code="9"/>
          <w:pgMar w:top="284" w:right="851" w:bottom="1276" w:left="851" w:header="397" w:footer="43" w:gutter="0"/>
          <w:cols w:space="720"/>
          <w:titlePg/>
          <w:docGrid w:linePitch="360"/>
        </w:sectPr>
      </w:pPr>
    </w:p>
    <w:p w14:paraId="4A1359F3" w14:textId="77777777" w:rsidR="00A911A4" w:rsidRDefault="0040437F" w:rsidP="00A911A4">
      <w:pPr>
        <w:spacing w:after="160" w:line="259" w:lineRule="auto"/>
      </w:pPr>
      <w:r>
        <w:fldChar w:fldCharType="end"/>
      </w:r>
    </w:p>
    <w:sectPr w:rsidR="00A911A4" w:rsidSect="004B2094">
      <w:type w:val="continuous"/>
      <w:pgSz w:w="11906" w:h="16838" w:code="9"/>
      <w:pgMar w:top="284" w:right="851" w:bottom="1276" w:left="851" w:header="397" w:footer="4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D52C7" w14:textId="77777777" w:rsidR="0035242C" w:rsidRDefault="0035242C" w:rsidP="00A91309">
      <w:r>
        <w:separator/>
      </w:r>
    </w:p>
    <w:p w14:paraId="1F5D9814" w14:textId="77777777" w:rsidR="0035242C" w:rsidRDefault="0035242C"/>
    <w:p w14:paraId="649FED70" w14:textId="77777777" w:rsidR="0035242C" w:rsidRDefault="0035242C" w:rsidP="00C871B8"/>
  </w:endnote>
  <w:endnote w:type="continuationSeparator" w:id="0">
    <w:p w14:paraId="435B061E" w14:textId="77777777" w:rsidR="0035242C" w:rsidRDefault="0035242C" w:rsidP="00A91309">
      <w:r>
        <w:continuationSeparator/>
      </w:r>
    </w:p>
    <w:p w14:paraId="1606889D" w14:textId="77777777" w:rsidR="0035242C" w:rsidRDefault="0035242C"/>
    <w:p w14:paraId="13B3AF1A" w14:textId="77777777" w:rsidR="0035242C" w:rsidRDefault="0035242C" w:rsidP="00C871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EA4D2" w14:textId="77777777" w:rsidR="00D867FE" w:rsidRPr="002C6699" w:rsidRDefault="00D867FE">
    <w:pPr>
      <w:pStyle w:val="Pieddepage"/>
      <w:rPr>
        <w:rStyle w:val="lev"/>
      </w:rPr>
    </w:pPr>
    <w:r w:rsidRPr="002C6699">
      <w:rPr>
        <w:rStyle w:val="lev"/>
      </w:rPr>
      <w:ptab w:relativeTo="margin" w:alignment="left" w:leader="none"/>
    </w:r>
    <w:r w:rsidRPr="002C6699">
      <w:rPr>
        <w:rStyle w:val="lev"/>
      </w:rPr>
      <w:t xml:space="preserve"> </w:t>
    </w:r>
    <w:r w:rsidRPr="002C6699">
      <w:rPr>
        <w:rStyle w:val="lev"/>
      </w:rPr>
      <w:ptab w:relativeTo="margin" w:alignment="left" w:leader="none"/>
    </w:r>
    <w:sdt>
      <w:sdtPr>
        <w:rPr>
          <w:rStyle w:val="lev"/>
        </w:rPr>
        <w:id w:val="1706980192"/>
        <w:docPartObj>
          <w:docPartGallery w:val="Page Numbers (Bottom of Page)"/>
          <w:docPartUnique/>
        </w:docPartObj>
      </w:sdtPr>
      <w:sdtContent>
        <w:r w:rsidRPr="002C6699">
          <w:rPr>
            <w:rStyle w:val="lev"/>
          </w:rPr>
          <w:fldChar w:fldCharType="begin"/>
        </w:r>
        <w:r w:rsidRPr="002C6699">
          <w:rPr>
            <w:rStyle w:val="lev"/>
          </w:rPr>
          <w:instrText>PAGE   \* MERGEFORMAT</w:instrText>
        </w:r>
        <w:r w:rsidRPr="002C6699">
          <w:rPr>
            <w:rStyle w:val="lev"/>
          </w:rPr>
          <w:fldChar w:fldCharType="separate"/>
        </w:r>
        <w:r w:rsidRPr="002C6699">
          <w:rPr>
            <w:rStyle w:val="lev"/>
          </w:rPr>
          <w:t>I</w:t>
        </w:r>
        <w:r w:rsidRPr="002C6699">
          <w:rPr>
            <w:rStyle w:val="lev"/>
          </w:rPr>
          <w:fldChar w:fldCharType="end"/>
        </w:r>
      </w:sdtContent>
    </w:sdt>
  </w:p>
  <w:p w14:paraId="6845F722" w14:textId="77777777" w:rsidR="00D867FE" w:rsidRDefault="00D867FE">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737BC" w14:textId="3D95F8B9"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BE70B2">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4862038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noProof/>
            <w:lang w:val="fr-FR"/>
          </w:rPr>
          <w:t>1</w:t>
        </w:r>
        <w:r w:rsidRPr="000E5719">
          <w:rPr>
            <w:rFonts w:ascii="CMU Serif Roman" w:hAnsi="CMU Serif Roman" w:cs="CMU Serif Roman"/>
          </w:rPr>
          <w:fldChar w:fldCharType="end"/>
        </w:r>
      </w:sdtContent>
    </w:sdt>
  </w:p>
  <w:p w14:paraId="3A021B70" w14:textId="77777777" w:rsidR="00D867FE" w:rsidRDefault="00D867F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13EB4" w14:textId="63BA8E4F"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CF72E4">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2120329689"/>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rPr>
          <w:t>I</w:t>
        </w:r>
        <w:r w:rsidRPr="000E5719">
          <w:rPr>
            <w:rFonts w:ascii="CMU Serif Roman" w:hAnsi="CMU Serif Roman" w:cs="CMU Serif Roman"/>
          </w:rPr>
          <w:fldChar w:fldCharType="end"/>
        </w:r>
      </w:sdtContent>
    </w:sdt>
  </w:p>
  <w:p w14:paraId="7DBF740D" w14:textId="77777777" w:rsidR="00D867FE" w:rsidRDefault="00D867F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22000" w14:textId="06F87946" w:rsidR="00D867FE" w:rsidRDefault="00D867FE">
    <w:pPr>
      <w:pStyle w:val="Pieddepage"/>
    </w:pPr>
    <w:r>
      <w:fldChar w:fldCharType="begin"/>
    </w:r>
    <w:r>
      <w:instrText xml:space="preserve"> IF </w:instrText>
    </w:r>
    <w:r w:rsidR="00000000">
      <w:fldChar w:fldCharType="begin"/>
    </w:r>
    <w:r w:rsidR="00000000">
      <w:instrText xml:space="preserve"> STYLEREF confidentiel </w:instrText>
    </w:r>
    <w:r w:rsidR="00000000">
      <w:fldChar w:fldCharType="separate"/>
    </w:r>
    <w:r w:rsidR="009750B6">
      <w:rPr>
        <w:noProof/>
      </w:rPr>
      <w:instrText>Non confidentiel</w:instrText>
    </w:r>
    <w:r w:rsidR="00000000">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584258984"/>
        <w:docPartObj>
          <w:docPartGallery w:val="Page Numbers (Bottom of Page)"/>
          <w:docPartUnique/>
        </w:docPartObj>
      </w:sdtPr>
      <w:sdtContent>
        <w:r>
          <w:fldChar w:fldCharType="begin"/>
        </w:r>
        <w:r>
          <w:instrText xml:space="preserve"> PAGE  \* roman  \* MERGEFORMAT </w:instrText>
        </w:r>
        <w:r>
          <w:fldChar w:fldCharType="separate"/>
        </w:r>
        <w:r>
          <w:rPr>
            <w:noProof/>
          </w:rPr>
          <w:t>vii</w:t>
        </w:r>
        <w:r>
          <w:fldChar w:fldCharType="end"/>
        </w:r>
      </w:sdtContent>
    </w:sdt>
  </w:p>
  <w:p w14:paraId="2342841B" w14:textId="77777777" w:rsidR="00D867FE" w:rsidRDefault="00D867F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19CB4" w14:textId="77777777" w:rsidR="00D867FE" w:rsidRPr="00C85C37" w:rsidRDefault="00D867FE" w:rsidP="00C85C37">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289C8" w14:textId="5CB69724" w:rsidR="00D867FE" w:rsidRDefault="00D867FE">
    <w:pPr>
      <w:pStyle w:val="Pieddepage"/>
    </w:pPr>
    <w:r>
      <w:fldChar w:fldCharType="begin"/>
    </w:r>
    <w:r>
      <w:instrText xml:space="preserve"> IF </w:instrText>
    </w:r>
    <w:r w:rsidR="00000000">
      <w:fldChar w:fldCharType="begin"/>
    </w:r>
    <w:r w:rsidR="00000000">
      <w:instrText xml:space="preserve"> STYLEREF confidentiel </w:instrText>
    </w:r>
    <w:r w:rsidR="00000000">
      <w:fldChar w:fldCharType="separate"/>
    </w:r>
    <w:r w:rsidR="009750B6">
      <w:rPr>
        <w:noProof/>
      </w:rPr>
      <w:instrText>Non confidentiel</w:instrText>
    </w:r>
    <w:r w:rsidR="00000000">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145807254"/>
        <w:docPartObj>
          <w:docPartGallery w:val="Page Numbers (Bottom of Page)"/>
          <w:docPartUnique/>
        </w:docPartObj>
      </w:sdtPr>
      <w:sdtContent>
        <w:r>
          <w:fldChar w:fldCharType="begin"/>
        </w:r>
        <w:r>
          <w:instrText xml:space="preserve"> PAGE  \* roman  \* MERGEFORMAT </w:instrText>
        </w:r>
        <w:r>
          <w:fldChar w:fldCharType="separate"/>
        </w:r>
        <w:r>
          <w:rPr>
            <w:noProof/>
          </w:rPr>
          <w:t>vi</w:t>
        </w:r>
        <w:r>
          <w:fldChar w:fldCharType="end"/>
        </w:r>
      </w:sdtContent>
    </w:sdt>
  </w:p>
  <w:p w14:paraId="793C733A" w14:textId="77777777" w:rsidR="00D867FE" w:rsidRDefault="00D867FE">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12696" w14:textId="77777777" w:rsidR="00D867FE" w:rsidRDefault="00D867FE">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04E1D" w14:textId="555ADA0E" w:rsidR="00D867FE" w:rsidRDefault="00D867FE" w:rsidP="00F17BA8">
    <w:pPr>
      <w:pStyle w:val="Pieddepage"/>
    </w:pPr>
    <w:r>
      <w:fldChar w:fldCharType="begin"/>
    </w:r>
    <w:r>
      <w:instrText xml:space="preserve"> IF </w:instrText>
    </w:r>
    <w:r w:rsidR="00000000">
      <w:fldChar w:fldCharType="begin"/>
    </w:r>
    <w:r w:rsidR="00000000">
      <w:instrText xml:space="preserve"> STYLEREF confidentiel </w:instrText>
    </w:r>
    <w:r w:rsidR="00000000">
      <w:fldChar w:fldCharType="separate"/>
    </w:r>
    <w:r w:rsidR="009750B6">
      <w:rPr>
        <w:noProof/>
      </w:rPr>
      <w:instrText>Non confidentiel</w:instrText>
    </w:r>
    <w:r w:rsidR="00000000">
      <w:rPr>
        <w:noProof/>
      </w:rPr>
      <w:fldChar w:fldCharType="end"/>
    </w:r>
    <w:r>
      <w:instrText xml:space="preserve"> = "Confidentiel" "CONFIDENTIEL" "" </w:instrText>
    </w:r>
    <w:r>
      <w:fldChar w:fldCharType="end"/>
    </w:r>
    <w:r>
      <w:ptab w:relativeTo="margin" w:alignment="center" w:leader="none"/>
    </w:r>
    <w:r>
      <w:t xml:space="preserve"> </w:t>
    </w:r>
    <w:r>
      <w:ptab w:relativeTo="margin" w:alignment="right" w:leader="none"/>
    </w:r>
    <w:sdt>
      <w:sdtPr>
        <w:id w:val="1550341792"/>
        <w:docPartObj>
          <w:docPartGallery w:val="Page Numbers (Bottom of Page)"/>
          <w:docPartUnique/>
        </w:docPartObj>
      </w:sdtPr>
      <w:sdtContent>
        <w:r>
          <w:fldChar w:fldCharType="begin"/>
        </w:r>
        <w:r>
          <w:instrText xml:space="preserve"> PAGE  \* roman  \* MERGEFORMAT </w:instrText>
        </w:r>
        <w:r>
          <w:fldChar w:fldCharType="separate"/>
        </w:r>
        <w:r>
          <w:rPr>
            <w:noProof/>
          </w:rPr>
          <w:t>viii</w:t>
        </w:r>
        <w:r>
          <w:fldChar w:fldCharType="end"/>
        </w:r>
      </w:sdtContent>
    </w:sdt>
  </w:p>
  <w:p w14:paraId="67817950" w14:textId="77777777" w:rsidR="00D867FE" w:rsidRDefault="00D867FE">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5C3A" w14:textId="77777777" w:rsidR="00D867FE" w:rsidRDefault="00D867FE">
    <w:pPr>
      <w:pStyle w:val="Pieddepag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A2BE8" w14:textId="56EBAC5D" w:rsidR="00D867FE" w:rsidRPr="000E5719" w:rsidRDefault="00D867FE" w:rsidP="00D4333B">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9750B6">
      <w:rPr>
        <w:rFonts w:ascii="CMU Serif Roman" w:hAnsi="CMU Serif Roman" w:cs="CMU Serif Roman"/>
        <w:noProof/>
      </w:rPr>
      <w:instrText>Non confidentiel</w:instrText>
    </w:r>
    <w:r w:rsidRPr="000E5719">
      <w:rPr>
        <w:rFonts w:ascii="CMU Serif Roman" w:hAnsi="CMU Serif Roman" w:cs="CMU Serif Roman"/>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3095612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 xml:space="preserve"> PAGE  \* roman  \* MERGEFORMAT </w:instrText>
        </w:r>
        <w:r w:rsidRPr="000E5719">
          <w:rPr>
            <w:rFonts w:ascii="CMU Serif Roman" w:hAnsi="CMU Serif Roman" w:cs="CMU Serif Roman"/>
          </w:rPr>
          <w:fldChar w:fldCharType="separate"/>
        </w:r>
        <w:r w:rsidRPr="000E5719">
          <w:rPr>
            <w:rFonts w:ascii="CMU Serif Roman" w:hAnsi="CMU Serif Roman" w:cs="CMU Serif Roman"/>
            <w:noProof/>
          </w:rPr>
          <w:t>vii</w:t>
        </w:r>
        <w:r w:rsidRPr="000E5719">
          <w:rPr>
            <w:rFonts w:ascii="CMU Serif Roman" w:hAnsi="CMU Serif Roman" w:cs="CMU Serif Roman"/>
          </w:rPr>
          <w:fldChar w:fldCharType="end"/>
        </w:r>
      </w:sdtContent>
    </w:sdt>
  </w:p>
  <w:p w14:paraId="09632DB0" w14:textId="77777777" w:rsidR="00D867FE" w:rsidRDefault="00D867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45E99C" w14:textId="77777777" w:rsidR="0035242C" w:rsidRDefault="0035242C" w:rsidP="00A91309">
      <w:r>
        <w:separator/>
      </w:r>
    </w:p>
    <w:p w14:paraId="0B200414" w14:textId="77777777" w:rsidR="0035242C" w:rsidRDefault="0035242C"/>
    <w:p w14:paraId="66493739" w14:textId="77777777" w:rsidR="0035242C" w:rsidRDefault="0035242C" w:rsidP="00C871B8"/>
  </w:footnote>
  <w:footnote w:type="continuationSeparator" w:id="0">
    <w:p w14:paraId="09233E01" w14:textId="77777777" w:rsidR="0035242C" w:rsidRDefault="0035242C" w:rsidP="00A91309">
      <w:r>
        <w:continuationSeparator/>
      </w:r>
    </w:p>
    <w:p w14:paraId="280E59EC" w14:textId="77777777" w:rsidR="0035242C" w:rsidRDefault="0035242C"/>
    <w:p w14:paraId="499C76FE" w14:textId="77777777" w:rsidR="0035242C" w:rsidRDefault="0035242C" w:rsidP="00C871B8"/>
  </w:footnote>
  <w:footnote w:id="1">
    <w:p w14:paraId="652E7D47" w14:textId="390E1862" w:rsidR="003516E1" w:rsidRPr="003516E1" w:rsidRDefault="003516E1">
      <w:pPr>
        <w:pStyle w:val="Notedebasdepage"/>
        <w:rPr>
          <w:lang w:val="fr-CH"/>
        </w:rPr>
      </w:pPr>
      <w:r>
        <w:rPr>
          <w:rStyle w:val="Appelnotedebasdep"/>
        </w:rPr>
        <w:footnoteRef/>
      </w:r>
      <w:r>
        <w:t xml:space="preserve"> </w:t>
      </w:r>
      <w:r w:rsidRPr="00B03194">
        <w:rPr>
          <w:rFonts w:ascii="CMU Serif Roman" w:hAnsi="CMU Serif Roman" w:cs="CMU Serif Roman"/>
        </w:rPr>
        <w:t>https://www.odoo.com/fr_FR/app/iot-faq</w:t>
      </w:r>
    </w:p>
  </w:footnote>
  <w:footnote w:id="2">
    <w:p w14:paraId="438B1775" w14:textId="52DE5DBC" w:rsidR="00F34095" w:rsidRPr="00F34095" w:rsidRDefault="00F34095">
      <w:pPr>
        <w:pStyle w:val="Notedebasdepage"/>
      </w:pPr>
      <w:r>
        <w:rPr>
          <w:rStyle w:val="Appelnotedebasdep"/>
        </w:rPr>
        <w:footnoteRef/>
      </w:r>
      <w:r>
        <w:t xml:space="preserve"> </w:t>
      </w:r>
      <w:hyperlink r:id="rId1" w:history="1">
        <w:r w:rsidRPr="00B03194">
          <w:rPr>
            <w:rStyle w:val="Lienhypertexte"/>
            <w:rFonts w:ascii="CMU Serif Roman" w:hAnsi="CMU Serif Roman" w:cs="CMU Serif Roman"/>
          </w:rPr>
          <w:t>https://www.home-assistant.io/</w:t>
        </w:r>
      </w:hyperlink>
    </w:p>
  </w:footnote>
  <w:footnote w:id="3">
    <w:p w14:paraId="32D0C607" w14:textId="5076817F" w:rsidR="00621674" w:rsidRPr="00621674" w:rsidRDefault="00621674">
      <w:pPr>
        <w:pStyle w:val="Notedebasdepage"/>
      </w:pPr>
      <w:r>
        <w:rPr>
          <w:rStyle w:val="Appelnotedebasdep"/>
        </w:rPr>
        <w:footnoteRef/>
      </w:r>
      <w:r>
        <w:t xml:space="preserve"> </w:t>
      </w:r>
      <w:r w:rsidRPr="00621674">
        <w:rPr>
          <w:rFonts w:ascii="CMU Serif Roman" w:hAnsi="CMU Serif Roman" w:cs="CMU Serif Roman"/>
        </w:rPr>
        <w:t>https://nodered.org/</w:t>
      </w:r>
    </w:p>
  </w:footnote>
  <w:footnote w:id="4">
    <w:p w14:paraId="47A3E240" w14:textId="2342E397" w:rsidR="00FF7FB7" w:rsidRPr="003450F9" w:rsidRDefault="00FF7FB7" w:rsidP="003450F9">
      <w:pPr>
        <w:pStyle w:val="Notedebasdepage"/>
        <w:rPr>
          <w:lang w:val="en-US"/>
        </w:rPr>
      </w:pPr>
      <w:r>
        <w:rPr>
          <w:rStyle w:val="Appelnotedebasdep"/>
        </w:rPr>
        <w:footnoteRef/>
      </w:r>
      <w:r w:rsidRPr="003450F9">
        <w:rPr>
          <w:lang w:val="en-US"/>
        </w:rPr>
        <w:t xml:space="preserve"> </w:t>
      </w:r>
      <w:r w:rsidR="001B7CCB">
        <w:rPr>
          <w:lang w:val="en-US"/>
        </w:rPr>
        <w:t>“</w:t>
      </w:r>
      <w:r w:rsidR="003450F9" w:rsidRPr="003450F9">
        <w:rPr>
          <w:rStyle w:val="lev"/>
          <w:lang w:val="en-US"/>
        </w:rPr>
        <w:t xml:space="preserve">Gang </w:t>
      </w:r>
      <w:r w:rsidR="001B7CCB">
        <w:rPr>
          <w:rStyle w:val="lev"/>
          <w:lang w:val="en-US"/>
        </w:rPr>
        <w:t>o</w:t>
      </w:r>
      <w:r w:rsidR="003450F9" w:rsidRPr="003450F9">
        <w:rPr>
          <w:rStyle w:val="lev"/>
          <w:lang w:val="en-US"/>
        </w:rPr>
        <w:t>f Four</w:t>
      </w:r>
      <w:r w:rsidR="001B7CCB">
        <w:rPr>
          <w:rStyle w:val="lev"/>
          <w:lang w:val="en-US"/>
        </w:rPr>
        <w:t>”</w:t>
      </w:r>
      <w:r w:rsidR="003450F9" w:rsidRPr="003450F9">
        <w:rPr>
          <w:rStyle w:val="lev"/>
          <w:lang w:val="en-US"/>
        </w:rPr>
        <w:t xml:space="preserve">, auteurs du livre </w:t>
      </w:r>
      <w:r w:rsidR="003450F9" w:rsidRPr="003450F9">
        <w:rPr>
          <w:rStyle w:val="lev"/>
          <w:lang w:val="en-US"/>
        </w:rPr>
        <w:t>Design Patterns:</w:t>
      </w:r>
      <w:r w:rsidR="003450F9" w:rsidRPr="003450F9">
        <w:rPr>
          <w:rStyle w:val="lev"/>
          <w:lang w:val="en-US"/>
        </w:rPr>
        <w:t xml:space="preserve"> </w:t>
      </w:r>
      <w:r w:rsidR="003450F9" w:rsidRPr="003450F9">
        <w:rPr>
          <w:rStyle w:val="lev"/>
          <w:lang w:val="en-US"/>
        </w:rPr>
        <w:t xml:space="preserve">Elements of Reusable Object-Oriented </w:t>
      </w:r>
      <w:r w:rsidR="003450F9" w:rsidRPr="003450F9">
        <w:rPr>
          <w:rStyle w:val="lev"/>
          <w:lang w:val="en-US"/>
        </w:rPr>
        <w:t>Software</w:t>
      </w:r>
    </w:p>
  </w:footnote>
  <w:footnote w:id="5">
    <w:p w14:paraId="1AA1B3FF" w14:textId="32A82E03" w:rsidR="004632A6" w:rsidRPr="004632A6" w:rsidRDefault="004632A6">
      <w:pPr>
        <w:pStyle w:val="Notedebasdepage"/>
        <w:rPr>
          <w:lang w:val="fr-CH"/>
        </w:rPr>
      </w:pPr>
      <w:r>
        <w:rPr>
          <w:rStyle w:val="Appelnotedebasdep"/>
        </w:rPr>
        <w:footnoteRef/>
      </w:r>
      <w:r>
        <w:t xml:space="preserve"> </w:t>
      </w:r>
      <w:r w:rsidRPr="004632A6">
        <w:t>https://developer.mozilla.org/fr/docs/Web/API/Fetch_API/Using_Fetch</w:t>
      </w:r>
    </w:p>
  </w:footnote>
  <w:footnote w:id="6">
    <w:p w14:paraId="76388330" w14:textId="75618D70" w:rsidR="00305A59" w:rsidRPr="00305A59" w:rsidRDefault="00305A59">
      <w:pPr>
        <w:pStyle w:val="Notedebasdepage"/>
        <w:rPr>
          <w:lang w:val="fr-CH"/>
        </w:rPr>
      </w:pPr>
      <w:r>
        <w:rPr>
          <w:rStyle w:val="Appelnotedebasdep"/>
        </w:rPr>
        <w:footnoteRef/>
      </w:r>
      <w:r>
        <w:t xml:space="preserve"> </w:t>
      </w:r>
      <w:r w:rsidRPr="00305A59">
        <w:t>https://developer.mozilla.org/en-US/docs/Web/API/Server-sent_events</w:t>
      </w:r>
    </w:p>
  </w:footnote>
  <w:footnote w:id="7">
    <w:p w14:paraId="11584D65" w14:textId="6B619DCA" w:rsidR="00676F2E" w:rsidRPr="00676F2E" w:rsidRDefault="00676F2E">
      <w:pPr>
        <w:pStyle w:val="Notedebasdepage"/>
        <w:rPr>
          <w:lang w:val="fr-CH"/>
        </w:rPr>
      </w:pPr>
      <w:r w:rsidRPr="005E420F">
        <w:rPr>
          <w:rStyle w:val="lev"/>
          <w:vertAlign w:val="superscript"/>
        </w:rPr>
        <w:footnoteRef/>
      </w:r>
      <w:r w:rsidRPr="005E420F">
        <w:rPr>
          <w:rStyle w:val="lev"/>
          <w:vertAlign w:val="superscript"/>
        </w:rPr>
        <w:t xml:space="preserve"> </w:t>
      </w:r>
      <w:r w:rsidRPr="00676F2E">
        <w:rPr>
          <w:rStyle w:val="lev"/>
        </w:rPr>
        <w:t>https://github.com/features/actions</w:t>
      </w:r>
    </w:p>
  </w:footnote>
  <w:footnote w:id="8">
    <w:p w14:paraId="2B208261" w14:textId="49B06C1E" w:rsidR="00C5190E" w:rsidRPr="00C5190E" w:rsidRDefault="00C5190E">
      <w:pPr>
        <w:pStyle w:val="Notedebasdepage"/>
        <w:rPr>
          <w:lang w:val="fr-CH"/>
        </w:rPr>
      </w:pPr>
      <w:r>
        <w:rPr>
          <w:rStyle w:val="Appelnotedebasdep"/>
        </w:rPr>
        <w:footnoteRef/>
      </w:r>
      <w:r>
        <w:t xml:space="preserve"> </w:t>
      </w:r>
      <w:r w:rsidRPr="00C5190E">
        <w:rPr>
          <w:rStyle w:val="lev"/>
        </w:rPr>
        <w:t>https://www.raspberrypi.com/products/raspberry-pi-4-model-b/</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F09C1"/>
    <w:multiLevelType w:val="hybridMultilevel"/>
    <w:tmpl w:val="D99E1F4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F83194E"/>
    <w:multiLevelType w:val="hybridMultilevel"/>
    <w:tmpl w:val="7812E1D2"/>
    <w:lvl w:ilvl="0" w:tplc="E67847D8">
      <w:numFmt w:val="bullet"/>
      <w:lvlText w:val="-"/>
      <w:lvlJc w:val="left"/>
      <w:pPr>
        <w:ind w:left="720" w:hanging="360"/>
      </w:pPr>
      <w:rPr>
        <w:rFonts w:ascii="CMU Serif Roman" w:eastAsia="Times New Roman" w:hAnsi="CMU Serif Roman" w:cs="CMU Serif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CA00F5"/>
    <w:multiLevelType w:val="hybridMultilevel"/>
    <w:tmpl w:val="28D83A3A"/>
    <w:lvl w:ilvl="0" w:tplc="BA6EAFCE">
      <w:numFmt w:val="bullet"/>
      <w:lvlText w:val="-"/>
      <w:lvlJc w:val="left"/>
      <w:pPr>
        <w:ind w:left="720" w:hanging="360"/>
      </w:pPr>
      <w:rPr>
        <w:rFonts w:ascii="CMU Serif Roman" w:eastAsia="Times New Roman" w:hAnsi="CMU Serif Roman" w:cs="CMU Serif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273E24"/>
    <w:multiLevelType w:val="hybridMultilevel"/>
    <w:tmpl w:val="762E2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3F645C9"/>
    <w:multiLevelType w:val="hybridMultilevel"/>
    <w:tmpl w:val="F9CE08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09E57B5"/>
    <w:multiLevelType w:val="hybridMultilevel"/>
    <w:tmpl w:val="F2A6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0E45AB3"/>
    <w:multiLevelType w:val="hybridMultilevel"/>
    <w:tmpl w:val="8156461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7840031"/>
    <w:multiLevelType w:val="multilevel"/>
    <w:tmpl w:val="5D60ADC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3BD77535"/>
    <w:multiLevelType w:val="hybridMultilevel"/>
    <w:tmpl w:val="8F8C9138"/>
    <w:lvl w:ilvl="0" w:tplc="6FA0EDB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F3D4924"/>
    <w:multiLevelType w:val="hybridMultilevel"/>
    <w:tmpl w:val="3B08F726"/>
    <w:lvl w:ilvl="0" w:tplc="C7767CA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49087171"/>
    <w:multiLevelType w:val="hybridMultilevel"/>
    <w:tmpl w:val="411C22B8"/>
    <w:lvl w:ilvl="0" w:tplc="2D5C86B8">
      <w:start w:val="1"/>
      <w:numFmt w:val="decimal"/>
      <w:lvlText w:val="%1."/>
      <w:lvlJc w:val="left"/>
      <w:pPr>
        <w:ind w:left="720" w:hanging="360"/>
      </w:pPr>
      <w:rPr>
        <w:rFonts w:ascii="CMU Serif Roman" w:eastAsia="Times New Roman" w:hAnsi="CMU Serif Roman" w:cs="CMU Serif Roman"/>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CC73574"/>
    <w:multiLevelType w:val="multilevel"/>
    <w:tmpl w:val="EBA4B446"/>
    <w:lvl w:ilvl="0">
      <w:start w:val="1"/>
      <w:numFmt w:val="decimal"/>
      <w:lvlText w:val="Chapitre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6070364"/>
    <w:multiLevelType w:val="hybridMultilevel"/>
    <w:tmpl w:val="74BCF0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62C2983"/>
    <w:multiLevelType w:val="hybridMultilevel"/>
    <w:tmpl w:val="7DB4E3E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76E65F1"/>
    <w:multiLevelType w:val="hybridMultilevel"/>
    <w:tmpl w:val="26FE30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C847827"/>
    <w:multiLevelType w:val="hybridMultilevel"/>
    <w:tmpl w:val="DA2EA1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CA163A7"/>
    <w:multiLevelType w:val="hybridMultilevel"/>
    <w:tmpl w:val="513CBD40"/>
    <w:lvl w:ilvl="0" w:tplc="615A458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5ED268E3"/>
    <w:multiLevelType w:val="hybridMultilevel"/>
    <w:tmpl w:val="15A47EA6"/>
    <w:lvl w:ilvl="0" w:tplc="432A2F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3DA63E6"/>
    <w:multiLevelType w:val="hybridMultilevel"/>
    <w:tmpl w:val="75A474D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6EC9677E"/>
    <w:multiLevelType w:val="hybridMultilevel"/>
    <w:tmpl w:val="472842F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1F80A17"/>
    <w:multiLevelType w:val="multilevel"/>
    <w:tmpl w:val="C0EA73B2"/>
    <w:lvl w:ilvl="0">
      <w:start w:val="1"/>
      <w:numFmt w:val="decimal"/>
      <w:pStyle w:val="Titre2"/>
      <w:suff w:val="nothing"/>
      <w:lvlText w:val="Chapitre %1"/>
      <w:lvlJc w:val="left"/>
      <w:pPr>
        <w:ind w:left="0" w:firstLine="0"/>
      </w:pPr>
      <w:rPr>
        <w:rFonts w:hint="default"/>
      </w:rPr>
    </w:lvl>
    <w:lvl w:ilvl="1">
      <w:start w:val="1"/>
      <w:numFmt w:val="decimal"/>
      <w:pStyle w:val="Titre3"/>
      <w:lvlText w:val="%1.%2"/>
      <w:lvlJc w:val="left"/>
      <w:pPr>
        <w:ind w:left="576" w:hanging="576"/>
      </w:pPr>
      <w:rPr>
        <w:rFonts w:hint="default"/>
      </w:rPr>
    </w:lvl>
    <w:lvl w:ilvl="2">
      <w:start w:val="1"/>
      <w:numFmt w:val="decimal"/>
      <w:pStyle w:val="Titre4"/>
      <w:lvlText w:val="%1.%2.%3"/>
      <w:lvlJc w:val="left"/>
      <w:pPr>
        <w:ind w:left="720" w:hanging="720"/>
      </w:pPr>
      <w:rPr>
        <w:rFonts w:hint="default"/>
      </w:rPr>
    </w:lvl>
    <w:lvl w:ilvl="3">
      <w:start w:val="1"/>
      <w:numFmt w:val="decimal"/>
      <w:pStyle w:val="Titre5"/>
      <w:lvlText w:val="%1.%2.%3.%4"/>
      <w:lvlJc w:val="left"/>
      <w:pPr>
        <w:ind w:left="864" w:hanging="864"/>
      </w:pPr>
      <w:rPr>
        <w:rFonts w:hint="default"/>
      </w:rPr>
    </w:lvl>
    <w:lvl w:ilvl="4">
      <w:start w:val="1"/>
      <w:numFmt w:val="decimal"/>
      <w:pStyle w:val="Titre6"/>
      <w:lvlText w:val="%1.%2.%3.%4.%5"/>
      <w:lvlJc w:val="left"/>
      <w:pPr>
        <w:ind w:left="1008" w:hanging="1008"/>
      </w:pPr>
      <w:rPr>
        <w:rFonts w:hint="default"/>
      </w:rPr>
    </w:lvl>
    <w:lvl w:ilvl="5">
      <w:start w:val="1"/>
      <w:numFmt w:val="decimal"/>
      <w:pStyle w:val="Titre7"/>
      <w:lvlText w:val="%1.%2.%3.%4.%5.%6"/>
      <w:lvlJc w:val="left"/>
      <w:pPr>
        <w:ind w:left="1152" w:hanging="1152"/>
      </w:pPr>
      <w:rPr>
        <w:rFonts w:hint="default"/>
      </w:rPr>
    </w:lvl>
    <w:lvl w:ilvl="6">
      <w:start w:val="1"/>
      <w:numFmt w:val="decimal"/>
      <w:pStyle w:val="Titre8"/>
      <w:lvlText w:val="%1.%2.%3.%4.%5.%6.%7"/>
      <w:lvlJc w:val="left"/>
      <w:pPr>
        <w:ind w:left="1296" w:hanging="1296"/>
      </w:pPr>
      <w:rPr>
        <w:rFonts w:hint="default"/>
      </w:rPr>
    </w:lvl>
    <w:lvl w:ilvl="7">
      <w:start w:val="1"/>
      <w:numFmt w:val="decimal"/>
      <w:pStyle w:val="Titre9"/>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76881B2C"/>
    <w:multiLevelType w:val="hybridMultilevel"/>
    <w:tmpl w:val="9D7418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C7B5665"/>
    <w:multiLevelType w:val="hybridMultilevel"/>
    <w:tmpl w:val="530A0ED6"/>
    <w:lvl w:ilvl="0" w:tplc="682CC198">
      <w:start w:val="1"/>
      <w:numFmt w:val="bullet"/>
      <w:lvlText w:val="»"/>
      <w:lvlJc w:val="left"/>
      <w:pPr>
        <w:tabs>
          <w:tab w:val="num" w:pos="357"/>
        </w:tabs>
        <w:ind w:left="357" w:hanging="360"/>
      </w:pPr>
      <w:rPr>
        <w:rFonts w:ascii="Times New Roman" w:hAnsi="Times New Roman" w:cs="Times New Roman" w:hint="default"/>
      </w:rPr>
    </w:lvl>
    <w:lvl w:ilvl="1" w:tplc="040C0003">
      <w:start w:val="1"/>
      <w:numFmt w:val="bullet"/>
      <w:lvlText w:val="o"/>
      <w:lvlJc w:val="left"/>
      <w:pPr>
        <w:tabs>
          <w:tab w:val="num" w:pos="2004"/>
        </w:tabs>
        <w:ind w:left="2004" w:hanging="360"/>
      </w:pPr>
      <w:rPr>
        <w:rFonts w:ascii="Courier New" w:hAnsi="Courier New" w:cs="Courier New" w:hint="default"/>
      </w:rPr>
    </w:lvl>
    <w:lvl w:ilvl="2" w:tplc="040C0005" w:tentative="1">
      <w:start w:val="1"/>
      <w:numFmt w:val="bullet"/>
      <w:lvlText w:val=""/>
      <w:lvlJc w:val="left"/>
      <w:pPr>
        <w:tabs>
          <w:tab w:val="num" w:pos="2724"/>
        </w:tabs>
        <w:ind w:left="2724" w:hanging="360"/>
      </w:pPr>
      <w:rPr>
        <w:rFonts w:ascii="Wingdings" w:hAnsi="Wingdings" w:hint="default"/>
      </w:rPr>
    </w:lvl>
    <w:lvl w:ilvl="3" w:tplc="040C0001" w:tentative="1">
      <w:start w:val="1"/>
      <w:numFmt w:val="bullet"/>
      <w:lvlText w:val=""/>
      <w:lvlJc w:val="left"/>
      <w:pPr>
        <w:tabs>
          <w:tab w:val="num" w:pos="3444"/>
        </w:tabs>
        <w:ind w:left="3444" w:hanging="360"/>
      </w:pPr>
      <w:rPr>
        <w:rFonts w:ascii="Symbol" w:hAnsi="Symbol" w:hint="default"/>
      </w:rPr>
    </w:lvl>
    <w:lvl w:ilvl="4" w:tplc="040C0003" w:tentative="1">
      <w:start w:val="1"/>
      <w:numFmt w:val="bullet"/>
      <w:lvlText w:val="o"/>
      <w:lvlJc w:val="left"/>
      <w:pPr>
        <w:tabs>
          <w:tab w:val="num" w:pos="4164"/>
        </w:tabs>
        <w:ind w:left="4164" w:hanging="360"/>
      </w:pPr>
      <w:rPr>
        <w:rFonts w:ascii="Courier New" w:hAnsi="Courier New" w:cs="Courier New" w:hint="default"/>
      </w:rPr>
    </w:lvl>
    <w:lvl w:ilvl="5" w:tplc="040C0005" w:tentative="1">
      <w:start w:val="1"/>
      <w:numFmt w:val="bullet"/>
      <w:lvlText w:val=""/>
      <w:lvlJc w:val="left"/>
      <w:pPr>
        <w:tabs>
          <w:tab w:val="num" w:pos="4884"/>
        </w:tabs>
        <w:ind w:left="4884" w:hanging="360"/>
      </w:pPr>
      <w:rPr>
        <w:rFonts w:ascii="Wingdings" w:hAnsi="Wingdings" w:hint="default"/>
      </w:rPr>
    </w:lvl>
    <w:lvl w:ilvl="6" w:tplc="040C0001" w:tentative="1">
      <w:start w:val="1"/>
      <w:numFmt w:val="bullet"/>
      <w:lvlText w:val=""/>
      <w:lvlJc w:val="left"/>
      <w:pPr>
        <w:tabs>
          <w:tab w:val="num" w:pos="5604"/>
        </w:tabs>
        <w:ind w:left="5604" w:hanging="360"/>
      </w:pPr>
      <w:rPr>
        <w:rFonts w:ascii="Symbol" w:hAnsi="Symbol" w:hint="default"/>
      </w:rPr>
    </w:lvl>
    <w:lvl w:ilvl="7" w:tplc="040C0003" w:tentative="1">
      <w:start w:val="1"/>
      <w:numFmt w:val="bullet"/>
      <w:lvlText w:val="o"/>
      <w:lvlJc w:val="left"/>
      <w:pPr>
        <w:tabs>
          <w:tab w:val="num" w:pos="6324"/>
        </w:tabs>
        <w:ind w:left="6324" w:hanging="360"/>
      </w:pPr>
      <w:rPr>
        <w:rFonts w:ascii="Courier New" w:hAnsi="Courier New" w:cs="Courier New" w:hint="default"/>
      </w:rPr>
    </w:lvl>
    <w:lvl w:ilvl="8" w:tplc="040C0005" w:tentative="1">
      <w:start w:val="1"/>
      <w:numFmt w:val="bullet"/>
      <w:lvlText w:val=""/>
      <w:lvlJc w:val="left"/>
      <w:pPr>
        <w:tabs>
          <w:tab w:val="num" w:pos="7044"/>
        </w:tabs>
        <w:ind w:left="7044" w:hanging="360"/>
      </w:pPr>
      <w:rPr>
        <w:rFonts w:ascii="Wingdings" w:hAnsi="Wingdings" w:hint="default"/>
      </w:rPr>
    </w:lvl>
  </w:abstractNum>
  <w:num w:numId="1" w16cid:durableId="705495528">
    <w:abstractNumId w:val="22"/>
  </w:num>
  <w:num w:numId="2" w16cid:durableId="1040941032">
    <w:abstractNumId w:val="8"/>
  </w:num>
  <w:num w:numId="3" w16cid:durableId="186792581">
    <w:abstractNumId w:val="7"/>
  </w:num>
  <w:num w:numId="4" w16cid:durableId="814025262">
    <w:abstractNumId w:val="6"/>
  </w:num>
  <w:num w:numId="5" w16cid:durableId="1117333593">
    <w:abstractNumId w:val="13"/>
  </w:num>
  <w:num w:numId="6" w16cid:durableId="947615411">
    <w:abstractNumId w:val="19"/>
  </w:num>
  <w:num w:numId="7" w16cid:durableId="942809565">
    <w:abstractNumId w:val="11"/>
  </w:num>
  <w:num w:numId="8" w16cid:durableId="1605769565">
    <w:abstractNumId w:val="0"/>
  </w:num>
  <w:num w:numId="9" w16cid:durableId="369300649">
    <w:abstractNumId w:val="18"/>
  </w:num>
  <w:num w:numId="10" w16cid:durableId="900795676">
    <w:abstractNumId w:val="11"/>
  </w:num>
  <w:num w:numId="11" w16cid:durableId="1141576808">
    <w:abstractNumId w:val="20"/>
  </w:num>
  <w:num w:numId="12" w16cid:durableId="1904489536">
    <w:abstractNumId w:val="5"/>
  </w:num>
  <w:num w:numId="13" w16cid:durableId="442923894">
    <w:abstractNumId w:val="3"/>
  </w:num>
  <w:num w:numId="14" w16cid:durableId="1362975041">
    <w:abstractNumId w:val="21"/>
  </w:num>
  <w:num w:numId="15" w16cid:durableId="422074833">
    <w:abstractNumId w:val="15"/>
  </w:num>
  <w:num w:numId="16" w16cid:durableId="362098417">
    <w:abstractNumId w:val="14"/>
  </w:num>
  <w:num w:numId="17" w16cid:durableId="1555585465">
    <w:abstractNumId w:val="10"/>
  </w:num>
  <w:num w:numId="18" w16cid:durableId="1145002704">
    <w:abstractNumId w:val="16"/>
  </w:num>
  <w:num w:numId="19" w16cid:durableId="1826969268">
    <w:abstractNumId w:val="1"/>
  </w:num>
  <w:num w:numId="20" w16cid:durableId="679621554">
    <w:abstractNumId w:val="9"/>
  </w:num>
  <w:num w:numId="21" w16cid:durableId="2083677530">
    <w:abstractNumId w:val="4"/>
  </w:num>
  <w:num w:numId="22" w16cid:durableId="2059746720">
    <w:abstractNumId w:val="2"/>
  </w:num>
  <w:num w:numId="23" w16cid:durableId="1318806115">
    <w:abstractNumId w:val="12"/>
  </w:num>
  <w:num w:numId="24" w16cid:durableId="20817063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301"/>
    <w:rsid w:val="000005E2"/>
    <w:rsid w:val="00002667"/>
    <w:rsid w:val="000031BC"/>
    <w:rsid w:val="00003741"/>
    <w:rsid w:val="00004F6D"/>
    <w:rsid w:val="00005848"/>
    <w:rsid w:val="0000701C"/>
    <w:rsid w:val="0000756A"/>
    <w:rsid w:val="00007CCD"/>
    <w:rsid w:val="00011348"/>
    <w:rsid w:val="00016F01"/>
    <w:rsid w:val="0002191F"/>
    <w:rsid w:val="00021A80"/>
    <w:rsid w:val="000252E9"/>
    <w:rsid w:val="00025D82"/>
    <w:rsid w:val="000267C1"/>
    <w:rsid w:val="00030293"/>
    <w:rsid w:val="00030CB2"/>
    <w:rsid w:val="00032E59"/>
    <w:rsid w:val="00036876"/>
    <w:rsid w:val="000370FC"/>
    <w:rsid w:val="000379BA"/>
    <w:rsid w:val="00037C7C"/>
    <w:rsid w:val="00037D69"/>
    <w:rsid w:val="000403AF"/>
    <w:rsid w:val="00042AA1"/>
    <w:rsid w:val="000447C8"/>
    <w:rsid w:val="00045A42"/>
    <w:rsid w:val="0004694F"/>
    <w:rsid w:val="000475BE"/>
    <w:rsid w:val="00050608"/>
    <w:rsid w:val="0005164D"/>
    <w:rsid w:val="000531C8"/>
    <w:rsid w:val="00053579"/>
    <w:rsid w:val="0005403E"/>
    <w:rsid w:val="00055843"/>
    <w:rsid w:val="000558A4"/>
    <w:rsid w:val="00055ADA"/>
    <w:rsid w:val="00055E38"/>
    <w:rsid w:val="00056500"/>
    <w:rsid w:val="00056542"/>
    <w:rsid w:val="00057E79"/>
    <w:rsid w:val="00060C39"/>
    <w:rsid w:val="000613E8"/>
    <w:rsid w:val="00061ACA"/>
    <w:rsid w:val="00067870"/>
    <w:rsid w:val="00072748"/>
    <w:rsid w:val="00072ECE"/>
    <w:rsid w:val="0007365F"/>
    <w:rsid w:val="000738E8"/>
    <w:rsid w:val="00073E7A"/>
    <w:rsid w:val="000764CB"/>
    <w:rsid w:val="00077B70"/>
    <w:rsid w:val="00077D10"/>
    <w:rsid w:val="00080513"/>
    <w:rsid w:val="00080E15"/>
    <w:rsid w:val="000832DC"/>
    <w:rsid w:val="0008425C"/>
    <w:rsid w:val="00086059"/>
    <w:rsid w:val="0008608A"/>
    <w:rsid w:val="00091713"/>
    <w:rsid w:val="00091C77"/>
    <w:rsid w:val="00092395"/>
    <w:rsid w:val="00092F4C"/>
    <w:rsid w:val="00093DAD"/>
    <w:rsid w:val="000940ED"/>
    <w:rsid w:val="0009481F"/>
    <w:rsid w:val="00094EAA"/>
    <w:rsid w:val="00096C8A"/>
    <w:rsid w:val="000A0F6F"/>
    <w:rsid w:val="000A3E28"/>
    <w:rsid w:val="000A4234"/>
    <w:rsid w:val="000A47DB"/>
    <w:rsid w:val="000A4BD7"/>
    <w:rsid w:val="000A704B"/>
    <w:rsid w:val="000A757F"/>
    <w:rsid w:val="000B1A83"/>
    <w:rsid w:val="000B2625"/>
    <w:rsid w:val="000B4FB2"/>
    <w:rsid w:val="000B4FD6"/>
    <w:rsid w:val="000B6CBD"/>
    <w:rsid w:val="000C0E4E"/>
    <w:rsid w:val="000C1C78"/>
    <w:rsid w:val="000C23FA"/>
    <w:rsid w:val="000C24E2"/>
    <w:rsid w:val="000C3E7B"/>
    <w:rsid w:val="000C558E"/>
    <w:rsid w:val="000C573D"/>
    <w:rsid w:val="000C5EDB"/>
    <w:rsid w:val="000C609E"/>
    <w:rsid w:val="000C6617"/>
    <w:rsid w:val="000D0B20"/>
    <w:rsid w:val="000D0D3A"/>
    <w:rsid w:val="000D2F10"/>
    <w:rsid w:val="000D444B"/>
    <w:rsid w:val="000D5759"/>
    <w:rsid w:val="000D5C40"/>
    <w:rsid w:val="000E0F82"/>
    <w:rsid w:val="000E10AC"/>
    <w:rsid w:val="000E5462"/>
    <w:rsid w:val="000E5719"/>
    <w:rsid w:val="000F07C0"/>
    <w:rsid w:val="000F260D"/>
    <w:rsid w:val="000F5123"/>
    <w:rsid w:val="000F6AD1"/>
    <w:rsid w:val="000F7078"/>
    <w:rsid w:val="00100128"/>
    <w:rsid w:val="001006C4"/>
    <w:rsid w:val="00100E4C"/>
    <w:rsid w:val="0010200E"/>
    <w:rsid w:val="00102A74"/>
    <w:rsid w:val="00104C20"/>
    <w:rsid w:val="0010659A"/>
    <w:rsid w:val="0010680F"/>
    <w:rsid w:val="00107162"/>
    <w:rsid w:val="00107B24"/>
    <w:rsid w:val="001101B6"/>
    <w:rsid w:val="00110578"/>
    <w:rsid w:val="00110DBB"/>
    <w:rsid w:val="00113F26"/>
    <w:rsid w:val="0011400D"/>
    <w:rsid w:val="00114694"/>
    <w:rsid w:val="001151D4"/>
    <w:rsid w:val="00120918"/>
    <w:rsid w:val="0012152E"/>
    <w:rsid w:val="0012167F"/>
    <w:rsid w:val="0012193B"/>
    <w:rsid w:val="00121AC6"/>
    <w:rsid w:val="00121B56"/>
    <w:rsid w:val="00121FB7"/>
    <w:rsid w:val="001260AE"/>
    <w:rsid w:val="00127145"/>
    <w:rsid w:val="0013054C"/>
    <w:rsid w:val="001312F5"/>
    <w:rsid w:val="001327B4"/>
    <w:rsid w:val="00133CC5"/>
    <w:rsid w:val="00134B7C"/>
    <w:rsid w:val="001355B2"/>
    <w:rsid w:val="00135E66"/>
    <w:rsid w:val="001368C6"/>
    <w:rsid w:val="00137E60"/>
    <w:rsid w:val="00140DBC"/>
    <w:rsid w:val="00141F8B"/>
    <w:rsid w:val="001428CC"/>
    <w:rsid w:val="00145863"/>
    <w:rsid w:val="00146E63"/>
    <w:rsid w:val="00150114"/>
    <w:rsid w:val="00150673"/>
    <w:rsid w:val="00151990"/>
    <w:rsid w:val="00151F0E"/>
    <w:rsid w:val="001522AD"/>
    <w:rsid w:val="001529DD"/>
    <w:rsid w:val="001532A1"/>
    <w:rsid w:val="001574B4"/>
    <w:rsid w:val="00163398"/>
    <w:rsid w:val="00163AAD"/>
    <w:rsid w:val="00165CD6"/>
    <w:rsid w:val="00165F23"/>
    <w:rsid w:val="00166EE7"/>
    <w:rsid w:val="00170680"/>
    <w:rsid w:val="00170AE0"/>
    <w:rsid w:val="00170B27"/>
    <w:rsid w:val="00170EA1"/>
    <w:rsid w:val="00171568"/>
    <w:rsid w:val="001757E6"/>
    <w:rsid w:val="001768FA"/>
    <w:rsid w:val="001812B3"/>
    <w:rsid w:val="00182D1A"/>
    <w:rsid w:val="00184AB5"/>
    <w:rsid w:val="001854E5"/>
    <w:rsid w:val="0018614F"/>
    <w:rsid w:val="00187839"/>
    <w:rsid w:val="001906C9"/>
    <w:rsid w:val="001914CB"/>
    <w:rsid w:val="00194510"/>
    <w:rsid w:val="0019460C"/>
    <w:rsid w:val="00194A43"/>
    <w:rsid w:val="001963C1"/>
    <w:rsid w:val="001A2728"/>
    <w:rsid w:val="001A357E"/>
    <w:rsid w:val="001A4F54"/>
    <w:rsid w:val="001A5A04"/>
    <w:rsid w:val="001A6EC6"/>
    <w:rsid w:val="001A7B5B"/>
    <w:rsid w:val="001B09DA"/>
    <w:rsid w:val="001B0D51"/>
    <w:rsid w:val="001B11A5"/>
    <w:rsid w:val="001B2ADC"/>
    <w:rsid w:val="001B38AA"/>
    <w:rsid w:val="001B44BA"/>
    <w:rsid w:val="001B4D00"/>
    <w:rsid w:val="001B700A"/>
    <w:rsid w:val="001B7A30"/>
    <w:rsid w:val="001B7BF8"/>
    <w:rsid w:val="001B7CCB"/>
    <w:rsid w:val="001B7EBD"/>
    <w:rsid w:val="001C039A"/>
    <w:rsid w:val="001C10D1"/>
    <w:rsid w:val="001C28B6"/>
    <w:rsid w:val="001C46D2"/>
    <w:rsid w:val="001C4E36"/>
    <w:rsid w:val="001C56B2"/>
    <w:rsid w:val="001C6310"/>
    <w:rsid w:val="001C6CE0"/>
    <w:rsid w:val="001D0228"/>
    <w:rsid w:val="001D119A"/>
    <w:rsid w:val="001D336B"/>
    <w:rsid w:val="001D4608"/>
    <w:rsid w:val="001D4C05"/>
    <w:rsid w:val="001D5C77"/>
    <w:rsid w:val="001D6342"/>
    <w:rsid w:val="001D6741"/>
    <w:rsid w:val="001D67B3"/>
    <w:rsid w:val="001D6B24"/>
    <w:rsid w:val="001D6C0F"/>
    <w:rsid w:val="001D6E06"/>
    <w:rsid w:val="001D74F2"/>
    <w:rsid w:val="001D7953"/>
    <w:rsid w:val="001D7BCC"/>
    <w:rsid w:val="001E0649"/>
    <w:rsid w:val="001E1F1B"/>
    <w:rsid w:val="001E3133"/>
    <w:rsid w:val="001E7577"/>
    <w:rsid w:val="001F156A"/>
    <w:rsid w:val="001F2263"/>
    <w:rsid w:val="001F491B"/>
    <w:rsid w:val="001F51CE"/>
    <w:rsid w:val="001F53DA"/>
    <w:rsid w:val="001F544F"/>
    <w:rsid w:val="001F5955"/>
    <w:rsid w:val="001F5FFE"/>
    <w:rsid w:val="001F666F"/>
    <w:rsid w:val="001F6E97"/>
    <w:rsid w:val="001F7DD0"/>
    <w:rsid w:val="002002C6"/>
    <w:rsid w:val="00201101"/>
    <w:rsid w:val="00201E0F"/>
    <w:rsid w:val="0020209F"/>
    <w:rsid w:val="00203151"/>
    <w:rsid w:val="002100A0"/>
    <w:rsid w:val="002119AA"/>
    <w:rsid w:val="00211D1B"/>
    <w:rsid w:val="0021293D"/>
    <w:rsid w:val="002131CB"/>
    <w:rsid w:val="00213693"/>
    <w:rsid w:val="00213CFE"/>
    <w:rsid w:val="002159C3"/>
    <w:rsid w:val="002168B1"/>
    <w:rsid w:val="00217492"/>
    <w:rsid w:val="00217E56"/>
    <w:rsid w:val="0022091F"/>
    <w:rsid w:val="002229A0"/>
    <w:rsid w:val="00224FC9"/>
    <w:rsid w:val="00226C7F"/>
    <w:rsid w:val="00233F71"/>
    <w:rsid w:val="00234CAB"/>
    <w:rsid w:val="002415E2"/>
    <w:rsid w:val="00242346"/>
    <w:rsid w:val="00242401"/>
    <w:rsid w:val="00242F2B"/>
    <w:rsid w:val="00242FB2"/>
    <w:rsid w:val="00243652"/>
    <w:rsid w:val="002439E7"/>
    <w:rsid w:val="002445A1"/>
    <w:rsid w:val="00245162"/>
    <w:rsid w:val="00245AB8"/>
    <w:rsid w:val="00246372"/>
    <w:rsid w:val="00246444"/>
    <w:rsid w:val="0024775F"/>
    <w:rsid w:val="002524DE"/>
    <w:rsid w:val="00252E97"/>
    <w:rsid w:val="002535CF"/>
    <w:rsid w:val="0025514F"/>
    <w:rsid w:val="002554EE"/>
    <w:rsid w:val="002558B3"/>
    <w:rsid w:val="00256638"/>
    <w:rsid w:val="0026089F"/>
    <w:rsid w:val="00264B8E"/>
    <w:rsid w:val="00264FFF"/>
    <w:rsid w:val="002651B0"/>
    <w:rsid w:val="00267AD0"/>
    <w:rsid w:val="00273077"/>
    <w:rsid w:val="00273314"/>
    <w:rsid w:val="00273812"/>
    <w:rsid w:val="00274597"/>
    <w:rsid w:val="002746E2"/>
    <w:rsid w:val="00276156"/>
    <w:rsid w:val="0027701B"/>
    <w:rsid w:val="00277AC5"/>
    <w:rsid w:val="002812A2"/>
    <w:rsid w:val="00281607"/>
    <w:rsid w:val="00281DD0"/>
    <w:rsid w:val="002831E3"/>
    <w:rsid w:val="002836D0"/>
    <w:rsid w:val="00284EB7"/>
    <w:rsid w:val="0028501A"/>
    <w:rsid w:val="0028602E"/>
    <w:rsid w:val="00286607"/>
    <w:rsid w:val="002902E4"/>
    <w:rsid w:val="002936C7"/>
    <w:rsid w:val="00293B40"/>
    <w:rsid w:val="00294C66"/>
    <w:rsid w:val="00295D3C"/>
    <w:rsid w:val="002A0406"/>
    <w:rsid w:val="002A1F89"/>
    <w:rsid w:val="002A384D"/>
    <w:rsid w:val="002A448A"/>
    <w:rsid w:val="002A44A3"/>
    <w:rsid w:val="002A4DAD"/>
    <w:rsid w:val="002A4EC4"/>
    <w:rsid w:val="002A5F3D"/>
    <w:rsid w:val="002A6BA0"/>
    <w:rsid w:val="002A6BF4"/>
    <w:rsid w:val="002A711D"/>
    <w:rsid w:val="002B0748"/>
    <w:rsid w:val="002B0926"/>
    <w:rsid w:val="002B148E"/>
    <w:rsid w:val="002B1B52"/>
    <w:rsid w:val="002B3376"/>
    <w:rsid w:val="002B4BE6"/>
    <w:rsid w:val="002B5439"/>
    <w:rsid w:val="002B5B7D"/>
    <w:rsid w:val="002B6202"/>
    <w:rsid w:val="002C0E56"/>
    <w:rsid w:val="002C2C28"/>
    <w:rsid w:val="002C39A8"/>
    <w:rsid w:val="002C42DA"/>
    <w:rsid w:val="002C47FE"/>
    <w:rsid w:val="002C5324"/>
    <w:rsid w:val="002C6699"/>
    <w:rsid w:val="002D1367"/>
    <w:rsid w:val="002D44BD"/>
    <w:rsid w:val="002D6046"/>
    <w:rsid w:val="002D6296"/>
    <w:rsid w:val="002E0B0A"/>
    <w:rsid w:val="002E0FBC"/>
    <w:rsid w:val="002E2E9E"/>
    <w:rsid w:val="002E49EA"/>
    <w:rsid w:val="002F1314"/>
    <w:rsid w:val="002F142A"/>
    <w:rsid w:val="002F1882"/>
    <w:rsid w:val="002F1E54"/>
    <w:rsid w:val="002F524C"/>
    <w:rsid w:val="002F591B"/>
    <w:rsid w:val="003009C0"/>
    <w:rsid w:val="003016A5"/>
    <w:rsid w:val="003034DE"/>
    <w:rsid w:val="00303B1E"/>
    <w:rsid w:val="00305A59"/>
    <w:rsid w:val="00305D00"/>
    <w:rsid w:val="00306920"/>
    <w:rsid w:val="00310AD7"/>
    <w:rsid w:val="003110B7"/>
    <w:rsid w:val="003112AE"/>
    <w:rsid w:val="00311892"/>
    <w:rsid w:val="00311956"/>
    <w:rsid w:val="003128DE"/>
    <w:rsid w:val="0031306B"/>
    <w:rsid w:val="0031317D"/>
    <w:rsid w:val="003152E2"/>
    <w:rsid w:val="00316329"/>
    <w:rsid w:val="00317704"/>
    <w:rsid w:val="00320463"/>
    <w:rsid w:val="00320906"/>
    <w:rsid w:val="00320FDA"/>
    <w:rsid w:val="003220E8"/>
    <w:rsid w:val="00330374"/>
    <w:rsid w:val="00330AA9"/>
    <w:rsid w:val="00332FF8"/>
    <w:rsid w:val="003334D6"/>
    <w:rsid w:val="00334018"/>
    <w:rsid w:val="00336831"/>
    <w:rsid w:val="00337CEF"/>
    <w:rsid w:val="0034025D"/>
    <w:rsid w:val="00340B48"/>
    <w:rsid w:val="00341DFF"/>
    <w:rsid w:val="003427EF"/>
    <w:rsid w:val="003429FE"/>
    <w:rsid w:val="00342ACD"/>
    <w:rsid w:val="00343F37"/>
    <w:rsid w:val="00344143"/>
    <w:rsid w:val="003450F9"/>
    <w:rsid w:val="00345136"/>
    <w:rsid w:val="00345880"/>
    <w:rsid w:val="0034621C"/>
    <w:rsid w:val="00350188"/>
    <w:rsid w:val="00350821"/>
    <w:rsid w:val="00350F3B"/>
    <w:rsid w:val="003513BD"/>
    <w:rsid w:val="003516E1"/>
    <w:rsid w:val="00351A4D"/>
    <w:rsid w:val="00351C23"/>
    <w:rsid w:val="0035242C"/>
    <w:rsid w:val="00353D3D"/>
    <w:rsid w:val="00353EB8"/>
    <w:rsid w:val="00354C2D"/>
    <w:rsid w:val="00356FC5"/>
    <w:rsid w:val="00362C43"/>
    <w:rsid w:val="00363102"/>
    <w:rsid w:val="00364ACA"/>
    <w:rsid w:val="00364E08"/>
    <w:rsid w:val="00365137"/>
    <w:rsid w:val="003659DA"/>
    <w:rsid w:val="003663ED"/>
    <w:rsid w:val="003703EF"/>
    <w:rsid w:val="00370660"/>
    <w:rsid w:val="003723E3"/>
    <w:rsid w:val="003755EE"/>
    <w:rsid w:val="00375959"/>
    <w:rsid w:val="00375BA1"/>
    <w:rsid w:val="00375CD8"/>
    <w:rsid w:val="003764A4"/>
    <w:rsid w:val="00376BB7"/>
    <w:rsid w:val="00377023"/>
    <w:rsid w:val="00377123"/>
    <w:rsid w:val="003829A4"/>
    <w:rsid w:val="003844B1"/>
    <w:rsid w:val="00385561"/>
    <w:rsid w:val="00390089"/>
    <w:rsid w:val="00391BB5"/>
    <w:rsid w:val="00392A3D"/>
    <w:rsid w:val="0039409D"/>
    <w:rsid w:val="00394ACC"/>
    <w:rsid w:val="00396DAB"/>
    <w:rsid w:val="003A19B1"/>
    <w:rsid w:val="003A2E74"/>
    <w:rsid w:val="003A355E"/>
    <w:rsid w:val="003A431B"/>
    <w:rsid w:val="003A4E2C"/>
    <w:rsid w:val="003A62F7"/>
    <w:rsid w:val="003B0302"/>
    <w:rsid w:val="003B15BE"/>
    <w:rsid w:val="003B3898"/>
    <w:rsid w:val="003B5426"/>
    <w:rsid w:val="003B672D"/>
    <w:rsid w:val="003C2B8F"/>
    <w:rsid w:val="003C30E1"/>
    <w:rsid w:val="003C3A52"/>
    <w:rsid w:val="003C3CCB"/>
    <w:rsid w:val="003C3EDB"/>
    <w:rsid w:val="003C706E"/>
    <w:rsid w:val="003C7752"/>
    <w:rsid w:val="003D0ED1"/>
    <w:rsid w:val="003D13C5"/>
    <w:rsid w:val="003D1A3A"/>
    <w:rsid w:val="003D2E66"/>
    <w:rsid w:val="003D365D"/>
    <w:rsid w:val="003D3CB5"/>
    <w:rsid w:val="003D5168"/>
    <w:rsid w:val="003D66C7"/>
    <w:rsid w:val="003D78C5"/>
    <w:rsid w:val="003D7DEC"/>
    <w:rsid w:val="003E0081"/>
    <w:rsid w:val="003E2525"/>
    <w:rsid w:val="003E289F"/>
    <w:rsid w:val="003E392A"/>
    <w:rsid w:val="003E4986"/>
    <w:rsid w:val="003E624B"/>
    <w:rsid w:val="003E6A10"/>
    <w:rsid w:val="003E6DA0"/>
    <w:rsid w:val="003E6E33"/>
    <w:rsid w:val="003E74F9"/>
    <w:rsid w:val="003E7CFA"/>
    <w:rsid w:val="003F2ED5"/>
    <w:rsid w:val="003F3ED4"/>
    <w:rsid w:val="003F5CDB"/>
    <w:rsid w:val="003F65B7"/>
    <w:rsid w:val="003F733C"/>
    <w:rsid w:val="0040143C"/>
    <w:rsid w:val="00402910"/>
    <w:rsid w:val="00403EA9"/>
    <w:rsid w:val="0040437F"/>
    <w:rsid w:val="004044CF"/>
    <w:rsid w:val="00404CD8"/>
    <w:rsid w:val="00404E83"/>
    <w:rsid w:val="004055DC"/>
    <w:rsid w:val="00405CA8"/>
    <w:rsid w:val="00412460"/>
    <w:rsid w:val="00412D05"/>
    <w:rsid w:val="0041357B"/>
    <w:rsid w:val="00413A6A"/>
    <w:rsid w:val="00413DAB"/>
    <w:rsid w:val="0041420E"/>
    <w:rsid w:val="004155C2"/>
    <w:rsid w:val="00416227"/>
    <w:rsid w:val="00416D0D"/>
    <w:rsid w:val="00417507"/>
    <w:rsid w:val="004209B9"/>
    <w:rsid w:val="0042158E"/>
    <w:rsid w:val="00421CF1"/>
    <w:rsid w:val="004224F3"/>
    <w:rsid w:val="00422E02"/>
    <w:rsid w:val="00424BCE"/>
    <w:rsid w:val="004255CB"/>
    <w:rsid w:val="004255F3"/>
    <w:rsid w:val="00425CDE"/>
    <w:rsid w:val="00430D4D"/>
    <w:rsid w:val="004327A0"/>
    <w:rsid w:val="00432842"/>
    <w:rsid w:val="004332B2"/>
    <w:rsid w:val="00433421"/>
    <w:rsid w:val="004344B3"/>
    <w:rsid w:val="00434D35"/>
    <w:rsid w:val="0043553A"/>
    <w:rsid w:val="00437499"/>
    <w:rsid w:val="00441EDF"/>
    <w:rsid w:val="004421FA"/>
    <w:rsid w:val="00443315"/>
    <w:rsid w:val="00445245"/>
    <w:rsid w:val="0044727C"/>
    <w:rsid w:val="00447620"/>
    <w:rsid w:val="00447863"/>
    <w:rsid w:val="00451429"/>
    <w:rsid w:val="00451FA1"/>
    <w:rsid w:val="00453F33"/>
    <w:rsid w:val="004550B7"/>
    <w:rsid w:val="00456336"/>
    <w:rsid w:val="00457C1C"/>
    <w:rsid w:val="004617E0"/>
    <w:rsid w:val="004632A6"/>
    <w:rsid w:val="00466169"/>
    <w:rsid w:val="00471D90"/>
    <w:rsid w:val="00474285"/>
    <w:rsid w:val="0047510A"/>
    <w:rsid w:val="0047515F"/>
    <w:rsid w:val="004761C6"/>
    <w:rsid w:val="00476AA4"/>
    <w:rsid w:val="004771DF"/>
    <w:rsid w:val="00480BB5"/>
    <w:rsid w:val="004816CA"/>
    <w:rsid w:val="00484379"/>
    <w:rsid w:val="00486B71"/>
    <w:rsid w:val="00487C77"/>
    <w:rsid w:val="00491BB1"/>
    <w:rsid w:val="004923C7"/>
    <w:rsid w:val="00493CE4"/>
    <w:rsid w:val="004954D8"/>
    <w:rsid w:val="00496E54"/>
    <w:rsid w:val="00497819"/>
    <w:rsid w:val="004A0305"/>
    <w:rsid w:val="004A179F"/>
    <w:rsid w:val="004A1836"/>
    <w:rsid w:val="004A2DFB"/>
    <w:rsid w:val="004A59DB"/>
    <w:rsid w:val="004A5F11"/>
    <w:rsid w:val="004A76B4"/>
    <w:rsid w:val="004A77FB"/>
    <w:rsid w:val="004B00B5"/>
    <w:rsid w:val="004B2094"/>
    <w:rsid w:val="004B38E9"/>
    <w:rsid w:val="004B4205"/>
    <w:rsid w:val="004B5A75"/>
    <w:rsid w:val="004B7338"/>
    <w:rsid w:val="004B7DB8"/>
    <w:rsid w:val="004C00C7"/>
    <w:rsid w:val="004C03C8"/>
    <w:rsid w:val="004C3ADC"/>
    <w:rsid w:val="004C3DDB"/>
    <w:rsid w:val="004C49BF"/>
    <w:rsid w:val="004C7148"/>
    <w:rsid w:val="004D0EB5"/>
    <w:rsid w:val="004D3986"/>
    <w:rsid w:val="004D407F"/>
    <w:rsid w:val="004D485B"/>
    <w:rsid w:val="004D510D"/>
    <w:rsid w:val="004D639D"/>
    <w:rsid w:val="004D74E7"/>
    <w:rsid w:val="004D7704"/>
    <w:rsid w:val="004E0380"/>
    <w:rsid w:val="004E1ED0"/>
    <w:rsid w:val="004E553D"/>
    <w:rsid w:val="004E6210"/>
    <w:rsid w:val="004E6A95"/>
    <w:rsid w:val="004E7581"/>
    <w:rsid w:val="004E7B2B"/>
    <w:rsid w:val="004E7D39"/>
    <w:rsid w:val="004F1FAE"/>
    <w:rsid w:val="004F2202"/>
    <w:rsid w:val="004F314D"/>
    <w:rsid w:val="004F360A"/>
    <w:rsid w:val="004F43AC"/>
    <w:rsid w:val="004F5C4F"/>
    <w:rsid w:val="004F64CD"/>
    <w:rsid w:val="004F6CBF"/>
    <w:rsid w:val="004F6EF1"/>
    <w:rsid w:val="004F7B29"/>
    <w:rsid w:val="005000F8"/>
    <w:rsid w:val="00502B92"/>
    <w:rsid w:val="00502D5E"/>
    <w:rsid w:val="00506797"/>
    <w:rsid w:val="0051252C"/>
    <w:rsid w:val="005134A7"/>
    <w:rsid w:val="00513B33"/>
    <w:rsid w:val="00514421"/>
    <w:rsid w:val="0051590D"/>
    <w:rsid w:val="00516810"/>
    <w:rsid w:val="00517E6C"/>
    <w:rsid w:val="00520E80"/>
    <w:rsid w:val="00524EC3"/>
    <w:rsid w:val="00526A3E"/>
    <w:rsid w:val="00527064"/>
    <w:rsid w:val="00530F22"/>
    <w:rsid w:val="00531B47"/>
    <w:rsid w:val="00535956"/>
    <w:rsid w:val="0053603D"/>
    <w:rsid w:val="00536092"/>
    <w:rsid w:val="00536410"/>
    <w:rsid w:val="005370C2"/>
    <w:rsid w:val="005409A6"/>
    <w:rsid w:val="00542153"/>
    <w:rsid w:val="00542B1F"/>
    <w:rsid w:val="005432DC"/>
    <w:rsid w:val="0054695D"/>
    <w:rsid w:val="00550A11"/>
    <w:rsid w:val="0055174D"/>
    <w:rsid w:val="005548F3"/>
    <w:rsid w:val="005576BB"/>
    <w:rsid w:val="00557E51"/>
    <w:rsid w:val="005604C5"/>
    <w:rsid w:val="00561EAA"/>
    <w:rsid w:val="00562764"/>
    <w:rsid w:val="00562867"/>
    <w:rsid w:val="00565D54"/>
    <w:rsid w:val="005675F3"/>
    <w:rsid w:val="00567713"/>
    <w:rsid w:val="00571B8D"/>
    <w:rsid w:val="00572A7C"/>
    <w:rsid w:val="0057333A"/>
    <w:rsid w:val="005733A2"/>
    <w:rsid w:val="00574859"/>
    <w:rsid w:val="005767BD"/>
    <w:rsid w:val="005774F8"/>
    <w:rsid w:val="00577766"/>
    <w:rsid w:val="0058415E"/>
    <w:rsid w:val="00584C0D"/>
    <w:rsid w:val="00591618"/>
    <w:rsid w:val="005943C2"/>
    <w:rsid w:val="0059555E"/>
    <w:rsid w:val="005969BF"/>
    <w:rsid w:val="00597D4B"/>
    <w:rsid w:val="005A0AFF"/>
    <w:rsid w:val="005A1D48"/>
    <w:rsid w:val="005A4933"/>
    <w:rsid w:val="005A5A2A"/>
    <w:rsid w:val="005A7ACA"/>
    <w:rsid w:val="005B09FC"/>
    <w:rsid w:val="005B227D"/>
    <w:rsid w:val="005B2CDD"/>
    <w:rsid w:val="005B4FD6"/>
    <w:rsid w:val="005B500F"/>
    <w:rsid w:val="005B5F9E"/>
    <w:rsid w:val="005B74E1"/>
    <w:rsid w:val="005C0077"/>
    <w:rsid w:val="005C12F7"/>
    <w:rsid w:val="005C3832"/>
    <w:rsid w:val="005C6202"/>
    <w:rsid w:val="005C66A2"/>
    <w:rsid w:val="005C7DDE"/>
    <w:rsid w:val="005D1C98"/>
    <w:rsid w:val="005D36BD"/>
    <w:rsid w:val="005D397C"/>
    <w:rsid w:val="005D4D4E"/>
    <w:rsid w:val="005D5304"/>
    <w:rsid w:val="005E05C9"/>
    <w:rsid w:val="005E10BD"/>
    <w:rsid w:val="005E1326"/>
    <w:rsid w:val="005E3CAC"/>
    <w:rsid w:val="005E411B"/>
    <w:rsid w:val="005E420F"/>
    <w:rsid w:val="005E6292"/>
    <w:rsid w:val="005E7822"/>
    <w:rsid w:val="005E7E9E"/>
    <w:rsid w:val="005E7F17"/>
    <w:rsid w:val="005F003E"/>
    <w:rsid w:val="005F0CD7"/>
    <w:rsid w:val="005F32CA"/>
    <w:rsid w:val="005F35A3"/>
    <w:rsid w:val="005F5288"/>
    <w:rsid w:val="005F6550"/>
    <w:rsid w:val="006004E9"/>
    <w:rsid w:val="00601EED"/>
    <w:rsid w:val="00602DFA"/>
    <w:rsid w:val="0060376F"/>
    <w:rsid w:val="00603EC1"/>
    <w:rsid w:val="0060433E"/>
    <w:rsid w:val="00604C1D"/>
    <w:rsid w:val="0060559F"/>
    <w:rsid w:val="00605A1B"/>
    <w:rsid w:val="00606061"/>
    <w:rsid w:val="00612676"/>
    <w:rsid w:val="00613B84"/>
    <w:rsid w:val="00613D8B"/>
    <w:rsid w:val="00617FEF"/>
    <w:rsid w:val="00620395"/>
    <w:rsid w:val="0062066D"/>
    <w:rsid w:val="00621674"/>
    <w:rsid w:val="006239A2"/>
    <w:rsid w:val="00623FA6"/>
    <w:rsid w:val="0062443B"/>
    <w:rsid w:val="00626144"/>
    <w:rsid w:val="006279EC"/>
    <w:rsid w:val="00630FDC"/>
    <w:rsid w:val="00632386"/>
    <w:rsid w:val="006324F9"/>
    <w:rsid w:val="00632DA9"/>
    <w:rsid w:val="006362A9"/>
    <w:rsid w:val="0063699E"/>
    <w:rsid w:val="0063763B"/>
    <w:rsid w:val="00641F01"/>
    <w:rsid w:val="006427DC"/>
    <w:rsid w:val="00642A15"/>
    <w:rsid w:val="0065097D"/>
    <w:rsid w:val="00650DAD"/>
    <w:rsid w:val="00652106"/>
    <w:rsid w:val="00655628"/>
    <w:rsid w:val="006557E6"/>
    <w:rsid w:val="006563EF"/>
    <w:rsid w:val="0065686E"/>
    <w:rsid w:val="00656AEB"/>
    <w:rsid w:val="0065726B"/>
    <w:rsid w:val="006579C4"/>
    <w:rsid w:val="006607E3"/>
    <w:rsid w:val="006615A1"/>
    <w:rsid w:val="00664309"/>
    <w:rsid w:val="00665593"/>
    <w:rsid w:val="006663F0"/>
    <w:rsid w:val="00666519"/>
    <w:rsid w:val="00666B9C"/>
    <w:rsid w:val="00666F46"/>
    <w:rsid w:val="00666F9B"/>
    <w:rsid w:val="00671198"/>
    <w:rsid w:val="0067131E"/>
    <w:rsid w:val="00671A52"/>
    <w:rsid w:val="00672CA2"/>
    <w:rsid w:val="00673F6C"/>
    <w:rsid w:val="00674574"/>
    <w:rsid w:val="00674617"/>
    <w:rsid w:val="00675F91"/>
    <w:rsid w:val="00676D62"/>
    <w:rsid w:val="00676F2E"/>
    <w:rsid w:val="00677C49"/>
    <w:rsid w:val="00680C9C"/>
    <w:rsid w:val="006817AB"/>
    <w:rsid w:val="00685D1D"/>
    <w:rsid w:val="006866C2"/>
    <w:rsid w:val="00687E0F"/>
    <w:rsid w:val="00690953"/>
    <w:rsid w:val="006915D7"/>
    <w:rsid w:val="00691C69"/>
    <w:rsid w:val="00694735"/>
    <w:rsid w:val="00694C7A"/>
    <w:rsid w:val="00695526"/>
    <w:rsid w:val="00696CF1"/>
    <w:rsid w:val="00697C39"/>
    <w:rsid w:val="006A0304"/>
    <w:rsid w:val="006A1E9D"/>
    <w:rsid w:val="006A22B8"/>
    <w:rsid w:val="006A5770"/>
    <w:rsid w:val="006A6217"/>
    <w:rsid w:val="006A6486"/>
    <w:rsid w:val="006A7330"/>
    <w:rsid w:val="006B29EF"/>
    <w:rsid w:val="006B39A0"/>
    <w:rsid w:val="006B7D3D"/>
    <w:rsid w:val="006C1957"/>
    <w:rsid w:val="006C24A3"/>
    <w:rsid w:val="006C2563"/>
    <w:rsid w:val="006C260D"/>
    <w:rsid w:val="006C3559"/>
    <w:rsid w:val="006C6010"/>
    <w:rsid w:val="006D1C24"/>
    <w:rsid w:val="006D1C4F"/>
    <w:rsid w:val="006D39F6"/>
    <w:rsid w:val="006D4338"/>
    <w:rsid w:val="006D5321"/>
    <w:rsid w:val="006D5AD0"/>
    <w:rsid w:val="006D5B1F"/>
    <w:rsid w:val="006D5BFE"/>
    <w:rsid w:val="006D7866"/>
    <w:rsid w:val="006D7BBD"/>
    <w:rsid w:val="006E0C05"/>
    <w:rsid w:val="006E2216"/>
    <w:rsid w:val="006E24DB"/>
    <w:rsid w:val="006E2B58"/>
    <w:rsid w:val="006E2DEB"/>
    <w:rsid w:val="006E3067"/>
    <w:rsid w:val="006E76FB"/>
    <w:rsid w:val="006F1E2F"/>
    <w:rsid w:val="006F2020"/>
    <w:rsid w:val="006F2096"/>
    <w:rsid w:val="006F2A8E"/>
    <w:rsid w:val="006F2C6B"/>
    <w:rsid w:val="006F341C"/>
    <w:rsid w:val="006F3585"/>
    <w:rsid w:val="006F36D1"/>
    <w:rsid w:val="006F4327"/>
    <w:rsid w:val="006F6A42"/>
    <w:rsid w:val="006F7B7B"/>
    <w:rsid w:val="00700592"/>
    <w:rsid w:val="00700CB4"/>
    <w:rsid w:val="00702EC1"/>
    <w:rsid w:val="00705F80"/>
    <w:rsid w:val="00706165"/>
    <w:rsid w:val="0070714B"/>
    <w:rsid w:val="00707833"/>
    <w:rsid w:val="007114A6"/>
    <w:rsid w:val="00713DB3"/>
    <w:rsid w:val="007158B9"/>
    <w:rsid w:val="00715BDA"/>
    <w:rsid w:val="007160DA"/>
    <w:rsid w:val="00717167"/>
    <w:rsid w:val="007178C4"/>
    <w:rsid w:val="00720C09"/>
    <w:rsid w:val="00721935"/>
    <w:rsid w:val="00721F85"/>
    <w:rsid w:val="00722F1F"/>
    <w:rsid w:val="00723CE6"/>
    <w:rsid w:val="007243F7"/>
    <w:rsid w:val="00724E97"/>
    <w:rsid w:val="00726B23"/>
    <w:rsid w:val="00727406"/>
    <w:rsid w:val="00727777"/>
    <w:rsid w:val="007279F1"/>
    <w:rsid w:val="007301B5"/>
    <w:rsid w:val="007330A2"/>
    <w:rsid w:val="00734FB1"/>
    <w:rsid w:val="00735402"/>
    <w:rsid w:val="00736F42"/>
    <w:rsid w:val="007371F6"/>
    <w:rsid w:val="00740034"/>
    <w:rsid w:val="00741864"/>
    <w:rsid w:val="007419A4"/>
    <w:rsid w:val="0074207C"/>
    <w:rsid w:val="00743B1A"/>
    <w:rsid w:val="00747C51"/>
    <w:rsid w:val="0075001E"/>
    <w:rsid w:val="0075010E"/>
    <w:rsid w:val="00750C87"/>
    <w:rsid w:val="0075158F"/>
    <w:rsid w:val="00751623"/>
    <w:rsid w:val="00751B7B"/>
    <w:rsid w:val="0075325A"/>
    <w:rsid w:val="0075436F"/>
    <w:rsid w:val="007544B3"/>
    <w:rsid w:val="0075535A"/>
    <w:rsid w:val="00755B05"/>
    <w:rsid w:val="00756E00"/>
    <w:rsid w:val="00756F98"/>
    <w:rsid w:val="007606EF"/>
    <w:rsid w:val="00761D86"/>
    <w:rsid w:val="00761F70"/>
    <w:rsid w:val="00764BB9"/>
    <w:rsid w:val="00766507"/>
    <w:rsid w:val="00770059"/>
    <w:rsid w:val="00770542"/>
    <w:rsid w:val="007706C4"/>
    <w:rsid w:val="00771574"/>
    <w:rsid w:val="00772294"/>
    <w:rsid w:val="00772474"/>
    <w:rsid w:val="00772B16"/>
    <w:rsid w:val="00773D0E"/>
    <w:rsid w:val="00774E7B"/>
    <w:rsid w:val="00775330"/>
    <w:rsid w:val="00776916"/>
    <w:rsid w:val="007769F2"/>
    <w:rsid w:val="00776BDE"/>
    <w:rsid w:val="00780728"/>
    <w:rsid w:val="007814B1"/>
    <w:rsid w:val="00781982"/>
    <w:rsid w:val="007827BE"/>
    <w:rsid w:val="00783CF7"/>
    <w:rsid w:val="00783FC0"/>
    <w:rsid w:val="0078592E"/>
    <w:rsid w:val="0078610F"/>
    <w:rsid w:val="00790BD5"/>
    <w:rsid w:val="00791FBA"/>
    <w:rsid w:val="007929BD"/>
    <w:rsid w:val="007937D4"/>
    <w:rsid w:val="00794C3F"/>
    <w:rsid w:val="007978E5"/>
    <w:rsid w:val="00797FC2"/>
    <w:rsid w:val="007A3BCB"/>
    <w:rsid w:val="007A4E76"/>
    <w:rsid w:val="007A6422"/>
    <w:rsid w:val="007B1DCF"/>
    <w:rsid w:val="007B5156"/>
    <w:rsid w:val="007B63EB"/>
    <w:rsid w:val="007B69D5"/>
    <w:rsid w:val="007B7928"/>
    <w:rsid w:val="007C0F55"/>
    <w:rsid w:val="007D01FB"/>
    <w:rsid w:val="007D0E94"/>
    <w:rsid w:val="007D26FA"/>
    <w:rsid w:val="007D4304"/>
    <w:rsid w:val="007D4A9F"/>
    <w:rsid w:val="007D4B00"/>
    <w:rsid w:val="007D5077"/>
    <w:rsid w:val="007D641D"/>
    <w:rsid w:val="007E0291"/>
    <w:rsid w:val="007E17E9"/>
    <w:rsid w:val="007E26BE"/>
    <w:rsid w:val="007E2AC2"/>
    <w:rsid w:val="007E3D0D"/>
    <w:rsid w:val="007E6978"/>
    <w:rsid w:val="007E6A01"/>
    <w:rsid w:val="007E6B00"/>
    <w:rsid w:val="007E703B"/>
    <w:rsid w:val="007F1B80"/>
    <w:rsid w:val="007F3C2D"/>
    <w:rsid w:val="007F3E2A"/>
    <w:rsid w:val="007F42CF"/>
    <w:rsid w:val="007F4929"/>
    <w:rsid w:val="007F6C29"/>
    <w:rsid w:val="007F7A67"/>
    <w:rsid w:val="00800D90"/>
    <w:rsid w:val="00801F15"/>
    <w:rsid w:val="0080298E"/>
    <w:rsid w:val="00804736"/>
    <w:rsid w:val="00804951"/>
    <w:rsid w:val="00804C95"/>
    <w:rsid w:val="008057E2"/>
    <w:rsid w:val="00805FC9"/>
    <w:rsid w:val="00812108"/>
    <w:rsid w:val="00812406"/>
    <w:rsid w:val="00812D4A"/>
    <w:rsid w:val="00813ADB"/>
    <w:rsid w:val="00813EDA"/>
    <w:rsid w:val="00814449"/>
    <w:rsid w:val="00814D16"/>
    <w:rsid w:val="008159DD"/>
    <w:rsid w:val="00815C3F"/>
    <w:rsid w:val="0081675D"/>
    <w:rsid w:val="00816C08"/>
    <w:rsid w:val="00816C1C"/>
    <w:rsid w:val="00817546"/>
    <w:rsid w:val="0082139C"/>
    <w:rsid w:val="00824DDD"/>
    <w:rsid w:val="00826040"/>
    <w:rsid w:val="0082651F"/>
    <w:rsid w:val="008273B3"/>
    <w:rsid w:val="00836A72"/>
    <w:rsid w:val="00840986"/>
    <w:rsid w:val="00841E56"/>
    <w:rsid w:val="0084248D"/>
    <w:rsid w:val="00844133"/>
    <w:rsid w:val="008443C1"/>
    <w:rsid w:val="00844530"/>
    <w:rsid w:val="00844B6C"/>
    <w:rsid w:val="0084664D"/>
    <w:rsid w:val="008474BF"/>
    <w:rsid w:val="0085014E"/>
    <w:rsid w:val="00850382"/>
    <w:rsid w:val="008505EA"/>
    <w:rsid w:val="0085344E"/>
    <w:rsid w:val="00854C6D"/>
    <w:rsid w:val="00855AC9"/>
    <w:rsid w:val="00860747"/>
    <w:rsid w:val="0086088F"/>
    <w:rsid w:val="00861AF4"/>
    <w:rsid w:val="008635A9"/>
    <w:rsid w:val="008639C7"/>
    <w:rsid w:val="00866500"/>
    <w:rsid w:val="00871005"/>
    <w:rsid w:val="0087139A"/>
    <w:rsid w:val="00872995"/>
    <w:rsid w:val="00872DA8"/>
    <w:rsid w:val="00873D48"/>
    <w:rsid w:val="008762E7"/>
    <w:rsid w:val="008812E5"/>
    <w:rsid w:val="00883A2B"/>
    <w:rsid w:val="00885CCA"/>
    <w:rsid w:val="00886798"/>
    <w:rsid w:val="00890E35"/>
    <w:rsid w:val="00891015"/>
    <w:rsid w:val="00892369"/>
    <w:rsid w:val="00894D21"/>
    <w:rsid w:val="00895230"/>
    <w:rsid w:val="008962FC"/>
    <w:rsid w:val="008A03A6"/>
    <w:rsid w:val="008A29DF"/>
    <w:rsid w:val="008A4837"/>
    <w:rsid w:val="008C0497"/>
    <w:rsid w:val="008C2B2C"/>
    <w:rsid w:val="008C2B5B"/>
    <w:rsid w:val="008C3E72"/>
    <w:rsid w:val="008C65CD"/>
    <w:rsid w:val="008C660E"/>
    <w:rsid w:val="008C6C25"/>
    <w:rsid w:val="008C7251"/>
    <w:rsid w:val="008D25C0"/>
    <w:rsid w:val="008D2C7A"/>
    <w:rsid w:val="008D389A"/>
    <w:rsid w:val="008D4323"/>
    <w:rsid w:val="008D472B"/>
    <w:rsid w:val="008D4D0B"/>
    <w:rsid w:val="008D5FE1"/>
    <w:rsid w:val="008D7E2C"/>
    <w:rsid w:val="008E02C8"/>
    <w:rsid w:val="008E10D3"/>
    <w:rsid w:val="008E17D3"/>
    <w:rsid w:val="008E377E"/>
    <w:rsid w:val="008E3B80"/>
    <w:rsid w:val="008E41F8"/>
    <w:rsid w:val="008E74C7"/>
    <w:rsid w:val="008F1D43"/>
    <w:rsid w:val="008F1FE3"/>
    <w:rsid w:val="008F21E4"/>
    <w:rsid w:val="008F326D"/>
    <w:rsid w:val="008F5FC0"/>
    <w:rsid w:val="0090324B"/>
    <w:rsid w:val="0090520C"/>
    <w:rsid w:val="00905F0F"/>
    <w:rsid w:val="0090721F"/>
    <w:rsid w:val="00910B06"/>
    <w:rsid w:val="00912418"/>
    <w:rsid w:val="00915903"/>
    <w:rsid w:val="00915B38"/>
    <w:rsid w:val="00916E0C"/>
    <w:rsid w:val="0092220F"/>
    <w:rsid w:val="009226D5"/>
    <w:rsid w:val="00922C05"/>
    <w:rsid w:val="00924173"/>
    <w:rsid w:val="00926A16"/>
    <w:rsid w:val="00927B80"/>
    <w:rsid w:val="009321DE"/>
    <w:rsid w:val="0093260F"/>
    <w:rsid w:val="009358C6"/>
    <w:rsid w:val="00935CBD"/>
    <w:rsid w:val="0093649C"/>
    <w:rsid w:val="0093740A"/>
    <w:rsid w:val="00937E28"/>
    <w:rsid w:val="0094077C"/>
    <w:rsid w:val="00943184"/>
    <w:rsid w:val="0094337D"/>
    <w:rsid w:val="009454EB"/>
    <w:rsid w:val="00945681"/>
    <w:rsid w:val="00946298"/>
    <w:rsid w:val="0095005F"/>
    <w:rsid w:val="009525AA"/>
    <w:rsid w:val="00954A06"/>
    <w:rsid w:val="00955144"/>
    <w:rsid w:val="009558B2"/>
    <w:rsid w:val="0095665C"/>
    <w:rsid w:val="009569AD"/>
    <w:rsid w:val="00957C22"/>
    <w:rsid w:val="009606A8"/>
    <w:rsid w:val="00960F07"/>
    <w:rsid w:val="009620E6"/>
    <w:rsid w:val="009636F4"/>
    <w:rsid w:val="0096425E"/>
    <w:rsid w:val="00965483"/>
    <w:rsid w:val="00966070"/>
    <w:rsid w:val="009668A3"/>
    <w:rsid w:val="00966D8D"/>
    <w:rsid w:val="00972476"/>
    <w:rsid w:val="00973296"/>
    <w:rsid w:val="009750B6"/>
    <w:rsid w:val="0097523C"/>
    <w:rsid w:val="0097622E"/>
    <w:rsid w:val="00980994"/>
    <w:rsid w:val="009815BB"/>
    <w:rsid w:val="00981EFF"/>
    <w:rsid w:val="00982511"/>
    <w:rsid w:val="00982845"/>
    <w:rsid w:val="0098335C"/>
    <w:rsid w:val="009835C7"/>
    <w:rsid w:val="00983940"/>
    <w:rsid w:val="00983B9D"/>
    <w:rsid w:val="009848C6"/>
    <w:rsid w:val="00984E0B"/>
    <w:rsid w:val="00986119"/>
    <w:rsid w:val="00986896"/>
    <w:rsid w:val="00990642"/>
    <w:rsid w:val="00990CF0"/>
    <w:rsid w:val="00993E34"/>
    <w:rsid w:val="009963F6"/>
    <w:rsid w:val="009974AE"/>
    <w:rsid w:val="009A2763"/>
    <w:rsid w:val="009A3CDF"/>
    <w:rsid w:val="009A3D79"/>
    <w:rsid w:val="009A5836"/>
    <w:rsid w:val="009B3A63"/>
    <w:rsid w:val="009B44FE"/>
    <w:rsid w:val="009B4B91"/>
    <w:rsid w:val="009B5E82"/>
    <w:rsid w:val="009C35FE"/>
    <w:rsid w:val="009C49ED"/>
    <w:rsid w:val="009C4E1F"/>
    <w:rsid w:val="009C6182"/>
    <w:rsid w:val="009C73A7"/>
    <w:rsid w:val="009D2453"/>
    <w:rsid w:val="009D306F"/>
    <w:rsid w:val="009D3501"/>
    <w:rsid w:val="009D4161"/>
    <w:rsid w:val="009D483B"/>
    <w:rsid w:val="009D4EAD"/>
    <w:rsid w:val="009D7222"/>
    <w:rsid w:val="009E00FC"/>
    <w:rsid w:val="009E2A47"/>
    <w:rsid w:val="009E3C96"/>
    <w:rsid w:val="009E69D4"/>
    <w:rsid w:val="009E6F00"/>
    <w:rsid w:val="009E747D"/>
    <w:rsid w:val="009E7D13"/>
    <w:rsid w:val="009F0C53"/>
    <w:rsid w:val="009F213D"/>
    <w:rsid w:val="009F2622"/>
    <w:rsid w:val="009F4394"/>
    <w:rsid w:val="009F5241"/>
    <w:rsid w:val="009F7AFD"/>
    <w:rsid w:val="00A00375"/>
    <w:rsid w:val="00A0275C"/>
    <w:rsid w:val="00A02A65"/>
    <w:rsid w:val="00A03598"/>
    <w:rsid w:val="00A03B68"/>
    <w:rsid w:val="00A03CDF"/>
    <w:rsid w:val="00A03F56"/>
    <w:rsid w:val="00A059AD"/>
    <w:rsid w:val="00A05E4D"/>
    <w:rsid w:val="00A066F9"/>
    <w:rsid w:val="00A11C26"/>
    <w:rsid w:val="00A13D02"/>
    <w:rsid w:val="00A17310"/>
    <w:rsid w:val="00A17A22"/>
    <w:rsid w:val="00A21003"/>
    <w:rsid w:val="00A213BD"/>
    <w:rsid w:val="00A216F1"/>
    <w:rsid w:val="00A226CB"/>
    <w:rsid w:val="00A24182"/>
    <w:rsid w:val="00A251AD"/>
    <w:rsid w:val="00A26101"/>
    <w:rsid w:val="00A26246"/>
    <w:rsid w:val="00A316C4"/>
    <w:rsid w:val="00A3289D"/>
    <w:rsid w:val="00A342B9"/>
    <w:rsid w:val="00A346A7"/>
    <w:rsid w:val="00A34C23"/>
    <w:rsid w:val="00A36BE9"/>
    <w:rsid w:val="00A4080D"/>
    <w:rsid w:val="00A40FF2"/>
    <w:rsid w:val="00A41041"/>
    <w:rsid w:val="00A41899"/>
    <w:rsid w:val="00A42947"/>
    <w:rsid w:val="00A4307F"/>
    <w:rsid w:val="00A44CB3"/>
    <w:rsid w:val="00A45719"/>
    <w:rsid w:val="00A45AD3"/>
    <w:rsid w:val="00A45CB7"/>
    <w:rsid w:val="00A50EFB"/>
    <w:rsid w:val="00A519F3"/>
    <w:rsid w:val="00A529EC"/>
    <w:rsid w:val="00A53B4D"/>
    <w:rsid w:val="00A5451B"/>
    <w:rsid w:val="00A566DD"/>
    <w:rsid w:val="00A56880"/>
    <w:rsid w:val="00A57FD1"/>
    <w:rsid w:val="00A60152"/>
    <w:rsid w:val="00A60355"/>
    <w:rsid w:val="00A630C5"/>
    <w:rsid w:val="00A64882"/>
    <w:rsid w:val="00A64DBA"/>
    <w:rsid w:val="00A6690D"/>
    <w:rsid w:val="00A67438"/>
    <w:rsid w:val="00A67F39"/>
    <w:rsid w:val="00A70335"/>
    <w:rsid w:val="00A7195F"/>
    <w:rsid w:val="00A743AA"/>
    <w:rsid w:val="00A74725"/>
    <w:rsid w:val="00A75142"/>
    <w:rsid w:val="00A762AD"/>
    <w:rsid w:val="00A76422"/>
    <w:rsid w:val="00A76ECF"/>
    <w:rsid w:val="00A77131"/>
    <w:rsid w:val="00A77D4A"/>
    <w:rsid w:val="00A77F43"/>
    <w:rsid w:val="00A8027E"/>
    <w:rsid w:val="00A80CDB"/>
    <w:rsid w:val="00A82454"/>
    <w:rsid w:val="00A83640"/>
    <w:rsid w:val="00A839E5"/>
    <w:rsid w:val="00A8562F"/>
    <w:rsid w:val="00A85B7E"/>
    <w:rsid w:val="00A870B7"/>
    <w:rsid w:val="00A87400"/>
    <w:rsid w:val="00A902D1"/>
    <w:rsid w:val="00A90C5A"/>
    <w:rsid w:val="00A90CE9"/>
    <w:rsid w:val="00A911A4"/>
    <w:rsid w:val="00A91309"/>
    <w:rsid w:val="00A92648"/>
    <w:rsid w:val="00A9316C"/>
    <w:rsid w:val="00A95F77"/>
    <w:rsid w:val="00A9708D"/>
    <w:rsid w:val="00A97131"/>
    <w:rsid w:val="00AA0B14"/>
    <w:rsid w:val="00AA3954"/>
    <w:rsid w:val="00AA4203"/>
    <w:rsid w:val="00AA575C"/>
    <w:rsid w:val="00AB16D9"/>
    <w:rsid w:val="00AB303B"/>
    <w:rsid w:val="00AB72D1"/>
    <w:rsid w:val="00AB7884"/>
    <w:rsid w:val="00AC1CCC"/>
    <w:rsid w:val="00AC2011"/>
    <w:rsid w:val="00AC38D4"/>
    <w:rsid w:val="00AC5CE3"/>
    <w:rsid w:val="00AD011A"/>
    <w:rsid w:val="00AD17A1"/>
    <w:rsid w:val="00AD2D19"/>
    <w:rsid w:val="00AD3B60"/>
    <w:rsid w:val="00AD3F07"/>
    <w:rsid w:val="00AD43C6"/>
    <w:rsid w:val="00AD5763"/>
    <w:rsid w:val="00AD6941"/>
    <w:rsid w:val="00AD6D66"/>
    <w:rsid w:val="00AD7EDC"/>
    <w:rsid w:val="00AE0254"/>
    <w:rsid w:val="00AE0B26"/>
    <w:rsid w:val="00AE2DC2"/>
    <w:rsid w:val="00AE44DD"/>
    <w:rsid w:val="00AE5D5E"/>
    <w:rsid w:val="00AE6046"/>
    <w:rsid w:val="00AF13F0"/>
    <w:rsid w:val="00AF2949"/>
    <w:rsid w:val="00AF2BC9"/>
    <w:rsid w:val="00AF2CD4"/>
    <w:rsid w:val="00AF456F"/>
    <w:rsid w:val="00AF7A10"/>
    <w:rsid w:val="00B027D7"/>
    <w:rsid w:val="00B03194"/>
    <w:rsid w:val="00B03870"/>
    <w:rsid w:val="00B04351"/>
    <w:rsid w:val="00B05743"/>
    <w:rsid w:val="00B0747F"/>
    <w:rsid w:val="00B10046"/>
    <w:rsid w:val="00B112F5"/>
    <w:rsid w:val="00B11E11"/>
    <w:rsid w:val="00B131C7"/>
    <w:rsid w:val="00B13738"/>
    <w:rsid w:val="00B145D6"/>
    <w:rsid w:val="00B1731B"/>
    <w:rsid w:val="00B20E41"/>
    <w:rsid w:val="00B21D86"/>
    <w:rsid w:val="00B22217"/>
    <w:rsid w:val="00B233E7"/>
    <w:rsid w:val="00B23DEC"/>
    <w:rsid w:val="00B2564D"/>
    <w:rsid w:val="00B2631B"/>
    <w:rsid w:val="00B26A77"/>
    <w:rsid w:val="00B270AC"/>
    <w:rsid w:val="00B334B0"/>
    <w:rsid w:val="00B3438F"/>
    <w:rsid w:val="00B34CF0"/>
    <w:rsid w:val="00B362A2"/>
    <w:rsid w:val="00B3648E"/>
    <w:rsid w:val="00B36E68"/>
    <w:rsid w:val="00B4065F"/>
    <w:rsid w:val="00B4078F"/>
    <w:rsid w:val="00B418D3"/>
    <w:rsid w:val="00B41DC0"/>
    <w:rsid w:val="00B4287A"/>
    <w:rsid w:val="00B439BD"/>
    <w:rsid w:val="00B44478"/>
    <w:rsid w:val="00B45624"/>
    <w:rsid w:val="00B4672D"/>
    <w:rsid w:val="00B47580"/>
    <w:rsid w:val="00B51380"/>
    <w:rsid w:val="00B51828"/>
    <w:rsid w:val="00B51BFD"/>
    <w:rsid w:val="00B52D83"/>
    <w:rsid w:val="00B550AB"/>
    <w:rsid w:val="00B552F6"/>
    <w:rsid w:val="00B56723"/>
    <w:rsid w:val="00B6294A"/>
    <w:rsid w:val="00B63112"/>
    <w:rsid w:val="00B632D4"/>
    <w:rsid w:val="00B64464"/>
    <w:rsid w:val="00B6548F"/>
    <w:rsid w:val="00B66704"/>
    <w:rsid w:val="00B667C3"/>
    <w:rsid w:val="00B673D4"/>
    <w:rsid w:val="00B674F1"/>
    <w:rsid w:val="00B67F43"/>
    <w:rsid w:val="00B7161C"/>
    <w:rsid w:val="00B717D6"/>
    <w:rsid w:val="00B727B8"/>
    <w:rsid w:val="00B745E4"/>
    <w:rsid w:val="00B752D3"/>
    <w:rsid w:val="00B76CD9"/>
    <w:rsid w:val="00B77930"/>
    <w:rsid w:val="00B77F90"/>
    <w:rsid w:val="00B81FCC"/>
    <w:rsid w:val="00B8314B"/>
    <w:rsid w:val="00B84C7D"/>
    <w:rsid w:val="00B87C34"/>
    <w:rsid w:val="00B9074D"/>
    <w:rsid w:val="00B92F7D"/>
    <w:rsid w:val="00B931B2"/>
    <w:rsid w:val="00B93659"/>
    <w:rsid w:val="00B9683F"/>
    <w:rsid w:val="00B96F38"/>
    <w:rsid w:val="00BA1471"/>
    <w:rsid w:val="00BA1547"/>
    <w:rsid w:val="00BA30E3"/>
    <w:rsid w:val="00BA31BA"/>
    <w:rsid w:val="00BA33E8"/>
    <w:rsid w:val="00BA3569"/>
    <w:rsid w:val="00BA437A"/>
    <w:rsid w:val="00BA445D"/>
    <w:rsid w:val="00BA4497"/>
    <w:rsid w:val="00BA5422"/>
    <w:rsid w:val="00BA5704"/>
    <w:rsid w:val="00BA5F62"/>
    <w:rsid w:val="00BA69D3"/>
    <w:rsid w:val="00BB00AA"/>
    <w:rsid w:val="00BB00C0"/>
    <w:rsid w:val="00BB0933"/>
    <w:rsid w:val="00BB0CE5"/>
    <w:rsid w:val="00BB109E"/>
    <w:rsid w:val="00BB2960"/>
    <w:rsid w:val="00BB3793"/>
    <w:rsid w:val="00BB3817"/>
    <w:rsid w:val="00BB38CD"/>
    <w:rsid w:val="00BB3F15"/>
    <w:rsid w:val="00BB6C94"/>
    <w:rsid w:val="00BB7BEB"/>
    <w:rsid w:val="00BC2456"/>
    <w:rsid w:val="00BC336D"/>
    <w:rsid w:val="00BC4CF7"/>
    <w:rsid w:val="00BC60D6"/>
    <w:rsid w:val="00BD04B7"/>
    <w:rsid w:val="00BD04F6"/>
    <w:rsid w:val="00BD069E"/>
    <w:rsid w:val="00BD572A"/>
    <w:rsid w:val="00BD62C2"/>
    <w:rsid w:val="00BD70A1"/>
    <w:rsid w:val="00BD75AF"/>
    <w:rsid w:val="00BE1FE5"/>
    <w:rsid w:val="00BE5136"/>
    <w:rsid w:val="00BE5DA7"/>
    <w:rsid w:val="00BE70B2"/>
    <w:rsid w:val="00BF19C0"/>
    <w:rsid w:val="00BF1B90"/>
    <w:rsid w:val="00BF1D71"/>
    <w:rsid w:val="00BF4005"/>
    <w:rsid w:val="00BF5A03"/>
    <w:rsid w:val="00BF63D1"/>
    <w:rsid w:val="00BF649D"/>
    <w:rsid w:val="00C00292"/>
    <w:rsid w:val="00C00AF1"/>
    <w:rsid w:val="00C039FA"/>
    <w:rsid w:val="00C04CEA"/>
    <w:rsid w:val="00C05057"/>
    <w:rsid w:val="00C055BA"/>
    <w:rsid w:val="00C05F92"/>
    <w:rsid w:val="00C11C9A"/>
    <w:rsid w:val="00C14106"/>
    <w:rsid w:val="00C14DFC"/>
    <w:rsid w:val="00C159FF"/>
    <w:rsid w:val="00C1606F"/>
    <w:rsid w:val="00C166F6"/>
    <w:rsid w:val="00C17515"/>
    <w:rsid w:val="00C21B95"/>
    <w:rsid w:val="00C23156"/>
    <w:rsid w:val="00C23E18"/>
    <w:rsid w:val="00C2435F"/>
    <w:rsid w:val="00C24903"/>
    <w:rsid w:val="00C251B4"/>
    <w:rsid w:val="00C266F6"/>
    <w:rsid w:val="00C26B9E"/>
    <w:rsid w:val="00C27E6C"/>
    <w:rsid w:val="00C31AE2"/>
    <w:rsid w:val="00C34B2D"/>
    <w:rsid w:val="00C4094E"/>
    <w:rsid w:val="00C41924"/>
    <w:rsid w:val="00C41980"/>
    <w:rsid w:val="00C425E4"/>
    <w:rsid w:val="00C431D7"/>
    <w:rsid w:val="00C4539C"/>
    <w:rsid w:val="00C45460"/>
    <w:rsid w:val="00C46226"/>
    <w:rsid w:val="00C47344"/>
    <w:rsid w:val="00C47F2F"/>
    <w:rsid w:val="00C50DF3"/>
    <w:rsid w:val="00C50E66"/>
    <w:rsid w:val="00C51747"/>
    <w:rsid w:val="00C5190E"/>
    <w:rsid w:val="00C51938"/>
    <w:rsid w:val="00C51BD6"/>
    <w:rsid w:val="00C51BDD"/>
    <w:rsid w:val="00C5208C"/>
    <w:rsid w:val="00C54DFE"/>
    <w:rsid w:val="00C5565E"/>
    <w:rsid w:val="00C57012"/>
    <w:rsid w:val="00C60ABC"/>
    <w:rsid w:val="00C60F80"/>
    <w:rsid w:val="00C63FBA"/>
    <w:rsid w:val="00C656BF"/>
    <w:rsid w:val="00C658A3"/>
    <w:rsid w:val="00C67124"/>
    <w:rsid w:val="00C67650"/>
    <w:rsid w:val="00C704A5"/>
    <w:rsid w:val="00C71078"/>
    <w:rsid w:val="00C73797"/>
    <w:rsid w:val="00C74A4A"/>
    <w:rsid w:val="00C75837"/>
    <w:rsid w:val="00C763E9"/>
    <w:rsid w:val="00C77BD4"/>
    <w:rsid w:val="00C80CC0"/>
    <w:rsid w:val="00C83C21"/>
    <w:rsid w:val="00C83F22"/>
    <w:rsid w:val="00C85C37"/>
    <w:rsid w:val="00C861A9"/>
    <w:rsid w:val="00C871B8"/>
    <w:rsid w:val="00C915C3"/>
    <w:rsid w:val="00C92B08"/>
    <w:rsid w:val="00C92B32"/>
    <w:rsid w:val="00C9379B"/>
    <w:rsid w:val="00C93884"/>
    <w:rsid w:val="00C942AC"/>
    <w:rsid w:val="00C94CE3"/>
    <w:rsid w:val="00CA0F51"/>
    <w:rsid w:val="00CA1837"/>
    <w:rsid w:val="00CA251B"/>
    <w:rsid w:val="00CA3B2B"/>
    <w:rsid w:val="00CA3B9A"/>
    <w:rsid w:val="00CA60A1"/>
    <w:rsid w:val="00CA7EC0"/>
    <w:rsid w:val="00CB0271"/>
    <w:rsid w:val="00CB0E2F"/>
    <w:rsid w:val="00CB3804"/>
    <w:rsid w:val="00CB52E1"/>
    <w:rsid w:val="00CB5F8D"/>
    <w:rsid w:val="00CB6021"/>
    <w:rsid w:val="00CB65A0"/>
    <w:rsid w:val="00CB6F13"/>
    <w:rsid w:val="00CB7E5D"/>
    <w:rsid w:val="00CC0DE1"/>
    <w:rsid w:val="00CC1241"/>
    <w:rsid w:val="00CC1A48"/>
    <w:rsid w:val="00CC23AF"/>
    <w:rsid w:val="00CC3F3D"/>
    <w:rsid w:val="00CC431E"/>
    <w:rsid w:val="00CC4F48"/>
    <w:rsid w:val="00CC5822"/>
    <w:rsid w:val="00CC5CB3"/>
    <w:rsid w:val="00CC609C"/>
    <w:rsid w:val="00CD16A0"/>
    <w:rsid w:val="00CD1F74"/>
    <w:rsid w:val="00CD2284"/>
    <w:rsid w:val="00CD36DF"/>
    <w:rsid w:val="00CD43E5"/>
    <w:rsid w:val="00CD44FB"/>
    <w:rsid w:val="00CD499B"/>
    <w:rsid w:val="00CD4EE5"/>
    <w:rsid w:val="00CD5331"/>
    <w:rsid w:val="00CD7CE5"/>
    <w:rsid w:val="00CE107A"/>
    <w:rsid w:val="00CE386E"/>
    <w:rsid w:val="00CE3F37"/>
    <w:rsid w:val="00CE4434"/>
    <w:rsid w:val="00CE4B43"/>
    <w:rsid w:val="00CE5621"/>
    <w:rsid w:val="00CE67CF"/>
    <w:rsid w:val="00CE6E42"/>
    <w:rsid w:val="00CE7CFF"/>
    <w:rsid w:val="00CF0586"/>
    <w:rsid w:val="00CF07DF"/>
    <w:rsid w:val="00CF3436"/>
    <w:rsid w:val="00CF3B90"/>
    <w:rsid w:val="00CF4883"/>
    <w:rsid w:val="00CF5D25"/>
    <w:rsid w:val="00CF72E4"/>
    <w:rsid w:val="00D0239F"/>
    <w:rsid w:val="00D038B3"/>
    <w:rsid w:val="00D03C98"/>
    <w:rsid w:val="00D04747"/>
    <w:rsid w:val="00D04E99"/>
    <w:rsid w:val="00D11BDC"/>
    <w:rsid w:val="00D12EB3"/>
    <w:rsid w:val="00D160DE"/>
    <w:rsid w:val="00D1615B"/>
    <w:rsid w:val="00D1698A"/>
    <w:rsid w:val="00D222E5"/>
    <w:rsid w:val="00D23A05"/>
    <w:rsid w:val="00D243A8"/>
    <w:rsid w:val="00D251B8"/>
    <w:rsid w:val="00D258E2"/>
    <w:rsid w:val="00D273F7"/>
    <w:rsid w:val="00D3305D"/>
    <w:rsid w:val="00D3572E"/>
    <w:rsid w:val="00D3625D"/>
    <w:rsid w:val="00D36798"/>
    <w:rsid w:val="00D36B27"/>
    <w:rsid w:val="00D40A3F"/>
    <w:rsid w:val="00D42AF1"/>
    <w:rsid w:val="00D4333B"/>
    <w:rsid w:val="00D451AA"/>
    <w:rsid w:val="00D45470"/>
    <w:rsid w:val="00D46C3C"/>
    <w:rsid w:val="00D50E30"/>
    <w:rsid w:val="00D51D35"/>
    <w:rsid w:val="00D5309E"/>
    <w:rsid w:val="00D547BA"/>
    <w:rsid w:val="00D54BB7"/>
    <w:rsid w:val="00D57C0D"/>
    <w:rsid w:val="00D602F4"/>
    <w:rsid w:val="00D60649"/>
    <w:rsid w:val="00D615D7"/>
    <w:rsid w:val="00D669BD"/>
    <w:rsid w:val="00D71036"/>
    <w:rsid w:val="00D7391E"/>
    <w:rsid w:val="00D75222"/>
    <w:rsid w:val="00D75805"/>
    <w:rsid w:val="00D7583C"/>
    <w:rsid w:val="00D763F7"/>
    <w:rsid w:val="00D76428"/>
    <w:rsid w:val="00D76E29"/>
    <w:rsid w:val="00D77EF6"/>
    <w:rsid w:val="00D81A70"/>
    <w:rsid w:val="00D85A4E"/>
    <w:rsid w:val="00D867FE"/>
    <w:rsid w:val="00D900EA"/>
    <w:rsid w:val="00D9362E"/>
    <w:rsid w:val="00D946F0"/>
    <w:rsid w:val="00D94A91"/>
    <w:rsid w:val="00D96525"/>
    <w:rsid w:val="00D96F00"/>
    <w:rsid w:val="00DA2B31"/>
    <w:rsid w:val="00DA35ED"/>
    <w:rsid w:val="00DB172F"/>
    <w:rsid w:val="00DB1873"/>
    <w:rsid w:val="00DB2A40"/>
    <w:rsid w:val="00DB3ECB"/>
    <w:rsid w:val="00DB54F8"/>
    <w:rsid w:val="00DB7044"/>
    <w:rsid w:val="00DB71A3"/>
    <w:rsid w:val="00DC43C8"/>
    <w:rsid w:val="00DC5301"/>
    <w:rsid w:val="00DC7817"/>
    <w:rsid w:val="00DD25E4"/>
    <w:rsid w:val="00DD48D6"/>
    <w:rsid w:val="00DD5953"/>
    <w:rsid w:val="00DD652C"/>
    <w:rsid w:val="00DD7449"/>
    <w:rsid w:val="00DE0DA8"/>
    <w:rsid w:val="00DE11A0"/>
    <w:rsid w:val="00DE1284"/>
    <w:rsid w:val="00DE22A5"/>
    <w:rsid w:val="00DE2A08"/>
    <w:rsid w:val="00DE3C12"/>
    <w:rsid w:val="00DE4006"/>
    <w:rsid w:val="00DE42A8"/>
    <w:rsid w:val="00DE611C"/>
    <w:rsid w:val="00DE68DC"/>
    <w:rsid w:val="00DE6989"/>
    <w:rsid w:val="00DF2B2C"/>
    <w:rsid w:val="00DF3516"/>
    <w:rsid w:val="00DF4121"/>
    <w:rsid w:val="00DF5A2E"/>
    <w:rsid w:val="00DF6D84"/>
    <w:rsid w:val="00DF7F3B"/>
    <w:rsid w:val="00E01749"/>
    <w:rsid w:val="00E02C37"/>
    <w:rsid w:val="00E0322C"/>
    <w:rsid w:val="00E05F1E"/>
    <w:rsid w:val="00E07AF2"/>
    <w:rsid w:val="00E10418"/>
    <w:rsid w:val="00E10F13"/>
    <w:rsid w:val="00E10FA1"/>
    <w:rsid w:val="00E12863"/>
    <w:rsid w:val="00E135BC"/>
    <w:rsid w:val="00E13A86"/>
    <w:rsid w:val="00E16419"/>
    <w:rsid w:val="00E1775F"/>
    <w:rsid w:val="00E20679"/>
    <w:rsid w:val="00E207C3"/>
    <w:rsid w:val="00E20BAD"/>
    <w:rsid w:val="00E217AD"/>
    <w:rsid w:val="00E24712"/>
    <w:rsid w:val="00E25FDD"/>
    <w:rsid w:val="00E27A25"/>
    <w:rsid w:val="00E30FC8"/>
    <w:rsid w:val="00E34D49"/>
    <w:rsid w:val="00E36CE6"/>
    <w:rsid w:val="00E36DD5"/>
    <w:rsid w:val="00E41E41"/>
    <w:rsid w:val="00E44163"/>
    <w:rsid w:val="00E4621B"/>
    <w:rsid w:val="00E509C4"/>
    <w:rsid w:val="00E5346D"/>
    <w:rsid w:val="00E53E35"/>
    <w:rsid w:val="00E566A7"/>
    <w:rsid w:val="00E56785"/>
    <w:rsid w:val="00E573B3"/>
    <w:rsid w:val="00E57535"/>
    <w:rsid w:val="00E60418"/>
    <w:rsid w:val="00E6160F"/>
    <w:rsid w:val="00E61D33"/>
    <w:rsid w:val="00E61F19"/>
    <w:rsid w:val="00E62B9E"/>
    <w:rsid w:val="00E632A7"/>
    <w:rsid w:val="00E64CC8"/>
    <w:rsid w:val="00E656FC"/>
    <w:rsid w:val="00E65742"/>
    <w:rsid w:val="00E65B25"/>
    <w:rsid w:val="00E668D7"/>
    <w:rsid w:val="00E66D47"/>
    <w:rsid w:val="00E671D5"/>
    <w:rsid w:val="00E67B0F"/>
    <w:rsid w:val="00E7061D"/>
    <w:rsid w:val="00E70DB6"/>
    <w:rsid w:val="00E7197B"/>
    <w:rsid w:val="00E7288E"/>
    <w:rsid w:val="00E7419C"/>
    <w:rsid w:val="00E745A1"/>
    <w:rsid w:val="00E753E4"/>
    <w:rsid w:val="00E76E06"/>
    <w:rsid w:val="00E77CD6"/>
    <w:rsid w:val="00E83C38"/>
    <w:rsid w:val="00E8426E"/>
    <w:rsid w:val="00E846DA"/>
    <w:rsid w:val="00E86C4A"/>
    <w:rsid w:val="00E87827"/>
    <w:rsid w:val="00E87D2B"/>
    <w:rsid w:val="00E9126E"/>
    <w:rsid w:val="00E9172A"/>
    <w:rsid w:val="00E92025"/>
    <w:rsid w:val="00E9256D"/>
    <w:rsid w:val="00E96853"/>
    <w:rsid w:val="00E97477"/>
    <w:rsid w:val="00E97790"/>
    <w:rsid w:val="00E97D60"/>
    <w:rsid w:val="00EA2A0B"/>
    <w:rsid w:val="00EA2CC9"/>
    <w:rsid w:val="00EA3D72"/>
    <w:rsid w:val="00EA6323"/>
    <w:rsid w:val="00EA6E78"/>
    <w:rsid w:val="00EA776A"/>
    <w:rsid w:val="00EB26AE"/>
    <w:rsid w:val="00EB3CF7"/>
    <w:rsid w:val="00EB53F2"/>
    <w:rsid w:val="00EB6D7C"/>
    <w:rsid w:val="00EB7AD9"/>
    <w:rsid w:val="00EC0175"/>
    <w:rsid w:val="00EC1F12"/>
    <w:rsid w:val="00EC25D2"/>
    <w:rsid w:val="00EC26D4"/>
    <w:rsid w:val="00EC43DD"/>
    <w:rsid w:val="00ED037B"/>
    <w:rsid w:val="00ED502F"/>
    <w:rsid w:val="00ED681D"/>
    <w:rsid w:val="00ED6DBD"/>
    <w:rsid w:val="00ED75A3"/>
    <w:rsid w:val="00ED762C"/>
    <w:rsid w:val="00ED7FFA"/>
    <w:rsid w:val="00EE004B"/>
    <w:rsid w:val="00EE3256"/>
    <w:rsid w:val="00EE3CBD"/>
    <w:rsid w:val="00EE4606"/>
    <w:rsid w:val="00EE5128"/>
    <w:rsid w:val="00EE6733"/>
    <w:rsid w:val="00EE6982"/>
    <w:rsid w:val="00EE7301"/>
    <w:rsid w:val="00EF29F7"/>
    <w:rsid w:val="00EF2D0C"/>
    <w:rsid w:val="00EF3545"/>
    <w:rsid w:val="00EF52A6"/>
    <w:rsid w:val="00EF680B"/>
    <w:rsid w:val="00F00647"/>
    <w:rsid w:val="00F02605"/>
    <w:rsid w:val="00F0289E"/>
    <w:rsid w:val="00F033D8"/>
    <w:rsid w:val="00F03E5B"/>
    <w:rsid w:val="00F05773"/>
    <w:rsid w:val="00F079CB"/>
    <w:rsid w:val="00F07FFB"/>
    <w:rsid w:val="00F12F0D"/>
    <w:rsid w:val="00F13216"/>
    <w:rsid w:val="00F17A7B"/>
    <w:rsid w:val="00F17BA8"/>
    <w:rsid w:val="00F20ACA"/>
    <w:rsid w:val="00F20CDF"/>
    <w:rsid w:val="00F2147D"/>
    <w:rsid w:val="00F2197D"/>
    <w:rsid w:val="00F21FFF"/>
    <w:rsid w:val="00F2296F"/>
    <w:rsid w:val="00F234E9"/>
    <w:rsid w:val="00F26C32"/>
    <w:rsid w:val="00F26E99"/>
    <w:rsid w:val="00F27B63"/>
    <w:rsid w:val="00F307E1"/>
    <w:rsid w:val="00F3235F"/>
    <w:rsid w:val="00F34095"/>
    <w:rsid w:val="00F35105"/>
    <w:rsid w:val="00F355B5"/>
    <w:rsid w:val="00F37D99"/>
    <w:rsid w:val="00F44ABD"/>
    <w:rsid w:val="00F456AE"/>
    <w:rsid w:val="00F4602B"/>
    <w:rsid w:val="00F4776B"/>
    <w:rsid w:val="00F51BBF"/>
    <w:rsid w:val="00F51FF7"/>
    <w:rsid w:val="00F52431"/>
    <w:rsid w:val="00F52A7E"/>
    <w:rsid w:val="00F52EBB"/>
    <w:rsid w:val="00F543C1"/>
    <w:rsid w:val="00F54AEF"/>
    <w:rsid w:val="00F551C0"/>
    <w:rsid w:val="00F608D3"/>
    <w:rsid w:val="00F60E7D"/>
    <w:rsid w:val="00F621C4"/>
    <w:rsid w:val="00F62D80"/>
    <w:rsid w:val="00F635B5"/>
    <w:rsid w:val="00F63A43"/>
    <w:rsid w:val="00F658C5"/>
    <w:rsid w:val="00F66174"/>
    <w:rsid w:val="00F671EE"/>
    <w:rsid w:val="00F67B99"/>
    <w:rsid w:val="00F70484"/>
    <w:rsid w:val="00F70EB2"/>
    <w:rsid w:val="00F71196"/>
    <w:rsid w:val="00F736C0"/>
    <w:rsid w:val="00F737AF"/>
    <w:rsid w:val="00F752C6"/>
    <w:rsid w:val="00F769E5"/>
    <w:rsid w:val="00F801FD"/>
    <w:rsid w:val="00F81C11"/>
    <w:rsid w:val="00F833EC"/>
    <w:rsid w:val="00F87D56"/>
    <w:rsid w:val="00F9066B"/>
    <w:rsid w:val="00F90E41"/>
    <w:rsid w:val="00F93796"/>
    <w:rsid w:val="00F93A64"/>
    <w:rsid w:val="00F93FD7"/>
    <w:rsid w:val="00F94354"/>
    <w:rsid w:val="00F96362"/>
    <w:rsid w:val="00F968A2"/>
    <w:rsid w:val="00F97B46"/>
    <w:rsid w:val="00FA05AB"/>
    <w:rsid w:val="00FA077E"/>
    <w:rsid w:val="00FA0813"/>
    <w:rsid w:val="00FA14A8"/>
    <w:rsid w:val="00FA2991"/>
    <w:rsid w:val="00FA29DE"/>
    <w:rsid w:val="00FA34A4"/>
    <w:rsid w:val="00FA41E5"/>
    <w:rsid w:val="00FA623F"/>
    <w:rsid w:val="00FB03CF"/>
    <w:rsid w:val="00FB0BA8"/>
    <w:rsid w:val="00FB1F76"/>
    <w:rsid w:val="00FB2244"/>
    <w:rsid w:val="00FB3EF7"/>
    <w:rsid w:val="00FB73E3"/>
    <w:rsid w:val="00FC0B52"/>
    <w:rsid w:val="00FC0F1F"/>
    <w:rsid w:val="00FC2841"/>
    <w:rsid w:val="00FC4735"/>
    <w:rsid w:val="00FC48B1"/>
    <w:rsid w:val="00FC5F2A"/>
    <w:rsid w:val="00FC7B33"/>
    <w:rsid w:val="00FD2FA0"/>
    <w:rsid w:val="00FD2FCB"/>
    <w:rsid w:val="00FD4721"/>
    <w:rsid w:val="00FD494E"/>
    <w:rsid w:val="00FD58C3"/>
    <w:rsid w:val="00FD5F08"/>
    <w:rsid w:val="00FD6E28"/>
    <w:rsid w:val="00FE1303"/>
    <w:rsid w:val="00FE13C2"/>
    <w:rsid w:val="00FE251F"/>
    <w:rsid w:val="00FE2595"/>
    <w:rsid w:val="00FE4636"/>
    <w:rsid w:val="00FE497A"/>
    <w:rsid w:val="00FE5FC4"/>
    <w:rsid w:val="00FE6718"/>
    <w:rsid w:val="00FE7FF8"/>
    <w:rsid w:val="00FF11DD"/>
    <w:rsid w:val="00FF12E7"/>
    <w:rsid w:val="00FF4408"/>
    <w:rsid w:val="00FF6AF3"/>
    <w:rsid w:val="00FF7FB7"/>
    <w:rsid w:val="00FF7FC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EF0D6"/>
  <w15:docId w15:val="{62FB81F9-DAAB-2546-A200-192E501B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336D"/>
    <w:pPr>
      <w:spacing w:after="0" w:line="240" w:lineRule="auto"/>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E36CE6"/>
    <w:pPr>
      <w:spacing w:after="600"/>
      <w:jc w:val="center"/>
      <w:outlineLvl w:val="0"/>
    </w:pPr>
    <w:rPr>
      <w:rFonts w:ascii="CMU Serif" w:hAnsi="CMU Serif" w:cs="CMU Serif"/>
      <w:b/>
      <w:bCs/>
      <w:sz w:val="48"/>
      <w:szCs w:val="56"/>
      <w:lang w:val="fr-FR" w:eastAsia="fr-CH"/>
      <w14:ligatures w14:val="standardContextual"/>
    </w:rPr>
  </w:style>
  <w:style w:type="paragraph" w:styleId="Titre2">
    <w:name w:val="heading 2"/>
    <w:basedOn w:val="Paragraphedeliste"/>
    <w:next w:val="Normal"/>
    <w:link w:val="Titre2Car"/>
    <w:uiPriority w:val="9"/>
    <w:unhideWhenUsed/>
    <w:qFormat/>
    <w:rsid w:val="00A13D02"/>
    <w:pPr>
      <w:numPr>
        <w:numId w:val="11"/>
      </w:numPr>
      <w:spacing w:before="240" w:after="600"/>
      <w:jc w:val="left"/>
      <w:outlineLvl w:val="1"/>
    </w:pPr>
    <w:rPr>
      <w:rFonts w:ascii="CMU Serif Roman" w:hAnsi="CMU Serif Roman" w:cs="CMU Serif Roman"/>
      <w:b/>
      <w:sz w:val="48"/>
      <w:szCs w:val="48"/>
    </w:rPr>
  </w:style>
  <w:style w:type="paragraph" w:styleId="Titre3">
    <w:name w:val="heading 3"/>
    <w:basedOn w:val="Normal"/>
    <w:next w:val="Normal"/>
    <w:link w:val="Titre3Car"/>
    <w:qFormat/>
    <w:rsid w:val="00EB7AD9"/>
    <w:pPr>
      <w:numPr>
        <w:ilvl w:val="1"/>
        <w:numId w:val="11"/>
      </w:numPr>
      <w:spacing w:after="120"/>
      <w:outlineLvl w:val="2"/>
    </w:pPr>
    <w:rPr>
      <w:rFonts w:ascii="CMU Serif Roman" w:hAnsi="CMU Serif Roman" w:cs="CMU Serif Roman"/>
      <w:b/>
      <w:sz w:val="36"/>
      <w:szCs w:val="36"/>
      <w:lang w:val="fr-FR" w:eastAsia="fr-CH"/>
      <w14:ligatures w14:val="standardContextual"/>
    </w:rPr>
  </w:style>
  <w:style w:type="paragraph" w:styleId="Titre4">
    <w:name w:val="heading 4"/>
    <w:basedOn w:val="Normal"/>
    <w:next w:val="Normal"/>
    <w:link w:val="Titre4Car"/>
    <w:uiPriority w:val="9"/>
    <w:unhideWhenUsed/>
    <w:qFormat/>
    <w:rsid w:val="00B77F90"/>
    <w:pPr>
      <w:keepNext/>
      <w:keepLines/>
      <w:numPr>
        <w:ilvl w:val="2"/>
        <w:numId w:val="11"/>
      </w:numPr>
      <w:spacing w:before="40" w:after="120"/>
      <w:jc w:val="both"/>
      <w:outlineLvl w:val="3"/>
    </w:pPr>
    <w:rPr>
      <w:rFonts w:ascii="CMU Serif Roman" w:eastAsiaTheme="majorEastAsia" w:hAnsi="CMU Serif Roman" w:cs="CMU Serif Roman"/>
      <w:b/>
      <w:bCs/>
      <w:color w:val="000000" w:themeColor="text1"/>
      <w:sz w:val="28"/>
      <w:szCs w:val="22"/>
      <w:lang w:eastAsia="fr-CH"/>
      <w14:ligatures w14:val="standardContextual"/>
    </w:rPr>
  </w:style>
  <w:style w:type="paragraph" w:styleId="Titre5">
    <w:name w:val="heading 5"/>
    <w:basedOn w:val="Normal"/>
    <w:next w:val="Normal"/>
    <w:link w:val="Titre5Car"/>
    <w:uiPriority w:val="9"/>
    <w:unhideWhenUsed/>
    <w:qFormat/>
    <w:rsid w:val="00CD44FB"/>
    <w:pPr>
      <w:keepNext/>
      <w:keepLines/>
      <w:numPr>
        <w:ilvl w:val="3"/>
        <w:numId w:val="11"/>
      </w:numPr>
      <w:spacing w:before="40" w:after="120"/>
      <w:jc w:val="both"/>
      <w:outlineLvl w:val="4"/>
    </w:pPr>
    <w:rPr>
      <w:rFonts w:ascii="CMU Serif Roman" w:eastAsiaTheme="majorEastAsia" w:hAnsi="CMU Serif Roman" w:cstheme="majorBidi"/>
      <w:b/>
      <w:szCs w:val="21"/>
      <w:lang w:eastAsia="fr-CH"/>
      <w14:ligatures w14:val="standardContextual"/>
    </w:rPr>
  </w:style>
  <w:style w:type="paragraph" w:styleId="Titre6">
    <w:name w:val="heading 6"/>
    <w:basedOn w:val="Normal"/>
    <w:next w:val="Normal"/>
    <w:link w:val="Titre6Car"/>
    <w:uiPriority w:val="9"/>
    <w:semiHidden/>
    <w:unhideWhenUsed/>
    <w:qFormat/>
    <w:rsid w:val="003C3CCB"/>
    <w:pPr>
      <w:keepNext/>
      <w:keepLines/>
      <w:numPr>
        <w:ilvl w:val="4"/>
        <w:numId w:val="11"/>
      </w:numPr>
      <w:spacing w:before="40" w:after="120"/>
      <w:jc w:val="both"/>
      <w:outlineLvl w:val="5"/>
    </w:pPr>
    <w:rPr>
      <w:rFonts w:asciiTheme="majorHAnsi" w:eastAsiaTheme="majorEastAsia" w:hAnsiTheme="majorHAnsi" w:cstheme="majorBidi"/>
      <w:color w:val="1F4D78" w:themeColor="accent1" w:themeShade="7F"/>
      <w:sz w:val="22"/>
      <w:szCs w:val="20"/>
      <w:lang w:val="fr-FR" w:eastAsia="fr-CH"/>
      <w14:ligatures w14:val="standardContextual"/>
    </w:rPr>
  </w:style>
  <w:style w:type="paragraph" w:styleId="Titre7">
    <w:name w:val="heading 7"/>
    <w:basedOn w:val="Normal"/>
    <w:next w:val="Normal"/>
    <w:link w:val="Titre7Car"/>
    <w:uiPriority w:val="9"/>
    <w:semiHidden/>
    <w:unhideWhenUsed/>
    <w:qFormat/>
    <w:rsid w:val="003C3CCB"/>
    <w:pPr>
      <w:keepNext/>
      <w:keepLines/>
      <w:numPr>
        <w:ilvl w:val="5"/>
        <w:numId w:val="11"/>
      </w:numPr>
      <w:spacing w:before="40" w:after="120"/>
      <w:jc w:val="both"/>
      <w:outlineLvl w:val="6"/>
    </w:pPr>
    <w:rPr>
      <w:rFonts w:asciiTheme="majorHAnsi" w:eastAsiaTheme="majorEastAsia" w:hAnsiTheme="majorHAnsi" w:cstheme="majorBidi"/>
      <w:i/>
      <w:iCs/>
      <w:color w:val="1F4D78" w:themeColor="accent1" w:themeShade="7F"/>
      <w:sz w:val="22"/>
      <w:szCs w:val="20"/>
      <w:lang w:val="fr-FR" w:eastAsia="fr-CH"/>
      <w14:ligatures w14:val="standardContextual"/>
    </w:rPr>
  </w:style>
  <w:style w:type="paragraph" w:styleId="Titre8">
    <w:name w:val="heading 8"/>
    <w:basedOn w:val="Normal"/>
    <w:next w:val="Normal"/>
    <w:link w:val="Titre8Car"/>
    <w:uiPriority w:val="9"/>
    <w:semiHidden/>
    <w:unhideWhenUsed/>
    <w:qFormat/>
    <w:rsid w:val="003C3CCB"/>
    <w:pPr>
      <w:keepNext/>
      <w:keepLines/>
      <w:numPr>
        <w:ilvl w:val="6"/>
        <w:numId w:val="11"/>
      </w:numPr>
      <w:spacing w:before="40" w:after="120"/>
      <w:jc w:val="both"/>
      <w:outlineLvl w:val="7"/>
    </w:pPr>
    <w:rPr>
      <w:rFonts w:asciiTheme="majorHAnsi" w:eastAsiaTheme="majorEastAsia" w:hAnsiTheme="majorHAnsi" w:cstheme="majorBidi"/>
      <w:color w:val="272727" w:themeColor="text1" w:themeTint="D8"/>
      <w:sz w:val="21"/>
      <w:szCs w:val="21"/>
      <w:lang w:val="fr-FR" w:eastAsia="fr-CH"/>
      <w14:ligatures w14:val="standardContextual"/>
    </w:rPr>
  </w:style>
  <w:style w:type="paragraph" w:styleId="Titre9">
    <w:name w:val="heading 9"/>
    <w:basedOn w:val="Normal"/>
    <w:next w:val="Normal"/>
    <w:link w:val="Titre9Car"/>
    <w:uiPriority w:val="9"/>
    <w:semiHidden/>
    <w:unhideWhenUsed/>
    <w:qFormat/>
    <w:rsid w:val="003C3CCB"/>
    <w:pPr>
      <w:keepNext/>
      <w:keepLines/>
      <w:numPr>
        <w:ilvl w:val="7"/>
        <w:numId w:val="11"/>
      </w:numPr>
      <w:spacing w:before="40" w:after="120"/>
      <w:jc w:val="both"/>
      <w:outlineLvl w:val="8"/>
    </w:pPr>
    <w:rPr>
      <w:rFonts w:asciiTheme="majorHAnsi" w:eastAsiaTheme="majorEastAsia" w:hAnsiTheme="majorHAnsi" w:cstheme="majorBidi"/>
      <w:i/>
      <w:iCs/>
      <w:color w:val="272727" w:themeColor="text1" w:themeTint="D8"/>
      <w:sz w:val="21"/>
      <w:szCs w:val="21"/>
      <w:lang w:val="fr-FR" w:eastAsia="fr-CH"/>
      <w14:ligatures w14:val="standardContextu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36CE6"/>
    <w:rPr>
      <w:rFonts w:ascii="CMU Serif" w:eastAsia="Times New Roman" w:hAnsi="CMU Serif" w:cs="CMU Serif"/>
      <w:b/>
      <w:bCs/>
      <w:sz w:val="48"/>
      <w:szCs w:val="56"/>
      <w:lang w:val="fr-FR" w:eastAsia="fr-CH"/>
      <w14:ligatures w14:val="standardContextual"/>
    </w:rPr>
  </w:style>
  <w:style w:type="paragraph" w:styleId="Paragraphedeliste">
    <w:name w:val="List Paragraph"/>
    <w:basedOn w:val="Normal"/>
    <w:uiPriority w:val="34"/>
    <w:qFormat/>
    <w:rsid w:val="002F1E54"/>
    <w:pPr>
      <w:spacing w:after="120"/>
      <w:ind w:left="720"/>
      <w:contextualSpacing/>
      <w:jc w:val="both"/>
    </w:pPr>
    <w:rPr>
      <w:rFonts w:asciiTheme="minorHAnsi" w:hAnsiTheme="minorHAnsi"/>
      <w:sz w:val="22"/>
      <w:szCs w:val="20"/>
      <w:lang w:val="fr-FR" w:eastAsia="fr-CH"/>
      <w14:ligatures w14:val="standardContextual"/>
    </w:rPr>
  </w:style>
  <w:style w:type="character" w:customStyle="1" w:styleId="Titre2Car">
    <w:name w:val="Titre 2 Car"/>
    <w:basedOn w:val="Policepardfaut"/>
    <w:link w:val="Titre2"/>
    <w:uiPriority w:val="9"/>
    <w:rsid w:val="00A13D02"/>
    <w:rPr>
      <w:rFonts w:ascii="CMU Serif Roman" w:eastAsia="Times New Roman" w:hAnsi="CMU Serif Roman" w:cs="CMU Serif Roman"/>
      <w:b/>
      <w:sz w:val="48"/>
      <w:szCs w:val="48"/>
      <w:lang w:val="fr-FR" w:eastAsia="fr-CH"/>
      <w14:ligatures w14:val="standardContextual"/>
    </w:rPr>
  </w:style>
  <w:style w:type="character" w:customStyle="1" w:styleId="Titre3Car">
    <w:name w:val="Titre 3 Car"/>
    <w:basedOn w:val="Policepardfaut"/>
    <w:link w:val="Titre3"/>
    <w:rsid w:val="00EB7AD9"/>
    <w:rPr>
      <w:rFonts w:ascii="CMU Serif Roman" w:eastAsia="Times New Roman" w:hAnsi="CMU Serif Roman" w:cs="CMU Serif Roman"/>
      <w:b/>
      <w:sz w:val="36"/>
      <w:szCs w:val="36"/>
      <w:lang w:val="fr-FR" w:eastAsia="fr-CH"/>
      <w14:ligatures w14:val="standardContextual"/>
    </w:rPr>
  </w:style>
  <w:style w:type="character" w:customStyle="1" w:styleId="Titre4Car">
    <w:name w:val="Titre 4 Car"/>
    <w:basedOn w:val="Policepardfaut"/>
    <w:link w:val="Titre4"/>
    <w:uiPriority w:val="9"/>
    <w:rsid w:val="00B77F90"/>
    <w:rPr>
      <w:rFonts w:ascii="CMU Serif Roman" w:eastAsiaTheme="majorEastAsia" w:hAnsi="CMU Serif Roman" w:cs="CMU Serif Roman"/>
      <w:b/>
      <w:bCs/>
      <w:color w:val="000000" w:themeColor="text1"/>
      <w:sz w:val="28"/>
      <w:lang w:eastAsia="fr-CH"/>
      <w14:ligatures w14:val="standardContextual"/>
    </w:rPr>
  </w:style>
  <w:style w:type="character" w:customStyle="1" w:styleId="Titre5Car">
    <w:name w:val="Titre 5 Car"/>
    <w:basedOn w:val="Policepardfaut"/>
    <w:link w:val="Titre5"/>
    <w:uiPriority w:val="9"/>
    <w:rsid w:val="00CD44FB"/>
    <w:rPr>
      <w:rFonts w:ascii="CMU Serif Roman" w:eastAsiaTheme="majorEastAsia" w:hAnsi="CMU Serif Roman" w:cstheme="majorBidi"/>
      <w:b/>
      <w:sz w:val="24"/>
      <w:szCs w:val="21"/>
      <w:lang w:eastAsia="fr-CH"/>
      <w14:ligatures w14:val="standardContextual"/>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 w:val="24"/>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 w:val="24"/>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paragraph" w:styleId="En-tte">
    <w:name w:val="header"/>
    <w:basedOn w:val="Normal"/>
    <w:link w:val="En-tteCar"/>
    <w:unhideWhenUsed/>
    <w:rsid w:val="00A91309"/>
    <w:pPr>
      <w:tabs>
        <w:tab w:val="center" w:pos="4536"/>
        <w:tab w:val="right" w:pos="9072"/>
      </w:tabs>
      <w:spacing w:after="120"/>
      <w:jc w:val="both"/>
    </w:pPr>
    <w:rPr>
      <w:rFonts w:asciiTheme="minorHAnsi" w:eastAsiaTheme="minorHAnsi" w:hAnsiTheme="minorHAnsi" w:cstheme="minorBidi"/>
      <w:sz w:val="22"/>
      <w:szCs w:val="22"/>
      <w:lang w:eastAsia="en-US"/>
      <w14:ligatures w14:val="standardContextual"/>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spacing w:after="120"/>
      <w:jc w:val="both"/>
    </w:pPr>
    <w:rPr>
      <w:rFonts w:asciiTheme="minorHAnsi" w:eastAsiaTheme="minorHAnsi" w:hAnsiTheme="minorHAnsi" w:cstheme="minorBidi"/>
      <w:sz w:val="22"/>
      <w:szCs w:val="22"/>
      <w:lang w:eastAsia="en-US"/>
      <w14:ligatures w14:val="standardContextual"/>
    </w:rPr>
  </w:style>
  <w:style w:type="character" w:customStyle="1" w:styleId="PieddepageCar">
    <w:name w:val="Pied de page Car"/>
    <w:basedOn w:val="Policepardfaut"/>
    <w:link w:val="Pieddepage"/>
    <w:uiPriority w:val="99"/>
    <w:rsid w:val="00A91309"/>
  </w:style>
  <w:style w:type="paragraph" w:styleId="Corpsdetexte">
    <w:name w:val="Body Text"/>
    <w:basedOn w:val="Normal"/>
    <w:link w:val="CorpsdetexteCar"/>
    <w:rsid w:val="002F1E54"/>
    <w:pPr>
      <w:spacing w:after="120"/>
      <w:jc w:val="both"/>
    </w:pPr>
    <w:rPr>
      <w:rFonts w:asciiTheme="minorHAnsi" w:hAnsiTheme="minorHAnsi"/>
      <w:sz w:val="22"/>
      <w:szCs w:val="20"/>
      <w:lang w:val="fr-FR" w:eastAsia="fr-CH"/>
      <w14:ligatures w14:val="standardContextual"/>
    </w:rPr>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pPr>
      <w:spacing w:after="120"/>
      <w:jc w:val="both"/>
    </w:pPr>
    <w:rPr>
      <w:rFonts w:ascii="Tahoma" w:hAnsi="Tahoma" w:cs="Tahoma"/>
      <w:sz w:val="16"/>
      <w:szCs w:val="16"/>
      <w:lang w:val="fr-FR" w:eastAsia="fr-CH"/>
      <w14:ligatures w14:val="standardContextual"/>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E36CE6"/>
    <w:pPr>
      <w:spacing w:before="240" w:after="840"/>
      <w:contextualSpacing/>
      <w:jc w:val="center"/>
    </w:pPr>
    <w:rPr>
      <w:rFonts w:ascii="CMU Serif" w:eastAsiaTheme="majorEastAsia" w:hAnsi="CMU Serif" w:cs="CMU Serif"/>
      <w:b/>
      <w:bCs/>
      <w:spacing w:val="-10"/>
      <w:kern w:val="28"/>
      <w:sz w:val="28"/>
      <w:szCs w:val="28"/>
      <w:lang w:eastAsia="fr-CH"/>
      <w14:ligatures w14:val="standardContextual"/>
    </w:rPr>
  </w:style>
  <w:style w:type="character" w:customStyle="1" w:styleId="TitreCar">
    <w:name w:val="Titre Car"/>
    <w:basedOn w:val="Policepardfaut"/>
    <w:link w:val="Titre"/>
    <w:uiPriority w:val="10"/>
    <w:rsid w:val="00E36CE6"/>
    <w:rPr>
      <w:rFonts w:ascii="CMU Serif" w:eastAsiaTheme="majorEastAsia" w:hAnsi="CMU Serif" w:cs="CMU Serif"/>
      <w:b/>
      <w:bCs/>
      <w:spacing w:val="-10"/>
      <w:kern w:val="28"/>
      <w:sz w:val="28"/>
      <w:szCs w:val="28"/>
      <w:lang w:eastAsia="fr-CH"/>
      <w14:ligatures w14:val="standardContextual"/>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jc w:val="both"/>
    </w:pPr>
    <w:rPr>
      <w:rFonts w:asciiTheme="minorHAnsi" w:eastAsiaTheme="minorEastAsia" w:hAnsiTheme="minorHAnsi" w:cstheme="minorBidi"/>
      <w:color w:val="5A5A5A" w:themeColor="text1" w:themeTint="A5"/>
      <w:spacing w:val="15"/>
      <w:sz w:val="22"/>
      <w:szCs w:val="22"/>
      <w:lang w:val="fr-FR" w:eastAsia="fr-CH"/>
      <w14:ligatures w14:val="standardContextual"/>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C23E18"/>
    <w:pPr>
      <w:tabs>
        <w:tab w:val="left" w:pos="426"/>
        <w:tab w:val="right" w:leader="dot" w:pos="10194"/>
      </w:tabs>
      <w:spacing w:after="100"/>
      <w:jc w:val="both"/>
    </w:pPr>
    <w:rPr>
      <w:rFonts w:ascii="CMU Serif Roman" w:hAnsi="CMU Serif Roman"/>
      <w:sz w:val="22"/>
      <w:szCs w:val="20"/>
      <w:lang w:val="fr-FR" w:eastAsia="fr-CH"/>
      <w14:ligatures w14:val="standardContextual"/>
    </w:rPr>
  </w:style>
  <w:style w:type="paragraph" w:styleId="TM2">
    <w:name w:val="toc 2"/>
    <w:basedOn w:val="Normal"/>
    <w:next w:val="Normal"/>
    <w:autoRedefine/>
    <w:uiPriority w:val="39"/>
    <w:unhideWhenUsed/>
    <w:rsid w:val="00441EDF"/>
    <w:pPr>
      <w:spacing w:after="100"/>
      <w:jc w:val="both"/>
    </w:pPr>
    <w:rPr>
      <w:rFonts w:ascii="CMU Serif Roman" w:hAnsi="CMU Serif Roman"/>
      <w:sz w:val="22"/>
      <w:szCs w:val="20"/>
      <w:lang w:val="fr-FR" w:eastAsia="fr-CH"/>
      <w14:ligatures w14:val="standardContextual"/>
    </w:r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pPr>
      <w:spacing w:after="120"/>
      <w:jc w:val="both"/>
    </w:pPr>
    <w:rPr>
      <w:rFonts w:asciiTheme="minorHAnsi" w:hAnsiTheme="minorHAnsi"/>
      <w:sz w:val="20"/>
      <w:szCs w:val="20"/>
      <w:lang w:val="fr-FR" w:eastAsia="fr-CH"/>
      <w14:ligatures w14:val="standardContextual"/>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customStyle="1" w:styleId="Style5">
    <w:name w:val="Style5"/>
    <w:basedOn w:val="Policepardfaut"/>
    <w:uiPriority w:val="1"/>
    <w:rsid w:val="00F60E7D"/>
  </w:style>
  <w:style w:type="character" w:customStyle="1" w:styleId="filire">
    <w:name w:val="filière"/>
    <w:basedOn w:val="Policepardfaut"/>
    <w:uiPriority w:val="1"/>
    <w:rsid w:val="00F60E7D"/>
  </w:style>
  <w:style w:type="character" w:customStyle="1" w:styleId="etudiant">
    <w:name w:val="etudiant"/>
    <w:basedOn w:val="Policepardfaut"/>
    <w:uiPriority w:val="1"/>
    <w:rsid w:val="00B3648E"/>
  </w:style>
  <w:style w:type="character" w:customStyle="1" w:styleId="TitreTB">
    <w:name w:val="Titre TB"/>
    <w:basedOn w:val="Policepardfaut"/>
    <w:uiPriority w:val="1"/>
    <w:rsid w:val="008D7E2C"/>
    <w:rPr>
      <w:rFonts w:ascii="Calibri" w:hAnsi="Calibri"/>
      <w:sz w:val="48"/>
    </w:rPr>
  </w:style>
  <w:style w:type="character" w:customStyle="1" w:styleId="orientation">
    <w:name w:val="orientation"/>
    <w:basedOn w:val="Policepardfaut"/>
    <w:uiPriority w:val="1"/>
    <w:rsid w:val="009D7222"/>
  </w:style>
  <w:style w:type="character" w:customStyle="1" w:styleId="confidentiel">
    <w:name w:val="confidentiel"/>
    <w:basedOn w:val="Policepardfaut"/>
    <w:uiPriority w:val="1"/>
    <w:rsid w:val="00A566DD"/>
  </w:style>
  <w:style w:type="character" w:customStyle="1" w:styleId="contact">
    <w:name w:val="contact"/>
    <w:basedOn w:val="Policepardfaut"/>
    <w:uiPriority w:val="1"/>
    <w:rsid w:val="009D7222"/>
  </w:style>
  <w:style w:type="character" w:customStyle="1" w:styleId="entreprise">
    <w:name w:val="entreprise"/>
    <w:basedOn w:val="Policepardfaut"/>
    <w:uiPriority w:val="1"/>
    <w:rsid w:val="009D7222"/>
  </w:style>
  <w:style w:type="character" w:customStyle="1" w:styleId="Adresseent">
    <w:name w:val="Adresse_ent"/>
    <w:basedOn w:val="Policepardfaut"/>
    <w:uiPriority w:val="1"/>
    <w:rsid w:val="009D7222"/>
  </w:style>
  <w:style w:type="character" w:customStyle="1" w:styleId="enseignant">
    <w:name w:val="enseignant"/>
    <w:basedOn w:val="Policepardfaut"/>
    <w:uiPriority w:val="1"/>
    <w:rsid w:val="009D7222"/>
  </w:style>
  <w:style w:type="character" w:customStyle="1" w:styleId="anacad">
    <w:name w:val="an_acad"/>
    <w:basedOn w:val="Policepardfaut"/>
    <w:uiPriority w:val="1"/>
    <w:rsid w:val="009D7222"/>
  </w:style>
  <w:style w:type="character" w:customStyle="1" w:styleId="dateTB">
    <w:name w:val="date_TB"/>
    <w:basedOn w:val="Policepardfaut"/>
    <w:uiPriority w:val="1"/>
    <w:rsid w:val="00277AC5"/>
  </w:style>
  <w:style w:type="character" w:customStyle="1" w:styleId="orientation0">
    <w:name w:val="orientation+"/>
    <w:basedOn w:val="Policepardfaut"/>
    <w:uiPriority w:val="1"/>
    <w:rsid w:val="00EC26D4"/>
  </w:style>
  <w:style w:type="character" w:customStyle="1" w:styleId="filire0">
    <w:name w:val="filière+"/>
    <w:basedOn w:val="Policepardfaut"/>
    <w:uiPriority w:val="1"/>
    <w:rsid w:val="00C34B2D"/>
  </w:style>
  <w:style w:type="character" w:customStyle="1" w:styleId="dpartement">
    <w:name w:val="département"/>
    <w:basedOn w:val="Policepardfaut"/>
    <w:uiPriority w:val="1"/>
    <w:rsid w:val="006324F9"/>
  </w:style>
  <w:style w:type="character" w:styleId="Mentionnonrsolue">
    <w:name w:val="Unresolved Mention"/>
    <w:basedOn w:val="Policepardfaut"/>
    <w:uiPriority w:val="99"/>
    <w:semiHidden/>
    <w:unhideWhenUsed/>
    <w:rsid w:val="009835C7"/>
    <w:rPr>
      <w:color w:val="605E5C"/>
      <w:shd w:val="clear" w:color="auto" w:fill="E1DFDD"/>
    </w:rPr>
  </w:style>
  <w:style w:type="table" w:styleId="TableauGrille1Clair-Accentuation3">
    <w:name w:val="Grid Table 1 Light Accent 3"/>
    <w:basedOn w:val="TableauNormal"/>
    <w:uiPriority w:val="46"/>
    <w:rsid w:val="000738E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
    <w:name w:val="Grid Table 1 Light"/>
    <w:basedOn w:val="TableauNormal"/>
    <w:uiPriority w:val="46"/>
    <w:rsid w:val="000738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072ECE"/>
    <w:pPr>
      <w:spacing w:after="200"/>
      <w:jc w:val="center"/>
    </w:pPr>
    <w:rPr>
      <w:rFonts w:ascii="CMU Serif" w:hAnsi="CMU Serif"/>
      <w:i/>
      <w:iCs/>
      <w:color w:val="000000" w:themeColor="text1"/>
      <w:sz w:val="21"/>
      <w:szCs w:val="21"/>
      <w:lang w:val="fr-FR" w:eastAsia="fr-CH"/>
      <w14:ligatures w14:val="standardContextual"/>
    </w:rPr>
  </w:style>
  <w:style w:type="paragraph" w:styleId="Index1">
    <w:name w:val="index 1"/>
    <w:basedOn w:val="Normal"/>
    <w:next w:val="Normal"/>
    <w:autoRedefine/>
    <w:uiPriority w:val="99"/>
    <w:semiHidden/>
    <w:unhideWhenUsed/>
    <w:rsid w:val="0040437F"/>
    <w:pPr>
      <w:ind w:left="220" w:hanging="220"/>
      <w:jc w:val="both"/>
    </w:pPr>
    <w:rPr>
      <w:rFonts w:asciiTheme="minorHAnsi" w:hAnsiTheme="minorHAnsi"/>
      <w:sz w:val="22"/>
      <w:szCs w:val="20"/>
      <w:lang w:val="fr-FR" w:eastAsia="fr-CH"/>
      <w14:ligatures w14:val="standardContextual"/>
    </w:rPr>
  </w:style>
  <w:style w:type="paragraph" w:styleId="Tabledesillustrations">
    <w:name w:val="table of figures"/>
    <w:basedOn w:val="Normal"/>
    <w:next w:val="Normal"/>
    <w:uiPriority w:val="99"/>
    <w:unhideWhenUsed/>
    <w:rsid w:val="00FD494E"/>
    <w:pPr>
      <w:jc w:val="both"/>
    </w:pPr>
    <w:rPr>
      <w:rFonts w:ascii="CMU Serif Roman" w:hAnsi="CMU Serif Roman"/>
      <w:sz w:val="22"/>
      <w:szCs w:val="20"/>
      <w:lang w:val="fr-FR" w:eastAsia="fr-CH"/>
      <w14:ligatures w14:val="standardContextual"/>
    </w:rPr>
  </w:style>
  <w:style w:type="paragraph" w:styleId="PrformatHTML">
    <w:name w:val="HTML Preformatted"/>
    <w:basedOn w:val="Normal"/>
    <w:link w:val="PrformatHTMLCar"/>
    <w:uiPriority w:val="99"/>
    <w:unhideWhenUsed/>
    <w:rsid w:val="00F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fr-CH"/>
      <w14:ligatures w14:val="standardContextual"/>
    </w:rPr>
  </w:style>
  <w:style w:type="character" w:customStyle="1" w:styleId="PrformatHTMLCar">
    <w:name w:val="Préformaté HTML Car"/>
    <w:basedOn w:val="Policepardfaut"/>
    <w:link w:val="PrformatHTML"/>
    <w:uiPriority w:val="99"/>
    <w:rsid w:val="00F51FF7"/>
    <w:rPr>
      <w:rFonts w:ascii="Courier New" w:eastAsia="Times New Roman" w:hAnsi="Courier New" w:cs="Courier New"/>
      <w:sz w:val="20"/>
      <w:szCs w:val="20"/>
      <w:lang w:eastAsia="fr-CH"/>
    </w:rPr>
  </w:style>
  <w:style w:type="paragraph" w:styleId="Notedebasdepage">
    <w:name w:val="footnote text"/>
    <w:basedOn w:val="Normal"/>
    <w:link w:val="NotedebasdepageCar"/>
    <w:uiPriority w:val="99"/>
    <w:semiHidden/>
    <w:unhideWhenUsed/>
    <w:rsid w:val="0022091F"/>
    <w:pPr>
      <w:jc w:val="both"/>
    </w:pPr>
    <w:rPr>
      <w:rFonts w:asciiTheme="minorHAnsi" w:hAnsiTheme="minorHAnsi"/>
      <w:sz w:val="20"/>
      <w:szCs w:val="20"/>
      <w:lang w:val="fr-FR" w:eastAsia="fr-CH"/>
      <w14:ligatures w14:val="standardContextual"/>
    </w:rPr>
  </w:style>
  <w:style w:type="character" w:customStyle="1" w:styleId="NotedebasdepageCar">
    <w:name w:val="Note de bas de page Car"/>
    <w:basedOn w:val="Policepardfaut"/>
    <w:link w:val="Notedebasdepage"/>
    <w:uiPriority w:val="99"/>
    <w:semiHidden/>
    <w:rsid w:val="0022091F"/>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22091F"/>
    <w:rPr>
      <w:vertAlign w:val="superscript"/>
    </w:rPr>
  </w:style>
  <w:style w:type="paragraph" w:styleId="TM3">
    <w:name w:val="toc 3"/>
    <w:basedOn w:val="Normal"/>
    <w:next w:val="Normal"/>
    <w:autoRedefine/>
    <w:uiPriority w:val="39"/>
    <w:unhideWhenUsed/>
    <w:rsid w:val="00441EDF"/>
    <w:pPr>
      <w:spacing w:after="100"/>
      <w:ind w:left="440"/>
      <w:jc w:val="both"/>
    </w:pPr>
    <w:rPr>
      <w:rFonts w:ascii="CMU Serif Roman" w:hAnsi="CMU Serif Roman"/>
      <w:sz w:val="22"/>
      <w:szCs w:val="20"/>
      <w:lang w:val="fr-FR" w:eastAsia="fr-CH"/>
      <w14:ligatures w14:val="standardContextual"/>
    </w:rPr>
  </w:style>
  <w:style w:type="paragraph" w:styleId="Bibliographie">
    <w:name w:val="Bibliography"/>
    <w:basedOn w:val="Normal"/>
    <w:next w:val="Normal"/>
    <w:uiPriority w:val="37"/>
    <w:unhideWhenUsed/>
    <w:rsid w:val="00334018"/>
    <w:pPr>
      <w:spacing w:after="120"/>
      <w:jc w:val="both"/>
    </w:pPr>
    <w:rPr>
      <w:rFonts w:asciiTheme="minorHAnsi" w:hAnsiTheme="minorHAnsi"/>
      <w:sz w:val="22"/>
      <w:szCs w:val="20"/>
      <w:lang w:val="fr-FR" w:eastAsia="fr-CH"/>
      <w14:ligatures w14:val="standardContextual"/>
    </w:rPr>
  </w:style>
  <w:style w:type="character" w:styleId="lev">
    <w:name w:val="Strong"/>
    <w:basedOn w:val="Policepardfaut"/>
    <w:uiPriority w:val="22"/>
    <w:qFormat/>
    <w:rsid w:val="00F456AE"/>
    <w:rPr>
      <w:rFonts w:ascii="CMU Serif Roman" w:hAnsi="CMU Serif Roman" w:cs="CMU Serif Roman"/>
    </w:rPr>
  </w:style>
  <w:style w:type="character" w:styleId="Accentuation">
    <w:name w:val="Emphasis"/>
    <w:basedOn w:val="Policepardfaut"/>
    <w:uiPriority w:val="20"/>
    <w:qFormat/>
    <w:rsid w:val="00905F0F"/>
    <w:rPr>
      <w:i/>
      <w:iCs/>
    </w:rPr>
  </w:style>
  <w:style w:type="character" w:styleId="Accentuationlgre">
    <w:name w:val="Subtle Emphasis"/>
    <w:basedOn w:val="Policepardfaut"/>
    <w:uiPriority w:val="19"/>
    <w:qFormat/>
    <w:rsid w:val="00905F0F"/>
    <w:rPr>
      <w:i/>
      <w:iCs/>
      <w:color w:val="404040" w:themeColor="text1" w:themeTint="BF"/>
    </w:rPr>
  </w:style>
  <w:style w:type="character" w:styleId="CodeHTML">
    <w:name w:val="HTML Code"/>
    <w:basedOn w:val="Policepardfaut"/>
    <w:uiPriority w:val="99"/>
    <w:semiHidden/>
    <w:unhideWhenUsed/>
    <w:rsid w:val="00700592"/>
    <w:rPr>
      <w:rFonts w:ascii="Courier New" w:eastAsia="Times New Roman" w:hAnsi="Courier New" w:cs="Courier New"/>
      <w:sz w:val="20"/>
      <w:szCs w:val="20"/>
    </w:rPr>
  </w:style>
  <w:style w:type="character" w:customStyle="1" w:styleId="token">
    <w:name w:val="token"/>
    <w:basedOn w:val="Policepardfaut"/>
    <w:rsid w:val="00700592"/>
  </w:style>
  <w:style w:type="paragraph" w:styleId="TM4">
    <w:name w:val="toc 4"/>
    <w:basedOn w:val="Normal"/>
    <w:next w:val="Normal"/>
    <w:autoRedefine/>
    <w:uiPriority w:val="39"/>
    <w:unhideWhenUsed/>
    <w:rsid w:val="00C23E18"/>
    <w:pPr>
      <w:spacing w:after="100"/>
      <w:ind w:left="660"/>
      <w:jc w:val="both"/>
    </w:pPr>
    <w:rPr>
      <w:rFonts w:ascii="CMU Serif Roman" w:hAnsi="CMU Serif Roman"/>
      <w:sz w:val="22"/>
      <w:szCs w:val="20"/>
      <w:lang w:val="fr-FR" w:eastAsia="fr-CH"/>
      <w14:ligatures w14:val="standardContextual"/>
    </w:rPr>
  </w:style>
  <w:style w:type="paragraph" w:styleId="Citation">
    <w:name w:val="Quote"/>
    <w:basedOn w:val="Normal"/>
    <w:next w:val="Normal"/>
    <w:link w:val="CitationCar"/>
    <w:uiPriority w:val="29"/>
    <w:qFormat/>
    <w:rsid w:val="00676F2E"/>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676F2E"/>
    <w:rPr>
      <w:rFonts w:ascii="Times New Roman" w:eastAsia="Times New Roman" w:hAnsi="Times New Roman" w:cs="Times New Roman"/>
      <w:i/>
      <w:iCs/>
      <w:color w:val="404040" w:themeColor="text1" w:themeTint="BF"/>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5628">
      <w:bodyDiv w:val="1"/>
      <w:marLeft w:val="0"/>
      <w:marRight w:val="0"/>
      <w:marTop w:val="0"/>
      <w:marBottom w:val="0"/>
      <w:divBdr>
        <w:top w:val="none" w:sz="0" w:space="0" w:color="auto"/>
        <w:left w:val="none" w:sz="0" w:space="0" w:color="auto"/>
        <w:bottom w:val="none" w:sz="0" w:space="0" w:color="auto"/>
        <w:right w:val="none" w:sz="0" w:space="0" w:color="auto"/>
      </w:divBdr>
    </w:div>
    <w:div w:id="31925101">
      <w:bodyDiv w:val="1"/>
      <w:marLeft w:val="0"/>
      <w:marRight w:val="0"/>
      <w:marTop w:val="0"/>
      <w:marBottom w:val="0"/>
      <w:divBdr>
        <w:top w:val="none" w:sz="0" w:space="0" w:color="auto"/>
        <w:left w:val="none" w:sz="0" w:space="0" w:color="auto"/>
        <w:bottom w:val="none" w:sz="0" w:space="0" w:color="auto"/>
        <w:right w:val="none" w:sz="0" w:space="0" w:color="auto"/>
      </w:divBdr>
    </w:div>
    <w:div w:id="52509306">
      <w:bodyDiv w:val="1"/>
      <w:marLeft w:val="0"/>
      <w:marRight w:val="0"/>
      <w:marTop w:val="0"/>
      <w:marBottom w:val="0"/>
      <w:divBdr>
        <w:top w:val="none" w:sz="0" w:space="0" w:color="auto"/>
        <w:left w:val="none" w:sz="0" w:space="0" w:color="auto"/>
        <w:bottom w:val="none" w:sz="0" w:space="0" w:color="auto"/>
        <w:right w:val="none" w:sz="0" w:space="0" w:color="auto"/>
      </w:divBdr>
    </w:div>
    <w:div w:id="57410872">
      <w:bodyDiv w:val="1"/>
      <w:marLeft w:val="0"/>
      <w:marRight w:val="0"/>
      <w:marTop w:val="0"/>
      <w:marBottom w:val="0"/>
      <w:divBdr>
        <w:top w:val="none" w:sz="0" w:space="0" w:color="auto"/>
        <w:left w:val="none" w:sz="0" w:space="0" w:color="auto"/>
        <w:bottom w:val="none" w:sz="0" w:space="0" w:color="auto"/>
        <w:right w:val="none" w:sz="0" w:space="0" w:color="auto"/>
      </w:divBdr>
    </w:div>
    <w:div w:id="72318671">
      <w:bodyDiv w:val="1"/>
      <w:marLeft w:val="0"/>
      <w:marRight w:val="0"/>
      <w:marTop w:val="0"/>
      <w:marBottom w:val="0"/>
      <w:divBdr>
        <w:top w:val="none" w:sz="0" w:space="0" w:color="auto"/>
        <w:left w:val="none" w:sz="0" w:space="0" w:color="auto"/>
        <w:bottom w:val="none" w:sz="0" w:space="0" w:color="auto"/>
        <w:right w:val="none" w:sz="0" w:space="0" w:color="auto"/>
      </w:divBdr>
    </w:div>
    <w:div w:id="92944104">
      <w:bodyDiv w:val="1"/>
      <w:marLeft w:val="0"/>
      <w:marRight w:val="0"/>
      <w:marTop w:val="0"/>
      <w:marBottom w:val="0"/>
      <w:divBdr>
        <w:top w:val="none" w:sz="0" w:space="0" w:color="auto"/>
        <w:left w:val="none" w:sz="0" w:space="0" w:color="auto"/>
        <w:bottom w:val="none" w:sz="0" w:space="0" w:color="auto"/>
        <w:right w:val="none" w:sz="0" w:space="0" w:color="auto"/>
      </w:divBdr>
    </w:div>
    <w:div w:id="103155171">
      <w:bodyDiv w:val="1"/>
      <w:marLeft w:val="0"/>
      <w:marRight w:val="0"/>
      <w:marTop w:val="0"/>
      <w:marBottom w:val="0"/>
      <w:divBdr>
        <w:top w:val="none" w:sz="0" w:space="0" w:color="auto"/>
        <w:left w:val="none" w:sz="0" w:space="0" w:color="auto"/>
        <w:bottom w:val="none" w:sz="0" w:space="0" w:color="auto"/>
        <w:right w:val="none" w:sz="0" w:space="0" w:color="auto"/>
      </w:divBdr>
    </w:div>
    <w:div w:id="114910843">
      <w:bodyDiv w:val="1"/>
      <w:marLeft w:val="0"/>
      <w:marRight w:val="0"/>
      <w:marTop w:val="0"/>
      <w:marBottom w:val="0"/>
      <w:divBdr>
        <w:top w:val="none" w:sz="0" w:space="0" w:color="auto"/>
        <w:left w:val="none" w:sz="0" w:space="0" w:color="auto"/>
        <w:bottom w:val="none" w:sz="0" w:space="0" w:color="auto"/>
        <w:right w:val="none" w:sz="0" w:space="0" w:color="auto"/>
      </w:divBdr>
    </w:div>
    <w:div w:id="118689597">
      <w:bodyDiv w:val="1"/>
      <w:marLeft w:val="0"/>
      <w:marRight w:val="0"/>
      <w:marTop w:val="0"/>
      <w:marBottom w:val="0"/>
      <w:divBdr>
        <w:top w:val="none" w:sz="0" w:space="0" w:color="auto"/>
        <w:left w:val="none" w:sz="0" w:space="0" w:color="auto"/>
        <w:bottom w:val="none" w:sz="0" w:space="0" w:color="auto"/>
        <w:right w:val="none" w:sz="0" w:space="0" w:color="auto"/>
      </w:divBdr>
    </w:div>
    <w:div w:id="126437435">
      <w:bodyDiv w:val="1"/>
      <w:marLeft w:val="0"/>
      <w:marRight w:val="0"/>
      <w:marTop w:val="0"/>
      <w:marBottom w:val="0"/>
      <w:divBdr>
        <w:top w:val="none" w:sz="0" w:space="0" w:color="auto"/>
        <w:left w:val="none" w:sz="0" w:space="0" w:color="auto"/>
        <w:bottom w:val="none" w:sz="0" w:space="0" w:color="auto"/>
        <w:right w:val="none" w:sz="0" w:space="0" w:color="auto"/>
      </w:divBdr>
    </w:div>
    <w:div w:id="132452766">
      <w:bodyDiv w:val="1"/>
      <w:marLeft w:val="0"/>
      <w:marRight w:val="0"/>
      <w:marTop w:val="0"/>
      <w:marBottom w:val="0"/>
      <w:divBdr>
        <w:top w:val="none" w:sz="0" w:space="0" w:color="auto"/>
        <w:left w:val="none" w:sz="0" w:space="0" w:color="auto"/>
        <w:bottom w:val="none" w:sz="0" w:space="0" w:color="auto"/>
        <w:right w:val="none" w:sz="0" w:space="0" w:color="auto"/>
      </w:divBdr>
    </w:div>
    <w:div w:id="136070640">
      <w:bodyDiv w:val="1"/>
      <w:marLeft w:val="0"/>
      <w:marRight w:val="0"/>
      <w:marTop w:val="0"/>
      <w:marBottom w:val="0"/>
      <w:divBdr>
        <w:top w:val="none" w:sz="0" w:space="0" w:color="auto"/>
        <w:left w:val="none" w:sz="0" w:space="0" w:color="auto"/>
        <w:bottom w:val="none" w:sz="0" w:space="0" w:color="auto"/>
        <w:right w:val="none" w:sz="0" w:space="0" w:color="auto"/>
      </w:divBdr>
    </w:div>
    <w:div w:id="137889149">
      <w:bodyDiv w:val="1"/>
      <w:marLeft w:val="0"/>
      <w:marRight w:val="0"/>
      <w:marTop w:val="0"/>
      <w:marBottom w:val="0"/>
      <w:divBdr>
        <w:top w:val="none" w:sz="0" w:space="0" w:color="auto"/>
        <w:left w:val="none" w:sz="0" w:space="0" w:color="auto"/>
        <w:bottom w:val="none" w:sz="0" w:space="0" w:color="auto"/>
        <w:right w:val="none" w:sz="0" w:space="0" w:color="auto"/>
      </w:divBdr>
    </w:div>
    <w:div w:id="142477819">
      <w:bodyDiv w:val="1"/>
      <w:marLeft w:val="0"/>
      <w:marRight w:val="0"/>
      <w:marTop w:val="0"/>
      <w:marBottom w:val="0"/>
      <w:divBdr>
        <w:top w:val="none" w:sz="0" w:space="0" w:color="auto"/>
        <w:left w:val="none" w:sz="0" w:space="0" w:color="auto"/>
        <w:bottom w:val="none" w:sz="0" w:space="0" w:color="auto"/>
        <w:right w:val="none" w:sz="0" w:space="0" w:color="auto"/>
      </w:divBdr>
    </w:div>
    <w:div w:id="147668551">
      <w:bodyDiv w:val="1"/>
      <w:marLeft w:val="0"/>
      <w:marRight w:val="0"/>
      <w:marTop w:val="0"/>
      <w:marBottom w:val="0"/>
      <w:divBdr>
        <w:top w:val="none" w:sz="0" w:space="0" w:color="auto"/>
        <w:left w:val="none" w:sz="0" w:space="0" w:color="auto"/>
        <w:bottom w:val="none" w:sz="0" w:space="0" w:color="auto"/>
        <w:right w:val="none" w:sz="0" w:space="0" w:color="auto"/>
      </w:divBdr>
    </w:div>
    <w:div w:id="149443577">
      <w:bodyDiv w:val="1"/>
      <w:marLeft w:val="0"/>
      <w:marRight w:val="0"/>
      <w:marTop w:val="0"/>
      <w:marBottom w:val="0"/>
      <w:divBdr>
        <w:top w:val="none" w:sz="0" w:space="0" w:color="auto"/>
        <w:left w:val="none" w:sz="0" w:space="0" w:color="auto"/>
        <w:bottom w:val="none" w:sz="0" w:space="0" w:color="auto"/>
        <w:right w:val="none" w:sz="0" w:space="0" w:color="auto"/>
      </w:divBdr>
    </w:div>
    <w:div w:id="150827661">
      <w:bodyDiv w:val="1"/>
      <w:marLeft w:val="0"/>
      <w:marRight w:val="0"/>
      <w:marTop w:val="0"/>
      <w:marBottom w:val="0"/>
      <w:divBdr>
        <w:top w:val="none" w:sz="0" w:space="0" w:color="auto"/>
        <w:left w:val="none" w:sz="0" w:space="0" w:color="auto"/>
        <w:bottom w:val="none" w:sz="0" w:space="0" w:color="auto"/>
        <w:right w:val="none" w:sz="0" w:space="0" w:color="auto"/>
      </w:divBdr>
    </w:div>
    <w:div w:id="158890031">
      <w:bodyDiv w:val="1"/>
      <w:marLeft w:val="0"/>
      <w:marRight w:val="0"/>
      <w:marTop w:val="0"/>
      <w:marBottom w:val="0"/>
      <w:divBdr>
        <w:top w:val="none" w:sz="0" w:space="0" w:color="auto"/>
        <w:left w:val="none" w:sz="0" w:space="0" w:color="auto"/>
        <w:bottom w:val="none" w:sz="0" w:space="0" w:color="auto"/>
        <w:right w:val="none" w:sz="0" w:space="0" w:color="auto"/>
      </w:divBdr>
    </w:div>
    <w:div w:id="161704080">
      <w:bodyDiv w:val="1"/>
      <w:marLeft w:val="0"/>
      <w:marRight w:val="0"/>
      <w:marTop w:val="0"/>
      <w:marBottom w:val="0"/>
      <w:divBdr>
        <w:top w:val="none" w:sz="0" w:space="0" w:color="auto"/>
        <w:left w:val="none" w:sz="0" w:space="0" w:color="auto"/>
        <w:bottom w:val="none" w:sz="0" w:space="0" w:color="auto"/>
        <w:right w:val="none" w:sz="0" w:space="0" w:color="auto"/>
      </w:divBdr>
    </w:div>
    <w:div w:id="163279773">
      <w:bodyDiv w:val="1"/>
      <w:marLeft w:val="0"/>
      <w:marRight w:val="0"/>
      <w:marTop w:val="0"/>
      <w:marBottom w:val="0"/>
      <w:divBdr>
        <w:top w:val="none" w:sz="0" w:space="0" w:color="auto"/>
        <w:left w:val="none" w:sz="0" w:space="0" w:color="auto"/>
        <w:bottom w:val="none" w:sz="0" w:space="0" w:color="auto"/>
        <w:right w:val="none" w:sz="0" w:space="0" w:color="auto"/>
      </w:divBdr>
    </w:div>
    <w:div w:id="163977999">
      <w:bodyDiv w:val="1"/>
      <w:marLeft w:val="0"/>
      <w:marRight w:val="0"/>
      <w:marTop w:val="0"/>
      <w:marBottom w:val="0"/>
      <w:divBdr>
        <w:top w:val="none" w:sz="0" w:space="0" w:color="auto"/>
        <w:left w:val="none" w:sz="0" w:space="0" w:color="auto"/>
        <w:bottom w:val="none" w:sz="0" w:space="0" w:color="auto"/>
        <w:right w:val="none" w:sz="0" w:space="0" w:color="auto"/>
      </w:divBdr>
    </w:div>
    <w:div w:id="164782009">
      <w:bodyDiv w:val="1"/>
      <w:marLeft w:val="0"/>
      <w:marRight w:val="0"/>
      <w:marTop w:val="0"/>
      <w:marBottom w:val="0"/>
      <w:divBdr>
        <w:top w:val="none" w:sz="0" w:space="0" w:color="auto"/>
        <w:left w:val="none" w:sz="0" w:space="0" w:color="auto"/>
        <w:bottom w:val="none" w:sz="0" w:space="0" w:color="auto"/>
        <w:right w:val="none" w:sz="0" w:space="0" w:color="auto"/>
      </w:divBdr>
    </w:div>
    <w:div w:id="165676016">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2890346">
      <w:bodyDiv w:val="1"/>
      <w:marLeft w:val="0"/>
      <w:marRight w:val="0"/>
      <w:marTop w:val="0"/>
      <w:marBottom w:val="0"/>
      <w:divBdr>
        <w:top w:val="none" w:sz="0" w:space="0" w:color="auto"/>
        <w:left w:val="none" w:sz="0" w:space="0" w:color="auto"/>
        <w:bottom w:val="none" w:sz="0" w:space="0" w:color="auto"/>
        <w:right w:val="none" w:sz="0" w:space="0" w:color="auto"/>
      </w:divBdr>
    </w:div>
    <w:div w:id="192890758">
      <w:bodyDiv w:val="1"/>
      <w:marLeft w:val="0"/>
      <w:marRight w:val="0"/>
      <w:marTop w:val="0"/>
      <w:marBottom w:val="0"/>
      <w:divBdr>
        <w:top w:val="none" w:sz="0" w:space="0" w:color="auto"/>
        <w:left w:val="none" w:sz="0" w:space="0" w:color="auto"/>
        <w:bottom w:val="none" w:sz="0" w:space="0" w:color="auto"/>
        <w:right w:val="none" w:sz="0" w:space="0" w:color="auto"/>
      </w:divBdr>
    </w:div>
    <w:div w:id="194344280">
      <w:bodyDiv w:val="1"/>
      <w:marLeft w:val="0"/>
      <w:marRight w:val="0"/>
      <w:marTop w:val="0"/>
      <w:marBottom w:val="0"/>
      <w:divBdr>
        <w:top w:val="none" w:sz="0" w:space="0" w:color="auto"/>
        <w:left w:val="none" w:sz="0" w:space="0" w:color="auto"/>
        <w:bottom w:val="none" w:sz="0" w:space="0" w:color="auto"/>
        <w:right w:val="none" w:sz="0" w:space="0" w:color="auto"/>
      </w:divBdr>
    </w:div>
    <w:div w:id="201138843">
      <w:bodyDiv w:val="1"/>
      <w:marLeft w:val="0"/>
      <w:marRight w:val="0"/>
      <w:marTop w:val="0"/>
      <w:marBottom w:val="0"/>
      <w:divBdr>
        <w:top w:val="none" w:sz="0" w:space="0" w:color="auto"/>
        <w:left w:val="none" w:sz="0" w:space="0" w:color="auto"/>
        <w:bottom w:val="none" w:sz="0" w:space="0" w:color="auto"/>
        <w:right w:val="none" w:sz="0" w:space="0" w:color="auto"/>
      </w:divBdr>
    </w:div>
    <w:div w:id="207425318">
      <w:bodyDiv w:val="1"/>
      <w:marLeft w:val="0"/>
      <w:marRight w:val="0"/>
      <w:marTop w:val="0"/>
      <w:marBottom w:val="0"/>
      <w:divBdr>
        <w:top w:val="none" w:sz="0" w:space="0" w:color="auto"/>
        <w:left w:val="none" w:sz="0" w:space="0" w:color="auto"/>
        <w:bottom w:val="none" w:sz="0" w:space="0" w:color="auto"/>
        <w:right w:val="none" w:sz="0" w:space="0" w:color="auto"/>
      </w:divBdr>
    </w:div>
    <w:div w:id="211965195">
      <w:bodyDiv w:val="1"/>
      <w:marLeft w:val="0"/>
      <w:marRight w:val="0"/>
      <w:marTop w:val="0"/>
      <w:marBottom w:val="0"/>
      <w:divBdr>
        <w:top w:val="none" w:sz="0" w:space="0" w:color="auto"/>
        <w:left w:val="none" w:sz="0" w:space="0" w:color="auto"/>
        <w:bottom w:val="none" w:sz="0" w:space="0" w:color="auto"/>
        <w:right w:val="none" w:sz="0" w:space="0" w:color="auto"/>
      </w:divBdr>
    </w:div>
    <w:div w:id="213003623">
      <w:bodyDiv w:val="1"/>
      <w:marLeft w:val="0"/>
      <w:marRight w:val="0"/>
      <w:marTop w:val="0"/>
      <w:marBottom w:val="0"/>
      <w:divBdr>
        <w:top w:val="none" w:sz="0" w:space="0" w:color="auto"/>
        <w:left w:val="none" w:sz="0" w:space="0" w:color="auto"/>
        <w:bottom w:val="none" w:sz="0" w:space="0" w:color="auto"/>
        <w:right w:val="none" w:sz="0" w:space="0" w:color="auto"/>
      </w:divBdr>
    </w:div>
    <w:div w:id="213465250">
      <w:bodyDiv w:val="1"/>
      <w:marLeft w:val="0"/>
      <w:marRight w:val="0"/>
      <w:marTop w:val="0"/>
      <w:marBottom w:val="0"/>
      <w:divBdr>
        <w:top w:val="none" w:sz="0" w:space="0" w:color="auto"/>
        <w:left w:val="none" w:sz="0" w:space="0" w:color="auto"/>
        <w:bottom w:val="none" w:sz="0" w:space="0" w:color="auto"/>
        <w:right w:val="none" w:sz="0" w:space="0" w:color="auto"/>
      </w:divBdr>
      <w:divsChild>
        <w:div w:id="2094740007">
          <w:marLeft w:val="0"/>
          <w:marRight w:val="0"/>
          <w:marTop w:val="0"/>
          <w:marBottom w:val="0"/>
          <w:divBdr>
            <w:top w:val="none" w:sz="0" w:space="0" w:color="auto"/>
            <w:left w:val="none" w:sz="0" w:space="0" w:color="auto"/>
            <w:bottom w:val="none" w:sz="0" w:space="0" w:color="auto"/>
            <w:right w:val="none" w:sz="0" w:space="0" w:color="auto"/>
          </w:divBdr>
        </w:div>
      </w:divsChild>
    </w:div>
    <w:div w:id="213810404">
      <w:bodyDiv w:val="1"/>
      <w:marLeft w:val="0"/>
      <w:marRight w:val="0"/>
      <w:marTop w:val="0"/>
      <w:marBottom w:val="0"/>
      <w:divBdr>
        <w:top w:val="none" w:sz="0" w:space="0" w:color="auto"/>
        <w:left w:val="none" w:sz="0" w:space="0" w:color="auto"/>
        <w:bottom w:val="none" w:sz="0" w:space="0" w:color="auto"/>
        <w:right w:val="none" w:sz="0" w:space="0" w:color="auto"/>
      </w:divBdr>
    </w:div>
    <w:div w:id="222063308">
      <w:bodyDiv w:val="1"/>
      <w:marLeft w:val="0"/>
      <w:marRight w:val="0"/>
      <w:marTop w:val="0"/>
      <w:marBottom w:val="0"/>
      <w:divBdr>
        <w:top w:val="none" w:sz="0" w:space="0" w:color="auto"/>
        <w:left w:val="none" w:sz="0" w:space="0" w:color="auto"/>
        <w:bottom w:val="none" w:sz="0" w:space="0" w:color="auto"/>
        <w:right w:val="none" w:sz="0" w:space="0" w:color="auto"/>
      </w:divBdr>
      <w:divsChild>
        <w:div w:id="113331879">
          <w:marLeft w:val="0"/>
          <w:marRight w:val="0"/>
          <w:marTop w:val="0"/>
          <w:marBottom w:val="0"/>
          <w:divBdr>
            <w:top w:val="none" w:sz="0" w:space="0" w:color="auto"/>
            <w:left w:val="none" w:sz="0" w:space="0" w:color="auto"/>
            <w:bottom w:val="none" w:sz="0" w:space="0" w:color="auto"/>
            <w:right w:val="none" w:sz="0" w:space="0" w:color="auto"/>
          </w:divBdr>
          <w:divsChild>
            <w:div w:id="1438066602">
              <w:marLeft w:val="0"/>
              <w:marRight w:val="0"/>
              <w:marTop w:val="0"/>
              <w:marBottom w:val="0"/>
              <w:divBdr>
                <w:top w:val="none" w:sz="0" w:space="0" w:color="auto"/>
                <w:left w:val="none" w:sz="0" w:space="0" w:color="auto"/>
                <w:bottom w:val="none" w:sz="0" w:space="0" w:color="auto"/>
                <w:right w:val="none" w:sz="0" w:space="0" w:color="auto"/>
              </w:divBdr>
            </w:div>
            <w:div w:id="866606439">
              <w:marLeft w:val="0"/>
              <w:marRight w:val="0"/>
              <w:marTop w:val="0"/>
              <w:marBottom w:val="0"/>
              <w:divBdr>
                <w:top w:val="none" w:sz="0" w:space="0" w:color="auto"/>
                <w:left w:val="none" w:sz="0" w:space="0" w:color="auto"/>
                <w:bottom w:val="none" w:sz="0" w:space="0" w:color="auto"/>
                <w:right w:val="none" w:sz="0" w:space="0" w:color="auto"/>
              </w:divBdr>
            </w:div>
            <w:div w:id="1345665405">
              <w:marLeft w:val="0"/>
              <w:marRight w:val="0"/>
              <w:marTop w:val="0"/>
              <w:marBottom w:val="0"/>
              <w:divBdr>
                <w:top w:val="none" w:sz="0" w:space="0" w:color="auto"/>
                <w:left w:val="none" w:sz="0" w:space="0" w:color="auto"/>
                <w:bottom w:val="none" w:sz="0" w:space="0" w:color="auto"/>
                <w:right w:val="none" w:sz="0" w:space="0" w:color="auto"/>
              </w:divBdr>
            </w:div>
            <w:div w:id="2102217464">
              <w:marLeft w:val="0"/>
              <w:marRight w:val="0"/>
              <w:marTop w:val="0"/>
              <w:marBottom w:val="0"/>
              <w:divBdr>
                <w:top w:val="none" w:sz="0" w:space="0" w:color="auto"/>
                <w:left w:val="none" w:sz="0" w:space="0" w:color="auto"/>
                <w:bottom w:val="none" w:sz="0" w:space="0" w:color="auto"/>
                <w:right w:val="none" w:sz="0" w:space="0" w:color="auto"/>
              </w:divBdr>
            </w:div>
            <w:div w:id="964890785">
              <w:marLeft w:val="0"/>
              <w:marRight w:val="0"/>
              <w:marTop w:val="0"/>
              <w:marBottom w:val="0"/>
              <w:divBdr>
                <w:top w:val="none" w:sz="0" w:space="0" w:color="auto"/>
                <w:left w:val="none" w:sz="0" w:space="0" w:color="auto"/>
                <w:bottom w:val="none" w:sz="0" w:space="0" w:color="auto"/>
                <w:right w:val="none" w:sz="0" w:space="0" w:color="auto"/>
              </w:divBdr>
            </w:div>
            <w:div w:id="250697914">
              <w:marLeft w:val="0"/>
              <w:marRight w:val="0"/>
              <w:marTop w:val="0"/>
              <w:marBottom w:val="0"/>
              <w:divBdr>
                <w:top w:val="none" w:sz="0" w:space="0" w:color="auto"/>
                <w:left w:val="none" w:sz="0" w:space="0" w:color="auto"/>
                <w:bottom w:val="none" w:sz="0" w:space="0" w:color="auto"/>
                <w:right w:val="none" w:sz="0" w:space="0" w:color="auto"/>
              </w:divBdr>
            </w:div>
            <w:div w:id="196504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22569">
      <w:bodyDiv w:val="1"/>
      <w:marLeft w:val="0"/>
      <w:marRight w:val="0"/>
      <w:marTop w:val="0"/>
      <w:marBottom w:val="0"/>
      <w:divBdr>
        <w:top w:val="none" w:sz="0" w:space="0" w:color="auto"/>
        <w:left w:val="none" w:sz="0" w:space="0" w:color="auto"/>
        <w:bottom w:val="none" w:sz="0" w:space="0" w:color="auto"/>
        <w:right w:val="none" w:sz="0" w:space="0" w:color="auto"/>
      </w:divBdr>
    </w:div>
    <w:div w:id="250698335">
      <w:bodyDiv w:val="1"/>
      <w:marLeft w:val="0"/>
      <w:marRight w:val="0"/>
      <w:marTop w:val="0"/>
      <w:marBottom w:val="0"/>
      <w:divBdr>
        <w:top w:val="none" w:sz="0" w:space="0" w:color="auto"/>
        <w:left w:val="none" w:sz="0" w:space="0" w:color="auto"/>
        <w:bottom w:val="none" w:sz="0" w:space="0" w:color="auto"/>
        <w:right w:val="none" w:sz="0" w:space="0" w:color="auto"/>
      </w:divBdr>
    </w:div>
    <w:div w:id="271128960">
      <w:bodyDiv w:val="1"/>
      <w:marLeft w:val="0"/>
      <w:marRight w:val="0"/>
      <w:marTop w:val="0"/>
      <w:marBottom w:val="0"/>
      <w:divBdr>
        <w:top w:val="none" w:sz="0" w:space="0" w:color="auto"/>
        <w:left w:val="none" w:sz="0" w:space="0" w:color="auto"/>
        <w:bottom w:val="none" w:sz="0" w:space="0" w:color="auto"/>
        <w:right w:val="none" w:sz="0" w:space="0" w:color="auto"/>
      </w:divBdr>
    </w:div>
    <w:div w:id="278076054">
      <w:bodyDiv w:val="1"/>
      <w:marLeft w:val="0"/>
      <w:marRight w:val="0"/>
      <w:marTop w:val="0"/>
      <w:marBottom w:val="0"/>
      <w:divBdr>
        <w:top w:val="none" w:sz="0" w:space="0" w:color="auto"/>
        <w:left w:val="none" w:sz="0" w:space="0" w:color="auto"/>
        <w:bottom w:val="none" w:sz="0" w:space="0" w:color="auto"/>
        <w:right w:val="none" w:sz="0" w:space="0" w:color="auto"/>
      </w:divBdr>
    </w:div>
    <w:div w:id="282811120">
      <w:bodyDiv w:val="1"/>
      <w:marLeft w:val="0"/>
      <w:marRight w:val="0"/>
      <w:marTop w:val="0"/>
      <w:marBottom w:val="0"/>
      <w:divBdr>
        <w:top w:val="none" w:sz="0" w:space="0" w:color="auto"/>
        <w:left w:val="none" w:sz="0" w:space="0" w:color="auto"/>
        <w:bottom w:val="none" w:sz="0" w:space="0" w:color="auto"/>
        <w:right w:val="none" w:sz="0" w:space="0" w:color="auto"/>
      </w:divBdr>
    </w:div>
    <w:div w:id="288702613">
      <w:bodyDiv w:val="1"/>
      <w:marLeft w:val="0"/>
      <w:marRight w:val="0"/>
      <w:marTop w:val="0"/>
      <w:marBottom w:val="0"/>
      <w:divBdr>
        <w:top w:val="none" w:sz="0" w:space="0" w:color="auto"/>
        <w:left w:val="none" w:sz="0" w:space="0" w:color="auto"/>
        <w:bottom w:val="none" w:sz="0" w:space="0" w:color="auto"/>
        <w:right w:val="none" w:sz="0" w:space="0" w:color="auto"/>
      </w:divBdr>
    </w:div>
    <w:div w:id="305552668">
      <w:bodyDiv w:val="1"/>
      <w:marLeft w:val="0"/>
      <w:marRight w:val="0"/>
      <w:marTop w:val="0"/>
      <w:marBottom w:val="0"/>
      <w:divBdr>
        <w:top w:val="none" w:sz="0" w:space="0" w:color="auto"/>
        <w:left w:val="none" w:sz="0" w:space="0" w:color="auto"/>
        <w:bottom w:val="none" w:sz="0" w:space="0" w:color="auto"/>
        <w:right w:val="none" w:sz="0" w:space="0" w:color="auto"/>
      </w:divBdr>
    </w:div>
    <w:div w:id="311104433">
      <w:bodyDiv w:val="1"/>
      <w:marLeft w:val="0"/>
      <w:marRight w:val="0"/>
      <w:marTop w:val="0"/>
      <w:marBottom w:val="0"/>
      <w:divBdr>
        <w:top w:val="none" w:sz="0" w:space="0" w:color="auto"/>
        <w:left w:val="none" w:sz="0" w:space="0" w:color="auto"/>
        <w:bottom w:val="none" w:sz="0" w:space="0" w:color="auto"/>
        <w:right w:val="none" w:sz="0" w:space="0" w:color="auto"/>
      </w:divBdr>
    </w:div>
    <w:div w:id="312178077">
      <w:bodyDiv w:val="1"/>
      <w:marLeft w:val="0"/>
      <w:marRight w:val="0"/>
      <w:marTop w:val="0"/>
      <w:marBottom w:val="0"/>
      <w:divBdr>
        <w:top w:val="none" w:sz="0" w:space="0" w:color="auto"/>
        <w:left w:val="none" w:sz="0" w:space="0" w:color="auto"/>
        <w:bottom w:val="none" w:sz="0" w:space="0" w:color="auto"/>
        <w:right w:val="none" w:sz="0" w:space="0" w:color="auto"/>
      </w:divBdr>
    </w:div>
    <w:div w:id="322587462">
      <w:bodyDiv w:val="1"/>
      <w:marLeft w:val="0"/>
      <w:marRight w:val="0"/>
      <w:marTop w:val="0"/>
      <w:marBottom w:val="0"/>
      <w:divBdr>
        <w:top w:val="none" w:sz="0" w:space="0" w:color="auto"/>
        <w:left w:val="none" w:sz="0" w:space="0" w:color="auto"/>
        <w:bottom w:val="none" w:sz="0" w:space="0" w:color="auto"/>
        <w:right w:val="none" w:sz="0" w:space="0" w:color="auto"/>
      </w:divBdr>
    </w:div>
    <w:div w:id="336737176">
      <w:bodyDiv w:val="1"/>
      <w:marLeft w:val="0"/>
      <w:marRight w:val="0"/>
      <w:marTop w:val="0"/>
      <w:marBottom w:val="0"/>
      <w:divBdr>
        <w:top w:val="none" w:sz="0" w:space="0" w:color="auto"/>
        <w:left w:val="none" w:sz="0" w:space="0" w:color="auto"/>
        <w:bottom w:val="none" w:sz="0" w:space="0" w:color="auto"/>
        <w:right w:val="none" w:sz="0" w:space="0" w:color="auto"/>
      </w:divBdr>
    </w:div>
    <w:div w:id="349110391">
      <w:bodyDiv w:val="1"/>
      <w:marLeft w:val="0"/>
      <w:marRight w:val="0"/>
      <w:marTop w:val="0"/>
      <w:marBottom w:val="0"/>
      <w:divBdr>
        <w:top w:val="none" w:sz="0" w:space="0" w:color="auto"/>
        <w:left w:val="none" w:sz="0" w:space="0" w:color="auto"/>
        <w:bottom w:val="none" w:sz="0" w:space="0" w:color="auto"/>
        <w:right w:val="none" w:sz="0" w:space="0" w:color="auto"/>
      </w:divBdr>
    </w:div>
    <w:div w:id="359939775">
      <w:bodyDiv w:val="1"/>
      <w:marLeft w:val="0"/>
      <w:marRight w:val="0"/>
      <w:marTop w:val="0"/>
      <w:marBottom w:val="0"/>
      <w:divBdr>
        <w:top w:val="none" w:sz="0" w:space="0" w:color="auto"/>
        <w:left w:val="none" w:sz="0" w:space="0" w:color="auto"/>
        <w:bottom w:val="none" w:sz="0" w:space="0" w:color="auto"/>
        <w:right w:val="none" w:sz="0" w:space="0" w:color="auto"/>
      </w:divBdr>
    </w:div>
    <w:div w:id="372392366">
      <w:bodyDiv w:val="1"/>
      <w:marLeft w:val="0"/>
      <w:marRight w:val="0"/>
      <w:marTop w:val="0"/>
      <w:marBottom w:val="0"/>
      <w:divBdr>
        <w:top w:val="none" w:sz="0" w:space="0" w:color="auto"/>
        <w:left w:val="none" w:sz="0" w:space="0" w:color="auto"/>
        <w:bottom w:val="none" w:sz="0" w:space="0" w:color="auto"/>
        <w:right w:val="none" w:sz="0" w:space="0" w:color="auto"/>
      </w:divBdr>
    </w:div>
    <w:div w:id="377513301">
      <w:bodyDiv w:val="1"/>
      <w:marLeft w:val="0"/>
      <w:marRight w:val="0"/>
      <w:marTop w:val="0"/>
      <w:marBottom w:val="0"/>
      <w:divBdr>
        <w:top w:val="none" w:sz="0" w:space="0" w:color="auto"/>
        <w:left w:val="none" w:sz="0" w:space="0" w:color="auto"/>
        <w:bottom w:val="none" w:sz="0" w:space="0" w:color="auto"/>
        <w:right w:val="none" w:sz="0" w:space="0" w:color="auto"/>
      </w:divBdr>
    </w:div>
    <w:div w:id="379742644">
      <w:bodyDiv w:val="1"/>
      <w:marLeft w:val="0"/>
      <w:marRight w:val="0"/>
      <w:marTop w:val="0"/>
      <w:marBottom w:val="0"/>
      <w:divBdr>
        <w:top w:val="none" w:sz="0" w:space="0" w:color="auto"/>
        <w:left w:val="none" w:sz="0" w:space="0" w:color="auto"/>
        <w:bottom w:val="none" w:sz="0" w:space="0" w:color="auto"/>
        <w:right w:val="none" w:sz="0" w:space="0" w:color="auto"/>
      </w:divBdr>
    </w:div>
    <w:div w:id="389495794">
      <w:bodyDiv w:val="1"/>
      <w:marLeft w:val="0"/>
      <w:marRight w:val="0"/>
      <w:marTop w:val="0"/>
      <w:marBottom w:val="0"/>
      <w:divBdr>
        <w:top w:val="none" w:sz="0" w:space="0" w:color="auto"/>
        <w:left w:val="none" w:sz="0" w:space="0" w:color="auto"/>
        <w:bottom w:val="none" w:sz="0" w:space="0" w:color="auto"/>
        <w:right w:val="none" w:sz="0" w:space="0" w:color="auto"/>
      </w:divBdr>
    </w:div>
    <w:div w:id="412898196">
      <w:bodyDiv w:val="1"/>
      <w:marLeft w:val="0"/>
      <w:marRight w:val="0"/>
      <w:marTop w:val="0"/>
      <w:marBottom w:val="0"/>
      <w:divBdr>
        <w:top w:val="none" w:sz="0" w:space="0" w:color="auto"/>
        <w:left w:val="none" w:sz="0" w:space="0" w:color="auto"/>
        <w:bottom w:val="none" w:sz="0" w:space="0" w:color="auto"/>
        <w:right w:val="none" w:sz="0" w:space="0" w:color="auto"/>
      </w:divBdr>
    </w:div>
    <w:div w:id="421490715">
      <w:bodyDiv w:val="1"/>
      <w:marLeft w:val="0"/>
      <w:marRight w:val="0"/>
      <w:marTop w:val="0"/>
      <w:marBottom w:val="0"/>
      <w:divBdr>
        <w:top w:val="none" w:sz="0" w:space="0" w:color="auto"/>
        <w:left w:val="none" w:sz="0" w:space="0" w:color="auto"/>
        <w:bottom w:val="none" w:sz="0" w:space="0" w:color="auto"/>
        <w:right w:val="none" w:sz="0" w:space="0" w:color="auto"/>
      </w:divBdr>
    </w:div>
    <w:div w:id="435448905">
      <w:bodyDiv w:val="1"/>
      <w:marLeft w:val="0"/>
      <w:marRight w:val="0"/>
      <w:marTop w:val="0"/>
      <w:marBottom w:val="0"/>
      <w:divBdr>
        <w:top w:val="none" w:sz="0" w:space="0" w:color="auto"/>
        <w:left w:val="none" w:sz="0" w:space="0" w:color="auto"/>
        <w:bottom w:val="none" w:sz="0" w:space="0" w:color="auto"/>
        <w:right w:val="none" w:sz="0" w:space="0" w:color="auto"/>
      </w:divBdr>
    </w:div>
    <w:div w:id="447824192">
      <w:bodyDiv w:val="1"/>
      <w:marLeft w:val="0"/>
      <w:marRight w:val="0"/>
      <w:marTop w:val="0"/>
      <w:marBottom w:val="0"/>
      <w:divBdr>
        <w:top w:val="none" w:sz="0" w:space="0" w:color="auto"/>
        <w:left w:val="none" w:sz="0" w:space="0" w:color="auto"/>
        <w:bottom w:val="none" w:sz="0" w:space="0" w:color="auto"/>
        <w:right w:val="none" w:sz="0" w:space="0" w:color="auto"/>
      </w:divBdr>
    </w:div>
    <w:div w:id="460147340">
      <w:bodyDiv w:val="1"/>
      <w:marLeft w:val="0"/>
      <w:marRight w:val="0"/>
      <w:marTop w:val="0"/>
      <w:marBottom w:val="0"/>
      <w:divBdr>
        <w:top w:val="none" w:sz="0" w:space="0" w:color="auto"/>
        <w:left w:val="none" w:sz="0" w:space="0" w:color="auto"/>
        <w:bottom w:val="none" w:sz="0" w:space="0" w:color="auto"/>
        <w:right w:val="none" w:sz="0" w:space="0" w:color="auto"/>
      </w:divBdr>
    </w:div>
    <w:div w:id="464860028">
      <w:bodyDiv w:val="1"/>
      <w:marLeft w:val="0"/>
      <w:marRight w:val="0"/>
      <w:marTop w:val="0"/>
      <w:marBottom w:val="0"/>
      <w:divBdr>
        <w:top w:val="none" w:sz="0" w:space="0" w:color="auto"/>
        <w:left w:val="none" w:sz="0" w:space="0" w:color="auto"/>
        <w:bottom w:val="none" w:sz="0" w:space="0" w:color="auto"/>
        <w:right w:val="none" w:sz="0" w:space="0" w:color="auto"/>
      </w:divBdr>
    </w:div>
    <w:div w:id="478618074">
      <w:bodyDiv w:val="1"/>
      <w:marLeft w:val="0"/>
      <w:marRight w:val="0"/>
      <w:marTop w:val="0"/>
      <w:marBottom w:val="0"/>
      <w:divBdr>
        <w:top w:val="none" w:sz="0" w:space="0" w:color="auto"/>
        <w:left w:val="none" w:sz="0" w:space="0" w:color="auto"/>
        <w:bottom w:val="none" w:sz="0" w:space="0" w:color="auto"/>
        <w:right w:val="none" w:sz="0" w:space="0" w:color="auto"/>
      </w:divBdr>
    </w:div>
    <w:div w:id="488442155">
      <w:bodyDiv w:val="1"/>
      <w:marLeft w:val="0"/>
      <w:marRight w:val="0"/>
      <w:marTop w:val="0"/>
      <w:marBottom w:val="0"/>
      <w:divBdr>
        <w:top w:val="none" w:sz="0" w:space="0" w:color="auto"/>
        <w:left w:val="none" w:sz="0" w:space="0" w:color="auto"/>
        <w:bottom w:val="none" w:sz="0" w:space="0" w:color="auto"/>
        <w:right w:val="none" w:sz="0" w:space="0" w:color="auto"/>
      </w:divBdr>
    </w:div>
    <w:div w:id="525948902">
      <w:bodyDiv w:val="1"/>
      <w:marLeft w:val="0"/>
      <w:marRight w:val="0"/>
      <w:marTop w:val="0"/>
      <w:marBottom w:val="0"/>
      <w:divBdr>
        <w:top w:val="none" w:sz="0" w:space="0" w:color="auto"/>
        <w:left w:val="none" w:sz="0" w:space="0" w:color="auto"/>
        <w:bottom w:val="none" w:sz="0" w:space="0" w:color="auto"/>
        <w:right w:val="none" w:sz="0" w:space="0" w:color="auto"/>
      </w:divBdr>
    </w:div>
    <w:div w:id="534998773">
      <w:bodyDiv w:val="1"/>
      <w:marLeft w:val="0"/>
      <w:marRight w:val="0"/>
      <w:marTop w:val="0"/>
      <w:marBottom w:val="0"/>
      <w:divBdr>
        <w:top w:val="none" w:sz="0" w:space="0" w:color="auto"/>
        <w:left w:val="none" w:sz="0" w:space="0" w:color="auto"/>
        <w:bottom w:val="none" w:sz="0" w:space="0" w:color="auto"/>
        <w:right w:val="none" w:sz="0" w:space="0" w:color="auto"/>
      </w:divBdr>
    </w:div>
    <w:div w:id="536241589">
      <w:bodyDiv w:val="1"/>
      <w:marLeft w:val="0"/>
      <w:marRight w:val="0"/>
      <w:marTop w:val="0"/>
      <w:marBottom w:val="0"/>
      <w:divBdr>
        <w:top w:val="none" w:sz="0" w:space="0" w:color="auto"/>
        <w:left w:val="none" w:sz="0" w:space="0" w:color="auto"/>
        <w:bottom w:val="none" w:sz="0" w:space="0" w:color="auto"/>
        <w:right w:val="none" w:sz="0" w:space="0" w:color="auto"/>
      </w:divBdr>
    </w:div>
    <w:div w:id="536504954">
      <w:bodyDiv w:val="1"/>
      <w:marLeft w:val="0"/>
      <w:marRight w:val="0"/>
      <w:marTop w:val="0"/>
      <w:marBottom w:val="0"/>
      <w:divBdr>
        <w:top w:val="none" w:sz="0" w:space="0" w:color="auto"/>
        <w:left w:val="none" w:sz="0" w:space="0" w:color="auto"/>
        <w:bottom w:val="none" w:sz="0" w:space="0" w:color="auto"/>
        <w:right w:val="none" w:sz="0" w:space="0" w:color="auto"/>
      </w:divBdr>
    </w:div>
    <w:div w:id="542596059">
      <w:bodyDiv w:val="1"/>
      <w:marLeft w:val="0"/>
      <w:marRight w:val="0"/>
      <w:marTop w:val="0"/>
      <w:marBottom w:val="0"/>
      <w:divBdr>
        <w:top w:val="none" w:sz="0" w:space="0" w:color="auto"/>
        <w:left w:val="none" w:sz="0" w:space="0" w:color="auto"/>
        <w:bottom w:val="none" w:sz="0" w:space="0" w:color="auto"/>
        <w:right w:val="none" w:sz="0" w:space="0" w:color="auto"/>
      </w:divBdr>
    </w:div>
    <w:div w:id="549921912">
      <w:bodyDiv w:val="1"/>
      <w:marLeft w:val="0"/>
      <w:marRight w:val="0"/>
      <w:marTop w:val="0"/>
      <w:marBottom w:val="0"/>
      <w:divBdr>
        <w:top w:val="none" w:sz="0" w:space="0" w:color="auto"/>
        <w:left w:val="none" w:sz="0" w:space="0" w:color="auto"/>
        <w:bottom w:val="none" w:sz="0" w:space="0" w:color="auto"/>
        <w:right w:val="none" w:sz="0" w:space="0" w:color="auto"/>
      </w:divBdr>
    </w:div>
    <w:div w:id="557327219">
      <w:bodyDiv w:val="1"/>
      <w:marLeft w:val="0"/>
      <w:marRight w:val="0"/>
      <w:marTop w:val="0"/>
      <w:marBottom w:val="0"/>
      <w:divBdr>
        <w:top w:val="none" w:sz="0" w:space="0" w:color="auto"/>
        <w:left w:val="none" w:sz="0" w:space="0" w:color="auto"/>
        <w:bottom w:val="none" w:sz="0" w:space="0" w:color="auto"/>
        <w:right w:val="none" w:sz="0" w:space="0" w:color="auto"/>
      </w:divBdr>
    </w:div>
    <w:div w:id="584336889">
      <w:bodyDiv w:val="1"/>
      <w:marLeft w:val="0"/>
      <w:marRight w:val="0"/>
      <w:marTop w:val="0"/>
      <w:marBottom w:val="0"/>
      <w:divBdr>
        <w:top w:val="none" w:sz="0" w:space="0" w:color="auto"/>
        <w:left w:val="none" w:sz="0" w:space="0" w:color="auto"/>
        <w:bottom w:val="none" w:sz="0" w:space="0" w:color="auto"/>
        <w:right w:val="none" w:sz="0" w:space="0" w:color="auto"/>
      </w:divBdr>
    </w:div>
    <w:div w:id="589047105">
      <w:bodyDiv w:val="1"/>
      <w:marLeft w:val="0"/>
      <w:marRight w:val="0"/>
      <w:marTop w:val="0"/>
      <w:marBottom w:val="0"/>
      <w:divBdr>
        <w:top w:val="none" w:sz="0" w:space="0" w:color="auto"/>
        <w:left w:val="none" w:sz="0" w:space="0" w:color="auto"/>
        <w:bottom w:val="none" w:sz="0" w:space="0" w:color="auto"/>
        <w:right w:val="none" w:sz="0" w:space="0" w:color="auto"/>
      </w:divBdr>
    </w:div>
    <w:div w:id="593903838">
      <w:bodyDiv w:val="1"/>
      <w:marLeft w:val="0"/>
      <w:marRight w:val="0"/>
      <w:marTop w:val="0"/>
      <w:marBottom w:val="0"/>
      <w:divBdr>
        <w:top w:val="none" w:sz="0" w:space="0" w:color="auto"/>
        <w:left w:val="none" w:sz="0" w:space="0" w:color="auto"/>
        <w:bottom w:val="none" w:sz="0" w:space="0" w:color="auto"/>
        <w:right w:val="none" w:sz="0" w:space="0" w:color="auto"/>
      </w:divBdr>
    </w:div>
    <w:div w:id="596906482">
      <w:bodyDiv w:val="1"/>
      <w:marLeft w:val="0"/>
      <w:marRight w:val="0"/>
      <w:marTop w:val="0"/>
      <w:marBottom w:val="0"/>
      <w:divBdr>
        <w:top w:val="none" w:sz="0" w:space="0" w:color="auto"/>
        <w:left w:val="none" w:sz="0" w:space="0" w:color="auto"/>
        <w:bottom w:val="none" w:sz="0" w:space="0" w:color="auto"/>
        <w:right w:val="none" w:sz="0" w:space="0" w:color="auto"/>
      </w:divBdr>
    </w:div>
    <w:div w:id="606809989">
      <w:bodyDiv w:val="1"/>
      <w:marLeft w:val="0"/>
      <w:marRight w:val="0"/>
      <w:marTop w:val="0"/>
      <w:marBottom w:val="0"/>
      <w:divBdr>
        <w:top w:val="none" w:sz="0" w:space="0" w:color="auto"/>
        <w:left w:val="none" w:sz="0" w:space="0" w:color="auto"/>
        <w:bottom w:val="none" w:sz="0" w:space="0" w:color="auto"/>
        <w:right w:val="none" w:sz="0" w:space="0" w:color="auto"/>
      </w:divBdr>
    </w:div>
    <w:div w:id="628173473">
      <w:bodyDiv w:val="1"/>
      <w:marLeft w:val="0"/>
      <w:marRight w:val="0"/>
      <w:marTop w:val="0"/>
      <w:marBottom w:val="0"/>
      <w:divBdr>
        <w:top w:val="none" w:sz="0" w:space="0" w:color="auto"/>
        <w:left w:val="none" w:sz="0" w:space="0" w:color="auto"/>
        <w:bottom w:val="none" w:sz="0" w:space="0" w:color="auto"/>
        <w:right w:val="none" w:sz="0" w:space="0" w:color="auto"/>
      </w:divBdr>
    </w:div>
    <w:div w:id="631450275">
      <w:bodyDiv w:val="1"/>
      <w:marLeft w:val="0"/>
      <w:marRight w:val="0"/>
      <w:marTop w:val="0"/>
      <w:marBottom w:val="0"/>
      <w:divBdr>
        <w:top w:val="none" w:sz="0" w:space="0" w:color="auto"/>
        <w:left w:val="none" w:sz="0" w:space="0" w:color="auto"/>
        <w:bottom w:val="none" w:sz="0" w:space="0" w:color="auto"/>
        <w:right w:val="none" w:sz="0" w:space="0" w:color="auto"/>
      </w:divBdr>
    </w:div>
    <w:div w:id="634801705">
      <w:bodyDiv w:val="1"/>
      <w:marLeft w:val="0"/>
      <w:marRight w:val="0"/>
      <w:marTop w:val="0"/>
      <w:marBottom w:val="0"/>
      <w:divBdr>
        <w:top w:val="none" w:sz="0" w:space="0" w:color="auto"/>
        <w:left w:val="none" w:sz="0" w:space="0" w:color="auto"/>
        <w:bottom w:val="none" w:sz="0" w:space="0" w:color="auto"/>
        <w:right w:val="none" w:sz="0" w:space="0" w:color="auto"/>
      </w:divBdr>
    </w:div>
    <w:div w:id="637108082">
      <w:bodyDiv w:val="1"/>
      <w:marLeft w:val="0"/>
      <w:marRight w:val="0"/>
      <w:marTop w:val="0"/>
      <w:marBottom w:val="0"/>
      <w:divBdr>
        <w:top w:val="none" w:sz="0" w:space="0" w:color="auto"/>
        <w:left w:val="none" w:sz="0" w:space="0" w:color="auto"/>
        <w:bottom w:val="none" w:sz="0" w:space="0" w:color="auto"/>
        <w:right w:val="none" w:sz="0" w:space="0" w:color="auto"/>
      </w:divBdr>
      <w:divsChild>
        <w:div w:id="626083352">
          <w:marLeft w:val="0"/>
          <w:marRight w:val="0"/>
          <w:marTop w:val="0"/>
          <w:marBottom w:val="0"/>
          <w:divBdr>
            <w:top w:val="none" w:sz="0" w:space="0" w:color="auto"/>
            <w:left w:val="none" w:sz="0" w:space="0" w:color="auto"/>
            <w:bottom w:val="none" w:sz="0" w:space="0" w:color="auto"/>
            <w:right w:val="none" w:sz="0" w:space="0" w:color="auto"/>
          </w:divBdr>
          <w:divsChild>
            <w:div w:id="169488252">
              <w:marLeft w:val="0"/>
              <w:marRight w:val="0"/>
              <w:marTop w:val="0"/>
              <w:marBottom w:val="0"/>
              <w:divBdr>
                <w:top w:val="none" w:sz="0" w:space="0" w:color="auto"/>
                <w:left w:val="none" w:sz="0" w:space="0" w:color="auto"/>
                <w:bottom w:val="none" w:sz="0" w:space="0" w:color="auto"/>
                <w:right w:val="none" w:sz="0" w:space="0" w:color="auto"/>
              </w:divBdr>
            </w:div>
            <w:div w:id="1244224238">
              <w:marLeft w:val="0"/>
              <w:marRight w:val="0"/>
              <w:marTop w:val="0"/>
              <w:marBottom w:val="0"/>
              <w:divBdr>
                <w:top w:val="none" w:sz="0" w:space="0" w:color="auto"/>
                <w:left w:val="none" w:sz="0" w:space="0" w:color="auto"/>
                <w:bottom w:val="none" w:sz="0" w:space="0" w:color="auto"/>
                <w:right w:val="none" w:sz="0" w:space="0" w:color="auto"/>
              </w:divBdr>
            </w:div>
            <w:div w:id="307783348">
              <w:marLeft w:val="0"/>
              <w:marRight w:val="0"/>
              <w:marTop w:val="0"/>
              <w:marBottom w:val="0"/>
              <w:divBdr>
                <w:top w:val="none" w:sz="0" w:space="0" w:color="auto"/>
                <w:left w:val="none" w:sz="0" w:space="0" w:color="auto"/>
                <w:bottom w:val="none" w:sz="0" w:space="0" w:color="auto"/>
                <w:right w:val="none" w:sz="0" w:space="0" w:color="auto"/>
              </w:divBdr>
            </w:div>
            <w:div w:id="549149988">
              <w:marLeft w:val="0"/>
              <w:marRight w:val="0"/>
              <w:marTop w:val="0"/>
              <w:marBottom w:val="0"/>
              <w:divBdr>
                <w:top w:val="none" w:sz="0" w:space="0" w:color="auto"/>
                <w:left w:val="none" w:sz="0" w:space="0" w:color="auto"/>
                <w:bottom w:val="none" w:sz="0" w:space="0" w:color="auto"/>
                <w:right w:val="none" w:sz="0" w:space="0" w:color="auto"/>
              </w:divBdr>
            </w:div>
            <w:div w:id="1279677935">
              <w:marLeft w:val="0"/>
              <w:marRight w:val="0"/>
              <w:marTop w:val="0"/>
              <w:marBottom w:val="0"/>
              <w:divBdr>
                <w:top w:val="none" w:sz="0" w:space="0" w:color="auto"/>
                <w:left w:val="none" w:sz="0" w:space="0" w:color="auto"/>
                <w:bottom w:val="none" w:sz="0" w:space="0" w:color="auto"/>
                <w:right w:val="none" w:sz="0" w:space="0" w:color="auto"/>
              </w:divBdr>
            </w:div>
            <w:div w:id="1406564910">
              <w:marLeft w:val="0"/>
              <w:marRight w:val="0"/>
              <w:marTop w:val="0"/>
              <w:marBottom w:val="0"/>
              <w:divBdr>
                <w:top w:val="none" w:sz="0" w:space="0" w:color="auto"/>
                <w:left w:val="none" w:sz="0" w:space="0" w:color="auto"/>
                <w:bottom w:val="none" w:sz="0" w:space="0" w:color="auto"/>
                <w:right w:val="none" w:sz="0" w:space="0" w:color="auto"/>
              </w:divBdr>
            </w:div>
            <w:div w:id="1636911418">
              <w:marLeft w:val="0"/>
              <w:marRight w:val="0"/>
              <w:marTop w:val="0"/>
              <w:marBottom w:val="0"/>
              <w:divBdr>
                <w:top w:val="none" w:sz="0" w:space="0" w:color="auto"/>
                <w:left w:val="none" w:sz="0" w:space="0" w:color="auto"/>
                <w:bottom w:val="none" w:sz="0" w:space="0" w:color="auto"/>
                <w:right w:val="none" w:sz="0" w:space="0" w:color="auto"/>
              </w:divBdr>
            </w:div>
            <w:div w:id="122198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05935">
      <w:bodyDiv w:val="1"/>
      <w:marLeft w:val="0"/>
      <w:marRight w:val="0"/>
      <w:marTop w:val="0"/>
      <w:marBottom w:val="0"/>
      <w:divBdr>
        <w:top w:val="none" w:sz="0" w:space="0" w:color="auto"/>
        <w:left w:val="none" w:sz="0" w:space="0" w:color="auto"/>
        <w:bottom w:val="none" w:sz="0" w:space="0" w:color="auto"/>
        <w:right w:val="none" w:sz="0" w:space="0" w:color="auto"/>
      </w:divBdr>
    </w:div>
    <w:div w:id="655912029">
      <w:bodyDiv w:val="1"/>
      <w:marLeft w:val="0"/>
      <w:marRight w:val="0"/>
      <w:marTop w:val="0"/>
      <w:marBottom w:val="0"/>
      <w:divBdr>
        <w:top w:val="none" w:sz="0" w:space="0" w:color="auto"/>
        <w:left w:val="none" w:sz="0" w:space="0" w:color="auto"/>
        <w:bottom w:val="none" w:sz="0" w:space="0" w:color="auto"/>
        <w:right w:val="none" w:sz="0" w:space="0" w:color="auto"/>
      </w:divBdr>
    </w:div>
    <w:div w:id="658578012">
      <w:bodyDiv w:val="1"/>
      <w:marLeft w:val="0"/>
      <w:marRight w:val="0"/>
      <w:marTop w:val="0"/>
      <w:marBottom w:val="0"/>
      <w:divBdr>
        <w:top w:val="none" w:sz="0" w:space="0" w:color="auto"/>
        <w:left w:val="none" w:sz="0" w:space="0" w:color="auto"/>
        <w:bottom w:val="none" w:sz="0" w:space="0" w:color="auto"/>
        <w:right w:val="none" w:sz="0" w:space="0" w:color="auto"/>
      </w:divBdr>
    </w:div>
    <w:div w:id="670914879">
      <w:bodyDiv w:val="1"/>
      <w:marLeft w:val="0"/>
      <w:marRight w:val="0"/>
      <w:marTop w:val="0"/>
      <w:marBottom w:val="0"/>
      <w:divBdr>
        <w:top w:val="none" w:sz="0" w:space="0" w:color="auto"/>
        <w:left w:val="none" w:sz="0" w:space="0" w:color="auto"/>
        <w:bottom w:val="none" w:sz="0" w:space="0" w:color="auto"/>
        <w:right w:val="none" w:sz="0" w:space="0" w:color="auto"/>
      </w:divBdr>
      <w:divsChild>
        <w:div w:id="1963265733">
          <w:marLeft w:val="0"/>
          <w:marRight w:val="0"/>
          <w:marTop w:val="0"/>
          <w:marBottom w:val="0"/>
          <w:divBdr>
            <w:top w:val="none" w:sz="0" w:space="0" w:color="auto"/>
            <w:left w:val="none" w:sz="0" w:space="0" w:color="auto"/>
            <w:bottom w:val="none" w:sz="0" w:space="0" w:color="auto"/>
            <w:right w:val="none" w:sz="0" w:space="0" w:color="auto"/>
          </w:divBdr>
          <w:divsChild>
            <w:div w:id="64520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0603">
      <w:bodyDiv w:val="1"/>
      <w:marLeft w:val="0"/>
      <w:marRight w:val="0"/>
      <w:marTop w:val="0"/>
      <w:marBottom w:val="0"/>
      <w:divBdr>
        <w:top w:val="none" w:sz="0" w:space="0" w:color="auto"/>
        <w:left w:val="none" w:sz="0" w:space="0" w:color="auto"/>
        <w:bottom w:val="none" w:sz="0" w:space="0" w:color="auto"/>
        <w:right w:val="none" w:sz="0" w:space="0" w:color="auto"/>
      </w:divBdr>
      <w:divsChild>
        <w:div w:id="1123112136">
          <w:marLeft w:val="0"/>
          <w:marRight w:val="0"/>
          <w:marTop w:val="0"/>
          <w:marBottom w:val="0"/>
          <w:divBdr>
            <w:top w:val="none" w:sz="0" w:space="0" w:color="auto"/>
            <w:left w:val="none" w:sz="0" w:space="0" w:color="auto"/>
            <w:bottom w:val="none" w:sz="0" w:space="0" w:color="auto"/>
            <w:right w:val="none" w:sz="0" w:space="0" w:color="auto"/>
          </w:divBdr>
          <w:divsChild>
            <w:div w:id="116609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40257">
      <w:bodyDiv w:val="1"/>
      <w:marLeft w:val="0"/>
      <w:marRight w:val="0"/>
      <w:marTop w:val="0"/>
      <w:marBottom w:val="0"/>
      <w:divBdr>
        <w:top w:val="none" w:sz="0" w:space="0" w:color="auto"/>
        <w:left w:val="none" w:sz="0" w:space="0" w:color="auto"/>
        <w:bottom w:val="none" w:sz="0" w:space="0" w:color="auto"/>
        <w:right w:val="none" w:sz="0" w:space="0" w:color="auto"/>
      </w:divBdr>
    </w:div>
    <w:div w:id="691343151">
      <w:bodyDiv w:val="1"/>
      <w:marLeft w:val="0"/>
      <w:marRight w:val="0"/>
      <w:marTop w:val="0"/>
      <w:marBottom w:val="0"/>
      <w:divBdr>
        <w:top w:val="none" w:sz="0" w:space="0" w:color="auto"/>
        <w:left w:val="none" w:sz="0" w:space="0" w:color="auto"/>
        <w:bottom w:val="none" w:sz="0" w:space="0" w:color="auto"/>
        <w:right w:val="none" w:sz="0" w:space="0" w:color="auto"/>
      </w:divBdr>
    </w:div>
    <w:div w:id="693310371">
      <w:bodyDiv w:val="1"/>
      <w:marLeft w:val="0"/>
      <w:marRight w:val="0"/>
      <w:marTop w:val="0"/>
      <w:marBottom w:val="0"/>
      <w:divBdr>
        <w:top w:val="none" w:sz="0" w:space="0" w:color="auto"/>
        <w:left w:val="none" w:sz="0" w:space="0" w:color="auto"/>
        <w:bottom w:val="none" w:sz="0" w:space="0" w:color="auto"/>
        <w:right w:val="none" w:sz="0" w:space="0" w:color="auto"/>
      </w:divBdr>
    </w:div>
    <w:div w:id="696396990">
      <w:bodyDiv w:val="1"/>
      <w:marLeft w:val="0"/>
      <w:marRight w:val="0"/>
      <w:marTop w:val="0"/>
      <w:marBottom w:val="0"/>
      <w:divBdr>
        <w:top w:val="none" w:sz="0" w:space="0" w:color="auto"/>
        <w:left w:val="none" w:sz="0" w:space="0" w:color="auto"/>
        <w:bottom w:val="none" w:sz="0" w:space="0" w:color="auto"/>
        <w:right w:val="none" w:sz="0" w:space="0" w:color="auto"/>
      </w:divBdr>
    </w:div>
    <w:div w:id="697894502">
      <w:bodyDiv w:val="1"/>
      <w:marLeft w:val="0"/>
      <w:marRight w:val="0"/>
      <w:marTop w:val="0"/>
      <w:marBottom w:val="0"/>
      <w:divBdr>
        <w:top w:val="none" w:sz="0" w:space="0" w:color="auto"/>
        <w:left w:val="none" w:sz="0" w:space="0" w:color="auto"/>
        <w:bottom w:val="none" w:sz="0" w:space="0" w:color="auto"/>
        <w:right w:val="none" w:sz="0" w:space="0" w:color="auto"/>
      </w:divBdr>
    </w:div>
    <w:div w:id="712848299">
      <w:bodyDiv w:val="1"/>
      <w:marLeft w:val="0"/>
      <w:marRight w:val="0"/>
      <w:marTop w:val="0"/>
      <w:marBottom w:val="0"/>
      <w:divBdr>
        <w:top w:val="none" w:sz="0" w:space="0" w:color="auto"/>
        <w:left w:val="none" w:sz="0" w:space="0" w:color="auto"/>
        <w:bottom w:val="none" w:sz="0" w:space="0" w:color="auto"/>
        <w:right w:val="none" w:sz="0" w:space="0" w:color="auto"/>
      </w:divBdr>
    </w:div>
    <w:div w:id="713503826">
      <w:bodyDiv w:val="1"/>
      <w:marLeft w:val="0"/>
      <w:marRight w:val="0"/>
      <w:marTop w:val="0"/>
      <w:marBottom w:val="0"/>
      <w:divBdr>
        <w:top w:val="none" w:sz="0" w:space="0" w:color="auto"/>
        <w:left w:val="none" w:sz="0" w:space="0" w:color="auto"/>
        <w:bottom w:val="none" w:sz="0" w:space="0" w:color="auto"/>
        <w:right w:val="none" w:sz="0" w:space="0" w:color="auto"/>
      </w:divBdr>
    </w:div>
    <w:div w:id="715541857">
      <w:bodyDiv w:val="1"/>
      <w:marLeft w:val="0"/>
      <w:marRight w:val="0"/>
      <w:marTop w:val="0"/>
      <w:marBottom w:val="0"/>
      <w:divBdr>
        <w:top w:val="none" w:sz="0" w:space="0" w:color="auto"/>
        <w:left w:val="none" w:sz="0" w:space="0" w:color="auto"/>
        <w:bottom w:val="none" w:sz="0" w:space="0" w:color="auto"/>
        <w:right w:val="none" w:sz="0" w:space="0" w:color="auto"/>
      </w:divBdr>
    </w:div>
    <w:div w:id="718013588">
      <w:bodyDiv w:val="1"/>
      <w:marLeft w:val="0"/>
      <w:marRight w:val="0"/>
      <w:marTop w:val="0"/>
      <w:marBottom w:val="0"/>
      <w:divBdr>
        <w:top w:val="none" w:sz="0" w:space="0" w:color="auto"/>
        <w:left w:val="none" w:sz="0" w:space="0" w:color="auto"/>
        <w:bottom w:val="none" w:sz="0" w:space="0" w:color="auto"/>
        <w:right w:val="none" w:sz="0" w:space="0" w:color="auto"/>
      </w:divBdr>
    </w:div>
    <w:div w:id="727611992">
      <w:bodyDiv w:val="1"/>
      <w:marLeft w:val="0"/>
      <w:marRight w:val="0"/>
      <w:marTop w:val="0"/>
      <w:marBottom w:val="0"/>
      <w:divBdr>
        <w:top w:val="none" w:sz="0" w:space="0" w:color="auto"/>
        <w:left w:val="none" w:sz="0" w:space="0" w:color="auto"/>
        <w:bottom w:val="none" w:sz="0" w:space="0" w:color="auto"/>
        <w:right w:val="none" w:sz="0" w:space="0" w:color="auto"/>
      </w:divBdr>
    </w:div>
    <w:div w:id="738358293">
      <w:bodyDiv w:val="1"/>
      <w:marLeft w:val="0"/>
      <w:marRight w:val="0"/>
      <w:marTop w:val="0"/>
      <w:marBottom w:val="0"/>
      <w:divBdr>
        <w:top w:val="none" w:sz="0" w:space="0" w:color="auto"/>
        <w:left w:val="none" w:sz="0" w:space="0" w:color="auto"/>
        <w:bottom w:val="none" w:sz="0" w:space="0" w:color="auto"/>
        <w:right w:val="none" w:sz="0" w:space="0" w:color="auto"/>
      </w:divBdr>
    </w:div>
    <w:div w:id="749237470">
      <w:bodyDiv w:val="1"/>
      <w:marLeft w:val="0"/>
      <w:marRight w:val="0"/>
      <w:marTop w:val="0"/>
      <w:marBottom w:val="0"/>
      <w:divBdr>
        <w:top w:val="none" w:sz="0" w:space="0" w:color="auto"/>
        <w:left w:val="none" w:sz="0" w:space="0" w:color="auto"/>
        <w:bottom w:val="none" w:sz="0" w:space="0" w:color="auto"/>
        <w:right w:val="none" w:sz="0" w:space="0" w:color="auto"/>
      </w:divBdr>
    </w:div>
    <w:div w:id="761947442">
      <w:bodyDiv w:val="1"/>
      <w:marLeft w:val="0"/>
      <w:marRight w:val="0"/>
      <w:marTop w:val="0"/>
      <w:marBottom w:val="0"/>
      <w:divBdr>
        <w:top w:val="none" w:sz="0" w:space="0" w:color="auto"/>
        <w:left w:val="none" w:sz="0" w:space="0" w:color="auto"/>
        <w:bottom w:val="none" w:sz="0" w:space="0" w:color="auto"/>
        <w:right w:val="none" w:sz="0" w:space="0" w:color="auto"/>
      </w:divBdr>
    </w:div>
    <w:div w:id="762262705">
      <w:bodyDiv w:val="1"/>
      <w:marLeft w:val="0"/>
      <w:marRight w:val="0"/>
      <w:marTop w:val="0"/>
      <w:marBottom w:val="0"/>
      <w:divBdr>
        <w:top w:val="none" w:sz="0" w:space="0" w:color="auto"/>
        <w:left w:val="none" w:sz="0" w:space="0" w:color="auto"/>
        <w:bottom w:val="none" w:sz="0" w:space="0" w:color="auto"/>
        <w:right w:val="none" w:sz="0" w:space="0" w:color="auto"/>
      </w:divBdr>
    </w:div>
    <w:div w:id="773404363">
      <w:bodyDiv w:val="1"/>
      <w:marLeft w:val="0"/>
      <w:marRight w:val="0"/>
      <w:marTop w:val="0"/>
      <w:marBottom w:val="0"/>
      <w:divBdr>
        <w:top w:val="none" w:sz="0" w:space="0" w:color="auto"/>
        <w:left w:val="none" w:sz="0" w:space="0" w:color="auto"/>
        <w:bottom w:val="none" w:sz="0" w:space="0" w:color="auto"/>
        <w:right w:val="none" w:sz="0" w:space="0" w:color="auto"/>
      </w:divBdr>
    </w:div>
    <w:div w:id="786966145">
      <w:bodyDiv w:val="1"/>
      <w:marLeft w:val="0"/>
      <w:marRight w:val="0"/>
      <w:marTop w:val="0"/>
      <w:marBottom w:val="0"/>
      <w:divBdr>
        <w:top w:val="none" w:sz="0" w:space="0" w:color="auto"/>
        <w:left w:val="none" w:sz="0" w:space="0" w:color="auto"/>
        <w:bottom w:val="none" w:sz="0" w:space="0" w:color="auto"/>
        <w:right w:val="none" w:sz="0" w:space="0" w:color="auto"/>
      </w:divBdr>
    </w:div>
    <w:div w:id="789589844">
      <w:bodyDiv w:val="1"/>
      <w:marLeft w:val="0"/>
      <w:marRight w:val="0"/>
      <w:marTop w:val="0"/>
      <w:marBottom w:val="0"/>
      <w:divBdr>
        <w:top w:val="none" w:sz="0" w:space="0" w:color="auto"/>
        <w:left w:val="none" w:sz="0" w:space="0" w:color="auto"/>
        <w:bottom w:val="none" w:sz="0" w:space="0" w:color="auto"/>
        <w:right w:val="none" w:sz="0" w:space="0" w:color="auto"/>
      </w:divBdr>
    </w:div>
    <w:div w:id="806508548">
      <w:bodyDiv w:val="1"/>
      <w:marLeft w:val="0"/>
      <w:marRight w:val="0"/>
      <w:marTop w:val="0"/>
      <w:marBottom w:val="0"/>
      <w:divBdr>
        <w:top w:val="none" w:sz="0" w:space="0" w:color="auto"/>
        <w:left w:val="none" w:sz="0" w:space="0" w:color="auto"/>
        <w:bottom w:val="none" w:sz="0" w:space="0" w:color="auto"/>
        <w:right w:val="none" w:sz="0" w:space="0" w:color="auto"/>
      </w:divBdr>
    </w:div>
    <w:div w:id="822815352">
      <w:bodyDiv w:val="1"/>
      <w:marLeft w:val="0"/>
      <w:marRight w:val="0"/>
      <w:marTop w:val="0"/>
      <w:marBottom w:val="0"/>
      <w:divBdr>
        <w:top w:val="none" w:sz="0" w:space="0" w:color="auto"/>
        <w:left w:val="none" w:sz="0" w:space="0" w:color="auto"/>
        <w:bottom w:val="none" w:sz="0" w:space="0" w:color="auto"/>
        <w:right w:val="none" w:sz="0" w:space="0" w:color="auto"/>
      </w:divBdr>
    </w:div>
    <w:div w:id="846989644">
      <w:bodyDiv w:val="1"/>
      <w:marLeft w:val="0"/>
      <w:marRight w:val="0"/>
      <w:marTop w:val="0"/>
      <w:marBottom w:val="0"/>
      <w:divBdr>
        <w:top w:val="none" w:sz="0" w:space="0" w:color="auto"/>
        <w:left w:val="none" w:sz="0" w:space="0" w:color="auto"/>
        <w:bottom w:val="none" w:sz="0" w:space="0" w:color="auto"/>
        <w:right w:val="none" w:sz="0" w:space="0" w:color="auto"/>
      </w:divBdr>
    </w:div>
    <w:div w:id="868025594">
      <w:bodyDiv w:val="1"/>
      <w:marLeft w:val="0"/>
      <w:marRight w:val="0"/>
      <w:marTop w:val="0"/>
      <w:marBottom w:val="0"/>
      <w:divBdr>
        <w:top w:val="none" w:sz="0" w:space="0" w:color="auto"/>
        <w:left w:val="none" w:sz="0" w:space="0" w:color="auto"/>
        <w:bottom w:val="none" w:sz="0" w:space="0" w:color="auto"/>
        <w:right w:val="none" w:sz="0" w:space="0" w:color="auto"/>
      </w:divBdr>
    </w:div>
    <w:div w:id="874347253">
      <w:bodyDiv w:val="1"/>
      <w:marLeft w:val="0"/>
      <w:marRight w:val="0"/>
      <w:marTop w:val="0"/>
      <w:marBottom w:val="0"/>
      <w:divBdr>
        <w:top w:val="none" w:sz="0" w:space="0" w:color="auto"/>
        <w:left w:val="none" w:sz="0" w:space="0" w:color="auto"/>
        <w:bottom w:val="none" w:sz="0" w:space="0" w:color="auto"/>
        <w:right w:val="none" w:sz="0" w:space="0" w:color="auto"/>
      </w:divBdr>
    </w:div>
    <w:div w:id="875585252">
      <w:bodyDiv w:val="1"/>
      <w:marLeft w:val="0"/>
      <w:marRight w:val="0"/>
      <w:marTop w:val="0"/>
      <w:marBottom w:val="0"/>
      <w:divBdr>
        <w:top w:val="none" w:sz="0" w:space="0" w:color="auto"/>
        <w:left w:val="none" w:sz="0" w:space="0" w:color="auto"/>
        <w:bottom w:val="none" w:sz="0" w:space="0" w:color="auto"/>
        <w:right w:val="none" w:sz="0" w:space="0" w:color="auto"/>
      </w:divBdr>
    </w:div>
    <w:div w:id="883834091">
      <w:bodyDiv w:val="1"/>
      <w:marLeft w:val="0"/>
      <w:marRight w:val="0"/>
      <w:marTop w:val="0"/>
      <w:marBottom w:val="0"/>
      <w:divBdr>
        <w:top w:val="none" w:sz="0" w:space="0" w:color="auto"/>
        <w:left w:val="none" w:sz="0" w:space="0" w:color="auto"/>
        <w:bottom w:val="none" w:sz="0" w:space="0" w:color="auto"/>
        <w:right w:val="none" w:sz="0" w:space="0" w:color="auto"/>
      </w:divBdr>
    </w:div>
    <w:div w:id="916011813">
      <w:bodyDiv w:val="1"/>
      <w:marLeft w:val="0"/>
      <w:marRight w:val="0"/>
      <w:marTop w:val="0"/>
      <w:marBottom w:val="0"/>
      <w:divBdr>
        <w:top w:val="none" w:sz="0" w:space="0" w:color="auto"/>
        <w:left w:val="none" w:sz="0" w:space="0" w:color="auto"/>
        <w:bottom w:val="none" w:sz="0" w:space="0" w:color="auto"/>
        <w:right w:val="none" w:sz="0" w:space="0" w:color="auto"/>
      </w:divBdr>
    </w:div>
    <w:div w:id="918322935">
      <w:bodyDiv w:val="1"/>
      <w:marLeft w:val="0"/>
      <w:marRight w:val="0"/>
      <w:marTop w:val="0"/>
      <w:marBottom w:val="0"/>
      <w:divBdr>
        <w:top w:val="none" w:sz="0" w:space="0" w:color="auto"/>
        <w:left w:val="none" w:sz="0" w:space="0" w:color="auto"/>
        <w:bottom w:val="none" w:sz="0" w:space="0" w:color="auto"/>
        <w:right w:val="none" w:sz="0" w:space="0" w:color="auto"/>
      </w:divBdr>
    </w:div>
    <w:div w:id="922178263">
      <w:bodyDiv w:val="1"/>
      <w:marLeft w:val="0"/>
      <w:marRight w:val="0"/>
      <w:marTop w:val="0"/>
      <w:marBottom w:val="0"/>
      <w:divBdr>
        <w:top w:val="none" w:sz="0" w:space="0" w:color="auto"/>
        <w:left w:val="none" w:sz="0" w:space="0" w:color="auto"/>
        <w:bottom w:val="none" w:sz="0" w:space="0" w:color="auto"/>
        <w:right w:val="none" w:sz="0" w:space="0" w:color="auto"/>
      </w:divBdr>
    </w:div>
    <w:div w:id="941916094">
      <w:bodyDiv w:val="1"/>
      <w:marLeft w:val="0"/>
      <w:marRight w:val="0"/>
      <w:marTop w:val="0"/>
      <w:marBottom w:val="0"/>
      <w:divBdr>
        <w:top w:val="none" w:sz="0" w:space="0" w:color="auto"/>
        <w:left w:val="none" w:sz="0" w:space="0" w:color="auto"/>
        <w:bottom w:val="none" w:sz="0" w:space="0" w:color="auto"/>
        <w:right w:val="none" w:sz="0" w:space="0" w:color="auto"/>
      </w:divBdr>
    </w:div>
    <w:div w:id="951018488">
      <w:bodyDiv w:val="1"/>
      <w:marLeft w:val="0"/>
      <w:marRight w:val="0"/>
      <w:marTop w:val="0"/>
      <w:marBottom w:val="0"/>
      <w:divBdr>
        <w:top w:val="none" w:sz="0" w:space="0" w:color="auto"/>
        <w:left w:val="none" w:sz="0" w:space="0" w:color="auto"/>
        <w:bottom w:val="none" w:sz="0" w:space="0" w:color="auto"/>
        <w:right w:val="none" w:sz="0" w:space="0" w:color="auto"/>
      </w:divBdr>
    </w:div>
    <w:div w:id="963850816">
      <w:bodyDiv w:val="1"/>
      <w:marLeft w:val="0"/>
      <w:marRight w:val="0"/>
      <w:marTop w:val="0"/>
      <w:marBottom w:val="0"/>
      <w:divBdr>
        <w:top w:val="none" w:sz="0" w:space="0" w:color="auto"/>
        <w:left w:val="none" w:sz="0" w:space="0" w:color="auto"/>
        <w:bottom w:val="none" w:sz="0" w:space="0" w:color="auto"/>
        <w:right w:val="none" w:sz="0" w:space="0" w:color="auto"/>
      </w:divBdr>
    </w:div>
    <w:div w:id="966735807">
      <w:bodyDiv w:val="1"/>
      <w:marLeft w:val="0"/>
      <w:marRight w:val="0"/>
      <w:marTop w:val="0"/>
      <w:marBottom w:val="0"/>
      <w:divBdr>
        <w:top w:val="none" w:sz="0" w:space="0" w:color="auto"/>
        <w:left w:val="none" w:sz="0" w:space="0" w:color="auto"/>
        <w:bottom w:val="none" w:sz="0" w:space="0" w:color="auto"/>
        <w:right w:val="none" w:sz="0" w:space="0" w:color="auto"/>
      </w:divBdr>
    </w:div>
    <w:div w:id="968513185">
      <w:bodyDiv w:val="1"/>
      <w:marLeft w:val="0"/>
      <w:marRight w:val="0"/>
      <w:marTop w:val="0"/>
      <w:marBottom w:val="0"/>
      <w:divBdr>
        <w:top w:val="none" w:sz="0" w:space="0" w:color="auto"/>
        <w:left w:val="none" w:sz="0" w:space="0" w:color="auto"/>
        <w:bottom w:val="none" w:sz="0" w:space="0" w:color="auto"/>
        <w:right w:val="none" w:sz="0" w:space="0" w:color="auto"/>
      </w:divBdr>
    </w:div>
    <w:div w:id="990447537">
      <w:bodyDiv w:val="1"/>
      <w:marLeft w:val="0"/>
      <w:marRight w:val="0"/>
      <w:marTop w:val="0"/>
      <w:marBottom w:val="0"/>
      <w:divBdr>
        <w:top w:val="none" w:sz="0" w:space="0" w:color="auto"/>
        <w:left w:val="none" w:sz="0" w:space="0" w:color="auto"/>
        <w:bottom w:val="none" w:sz="0" w:space="0" w:color="auto"/>
        <w:right w:val="none" w:sz="0" w:space="0" w:color="auto"/>
      </w:divBdr>
    </w:div>
    <w:div w:id="990863140">
      <w:bodyDiv w:val="1"/>
      <w:marLeft w:val="0"/>
      <w:marRight w:val="0"/>
      <w:marTop w:val="0"/>
      <w:marBottom w:val="0"/>
      <w:divBdr>
        <w:top w:val="none" w:sz="0" w:space="0" w:color="auto"/>
        <w:left w:val="none" w:sz="0" w:space="0" w:color="auto"/>
        <w:bottom w:val="none" w:sz="0" w:space="0" w:color="auto"/>
        <w:right w:val="none" w:sz="0" w:space="0" w:color="auto"/>
      </w:divBdr>
    </w:div>
    <w:div w:id="1022633319">
      <w:bodyDiv w:val="1"/>
      <w:marLeft w:val="0"/>
      <w:marRight w:val="0"/>
      <w:marTop w:val="0"/>
      <w:marBottom w:val="0"/>
      <w:divBdr>
        <w:top w:val="none" w:sz="0" w:space="0" w:color="auto"/>
        <w:left w:val="none" w:sz="0" w:space="0" w:color="auto"/>
        <w:bottom w:val="none" w:sz="0" w:space="0" w:color="auto"/>
        <w:right w:val="none" w:sz="0" w:space="0" w:color="auto"/>
      </w:divBdr>
    </w:div>
    <w:div w:id="1035617526">
      <w:bodyDiv w:val="1"/>
      <w:marLeft w:val="0"/>
      <w:marRight w:val="0"/>
      <w:marTop w:val="0"/>
      <w:marBottom w:val="0"/>
      <w:divBdr>
        <w:top w:val="none" w:sz="0" w:space="0" w:color="auto"/>
        <w:left w:val="none" w:sz="0" w:space="0" w:color="auto"/>
        <w:bottom w:val="none" w:sz="0" w:space="0" w:color="auto"/>
        <w:right w:val="none" w:sz="0" w:space="0" w:color="auto"/>
      </w:divBdr>
    </w:div>
    <w:div w:id="1039009593">
      <w:bodyDiv w:val="1"/>
      <w:marLeft w:val="0"/>
      <w:marRight w:val="0"/>
      <w:marTop w:val="0"/>
      <w:marBottom w:val="0"/>
      <w:divBdr>
        <w:top w:val="none" w:sz="0" w:space="0" w:color="auto"/>
        <w:left w:val="none" w:sz="0" w:space="0" w:color="auto"/>
        <w:bottom w:val="none" w:sz="0" w:space="0" w:color="auto"/>
        <w:right w:val="none" w:sz="0" w:space="0" w:color="auto"/>
      </w:divBdr>
    </w:div>
    <w:div w:id="1039085364">
      <w:bodyDiv w:val="1"/>
      <w:marLeft w:val="0"/>
      <w:marRight w:val="0"/>
      <w:marTop w:val="0"/>
      <w:marBottom w:val="0"/>
      <w:divBdr>
        <w:top w:val="none" w:sz="0" w:space="0" w:color="auto"/>
        <w:left w:val="none" w:sz="0" w:space="0" w:color="auto"/>
        <w:bottom w:val="none" w:sz="0" w:space="0" w:color="auto"/>
        <w:right w:val="none" w:sz="0" w:space="0" w:color="auto"/>
      </w:divBdr>
    </w:div>
    <w:div w:id="1042904134">
      <w:bodyDiv w:val="1"/>
      <w:marLeft w:val="0"/>
      <w:marRight w:val="0"/>
      <w:marTop w:val="0"/>
      <w:marBottom w:val="0"/>
      <w:divBdr>
        <w:top w:val="none" w:sz="0" w:space="0" w:color="auto"/>
        <w:left w:val="none" w:sz="0" w:space="0" w:color="auto"/>
        <w:bottom w:val="none" w:sz="0" w:space="0" w:color="auto"/>
        <w:right w:val="none" w:sz="0" w:space="0" w:color="auto"/>
      </w:divBdr>
    </w:div>
    <w:div w:id="1044795362">
      <w:bodyDiv w:val="1"/>
      <w:marLeft w:val="0"/>
      <w:marRight w:val="0"/>
      <w:marTop w:val="0"/>
      <w:marBottom w:val="0"/>
      <w:divBdr>
        <w:top w:val="none" w:sz="0" w:space="0" w:color="auto"/>
        <w:left w:val="none" w:sz="0" w:space="0" w:color="auto"/>
        <w:bottom w:val="none" w:sz="0" w:space="0" w:color="auto"/>
        <w:right w:val="none" w:sz="0" w:space="0" w:color="auto"/>
      </w:divBdr>
    </w:div>
    <w:div w:id="1053237698">
      <w:bodyDiv w:val="1"/>
      <w:marLeft w:val="0"/>
      <w:marRight w:val="0"/>
      <w:marTop w:val="0"/>
      <w:marBottom w:val="0"/>
      <w:divBdr>
        <w:top w:val="none" w:sz="0" w:space="0" w:color="auto"/>
        <w:left w:val="none" w:sz="0" w:space="0" w:color="auto"/>
        <w:bottom w:val="none" w:sz="0" w:space="0" w:color="auto"/>
        <w:right w:val="none" w:sz="0" w:space="0" w:color="auto"/>
      </w:divBdr>
    </w:div>
    <w:div w:id="1054281901">
      <w:bodyDiv w:val="1"/>
      <w:marLeft w:val="0"/>
      <w:marRight w:val="0"/>
      <w:marTop w:val="0"/>
      <w:marBottom w:val="0"/>
      <w:divBdr>
        <w:top w:val="none" w:sz="0" w:space="0" w:color="auto"/>
        <w:left w:val="none" w:sz="0" w:space="0" w:color="auto"/>
        <w:bottom w:val="none" w:sz="0" w:space="0" w:color="auto"/>
        <w:right w:val="none" w:sz="0" w:space="0" w:color="auto"/>
      </w:divBdr>
    </w:div>
    <w:div w:id="1054616864">
      <w:bodyDiv w:val="1"/>
      <w:marLeft w:val="0"/>
      <w:marRight w:val="0"/>
      <w:marTop w:val="0"/>
      <w:marBottom w:val="0"/>
      <w:divBdr>
        <w:top w:val="none" w:sz="0" w:space="0" w:color="auto"/>
        <w:left w:val="none" w:sz="0" w:space="0" w:color="auto"/>
        <w:bottom w:val="none" w:sz="0" w:space="0" w:color="auto"/>
        <w:right w:val="none" w:sz="0" w:space="0" w:color="auto"/>
      </w:divBdr>
    </w:div>
    <w:div w:id="1055857355">
      <w:bodyDiv w:val="1"/>
      <w:marLeft w:val="0"/>
      <w:marRight w:val="0"/>
      <w:marTop w:val="0"/>
      <w:marBottom w:val="0"/>
      <w:divBdr>
        <w:top w:val="none" w:sz="0" w:space="0" w:color="auto"/>
        <w:left w:val="none" w:sz="0" w:space="0" w:color="auto"/>
        <w:bottom w:val="none" w:sz="0" w:space="0" w:color="auto"/>
        <w:right w:val="none" w:sz="0" w:space="0" w:color="auto"/>
      </w:divBdr>
    </w:div>
    <w:div w:id="1056322840">
      <w:bodyDiv w:val="1"/>
      <w:marLeft w:val="0"/>
      <w:marRight w:val="0"/>
      <w:marTop w:val="0"/>
      <w:marBottom w:val="0"/>
      <w:divBdr>
        <w:top w:val="none" w:sz="0" w:space="0" w:color="auto"/>
        <w:left w:val="none" w:sz="0" w:space="0" w:color="auto"/>
        <w:bottom w:val="none" w:sz="0" w:space="0" w:color="auto"/>
        <w:right w:val="none" w:sz="0" w:space="0" w:color="auto"/>
      </w:divBdr>
    </w:div>
    <w:div w:id="1066882480">
      <w:bodyDiv w:val="1"/>
      <w:marLeft w:val="0"/>
      <w:marRight w:val="0"/>
      <w:marTop w:val="0"/>
      <w:marBottom w:val="0"/>
      <w:divBdr>
        <w:top w:val="none" w:sz="0" w:space="0" w:color="auto"/>
        <w:left w:val="none" w:sz="0" w:space="0" w:color="auto"/>
        <w:bottom w:val="none" w:sz="0" w:space="0" w:color="auto"/>
        <w:right w:val="none" w:sz="0" w:space="0" w:color="auto"/>
      </w:divBdr>
      <w:divsChild>
        <w:div w:id="1801073315">
          <w:marLeft w:val="0"/>
          <w:marRight w:val="0"/>
          <w:marTop w:val="0"/>
          <w:marBottom w:val="0"/>
          <w:divBdr>
            <w:top w:val="none" w:sz="0" w:space="0" w:color="auto"/>
            <w:left w:val="none" w:sz="0" w:space="0" w:color="auto"/>
            <w:bottom w:val="none" w:sz="0" w:space="0" w:color="auto"/>
            <w:right w:val="none" w:sz="0" w:space="0" w:color="auto"/>
          </w:divBdr>
          <w:divsChild>
            <w:div w:id="22565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12341">
      <w:bodyDiv w:val="1"/>
      <w:marLeft w:val="0"/>
      <w:marRight w:val="0"/>
      <w:marTop w:val="0"/>
      <w:marBottom w:val="0"/>
      <w:divBdr>
        <w:top w:val="none" w:sz="0" w:space="0" w:color="auto"/>
        <w:left w:val="none" w:sz="0" w:space="0" w:color="auto"/>
        <w:bottom w:val="none" w:sz="0" w:space="0" w:color="auto"/>
        <w:right w:val="none" w:sz="0" w:space="0" w:color="auto"/>
      </w:divBdr>
    </w:div>
    <w:div w:id="1072583148">
      <w:bodyDiv w:val="1"/>
      <w:marLeft w:val="0"/>
      <w:marRight w:val="0"/>
      <w:marTop w:val="0"/>
      <w:marBottom w:val="0"/>
      <w:divBdr>
        <w:top w:val="none" w:sz="0" w:space="0" w:color="auto"/>
        <w:left w:val="none" w:sz="0" w:space="0" w:color="auto"/>
        <w:bottom w:val="none" w:sz="0" w:space="0" w:color="auto"/>
        <w:right w:val="none" w:sz="0" w:space="0" w:color="auto"/>
      </w:divBdr>
    </w:div>
    <w:div w:id="1076512605">
      <w:bodyDiv w:val="1"/>
      <w:marLeft w:val="0"/>
      <w:marRight w:val="0"/>
      <w:marTop w:val="0"/>
      <w:marBottom w:val="0"/>
      <w:divBdr>
        <w:top w:val="none" w:sz="0" w:space="0" w:color="auto"/>
        <w:left w:val="none" w:sz="0" w:space="0" w:color="auto"/>
        <w:bottom w:val="none" w:sz="0" w:space="0" w:color="auto"/>
        <w:right w:val="none" w:sz="0" w:space="0" w:color="auto"/>
      </w:divBdr>
    </w:div>
    <w:div w:id="1093624869">
      <w:bodyDiv w:val="1"/>
      <w:marLeft w:val="0"/>
      <w:marRight w:val="0"/>
      <w:marTop w:val="0"/>
      <w:marBottom w:val="0"/>
      <w:divBdr>
        <w:top w:val="none" w:sz="0" w:space="0" w:color="auto"/>
        <w:left w:val="none" w:sz="0" w:space="0" w:color="auto"/>
        <w:bottom w:val="none" w:sz="0" w:space="0" w:color="auto"/>
        <w:right w:val="none" w:sz="0" w:space="0" w:color="auto"/>
      </w:divBdr>
    </w:div>
    <w:div w:id="1111512820">
      <w:bodyDiv w:val="1"/>
      <w:marLeft w:val="0"/>
      <w:marRight w:val="0"/>
      <w:marTop w:val="0"/>
      <w:marBottom w:val="0"/>
      <w:divBdr>
        <w:top w:val="none" w:sz="0" w:space="0" w:color="auto"/>
        <w:left w:val="none" w:sz="0" w:space="0" w:color="auto"/>
        <w:bottom w:val="none" w:sz="0" w:space="0" w:color="auto"/>
        <w:right w:val="none" w:sz="0" w:space="0" w:color="auto"/>
      </w:divBdr>
    </w:div>
    <w:div w:id="1111971333">
      <w:bodyDiv w:val="1"/>
      <w:marLeft w:val="0"/>
      <w:marRight w:val="0"/>
      <w:marTop w:val="0"/>
      <w:marBottom w:val="0"/>
      <w:divBdr>
        <w:top w:val="none" w:sz="0" w:space="0" w:color="auto"/>
        <w:left w:val="none" w:sz="0" w:space="0" w:color="auto"/>
        <w:bottom w:val="none" w:sz="0" w:space="0" w:color="auto"/>
        <w:right w:val="none" w:sz="0" w:space="0" w:color="auto"/>
      </w:divBdr>
      <w:divsChild>
        <w:div w:id="125205805">
          <w:marLeft w:val="0"/>
          <w:marRight w:val="0"/>
          <w:marTop w:val="0"/>
          <w:marBottom w:val="0"/>
          <w:divBdr>
            <w:top w:val="none" w:sz="0" w:space="0" w:color="auto"/>
            <w:left w:val="none" w:sz="0" w:space="0" w:color="auto"/>
            <w:bottom w:val="none" w:sz="0" w:space="0" w:color="auto"/>
            <w:right w:val="none" w:sz="0" w:space="0" w:color="auto"/>
          </w:divBdr>
          <w:divsChild>
            <w:div w:id="769471222">
              <w:marLeft w:val="0"/>
              <w:marRight w:val="0"/>
              <w:marTop w:val="0"/>
              <w:marBottom w:val="0"/>
              <w:divBdr>
                <w:top w:val="none" w:sz="0" w:space="0" w:color="auto"/>
                <w:left w:val="none" w:sz="0" w:space="0" w:color="auto"/>
                <w:bottom w:val="none" w:sz="0" w:space="0" w:color="auto"/>
                <w:right w:val="none" w:sz="0" w:space="0" w:color="auto"/>
              </w:divBdr>
            </w:div>
            <w:div w:id="386686634">
              <w:marLeft w:val="0"/>
              <w:marRight w:val="0"/>
              <w:marTop w:val="0"/>
              <w:marBottom w:val="0"/>
              <w:divBdr>
                <w:top w:val="none" w:sz="0" w:space="0" w:color="auto"/>
                <w:left w:val="none" w:sz="0" w:space="0" w:color="auto"/>
                <w:bottom w:val="none" w:sz="0" w:space="0" w:color="auto"/>
                <w:right w:val="none" w:sz="0" w:space="0" w:color="auto"/>
              </w:divBdr>
            </w:div>
            <w:div w:id="963468376">
              <w:marLeft w:val="0"/>
              <w:marRight w:val="0"/>
              <w:marTop w:val="0"/>
              <w:marBottom w:val="0"/>
              <w:divBdr>
                <w:top w:val="none" w:sz="0" w:space="0" w:color="auto"/>
                <w:left w:val="none" w:sz="0" w:space="0" w:color="auto"/>
                <w:bottom w:val="none" w:sz="0" w:space="0" w:color="auto"/>
                <w:right w:val="none" w:sz="0" w:space="0" w:color="auto"/>
              </w:divBdr>
            </w:div>
            <w:div w:id="1022434059">
              <w:marLeft w:val="0"/>
              <w:marRight w:val="0"/>
              <w:marTop w:val="0"/>
              <w:marBottom w:val="0"/>
              <w:divBdr>
                <w:top w:val="none" w:sz="0" w:space="0" w:color="auto"/>
                <w:left w:val="none" w:sz="0" w:space="0" w:color="auto"/>
                <w:bottom w:val="none" w:sz="0" w:space="0" w:color="auto"/>
                <w:right w:val="none" w:sz="0" w:space="0" w:color="auto"/>
              </w:divBdr>
            </w:div>
            <w:div w:id="104661938">
              <w:marLeft w:val="0"/>
              <w:marRight w:val="0"/>
              <w:marTop w:val="0"/>
              <w:marBottom w:val="0"/>
              <w:divBdr>
                <w:top w:val="none" w:sz="0" w:space="0" w:color="auto"/>
                <w:left w:val="none" w:sz="0" w:space="0" w:color="auto"/>
                <w:bottom w:val="none" w:sz="0" w:space="0" w:color="auto"/>
                <w:right w:val="none" w:sz="0" w:space="0" w:color="auto"/>
              </w:divBdr>
            </w:div>
            <w:div w:id="994138881">
              <w:marLeft w:val="0"/>
              <w:marRight w:val="0"/>
              <w:marTop w:val="0"/>
              <w:marBottom w:val="0"/>
              <w:divBdr>
                <w:top w:val="none" w:sz="0" w:space="0" w:color="auto"/>
                <w:left w:val="none" w:sz="0" w:space="0" w:color="auto"/>
                <w:bottom w:val="none" w:sz="0" w:space="0" w:color="auto"/>
                <w:right w:val="none" w:sz="0" w:space="0" w:color="auto"/>
              </w:divBdr>
            </w:div>
            <w:div w:id="1721201565">
              <w:marLeft w:val="0"/>
              <w:marRight w:val="0"/>
              <w:marTop w:val="0"/>
              <w:marBottom w:val="0"/>
              <w:divBdr>
                <w:top w:val="none" w:sz="0" w:space="0" w:color="auto"/>
                <w:left w:val="none" w:sz="0" w:space="0" w:color="auto"/>
                <w:bottom w:val="none" w:sz="0" w:space="0" w:color="auto"/>
                <w:right w:val="none" w:sz="0" w:space="0" w:color="auto"/>
              </w:divBdr>
            </w:div>
            <w:div w:id="1930964480">
              <w:marLeft w:val="0"/>
              <w:marRight w:val="0"/>
              <w:marTop w:val="0"/>
              <w:marBottom w:val="0"/>
              <w:divBdr>
                <w:top w:val="none" w:sz="0" w:space="0" w:color="auto"/>
                <w:left w:val="none" w:sz="0" w:space="0" w:color="auto"/>
                <w:bottom w:val="none" w:sz="0" w:space="0" w:color="auto"/>
                <w:right w:val="none" w:sz="0" w:space="0" w:color="auto"/>
              </w:divBdr>
            </w:div>
            <w:div w:id="1397243747">
              <w:marLeft w:val="0"/>
              <w:marRight w:val="0"/>
              <w:marTop w:val="0"/>
              <w:marBottom w:val="0"/>
              <w:divBdr>
                <w:top w:val="none" w:sz="0" w:space="0" w:color="auto"/>
                <w:left w:val="none" w:sz="0" w:space="0" w:color="auto"/>
                <w:bottom w:val="none" w:sz="0" w:space="0" w:color="auto"/>
                <w:right w:val="none" w:sz="0" w:space="0" w:color="auto"/>
              </w:divBdr>
            </w:div>
            <w:div w:id="1098673400">
              <w:marLeft w:val="0"/>
              <w:marRight w:val="0"/>
              <w:marTop w:val="0"/>
              <w:marBottom w:val="0"/>
              <w:divBdr>
                <w:top w:val="none" w:sz="0" w:space="0" w:color="auto"/>
                <w:left w:val="none" w:sz="0" w:space="0" w:color="auto"/>
                <w:bottom w:val="none" w:sz="0" w:space="0" w:color="auto"/>
                <w:right w:val="none" w:sz="0" w:space="0" w:color="auto"/>
              </w:divBdr>
            </w:div>
            <w:div w:id="534467698">
              <w:marLeft w:val="0"/>
              <w:marRight w:val="0"/>
              <w:marTop w:val="0"/>
              <w:marBottom w:val="0"/>
              <w:divBdr>
                <w:top w:val="none" w:sz="0" w:space="0" w:color="auto"/>
                <w:left w:val="none" w:sz="0" w:space="0" w:color="auto"/>
                <w:bottom w:val="none" w:sz="0" w:space="0" w:color="auto"/>
                <w:right w:val="none" w:sz="0" w:space="0" w:color="auto"/>
              </w:divBdr>
            </w:div>
            <w:div w:id="115730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54002">
      <w:bodyDiv w:val="1"/>
      <w:marLeft w:val="0"/>
      <w:marRight w:val="0"/>
      <w:marTop w:val="0"/>
      <w:marBottom w:val="0"/>
      <w:divBdr>
        <w:top w:val="none" w:sz="0" w:space="0" w:color="auto"/>
        <w:left w:val="none" w:sz="0" w:space="0" w:color="auto"/>
        <w:bottom w:val="none" w:sz="0" w:space="0" w:color="auto"/>
        <w:right w:val="none" w:sz="0" w:space="0" w:color="auto"/>
      </w:divBdr>
    </w:div>
    <w:div w:id="1123426655">
      <w:bodyDiv w:val="1"/>
      <w:marLeft w:val="0"/>
      <w:marRight w:val="0"/>
      <w:marTop w:val="0"/>
      <w:marBottom w:val="0"/>
      <w:divBdr>
        <w:top w:val="none" w:sz="0" w:space="0" w:color="auto"/>
        <w:left w:val="none" w:sz="0" w:space="0" w:color="auto"/>
        <w:bottom w:val="none" w:sz="0" w:space="0" w:color="auto"/>
        <w:right w:val="none" w:sz="0" w:space="0" w:color="auto"/>
      </w:divBdr>
    </w:div>
    <w:div w:id="1125268397">
      <w:bodyDiv w:val="1"/>
      <w:marLeft w:val="0"/>
      <w:marRight w:val="0"/>
      <w:marTop w:val="0"/>
      <w:marBottom w:val="0"/>
      <w:divBdr>
        <w:top w:val="none" w:sz="0" w:space="0" w:color="auto"/>
        <w:left w:val="none" w:sz="0" w:space="0" w:color="auto"/>
        <w:bottom w:val="none" w:sz="0" w:space="0" w:color="auto"/>
        <w:right w:val="none" w:sz="0" w:space="0" w:color="auto"/>
      </w:divBdr>
    </w:div>
    <w:div w:id="1126044735">
      <w:bodyDiv w:val="1"/>
      <w:marLeft w:val="0"/>
      <w:marRight w:val="0"/>
      <w:marTop w:val="0"/>
      <w:marBottom w:val="0"/>
      <w:divBdr>
        <w:top w:val="none" w:sz="0" w:space="0" w:color="auto"/>
        <w:left w:val="none" w:sz="0" w:space="0" w:color="auto"/>
        <w:bottom w:val="none" w:sz="0" w:space="0" w:color="auto"/>
        <w:right w:val="none" w:sz="0" w:space="0" w:color="auto"/>
      </w:divBdr>
    </w:div>
    <w:div w:id="1127040869">
      <w:bodyDiv w:val="1"/>
      <w:marLeft w:val="0"/>
      <w:marRight w:val="0"/>
      <w:marTop w:val="0"/>
      <w:marBottom w:val="0"/>
      <w:divBdr>
        <w:top w:val="none" w:sz="0" w:space="0" w:color="auto"/>
        <w:left w:val="none" w:sz="0" w:space="0" w:color="auto"/>
        <w:bottom w:val="none" w:sz="0" w:space="0" w:color="auto"/>
        <w:right w:val="none" w:sz="0" w:space="0" w:color="auto"/>
      </w:divBdr>
    </w:div>
    <w:div w:id="1128477972">
      <w:bodyDiv w:val="1"/>
      <w:marLeft w:val="0"/>
      <w:marRight w:val="0"/>
      <w:marTop w:val="0"/>
      <w:marBottom w:val="0"/>
      <w:divBdr>
        <w:top w:val="none" w:sz="0" w:space="0" w:color="auto"/>
        <w:left w:val="none" w:sz="0" w:space="0" w:color="auto"/>
        <w:bottom w:val="none" w:sz="0" w:space="0" w:color="auto"/>
        <w:right w:val="none" w:sz="0" w:space="0" w:color="auto"/>
      </w:divBdr>
    </w:div>
    <w:div w:id="1138256221">
      <w:bodyDiv w:val="1"/>
      <w:marLeft w:val="0"/>
      <w:marRight w:val="0"/>
      <w:marTop w:val="0"/>
      <w:marBottom w:val="0"/>
      <w:divBdr>
        <w:top w:val="none" w:sz="0" w:space="0" w:color="auto"/>
        <w:left w:val="none" w:sz="0" w:space="0" w:color="auto"/>
        <w:bottom w:val="none" w:sz="0" w:space="0" w:color="auto"/>
        <w:right w:val="none" w:sz="0" w:space="0" w:color="auto"/>
      </w:divBdr>
    </w:div>
    <w:div w:id="1140925174">
      <w:bodyDiv w:val="1"/>
      <w:marLeft w:val="0"/>
      <w:marRight w:val="0"/>
      <w:marTop w:val="0"/>
      <w:marBottom w:val="0"/>
      <w:divBdr>
        <w:top w:val="none" w:sz="0" w:space="0" w:color="auto"/>
        <w:left w:val="none" w:sz="0" w:space="0" w:color="auto"/>
        <w:bottom w:val="none" w:sz="0" w:space="0" w:color="auto"/>
        <w:right w:val="none" w:sz="0" w:space="0" w:color="auto"/>
      </w:divBdr>
      <w:divsChild>
        <w:div w:id="1149634188">
          <w:marLeft w:val="0"/>
          <w:marRight w:val="0"/>
          <w:marTop w:val="0"/>
          <w:marBottom w:val="0"/>
          <w:divBdr>
            <w:top w:val="none" w:sz="0" w:space="0" w:color="auto"/>
            <w:left w:val="none" w:sz="0" w:space="0" w:color="auto"/>
            <w:bottom w:val="none" w:sz="0" w:space="0" w:color="auto"/>
            <w:right w:val="none" w:sz="0" w:space="0" w:color="auto"/>
          </w:divBdr>
          <w:divsChild>
            <w:div w:id="308246306">
              <w:marLeft w:val="0"/>
              <w:marRight w:val="0"/>
              <w:marTop w:val="0"/>
              <w:marBottom w:val="0"/>
              <w:divBdr>
                <w:top w:val="none" w:sz="0" w:space="0" w:color="auto"/>
                <w:left w:val="none" w:sz="0" w:space="0" w:color="auto"/>
                <w:bottom w:val="none" w:sz="0" w:space="0" w:color="auto"/>
                <w:right w:val="none" w:sz="0" w:space="0" w:color="auto"/>
              </w:divBdr>
            </w:div>
            <w:div w:id="107239198">
              <w:marLeft w:val="0"/>
              <w:marRight w:val="0"/>
              <w:marTop w:val="0"/>
              <w:marBottom w:val="0"/>
              <w:divBdr>
                <w:top w:val="none" w:sz="0" w:space="0" w:color="auto"/>
                <w:left w:val="none" w:sz="0" w:space="0" w:color="auto"/>
                <w:bottom w:val="none" w:sz="0" w:space="0" w:color="auto"/>
                <w:right w:val="none" w:sz="0" w:space="0" w:color="auto"/>
              </w:divBdr>
            </w:div>
            <w:div w:id="1195777714">
              <w:marLeft w:val="0"/>
              <w:marRight w:val="0"/>
              <w:marTop w:val="0"/>
              <w:marBottom w:val="0"/>
              <w:divBdr>
                <w:top w:val="none" w:sz="0" w:space="0" w:color="auto"/>
                <w:left w:val="none" w:sz="0" w:space="0" w:color="auto"/>
                <w:bottom w:val="none" w:sz="0" w:space="0" w:color="auto"/>
                <w:right w:val="none" w:sz="0" w:space="0" w:color="auto"/>
              </w:divBdr>
            </w:div>
            <w:div w:id="399982777">
              <w:marLeft w:val="0"/>
              <w:marRight w:val="0"/>
              <w:marTop w:val="0"/>
              <w:marBottom w:val="0"/>
              <w:divBdr>
                <w:top w:val="none" w:sz="0" w:space="0" w:color="auto"/>
                <w:left w:val="none" w:sz="0" w:space="0" w:color="auto"/>
                <w:bottom w:val="none" w:sz="0" w:space="0" w:color="auto"/>
                <w:right w:val="none" w:sz="0" w:space="0" w:color="auto"/>
              </w:divBdr>
            </w:div>
            <w:div w:id="485512185">
              <w:marLeft w:val="0"/>
              <w:marRight w:val="0"/>
              <w:marTop w:val="0"/>
              <w:marBottom w:val="0"/>
              <w:divBdr>
                <w:top w:val="none" w:sz="0" w:space="0" w:color="auto"/>
                <w:left w:val="none" w:sz="0" w:space="0" w:color="auto"/>
                <w:bottom w:val="none" w:sz="0" w:space="0" w:color="auto"/>
                <w:right w:val="none" w:sz="0" w:space="0" w:color="auto"/>
              </w:divBdr>
            </w:div>
            <w:div w:id="373817389">
              <w:marLeft w:val="0"/>
              <w:marRight w:val="0"/>
              <w:marTop w:val="0"/>
              <w:marBottom w:val="0"/>
              <w:divBdr>
                <w:top w:val="none" w:sz="0" w:space="0" w:color="auto"/>
                <w:left w:val="none" w:sz="0" w:space="0" w:color="auto"/>
                <w:bottom w:val="none" w:sz="0" w:space="0" w:color="auto"/>
                <w:right w:val="none" w:sz="0" w:space="0" w:color="auto"/>
              </w:divBdr>
            </w:div>
            <w:div w:id="1096367344">
              <w:marLeft w:val="0"/>
              <w:marRight w:val="0"/>
              <w:marTop w:val="0"/>
              <w:marBottom w:val="0"/>
              <w:divBdr>
                <w:top w:val="none" w:sz="0" w:space="0" w:color="auto"/>
                <w:left w:val="none" w:sz="0" w:space="0" w:color="auto"/>
                <w:bottom w:val="none" w:sz="0" w:space="0" w:color="auto"/>
                <w:right w:val="none" w:sz="0" w:space="0" w:color="auto"/>
              </w:divBdr>
            </w:div>
            <w:div w:id="1321349552">
              <w:marLeft w:val="0"/>
              <w:marRight w:val="0"/>
              <w:marTop w:val="0"/>
              <w:marBottom w:val="0"/>
              <w:divBdr>
                <w:top w:val="none" w:sz="0" w:space="0" w:color="auto"/>
                <w:left w:val="none" w:sz="0" w:space="0" w:color="auto"/>
                <w:bottom w:val="none" w:sz="0" w:space="0" w:color="auto"/>
                <w:right w:val="none" w:sz="0" w:space="0" w:color="auto"/>
              </w:divBdr>
            </w:div>
            <w:div w:id="905578020">
              <w:marLeft w:val="0"/>
              <w:marRight w:val="0"/>
              <w:marTop w:val="0"/>
              <w:marBottom w:val="0"/>
              <w:divBdr>
                <w:top w:val="none" w:sz="0" w:space="0" w:color="auto"/>
                <w:left w:val="none" w:sz="0" w:space="0" w:color="auto"/>
                <w:bottom w:val="none" w:sz="0" w:space="0" w:color="auto"/>
                <w:right w:val="none" w:sz="0" w:space="0" w:color="auto"/>
              </w:divBdr>
            </w:div>
            <w:div w:id="449321627">
              <w:marLeft w:val="0"/>
              <w:marRight w:val="0"/>
              <w:marTop w:val="0"/>
              <w:marBottom w:val="0"/>
              <w:divBdr>
                <w:top w:val="none" w:sz="0" w:space="0" w:color="auto"/>
                <w:left w:val="none" w:sz="0" w:space="0" w:color="auto"/>
                <w:bottom w:val="none" w:sz="0" w:space="0" w:color="auto"/>
                <w:right w:val="none" w:sz="0" w:space="0" w:color="auto"/>
              </w:divBdr>
            </w:div>
            <w:div w:id="1134372701">
              <w:marLeft w:val="0"/>
              <w:marRight w:val="0"/>
              <w:marTop w:val="0"/>
              <w:marBottom w:val="0"/>
              <w:divBdr>
                <w:top w:val="none" w:sz="0" w:space="0" w:color="auto"/>
                <w:left w:val="none" w:sz="0" w:space="0" w:color="auto"/>
                <w:bottom w:val="none" w:sz="0" w:space="0" w:color="auto"/>
                <w:right w:val="none" w:sz="0" w:space="0" w:color="auto"/>
              </w:divBdr>
            </w:div>
            <w:div w:id="829372465">
              <w:marLeft w:val="0"/>
              <w:marRight w:val="0"/>
              <w:marTop w:val="0"/>
              <w:marBottom w:val="0"/>
              <w:divBdr>
                <w:top w:val="none" w:sz="0" w:space="0" w:color="auto"/>
                <w:left w:val="none" w:sz="0" w:space="0" w:color="auto"/>
                <w:bottom w:val="none" w:sz="0" w:space="0" w:color="auto"/>
                <w:right w:val="none" w:sz="0" w:space="0" w:color="auto"/>
              </w:divBdr>
            </w:div>
            <w:div w:id="1013340395">
              <w:marLeft w:val="0"/>
              <w:marRight w:val="0"/>
              <w:marTop w:val="0"/>
              <w:marBottom w:val="0"/>
              <w:divBdr>
                <w:top w:val="none" w:sz="0" w:space="0" w:color="auto"/>
                <w:left w:val="none" w:sz="0" w:space="0" w:color="auto"/>
                <w:bottom w:val="none" w:sz="0" w:space="0" w:color="auto"/>
                <w:right w:val="none" w:sz="0" w:space="0" w:color="auto"/>
              </w:divBdr>
            </w:div>
            <w:div w:id="1624576705">
              <w:marLeft w:val="0"/>
              <w:marRight w:val="0"/>
              <w:marTop w:val="0"/>
              <w:marBottom w:val="0"/>
              <w:divBdr>
                <w:top w:val="none" w:sz="0" w:space="0" w:color="auto"/>
                <w:left w:val="none" w:sz="0" w:space="0" w:color="auto"/>
                <w:bottom w:val="none" w:sz="0" w:space="0" w:color="auto"/>
                <w:right w:val="none" w:sz="0" w:space="0" w:color="auto"/>
              </w:divBdr>
            </w:div>
            <w:div w:id="261300623">
              <w:marLeft w:val="0"/>
              <w:marRight w:val="0"/>
              <w:marTop w:val="0"/>
              <w:marBottom w:val="0"/>
              <w:divBdr>
                <w:top w:val="none" w:sz="0" w:space="0" w:color="auto"/>
                <w:left w:val="none" w:sz="0" w:space="0" w:color="auto"/>
                <w:bottom w:val="none" w:sz="0" w:space="0" w:color="auto"/>
                <w:right w:val="none" w:sz="0" w:space="0" w:color="auto"/>
              </w:divBdr>
            </w:div>
            <w:div w:id="2037850471">
              <w:marLeft w:val="0"/>
              <w:marRight w:val="0"/>
              <w:marTop w:val="0"/>
              <w:marBottom w:val="0"/>
              <w:divBdr>
                <w:top w:val="none" w:sz="0" w:space="0" w:color="auto"/>
                <w:left w:val="none" w:sz="0" w:space="0" w:color="auto"/>
                <w:bottom w:val="none" w:sz="0" w:space="0" w:color="auto"/>
                <w:right w:val="none" w:sz="0" w:space="0" w:color="auto"/>
              </w:divBdr>
            </w:div>
            <w:div w:id="1952205024">
              <w:marLeft w:val="0"/>
              <w:marRight w:val="0"/>
              <w:marTop w:val="0"/>
              <w:marBottom w:val="0"/>
              <w:divBdr>
                <w:top w:val="none" w:sz="0" w:space="0" w:color="auto"/>
                <w:left w:val="none" w:sz="0" w:space="0" w:color="auto"/>
                <w:bottom w:val="none" w:sz="0" w:space="0" w:color="auto"/>
                <w:right w:val="none" w:sz="0" w:space="0" w:color="auto"/>
              </w:divBdr>
            </w:div>
            <w:div w:id="1277709717">
              <w:marLeft w:val="0"/>
              <w:marRight w:val="0"/>
              <w:marTop w:val="0"/>
              <w:marBottom w:val="0"/>
              <w:divBdr>
                <w:top w:val="none" w:sz="0" w:space="0" w:color="auto"/>
                <w:left w:val="none" w:sz="0" w:space="0" w:color="auto"/>
                <w:bottom w:val="none" w:sz="0" w:space="0" w:color="auto"/>
                <w:right w:val="none" w:sz="0" w:space="0" w:color="auto"/>
              </w:divBdr>
            </w:div>
            <w:div w:id="2047103016">
              <w:marLeft w:val="0"/>
              <w:marRight w:val="0"/>
              <w:marTop w:val="0"/>
              <w:marBottom w:val="0"/>
              <w:divBdr>
                <w:top w:val="none" w:sz="0" w:space="0" w:color="auto"/>
                <w:left w:val="none" w:sz="0" w:space="0" w:color="auto"/>
                <w:bottom w:val="none" w:sz="0" w:space="0" w:color="auto"/>
                <w:right w:val="none" w:sz="0" w:space="0" w:color="auto"/>
              </w:divBdr>
            </w:div>
            <w:div w:id="797070000">
              <w:marLeft w:val="0"/>
              <w:marRight w:val="0"/>
              <w:marTop w:val="0"/>
              <w:marBottom w:val="0"/>
              <w:divBdr>
                <w:top w:val="none" w:sz="0" w:space="0" w:color="auto"/>
                <w:left w:val="none" w:sz="0" w:space="0" w:color="auto"/>
                <w:bottom w:val="none" w:sz="0" w:space="0" w:color="auto"/>
                <w:right w:val="none" w:sz="0" w:space="0" w:color="auto"/>
              </w:divBdr>
            </w:div>
            <w:div w:id="1102645401">
              <w:marLeft w:val="0"/>
              <w:marRight w:val="0"/>
              <w:marTop w:val="0"/>
              <w:marBottom w:val="0"/>
              <w:divBdr>
                <w:top w:val="none" w:sz="0" w:space="0" w:color="auto"/>
                <w:left w:val="none" w:sz="0" w:space="0" w:color="auto"/>
                <w:bottom w:val="none" w:sz="0" w:space="0" w:color="auto"/>
                <w:right w:val="none" w:sz="0" w:space="0" w:color="auto"/>
              </w:divBdr>
            </w:div>
            <w:div w:id="1725444596">
              <w:marLeft w:val="0"/>
              <w:marRight w:val="0"/>
              <w:marTop w:val="0"/>
              <w:marBottom w:val="0"/>
              <w:divBdr>
                <w:top w:val="none" w:sz="0" w:space="0" w:color="auto"/>
                <w:left w:val="none" w:sz="0" w:space="0" w:color="auto"/>
                <w:bottom w:val="none" w:sz="0" w:space="0" w:color="auto"/>
                <w:right w:val="none" w:sz="0" w:space="0" w:color="auto"/>
              </w:divBdr>
            </w:div>
            <w:div w:id="2055694356">
              <w:marLeft w:val="0"/>
              <w:marRight w:val="0"/>
              <w:marTop w:val="0"/>
              <w:marBottom w:val="0"/>
              <w:divBdr>
                <w:top w:val="none" w:sz="0" w:space="0" w:color="auto"/>
                <w:left w:val="none" w:sz="0" w:space="0" w:color="auto"/>
                <w:bottom w:val="none" w:sz="0" w:space="0" w:color="auto"/>
                <w:right w:val="none" w:sz="0" w:space="0" w:color="auto"/>
              </w:divBdr>
            </w:div>
            <w:div w:id="1820808260">
              <w:marLeft w:val="0"/>
              <w:marRight w:val="0"/>
              <w:marTop w:val="0"/>
              <w:marBottom w:val="0"/>
              <w:divBdr>
                <w:top w:val="none" w:sz="0" w:space="0" w:color="auto"/>
                <w:left w:val="none" w:sz="0" w:space="0" w:color="auto"/>
                <w:bottom w:val="none" w:sz="0" w:space="0" w:color="auto"/>
                <w:right w:val="none" w:sz="0" w:space="0" w:color="auto"/>
              </w:divBdr>
            </w:div>
            <w:div w:id="1585072939">
              <w:marLeft w:val="0"/>
              <w:marRight w:val="0"/>
              <w:marTop w:val="0"/>
              <w:marBottom w:val="0"/>
              <w:divBdr>
                <w:top w:val="none" w:sz="0" w:space="0" w:color="auto"/>
                <w:left w:val="none" w:sz="0" w:space="0" w:color="auto"/>
                <w:bottom w:val="none" w:sz="0" w:space="0" w:color="auto"/>
                <w:right w:val="none" w:sz="0" w:space="0" w:color="auto"/>
              </w:divBdr>
            </w:div>
            <w:div w:id="1511675372">
              <w:marLeft w:val="0"/>
              <w:marRight w:val="0"/>
              <w:marTop w:val="0"/>
              <w:marBottom w:val="0"/>
              <w:divBdr>
                <w:top w:val="none" w:sz="0" w:space="0" w:color="auto"/>
                <w:left w:val="none" w:sz="0" w:space="0" w:color="auto"/>
                <w:bottom w:val="none" w:sz="0" w:space="0" w:color="auto"/>
                <w:right w:val="none" w:sz="0" w:space="0" w:color="auto"/>
              </w:divBdr>
            </w:div>
            <w:div w:id="1469202132">
              <w:marLeft w:val="0"/>
              <w:marRight w:val="0"/>
              <w:marTop w:val="0"/>
              <w:marBottom w:val="0"/>
              <w:divBdr>
                <w:top w:val="none" w:sz="0" w:space="0" w:color="auto"/>
                <w:left w:val="none" w:sz="0" w:space="0" w:color="auto"/>
                <w:bottom w:val="none" w:sz="0" w:space="0" w:color="auto"/>
                <w:right w:val="none" w:sz="0" w:space="0" w:color="auto"/>
              </w:divBdr>
            </w:div>
            <w:div w:id="1689406369">
              <w:marLeft w:val="0"/>
              <w:marRight w:val="0"/>
              <w:marTop w:val="0"/>
              <w:marBottom w:val="0"/>
              <w:divBdr>
                <w:top w:val="none" w:sz="0" w:space="0" w:color="auto"/>
                <w:left w:val="none" w:sz="0" w:space="0" w:color="auto"/>
                <w:bottom w:val="none" w:sz="0" w:space="0" w:color="auto"/>
                <w:right w:val="none" w:sz="0" w:space="0" w:color="auto"/>
              </w:divBdr>
            </w:div>
            <w:div w:id="250431691">
              <w:marLeft w:val="0"/>
              <w:marRight w:val="0"/>
              <w:marTop w:val="0"/>
              <w:marBottom w:val="0"/>
              <w:divBdr>
                <w:top w:val="none" w:sz="0" w:space="0" w:color="auto"/>
                <w:left w:val="none" w:sz="0" w:space="0" w:color="auto"/>
                <w:bottom w:val="none" w:sz="0" w:space="0" w:color="auto"/>
                <w:right w:val="none" w:sz="0" w:space="0" w:color="auto"/>
              </w:divBdr>
            </w:div>
            <w:div w:id="630326521">
              <w:marLeft w:val="0"/>
              <w:marRight w:val="0"/>
              <w:marTop w:val="0"/>
              <w:marBottom w:val="0"/>
              <w:divBdr>
                <w:top w:val="none" w:sz="0" w:space="0" w:color="auto"/>
                <w:left w:val="none" w:sz="0" w:space="0" w:color="auto"/>
                <w:bottom w:val="none" w:sz="0" w:space="0" w:color="auto"/>
                <w:right w:val="none" w:sz="0" w:space="0" w:color="auto"/>
              </w:divBdr>
            </w:div>
            <w:div w:id="1016270354">
              <w:marLeft w:val="0"/>
              <w:marRight w:val="0"/>
              <w:marTop w:val="0"/>
              <w:marBottom w:val="0"/>
              <w:divBdr>
                <w:top w:val="none" w:sz="0" w:space="0" w:color="auto"/>
                <w:left w:val="none" w:sz="0" w:space="0" w:color="auto"/>
                <w:bottom w:val="none" w:sz="0" w:space="0" w:color="auto"/>
                <w:right w:val="none" w:sz="0" w:space="0" w:color="auto"/>
              </w:divBdr>
            </w:div>
            <w:div w:id="1198810826">
              <w:marLeft w:val="0"/>
              <w:marRight w:val="0"/>
              <w:marTop w:val="0"/>
              <w:marBottom w:val="0"/>
              <w:divBdr>
                <w:top w:val="none" w:sz="0" w:space="0" w:color="auto"/>
                <w:left w:val="none" w:sz="0" w:space="0" w:color="auto"/>
                <w:bottom w:val="none" w:sz="0" w:space="0" w:color="auto"/>
                <w:right w:val="none" w:sz="0" w:space="0" w:color="auto"/>
              </w:divBdr>
            </w:div>
            <w:div w:id="174367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18869">
      <w:bodyDiv w:val="1"/>
      <w:marLeft w:val="0"/>
      <w:marRight w:val="0"/>
      <w:marTop w:val="0"/>
      <w:marBottom w:val="0"/>
      <w:divBdr>
        <w:top w:val="none" w:sz="0" w:space="0" w:color="auto"/>
        <w:left w:val="none" w:sz="0" w:space="0" w:color="auto"/>
        <w:bottom w:val="none" w:sz="0" w:space="0" w:color="auto"/>
        <w:right w:val="none" w:sz="0" w:space="0" w:color="auto"/>
      </w:divBdr>
      <w:divsChild>
        <w:div w:id="1962177679">
          <w:marLeft w:val="0"/>
          <w:marRight w:val="0"/>
          <w:marTop w:val="0"/>
          <w:marBottom w:val="0"/>
          <w:divBdr>
            <w:top w:val="none" w:sz="0" w:space="0" w:color="auto"/>
            <w:left w:val="none" w:sz="0" w:space="0" w:color="auto"/>
            <w:bottom w:val="none" w:sz="0" w:space="0" w:color="auto"/>
            <w:right w:val="none" w:sz="0" w:space="0" w:color="auto"/>
          </w:divBdr>
        </w:div>
      </w:divsChild>
    </w:div>
    <w:div w:id="1151630754">
      <w:bodyDiv w:val="1"/>
      <w:marLeft w:val="0"/>
      <w:marRight w:val="0"/>
      <w:marTop w:val="0"/>
      <w:marBottom w:val="0"/>
      <w:divBdr>
        <w:top w:val="none" w:sz="0" w:space="0" w:color="auto"/>
        <w:left w:val="none" w:sz="0" w:space="0" w:color="auto"/>
        <w:bottom w:val="none" w:sz="0" w:space="0" w:color="auto"/>
        <w:right w:val="none" w:sz="0" w:space="0" w:color="auto"/>
      </w:divBdr>
    </w:div>
    <w:div w:id="1154030727">
      <w:bodyDiv w:val="1"/>
      <w:marLeft w:val="0"/>
      <w:marRight w:val="0"/>
      <w:marTop w:val="0"/>
      <w:marBottom w:val="0"/>
      <w:divBdr>
        <w:top w:val="none" w:sz="0" w:space="0" w:color="auto"/>
        <w:left w:val="none" w:sz="0" w:space="0" w:color="auto"/>
        <w:bottom w:val="none" w:sz="0" w:space="0" w:color="auto"/>
        <w:right w:val="none" w:sz="0" w:space="0" w:color="auto"/>
      </w:divBdr>
    </w:div>
    <w:div w:id="1155874064">
      <w:bodyDiv w:val="1"/>
      <w:marLeft w:val="0"/>
      <w:marRight w:val="0"/>
      <w:marTop w:val="0"/>
      <w:marBottom w:val="0"/>
      <w:divBdr>
        <w:top w:val="none" w:sz="0" w:space="0" w:color="auto"/>
        <w:left w:val="none" w:sz="0" w:space="0" w:color="auto"/>
        <w:bottom w:val="none" w:sz="0" w:space="0" w:color="auto"/>
        <w:right w:val="none" w:sz="0" w:space="0" w:color="auto"/>
      </w:divBdr>
    </w:div>
    <w:div w:id="1156529994">
      <w:bodyDiv w:val="1"/>
      <w:marLeft w:val="0"/>
      <w:marRight w:val="0"/>
      <w:marTop w:val="0"/>
      <w:marBottom w:val="0"/>
      <w:divBdr>
        <w:top w:val="none" w:sz="0" w:space="0" w:color="auto"/>
        <w:left w:val="none" w:sz="0" w:space="0" w:color="auto"/>
        <w:bottom w:val="none" w:sz="0" w:space="0" w:color="auto"/>
        <w:right w:val="none" w:sz="0" w:space="0" w:color="auto"/>
      </w:divBdr>
    </w:div>
    <w:div w:id="1158351380">
      <w:bodyDiv w:val="1"/>
      <w:marLeft w:val="0"/>
      <w:marRight w:val="0"/>
      <w:marTop w:val="0"/>
      <w:marBottom w:val="0"/>
      <w:divBdr>
        <w:top w:val="none" w:sz="0" w:space="0" w:color="auto"/>
        <w:left w:val="none" w:sz="0" w:space="0" w:color="auto"/>
        <w:bottom w:val="none" w:sz="0" w:space="0" w:color="auto"/>
        <w:right w:val="none" w:sz="0" w:space="0" w:color="auto"/>
      </w:divBdr>
      <w:divsChild>
        <w:div w:id="363210396">
          <w:marLeft w:val="0"/>
          <w:marRight w:val="0"/>
          <w:marTop w:val="0"/>
          <w:marBottom w:val="0"/>
          <w:divBdr>
            <w:top w:val="none" w:sz="0" w:space="0" w:color="auto"/>
            <w:left w:val="none" w:sz="0" w:space="0" w:color="auto"/>
            <w:bottom w:val="none" w:sz="0" w:space="0" w:color="auto"/>
            <w:right w:val="none" w:sz="0" w:space="0" w:color="auto"/>
          </w:divBdr>
          <w:divsChild>
            <w:div w:id="684130773">
              <w:marLeft w:val="0"/>
              <w:marRight w:val="0"/>
              <w:marTop w:val="0"/>
              <w:marBottom w:val="0"/>
              <w:divBdr>
                <w:top w:val="none" w:sz="0" w:space="0" w:color="auto"/>
                <w:left w:val="none" w:sz="0" w:space="0" w:color="auto"/>
                <w:bottom w:val="none" w:sz="0" w:space="0" w:color="auto"/>
                <w:right w:val="none" w:sz="0" w:space="0" w:color="auto"/>
              </w:divBdr>
            </w:div>
            <w:div w:id="1262184677">
              <w:marLeft w:val="0"/>
              <w:marRight w:val="0"/>
              <w:marTop w:val="0"/>
              <w:marBottom w:val="0"/>
              <w:divBdr>
                <w:top w:val="none" w:sz="0" w:space="0" w:color="auto"/>
                <w:left w:val="none" w:sz="0" w:space="0" w:color="auto"/>
                <w:bottom w:val="none" w:sz="0" w:space="0" w:color="auto"/>
                <w:right w:val="none" w:sz="0" w:space="0" w:color="auto"/>
              </w:divBdr>
            </w:div>
            <w:div w:id="899558366">
              <w:marLeft w:val="0"/>
              <w:marRight w:val="0"/>
              <w:marTop w:val="0"/>
              <w:marBottom w:val="0"/>
              <w:divBdr>
                <w:top w:val="none" w:sz="0" w:space="0" w:color="auto"/>
                <w:left w:val="none" w:sz="0" w:space="0" w:color="auto"/>
                <w:bottom w:val="none" w:sz="0" w:space="0" w:color="auto"/>
                <w:right w:val="none" w:sz="0" w:space="0" w:color="auto"/>
              </w:divBdr>
            </w:div>
            <w:div w:id="148062186">
              <w:marLeft w:val="0"/>
              <w:marRight w:val="0"/>
              <w:marTop w:val="0"/>
              <w:marBottom w:val="0"/>
              <w:divBdr>
                <w:top w:val="none" w:sz="0" w:space="0" w:color="auto"/>
                <w:left w:val="none" w:sz="0" w:space="0" w:color="auto"/>
                <w:bottom w:val="none" w:sz="0" w:space="0" w:color="auto"/>
                <w:right w:val="none" w:sz="0" w:space="0" w:color="auto"/>
              </w:divBdr>
            </w:div>
            <w:div w:id="235751335">
              <w:marLeft w:val="0"/>
              <w:marRight w:val="0"/>
              <w:marTop w:val="0"/>
              <w:marBottom w:val="0"/>
              <w:divBdr>
                <w:top w:val="none" w:sz="0" w:space="0" w:color="auto"/>
                <w:left w:val="none" w:sz="0" w:space="0" w:color="auto"/>
                <w:bottom w:val="none" w:sz="0" w:space="0" w:color="auto"/>
                <w:right w:val="none" w:sz="0" w:space="0" w:color="auto"/>
              </w:divBdr>
            </w:div>
            <w:div w:id="33965388">
              <w:marLeft w:val="0"/>
              <w:marRight w:val="0"/>
              <w:marTop w:val="0"/>
              <w:marBottom w:val="0"/>
              <w:divBdr>
                <w:top w:val="none" w:sz="0" w:space="0" w:color="auto"/>
                <w:left w:val="none" w:sz="0" w:space="0" w:color="auto"/>
                <w:bottom w:val="none" w:sz="0" w:space="0" w:color="auto"/>
                <w:right w:val="none" w:sz="0" w:space="0" w:color="auto"/>
              </w:divBdr>
            </w:div>
            <w:div w:id="2140873066">
              <w:marLeft w:val="0"/>
              <w:marRight w:val="0"/>
              <w:marTop w:val="0"/>
              <w:marBottom w:val="0"/>
              <w:divBdr>
                <w:top w:val="none" w:sz="0" w:space="0" w:color="auto"/>
                <w:left w:val="none" w:sz="0" w:space="0" w:color="auto"/>
                <w:bottom w:val="none" w:sz="0" w:space="0" w:color="auto"/>
                <w:right w:val="none" w:sz="0" w:space="0" w:color="auto"/>
              </w:divBdr>
            </w:div>
            <w:div w:id="1699891693">
              <w:marLeft w:val="0"/>
              <w:marRight w:val="0"/>
              <w:marTop w:val="0"/>
              <w:marBottom w:val="0"/>
              <w:divBdr>
                <w:top w:val="none" w:sz="0" w:space="0" w:color="auto"/>
                <w:left w:val="none" w:sz="0" w:space="0" w:color="auto"/>
                <w:bottom w:val="none" w:sz="0" w:space="0" w:color="auto"/>
                <w:right w:val="none" w:sz="0" w:space="0" w:color="auto"/>
              </w:divBdr>
            </w:div>
            <w:div w:id="610354182">
              <w:marLeft w:val="0"/>
              <w:marRight w:val="0"/>
              <w:marTop w:val="0"/>
              <w:marBottom w:val="0"/>
              <w:divBdr>
                <w:top w:val="none" w:sz="0" w:space="0" w:color="auto"/>
                <w:left w:val="none" w:sz="0" w:space="0" w:color="auto"/>
                <w:bottom w:val="none" w:sz="0" w:space="0" w:color="auto"/>
                <w:right w:val="none" w:sz="0" w:space="0" w:color="auto"/>
              </w:divBdr>
            </w:div>
            <w:div w:id="1215578448">
              <w:marLeft w:val="0"/>
              <w:marRight w:val="0"/>
              <w:marTop w:val="0"/>
              <w:marBottom w:val="0"/>
              <w:divBdr>
                <w:top w:val="none" w:sz="0" w:space="0" w:color="auto"/>
                <w:left w:val="none" w:sz="0" w:space="0" w:color="auto"/>
                <w:bottom w:val="none" w:sz="0" w:space="0" w:color="auto"/>
                <w:right w:val="none" w:sz="0" w:space="0" w:color="auto"/>
              </w:divBdr>
            </w:div>
            <w:div w:id="713895704">
              <w:marLeft w:val="0"/>
              <w:marRight w:val="0"/>
              <w:marTop w:val="0"/>
              <w:marBottom w:val="0"/>
              <w:divBdr>
                <w:top w:val="none" w:sz="0" w:space="0" w:color="auto"/>
                <w:left w:val="none" w:sz="0" w:space="0" w:color="auto"/>
                <w:bottom w:val="none" w:sz="0" w:space="0" w:color="auto"/>
                <w:right w:val="none" w:sz="0" w:space="0" w:color="auto"/>
              </w:divBdr>
            </w:div>
            <w:div w:id="1353144867">
              <w:marLeft w:val="0"/>
              <w:marRight w:val="0"/>
              <w:marTop w:val="0"/>
              <w:marBottom w:val="0"/>
              <w:divBdr>
                <w:top w:val="none" w:sz="0" w:space="0" w:color="auto"/>
                <w:left w:val="none" w:sz="0" w:space="0" w:color="auto"/>
                <w:bottom w:val="none" w:sz="0" w:space="0" w:color="auto"/>
                <w:right w:val="none" w:sz="0" w:space="0" w:color="auto"/>
              </w:divBdr>
            </w:div>
            <w:div w:id="536046850">
              <w:marLeft w:val="0"/>
              <w:marRight w:val="0"/>
              <w:marTop w:val="0"/>
              <w:marBottom w:val="0"/>
              <w:divBdr>
                <w:top w:val="none" w:sz="0" w:space="0" w:color="auto"/>
                <w:left w:val="none" w:sz="0" w:space="0" w:color="auto"/>
                <w:bottom w:val="none" w:sz="0" w:space="0" w:color="auto"/>
                <w:right w:val="none" w:sz="0" w:space="0" w:color="auto"/>
              </w:divBdr>
            </w:div>
            <w:div w:id="9721905">
              <w:marLeft w:val="0"/>
              <w:marRight w:val="0"/>
              <w:marTop w:val="0"/>
              <w:marBottom w:val="0"/>
              <w:divBdr>
                <w:top w:val="none" w:sz="0" w:space="0" w:color="auto"/>
                <w:left w:val="none" w:sz="0" w:space="0" w:color="auto"/>
                <w:bottom w:val="none" w:sz="0" w:space="0" w:color="auto"/>
                <w:right w:val="none" w:sz="0" w:space="0" w:color="auto"/>
              </w:divBdr>
            </w:div>
            <w:div w:id="1758600202">
              <w:marLeft w:val="0"/>
              <w:marRight w:val="0"/>
              <w:marTop w:val="0"/>
              <w:marBottom w:val="0"/>
              <w:divBdr>
                <w:top w:val="none" w:sz="0" w:space="0" w:color="auto"/>
                <w:left w:val="none" w:sz="0" w:space="0" w:color="auto"/>
                <w:bottom w:val="none" w:sz="0" w:space="0" w:color="auto"/>
                <w:right w:val="none" w:sz="0" w:space="0" w:color="auto"/>
              </w:divBdr>
            </w:div>
            <w:div w:id="792870253">
              <w:marLeft w:val="0"/>
              <w:marRight w:val="0"/>
              <w:marTop w:val="0"/>
              <w:marBottom w:val="0"/>
              <w:divBdr>
                <w:top w:val="none" w:sz="0" w:space="0" w:color="auto"/>
                <w:left w:val="none" w:sz="0" w:space="0" w:color="auto"/>
                <w:bottom w:val="none" w:sz="0" w:space="0" w:color="auto"/>
                <w:right w:val="none" w:sz="0" w:space="0" w:color="auto"/>
              </w:divBdr>
            </w:div>
            <w:div w:id="240019631">
              <w:marLeft w:val="0"/>
              <w:marRight w:val="0"/>
              <w:marTop w:val="0"/>
              <w:marBottom w:val="0"/>
              <w:divBdr>
                <w:top w:val="none" w:sz="0" w:space="0" w:color="auto"/>
                <w:left w:val="none" w:sz="0" w:space="0" w:color="auto"/>
                <w:bottom w:val="none" w:sz="0" w:space="0" w:color="auto"/>
                <w:right w:val="none" w:sz="0" w:space="0" w:color="auto"/>
              </w:divBdr>
            </w:div>
            <w:div w:id="850221971">
              <w:marLeft w:val="0"/>
              <w:marRight w:val="0"/>
              <w:marTop w:val="0"/>
              <w:marBottom w:val="0"/>
              <w:divBdr>
                <w:top w:val="none" w:sz="0" w:space="0" w:color="auto"/>
                <w:left w:val="none" w:sz="0" w:space="0" w:color="auto"/>
                <w:bottom w:val="none" w:sz="0" w:space="0" w:color="auto"/>
                <w:right w:val="none" w:sz="0" w:space="0" w:color="auto"/>
              </w:divBdr>
            </w:div>
            <w:div w:id="986859705">
              <w:marLeft w:val="0"/>
              <w:marRight w:val="0"/>
              <w:marTop w:val="0"/>
              <w:marBottom w:val="0"/>
              <w:divBdr>
                <w:top w:val="none" w:sz="0" w:space="0" w:color="auto"/>
                <w:left w:val="none" w:sz="0" w:space="0" w:color="auto"/>
                <w:bottom w:val="none" w:sz="0" w:space="0" w:color="auto"/>
                <w:right w:val="none" w:sz="0" w:space="0" w:color="auto"/>
              </w:divBdr>
            </w:div>
            <w:div w:id="1817066676">
              <w:marLeft w:val="0"/>
              <w:marRight w:val="0"/>
              <w:marTop w:val="0"/>
              <w:marBottom w:val="0"/>
              <w:divBdr>
                <w:top w:val="none" w:sz="0" w:space="0" w:color="auto"/>
                <w:left w:val="none" w:sz="0" w:space="0" w:color="auto"/>
                <w:bottom w:val="none" w:sz="0" w:space="0" w:color="auto"/>
                <w:right w:val="none" w:sz="0" w:space="0" w:color="auto"/>
              </w:divBdr>
            </w:div>
            <w:div w:id="1894003891">
              <w:marLeft w:val="0"/>
              <w:marRight w:val="0"/>
              <w:marTop w:val="0"/>
              <w:marBottom w:val="0"/>
              <w:divBdr>
                <w:top w:val="none" w:sz="0" w:space="0" w:color="auto"/>
                <w:left w:val="none" w:sz="0" w:space="0" w:color="auto"/>
                <w:bottom w:val="none" w:sz="0" w:space="0" w:color="auto"/>
                <w:right w:val="none" w:sz="0" w:space="0" w:color="auto"/>
              </w:divBdr>
            </w:div>
            <w:div w:id="1132602473">
              <w:marLeft w:val="0"/>
              <w:marRight w:val="0"/>
              <w:marTop w:val="0"/>
              <w:marBottom w:val="0"/>
              <w:divBdr>
                <w:top w:val="none" w:sz="0" w:space="0" w:color="auto"/>
                <w:left w:val="none" w:sz="0" w:space="0" w:color="auto"/>
                <w:bottom w:val="none" w:sz="0" w:space="0" w:color="auto"/>
                <w:right w:val="none" w:sz="0" w:space="0" w:color="auto"/>
              </w:divBdr>
            </w:div>
            <w:div w:id="1537766254">
              <w:marLeft w:val="0"/>
              <w:marRight w:val="0"/>
              <w:marTop w:val="0"/>
              <w:marBottom w:val="0"/>
              <w:divBdr>
                <w:top w:val="none" w:sz="0" w:space="0" w:color="auto"/>
                <w:left w:val="none" w:sz="0" w:space="0" w:color="auto"/>
                <w:bottom w:val="none" w:sz="0" w:space="0" w:color="auto"/>
                <w:right w:val="none" w:sz="0" w:space="0" w:color="auto"/>
              </w:divBdr>
            </w:div>
            <w:div w:id="1961263071">
              <w:marLeft w:val="0"/>
              <w:marRight w:val="0"/>
              <w:marTop w:val="0"/>
              <w:marBottom w:val="0"/>
              <w:divBdr>
                <w:top w:val="none" w:sz="0" w:space="0" w:color="auto"/>
                <w:left w:val="none" w:sz="0" w:space="0" w:color="auto"/>
                <w:bottom w:val="none" w:sz="0" w:space="0" w:color="auto"/>
                <w:right w:val="none" w:sz="0" w:space="0" w:color="auto"/>
              </w:divBdr>
            </w:div>
            <w:div w:id="1145973331">
              <w:marLeft w:val="0"/>
              <w:marRight w:val="0"/>
              <w:marTop w:val="0"/>
              <w:marBottom w:val="0"/>
              <w:divBdr>
                <w:top w:val="none" w:sz="0" w:space="0" w:color="auto"/>
                <w:left w:val="none" w:sz="0" w:space="0" w:color="auto"/>
                <w:bottom w:val="none" w:sz="0" w:space="0" w:color="auto"/>
                <w:right w:val="none" w:sz="0" w:space="0" w:color="auto"/>
              </w:divBdr>
            </w:div>
            <w:div w:id="1031415412">
              <w:marLeft w:val="0"/>
              <w:marRight w:val="0"/>
              <w:marTop w:val="0"/>
              <w:marBottom w:val="0"/>
              <w:divBdr>
                <w:top w:val="none" w:sz="0" w:space="0" w:color="auto"/>
                <w:left w:val="none" w:sz="0" w:space="0" w:color="auto"/>
                <w:bottom w:val="none" w:sz="0" w:space="0" w:color="auto"/>
                <w:right w:val="none" w:sz="0" w:space="0" w:color="auto"/>
              </w:divBdr>
            </w:div>
            <w:div w:id="889196900">
              <w:marLeft w:val="0"/>
              <w:marRight w:val="0"/>
              <w:marTop w:val="0"/>
              <w:marBottom w:val="0"/>
              <w:divBdr>
                <w:top w:val="none" w:sz="0" w:space="0" w:color="auto"/>
                <w:left w:val="none" w:sz="0" w:space="0" w:color="auto"/>
                <w:bottom w:val="none" w:sz="0" w:space="0" w:color="auto"/>
                <w:right w:val="none" w:sz="0" w:space="0" w:color="auto"/>
              </w:divBdr>
            </w:div>
            <w:div w:id="804471095">
              <w:marLeft w:val="0"/>
              <w:marRight w:val="0"/>
              <w:marTop w:val="0"/>
              <w:marBottom w:val="0"/>
              <w:divBdr>
                <w:top w:val="none" w:sz="0" w:space="0" w:color="auto"/>
                <w:left w:val="none" w:sz="0" w:space="0" w:color="auto"/>
                <w:bottom w:val="none" w:sz="0" w:space="0" w:color="auto"/>
                <w:right w:val="none" w:sz="0" w:space="0" w:color="auto"/>
              </w:divBdr>
            </w:div>
            <w:div w:id="60449567">
              <w:marLeft w:val="0"/>
              <w:marRight w:val="0"/>
              <w:marTop w:val="0"/>
              <w:marBottom w:val="0"/>
              <w:divBdr>
                <w:top w:val="none" w:sz="0" w:space="0" w:color="auto"/>
                <w:left w:val="none" w:sz="0" w:space="0" w:color="auto"/>
                <w:bottom w:val="none" w:sz="0" w:space="0" w:color="auto"/>
                <w:right w:val="none" w:sz="0" w:space="0" w:color="auto"/>
              </w:divBdr>
            </w:div>
            <w:div w:id="1294600662">
              <w:marLeft w:val="0"/>
              <w:marRight w:val="0"/>
              <w:marTop w:val="0"/>
              <w:marBottom w:val="0"/>
              <w:divBdr>
                <w:top w:val="none" w:sz="0" w:space="0" w:color="auto"/>
                <w:left w:val="none" w:sz="0" w:space="0" w:color="auto"/>
                <w:bottom w:val="none" w:sz="0" w:space="0" w:color="auto"/>
                <w:right w:val="none" w:sz="0" w:space="0" w:color="auto"/>
              </w:divBdr>
            </w:div>
            <w:div w:id="1655991550">
              <w:marLeft w:val="0"/>
              <w:marRight w:val="0"/>
              <w:marTop w:val="0"/>
              <w:marBottom w:val="0"/>
              <w:divBdr>
                <w:top w:val="none" w:sz="0" w:space="0" w:color="auto"/>
                <w:left w:val="none" w:sz="0" w:space="0" w:color="auto"/>
                <w:bottom w:val="none" w:sz="0" w:space="0" w:color="auto"/>
                <w:right w:val="none" w:sz="0" w:space="0" w:color="auto"/>
              </w:divBdr>
            </w:div>
            <w:div w:id="1858032530">
              <w:marLeft w:val="0"/>
              <w:marRight w:val="0"/>
              <w:marTop w:val="0"/>
              <w:marBottom w:val="0"/>
              <w:divBdr>
                <w:top w:val="none" w:sz="0" w:space="0" w:color="auto"/>
                <w:left w:val="none" w:sz="0" w:space="0" w:color="auto"/>
                <w:bottom w:val="none" w:sz="0" w:space="0" w:color="auto"/>
                <w:right w:val="none" w:sz="0" w:space="0" w:color="auto"/>
              </w:divBdr>
            </w:div>
            <w:div w:id="7602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49403">
      <w:bodyDiv w:val="1"/>
      <w:marLeft w:val="0"/>
      <w:marRight w:val="0"/>
      <w:marTop w:val="0"/>
      <w:marBottom w:val="0"/>
      <w:divBdr>
        <w:top w:val="none" w:sz="0" w:space="0" w:color="auto"/>
        <w:left w:val="none" w:sz="0" w:space="0" w:color="auto"/>
        <w:bottom w:val="none" w:sz="0" w:space="0" w:color="auto"/>
        <w:right w:val="none" w:sz="0" w:space="0" w:color="auto"/>
      </w:divBdr>
    </w:div>
    <w:div w:id="1177307185">
      <w:bodyDiv w:val="1"/>
      <w:marLeft w:val="0"/>
      <w:marRight w:val="0"/>
      <w:marTop w:val="0"/>
      <w:marBottom w:val="0"/>
      <w:divBdr>
        <w:top w:val="none" w:sz="0" w:space="0" w:color="auto"/>
        <w:left w:val="none" w:sz="0" w:space="0" w:color="auto"/>
        <w:bottom w:val="none" w:sz="0" w:space="0" w:color="auto"/>
        <w:right w:val="none" w:sz="0" w:space="0" w:color="auto"/>
      </w:divBdr>
    </w:div>
    <w:div w:id="1180002000">
      <w:bodyDiv w:val="1"/>
      <w:marLeft w:val="0"/>
      <w:marRight w:val="0"/>
      <w:marTop w:val="0"/>
      <w:marBottom w:val="0"/>
      <w:divBdr>
        <w:top w:val="none" w:sz="0" w:space="0" w:color="auto"/>
        <w:left w:val="none" w:sz="0" w:space="0" w:color="auto"/>
        <w:bottom w:val="none" w:sz="0" w:space="0" w:color="auto"/>
        <w:right w:val="none" w:sz="0" w:space="0" w:color="auto"/>
      </w:divBdr>
    </w:div>
    <w:div w:id="1195844902">
      <w:bodyDiv w:val="1"/>
      <w:marLeft w:val="0"/>
      <w:marRight w:val="0"/>
      <w:marTop w:val="0"/>
      <w:marBottom w:val="0"/>
      <w:divBdr>
        <w:top w:val="none" w:sz="0" w:space="0" w:color="auto"/>
        <w:left w:val="none" w:sz="0" w:space="0" w:color="auto"/>
        <w:bottom w:val="none" w:sz="0" w:space="0" w:color="auto"/>
        <w:right w:val="none" w:sz="0" w:space="0" w:color="auto"/>
      </w:divBdr>
    </w:div>
    <w:div w:id="1203372149">
      <w:bodyDiv w:val="1"/>
      <w:marLeft w:val="0"/>
      <w:marRight w:val="0"/>
      <w:marTop w:val="0"/>
      <w:marBottom w:val="0"/>
      <w:divBdr>
        <w:top w:val="none" w:sz="0" w:space="0" w:color="auto"/>
        <w:left w:val="none" w:sz="0" w:space="0" w:color="auto"/>
        <w:bottom w:val="none" w:sz="0" w:space="0" w:color="auto"/>
        <w:right w:val="none" w:sz="0" w:space="0" w:color="auto"/>
      </w:divBdr>
    </w:div>
    <w:div w:id="1205218637">
      <w:bodyDiv w:val="1"/>
      <w:marLeft w:val="0"/>
      <w:marRight w:val="0"/>
      <w:marTop w:val="0"/>
      <w:marBottom w:val="0"/>
      <w:divBdr>
        <w:top w:val="none" w:sz="0" w:space="0" w:color="auto"/>
        <w:left w:val="none" w:sz="0" w:space="0" w:color="auto"/>
        <w:bottom w:val="none" w:sz="0" w:space="0" w:color="auto"/>
        <w:right w:val="none" w:sz="0" w:space="0" w:color="auto"/>
      </w:divBdr>
    </w:div>
    <w:div w:id="1224176050">
      <w:bodyDiv w:val="1"/>
      <w:marLeft w:val="0"/>
      <w:marRight w:val="0"/>
      <w:marTop w:val="0"/>
      <w:marBottom w:val="0"/>
      <w:divBdr>
        <w:top w:val="none" w:sz="0" w:space="0" w:color="auto"/>
        <w:left w:val="none" w:sz="0" w:space="0" w:color="auto"/>
        <w:bottom w:val="none" w:sz="0" w:space="0" w:color="auto"/>
        <w:right w:val="none" w:sz="0" w:space="0" w:color="auto"/>
      </w:divBdr>
    </w:div>
    <w:div w:id="1228226204">
      <w:bodyDiv w:val="1"/>
      <w:marLeft w:val="0"/>
      <w:marRight w:val="0"/>
      <w:marTop w:val="0"/>
      <w:marBottom w:val="0"/>
      <w:divBdr>
        <w:top w:val="none" w:sz="0" w:space="0" w:color="auto"/>
        <w:left w:val="none" w:sz="0" w:space="0" w:color="auto"/>
        <w:bottom w:val="none" w:sz="0" w:space="0" w:color="auto"/>
        <w:right w:val="none" w:sz="0" w:space="0" w:color="auto"/>
      </w:divBdr>
    </w:div>
    <w:div w:id="1230728392">
      <w:bodyDiv w:val="1"/>
      <w:marLeft w:val="0"/>
      <w:marRight w:val="0"/>
      <w:marTop w:val="0"/>
      <w:marBottom w:val="0"/>
      <w:divBdr>
        <w:top w:val="none" w:sz="0" w:space="0" w:color="auto"/>
        <w:left w:val="none" w:sz="0" w:space="0" w:color="auto"/>
        <w:bottom w:val="none" w:sz="0" w:space="0" w:color="auto"/>
        <w:right w:val="none" w:sz="0" w:space="0" w:color="auto"/>
      </w:divBdr>
    </w:div>
    <w:div w:id="1233157521">
      <w:bodyDiv w:val="1"/>
      <w:marLeft w:val="0"/>
      <w:marRight w:val="0"/>
      <w:marTop w:val="0"/>
      <w:marBottom w:val="0"/>
      <w:divBdr>
        <w:top w:val="none" w:sz="0" w:space="0" w:color="auto"/>
        <w:left w:val="none" w:sz="0" w:space="0" w:color="auto"/>
        <w:bottom w:val="none" w:sz="0" w:space="0" w:color="auto"/>
        <w:right w:val="none" w:sz="0" w:space="0" w:color="auto"/>
      </w:divBdr>
    </w:div>
    <w:div w:id="1249122793">
      <w:bodyDiv w:val="1"/>
      <w:marLeft w:val="0"/>
      <w:marRight w:val="0"/>
      <w:marTop w:val="0"/>
      <w:marBottom w:val="0"/>
      <w:divBdr>
        <w:top w:val="none" w:sz="0" w:space="0" w:color="auto"/>
        <w:left w:val="none" w:sz="0" w:space="0" w:color="auto"/>
        <w:bottom w:val="none" w:sz="0" w:space="0" w:color="auto"/>
        <w:right w:val="none" w:sz="0" w:space="0" w:color="auto"/>
      </w:divBdr>
    </w:div>
    <w:div w:id="1266689154">
      <w:bodyDiv w:val="1"/>
      <w:marLeft w:val="0"/>
      <w:marRight w:val="0"/>
      <w:marTop w:val="0"/>
      <w:marBottom w:val="0"/>
      <w:divBdr>
        <w:top w:val="none" w:sz="0" w:space="0" w:color="auto"/>
        <w:left w:val="none" w:sz="0" w:space="0" w:color="auto"/>
        <w:bottom w:val="none" w:sz="0" w:space="0" w:color="auto"/>
        <w:right w:val="none" w:sz="0" w:space="0" w:color="auto"/>
      </w:divBdr>
    </w:div>
    <w:div w:id="1267998368">
      <w:bodyDiv w:val="1"/>
      <w:marLeft w:val="0"/>
      <w:marRight w:val="0"/>
      <w:marTop w:val="0"/>
      <w:marBottom w:val="0"/>
      <w:divBdr>
        <w:top w:val="none" w:sz="0" w:space="0" w:color="auto"/>
        <w:left w:val="none" w:sz="0" w:space="0" w:color="auto"/>
        <w:bottom w:val="none" w:sz="0" w:space="0" w:color="auto"/>
        <w:right w:val="none" w:sz="0" w:space="0" w:color="auto"/>
      </w:divBdr>
    </w:div>
    <w:div w:id="1270704015">
      <w:bodyDiv w:val="1"/>
      <w:marLeft w:val="0"/>
      <w:marRight w:val="0"/>
      <w:marTop w:val="0"/>
      <w:marBottom w:val="0"/>
      <w:divBdr>
        <w:top w:val="none" w:sz="0" w:space="0" w:color="auto"/>
        <w:left w:val="none" w:sz="0" w:space="0" w:color="auto"/>
        <w:bottom w:val="none" w:sz="0" w:space="0" w:color="auto"/>
        <w:right w:val="none" w:sz="0" w:space="0" w:color="auto"/>
      </w:divBdr>
    </w:div>
    <w:div w:id="1298493496">
      <w:bodyDiv w:val="1"/>
      <w:marLeft w:val="0"/>
      <w:marRight w:val="0"/>
      <w:marTop w:val="0"/>
      <w:marBottom w:val="0"/>
      <w:divBdr>
        <w:top w:val="none" w:sz="0" w:space="0" w:color="auto"/>
        <w:left w:val="none" w:sz="0" w:space="0" w:color="auto"/>
        <w:bottom w:val="none" w:sz="0" w:space="0" w:color="auto"/>
        <w:right w:val="none" w:sz="0" w:space="0" w:color="auto"/>
      </w:divBdr>
    </w:div>
    <w:div w:id="1329092526">
      <w:bodyDiv w:val="1"/>
      <w:marLeft w:val="0"/>
      <w:marRight w:val="0"/>
      <w:marTop w:val="0"/>
      <w:marBottom w:val="0"/>
      <w:divBdr>
        <w:top w:val="none" w:sz="0" w:space="0" w:color="auto"/>
        <w:left w:val="none" w:sz="0" w:space="0" w:color="auto"/>
        <w:bottom w:val="none" w:sz="0" w:space="0" w:color="auto"/>
        <w:right w:val="none" w:sz="0" w:space="0" w:color="auto"/>
      </w:divBdr>
    </w:div>
    <w:div w:id="1331979442">
      <w:bodyDiv w:val="1"/>
      <w:marLeft w:val="0"/>
      <w:marRight w:val="0"/>
      <w:marTop w:val="0"/>
      <w:marBottom w:val="0"/>
      <w:divBdr>
        <w:top w:val="none" w:sz="0" w:space="0" w:color="auto"/>
        <w:left w:val="none" w:sz="0" w:space="0" w:color="auto"/>
        <w:bottom w:val="none" w:sz="0" w:space="0" w:color="auto"/>
        <w:right w:val="none" w:sz="0" w:space="0" w:color="auto"/>
      </w:divBdr>
      <w:divsChild>
        <w:div w:id="838691239">
          <w:marLeft w:val="0"/>
          <w:marRight w:val="0"/>
          <w:marTop w:val="0"/>
          <w:marBottom w:val="0"/>
          <w:divBdr>
            <w:top w:val="none" w:sz="0" w:space="0" w:color="auto"/>
            <w:left w:val="none" w:sz="0" w:space="0" w:color="auto"/>
            <w:bottom w:val="none" w:sz="0" w:space="0" w:color="auto"/>
            <w:right w:val="none" w:sz="0" w:space="0" w:color="auto"/>
          </w:divBdr>
          <w:divsChild>
            <w:div w:id="109009889">
              <w:marLeft w:val="0"/>
              <w:marRight w:val="0"/>
              <w:marTop w:val="0"/>
              <w:marBottom w:val="0"/>
              <w:divBdr>
                <w:top w:val="none" w:sz="0" w:space="0" w:color="auto"/>
                <w:left w:val="none" w:sz="0" w:space="0" w:color="auto"/>
                <w:bottom w:val="none" w:sz="0" w:space="0" w:color="auto"/>
                <w:right w:val="none" w:sz="0" w:space="0" w:color="auto"/>
              </w:divBdr>
            </w:div>
            <w:div w:id="1915890809">
              <w:marLeft w:val="0"/>
              <w:marRight w:val="0"/>
              <w:marTop w:val="0"/>
              <w:marBottom w:val="0"/>
              <w:divBdr>
                <w:top w:val="none" w:sz="0" w:space="0" w:color="auto"/>
                <w:left w:val="none" w:sz="0" w:space="0" w:color="auto"/>
                <w:bottom w:val="none" w:sz="0" w:space="0" w:color="auto"/>
                <w:right w:val="none" w:sz="0" w:space="0" w:color="auto"/>
              </w:divBdr>
            </w:div>
            <w:div w:id="603342423">
              <w:marLeft w:val="0"/>
              <w:marRight w:val="0"/>
              <w:marTop w:val="0"/>
              <w:marBottom w:val="0"/>
              <w:divBdr>
                <w:top w:val="none" w:sz="0" w:space="0" w:color="auto"/>
                <w:left w:val="none" w:sz="0" w:space="0" w:color="auto"/>
                <w:bottom w:val="none" w:sz="0" w:space="0" w:color="auto"/>
                <w:right w:val="none" w:sz="0" w:space="0" w:color="auto"/>
              </w:divBdr>
            </w:div>
            <w:div w:id="148451257">
              <w:marLeft w:val="0"/>
              <w:marRight w:val="0"/>
              <w:marTop w:val="0"/>
              <w:marBottom w:val="0"/>
              <w:divBdr>
                <w:top w:val="none" w:sz="0" w:space="0" w:color="auto"/>
                <w:left w:val="none" w:sz="0" w:space="0" w:color="auto"/>
                <w:bottom w:val="none" w:sz="0" w:space="0" w:color="auto"/>
                <w:right w:val="none" w:sz="0" w:space="0" w:color="auto"/>
              </w:divBdr>
            </w:div>
            <w:div w:id="1761096426">
              <w:marLeft w:val="0"/>
              <w:marRight w:val="0"/>
              <w:marTop w:val="0"/>
              <w:marBottom w:val="0"/>
              <w:divBdr>
                <w:top w:val="none" w:sz="0" w:space="0" w:color="auto"/>
                <w:left w:val="none" w:sz="0" w:space="0" w:color="auto"/>
                <w:bottom w:val="none" w:sz="0" w:space="0" w:color="auto"/>
                <w:right w:val="none" w:sz="0" w:space="0" w:color="auto"/>
              </w:divBdr>
            </w:div>
            <w:div w:id="1397237658">
              <w:marLeft w:val="0"/>
              <w:marRight w:val="0"/>
              <w:marTop w:val="0"/>
              <w:marBottom w:val="0"/>
              <w:divBdr>
                <w:top w:val="none" w:sz="0" w:space="0" w:color="auto"/>
                <w:left w:val="none" w:sz="0" w:space="0" w:color="auto"/>
                <w:bottom w:val="none" w:sz="0" w:space="0" w:color="auto"/>
                <w:right w:val="none" w:sz="0" w:space="0" w:color="auto"/>
              </w:divBdr>
            </w:div>
            <w:div w:id="1067799926">
              <w:marLeft w:val="0"/>
              <w:marRight w:val="0"/>
              <w:marTop w:val="0"/>
              <w:marBottom w:val="0"/>
              <w:divBdr>
                <w:top w:val="none" w:sz="0" w:space="0" w:color="auto"/>
                <w:left w:val="none" w:sz="0" w:space="0" w:color="auto"/>
                <w:bottom w:val="none" w:sz="0" w:space="0" w:color="auto"/>
                <w:right w:val="none" w:sz="0" w:space="0" w:color="auto"/>
              </w:divBdr>
            </w:div>
            <w:div w:id="9461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2042">
      <w:bodyDiv w:val="1"/>
      <w:marLeft w:val="0"/>
      <w:marRight w:val="0"/>
      <w:marTop w:val="0"/>
      <w:marBottom w:val="0"/>
      <w:divBdr>
        <w:top w:val="none" w:sz="0" w:space="0" w:color="auto"/>
        <w:left w:val="none" w:sz="0" w:space="0" w:color="auto"/>
        <w:bottom w:val="none" w:sz="0" w:space="0" w:color="auto"/>
        <w:right w:val="none" w:sz="0" w:space="0" w:color="auto"/>
      </w:divBdr>
    </w:div>
    <w:div w:id="1373724281">
      <w:bodyDiv w:val="1"/>
      <w:marLeft w:val="0"/>
      <w:marRight w:val="0"/>
      <w:marTop w:val="0"/>
      <w:marBottom w:val="0"/>
      <w:divBdr>
        <w:top w:val="none" w:sz="0" w:space="0" w:color="auto"/>
        <w:left w:val="none" w:sz="0" w:space="0" w:color="auto"/>
        <w:bottom w:val="none" w:sz="0" w:space="0" w:color="auto"/>
        <w:right w:val="none" w:sz="0" w:space="0" w:color="auto"/>
      </w:divBdr>
      <w:divsChild>
        <w:div w:id="258106284">
          <w:marLeft w:val="0"/>
          <w:marRight w:val="0"/>
          <w:marTop w:val="0"/>
          <w:marBottom w:val="0"/>
          <w:divBdr>
            <w:top w:val="none" w:sz="0" w:space="0" w:color="auto"/>
            <w:left w:val="none" w:sz="0" w:space="0" w:color="auto"/>
            <w:bottom w:val="none" w:sz="0" w:space="0" w:color="auto"/>
            <w:right w:val="none" w:sz="0" w:space="0" w:color="auto"/>
          </w:divBdr>
          <w:divsChild>
            <w:div w:id="313071024">
              <w:marLeft w:val="0"/>
              <w:marRight w:val="0"/>
              <w:marTop w:val="0"/>
              <w:marBottom w:val="0"/>
              <w:divBdr>
                <w:top w:val="none" w:sz="0" w:space="0" w:color="auto"/>
                <w:left w:val="none" w:sz="0" w:space="0" w:color="auto"/>
                <w:bottom w:val="none" w:sz="0" w:space="0" w:color="auto"/>
                <w:right w:val="none" w:sz="0" w:space="0" w:color="auto"/>
              </w:divBdr>
            </w:div>
            <w:div w:id="211767228">
              <w:marLeft w:val="0"/>
              <w:marRight w:val="0"/>
              <w:marTop w:val="0"/>
              <w:marBottom w:val="0"/>
              <w:divBdr>
                <w:top w:val="none" w:sz="0" w:space="0" w:color="auto"/>
                <w:left w:val="none" w:sz="0" w:space="0" w:color="auto"/>
                <w:bottom w:val="none" w:sz="0" w:space="0" w:color="auto"/>
                <w:right w:val="none" w:sz="0" w:space="0" w:color="auto"/>
              </w:divBdr>
            </w:div>
            <w:div w:id="38364978">
              <w:marLeft w:val="0"/>
              <w:marRight w:val="0"/>
              <w:marTop w:val="0"/>
              <w:marBottom w:val="0"/>
              <w:divBdr>
                <w:top w:val="none" w:sz="0" w:space="0" w:color="auto"/>
                <w:left w:val="none" w:sz="0" w:space="0" w:color="auto"/>
                <w:bottom w:val="none" w:sz="0" w:space="0" w:color="auto"/>
                <w:right w:val="none" w:sz="0" w:space="0" w:color="auto"/>
              </w:divBdr>
            </w:div>
            <w:div w:id="31368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94405">
      <w:bodyDiv w:val="1"/>
      <w:marLeft w:val="0"/>
      <w:marRight w:val="0"/>
      <w:marTop w:val="0"/>
      <w:marBottom w:val="0"/>
      <w:divBdr>
        <w:top w:val="none" w:sz="0" w:space="0" w:color="auto"/>
        <w:left w:val="none" w:sz="0" w:space="0" w:color="auto"/>
        <w:bottom w:val="none" w:sz="0" w:space="0" w:color="auto"/>
        <w:right w:val="none" w:sz="0" w:space="0" w:color="auto"/>
      </w:divBdr>
    </w:div>
    <w:div w:id="1403874783">
      <w:bodyDiv w:val="1"/>
      <w:marLeft w:val="0"/>
      <w:marRight w:val="0"/>
      <w:marTop w:val="0"/>
      <w:marBottom w:val="0"/>
      <w:divBdr>
        <w:top w:val="none" w:sz="0" w:space="0" w:color="auto"/>
        <w:left w:val="none" w:sz="0" w:space="0" w:color="auto"/>
        <w:bottom w:val="none" w:sz="0" w:space="0" w:color="auto"/>
        <w:right w:val="none" w:sz="0" w:space="0" w:color="auto"/>
      </w:divBdr>
      <w:divsChild>
        <w:div w:id="1877965268">
          <w:marLeft w:val="0"/>
          <w:marRight w:val="0"/>
          <w:marTop w:val="0"/>
          <w:marBottom w:val="0"/>
          <w:divBdr>
            <w:top w:val="none" w:sz="0" w:space="0" w:color="auto"/>
            <w:left w:val="none" w:sz="0" w:space="0" w:color="auto"/>
            <w:bottom w:val="none" w:sz="0" w:space="0" w:color="auto"/>
            <w:right w:val="none" w:sz="0" w:space="0" w:color="auto"/>
          </w:divBdr>
          <w:divsChild>
            <w:div w:id="1493983322">
              <w:marLeft w:val="0"/>
              <w:marRight w:val="0"/>
              <w:marTop w:val="0"/>
              <w:marBottom w:val="0"/>
              <w:divBdr>
                <w:top w:val="none" w:sz="0" w:space="0" w:color="auto"/>
                <w:left w:val="none" w:sz="0" w:space="0" w:color="auto"/>
                <w:bottom w:val="none" w:sz="0" w:space="0" w:color="auto"/>
                <w:right w:val="none" w:sz="0" w:space="0" w:color="auto"/>
              </w:divBdr>
            </w:div>
            <w:div w:id="1963464192">
              <w:marLeft w:val="0"/>
              <w:marRight w:val="0"/>
              <w:marTop w:val="0"/>
              <w:marBottom w:val="0"/>
              <w:divBdr>
                <w:top w:val="none" w:sz="0" w:space="0" w:color="auto"/>
                <w:left w:val="none" w:sz="0" w:space="0" w:color="auto"/>
                <w:bottom w:val="none" w:sz="0" w:space="0" w:color="auto"/>
                <w:right w:val="none" w:sz="0" w:space="0" w:color="auto"/>
              </w:divBdr>
            </w:div>
            <w:div w:id="168253309">
              <w:marLeft w:val="0"/>
              <w:marRight w:val="0"/>
              <w:marTop w:val="0"/>
              <w:marBottom w:val="0"/>
              <w:divBdr>
                <w:top w:val="none" w:sz="0" w:space="0" w:color="auto"/>
                <w:left w:val="none" w:sz="0" w:space="0" w:color="auto"/>
                <w:bottom w:val="none" w:sz="0" w:space="0" w:color="auto"/>
                <w:right w:val="none" w:sz="0" w:space="0" w:color="auto"/>
              </w:divBdr>
            </w:div>
            <w:div w:id="2360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20888">
      <w:bodyDiv w:val="1"/>
      <w:marLeft w:val="0"/>
      <w:marRight w:val="0"/>
      <w:marTop w:val="0"/>
      <w:marBottom w:val="0"/>
      <w:divBdr>
        <w:top w:val="none" w:sz="0" w:space="0" w:color="auto"/>
        <w:left w:val="none" w:sz="0" w:space="0" w:color="auto"/>
        <w:bottom w:val="none" w:sz="0" w:space="0" w:color="auto"/>
        <w:right w:val="none" w:sz="0" w:space="0" w:color="auto"/>
      </w:divBdr>
    </w:div>
    <w:div w:id="1426223522">
      <w:bodyDiv w:val="1"/>
      <w:marLeft w:val="0"/>
      <w:marRight w:val="0"/>
      <w:marTop w:val="0"/>
      <w:marBottom w:val="0"/>
      <w:divBdr>
        <w:top w:val="none" w:sz="0" w:space="0" w:color="auto"/>
        <w:left w:val="none" w:sz="0" w:space="0" w:color="auto"/>
        <w:bottom w:val="none" w:sz="0" w:space="0" w:color="auto"/>
        <w:right w:val="none" w:sz="0" w:space="0" w:color="auto"/>
      </w:divBdr>
    </w:div>
    <w:div w:id="1430851030">
      <w:bodyDiv w:val="1"/>
      <w:marLeft w:val="0"/>
      <w:marRight w:val="0"/>
      <w:marTop w:val="0"/>
      <w:marBottom w:val="0"/>
      <w:divBdr>
        <w:top w:val="none" w:sz="0" w:space="0" w:color="auto"/>
        <w:left w:val="none" w:sz="0" w:space="0" w:color="auto"/>
        <w:bottom w:val="none" w:sz="0" w:space="0" w:color="auto"/>
        <w:right w:val="none" w:sz="0" w:space="0" w:color="auto"/>
      </w:divBdr>
    </w:div>
    <w:div w:id="1431198997">
      <w:bodyDiv w:val="1"/>
      <w:marLeft w:val="0"/>
      <w:marRight w:val="0"/>
      <w:marTop w:val="0"/>
      <w:marBottom w:val="0"/>
      <w:divBdr>
        <w:top w:val="none" w:sz="0" w:space="0" w:color="auto"/>
        <w:left w:val="none" w:sz="0" w:space="0" w:color="auto"/>
        <w:bottom w:val="none" w:sz="0" w:space="0" w:color="auto"/>
        <w:right w:val="none" w:sz="0" w:space="0" w:color="auto"/>
      </w:divBdr>
    </w:div>
    <w:div w:id="1436292317">
      <w:bodyDiv w:val="1"/>
      <w:marLeft w:val="0"/>
      <w:marRight w:val="0"/>
      <w:marTop w:val="0"/>
      <w:marBottom w:val="0"/>
      <w:divBdr>
        <w:top w:val="none" w:sz="0" w:space="0" w:color="auto"/>
        <w:left w:val="none" w:sz="0" w:space="0" w:color="auto"/>
        <w:bottom w:val="none" w:sz="0" w:space="0" w:color="auto"/>
        <w:right w:val="none" w:sz="0" w:space="0" w:color="auto"/>
      </w:divBdr>
    </w:div>
    <w:div w:id="1437094191">
      <w:bodyDiv w:val="1"/>
      <w:marLeft w:val="0"/>
      <w:marRight w:val="0"/>
      <w:marTop w:val="0"/>
      <w:marBottom w:val="0"/>
      <w:divBdr>
        <w:top w:val="none" w:sz="0" w:space="0" w:color="auto"/>
        <w:left w:val="none" w:sz="0" w:space="0" w:color="auto"/>
        <w:bottom w:val="none" w:sz="0" w:space="0" w:color="auto"/>
        <w:right w:val="none" w:sz="0" w:space="0" w:color="auto"/>
      </w:divBdr>
    </w:div>
    <w:div w:id="1461534981">
      <w:bodyDiv w:val="1"/>
      <w:marLeft w:val="0"/>
      <w:marRight w:val="0"/>
      <w:marTop w:val="0"/>
      <w:marBottom w:val="0"/>
      <w:divBdr>
        <w:top w:val="none" w:sz="0" w:space="0" w:color="auto"/>
        <w:left w:val="none" w:sz="0" w:space="0" w:color="auto"/>
        <w:bottom w:val="none" w:sz="0" w:space="0" w:color="auto"/>
        <w:right w:val="none" w:sz="0" w:space="0" w:color="auto"/>
      </w:divBdr>
    </w:div>
    <w:div w:id="1465343359">
      <w:bodyDiv w:val="1"/>
      <w:marLeft w:val="0"/>
      <w:marRight w:val="0"/>
      <w:marTop w:val="0"/>
      <w:marBottom w:val="0"/>
      <w:divBdr>
        <w:top w:val="none" w:sz="0" w:space="0" w:color="auto"/>
        <w:left w:val="none" w:sz="0" w:space="0" w:color="auto"/>
        <w:bottom w:val="none" w:sz="0" w:space="0" w:color="auto"/>
        <w:right w:val="none" w:sz="0" w:space="0" w:color="auto"/>
      </w:divBdr>
      <w:divsChild>
        <w:div w:id="918095271">
          <w:marLeft w:val="0"/>
          <w:marRight w:val="0"/>
          <w:marTop w:val="0"/>
          <w:marBottom w:val="0"/>
          <w:divBdr>
            <w:top w:val="none" w:sz="0" w:space="0" w:color="auto"/>
            <w:left w:val="none" w:sz="0" w:space="0" w:color="auto"/>
            <w:bottom w:val="none" w:sz="0" w:space="0" w:color="auto"/>
            <w:right w:val="none" w:sz="0" w:space="0" w:color="auto"/>
          </w:divBdr>
          <w:divsChild>
            <w:div w:id="13059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8959">
      <w:bodyDiv w:val="1"/>
      <w:marLeft w:val="0"/>
      <w:marRight w:val="0"/>
      <w:marTop w:val="0"/>
      <w:marBottom w:val="0"/>
      <w:divBdr>
        <w:top w:val="none" w:sz="0" w:space="0" w:color="auto"/>
        <w:left w:val="none" w:sz="0" w:space="0" w:color="auto"/>
        <w:bottom w:val="none" w:sz="0" w:space="0" w:color="auto"/>
        <w:right w:val="none" w:sz="0" w:space="0" w:color="auto"/>
      </w:divBdr>
    </w:div>
    <w:div w:id="1500585689">
      <w:bodyDiv w:val="1"/>
      <w:marLeft w:val="0"/>
      <w:marRight w:val="0"/>
      <w:marTop w:val="0"/>
      <w:marBottom w:val="0"/>
      <w:divBdr>
        <w:top w:val="none" w:sz="0" w:space="0" w:color="auto"/>
        <w:left w:val="none" w:sz="0" w:space="0" w:color="auto"/>
        <w:bottom w:val="none" w:sz="0" w:space="0" w:color="auto"/>
        <w:right w:val="none" w:sz="0" w:space="0" w:color="auto"/>
      </w:divBdr>
    </w:div>
    <w:div w:id="1508322615">
      <w:bodyDiv w:val="1"/>
      <w:marLeft w:val="0"/>
      <w:marRight w:val="0"/>
      <w:marTop w:val="0"/>
      <w:marBottom w:val="0"/>
      <w:divBdr>
        <w:top w:val="none" w:sz="0" w:space="0" w:color="auto"/>
        <w:left w:val="none" w:sz="0" w:space="0" w:color="auto"/>
        <w:bottom w:val="none" w:sz="0" w:space="0" w:color="auto"/>
        <w:right w:val="none" w:sz="0" w:space="0" w:color="auto"/>
      </w:divBdr>
      <w:divsChild>
        <w:div w:id="1534462368">
          <w:marLeft w:val="0"/>
          <w:marRight w:val="0"/>
          <w:marTop w:val="0"/>
          <w:marBottom w:val="0"/>
          <w:divBdr>
            <w:top w:val="none" w:sz="0" w:space="0" w:color="auto"/>
            <w:left w:val="none" w:sz="0" w:space="0" w:color="auto"/>
            <w:bottom w:val="none" w:sz="0" w:space="0" w:color="auto"/>
            <w:right w:val="none" w:sz="0" w:space="0" w:color="auto"/>
          </w:divBdr>
          <w:divsChild>
            <w:div w:id="209939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37827">
      <w:bodyDiv w:val="1"/>
      <w:marLeft w:val="0"/>
      <w:marRight w:val="0"/>
      <w:marTop w:val="0"/>
      <w:marBottom w:val="0"/>
      <w:divBdr>
        <w:top w:val="none" w:sz="0" w:space="0" w:color="auto"/>
        <w:left w:val="none" w:sz="0" w:space="0" w:color="auto"/>
        <w:bottom w:val="none" w:sz="0" w:space="0" w:color="auto"/>
        <w:right w:val="none" w:sz="0" w:space="0" w:color="auto"/>
      </w:divBdr>
    </w:div>
    <w:div w:id="1513572036">
      <w:bodyDiv w:val="1"/>
      <w:marLeft w:val="0"/>
      <w:marRight w:val="0"/>
      <w:marTop w:val="0"/>
      <w:marBottom w:val="0"/>
      <w:divBdr>
        <w:top w:val="none" w:sz="0" w:space="0" w:color="auto"/>
        <w:left w:val="none" w:sz="0" w:space="0" w:color="auto"/>
        <w:bottom w:val="none" w:sz="0" w:space="0" w:color="auto"/>
        <w:right w:val="none" w:sz="0" w:space="0" w:color="auto"/>
      </w:divBdr>
    </w:div>
    <w:div w:id="1523084237">
      <w:bodyDiv w:val="1"/>
      <w:marLeft w:val="0"/>
      <w:marRight w:val="0"/>
      <w:marTop w:val="0"/>
      <w:marBottom w:val="0"/>
      <w:divBdr>
        <w:top w:val="none" w:sz="0" w:space="0" w:color="auto"/>
        <w:left w:val="none" w:sz="0" w:space="0" w:color="auto"/>
        <w:bottom w:val="none" w:sz="0" w:space="0" w:color="auto"/>
        <w:right w:val="none" w:sz="0" w:space="0" w:color="auto"/>
      </w:divBdr>
    </w:div>
    <w:div w:id="1523282240">
      <w:bodyDiv w:val="1"/>
      <w:marLeft w:val="0"/>
      <w:marRight w:val="0"/>
      <w:marTop w:val="0"/>
      <w:marBottom w:val="0"/>
      <w:divBdr>
        <w:top w:val="none" w:sz="0" w:space="0" w:color="auto"/>
        <w:left w:val="none" w:sz="0" w:space="0" w:color="auto"/>
        <w:bottom w:val="none" w:sz="0" w:space="0" w:color="auto"/>
        <w:right w:val="none" w:sz="0" w:space="0" w:color="auto"/>
      </w:divBdr>
    </w:div>
    <w:div w:id="1526870609">
      <w:bodyDiv w:val="1"/>
      <w:marLeft w:val="0"/>
      <w:marRight w:val="0"/>
      <w:marTop w:val="0"/>
      <w:marBottom w:val="0"/>
      <w:divBdr>
        <w:top w:val="none" w:sz="0" w:space="0" w:color="auto"/>
        <w:left w:val="none" w:sz="0" w:space="0" w:color="auto"/>
        <w:bottom w:val="none" w:sz="0" w:space="0" w:color="auto"/>
        <w:right w:val="none" w:sz="0" w:space="0" w:color="auto"/>
      </w:divBdr>
    </w:div>
    <w:div w:id="1567104774">
      <w:bodyDiv w:val="1"/>
      <w:marLeft w:val="0"/>
      <w:marRight w:val="0"/>
      <w:marTop w:val="0"/>
      <w:marBottom w:val="0"/>
      <w:divBdr>
        <w:top w:val="none" w:sz="0" w:space="0" w:color="auto"/>
        <w:left w:val="none" w:sz="0" w:space="0" w:color="auto"/>
        <w:bottom w:val="none" w:sz="0" w:space="0" w:color="auto"/>
        <w:right w:val="none" w:sz="0" w:space="0" w:color="auto"/>
      </w:divBdr>
    </w:div>
    <w:div w:id="1568493951">
      <w:bodyDiv w:val="1"/>
      <w:marLeft w:val="0"/>
      <w:marRight w:val="0"/>
      <w:marTop w:val="0"/>
      <w:marBottom w:val="0"/>
      <w:divBdr>
        <w:top w:val="none" w:sz="0" w:space="0" w:color="auto"/>
        <w:left w:val="none" w:sz="0" w:space="0" w:color="auto"/>
        <w:bottom w:val="none" w:sz="0" w:space="0" w:color="auto"/>
        <w:right w:val="none" w:sz="0" w:space="0" w:color="auto"/>
      </w:divBdr>
    </w:div>
    <w:div w:id="1573157264">
      <w:bodyDiv w:val="1"/>
      <w:marLeft w:val="0"/>
      <w:marRight w:val="0"/>
      <w:marTop w:val="0"/>
      <w:marBottom w:val="0"/>
      <w:divBdr>
        <w:top w:val="none" w:sz="0" w:space="0" w:color="auto"/>
        <w:left w:val="none" w:sz="0" w:space="0" w:color="auto"/>
        <w:bottom w:val="none" w:sz="0" w:space="0" w:color="auto"/>
        <w:right w:val="none" w:sz="0" w:space="0" w:color="auto"/>
      </w:divBdr>
    </w:div>
    <w:div w:id="1583835059">
      <w:bodyDiv w:val="1"/>
      <w:marLeft w:val="0"/>
      <w:marRight w:val="0"/>
      <w:marTop w:val="0"/>
      <w:marBottom w:val="0"/>
      <w:divBdr>
        <w:top w:val="none" w:sz="0" w:space="0" w:color="auto"/>
        <w:left w:val="none" w:sz="0" w:space="0" w:color="auto"/>
        <w:bottom w:val="none" w:sz="0" w:space="0" w:color="auto"/>
        <w:right w:val="none" w:sz="0" w:space="0" w:color="auto"/>
      </w:divBdr>
    </w:div>
    <w:div w:id="1587029610">
      <w:bodyDiv w:val="1"/>
      <w:marLeft w:val="0"/>
      <w:marRight w:val="0"/>
      <w:marTop w:val="0"/>
      <w:marBottom w:val="0"/>
      <w:divBdr>
        <w:top w:val="none" w:sz="0" w:space="0" w:color="auto"/>
        <w:left w:val="none" w:sz="0" w:space="0" w:color="auto"/>
        <w:bottom w:val="none" w:sz="0" w:space="0" w:color="auto"/>
        <w:right w:val="none" w:sz="0" w:space="0" w:color="auto"/>
      </w:divBdr>
    </w:div>
    <w:div w:id="1588880718">
      <w:bodyDiv w:val="1"/>
      <w:marLeft w:val="0"/>
      <w:marRight w:val="0"/>
      <w:marTop w:val="0"/>
      <w:marBottom w:val="0"/>
      <w:divBdr>
        <w:top w:val="none" w:sz="0" w:space="0" w:color="auto"/>
        <w:left w:val="none" w:sz="0" w:space="0" w:color="auto"/>
        <w:bottom w:val="none" w:sz="0" w:space="0" w:color="auto"/>
        <w:right w:val="none" w:sz="0" w:space="0" w:color="auto"/>
      </w:divBdr>
    </w:div>
    <w:div w:id="1591694647">
      <w:bodyDiv w:val="1"/>
      <w:marLeft w:val="0"/>
      <w:marRight w:val="0"/>
      <w:marTop w:val="0"/>
      <w:marBottom w:val="0"/>
      <w:divBdr>
        <w:top w:val="none" w:sz="0" w:space="0" w:color="auto"/>
        <w:left w:val="none" w:sz="0" w:space="0" w:color="auto"/>
        <w:bottom w:val="none" w:sz="0" w:space="0" w:color="auto"/>
        <w:right w:val="none" w:sz="0" w:space="0" w:color="auto"/>
      </w:divBdr>
    </w:div>
    <w:div w:id="1593663257">
      <w:bodyDiv w:val="1"/>
      <w:marLeft w:val="0"/>
      <w:marRight w:val="0"/>
      <w:marTop w:val="0"/>
      <w:marBottom w:val="0"/>
      <w:divBdr>
        <w:top w:val="none" w:sz="0" w:space="0" w:color="auto"/>
        <w:left w:val="none" w:sz="0" w:space="0" w:color="auto"/>
        <w:bottom w:val="none" w:sz="0" w:space="0" w:color="auto"/>
        <w:right w:val="none" w:sz="0" w:space="0" w:color="auto"/>
      </w:divBdr>
    </w:div>
    <w:div w:id="1601330292">
      <w:bodyDiv w:val="1"/>
      <w:marLeft w:val="0"/>
      <w:marRight w:val="0"/>
      <w:marTop w:val="0"/>
      <w:marBottom w:val="0"/>
      <w:divBdr>
        <w:top w:val="none" w:sz="0" w:space="0" w:color="auto"/>
        <w:left w:val="none" w:sz="0" w:space="0" w:color="auto"/>
        <w:bottom w:val="none" w:sz="0" w:space="0" w:color="auto"/>
        <w:right w:val="none" w:sz="0" w:space="0" w:color="auto"/>
      </w:divBdr>
    </w:div>
    <w:div w:id="1603339104">
      <w:bodyDiv w:val="1"/>
      <w:marLeft w:val="0"/>
      <w:marRight w:val="0"/>
      <w:marTop w:val="0"/>
      <w:marBottom w:val="0"/>
      <w:divBdr>
        <w:top w:val="none" w:sz="0" w:space="0" w:color="auto"/>
        <w:left w:val="none" w:sz="0" w:space="0" w:color="auto"/>
        <w:bottom w:val="none" w:sz="0" w:space="0" w:color="auto"/>
        <w:right w:val="none" w:sz="0" w:space="0" w:color="auto"/>
      </w:divBdr>
    </w:div>
    <w:div w:id="1612785512">
      <w:bodyDiv w:val="1"/>
      <w:marLeft w:val="0"/>
      <w:marRight w:val="0"/>
      <w:marTop w:val="0"/>
      <w:marBottom w:val="0"/>
      <w:divBdr>
        <w:top w:val="none" w:sz="0" w:space="0" w:color="auto"/>
        <w:left w:val="none" w:sz="0" w:space="0" w:color="auto"/>
        <w:bottom w:val="none" w:sz="0" w:space="0" w:color="auto"/>
        <w:right w:val="none" w:sz="0" w:space="0" w:color="auto"/>
      </w:divBdr>
    </w:div>
    <w:div w:id="1622758501">
      <w:bodyDiv w:val="1"/>
      <w:marLeft w:val="0"/>
      <w:marRight w:val="0"/>
      <w:marTop w:val="0"/>
      <w:marBottom w:val="0"/>
      <w:divBdr>
        <w:top w:val="none" w:sz="0" w:space="0" w:color="auto"/>
        <w:left w:val="none" w:sz="0" w:space="0" w:color="auto"/>
        <w:bottom w:val="none" w:sz="0" w:space="0" w:color="auto"/>
        <w:right w:val="none" w:sz="0" w:space="0" w:color="auto"/>
      </w:divBdr>
    </w:div>
    <w:div w:id="1636839412">
      <w:bodyDiv w:val="1"/>
      <w:marLeft w:val="0"/>
      <w:marRight w:val="0"/>
      <w:marTop w:val="0"/>
      <w:marBottom w:val="0"/>
      <w:divBdr>
        <w:top w:val="none" w:sz="0" w:space="0" w:color="auto"/>
        <w:left w:val="none" w:sz="0" w:space="0" w:color="auto"/>
        <w:bottom w:val="none" w:sz="0" w:space="0" w:color="auto"/>
        <w:right w:val="none" w:sz="0" w:space="0" w:color="auto"/>
      </w:divBdr>
    </w:div>
    <w:div w:id="1638610974">
      <w:bodyDiv w:val="1"/>
      <w:marLeft w:val="0"/>
      <w:marRight w:val="0"/>
      <w:marTop w:val="0"/>
      <w:marBottom w:val="0"/>
      <w:divBdr>
        <w:top w:val="none" w:sz="0" w:space="0" w:color="auto"/>
        <w:left w:val="none" w:sz="0" w:space="0" w:color="auto"/>
        <w:bottom w:val="none" w:sz="0" w:space="0" w:color="auto"/>
        <w:right w:val="none" w:sz="0" w:space="0" w:color="auto"/>
      </w:divBdr>
    </w:div>
    <w:div w:id="1644963266">
      <w:bodyDiv w:val="1"/>
      <w:marLeft w:val="0"/>
      <w:marRight w:val="0"/>
      <w:marTop w:val="0"/>
      <w:marBottom w:val="0"/>
      <w:divBdr>
        <w:top w:val="none" w:sz="0" w:space="0" w:color="auto"/>
        <w:left w:val="none" w:sz="0" w:space="0" w:color="auto"/>
        <w:bottom w:val="none" w:sz="0" w:space="0" w:color="auto"/>
        <w:right w:val="none" w:sz="0" w:space="0" w:color="auto"/>
      </w:divBdr>
    </w:div>
    <w:div w:id="1657563830">
      <w:bodyDiv w:val="1"/>
      <w:marLeft w:val="0"/>
      <w:marRight w:val="0"/>
      <w:marTop w:val="0"/>
      <w:marBottom w:val="0"/>
      <w:divBdr>
        <w:top w:val="none" w:sz="0" w:space="0" w:color="auto"/>
        <w:left w:val="none" w:sz="0" w:space="0" w:color="auto"/>
        <w:bottom w:val="none" w:sz="0" w:space="0" w:color="auto"/>
        <w:right w:val="none" w:sz="0" w:space="0" w:color="auto"/>
      </w:divBdr>
    </w:div>
    <w:div w:id="1660890902">
      <w:bodyDiv w:val="1"/>
      <w:marLeft w:val="0"/>
      <w:marRight w:val="0"/>
      <w:marTop w:val="0"/>
      <w:marBottom w:val="0"/>
      <w:divBdr>
        <w:top w:val="none" w:sz="0" w:space="0" w:color="auto"/>
        <w:left w:val="none" w:sz="0" w:space="0" w:color="auto"/>
        <w:bottom w:val="none" w:sz="0" w:space="0" w:color="auto"/>
        <w:right w:val="none" w:sz="0" w:space="0" w:color="auto"/>
      </w:divBdr>
    </w:div>
    <w:div w:id="1675760426">
      <w:bodyDiv w:val="1"/>
      <w:marLeft w:val="0"/>
      <w:marRight w:val="0"/>
      <w:marTop w:val="0"/>
      <w:marBottom w:val="0"/>
      <w:divBdr>
        <w:top w:val="none" w:sz="0" w:space="0" w:color="auto"/>
        <w:left w:val="none" w:sz="0" w:space="0" w:color="auto"/>
        <w:bottom w:val="none" w:sz="0" w:space="0" w:color="auto"/>
        <w:right w:val="none" w:sz="0" w:space="0" w:color="auto"/>
      </w:divBdr>
      <w:divsChild>
        <w:div w:id="1093283499">
          <w:marLeft w:val="0"/>
          <w:marRight w:val="0"/>
          <w:marTop w:val="0"/>
          <w:marBottom w:val="0"/>
          <w:divBdr>
            <w:top w:val="none" w:sz="0" w:space="0" w:color="auto"/>
            <w:left w:val="none" w:sz="0" w:space="0" w:color="auto"/>
            <w:bottom w:val="none" w:sz="0" w:space="0" w:color="auto"/>
            <w:right w:val="none" w:sz="0" w:space="0" w:color="auto"/>
          </w:divBdr>
          <w:divsChild>
            <w:div w:id="130562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3265">
      <w:bodyDiv w:val="1"/>
      <w:marLeft w:val="0"/>
      <w:marRight w:val="0"/>
      <w:marTop w:val="0"/>
      <w:marBottom w:val="0"/>
      <w:divBdr>
        <w:top w:val="none" w:sz="0" w:space="0" w:color="auto"/>
        <w:left w:val="none" w:sz="0" w:space="0" w:color="auto"/>
        <w:bottom w:val="none" w:sz="0" w:space="0" w:color="auto"/>
        <w:right w:val="none" w:sz="0" w:space="0" w:color="auto"/>
      </w:divBdr>
    </w:div>
    <w:div w:id="1684091701">
      <w:bodyDiv w:val="1"/>
      <w:marLeft w:val="0"/>
      <w:marRight w:val="0"/>
      <w:marTop w:val="0"/>
      <w:marBottom w:val="0"/>
      <w:divBdr>
        <w:top w:val="none" w:sz="0" w:space="0" w:color="auto"/>
        <w:left w:val="none" w:sz="0" w:space="0" w:color="auto"/>
        <w:bottom w:val="none" w:sz="0" w:space="0" w:color="auto"/>
        <w:right w:val="none" w:sz="0" w:space="0" w:color="auto"/>
      </w:divBdr>
    </w:div>
    <w:div w:id="1684699169">
      <w:bodyDiv w:val="1"/>
      <w:marLeft w:val="0"/>
      <w:marRight w:val="0"/>
      <w:marTop w:val="0"/>
      <w:marBottom w:val="0"/>
      <w:divBdr>
        <w:top w:val="none" w:sz="0" w:space="0" w:color="auto"/>
        <w:left w:val="none" w:sz="0" w:space="0" w:color="auto"/>
        <w:bottom w:val="none" w:sz="0" w:space="0" w:color="auto"/>
        <w:right w:val="none" w:sz="0" w:space="0" w:color="auto"/>
      </w:divBdr>
    </w:div>
    <w:div w:id="1694113413">
      <w:bodyDiv w:val="1"/>
      <w:marLeft w:val="0"/>
      <w:marRight w:val="0"/>
      <w:marTop w:val="0"/>
      <w:marBottom w:val="0"/>
      <w:divBdr>
        <w:top w:val="none" w:sz="0" w:space="0" w:color="auto"/>
        <w:left w:val="none" w:sz="0" w:space="0" w:color="auto"/>
        <w:bottom w:val="none" w:sz="0" w:space="0" w:color="auto"/>
        <w:right w:val="none" w:sz="0" w:space="0" w:color="auto"/>
      </w:divBdr>
    </w:div>
    <w:div w:id="1712146156">
      <w:bodyDiv w:val="1"/>
      <w:marLeft w:val="0"/>
      <w:marRight w:val="0"/>
      <w:marTop w:val="0"/>
      <w:marBottom w:val="0"/>
      <w:divBdr>
        <w:top w:val="none" w:sz="0" w:space="0" w:color="auto"/>
        <w:left w:val="none" w:sz="0" w:space="0" w:color="auto"/>
        <w:bottom w:val="none" w:sz="0" w:space="0" w:color="auto"/>
        <w:right w:val="none" w:sz="0" w:space="0" w:color="auto"/>
      </w:divBdr>
    </w:div>
    <w:div w:id="1719040052">
      <w:bodyDiv w:val="1"/>
      <w:marLeft w:val="0"/>
      <w:marRight w:val="0"/>
      <w:marTop w:val="0"/>
      <w:marBottom w:val="0"/>
      <w:divBdr>
        <w:top w:val="none" w:sz="0" w:space="0" w:color="auto"/>
        <w:left w:val="none" w:sz="0" w:space="0" w:color="auto"/>
        <w:bottom w:val="none" w:sz="0" w:space="0" w:color="auto"/>
        <w:right w:val="none" w:sz="0" w:space="0" w:color="auto"/>
      </w:divBdr>
    </w:div>
    <w:div w:id="1740056476">
      <w:bodyDiv w:val="1"/>
      <w:marLeft w:val="0"/>
      <w:marRight w:val="0"/>
      <w:marTop w:val="0"/>
      <w:marBottom w:val="0"/>
      <w:divBdr>
        <w:top w:val="none" w:sz="0" w:space="0" w:color="auto"/>
        <w:left w:val="none" w:sz="0" w:space="0" w:color="auto"/>
        <w:bottom w:val="none" w:sz="0" w:space="0" w:color="auto"/>
        <w:right w:val="none" w:sz="0" w:space="0" w:color="auto"/>
      </w:divBdr>
    </w:div>
    <w:div w:id="1743870556">
      <w:bodyDiv w:val="1"/>
      <w:marLeft w:val="0"/>
      <w:marRight w:val="0"/>
      <w:marTop w:val="0"/>
      <w:marBottom w:val="0"/>
      <w:divBdr>
        <w:top w:val="none" w:sz="0" w:space="0" w:color="auto"/>
        <w:left w:val="none" w:sz="0" w:space="0" w:color="auto"/>
        <w:bottom w:val="none" w:sz="0" w:space="0" w:color="auto"/>
        <w:right w:val="none" w:sz="0" w:space="0" w:color="auto"/>
      </w:divBdr>
    </w:div>
    <w:div w:id="1745452154">
      <w:bodyDiv w:val="1"/>
      <w:marLeft w:val="0"/>
      <w:marRight w:val="0"/>
      <w:marTop w:val="0"/>
      <w:marBottom w:val="0"/>
      <w:divBdr>
        <w:top w:val="none" w:sz="0" w:space="0" w:color="auto"/>
        <w:left w:val="none" w:sz="0" w:space="0" w:color="auto"/>
        <w:bottom w:val="none" w:sz="0" w:space="0" w:color="auto"/>
        <w:right w:val="none" w:sz="0" w:space="0" w:color="auto"/>
      </w:divBdr>
      <w:divsChild>
        <w:div w:id="1572303989">
          <w:marLeft w:val="0"/>
          <w:marRight w:val="0"/>
          <w:marTop w:val="0"/>
          <w:marBottom w:val="0"/>
          <w:divBdr>
            <w:top w:val="none" w:sz="0" w:space="0" w:color="auto"/>
            <w:left w:val="none" w:sz="0" w:space="0" w:color="auto"/>
            <w:bottom w:val="none" w:sz="0" w:space="0" w:color="auto"/>
            <w:right w:val="none" w:sz="0" w:space="0" w:color="auto"/>
          </w:divBdr>
          <w:divsChild>
            <w:div w:id="1779717404">
              <w:marLeft w:val="0"/>
              <w:marRight w:val="0"/>
              <w:marTop w:val="0"/>
              <w:marBottom w:val="0"/>
              <w:divBdr>
                <w:top w:val="none" w:sz="0" w:space="0" w:color="auto"/>
                <w:left w:val="none" w:sz="0" w:space="0" w:color="auto"/>
                <w:bottom w:val="none" w:sz="0" w:space="0" w:color="auto"/>
                <w:right w:val="none" w:sz="0" w:space="0" w:color="auto"/>
              </w:divBdr>
            </w:div>
            <w:div w:id="843478199">
              <w:marLeft w:val="0"/>
              <w:marRight w:val="0"/>
              <w:marTop w:val="0"/>
              <w:marBottom w:val="0"/>
              <w:divBdr>
                <w:top w:val="none" w:sz="0" w:space="0" w:color="auto"/>
                <w:left w:val="none" w:sz="0" w:space="0" w:color="auto"/>
                <w:bottom w:val="none" w:sz="0" w:space="0" w:color="auto"/>
                <w:right w:val="none" w:sz="0" w:space="0" w:color="auto"/>
              </w:divBdr>
            </w:div>
            <w:div w:id="1210144670">
              <w:marLeft w:val="0"/>
              <w:marRight w:val="0"/>
              <w:marTop w:val="0"/>
              <w:marBottom w:val="0"/>
              <w:divBdr>
                <w:top w:val="none" w:sz="0" w:space="0" w:color="auto"/>
                <w:left w:val="none" w:sz="0" w:space="0" w:color="auto"/>
                <w:bottom w:val="none" w:sz="0" w:space="0" w:color="auto"/>
                <w:right w:val="none" w:sz="0" w:space="0" w:color="auto"/>
              </w:divBdr>
            </w:div>
            <w:div w:id="1697852165">
              <w:marLeft w:val="0"/>
              <w:marRight w:val="0"/>
              <w:marTop w:val="0"/>
              <w:marBottom w:val="0"/>
              <w:divBdr>
                <w:top w:val="none" w:sz="0" w:space="0" w:color="auto"/>
                <w:left w:val="none" w:sz="0" w:space="0" w:color="auto"/>
                <w:bottom w:val="none" w:sz="0" w:space="0" w:color="auto"/>
                <w:right w:val="none" w:sz="0" w:space="0" w:color="auto"/>
              </w:divBdr>
            </w:div>
            <w:div w:id="1956134707">
              <w:marLeft w:val="0"/>
              <w:marRight w:val="0"/>
              <w:marTop w:val="0"/>
              <w:marBottom w:val="0"/>
              <w:divBdr>
                <w:top w:val="none" w:sz="0" w:space="0" w:color="auto"/>
                <w:left w:val="none" w:sz="0" w:space="0" w:color="auto"/>
                <w:bottom w:val="none" w:sz="0" w:space="0" w:color="auto"/>
                <w:right w:val="none" w:sz="0" w:space="0" w:color="auto"/>
              </w:divBdr>
            </w:div>
            <w:div w:id="593130018">
              <w:marLeft w:val="0"/>
              <w:marRight w:val="0"/>
              <w:marTop w:val="0"/>
              <w:marBottom w:val="0"/>
              <w:divBdr>
                <w:top w:val="none" w:sz="0" w:space="0" w:color="auto"/>
                <w:left w:val="none" w:sz="0" w:space="0" w:color="auto"/>
                <w:bottom w:val="none" w:sz="0" w:space="0" w:color="auto"/>
                <w:right w:val="none" w:sz="0" w:space="0" w:color="auto"/>
              </w:divBdr>
            </w:div>
            <w:div w:id="99117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23378">
      <w:bodyDiv w:val="1"/>
      <w:marLeft w:val="0"/>
      <w:marRight w:val="0"/>
      <w:marTop w:val="0"/>
      <w:marBottom w:val="0"/>
      <w:divBdr>
        <w:top w:val="none" w:sz="0" w:space="0" w:color="auto"/>
        <w:left w:val="none" w:sz="0" w:space="0" w:color="auto"/>
        <w:bottom w:val="none" w:sz="0" w:space="0" w:color="auto"/>
        <w:right w:val="none" w:sz="0" w:space="0" w:color="auto"/>
      </w:divBdr>
    </w:div>
    <w:div w:id="1750540388">
      <w:bodyDiv w:val="1"/>
      <w:marLeft w:val="0"/>
      <w:marRight w:val="0"/>
      <w:marTop w:val="0"/>
      <w:marBottom w:val="0"/>
      <w:divBdr>
        <w:top w:val="none" w:sz="0" w:space="0" w:color="auto"/>
        <w:left w:val="none" w:sz="0" w:space="0" w:color="auto"/>
        <w:bottom w:val="none" w:sz="0" w:space="0" w:color="auto"/>
        <w:right w:val="none" w:sz="0" w:space="0" w:color="auto"/>
      </w:divBdr>
    </w:div>
    <w:div w:id="1760639917">
      <w:bodyDiv w:val="1"/>
      <w:marLeft w:val="0"/>
      <w:marRight w:val="0"/>
      <w:marTop w:val="0"/>
      <w:marBottom w:val="0"/>
      <w:divBdr>
        <w:top w:val="none" w:sz="0" w:space="0" w:color="auto"/>
        <w:left w:val="none" w:sz="0" w:space="0" w:color="auto"/>
        <w:bottom w:val="none" w:sz="0" w:space="0" w:color="auto"/>
        <w:right w:val="none" w:sz="0" w:space="0" w:color="auto"/>
      </w:divBdr>
    </w:div>
    <w:div w:id="1784764908">
      <w:bodyDiv w:val="1"/>
      <w:marLeft w:val="0"/>
      <w:marRight w:val="0"/>
      <w:marTop w:val="0"/>
      <w:marBottom w:val="0"/>
      <w:divBdr>
        <w:top w:val="none" w:sz="0" w:space="0" w:color="auto"/>
        <w:left w:val="none" w:sz="0" w:space="0" w:color="auto"/>
        <w:bottom w:val="none" w:sz="0" w:space="0" w:color="auto"/>
        <w:right w:val="none" w:sz="0" w:space="0" w:color="auto"/>
      </w:divBdr>
    </w:div>
    <w:div w:id="1787384559">
      <w:bodyDiv w:val="1"/>
      <w:marLeft w:val="0"/>
      <w:marRight w:val="0"/>
      <w:marTop w:val="0"/>
      <w:marBottom w:val="0"/>
      <w:divBdr>
        <w:top w:val="none" w:sz="0" w:space="0" w:color="auto"/>
        <w:left w:val="none" w:sz="0" w:space="0" w:color="auto"/>
        <w:bottom w:val="none" w:sz="0" w:space="0" w:color="auto"/>
        <w:right w:val="none" w:sz="0" w:space="0" w:color="auto"/>
      </w:divBdr>
    </w:div>
    <w:div w:id="1805731992">
      <w:bodyDiv w:val="1"/>
      <w:marLeft w:val="0"/>
      <w:marRight w:val="0"/>
      <w:marTop w:val="0"/>
      <w:marBottom w:val="0"/>
      <w:divBdr>
        <w:top w:val="none" w:sz="0" w:space="0" w:color="auto"/>
        <w:left w:val="none" w:sz="0" w:space="0" w:color="auto"/>
        <w:bottom w:val="none" w:sz="0" w:space="0" w:color="auto"/>
        <w:right w:val="none" w:sz="0" w:space="0" w:color="auto"/>
      </w:divBdr>
    </w:div>
    <w:div w:id="1808669597">
      <w:bodyDiv w:val="1"/>
      <w:marLeft w:val="0"/>
      <w:marRight w:val="0"/>
      <w:marTop w:val="0"/>
      <w:marBottom w:val="0"/>
      <w:divBdr>
        <w:top w:val="none" w:sz="0" w:space="0" w:color="auto"/>
        <w:left w:val="none" w:sz="0" w:space="0" w:color="auto"/>
        <w:bottom w:val="none" w:sz="0" w:space="0" w:color="auto"/>
        <w:right w:val="none" w:sz="0" w:space="0" w:color="auto"/>
      </w:divBdr>
    </w:div>
    <w:div w:id="1813404291">
      <w:bodyDiv w:val="1"/>
      <w:marLeft w:val="0"/>
      <w:marRight w:val="0"/>
      <w:marTop w:val="0"/>
      <w:marBottom w:val="0"/>
      <w:divBdr>
        <w:top w:val="none" w:sz="0" w:space="0" w:color="auto"/>
        <w:left w:val="none" w:sz="0" w:space="0" w:color="auto"/>
        <w:bottom w:val="none" w:sz="0" w:space="0" w:color="auto"/>
        <w:right w:val="none" w:sz="0" w:space="0" w:color="auto"/>
      </w:divBdr>
    </w:div>
    <w:div w:id="1818036221">
      <w:bodyDiv w:val="1"/>
      <w:marLeft w:val="0"/>
      <w:marRight w:val="0"/>
      <w:marTop w:val="0"/>
      <w:marBottom w:val="0"/>
      <w:divBdr>
        <w:top w:val="none" w:sz="0" w:space="0" w:color="auto"/>
        <w:left w:val="none" w:sz="0" w:space="0" w:color="auto"/>
        <w:bottom w:val="none" w:sz="0" w:space="0" w:color="auto"/>
        <w:right w:val="none" w:sz="0" w:space="0" w:color="auto"/>
      </w:divBdr>
      <w:divsChild>
        <w:div w:id="118191018">
          <w:marLeft w:val="0"/>
          <w:marRight w:val="0"/>
          <w:marTop w:val="0"/>
          <w:marBottom w:val="0"/>
          <w:divBdr>
            <w:top w:val="none" w:sz="0" w:space="0" w:color="auto"/>
            <w:left w:val="none" w:sz="0" w:space="0" w:color="auto"/>
            <w:bottom w:val="none" w:sz="0" w:space="0" w:color="auto"/>
            <w:right w:val="none" w:sz="0" w:space="0" w:color="auto"/>
          </w:divBdr>
        </w:div>
      </w:divsChild>
    </w:div>
    <w:div w:id="1837376859">
      <w:bodyDiv w:val="1"/>
      <w:marLeft w:val="0"/>
      <w:marRight w:val="0"/>
      <w:marTop w:val="0"/>
      <w:marBottom w:val="0"/>
      <w:divBdr>
        <w:top w:val="none" w:sz="0" w:space="0" w:color="auto"/>
        <w:left w:val="none" w:sz="0" w:space="0" w:color="auto"/>
        <w:bottom w:val="none" w:sz="0" w:space="0" w:color="auto"/>
        <w:right w:val="none" w:sz="0" w:space="0" w:color="auto"/>
      </w:divBdr>
    </w:div>
    <w:div w:id="1867133086">
      <w:bodyDiv w:val="1"/>
      <w:marLeft w:val="0"/>
      <w:marRight w:val="0"/>
      <w:marTop w:val="0"/>
      <w:marBottom w:val="0"/>
      <w:divBdr>
        <w:top w:val="none" w:sz="0" w:space="0" w:color="auto"/>
        <w:left w:val="none" w:sz="0" w:space="0" w:color="auto"/>
        <w:bottom w:val="none" w:sz="0" w:space="0" w:color="auto"/>
        <w:right w:val="none" w:sz="0" w:space="0" w:color="auto"/>
      </w:divBdr>
    </w:div>
    <w:div w:id="1867715507">
      <w:bodyDiv w:val="1"/>
      <w:marLeft w:val="0"/>
      <w:marRight w:val="0"/>
      <w:marTop w:val="0"/>
      <w:marBottom w:val="0"/>
      <w:divBdr>
        <w:top w:val="none" w:sz="0" w:space="0" w:color="auto"/>
        <w:left w:val="none" w:sz="0" w:space="0" w:color="auto"/>
        <w:bottom w:val="none" w:sz="0" w:space="0" w:color="auto"/>
        <w:right w:val="none" w:sz="0" w:space="0" w:color="auto"/>
      </w:divBdr>
    </w:div>
    <w:div w:id="1872062643">
      <w:bodyDiv w:val="1"/>
      <w:marLeft w:val="0"/>
      <w:marRight w:val="0"/>
      <w:marTop w:val="0"/>
      <w:marBottom w:val="0"/>
      <w:divBdr>
        <w:top w:val="none" w:sz="0" w:space="0" w:color="auto"/>
        <w:left w:val="none" w:sz="0" w:space="0" w:color="auto"/>
        <w:bottom w:val="none" w:sz="0" w:space="0" w:color="auto"/>
        <w:right w:val="none" w:sz="0" w:space="0" w:color="auto"/>
      </w:divBdr>
    </w:div>
    <w:div w:id="1884171638">
      <w:bodyDiv w:val="1"/>
      <w:marLeft w:val="0"/>
      <w:marRight w:val="0"/>
      <w:marTop w:val="0"/>
      <w:marBottom w:val="0"/>
      <w:divBdr>
        <w:top w:val="none" w:sz="0" w:space="0" w:color="auto"/>
        <w:left w:val="none" w:sz="0" w:space="0" w:color="auto"/>
        <w:bottom w:val="none" w:sz="0" w:space="0" w:color="auto"/>
        <w:right w:val="none" w:sz="0" w:space="0" w:color="auto"/>
      </w:divBdr>
    </w:div>
    <w:div w:id="1889686739">
      <w:bodyDiv w:val="1"/>
      <w:marLeft w:val="0"/>
      <w:marRight w:val="0"/>
      <w:marTop w:val="0"/>
      <w:marBottom w:val="0"/>
      <w:divBdr>
        <w:top w:val="none" w:sz="0" w:space="0" w:color="auto"/>
        <w:left w:val="none" w:sz="0" w:space="0" w:color="auto"/>
        <w:bottom w:val="none" w:sz="0" w:space="0" w:color="auto"/>
        <w:right w:val="none" w:sz="0" w:space="0" w:color="auto"/>
      </w:divBdr>
    </w:div>
    <w:div w:id="1895776484">
      <w:bodyDiv w:val="1"/>
      <w:marLeft w:val="0"/>
      <w:marRight w:val="0"/>
      <w:marTop w:val="0"/>
      <w:marBottom w:val="0"/>
      <w:divBdr>
        <w:top w:val="none" w:sz="0" w:space="0" w:color="auto"/>
        <w:left w:val="none" w:sz="0" w:space="0" w:color="auto"/>
        <w:bottom w:val="none" w:sz="0" w:space="0" w:color="auto"/>
        <w:right w:val="none" w:sz="0" w:space="0" w:color="auto"/>
      </w:divBdr>
    </w:div>
    <w:div w:id="1902590503">
      <w:bodyDiv w:val="1"/>
      <w:marLeft w:val="0"/>
      <w:marRight w:val="0"/>
      <w:marTop w:val="0"/>
      <w:marBottom w:val="0"/>
      <w:divBdr>
        <w:top w:val="none" w:sz="0" w:space="0" w:color="auto"/>
        <w:left w:val="none" w:sz="0" w:space="0" w:color="auto"/>
        <w:bottom w:val="none" w:sz="0" w:space="0" w:color="auto"/>
        <w:right w:val="none" w:sz="0" w:space="0" w:color="auto"/>
      </w:divBdr>
    </w:div>
    <w:div w:id="1917126717">
      <w:bodyDiv w:val="1"/>
      <w:marLeft w:val="0"/>
      <w:marRight w:val="0"/>
      <w:marTop w:val="0"/>
      <w:marBottom w:val="0"/>
      <w:divBdr>
        <w:top w:val="none" w:sz="0" w:space="0" w:color="auto"/>
        <w:left w:val="none" w:sz="0" w:space="0" w:color="auto"/>
        <w:bottom w:val="none" w:sz="0" w:space="0" w:color="auto"/>
        <w:right w:val="none" w:sz="0" w:space="0" w:color="auto"/>
      </w:divBdr>
    </w:div>
    <w:div w:id="1931430248">
      <w:bodyDiv w:val="1"/>
      <w:marLeft w:val="0"/>
      <w:marRight w:val="0"/>
      <w:marTop w:val="0"/>
      <w:marBottom w:val="0"/>
      <w:divBdr>
        <w:top w:val="none" w:sz="0" w:space="0" w:color="auto"/>
        <w:left w:val="none" w:sz="0" w:space="0" w:color="auto"/>
        <w:bottom w:val="none" w:sz="0" w:space="0" w:color="auto"/>
        <w:right w:val="none" w:sz="0" w:space="0" w:color="auto"/>
      </w:divBdr>
    </w:div>
    <w:div w:id="1939168043">
      <w:bodyDiv w:val="1"/>
      <w:marLeft w:val="0"/>
      <w:marRight w:val="0"/>
      <w:marTop w:val="0"/>
      <w:marBottom w:val="0"/>
      <w:divBdr>
        <w:top w:val="none" w:sz="0" w:space="0" w:color="auto"/>
        <w:left w:val="none" w:sz="0" w:space="0" w:color="auto"/>
        <w:bottom w:val="none" w:sz="0" w:space="0" w:color="auto"/>
        <w:right w:val="none" w:sz="0" w:space="0" w:color="auto"/>
      </w:divBdr>
    </w:div>
    <w:div w:id="1960453846">
      <w:bodyDiv w:val="1"/>
      <w:marLeft w:val="0"/>
      <w:marRight w:val="0"/>
      <w:marTop w:val="0"/>
      <w:marBottom w:val="0"/>
      <w:divBdr>
        <w:top w:val="none" w:sz="0" w:space="0" w:color="auto"/>
        <w:left w:val="none" w:sz="0" w:space="0" w:color="auto"/>
        <w:bottom w:val="none" w:sz="0" w:space="0" w:color="auto"/>
        <w:right w:val="none" w:sz="0" w:space="0" w:color="auto"/>
      </w:divBdr>
    </w:div>
    <w:div w:id="1960528451">
      <w:bodyDiv w:val="1"/>
      <w:marLeft w:val="0"/>
      <w:marRight w:val="0"/>
      <w:marTop w:val="0"/>
      <w:marBottom w:val="0"/>
      <w:divBdr>
        <w:top w:val="none" w:sz="0" w:space="0" w:color="auto"/>
        <w:left w:val="none" w:sz="0" w:space="0" w:color="auto"/>
        <w:bottom w:val="none" w:sz="0" w:space="0" w:color="auto"/>
        <w:right w:val="none" w:sz="0" w:space="0" w:color="auto"/>
      </w:divBdr>
    </w:div>
    <w:div w:id="1966960692">
      <w:bodyDiv w:val="1"/>
      <w:marLeft w:val="0"/>
      <w:marRight w:val="0"/>
      <w:marTop w:val="0"/>
      <w:marBottom w:val="0"/>
      <w:divBdr>
        <w:top w:val="none" w:sz="0" w:space="0" w:color="auto"/>
        <w:left w:val="none" w:sz="0" w:space="0" w:color="auto"/>
        <w:bottom w:val="none" w:sz="0" w:space="0" w:color="auto"/>
        <w:right w:val="none" w:sz="0" w:space="0" w:color="auto"/>
      </w:divBdr>
    </w:div>
    <w:div w:id="1973443397">
      <w:bodyDiv w:val="1"/>
      <w:marLeft w:val="0"/>
      <w:marRight w:val="0"/>
      <w:marTop w:val="0"/>
      <w:marBottom w:val="0"/>
      <w:divBdr>
        <w:top w:val="none" w:sz="0" w:space="0" w:color="auto"/>
        <w:left w:val="none" w:sz="0" w:space="0" w:color="auto"/>
        <w:bottom w:val="none" w:sz="0" w:space="0" w:color="auto"/>
        <w:right w:val="none" w:sz="0" w:space="0" w:color="auto"/>
      </w:divBdr>
    </w:div>
    <w:div w:id="1980914401">
      <w:bodyDiv w:val="1"/>
      <w:marLeft w:val="0"/>
      <w:marRight w:val="0"/>
      <w:marTop w:val="0"/>
      <w:marBottom w:val="0"/>
      <w:divBdr>
        <w:top w:val="none" w:sz="0" w:space="0" w:color="auto"/>
        <w:left w:val="none" w:sz="0" w:space="0" w:color="auto"/>
        <w:bottom w:val="none" w:sz="0" w:space="0" w:color="auto"/>
        <w:right w:val="none" w:sz="0" w:space="0" w:color="auto"/>
      </w:divBdr>
      <w:divsChild>
        <w:div w:id="1566527780">
          <w:marLeft w:val="0"/>
          <w:marRight w:val="0"/>
          <w:marTop w:val="0"/>
          <w:marBottom w:val="0"/>
          <w:divBdr>
            <w:top w:val="none" w:sz="0" w:space="0" w:color="auto"/>
            <w:left w:val="none" w:sz="0" w:space="0" w:color="auto"/>
            <w:bottom w:val="none" w:sz="0" w:space="0" w:color="auto"/>
            <w:right w:val="none" w:sz="0" w:space="0" w:color="auto"/>
          </w:divBdr>
          <w:divsChild>
            <w:div w:id="744958021">
              <w:marLeft w:val="0"/>
              <w:marRight w:val="0"/>
              <w:marTop w:val="0"/>
              <w:marBottom w:val="0"/>
              <w:divBdr>
                <w:top w:val="none" w:sz="0" w:space="0" w:color="auto"/>
                <w:left w:val="none" w:sz="0" w:space="0" w:color="auto"/>
                <w:bottom w:val="none" w:sz="0" w:space="0" w:color="auto"/>
                <w:right w:val="none" w:sz="0" w:space="0" w:color="auto"/>
              </w:divBdr>
            </w:div>
            <w:div w:id="1677607375">
              <w:marLeft w:val="0"/>
              <w:marRight w:val="0"/>
              <w:marTop w:val="0"/>
              <w:marBottom w:val="0"/>
              <w:divBdr>
                <w:top w:val="none" w:sz="0" w:space="0" w:color="auto"/>
                <w:left w:val="none" w:sz="0" w:space="0" w:color="auto"/>
                <w:bottom w:val="none" w:sz="0" w:space="0" w:color="auto"/>
                <w:right w:val="none" w:sz="0" w:space="0" w:color="auto"/>
              </w:divBdr>
            </w:div>
            <w:div w:id="1097599468">
              <w:marLeft w:val="0"/>
              <w:marRight w:val="0"/>
              <w:marTop w:val="0"/>
              <w:marBottom w:val="0"/>
              <w:divBdr>
                <w:top w:val="none" w:sz="0" w:space="0" w:color="auto"/>
                <w:left w:val="none" w:sz="0" w:space="0" w:color="auto"/>
                <w:bottom w:val="none" w:sz="0" w:space="0" w:color="auto"/>
                <w:right w:val="none" w:sz="0" w:space="0" w:color="auto"/>
              </w:divBdr>
            </w:div>
            <w:div w:id="596719752">
              <w:marLeft w:val="0"/>
              <w:marRight w:val="0"/>
              <w:marTop w:val="0"/>
              <w:marBottom w:val="0"/>
              <w:divBdr>
                <w:top w:val="none" w:sz="0" w:space="0" w:color="auto"/>
                <w:left w:val="none" w:sz="0" w:space="0" w:color="auto"/>
                <w:bottom w:val="none" w:sz="0" w:space="0" w:color="auto"/>
                <w:right w:val="none" w:sz="0" w:space="0" w:color="auto"/>
              </w:divBdr>
            </w:div>
            <w:div w:id="1351027614">
              <w:marLeft w:val="0"/>
              <w:marRight w:val="0"/>
              <w:marTop w:val="0"/>
              <w:marBottom w:val="0"/>
              <w:divBdr>
                <w:top w:val="none" w:sz="0" w:space="0" w:color="auto"/>
                <w:left w:val="none" w:sz="0" w:space="0" w:color="auto"/>
                <w:bottom w:val="none" w:sz="0" w:space="0" w:color="auto"/>
                <w:right w:val="none" w:sz="0" w:space="0" w:color="auto"/>
              </w:divBdr>
            </w:div>
            <w:div w:id="813182069">
              <w:marLeft w:val="0"/>
              <w:marRight w:val="0"/>
              <w:marTop w:val="0"/>
              <w:marBottom w:val="0"/>
              <w:divBdr>
                <w:top w:val="none" w:sz="0" w:space="0" w:color="auto"/>
                <w:left w:val="none" w:sz="0" w:space="0" w:color="auto"/>
                <w:bottom w:val="none" w:sz="0" w:space="0" w:color="auto"/>
                <w:right w:val="none" w:sz="0" w:space="0" w:color="auto"/>
              </w:divBdr>
            </w:div>
            <w:div w:id="411700341">
              <w:marLeft w:val="0"/>
              <w:marRight w:val="0"/>
              <w:marTop w:val="0"/>
              <w:marBottom w:val="0"/>
              <w:divBdr>
                <w:top w:val="none" w:sz="0" w:space="0" w:color="auto"/>
                <w:left w:val="none" w:sz="0" w:space="0" w:color="auto"/>
                <w:bottom w:val="none" w:sz="0" w:space="0" w:color="auto"/>
                <w:right w:val="none" w:sz="0" w:space="0" w:color="auto"/>
              </w:divBdr>
            </w:div>
            <w:div w:id="1894274138">
              <w:marLeft w:val="0"/>
              <w:marRight w:val="0"/>
              <w:marTop w:val="0"/>
              <w:marBottom w:val="0"/>
              <w:divBdr>
                <w:top w:val="none" w:sz="0" w:space="0" w:color="auto"/>
                <w:left w:val="none" w:sz="0" w:space="0" w:color="auto"/>
                <w:bottom w:val="none" w:sz="0" w:space="0" w:color="auto"/>
                <w:right w:val="none" w:sz="0" w:space="0" w:color="auto"/>
              </w:divBdr>
            </w:div>
            <w:div w:id="700399843">
              <w:marLeft w:val="0"/>
              <w:marRight w:val="0"/>
              <w:marTop w:val="0"/>
              <w:marBottom w:val="0"/>
              <w:divBdr>
                <w:top w:val="none" w:sz="0" w:space="0" w:color="auto"/>
                <w:left w:val="none" w:sz="0" w:space="0" w:color="auto"/>
                <w:bottom w:val="none" w:sz="0" w:space="0" w:color="auto"/>
                <w:right w:val="none" w:sz="0" w:space="0" w:color="auto"/>
              </w:divBdr>
            </w:div>
            <w:div w:id="1692994421">
              <w:marLeft w:val="0"/>
              <w:marRight w:val="0"/>
              <w:marTop w:val="0"/>
              <w:marBottom w:val="0"/>
              <w:divBdr>
                <w:top w:val="none" w:sz="0" w:space="0" w:color="auto"/>
                <w:left w:val="none" w:sz="0" w:space="0" w:color="auto"/>
                <w:bottom w:val="none" w:sz="0" w:space="0" w:color="auto"/>
                <w:right w:val="none" w:sz="0" w:space="0" w:color="auto"/>
              </w:divBdr>
            </w:div>
            <w:div w:id="273751055">
              <w:marLeft w:val="0"/>
              <w:marRight w:val="0"/>
              <w:marTop w:val="0"/>
              <w:marBottom w:val="0"/>
              <w:divBdr>
                <w:top w:val="none" w:sz="0" w:space="0" w:color="auto"/>
                <w:left w:val="none" w:sz="0" w:space="0" w:color="auto"/>
                <w:bottom w:val="none" w:sz="0" w:space="0" w:color="auto"/>
                <w:right w:val="none" w:sz="0" w:space="0" w:color="auto"/>
              </w:divBdr>
            </w:div>
            <w:div w:id="22101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26940">
      <w:bodyDiv w:val="1"/>
      <w:marLeft w:val="0"/>
      <w:marRight w:val="0"/>
      <w:marTop w:val="0"/>
      <w:marBottom w:val="0"/>
      <w:divBdr>
        <w:top w:val="none" w:sz="0" w:space="0" w:color="auto"/>
        <w:left w:val="none" w:sz="0" w:space="0" w:color="auto"/>
        <w:bottom w:val="none" w:sz="0" w:space="0" w:color="auto"/>
        <w:right w:val="none" w:sz="0" w:space="0" w:color="auto"/>
      </w:divBdr>
    </w:div>
    <w:div w:id="1998682403">
      <w:bodyDiv w:val="1"/>
      <w:marLeft w:val="0"/>
      <w:marRight w:val="0"/>
      <w:marTop w:val="0"/>
      <w:marBottom w:val="0"/>
      <w:divBdr>
        <w:top w:val="none" w:sz="0" w:space="0" w:color="auto"/>
        <w:left w:val="none" w:sz="0" w:space="0" w:color="auto"/>
        <w:bottom w:val="none" w:sz="0" w:space="0" w:color="auto"/>
        <w:right w:val="none" w:sz="0" w:space="0" w:color="auto"/>
      </w:divBdr>
    </w:div>
    <w:div w:id="2015642871">
      <w:bodyDiv w:val="1"/>
      <w:marLeft w:val="0"/>
      <w:marRight w:val="0"/>
      <w:marTop w:val="0"/>
      <w:marBottom w:val="0"/>
      <w:divBdr>
        <w:top w:val="none" w:sz="0" w:space="0" w:color="auto"/>
        <w:left w:val="none" w:sz="0" w:space="0" w:color="auto"/>
        <w:bottom w:val="none" w:sz="0" w:space="0" w:color="auto"/>
        <w:right w:val="none" w:sz="0" w:space="0" w:color="auto"/>
      </w:divBdr>
    </w:div>
    <w:div w:id="2018389178">
      <w:bodyDiv w:val="1"/>
      <w:marLeft w:val="0"/>
      <w:marRight w:val="0"/>
      <w:marTop w:val="0"/>
      <w:marBottom w:val="0"/>
      <w:divBdr>
        <w:top w:val="none" w:sz="0" w:space="0" w:color="auto"/>
        <w:left w:val="none" w:sz="0" w:space="0" w:color="auto"/>
        <w:bottom w:val="none" w:sz="0" w:space="0" w:color="auto"/>
        <w:right w:val="none" w:sz="0" w:space="0" w:color="auto"/>
      </w:divBdr>
    </w:div>
    <w:div w:id="2019231661">
      <w:bodyDiv w:val="1"/>
      <w:marLeft w:val="0"/>
      <w:marRight w:val="0"/>
      <w:marTop w:val="0"/>
      <w:marBottom w:val="0"/>
      <w:divBdr>
        <w:top w:val="none" w:sz="0" w:space="0" w:color="auto"/>
        <w:left w:val="none" w:sz="0" w:space="0" w:color="auto"/>
        <w:bottom w:val="none" w:sz="0" w:space="0" w:color="auto"/>
        <w:right w:val="none" w:sz="0" w:space="0" w:color="auto"/>
      </w:divBdr>
    </w:div>
    <w:div w:id="2020546609">
      <w:bodyDiv w:val="1"/>
      <w:marLeft w:val="0"/>
      <w:marRight w:val="0"/>
      <w:marTop w:val="0"/>
      <w:marBottom w:val="0"/>
      <w:divBdr>
        <w:top w:val="none" w:sz="0" w:space="0" w:color="auto"/>
        <w:left w:val="none" w:sz="0" w:space="0" w:color="auto"/>
        <w:bottom w:val="none" w:sz="0" w:space="0" w:color="auto"/>
        <w:right w:val="none" w:sz="0" w:space="0" w:color="auto"/>
      </w:divBdr>
    </w:div>
    <w:div w:id="2022661375">
      <w:bodyDiv w:val="1"/>
      <w:marLeft w:val="0"/>
      <w:marRight w:val="0"/>
      <w:marTop w:val="0"/>
      <w:marBottom w:val="0"/>
      <w:divBdr>
        <w:top w:val="none" w:sz="0" w:space="0" w:color="auto"/>
        <w:left w:val="none" w:sz="0" w:space="0" w:color="auto"/>
        <w:bottom w:val="none" w:sz="0" w:space="0" w:color="auto"/>
        <w:right w:val="none" w:sz="0" w:space="0" w:color="auto"/>
      </w:divBdr>
    </w:div>
    <w:div w:id="2042127531">
      <w:bodyDiv w:val="1"/>
      <w:marLeft w:val="0"/>
      <w:marRight w:val="0"/>
      <w:marTop w:val="0"/>
      <w:marBottom w:val="0"/>
      <w:divBdr>
        <w:top w:val="none" w:sz="0" w:space="0" w:color="auto"/>
        <w:left w:val="none" w:sz="0" w:space="0" w:color="auto"/>
        <w:bottom w:val="none" w:sz="0" w:space="0" w:color="auto"/>
        <w:right w:val="none" w:sz="0" w:space="0" w:color="auto"/>
      </w:divBdr>
    </w:div>
    <w:div w:id="2042242954">
      <w:bodyDiv w:val="1"/>
      <w:marLeft w:val="0"/>
      <w:marRight w:val="0"/>
      <w:marTop w:val="0"/>
      <w:marBottom w:val="0"/>
      <w:divBdr>
        <w:top w:val="none" w:sz="0" w:space="0" w:color="auto"/>
        <w:left w:val="none" w:sz="0" w:space="0" w:color="auto"/>
        <w:bottom w:val="none" w:sz="0" w:space="0" w:color="auto"/>
        <w:right w:val="none" w:sz="0" w:space="0" w:color="auto"/>
      </w:divBdr>
    </w:div>
    <w:div w:id="2043087791">
      <w:bodyDiv w:val="1"/>
      <w:marLeft w:val="0"/>
      <w:marRight w:val="0"/>
      <w:marTop w:val="0"/>
      <w:marBottom w:val="0"/>
      <w:divBdr>
        <w:top w:val="none" w:sz="0" w:space="0" w:color="auto"/>
        <w:left w:val="none" w:sz="0" w:space="0" w:color="auto"/>
        <w:bottom w:val="none" w:sz="0" w:space="0" w:color="auto"/>
        <w:right w:val="none" w:sz="0" w:space="0" w:color="auto"/>
      </w:divBdr>
    </w:div>
    <w:div w:id="2049408285">
      <w:bodyDiv w:val="1"/>
      <w:marLeft w:val="0"/>
      <w:marRight w:val="0"/>
      <w:marTop w:val="0"/>
      <w:marBottom w:val="0"/>
      <w:divBdr>
        <w:top w:val="none" w:sz="0" w:space="0" w:color="auto"/>
        <w:left w:val="none" w:sz="0" w:space="0" w:color="auto"/>
        <w:bottom w:val="none" w:sz="0" w:space="0" w:color="auto"/>
        <w:right w:val="none" w:sz="0" w:space="0" w:color="auto"/>
      </w:divBdr>
    </w:div>
    <w:div w:id="2056003948">
      <w:bodyDiv w:val="1"/>
      <w:marLeft w:val="0"/>
      <w:marRight w:val="0"/>
      <w:marTop w:val="0"/>
      <w:marBottom w:val="0"/>
      <w:divBdr>
        <w:top w:val="none" w:sz="0" w:space="0" w:color="auto"/>
        <w:left w:val="none" w:sz="0" w:space="0" w:color="auto"/>
        <w:bottom w:val="none" w:sz="0" w:space="0" w:color="auto"/>
        <w:right w:val="none" w:sz="0" w:space="0" w:color="auto"/>
      </w:divBdr>
    </w:div>
    <w:div w:id="2064716911">
      <w:bodyDiv w:val="1"/>
      <w:marLeft w:val="0"/>
      <w:marRight w:val="0"/>
      <w:marTop w:val="0"/>
      <w:marBottom w:val="0"/>
      <w:divBdr>
        <w:top w:val="none" w:sz="0" w:space="0" w:color="auto"/>
        <w:left w:val="none" w:sz="0" w:space="0" w:color="auto"/>
        <w:bottom w:val="none" w:sz="0" w:space="0" w:color="auto"/>
        <w:right w:val="none" w:sz="0" w:space="0" w:color="auto"/>
      </w:divBdr>
    </w:div>
    <w:div w:id="2065248632">
      <w:bodyDiv w:val="1"/>
      <w:marLeft w:val="0"/>
      <w:marRight w:val="0"/>
      <w:marTop w:val="0"/>
      <w:marBottom w:val="0"/>
      <w:divBdr>
        <w:top w:val="none" w:sz="0" w:space="0" w:color="auto"/>
        <w:left w:val="none" w:sz="0" w:space="0" w:color="auto"/>
        <w:bottom w:val="none" w:sz="0" w:space="0" w:color="auto"/>
        <w:right w:val="none" w:sz="0" w:space="0" w:color="auto"/>
      </w:divBdr>
    </w:div>
    <w:div w:id="2068456762">
      <w:bodyDiv w:val="1"/>
      <w:marLeft w:val="0"/>
      <w:marRight w:val="0"/>
      <w:marTop w:val="0"/>
      <w:marBottom w:val="0"/>
      <w:divBdr>
        <w:top w:val="none" w:sz="0" w:space="0" w:color="auto"/>
        <w:left w:val="none" w:sz="0" w:space="0" w:color="auto"/>
        <w:bottom w:val="none" w:sz="0" w:space="0" w:color="auto"/>
        <w:right w:val="none" w:sz="0" w:space="0" w:color="auto"/>
      </w:divBdr>
    </w:div>
    <w:div w:id="2069566535">
      <w:bodyDiv w:val="1"/>
      <w:marLeft w:val="0"/>
      <w:marRight w:val="0"/>
      <w:marTop w:val="0"/>
      <w:marBottom w:val="0"/>
      <w:divBdr>
        <w:top w:val="none" w:sz="0" w:space="0" w:color="auto"/>
        <w:left w:val="none" w:sz="0" w:space="0" w:color="auto"/>
        <w:bottom w:val="none" w:sz="0" w:space="0" w:color="auto"/>
        <w:right w:val="none" w:sz="0" w:space="0" w:color="auto"/>
      </w:divBdr>
    </w:div>
    <w:div w:id="2079008668">
      <w:bodyDiv w:val="1"/>
      <w:marLeft w:val="0"/>
      <w:marRight w:val="0"/>
      <w:marTop w:val="0"/>
      <w:marBottom w:val="0"/>
      <w:divBdr>
        <w:top w:val="none" w:sz="0" w:space="0" w:color="auto"/>
        <w:left w:val="none" w:sz="0" w:space="0" w:color="auto"/>
        <w:bottom w:val="none" w:sz="0" w:space="0" w:color="auto"/>
        <w:right w:val="none" w:sz="0" w:space="0" w:color="auto"/>
      </w:divBdr>
    </w:div>
    <w:div w:id="2088842848">
      <w:bodyDiv w:val="1"/>
      <w:marLeft w:val="0"/>
      <w:marRight w:val="0"/>
      <w:marTop w:val="0"/>
      <w:marBottom w:val="0"/>
      <w:divBdr>
        <w:top w:val="none" w:sz="0" w:space="0" w:color="auto"/>
        <w:left w:val="none" w:sz="0" w:space="0" w:color="auto"/>
        <w:bottom w:val="none" w:sz="0" w:space="0" w:color="auto"/>
        <w:right w:val="none" w:sz="0" w:space="0" w:color="auto"/>
      </w:divBdr>
    </w:div>
    <w:div w:id="2115859269">
      <w:bodyDiv w:val="1"/>
      <w:marLeft w:val="0"/>
      <w:marRight w:val="0"/>
      <w:marTop w:val="0"/>
      <w:marBottom w:val="0"/>
      <w:divBdr>
        <w:top w:val="none" w:sz="0" w:space="0" w:color="auto"/>
        <w:left w:val="none" w:sz="0" w:space="0" w:color="auto"/>
        <w:bottom w:val="none" w:sz="0" w:space="0" w:color="auto"/>
        <w:right w:val="none" w:sz="0" w:space="0" w:color="auto"/>
      </w:divBdr>
    </w:div>
    <w:div w:id="2124228652">
      <w:bodyDiv w:val="1"/>
      <w:marLeft w:val="0"/>
      <w:marRight w:val="0"/>
      <w:marTop w:val="0"/>
      <w:marBottom w:val="0"/>
      <w:divBdr>
        <w:top w:val="none" w:sz="0" w:space="0" w:color="auto"/>
        <w:left w:val="none" w:sz="0" w:space="0" w:color="auto"/>
        <w:bottom w:val="none" w:sz="0" w:space="0" w:color="auto"/>
        <w:right w:val="none" w:sz="0" w:space="0" w:color="auto"/>
      </w:divBdr>
    </w:div>
    <w:div w:id="2129616538">
      <w:bodyDiv w:val="1"/>
      <w:marLeft w:val="0"/>
      <w:marRight w:val="0"/>
      <w:marTop w:val="0"/>
      <w:marBottom w:val="0"/>
      <w:divBdr>
        <w:top w:val="none" w:sz="0" w:space="0" w:color="auto"/>
        <w:left w:val="none" w:sz="0" w:space="0" w:color="auto"/>
        <w:bottom w:val="none" w:sz="0" w:space="0" w:color="auto"/>
        <w:right w:val="none" w:sz="0" w:space="0" w:color="auto"/>
      </w:divBdr>
    </w:div>
    <w:div w:id="2136943678">
      <w:bodyDiv w:val="1"/>
      <w:marLeft w:val="0"/>
      <w:marRight w:val="0"/>
      <w:marTop w:val="0"/>
      <w:marBottom w:val="0"/>
      <w:divBdr>
        <w:top w:val="none" w:sz="0" w:space="0" w:color="auto"/>
        <w:left w:val="none" w:sz="0" w:space="0" w:color="auto"/>
        <w:bottom w:val="none" w:sz="0" w:space="0" w:color="auto"/>
        <w:right w:val="none" w:sz="0" w:space="0" w:color="auto"/>
      </w:divBdr>
    </w:div>
    <w:div w:id="2142915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footer" Target="footer7.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yperlink" Target="https://daisyui.com/" TargetMode="External"/><Relationship Id="rId68" Type="http://schemas.openxmlformats.org/officeDocument/2006/relationships/hyperlink" Target="https://v8.dev/features/dynamic-import" TargetMode="Externa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12.emf"/><Relationship Id="rId37" Type="http://schemas.openxmlformats.org/officeDocument/2006/relationships/image" Target="media/image17.png"/><Relationship Id="rId40" Type="http://schemas.openxmlformats.org/officeDocument/2006/relationships/image" Target="media/image20.svg"/><Relationship Id="rId45" Type="http://schemas.openxmlformats.org/officeDocument/2006/relationships/image" Target="media/image25.png"/><Relationship Id="rId53" Type="http://schemas.openxmlformats.org/officeDocument/2006/relationships/image" Target="media/image33.emf"/><Relationship Id="rId58" Type="http://schemas.openxmlformats.org/officeDocument/2006/relationships/image" Target="media/image38.png"/><Relationship Id="rId66" Type="http://schemas.openxmlformats.org/officeDocument/2006/relationships/hyperlink" Target="https://www.electronjs.org/fr/" TargetMode="External"/><Relationship Id="rId74"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hyperlink" Target="https://restfulapi.net/" TargetMode="External"/><Relationship Id="rId19" Type="http://schemas.openxmlformats.org/officeDocument/2006/relationships/footer" Target="footer5.xml"/><Relationship Id="rId14" Type="http://schemas.openxmlformats.org/officeDocument/2006/relationships/footer" Target="footer1.xml"/><Relationship Id="rId22" Type="http://schemas.openxmlformats.org/officeDocument/2006/relationships/footer" Target="footer8.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hyperlink" Target="https://www.raspberrypi.com/documentation/" TargetMode="External"/><Relationship Id="rId69" Type="http://schemas.openxmlformats.org/officeDocument/2006/relationships/hyperlink" Target="https://www.typescriptlang.org/docs/" TargetMode="External"/><Relationship Id="rId8" Type="http://schemas.openxmlformats.org/officeDocument/2006/relationships/settings" Target="settings.xml"/><Relationship Id="rId51" Type="http://schemas.openxmlformats.org/officeDocument/2006/relationships/image" Target="media/image31.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4.xml"/><Relationship Id="rId25" Type="http://schemas.openxmlformats.org/officeDocument/2006/relationships/image" Target="media/image5.emf"/><Relationship Id="rId33" Type="http://schemas.openxmlformats.org/officeDocument/2006/relationships/image" Target="media/image13.png"/><Relationship Id="rId38" Type="http://schemas.openxmlformats.org/officeDocument/2006/relationships/image" Target="media/image18.svg"/><Relationship Id="rId46" Type="http://schemas.openxmlformats.org/officeDocument/2006/relationships/image" Target="media/image26.png"/><Relationship Id="rId59" Type="http://schemas.openxmlformats.org/officeDocument/2006/relationships/footer" Target="footer10.xml"/><Relationship Id="rId67" Type="http://schemas.openxmlformats.org/officeDocument/2006/relationships/hyperlink" Target="https://sqlite.org/index.html" TargetMode="External"/><Relationship Id="rId20" Type="http://schemas.openxmlformats.org/officeDocument/2006/relationships/footer" Target="footer6.xml"/><Relationship Id="rId41" Type="http://schemas.openxmlformats.org/officeDocument/2006/relationships/image" Target="media/image21.emf"/><Relationship Id="rId54" Type="http://schemas.openxmlformats.org/officeDocument/2006/relationships/image" Target="media/image34.emf"/><Relationship Id="rId62" Type="http://schemas.openxmlformats.org/officeDocument/2006/relationships/hyperlink" Target="https://tailwindcss.com/" TargetMode="External"/><Relationship Id="rId70" Type="http://schemas.openxmlformats.org/officeDocument/2006/relationships/hyperlink" Target="https://expressjs.com/"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9.xml"/><Relationship Id="rId28" Type="http://schemas.openxmlformats.org/officeDocument/2006/relationships/image" Target="media/image8.svg"/><Relationship Id="rId36" Type="http://schemas.openxmlformats.org/officeDocument/2006/relationships/image" Target="media/image16.svg"/><Relationship Id="rId49" Type="http://schemas.openxmlformats.org/officeDocument/2006/relationships/image" Target="media/image29.svg"/><Relationship Id="rId57" Type="http://schemas.openxmlformats.org/officeDocument/2006/relationships/image" Target="media/image37.emf"/><Relationship Id="rId10" Type="http://schemas.openxmlformats.org/officeDocument/2006/relationships/footnotes" Target="footnotes.xml"/><Relationship Id="rId31" Type="http://schemas.openxmlformats.org/officeDocument/2006/relationships/image" Target="media/image11.sv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s://reactrouter.com/en/main" TargetMode="External"/><Relationship Id="rId65" Type="http://schemas.openxmlformats.org/officeDocument/2006/relationships/hyperlink" Target="https://docs.docker.com/" TargetMode="External"/><Relationship Id="rId73"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svg"/><Relationship Id="rId18" Type="http://schemas.openxmlformats.org/officeDocument/2006/relationships/image" Target="media/image3.png"/><Relationship Id="rId39" Type="http://schemas.openxmlformats.org/officeDocument/2006/relationships/image" Target="media/image19.png"/><Relationship Id="rId34" Type="http://schemas.openxmlformats.org/officeDocument/2006/relationships/image" Target="media/image14.svg"/><Relationship Id="rId50" Type="http://schemas.openxmlformats.org/officeDocument/2006/relationships/image" Target="media/image30.emf"/><Relationship Id="rId55" Type="http://schemas.openxmlformats.org/officeDocument/2006/relationships/image" Target="media/image35.png"/><Relationship Id="rId7" Type="http://schemas.openxmlformats.org/officeDocument/2006/relationships/styles" Target="styles.xml"/><Relationship Id="rId71" Type="http://schemas.openxmlformats.org/officeDocument/2006/relationships/hyperlink" Target="https://nodejs.org/en/docs"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home-assistant.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icolas/SynologyDrive/TB/TB_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8E281A83223E4392EB602B1198F99D"/>
        <w:category>
          <w:name w:val="Général"/>
          <w:gallery w:val="placeholder"/>
        </w:category>
        <w:types>
          <w:type w:val="bbPlcHdr"/>
        </w:types>
        <w:behaviors>
          <w:behavior w:val="content"/>
        </w:behaviors>
        <w:guid w:val="{DB6C7A77-8050-C447-85FF-82BF108D5C64}"/>
      </w:docPartPr>
      <w:docPartBody>
        <w:p w:rsidR="00967F82" w:rsidRDefault="00000000">
          <w:pPr>
            <w:pStyle w:val="6E8E281A83223E4392EB602B1198F99D"/>
          </w:pPr>
          <w:r w:rsidRPr="003764A4">
            <w:rPr>
              <w:rStyle w:val="Textedelespacerserv"/>
              <w:rFonts w:eastAsiaTheme="minorHAnsi"/>
              <w:sz w:val="48"/>
              <w:szCs w:val="48"/>
            </w:rPr>
            <w:t>Cliquez ici pour écrire votre titre de TB.</w:t>
          </w:r>
        </w:p>
      </w:docPartBody>
    </w:docPart>
    <w:docPart>
      <w:docPartPr>
        <w:name w:val="B1C01BFBCF88D14C8E6AA98F9AB0B830"/>
        <w:category>
          <w:name w:val="Général"/>
          <w:gallery w:val="placeholder"/>
        </w:category>
        <w:types>
          <w:type w:val="bbPlcHdr"/>
        </w:types>
        <w:behaviors>
          <w:behavior w:val="content"/>
        </w:behaviors>
        <w:guid w:val="{AB5C1F80-FB8C-1941-9DD3-CA8690F52CB2}"/>
      </w:docPartPr>
      <w:docPartBody>
        <w:p w:rsidR="00967F82" w:rsidRDefault="00000000">
          <w:pPr>
            <w:pStyle w:val="B1C01BFBCF88D14C8E6AA98F9AB0B830"/>
          </w:pPr>
          <w:r w:rsidRPr="008A5DC4">
            <w:rPr>
              <w:rStyle w:val="Textedelespacerserv"/>
              <w:rFonts w:eastAsiaTheme="minorHAnsi"/>
            </w:rPr>
            <w:t>Choisissez un élément.</w:t>
          </w:r>
        </w:p>
      </w:docPartBody>
    </w:docPart>
    <w:docPart>
      <w:docPartPr>
        <w:name w:val="6577B8BE3D8EA14099F8B1B1C878A1E2"/>
        <w:category>
          <w:name w:val="Général"/>
          <w:gallery w:val="placeholder"/>
        </w:category>
        <w:types>
          <w:type w:val="bbPlcHdr"/>
        </w:types>
        <w:behaviors>
          <w:behavior w:val="content"/>
        </w:behaviors>
        <w:guid w:val="{81BDB462-D7B1-C445-8DFA-1F2ACFE3095B}"/>
      </w:docPartPr>
      <w:docPartBody>
        <w:p w:rsidR="00967F82" w:rsidRDefault="00000000">
          <w:pPr>
            <w:pStyle w:val="6577B8BE3D8EA14099F8B1B1C878A1E2"/>
          </w:pPr>
          <w:r w:rsidRPr="002B1276">
            <w:rPr>
              <w:rStyle w:val="Textedelespacerserv"/>
              <w:rFonts w:eastAsiaTheme="minorHAnsi"/>
            </w:rPr>
            <w:t>Choisissez un élément.</w:t>
          </w:r>
        </w:p>
      </w:docPartBody>
    </w:docPart>
    <w:docPart>
      <w:docPartPr>
        <w:name w:val="D061E3D93AE4A848BAC2D2F53E37B98C"/>
        <w:category>
          <w:name w:val="Général"/>
          <w:gallery w:val="placeholder"/>
        </w:category>
        <w:types>
          <w:type w:val="bbPlcHdr"/>
        </w:types>
        <w:behaviors>
          <w:behavior w:val="content"/>
        </w:behaviors>
        <w:guid w:val="{16F57601-D6AE-3742-9F8D-EE3497FBFE93}"/>
      </w:docPartPr>
      <w:docPartBody>
        <w:p w:rsidR="00967F82" w:rsidRDefault="00000000">
          <w:pPr>
            <w:pStyle w:val="D061E3D93AE4A848BAC2D2F53E37B98C"/>
          </w:pPr>
          <w:r w:rsidRPr="0069262F">
            <w:rPr>
              <w:rStyle w:val="Textedelespacerserv"/>
            </w:rPr>
            <w:t>Cliquez ou appuyez ici pour entrer du texte.</w:t>
          </w:r>
        </w:p>
      </w:docPartBody>
    </w:docPart>
    <w:docPart>
      <w:docPartPr>
        <w:name w:val="C26436D6A09EA94E9D608FAF8A2CB54B"/>
        <w:category>
          <w:name w:val="Général"/>
          <w:gallery w:val="placeholder"/>
        </w:category>
        <w:types>
          <w:type w:val="bbPlcHdr"/>
        </w:types>
        <w:behaviors>
          <w:behavior w:val="content"/>
        </w:behaviors>
        <w:guid w:val="{078401CE-511E-9444-BF33-1345D977977C}"/>
      </w:docPartPr>
      <w:docPartBody>
        <w:p w:rsidR="00967F82" w:rsidRDefault="00000000">
          <w:pPr>
            <w:pStyle w:val="C26436D6A09EA94E9D608FAF8A2CB54B"/>
          </w:pPr>
          <w:r w:rsidRPr="00155B25">
            <w:rPr>
              <w:rStyle w:val="Textedelespacerserv"/>
              <w:rFonts w:eastAsiaTheme="minorHAnsi"/>
            </w:rPr>
            <w:t>Cliquez ou appuyez ici pour entrer une date.</w:t>
          </w:r>
        </w:p>
      </w:docPartBody>
    </w:docPart>
    <w:docPart>
      <w:docPartPr>
        <w:name w:val="AF2529781EB49B4D9027A756501C31E6"/>
        <w:category>
          <w:name w:val="Général"/>
          <w:gallery w:val="placeholder"/>
        </w:category>
        <w:types>
          <w:type w:val="bbPlcHdr"/>
        </w:types>
        <w:behaviors>
          <w:behavior w:val="content"/>
        </w:behaviors>
        <w:guid w:val="{DD6232C8-5B11-F94A-A3C9-3BAA5DB04B86}"/>
      </w:docPartPr>
      <w:docPartBody>
        <w:p w:rsidR="00967F82" w:rsidRDefault="00000000">
          <w:pPr>
            <w:pStyle w:val="AF2529781EB49B4D9027A756501C31E6"/>
          </w:pPr>
          <w:r w:rsidRPr="001C4E36">
            <w:rPr>
              <w:rStyle w:val="Textedelespacerserv"/>
              <w:rFonts w:eastAsiaTheme="minorHAnsi"/>
            </w:rPr>
            <w:t>Prénom Nom de la personne confiant l’étude</w:t>
          </w:r>
        </w:p>
      </w:docPartBody>
    </w:docPart>
    <w:docPart>
      <w:docPartPr>
        <w:name w:val="3D3D459F0B9CAC48934E0080415EDAB3"/>
        <w:category>
          <w:name w:val="Général"/>
          <w:gallery w:val="placeholder"/>
        </w:category>
        <w:types>
          <w:type w:val="bbPlcHdr"/>
        </w:types>
        <w:behaviors>
          <w:behavior w:val="content"/>
        </w:behaviors>
        <w:guid w:val="{45E0EBD6-E962-F34B-A347-EB5CE976051C}"/>
      </w:docPartPr>
      <w:docPartBody>
        <w:p w:rsidR="00967F82" w:rsidRDefault="00000000">
          <w:pPr>
            <w:pStyle w:val="3D3D459F0B9CAC48934E0080415EDAB3"/>
          </w:pPr>
          <w:r w:rsidRPr="001C4E36">
            <w:rPr>
              <w:rStyle w:val="Textedelespacerserv"/>
              <w:rFonts w:eastAsiaTheme="minorHAnsi"/>
            </w:rPr>
            <w:t>Nom de l’entreprise/institution</w:t>
          </w:r>
        </w:p>
      </w:docPartBody>
    </w:docPart>
    <w:docPart>
      <w:docPartPr>
        <w:name w:val="59C2675DA8B24E47B110B3086A982386"/>
        <w:category>
          <w:name w:val="Général"/>
          <w:gallery w:val="placeholder"/>
        </w:category>
        <w:types>
          <w:type w:val="bbPlcHdr"/>
        </w:types>
        <w:behaviors>
          <w:behavior w:val="content"/>
        </w:behaviors>
        <w:guid w:val="{1366C14B-19A3-B142-9917-B843A1A56F6E}"/>
      </w:docPartPr>
      <w:docPartBody>
        <w:p w:rsidR="00967F82" w:rsidRDefault="00000000">
          <w:pPr>
            <w:pStyle w:val="59C2675DA8B24E47B110B3086A982386"/>
          </w:pPr>
          <w:r w:rsidRPr="001C4E36">
            <w:rPr>
              <w:rStyle w:val="Textedelespacerserv"/>
              <w:rFonts w:eastAsiaTheme="minorHAnsi"/>
            </w:rPr>
            <w:t>Adresse</w:t>
          </w:r>
        </w:p>
      </w:docPartBody>
    </w:docPart>
    <w:docPart>
      <w:docPartPr>
        <w:name w:val="C8E89B5A16AA634ABB1F77DE06549935"/>
        <w:category>
          <w:name w:val="Général"/>
          <w:gallery w:val="placeholder"/>
        </w:category>
        <w:types>
          <w:type w:val="bbPlcHdr"/>
        </w:types>
        <w:behaviors>
          <w:behavior w:val="content"/>
        </w:behaviors>
        <w:guid w:val="{ADCD139D-7E97-6641-AE9A-15C912F14E48}"/>
      </w:docPartPr>
      <w:docPartBody>
        <w:p w:rsidR="00967F82" w:rsidRDefault="00000000">
          <w:pPr>
            <w:pStyle w:val="C8E89B5A16AA634ABB1F77DE06549935"/>
          </w:pPr>
          <w:r w:rsidRPr="001C4E36">
            <w:rPr>
              <w:rStyle w:val="Textedelespacerserv"/>
              <w:rFonts w:eastAsiaTheme="minorHAnsi"/>
            </w:rPr>
            <w:t>NPA Ville</w:t>
          </w:r>
        </w:p>
      </w:docPartBody>
    </w:docPart>
    <w:docPart>
      <w:docPartPr>
        <w:name w:val="979E1282E37D044FB76523D0AABB2CE3"/>
        <w:category>
          <w:name w:val="Général"/>
          <w:gallery w:val="placeholder"/>
        </w:category>
        <w:types>
          <w:type w:val="bbPlcHdr"/>
        </w:types>
        <w:behaviors>
          <w:behavior w:val="content"/>
        </w:behaviors>
        <w:guid w:val="{5DBFAE7A-FF77-7949-98CF-D67D06979D36}"/>
      </w:docPartPr>
      <w:docPartBody>
        <w:p w:rsidR="00967F82" w:rsidRDefault="00000000">
          <w:pPr>
            <w:pStyle w:val="979E1282E37D044FB76523D0AABB2CE3"/>
          </w:pPr>
          <w:r w:rsidRPr="001C4E36">
            <w:rPr>
              <w:rStyle w:val="Textedelespacerserv"/>
              <w:rFonts w:eastAsiaTheme="minorHAnsi"/>
            </w:rPr>
            <w:t>Prénom Nom</w:t>
          </w:r>
        </w:p>
      </w:docPartBody>
    </w:docPart>
    <w:docPart>
      <w:docPartPr>
        <w:name w:val="7D9A333B420C40448694495528E70BC8"/>
        <w:category>
          <w:name w:val="Général"/>
          <w:gallery w:val="placeholder"/>
        </w:category>
        <w:types>
          <w:type w:val="bbPlcHdr"/>
        </w:types>
        <w:behaviors>
          <w:behavior w:val="content"/>
        </w:behaviors>
        <w:guid w:val="{EA4F6065-F429-D14A-B864-1CC1C11E8F00}"/>
      </w:docPartPr>
      <w:docPartBody>
        <w:p w:rsidR="00967F82" w:rsidRDefault="00000000">
          <w:pPr>
            <w:pStyle w:val="7D9A333B420C40448694495528E70BC8"/>
          </w:pPr>
          <w:r w:rsidRPr="00155B25">
            <w:rPr>
              <w:rStyle w:val="Textedelespacerserv"/>
              <w:rFonts w:eastAsiaTheme="minorHAnsi"/>
            </w:rPr>
            <w:t>Choisissez un élément</w:t>
          </w:r>
        </w:p>
      </w:docPartBody>
    </w:docPart>
    <w:docPart>
      <w:docPartPr>
        <w:name w:val="3B06CA0A05349A4497C23B4996BE1789"/>
        <w:category>
          <w:name w:val="Général"/>
          <w:gallery w:val="placeholder"/>
        </w:category>
        <w:types>
          <w:type w:val="bbPlcHdr"/>
        </w:types>
        <w:behaviors>
          <w:behavior w:val="content"/>
        </w:behaviors>
        <w:guid w:val="{408B4BC7-3D82-2B47-B46E-8CC02F1F45DA}"/>
      </w:docPartPr>
      <w:docPartBody>
        <w:p w:rsidR="00967F82" w:rsidRDefault="00000000">
          <w:pPr>
            <w:pStyle w:val="3B06CA0A05349A4497C23B4996BE1789"/>
          </w:pPr>
          <w:r w:rsidRPr="00155B25">
            <w:rPr>
              <w:rStyle w:val="Textedelespacerserv"/>
              <w:rFonts w:eastAsiaTheme="minorHAnsi"/>
            </w:rPr>
            <w:t>Choisissez un élément</w:t>
          </w:r>
        </w:p>
      </w:docPartBody>
    </w:docPart>
    <w:docPart>
      <w:docPartPr>
        <w:name w:val="E2C2C52D0A067643B17992B1C780F1DC"/>
        <w:category>
          <w:name w:val="Général"/>
          <w:gallery w:val="placeholder"/>
        </w:category>
        <w:types>
          <w:type w:val="bbPlcHdr"/>
        </w:types>
        <w:behaviors>
          <w:behavior w:val="content"/>
        </w:behaviors>
        <w:guid w:val="{63B69D04-92AF-3D4E-93F2-217FE6147592}"/>
      </w:docPartPr>
      <w:docPartBody>
        <w:p w:rsidR="00967F82" w:rsidRDefault="00000000">
          <w:pPr>
            <w:pStyle w:val="E2C2C52D0A067643B17992B1C780F1DC"/>
          </w:pPr>
          <w:r>
            <w:rPr>
              <w:rStyle w:val="Textedelespacerserv"/>
              <w:rFonts w:eastAsiaTheme="minorHAnsi"/>
            </w:rPr>
            <w:t>Lieu</w:t>
          </w:r>
        </w:p>
      </w:docPartBody>
    </w:docPart>
    <w:docPart>
      <w:docPartPr>
        <w:name w:val="28906C8B5A3DA54FA22256D3BDFF0DB5"/>
        <w:category>
          <w:name w:val="Général"/>
          <w:gallery w:val="placeholder"/>
        </w:category>
        <w:types>
          <w:type w:val="bbPlcHdr"/>
        </w:types>
        <w:behaviors>
          <w:behavior w:val="content"/>
        </w:behaviors>
        <w:guid w:val="{74E78C13-2FC0-CF42-BB60-0A4900BC89B9}"/>
      </w:docPartPr>
      <w:docPartBody>
        <w:p w:rsidR="00967F82" w:rsidRDefault="00000000">
          <w:pPr>
            <w:pStyle w:val="28906C8B5A3DA54FA22256D3BDFF0DB5"/>
          </w:pPr>
          <w:r w:rsidRPr="00B263D5">
            <w:rPr>
              <w:rStyle w:val="Textedelespacerserv"/>
              <w:rFonts w:eastAsiaTheme="minorHAnsi"/>
            </w:rPr>
            <w:t>Cliquez ou appuyez ici pour entrer du texte.</w:t>
          </w:r>
        </w:p>
      </w:docPartBody>
    </w:docPart>
    <w:docPart>
      <w:docPartPr>
        <w:name w:val="A3FD89E4EC3EFB40B2CB068AA43595E2"/>
        <w:category>
          <w:name w:val="Général"/>
          <w:gallery w:val="placeholder"/>
        </w:category>
        <w:types>
          <w:type w:val="bbPlcHdr"/>
        </w:types>
        <w:behaviors>
          <w:behavior w:val="content"/>
        </w:behaviors>
        <w:guid w:val="{01844884-D9BD-0442-83E4-73D0E222C168}"/>
      </w:docPartPr>
      <w:docPartBody>
        <w:p w:rsidR="00967F82" w:rsidRDefault="00000000">
          <w:pPr>
            <w:pStyle w:val="A3FD89E4EC3EFB40B2CB068AA43595E2"/>
          </w:pPr>
          <w:r w:rsidRPr="00155B25">
            <w:rPr>
              <w:rStyle w:val="Textedelespacerserv"/>
              <w:rFonts w:eastAsiaTheme="minorHAnsi"/>
            </w:rPr>
            <w:t>Cliquez ou appuyez ici pour entrer du texte.</w:t>
          </w:r>
        </w:p>
      </w:docPartBody>
    </w:docPart>
    <w:docPart>
      <w:docPartPr>
        <w:name w:val="4F93811DFDFA6B4B9566E8CA960BB7C6"/>
        <w:category>
          <w:name w:val="Général"/>
          <w:gallery w:val="placeholder"/>
        </w:category>
        <w:types>
          <w:type w:val="bbPlcHdr"/>
        </w:types>
        <w:behaviors>
          <w:behavior w:val="content"/>
        </w:behaviors>
        <w:guid w:val="{66B3E528-E734-C749-862F-3B4D29DB601D}"/>
      </w:docPartPr>
      <w:docPartBody>
        <w:p w:rsidR="00B83AF3" w:rsidRDefault="00A07ADC" w:rsidP="00A07ADC">
          <w:pPr>
            <w:pStyle w:val="4F93811DFDFA6B4B9566E8CA960BB7C6"/>
          </w:pPr>
          <w:r w:rsidRPr="00155B25">
            <w:rPr>
              <w:rStyle w:val="Textedelespacerserv"/>
              <w:rFonts w:eastAsiaTheme="minorHAnsi"/>
            </w:rPr>
            <w:t>Cliquez ou appuyez ici pour entrer une date.</w:t>
          </w:r>
        </w:p>
      </w:docPartBody>
    </w:docPart>
    <w:docPart>
      <w:docPartPr>
        <w:name w:val="A72C5DE68D516B4BBDADB225B7C966D8"/>
        <w:category>
          <w:name w:val="Général"/>
          <w:gallery w:val="placeholder"/>
        </w:category>
        <w:types>
          <w:type w:val="bbPlcHdr"/>
        </w:types>
        <w:behaviors>
          <w:behavior w:val="content"/>
        </w:behaviors>
        <w:guid w:val="{10840E5B-66C1-524A-BBB0-B0E2A7B15598}"/>
      </w:docPartPr>
      <w:docPartBody>
        <w:p w:rsidR="00D51360" w:rsidRDefault="00B83AF3" w:rsidP="00B83AF3">
          <w:pPr>
            <w:pStyle w:val="A72C5DE68D516B4BBDADB225B7C966D8"/>
          </w:pPr>
          <w:r w:rsidRPr="00155B25">
            <w:rPr>
              <w:rStyle w:val="Textedelespacerserv"/>
              <w:rFonts w:eastAsiaTheme="minorHAnsi"/>
            </w:rPr>
            <w:t>Cliquez ou appuyez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69B"/>
    <w:rsid w:val="00100991"/>
    <w:rsid w:val="001553CC"/>
    <w:rsid w:val="002700D6"/>
    <w:rsid w:val="00365AC6"/>
    <w:rsid w:val="00392030"/>
    <w:rsid w:val="003A32D3"/>
    <w:rsid w:val="005B39C7"/>
    <w:rsid w:val="005B3C7A"/>
    <w:rsid w:val="0061547D"/>
    <w:rsid w:val="00650F15"/>
    <w:rsid w:val="006A6BF2"/>
    <w:rsid w:val="007C5E6C"/>
    <w:rsid w:val="0080369B"/>
    <w:rsid w:val="00880658"/>
    <w:rsid w:val="008B129C"/>
    <w:rsid w:val="008E1CE3"/>
    <w:rsid w:val="00967F82"/>
    <w:rsid w:val="009F77A3"/>
    <w:rsid w:val="00A07ADC"/>
    <w:rsid w:val="00A210E0"/>
    <w:rsid w:val="00A42162"/>
    <w:rsid w:val="00B02828"/>
    <w:rsid w:val="00B70F19"/>
    <w:rsid w:val="00B83AF3"/>
    <w:rsid w:val="00BD6746"/>
    <w:rsid w:val="00BE36CD"/>
    <w:rsid w:val="00C05EF4"/>
    <w:rsid w:val="00C44173"/>
    <w:rsid w:val="00C91B76"/>
    <w:rsid w:val="00CC4FB2"/>
    <w:rsid w:val="00CD1E0C"/>
    <w:rsid w:val="00CF0149"/>
    <w:rsid w:val="00D51360"/>
    <w:rsid w:val="00D80282"/>
    <w:rsid w:val="00DB1C68"/>
    <w:rsid w:val="00DF649E"/>
    <w:rsid w:val="00DF7E98"/>
    <w:rsid w:val="00E055AF"/>
    <w:rsid w:val="00E141B8"/>
    <w:rsid w:val="00E22FC8"/>
    <w:rsid w:val="00E44A2F"/>
    <w:rsid w:val="00E52FDB"/>
    <w:rsid w:val="00ED6DC6"/>
    <w:rsid w:val="00F8624A"/>
    <w:rsid w:val="00FA1928"/>
    <w:rsid w:val="00FC6C9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CH"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83AF3"/>
    <w:rPr>
      <w:color w:val="808080"/>
    </w:rPr>
  </w:style>
  <w:style w:type="paragraph" w:customStyle="1" w:styleId="6E8E281A83223E4392EB602B1198F99D">
    <w:name w:val="6E8E281A83223E4392EB602B1198F99D"/>
  </w:style>
  <w:style w:type="paragraph" w:customStyle="1" w:styleId="B1C01BFBCF88D14C8E6AA98F9AB0B830">
    <w:name w:val="B1C01BFBCF88D14C8E6AA98F9AB0B830"/>
  </w:style>
  <w:style w:type="paragraph" w:customStyle="1" w:styleId="6577B8BE3D8EA14099F8B1B1C878A1E2">
    <w:name w:val="6577B8BE3D8EA14099F8B1B1C878A1E2"/>
  </w:style>
  <w:style w:type="paragraph" w:customStyle="1" w:styleId="D061E3D93AE4A848BAC2D2F53E37B98C">
    <w:name w:val="D061E3D93AE4A848BAC2D2F53E37B98C"/>
  </w:style>
  <w:style w:type="paragraph" w:customStyle="1" w:styleId="C26436D6A09EA94E9D608FAF8A2CB54B">
    <w:name w:val="C26436D6A09EA94E9D608FAF8A2CB54B"/>
  </w:style>
  <w:style w:type="paragraph" w:customStyle="1" w:styleId="AF2529781EB49B4D9027A756501C31E6">
    <w:name w:val="AF2529781EB49B4D9027A756501C31E6"/>
  </w:style>
  <w:style w:type="paragraph" w:customStyle="1" w:styleId="3D3D459F0B9CAC48934E0080415EDAB3">
    <w:name w:val="3D3D459F0B9CAC48934E0080415EDAB3"/>
  </w:style>
  <w:style w:type="paragraph" w:customStyle="1" w:styleId="59C2675DA8B24E47B110B3086A982386">
    <w:name w:val="59C2675DA8B24E47B110B3086A982386"/>
  </w:style>
  <w:style w:type="paragraph" w:customStyle="1" w:styleId="C8E89B5A16AA634ABB1F77DE06549935">
    <w:name w:val="C8E89B5A16AA634ABB1F77DE06549935"/>
  </w:style>
  <w:style w:type="paragraph" w:customStyle="1" w:styleId="979E1282E37D044FB76523D0AABB2CE3">
    <w:name w:val="979E1282E37D044FB76523D0AABB2CE3"/>
  </w:style>
  <w:style w:type="paragraph" w:customStyle="1" w:styleId="7D9A333B420C40448694495528E70BC8">
    <w:name w:val="7D9A333B420C40448694495528E70BC8"/>
  </w:style>
  <w:style w:type="paragraph" w:customStyle="1" w:styleId="3B06CA0A05349A4497C23B4996BE1789">
    <w:name w:val="3B06CA0A05349A4497C23B4996BE1789"/>
  </w:style>
  <w:style w:type="paragraph" w:customStyle="1" w:styleId="E2C2C52D0A067643B17992B1C780F1DC">
    <w:name w:val="E2C2C52D0A067643B17992B1C780F1DC"/>
  </w:style>
  <w:style w:type="paragraph" w:customStyle="1" w:styleId="28906C8B5A3DA54FA22256D3BDFF0DB5">
    <w:name w:val="28906C8B5A3DA54FA22256D3BDFF0DB5"/>
  </w:style>
  <w:style w:type="paragraph" w:customStyle="1" w:styleId="A3FD89E4EC3EFB40B2CB068AA43595E2">
    <w:name w:val="A3FD89E4EC3EFB40B2CB068AA43595E2"/>
  </w:style>
  <w:style w:type="paragraph" w:customStyle="1" w:styleId="4F93811DFDFA6B4B9566E8CA960BB7C6">
    <w:name w:val="4F93811DFDFA6B4B9566E8CA960BB7C6"/>
    <w:rsid w:val="00A07ADC"/>
    <w:rPr>
      <w:kern w:val="2"/>
      <w14:ligatures w14:val="standardContextual"/>
    </w:rPr>
  </w:style>
  <w:style w:type="paragraph" w:customStyle="1" w:styleId="A72C5DE68D516B4BBDADB225B7C966D8">
    <w:name w:val="A72C5DE68D516B4BBDADB225B7C966D8"/>
    <w:rsid w:val="00B83AF3"/>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b:Sources xmlns:b="http://schemas.openxmlformats.org/officeDocument/2006/bibliography" xmlns="http://schemas.openxmlformats.org/officeDocument/2006/bibliography" SelectedStyle="\CHICAGO.XSL" StyleName="Chicago" Version="15">
  <b:Source>
    <b:Tag>Dir81</b:Tag>
    <b:SourceType>ConferenceProceedings</b:SourceType>
    <b:Guid>{7F40EE9B-EB09-4A8A-958C-3D3F47A30582}</b:Guid>
    <b:Title>The Principles of Quantum Mechanics</b:Title>
    <b:Year>1981</b:Year>
    <b:Publisher>Clarendon Press</b:Publisher>
    <b:StandardNumber>9780198520115</b:StandardNumber>
    <b:Author>
      <b:Author>
        <b:NameList>
          <b:Person>
            <b:Last>DIRAC</b:Last>
            <b:First>Paul</b:First>
            <b:Middle>Adrien Maurice</b:Middle>
          </b:Person>
        </b:NameList>
      </b:Author>
    </b:Author>
    <b:BookTitle>Inernational series of monographs on physics</b:BookTitle>
    <b:ConferenceName>International series of monographs on physics</b:ConferenceName>
    <b:LCID>fr-CH</b:LCID>
    <b:RefOrder>2</b:RefOrder>
  </b:Source>
  <b:Source>
    <b:Tag>Ein05</b:Tag>
    <b:SourceType>JournalArticle</b:SourceType>
    <b:Guid>{232FA17C-7A23-4D4E-8D95-56D45905C137}</b:Guid>
    <b:Title>Zur Elektrodynamik bewegter Körper. (German) [On the electrodynamics of moving bodies]</b:Title>
    <b:Year>1905</b:Year>
    <b:Author>
      <b:Author>
        <b:NameList>
          <b:Person>
            <b:Last>EINSTEIN</b:Last>
            <b:First>Albert</b:First>
          </b:Person>
        </b:NameList>
      </b:Author>
    </b:Author>
    <b:Pages>891-921</b:Pages>
    <b:JournalName>Annalen der Physik</b:JournalName>
    <b:BookTitle>Annalen der Physik</b:BookTitle>
    <b:Version>1</b:Version>
    <b:PublicationTitle>[the electrodynamics of moving bodies]</b:PublicationTitle>
    <b:CountryRegion>German</b:CountryRegion>
    <b:LCID>fr-CH</b:LCID>
    <b:DOI>http://dx.doi.org/10.1002/andp.19053221004</b:DOI>
    <b:Volume>322</b:Volume>
    <b:Issue>10</b:Issue>
    <b:RefOrder>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dbProperties xmlns="https://schemas.gaps.heig-vd.ch">
  <Student FullName="Nicolas Crausaz"/>
  <Department Abbreviation="TIC" Name="Technologies de l'information et de la communication"/>
  <Sector Abbreviation="ISC" Name="Informatique et systèmes de communication"/>
  <Orientation Abbreviation="ISCL" Name="Informatique logicielle"/>
  <AcademicalYear Value="2022" Text="2022-2023"/>
</dbProperties>
</file>

<file path=customXml/itemProps1.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0D240498-4CD4-4B3C-A6F1-E8EBE7B4C31C}">
  <ds:schemaRefs>
    <ds:schemaRef ds:uri="http://schemas.openxmlformats.org/officeDocument/2006/bibliography"/>
  </ds:schemaRefs>
</ds:datastoreItem>
</file>

<file path=customXml/itemProps3.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4.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5.xml><?xml version="1.0" encoding="utf-8"?>
<ds:datastoreItem xmlns:ds="http://schemas.openxmlformats.org/officeDocument/2006/customXml" ds:itemID="{E97A4DD0-9178-4586-96B5-835BE880C778}">
  <ds:schemaRefs>
    <ds:schemaRef ds:uri="https://schemas.gaps.heig-vd.ch"/>
  </ds:schemaRefs>
</ds:datastoreItem>
</file>

<file path=docProps/app.xml><?xml version="1.0" encoding="utf-8"?>
<Properties xmlns="http://schemas.openxmlformats.org/officeDocument/2006/extended-properties" xmlns:vt="http://schemas.openxmlformats.org/officeDocument/2006/docPropsVTypes">
  <Template>TB_Rapport.dotx</Template>
  <TotalTime>2012</TotalTime>
  <Pages>62</Pages>
  <Words>13416</Words>
  <Characters>73788</Characters>
  <Application>Microsoft Office Word</Application>
  <DocSecurity>0</DocSecurity>
  <Lines>614</Lines>
  <Paragraphs>174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87030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Crausaz Nicolas</dc:creator>
  <cp:keywords/>
  <dc:description/>
  <cp:lastModifiedBy>Crausaz Nicolas</cp:lastModifiedBy>
  <cp:revision>1667</cp:revision>
  <cp:lastPrinted>2023-05-23T19:51:00Z</cp:lastPrinted>
  <dcterms:created xsi:type="dcterms:W3CDTF">2023-04-11T13:24:00Z</dcterms:created>
  <dcterms:modified xsi:type="dcterms:W3CDTF">2023-05-25T18:05:00Z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