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3C36AB" w:rsidRDefault="00056500" w:rsidP="00056500">
      <w:pPr>
        <w:spacing w:after="3000"/>
      </w:pPr>
      <w:r w:rsidRPr="003C36AB">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3C36AB" w:rsidRDefault="00DC5301" w:rsidP="00146E63">
          <w:pPr>
            <w:jc w:val="center"/>
            <w:rPr>
              <w:rFonts w:ascii="CMU Serif Roman" w:hAnsi="CMU Serif Roman" w:cs="CMU Serif Roman"/>
              <w:sz w:val="48"/>
              <w:szCs w:val="48"/>
            </w:rPr>
          </w:pPr>
          <w:r w:rsidRPr="003C36AB">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3C36AB" w:rsidRDefault="00146E63" w:rsidP="00E36CE6">
      <w:pPr>
        <w:pStyle w:val="Titre"/>
      </w:pPr>
      <w:r w:rsidRPr="003C36AB">
        <w:t xml:space="preserve"> </w:t>
      </w:r>
      <w:r w:rsidR="00F93A64" w:rsidRPr="003C36AB">
        <w:t>Travail de Bachelor</w:t>
      </w:r>
      <w:r w:rsidRPr="003C36AB">
        <w:t xml:space="preserve"> </w:t>
      </w:r>
    </w:p>
    <w:p w14:paraId="682F06D6" w14:textId="41C2B93D" w:rsidR="001768FA" w:rsidRPr="003C36AB"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3C36AB">
            <w:rPr>
              <w:rStyle w:val="confidentiel"/>
              <w:rFonts w:ascii="CMU Serif Roman" w:hAnsi="CMU Serif Roman" w:cs="CMU Serif Roman"/>
            </w:rPr>
            <w:t>Non confidentiel</w:t>
          </w:r>
        </w:sdtContent>
      </w:sdt>
    </w:p>
    <w:p w14:paraId="6F2632FB" w14:textId="77777777" w:rsidR="009835C7" w:rsidRPr="003C36AB" w:rsidRDefault="009835C7" w:rsidP="009835C7">
      <w:pPr>
        <w:spacing w:before="480" w:after="480"/>
        <w:jc w:val="center"/>
        <w:rPr>
          <w:b/>
        </w:rPr>
      </w:pPr>
    </w:p>
    <w:p w14:paraId="277EAEF6" w14:textId="77777777" w:rsidR="00146E63" w:rsidRPr="003C36AB" w:rsidRDefault="00146E63" w:rsidP="00146E63">
      <w:pPr>
        <w:jc w:val="center"/>
        <w:rPr>
          <w:rFonts w:ascii="CMU Serif Roman" w:hAnsi="CMU Serif Roman" w:cs="CMU Serif Roman"/>
          <w:iCs/>
        </w:rPr>
      </w:pPr>
      <w:r w:rsidRPr="003C36AB">
        <w:rPr>
          <w:rFonts w:ascii="CMU Serif Roman" w:hAnsi="CMU Serif Roman" w:cs="CMU Serif Roman"/>
          <w:b/>
        </w:rPr>
        <w:t>Département :</w:t>
      </w:r>
      <w:r w:rsidRPr="003C36AB">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3C36AB">
            <w:rPr>
              <w:rStyle w:val="dpartement"/>
              <w:rFonts w:ascii="CMU Serif Roman" w:hAnsi="CMU Serif Roman" w:cs="CMU Serif Roman"/>
            </w:rPr>
            <w:t>TIC</w:t>
          </w:r>
        </w:sdtContent>
      </w:sdt>
    </w:p>
    <w:p w14:paraId="420ADCDF" w14:textId="77777777" w:rsidR="00146E63" w:rsidRPr="003C36AB" w:rsidRDefault="00146E63" w:rsidP="00146E63">
      <w:pPr>
        <w:jc w:val="center"/>
        <w:rPr>
          <w:rFonts w:ascii="CMU Serif Roman" w:hAnsi="CMU Serif Roman" w:cs="CMU Serif Roman"/>
          <w:b/>
        </w:rPr>
      </w:pPr>
      <w:r w:rsidRPr="003C36AB">
        <w:rPr>
          <w:rFonts w:ascii="CMU Serif Roman" w:hAnsi="CMU Serif Roman" w:cs="CMU Serif Roman"/>
          <w:b/>
        </w:rPr>
        <w:t>Filière :</w:t>
      </w:r>
      <w:r w:rsidRPr="003C36AB">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3C36AB">
            <w:rPr>
              <w:rStyle w:val="filire0"/>
              <w:rFonts w:ascii="CMU Serif Roman" w:hAnsi="CMU Serif Roman" w:cs="CMU Serif Roman"/>
            </w:rPr>
            <w:t>Informatique et systèmes de communication</w:t>
          </w:r>
        </w:sdtContent>
      </w:sdt>
    </w:p>
    <w:p w14:paraId="35C8381F" w14:textId="77777777" w:rsidR="00146E63" w:rsidRPr="003C36AB" w:rsidRDefault="00146E63" w:rsidP="002F1314">
      <w:pPr>
        <w:spacing w:after="840"/>
        <w:jc w:val="center"/>
        <w:rPr>
          <w:rFonts w:ascii="CMU Serif Roman" w:hAnsi="CMU Serif Roman" w:cs="CMU Serif Roman"/>
          <w:b/>
        </w:rPr>
      </w:pPr>
      <w:r w:rsidRPr="003C36AB">
        <w:rPr>
          <w:rFonts w:ascii="CMU Serif Roman" w:hAnsi="CMU Serif Roman" w:cs="CMU Serif Roman"/>
          <w:b/>
        </w:rPr>
        <w:t>Orientation :</w:t>
      </w:r>
      <w:r w:rsidRPr="003C36AB">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3C36AB">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3C36AB" w:rsidRDefault="001963C1" w:rsidP="00146E63">
          <w:pPr>
            <w:jc w:val="center"/>
            <w:rPr>
              <w:rFonts w:ascii="CMU Serif Roman" w:hAnsi="CMU Serif Roman" w:cs="CMU Serif Roman"/>
              <w:b/>
            </w:rPr>
          </w:pPr>
          <w:r w:rsidRPr="003C36AB">
            <w:rPr>
              <w:rStyle w:val="etudiant"/>
              <w:rFonts w:ascii="CMU Serif Roman" w:hAnsi="CMU Serif Roman" w:cs="CMU Serif Roman"/>
            </w:rPr>
            <w:t>Nicolas Crausaz</w:t>
          </w:r>
        </w:p>
      </w:sdtContent>
    </w:sdt>
    <w:p w14:paraId="5967F96E" w14:textId="610FDC25" w:rsidR="001768FA" w:rsidRPr="003C36AB"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5F5EAF">
            <w:rPr>
              <w:rStyle w:val="dateTB"/>
              <w:rFonts w:ascii="CMU Serif Roman" w:hAnsi="CMU Serif Roman" w:cs="CMU Serif Roman"/>
            </w:rPr>
            <w:t>1</w:t>
          </w:r>
          <w:r w:rsidR="00BC0D4E">
            <w:rPr>
              <w:rStyle w:val="dateTB"/>
              <w:rFonts w:ascii="CMU Serif Roman" w:hAnsi="CMU Serif Roman" w:cs="CMU Serif Roman"/>
            </w:rPr>
            <w:t>8</w:t>
          </w:r>
          <w:r w:rsidR="002B5439" w:rsidRPr="003C36AB">
            <w:rPr>
              <w:rStyle w:val="dateTB"/>
              <w:rFonts w:ascii="CMU Serif Roman" w:hAnsi="CMU Serif Roman" w:cs="CMU Serif Roman"/>
            </w:rPr>
            <w:t xml:space="preserve"> </w:t>
          </w:r>
          <w:r w:rsidR="005F5EAF">
            <w:rPr>
              <w:rStyle w:val="dateTB"/>
              <w:rFonts w:ascii="CMU Serif Roman" w:hAnsi="CMU Serif Roman" w:cs="CMU Serif Roman"/>
            </w:rPr>
            <w:t>juillet</w:t>
          </w:r>
          <w:r w:rsidR="002B5439" w:rsidRPr="003C36AB">
            <w:rPr>
              <w:rStyle w:val="dateTB"/>
              <w:rFonts w:ascii="CMU Serif Roman" w:hAnsi="CMU Serif Roman" w:cs="CMU Serif Roman"/>
            </w:rPr>
            <w:t xml:space="preserve"> 2023</w:t>
          </w:r>
        </w:sdtContent>
      </w:sdt>
    </w:p>
    <w:p w14:paraId="04D8E388" w14:textId="77777777" w:rsidR="00FB73E3" w:rsidRPr="003C36AB" w:rsidRDefault="005A5A2A" w:rsidP="00747C51">
      <w:pPr>
        <w:spacing w:before="960"/>
        <w:jc w:val="center"/>
        <w:rPr>
          <w:rFonts w:ascii="CMU Serif Roman" w:hAnsi="CMU Serif Roman" w:cs="CMU Serif Roman"/>
        </w:rPr>
      </w:pPr>
      <w:r w:rsidRPr="003C36AB">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3C36AB" w:rsidRDefault="00DC5301" w:rsidP="005A5A2A">
          <w:pPr>
            <w:jc w:val="center"/>
            <w:rPr>
              <w:rStyle w:val="Textedelespacerserv"/>
              <w:rFonts w:ascii="CMU Serif Roman" w:eastAsiaTheme="minorHAnsi" w:hAnsi="CMU Serif Roman" w:cs="CMU Serif Roman"/>
              <w:color w:val="auto"/>
            </w:rPr>
          </w:pPr>
          <w:r w:rsidRPr="003C36AB">
            <w:rPr>
              <w:rStyle w:val="contact"/>
              <w:rFonts w:ascii="CMU Serif Roman" w:hAnsi="CMU Serif Roman" w:cs="CMU Serif Roman"/>
            </w:rPr>
            <w:t xml:space="preserve">Loris </w:t>
          </w:r>
          <w:proofErr w:type="spellStart"/>
          <w:r w:rsidRPr="003C36AB">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3C36AB" w:rsidRDefault="00DC5301" w:rsidP="005A5A2A">
          <w:pPr>
            <w:jc w:val="center"/>
            <w:rPr>
              <w:rFonts w:ascii="CMU Serif Roman" w:hAnsi="CMU Serif Roman" w:cs="CMU Serif Roman"/>
            </w:rPr>
          </w:pPr>
          <w:r w:rsidRPr="003C36AB">
            <w:rPr>
              <w:rStyle w:val="entreprise"/>
              <w:rFonts w:ascii="CMU Serif Roman" w:hAnsi="CMU Serif Roman" w:cs="CMU Serif Roman"/>
            </w:rPr>
            <w:t>YALK</w:t>
          </w:r>
        </w:p>
      </w:sdtContent>
    </w:sdt>
    <w:p w14:paraId="502FBC84" w14:textId="2410DB28" w:rsidR="00FB73E3" w:rsidRPr="003C36AB"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3C36AB">
            <w:rPr>
              <w:rStyle w:val="Adresseent"/>
              <w:rFonts w:ascii="CMU Serif Roman" w:hAnsi="CMU Serif Roman" w:cs="CMU Serif Roman"/>
            </w:rPr>
            <w:t>Rue Basse 43</w:t>
          </w:r>
        </w:sdtContent>
      </w:sdt>
      <w:r w:rsidR="005A5A2A" w:rsidRPr="003C36AB">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3C36AB">
            <w:rPr>
              <w:rFonts w:ascii="CMU Serif Roman" w:hAnsi="CMU Serif Roman" w:cs="CMU Serif Roman"/>
            </w:rPr>
            <w:t>1422 Grandson</w:t>
          </w:r>
        </w:sdtContent>
      </w:sdt>
    </w:p>
    <w:p w14:paraId="525FFAD4" w14:textId="77777777" w:rsidR="00FB73E3" w:rsidRPr="003C36AB" w:rsidRDefault="00FB73E3" w:rsidP="00747C51">
      <w:pPr>
        <w:spacing w:before="720"/>
        <w:jc w:val="center"/>
        <w:rPr>
          <w:rFonts w:ascii="CMU Serif Roman" w:hAnsi="CMU Serif Roman" w:cs="CMU Serif Roman"/>
        </w:rPr>
      </w:pPr>
      <w:r w:rsidRPr="003C36AB">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3C36AB" w:rsidRDefault="00E566A7" w:rsidP="00FB73E3">
          <w:pPr>
            <w:jc w:val="center"/>
            <w:rPr>
              <w:rFonts w:ascii="CMU Serif Roman" w:hAnsi="CMU Serif Roman" w:cs="CMU Serif Roman"/>
            </w:rPr>
          </w:pPr>
          <w:r w:rsidRPr="003C36AB">
            <w:rPr>
              <w:rStyle w:val="enseignant"/>
              <w:rFonts w:ascii="CMU Serif Roman" w:hAnsi="CMU Serif Roman" w:cs="CMU Serif Roman"/>
            </w:rPr>
            <w:t xml:space="preserve">Patrick </w:t>
          </w:r>
          <w:proofErr w:type="spellStart"/>
          <w:r w:rsidRPr="003C36AB">
            <w:rPr>
              <w:rStyle w:val="enseignant"/>
              <w:rFonts w:ascii="CMU Serif Roman" w:hAnsi="CMU Serif Roman" w:cs="CMU Serif Roman"/>
            </w:rPr>
            <w:t>Lachaize</w:t>
          </w:r>
          <w:proofErr w:type="spellEnd"/>
        </w:p>
      </w:sdtContent>
    </w:sdt>
    <w:p w14:paraId="2B06193D" w14:textId="77777777" w:rsidR="0047510A" w:rsidRPr="003C36AB" w:rsidRDefault="0047510A">
      <w:pPr>
        <w:spacing w:after="160" w:line="259" w:lineRule="auto"/>
      </w:pPr>
    </w:p>
    <w:p w14:paraId="2402FBD9" w14:textId="77777777" w:rsidR="004C3DDB" w:rsidRPr="003C36AB" w:rsidRDefault="004C3DDB">
      <w:pPr>
        <w:spacing w:after="160" w:line="259" w:lineRule="auto"/>
        <w:sectPr w:rsidR="004C3DDB" w:rsidRPr="003C36A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Pr="003C36AB" w:rsidRDefault="003B3898">
      <w:pPr>
        <w:spacing w:after="160" w:line="259" w:lineRule="auto"/>
        <w:sectPr w:rsidR="003B3898" w:rsidRPr="003C36AB"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3C36AB" w:rsidRDefault="0096425E" w:rsidP="00F51FF7">
      <w:pPr>
        <w:spacing w:after="2880"/>
      </w:pPr>
    </w:p>
    <w:p w14:paraId="1EF7CBF3" w14:textId="77777777" w:rsidR="00340B48" w:rsidRPr="003C36AB" w:rsidRDefault="00340B48" w:rsidP="00E36CE6">
      <w:pPr>
        <w:pStyle w:val="Titre1"/>
        <w:rPr>
          <w:lang w:val="fr-CH"/>
        </w:rPr>
      </w:pPr>
      <w:bookmarkStart w:id="0" w:name="_Toc126935569"/>
      <w:bookmarkStart w:id="1" w:name="_Toc140699257"/>
      <w:r w:rsidRPr="003C36AB">
        <w:rPr>
          <w:lang w:val="fr-CH"/>
        </w:rPr>
        <w:t>Préambule</w:t>
      </w:r>
      <w:bookmarkEnd w:id="0"/>
      <w:bookmarkEnd w:id="1"/>
    </w:p>
    <w:p w14:paraId="2357DCC1" w14:textId="2BD46D8F" w:rsidR="009620E6" w:rsidRPr="003C36AB" w:rsidRDefault="00340B48" w:rsidP="00F87D56">
      <w:pPr>
        <w:tabs>
          <w:tab w:val="left" w:pos="1560"/>
        </w:tabs>
        <w:rPr>
          <w:rFonts w:ascii="CMU Serif Roman" w:hAnsi="CMU Serif Roman" w:cs="CMU Serif Roman"/>
        </w:rPr>
      </w:pPr>
      <w:r w:rsidRPr="003C36AB">
        <w:rPr>
          <w:rFonts w:ascii="CMU Serif Roman" w:hAnsi="CMU Serif Roman" w:cs="CMU Serif Roman"/>
        </w:rPr>
        <w:t xml:space="preserve">Ce travail de Bachelor (ci-après TB) est réalisé en fin de cursus d’études, en vue de l’obtention du titre de Bachelor of Science HES-SO en </w:t>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6D5AD0" w:rsidRPr="003C36AB">
        <w:rPr>
          <w:rFonts w:ascii="CMU Serif Roman" w:hAnsi="CMU Serif Roman" w:cs="CMU Serif Roman"/>
        </w:rPr>
        <w:fldChar w:fldCharType="begin"/>
      </w:r>
      <w:r w:rsidR="006D5AD0" w:rsidRPr="003C36AB">
        <w:rPr>
          <w:rFonts w:ascii="CMU Serif Roman" w:hAnsi="CMU Serif Roman" w:cs="CMU Serif Roman"/>
        </w:rPr>
        <w:instrText xml:space="preserve"> IF</w:instrText>
      </w:r>
      <w:r w:rsidR="000447C8" w:rsidRPr="003C36AB">
        <w:rPr>
          <w:rFonts w:ascii="CMU Serif Roman" w:hAnsi="CMU Serif Roman" w:cs="CMU Serif Roman"/>
        </w:rPr>
        <w:instrText xml:space="preserve"> </w:instrText>
      </w:r>
      <w:r w:rsidR="000447C8" w:rsidRPr="003C36AB">
        <w:rPr>
          <w:rFonts w:ascii="CMU Serif Roman" w:hAnsi="CMU Serif Roman" w:cs="CMU Serif Roman"/>
        </w:rPr>
        <w:fldChar w:fldCharType="begin"/>
      </w:r>
      <w:r w:rsidR="000447C8" w:rsidRPr="003C36AB">
        <w:rPr>
          <w:rFonts w:ascii="CMU Serif Roman" w:hAnsi="CMU Serif Roman" w:cs="CMU Serif Roman"/>
        </w:rPr>
        <w:instrText xml:space="preserve"> STYLEREF  Département </w:instrText>
      </w:r>
      <w:r w:rsidR="000447C8" w:rsidRPr="003C36AB">
        <w:rPr>
          <w:rFonts w:ascii="CMU Serif Roman" w:hAnsi="CMU Serif Roman" w:cs="CMU Serif Roman"/>
        </w:rPr>
        <w:fldChar w:fldCharType="separate"/>
      </w:r>
      <w:r w:rsidR="00E8431A">
        <w:rPr>
          <w:rFonts w:ascii="CMU Serif Roman" w:hAnsi="CMU Serif Roman" w:cs="CMU Serif Roman"/>
          <w:noProof/>
        </w:rPr>
        <w:instrText>TIC</w:instrText>
      </w:r>
      <w:r w:rsidR="000447C8" w:rsidRPr="003C36AB">
        <w:rPr>
          <w:rFonts w:ascii="CMU Serif Roman" w:hAnsi="CMU Serif Roman" w:cs="CMU Serif Roman"/>
        </w:rPr>
        <w:fldChar w:fldCharType="end"/>
      </w:r>
      <w:r w:rsidR="000447C8" w:rsidRPr="003C36AB">
        <w:rPr>
          <w:rFonts w:ascii="CMU Serif Roman" w:hAnsi="CMU Serif Roman" w:cs="CMU Serif Roman"/>
        </w:rPr>
        <w:instrText xml:space="preserve"> =</w:instrText>
      </w:r>
      <w:r w:rsidR="006D5AD0" w:rsidRPr="003C36AB">
        <w:rPr>
          <w:rFonts w:ascii="CMU Serif Roman" w:hAnsi="CMU Serif Roman" w:cs="CMU Serif Roman"/>
        </w:rPr>
        <w:instrText xml:space="preserve"> "HEG" "Economie d'entreprise" "Ingénierie" </w:instrText>
      </w:r>
      <w:r w:rsidR="006D5AD0" w:rsidRPr="003C36AB">
        <w:rPr>
          <w:rFonts w:ascii="CMU Serif Roman" w:hAnsi="CMU Serif Roman" w:cs="CMU Serif Roman"/>
        </w:rPr>
        <w:fldChar w:fldCharType="separate"/>
      </w:r>
      <w:r w:rsidR="00E8431A" w:rsidRPr="003C36AB">
        <w:rPr>
          <w:rFonts w:ascii="CMU Serif Roman" w:hAnsi="CMU Serif Roman" w:cs="CMU Serif Roman"/>
          <w:noProof/>
        </w:rPr>
        <w:t>Ingénierie</w:t>
      </w:r>
      <w:r w:rsidR="006D5AD0"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 MERGEFORMAT </w:instrText>
      </w:r>
      <w:r w:rsidR="00C251B4" w:rsidRPr="003C36AB">
        <w:rPr>
          <w:rFonts w:ascii="CMU Serif Roman" w:hAnsi="CMU Serif Roman" w:cs="CMU Serif Roman"/>
        </w:rPr>
        <w:fldChar w:fldCharType="end"/>
      </w:r>
      <w:r w:rsidR="000C6617" w:rsidRPr="003C36AB">
        <w:rPr>
          <w:rFonts w:ascii="CMU Serif Roman" w:hAnsi="CMU Serif Roman" w:cs="CMU Serif Roman"/>
        </w:rPr>
        <w:t>.</w:t>
      </w:r>
    </w:p>
    <w:p w14:paraId="7CBCA9C8" w14:textId="77777777" w:rsidR="00340B48" w:rsidRPr="003C36AB" w:rsidRDefault="00340B48" w:rsidP="000C609E">
      <w:pPr>
        <w:rPr>
          <w:rFonts w:ascii="CMU Serif Roman" w:hAnsi="CMU Serif Roman" w:cs="CMU Serif Roman"/>
        </w:rPr>
      </w:pPr>
      <w:r w:rsidRPr="003C36AB">
        <w:rPr>
          <w:rFonts w:ascii="CMU Serif Roman" w:hAnsi="CMU Serif Roman" w:cs="CMU Serif Roman"/>
        </w:rPr>
        <w:t>En tant que travail académique</w:t>
      </w:r>
      <w:r w:rsidR="000C609E" w:rsidRPr="003C36AB">
        <w:rPr>
          <w:rFonts w:ascii="CMU Serif Roman" w:hAnsi="CMU Serif Roman" w:cs="CMU Serif Roman"/>
        </w:rPr>
        <w:t>,</w:t>
      </w:r>
      <w:r w:rsidRPr="003C36AB">
        <w:rPr>
          <w:rFonts w:ascii="CMU Serif Roman" w:hAnsi="CMU Serif Roman" w:cs="CMU Serif Roman"/>
        </w:rPr>
        <w:t xml:space="preserve"> </w:t>
      </w:r>
      <w:r w:rsidR="000C609E" w:rsidRPr="003C36AB">
        <w:rPr>
          <w:rFonts w:ascii="CMU Serif Roman" w:hAnsi="CMU Serif Roman" w:cs="CMU Serif Roman"/>
        </w:rPr>
        <w:t>son contenu, sans préjuger de sa valeur, n'engage ni la responsabilité de l'auteur, ni celles du jury du travail de Bachelor et de l'</w:t>
      </w:r>
      <w:proofErr w:type="spellStart"/>
      <w:r w:rsidR="000C609E" w:rsidRPr="003C36AB">
        <w:rPr>
          <w:rFonts w:ascii="CMU Serif Roman" w:hAnsi="CMU Serif Roman" w:cs="CMU Serif Roman"/>
        </w:rPr>
        <w:t>Ecole</w:t>
      </w:r>
      <w:proofErr w:type="spellEnd"/>
      <w:r w:rsidRPr="003C36AB">
        <w:rPr>
          <w:rFonts w:ascii="CMU Serif Roman" w:hAnsi="CMU Serif Roman" w:cs="CMU Serif Roman"/>
        </w:rPr>
        <w:t xml:space="preserve">. </w:t>
      </w:r>
    </w:p>
    <w:p w14:paraId="6CCA5D68" w14:textId="77777777" w:rsidR="00356FC5" w:rsidRPr="003C36AB" w:rsidRDefault="00A45AD3" w:rsidP="00F51FF7">
      <w:pPr>
        <w:spacing w:after="1080"/>
        <w:rPr>
          <w:rFonts w:ascii="CMU Serif Roman" w:hAnsi="CMU Serif Roman" w:cs="CMU Serif Roman"/>
        </w:rPr>
      </w:pPr>
      <w:r w:rsidRPr="003C36AB">
        <w:rPr>
          <w:rFonts w:ascii="CMU Serif Roman" w:hAnsi="CMU Serif Roman" w:cs="CMU Serif Roman"/>
        </w:rPr>
        <w:t xml:space="preserve">Toute </w:t>
      </w:r>
      <w:r w:rsidR="00243652" w:rsidRPr="003C36AB">
        <w:rPr>
          <w:rFonts w:ascii="CMU Serif Roman" w:hAnsi="CMU Serif Roman" w:cs="CMU Serif Roman"/>
        </w:rPr>
        <w:t>utilisation</w:t>
      </w:r>
      <w:r w:rsidRPr="003C36AB">
        <w:rPr>
          <w:rFonts w:ascii="CMU Serif Roman" w:hAnsi="CMU Serif Roman" w:cs="CMU Serif Roman"/>
        </w:rPr>
        <w:t>, même partielle,</w:t>
      </w:r>
      <w:r w:rsidR="00243652" w:rsidRPr="003C36AB">
        <w:rPr>
          <w:rFonts w:ascii="CMU Serif Roman" w:hAnsi="CMU Serif Roman" w:cs="CMU Serif Roman"/>
        </w:rPr>
        <w:t xml:space="preserve"> de ce TB doit être faite dans le respect du droit d’auteur.</w:t>
      </w:r>
    </w:p>
    <w:p w14:paraId="2A6E5372" w14:textId="77777777" w:rsidR="00E6160F" w:rsidRPr="003C36AB" w:rsidRDefault="002F1314" w:rsidP="002F1314">
      <w:pPr>
        <w:tabs>
          <w:tab w:val="left" w:pos="5670"/>
        </w:tabs>
        <w:rPr>
          <w:rFonts w:ascii="CMU Serif Roman" w:hAnsi="CMU Serif Roman" w:cs="CMU Serif Roman"/>
        </w:rPr>
      </w:pPr>
      <w:r w:rsidRPr="003C36AB">
        <w:tab/>
      </w:r>
      <w:r w:rsidR="00E6160F" w:rsidRPr="003C36AB">
        <w:rPr>
          <w:rFonts w:ascii="CMU Serif Roman" w:hAnsi="CMU Serif Roman" w:cs="CMU Serif Roman"/>
        </w:rPr>
        <w:t>HEIG-VD</w:t>
      </w:r>
    </w:p>
    <w:p w14:paraId="65840F35" w14:textId="77777777" w:rsidR="00E6160F" w:rsidRPr="003C36AB" w:rsidRDefault="00E6160F" w:rsidP="002F1314">
      <w:pPr>
        <w:tabs>
          <w:tab w:val="left" w:pos="5670"/>
        </w:tabs>
        <w:spacing w:after="2880"/>
        <w:rPr>
          <w:rFonts w:ascii="CMU Serif Roman" w:hAnsi="CMU Serif Roman" w:cs="CMU Serif Roman"/>
        </w:rPr>
      </w:pPr>
      <w:r w:rsidRPr="003C36AB">
        <w:rPr>
          <w:rFonts w:ascii="CMU Serif Roman" w:hAnsi="CMU Serif Roman" w:cs="CMU Serif Roman"/>
        </w:rPr>
        <w:tab/>
      </w:r>
      <w:r w:rsidR="00BF19C0" w:rsidRPr="003C36AB">
        <w:rPr>
          <w:rFonts w:ascii="CMU Serif Roman" w:hAnsi="CMU Serif Roman" w:cs="CMU Serif Roman"/>
        </w:rPr>
        <w:t xml:space="preserve">Le </w:t>
      </w:r>
      <w:r w:rsidR="001532A1" w:rsidRPr="003C36AB">
        <w:rPr>
          <w:rFonts w:ascii="CMU Serif Roman" w:hAnsi="CMU Serif Roman" w:cs="CMU Serif Roman"/>
        </w:rPr>
        <w:t>Chef</w:t>
      </w:r>
      <w:r w:rsidRPr="003C36AB">
        <w:rPr>
          <w:rFonts w:ascii="CMU Serif Roman" w:hAnsi="CMU Serif Roman" w:cs="CMU Serif Roman"/>
        </w:rPr>
        <w:t xml:space="preserve"> du Départem</w:t>
      </w:r>
      <w:r w:rsidR="00BF19C0" w:rsidRPr="003C36AB">
        <w:rPr>
          <w:rFonts w:ascii="CMU Serif Roman" w:hAnsi="CMU Serif Roman" w:cs="CMU Serif Roman"/>
        </w:rPr>
        <w:t>ent</w:t>
      </w:r>
    </w:p>
    <w:p w14:paraId="16485972" w14:textId="116E573A" w:rsidR="003B3898" w:rsidRPr="003C36AB" w:rsidRDefault="00E6160F" w:rsidP="003D2E66">
      <w:pPr>
        <w:rPr>
          <w:rFonts w:ascii="CMU Serif Roman" w:hAnsi="CMU Serif Roman" w:cs="CMU Serif Roman"/>
          <w:noProof/>
        </w:rPr>
      </w:pPr>
      <w:r w:rsidRPr="003C36AB">
        <w:rPr>
          <w:rFonts w:ascii="CMU Serif Roman" w:hAnsi="CMU Serif Roman" w:cs="CMU Serif Roman"/>
        </w:rPr>
        <w:t>Yverdon-les-Bains,</w:t>
      </w:r>
      <w:r w:rsidR="003659D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BC0D4E">
            <w:rPr>
              <w:rStyle w:val="dateTB"/>
              <w:rFonts w:ascii="CMU Serif Roman" w:hAnsi="CMU Serif Roman" w:cs="CMU Serif Roman"/>
            </w:rPr>
            <w:t>18</w:t>
          </w:r>
          <w:r w:rsidR="007544B3" w:rsidRPr="003C36AB">
            <w:rPr>
              <w:rStyle w:val="dateTB"/>
              <w:rFonts w:ascii="CMU Serif Roman" w:hAnsi="CMU Serif Roman" w:cs="CMU Serif Roman"/>
            </w:rPr>
            <w:t xml:space="preserve"> </w:t>
          </w:r>
          <w:r w:rsidR="00BC0D4E">
            <w:rPr>
              <w:rStyle w:val="dateTB"/>
              <w:rFonts w:ascii="CMU Serif Roman" w:hAnsi="CMU Serif Roman" w:cs="CMU Serif Roman"/>
            </w:rPr>
            <w:t>juillet</w:t>
          </w:r>
          <w:r w:rsidR="007544B3" w:rsidRPr="003C36AB">
            <w:rPr>
              <w:rStyle w:val="dateTB"/>
              <w:rFonts w:ascii="CMU Serif Roman" w:hAnsi="CMU Serif Roman" w:cs="CMU Serif Roman"/>
            </w:rPr>
            <w:t xml:space="preserve"> 2023</w:t>
          </w:r>
        </w:sdtContent>
      </w:sdt>
    </w:p>
    <w:p w14:paraId="709C212F" w14:textId="77777777" w:rsidR="003D2E66" w:rsidRPr="003C36AB" w:rsidRDefault="003D2E66">
      <w:pPr>
        <w:spacing w:after="160" w:line="259" w:lineRule="auto"/>
        <w:rPr>
          <w:noProof/>
        </w:rPr>
        <w:sectPr w:rsidR="003D2E66" w:rsidRPr="003C36A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Pr="003C36AB" w:rsidRDefault="003B3898">
      <w:pPr>
        <w:spacing w:after="160" w:line="259" w:lineRule="auto"/>
        <w:rPr>
          <w:noProof/>
        </w:rPr>
        <w:sectPr w:rsidR="003B3898" w:rsidRPr="003C36AB"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Pr="003C36AB" w:rsidRDefault="00FA2991" w:rsidP="00F51FF7">
      <w:pPr>
        <w:spacing w:after="2880"/>
      </w:pPr>
    </w:p>
    <w:p w14:paraId="64A379B7" w14:textId="48337296" w:rsidR="00FA2991" w:rsidRPr="003C36AB" w:rsidRDefault="00DF4121" w:rsidP="00DF4121">
      <w:pPr>
        <w:pStyle w:val="Titre1"/>
        <w:tabs>
          <w:tab w:val="left" w:pos="2801"/>
          <w:tab w:val="center" w:pos="5102"/>
        </w:tabs>
        <w:jc w:val="left"/>
        <w:rPr>
          <w:lang w:val="fr-CH"/>
        </w:rPr>
      </w:pPr>
      <w:bookmarkStart w:id="2" w:name="_Toc126935570"/>
      <w:r w:rsidRPr="003C36AB">
        <w:rPr>
          <w:lang w:val="fr-CH"/>
        </w:rPr>
        <w:tab/>
      </w:r>
      <w:r w:rsidRPr="003C36AB">
        <w:rPr>
          <w:lang w:val="fr-CH"/>
        </w:rPr>
        <w:tab/>
      </w:r>
      <w:bookmarkStart w:id="3" w:name="_Toc140699258"/>
      <w:r w:rsidR="00FA2991" w:rsidRPr="003C36AB">
        <w:rPr>
          <w:lang w:val="fr-CH"/>
        </w:rPr>
        <w:t>Authentification</w:t>
      </w:r>
      <w:bookmarkEnd w:id="2"/>
      <w:bookmarkEnd w:id="3"/>
    </w:p>
    <w:p w14:paraId="6E8149DA" w14:textId="0F3E41F4" w:rsidR="00A90C5A" w:rsidRPr="003C36AB" w:rsidRDefault="00E60418" w:rsidP="00FA2991">
      <w:pPr>
        <w:rPr>
          <w:vanish/>
          <w:specVanish/>
        </w:rPr>
      </w:pPr>
      <w:r w:rsidRPr="003C36AB">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9D3CBF4" w:rsidR="00FA2991" w:rsidRPr="003C36AB"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3C36AB">
            <w:rPr>
              <w:rFonts w:ascii="CMU Serif Roman" w:hAnsi="CMU Serif Roman" w:cs="CMU Serif Roman"/>
            </w:rPr>
            <w:t>Le soussigné</w:t>
          </w:r>
        </w:sdtContent>
      </w:sdt>
      <w:r w:rsidR="00A90C5A" w:rsidRPr="003C36AB">
        <w:rPr>
          <w:rFonts w:ascii="CMU Serif Roman" w:hAnsi="CMU Serif Roman" w:cs="CMU Serif Roman"/>
        </w:rPr>
        <w:t xml:space="preserve">, </w:t>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r w:rsidR="00A90C5A" w:rsidRPr="003C36AB">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3C36AB">
            <w:rPr>
              <w:rFonts w:ascii="CMU Serif Roman" w:hAnsi="CMU Serif Roman" w:cs="CMU Serif Roman"/>
            </w:rPr>
            <w:t>seul</w:t>
          </w:r>
        </w:sdtContent>
      </w:sdt>
      <w:r w:rsidR="00A90C5A" w:rsidRPr="003C36AB">
        <w:rPr>
          <w:rFonts w:ascii="CMU Serif Roman" w:hAnsi="CMU Serif Roman" w:cs="CMU Serif Roman"/>
        </w:rPr>
        <w:t xml:space="preserve"> ce travail</w:t>
      </w:r>
      <w:r w:rsidR="00E8426E" w:rsidRPr="003C36AB">
        <w:rPr>
          <w:rFonts w:ascii="CMU Serif Roman" w:hAnsi="CMU Serif Roman" w:cs="CMU Serif Roman"/>
        </w:rPr>
        <w:t xml:space="preserve"> et n’avoir utilisé aucune autre source que celles expressément mentionnées</w:t>
      </w:r>
      <w:r w:rsidR="00A90C5A" w:rsidRPr="003C36AB">
        <w:rPr>
          <w:rFonts w:ascii="CMU Serif Roman" w:hAnsi="CMU Serif Roman" w:cs="CMU Serif Roman"/>
        </w:rPr>
        <w:t>.</w:t>
      </w:r>
      <w:r w:rsidR="00E60418" w:rsidRPr="003C36AB">
        <w:rPr>
          <w:noProof/>
        </w:rPr>
        <w:t xml:space="preserve"> </w:t>
      </w:r>
    </w:p>
    <w:p w14:paraId="6FA1E90B" w14:textId="64C84C9D" w:rsidR="0096425E" w:rsidRPr="003C36AB" w:rsidRDefault="00A90C5A" w:rsidP="002F1314">
      <w:pPr>
        <w:tabs>
          <w:tab w:val="left" w:pos="6379"/>
        </w:tabs>
        <w:spacing w:after="2880"/>
        <w:rPr>
          <w:rFonts w:ascii="CMU Serif Roman" w:hAnsi="CMU Serif Roman" w:cs="CMU Serif Roman"/>
        </w:rPr>
      </w:pPr>
      <w:r w:rsidRPr="003C36AB">
        <w:tab/>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p>
    <w:p w14:paraId="31763B9D" w14:textId="433B6686" w:rsidR="005A5A2A" w:rsidRPr="003C36AB"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3C36AB">
            <w:rPr>
              <w:rFonts w:ascii="CMU Serif Roman" w:hAnsi="CMU Serif Roman" w:cs="CMU Serif Roman"/>
            </w:rPr>
            <w:t>Yverdon-les-Bains,</w:t>
          </w:r>
        </w:sdtContent>
      </w:sdt>
      <w:r w:rsidR="005A5A2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1FD9D02D" w14:textId="77777777" w:rsidR="003D2E66" w:rsidRPr="003C36AB" w:rsidRDefault="003D2E66">
      <w:pPr>
        <w:spacing w:after="160" w:line="259" w:lineRule="auto"/>
        <w:sectPr w:rsidR="003D2E66" w:rsidRPr="003C36AB"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Pr="003C36AB" w:rsidRDefault="003D2E66">
      <w:pPr>
        <w:spacing w:after="160" w:line="259" w:lineRule="auto"/>
        <w:sectPr w:rsidR="003D2E66" w:rsidRPr="003C36AB"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Pr="003C36AB" w:rsidRDefault="0096425E" w:rsidP="00F51FF7">
      <w:pPr>
        <w:spacing w:after="2880"/>
      </w:pPr>
    </w:p>
    <w:p w14:paraId="02A68BCB" w14:textId="6E6AE18B" w:rsidR="0096425E" w:rsidRPr="003C36AB" w:rsidRDefault="00B04351" w:rsidP="00E36CE6">
      <w:pPr>
        <w:pStyle w:val="Titre1"/>
        <w:rPr>
          <w:lang w:val="fr-CH"/>
        </w:rPr>
      </w:pPr>
      <w:bookmarkStart w:id="4" w:name="_Toc126935571"/>
      <w:bookmarkStart w:id="5" w:name="_Toc140699259"/>
      <w:r w:rsidRPr="003C36AB">
        <w:rPr>
          <w:lang w:val="fr-CH"/>
        </w:rPr>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C36AB" w:rsidRDefault="00C14106" w:rsidP="0096425E">
          <w:pPr>
            <w:rPr>
              <w:bCs/>
            </w:rPr>
          </w:pPr>
          <w:r w:rsidRPr="003C36AB">
            <w:rPr>
              <w:rStyle w:val="Textedelespacerserv"/>
              <w:rFonts w:eastAsiaTheme="minorHAnsi"/>
            </w:rPr>
            <w:t>Cliquez ou appuyez ici pour entrer du texte.</w:t>
          </w:r>
        </w:p>
      </w:sdtContent>
    </w:sdt>
    <w:p w14:paraId="1DF56B4F" w14:textId="77777777" w:rsidR="0096425E" w:rsidRPr="003C36AB" w:rsidRDefault="0096425E" w:rsidP="00CA7EC0"/>
    <w:p w14:paraId="6B22692C" w14:textId="77777777" w:rsidR="0096425E" w:rsidRPr="003C36AB" w:rsidRDefault="0096425E" w:rsidP="00CA7EC0">
      <w:pPr>
        <w:sectPr w:rsidR="0096425E" w:rsidRPr="003C36AB"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Pr="003C36AB" w:rsidRDefault="00D4333B" w:rsidP="00CA7EC0">
      <w:pPr>
        <w:sectPr w:rsidR="00D4333B" w:rsidRPr="003C36A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Pr="003C36AB" w:rsidRDefault="00405CA8" w:rsidP="00F51FF7">
      <w:pPr>
        <w:spacing w:after="2880"/>
      </w:pPr>
    </w:p>
    <w:p w14:paraId="1C213139" w14:textId="77777777" w:rsidR="00405CA8" w:rsidRPr="003C36AB" w:rsidRDefault="00405CA8" w:rsidP="002F1314">
      <w:pPr>
        <w:spacing w:after="480"/>
        <w:jc w:val="center"/>
        <w:rPr>
          <w:rFonts w:ascii="CMU Serif Roman" w:hAnsi="CMU Serif Roman" w:cs="CMU Serif Roman"/>
          <w:b/>
          <w:sz w:val="48"/>
        </w:rPr>
      </w:pPr>
      <w:r w:rsidRPr="003C36AB">
        <w:rPr>
          <w:rFonts w:ascii="CMU Serif Roman" w:hAnsi="CMU Serif Roman" w:cs="CMU Serif Roman"/>
          <w:b/>
          <w:sz w:val="48"/>
        </w:rPr>
        <w:t>Table des matières</w:t>
      </w:r>
    </w:p>
    <w:p w14:paraId="31DAE662" w14:textId="4055DD77" w:rsidR="00922D6A" w:rsidRDefault="00080E15">
      <w:pPr>
        <w:pStyle w:val="TM1"/>
        <w:rPr>
          <w:rFonts w:asciiTheme="minorHAnsi" w:eastAsiaTheme="minorEastAsia" w:hAnsiTheme="minorHAnsi" w:cstheme="minorBidi"/>
          <w:noProof/>
          <w:kern w:val="2"/>
          <w:sz w:val="24"/>
          <w:szCs w:val="24"/>
          <w:lang w:val="fr-CH" w:eastAsia="fr-FR"/>
        </w:rPr>
      </w:pPr>
      <w:r w:rsidRPr="003C36AB">
        <w:rPr>
          <w:rFonts w:cs="CMU Serif Roman"/>
          <w:lang w:val="fr-CH"/>
        </w:rPr>
        <w:fldChar w:fldCharType="begin"/>
      </w:r>
      <w:r w:rsidRPr="003C36AB">
        <w:rPr>
          <w:rFonts w:cs="CMU Serif Roman"/>
          <w:lang w:val="fr-CH"/>
        </w:rPr>
        <w:instrText xml:space="preserve"> TOC \o "1-4" \h \z \u </w:instrText>
      </w:r>
      <w:r w:rsidRPr="003C36AB">
        <w:rPr>
          <w:rFonts w:cs="CMU Serif Roman"/>
          <w:lang w:val="fr-CH"/>
        </w:rPr>
        <w:fldChar w:fldCharType="separate"/>
      </w:r>
      <w:hyperlink w:anchor="_Toc140699257" w:history="1">
        <w:r w:rsidR="00922D6A" w:rsidRPr="00E656D1">
          <w:rPr>
            <w:rStyle w:val="Lienhypertexte"/>
            <w:rFonts w:eastAsiaTheme="majorEastAsia"/>
            <w:noProof/>
            <w:lang w:val="fr-CH"/>
          </w:rPr>
          <w:t>Préambule</w:t>
        </w:r>
        <w:r w:rsidR="00922D6A">
          <w:rPr>
            <w:noProof/>
            <w:webHidden/>
          </w:rPr>
          <w:tab/>
        </w:r>
        <w:r w:rsidR="00922D6A">
          <w:rPr>
            <w:noProof/>
            <w:webHidden/>
          </w:rPr>
          <w:fldChar w:fldCharType="begin"/>
        </w:r>
        <w:r w:rsidR="00922D6A">
          <w:rPr>
            <w:noProof/>
            <w:webHidden/>
          </w:rPr>
          <w:instrText xml:space="preserve"> PAGEREF _Toc140699257 \h </w:instrText>
        </w:r>
        <w:r w:rsidR="00922D6A">
          <w:rPr>
            <w:noProof/>
            <w:webHidden/>
          </w:rPr>
        </w:r>
        <w:r w:rsidR="00922D6A">
          <w:rPr>
            <w:noProof/>
            <w:webHidden/>
          </w:rPr>
          <w:fldChar w:fldCharType="separate"/>
        </w:r>
        <w:r w:rsidR="00922D6A">
          <w:rPr>
            <w:noProof/>
            <w:webHidden/>
          </w:rPr>
          <w:t>I</w:t>
        </w:r>
        <w:r w:rsidR="00922D6A">
          <w:rPr>
            <w:noProof/>
            <w:webHidden/>
          </w:rPr>
          <w:fldChar w:fldCharType="end"/>
        </w:r>
      </w:hyperlink>
    </w:p>
    <w:p w14:paraId="35C5175E" w14:textId="77477EC8" w:rsidR="00922D6A" w:rsidRDefault="00000000">
      <w:pPr>
        <w:pStyle w:val="TM1"/>
        <w:rPr>
          <w:rFonts w:asciiTheme="minorHAnsi" w:eastAsiaTheme="minorEastAsia" w:hAnsiTheme="minorHAnsi" w:cstheme="minorBidi"/>
          <w:noProof/>
          <w:kern w:val="2"/>
          <w:sz w:val="24"/>
          <w:szCs w:val="24"/>
          <w:lang w:val="fr-CH" w:eastAsia="fr-FR"/>
        </w:rPr>
      </w:pPr>
      <w:hyperlink w:anchor="_Toc140699258" w:history="1">
        <w:r w:rsidR="00922D6A" w:rsidRPr="00E656D1">
          <w:rPr>
            <w:rStyle w:val="Lienhypertexte"/>
            <w:rFonts w:eastAsiaTheme="majorEastAsia"/>
            <w:noProof/>
            <w:lang w:val="fr-CH"/>
          </w:rPr>
          <w:t>Authentification</w:t>
        </w:r>
        <w:r w:rsidR="00922D6A">
          <w:rPr>
            <w:noProof/>
            <w:webHidden/>
          </w:rPr>
          <w:tab/>
        </w:r>
        <w:r w:rsidR="00922D6A">
          <w:rPr>
            <w:noProof/>
            <w:webHidden/>
          </w:rPr>
          <w:fldChar w:fldCharType="begin"/>
        </w:r>
        <w:r w:rsidR="00922D6A">
          <w:rPr>
            <w:noProof/>
            <w:webHidden/>
          </w:rPr>
          <w:instrText xml:space="preserve"> PAGEREF _Toc140699258 \h </w:instrText>
        </w:r>
        <w:r w:rsidR="00922D6A">
          <w:rPr>
            <w:noProof/>
            <w:webHidden/>
          </w:rPr>
        </w:r>
        <w:r w:rsidR="00922D6A">
          <w:rPr>
            <w:noProof/>
            <w:webHidden/>
          </w:rPr>
          <w:fldChar w:fldCharType="separate"/>
        </w:r>
        <w:r w:rsidR="00922D6A">
          <w:rPr>
            <w:noProof/>
            <w:webHidden/>
          </w:rPr>
          <w:t>III</w:t>
        </w:r>
        <w:r w:rsidR="00922D6A">
          <w:rPr>
            <w:noProof/>
            <w:webHidden/>
          </w:rPr>
          <w:fldChar w:fldCharType="end"/>
        </w:r>
      </w:hyperlink>
    </w:p>
    <w:p w14:paraId="651E3BDA" w14:textId="4C2EE775" w:rsidR="00922D6A" w:rsidRDefault="00000000">
      <w:pPr>
        <w:pStyle w:val="TM1"/>
        <w:rPr>
          <w:rFonts w:asciiTheme="minorHAnsi" w:eastAsiaTheme="minorEastAsia" w:hAnsiTheme="minorHAnsi" w:cstheme="minorBidi"/>
          <w:noProof/>
          <w:kern w:val="2"/>
          <w:sz w:val="24"/>
          <w:szCs w:val="24"/>
          <w:lang w:val="fr-CH" w:eastAsia="fr-FR"/>
        </w:rPr>
      </w:pPr>
      <w:hyperlink w:anchor="_Toc140699259" w:history="1">
        <w:r w:rsidR="00922D6A" w:rsidRPr="00E656D1">
          <w:rPr>
            <w:rStyle w:val="Lienhypertexte"/>
            <w:rFonts w:eastAsiaTheme="majorEastAsia"/>
            <w:noProof/>
            <w:lang w:val="fr-CH"/>
          </w:rPr>
          <w:t>Résumé</w:t>
        </w:r>
        <w:r w:rsidR="00922D6A">
          <w:rPr>
            <w:noProof/>
            <w:webHidden/>
          </w:rPr>
          <w:tab/>
        </w:r>
        <w:r w:rsidR="00922D6A">
          <w:rPr>
            <w:noProof/>
            <w:webHidden/>
          </w:rPr>
          <w:fldChar w:fldCharType="begin"/>
        </w:r>
        <w:r w:rsidR="00922D6A">
          <w:rPr>
            <w:noProof/>
            <w:webHidden/>
          </w:rPr>
          <w:instrText xml:space="preserve"> PAGEREF _Toc140699259 \h </w:instrText>
        </w:r>
        <w:r w:rsidR="00922D6A">
          <w:rPr>
            <w:noProof/>
            <w:webHidden/>
          </w:rPr>
        </w:r>
        <w:r w:rsidR="00922D6A">
          <w:rPr>
            <w:noProof/>
            <w:webHidden/>
          </w:rPr>
          <w:fldChar w:fldCharType="separate"/>
        </w:r>
        <w:r w:rsidR="00922D6A">
          <w:rPr>
            <w:noProof/>
            <w:webHidden/>
          </w:rPr>
          <w:t>V</w:t>
        </w:r>
        <w:r w:rsidR="00922D6A">
          <w:rPr>
            <w:noProof/>
            <w:webHidden/>
          </w:rPr>
          <w:fldChar w:fldCharType="end"/>
        </w:r>
      </w:hyperlink>
    </w:p>
    <w:p w14:paraId="53EAF7B4" w14:textId="11BBDD39" w:rsidR="00922D6A" w:rsidRDefault="00000000">
      <w:pPr>
        <w:pStyle w:val="TM1"/>
        <w:rPr>
          <w:rFonts w:asciiTheme="minorHAnsi" w:eastAsiaTheme="minorEastAsia" w:hAnsiTheme="minorHAnsi" w:cstheme="minorBidi"/>
          <w:noProof/>
          <w:kern w:val="2"/>
          <w:sz w:val="24"/>
          <w:szCs w:val="24"/>
          <w:lang w:val="fr-CH" w:eastAsia="fr-FR"/>
        </w:rPr>
      </w:pPr>
      <w:hyperlink w:anchor="_Toc140699260" w:history="1">
        <w:r w:rsidR="00922D6A" w:rsidRPr="00E656D1">
          <w:rPr>
            <w:rStyle w:val="Lienhypertexte"/>
            <w:rFonts w:eastAsiaTheme="majorEastAsia"/>
            <w:noProof/>
            <w:lang w:val="fr-CH"/>
          </w:rPr>
          <w:t>Table des figures</w:t>
        </w:r>
        <w:r w:rsidR="00922D6A">
          <w:rPr>
            <w:noProof/>
            <w:webHidden/>
          </w:rPr>
          <w:tab/>
        </w:r>
        <w:r w:rsidR="00922D6A">
          <w:rPr>
            <w:noProof/>
            <w:webHidden/>
          </w:rPr>
          <w:fldChar w:fldCharType="begin"/>
        </w:r>
        <w:r w:rsidR="00922D6A">
          <w:rPr>
            <w:noProof/>
            <w:webHidden/>
          </w:rPr>
          <w:instrText xml:space="preserve"> PAGEREF _Toc140699260 \h </w:instrText>
        </w:r>
        <w:r w:rsidR="00922D6A">
          <w:rPr>
            <w:noProof/>
            <w:webHidden/>
          </w:rPr>
        </w:r>
        <w:r w:rsidR="00922D6A">
          <w:rPr>
            <w:noProof/>
            <w:webHidden/>
          </w:rPr>
          <w:fldChar w:fldCharType="separate"/>
        </w:r>
        <w:r w:rsidR="00922D6A">
          <w:rPr>
            <w:noProof/>
            <w:webHidden/>
          </w:rPr>
          <w:t>X</w:t>
        </w:r>
        <w:r w:rsidR="00922D6A">
          <w:rPr>
            <w:noProof/>
            <w:webHidden/>
          </w:rPr>
          <w:fldChar w:fldCharType="end"/>
        </w:r>
      </w:hyperlink>
    </w:p>
    <w:p w14:paraId="782DA89A" w14:textId="0E2E5E0E" w:rsidR="00922D6A" w:rsidRDefault="00000000">
      <w:pPr>
        <w:pStyle w:val="TM1"/>
        <w:rPr>
          <w:rFonts w:asciiTheme="minorHAnsi" w:eastAsiaTheme="minorEastAsia" w:hAnsiTheme="minorHAnsi" w:cstheme="minorBidi"/>
          <w:noProof/>
          <w:kern w:val="2"/>
          <w:sz w:val="24"/>
          <w:szCs w:val="24"/>
          <w:lang w:val="fr-CH" w:eastAsia="fr-FR"/>
        </w:rPr>
      </w:pPr>
      <w:hyperlink w:anchor="_Toc140699261" w:history="1">
        <w:r w:rsidR="00922D6A" w:rsidRPr="00E656D1">
          <w:rPr>
            <w:rStyle w:val="Lienhypertexte"/>
            <w:rFonts w:eastAsiaTheme="majorEastAsia"/>
            <w:noProof/>
            <w:lang w:val="fr-CH"/>
          </w:rPr>
          <w:t>Liste des codes sources</w:t>
        </w:r>
        <w:r w:rsidR="00922D6A">
          <w:rPr>
            <w:noProof/>
            <w:webHidden/>
          </w:rPr>
          <w:tab/>
        </w:r>
        <w:r w:rsidR="00922D6A">
          <w:rPr>
            <w:noProof/>
            <w:webHidden/>
          </w:rPr>
          <w:fldChar w:fldCharType="begin"/>
        </w:r>
        <w:r w:rsidR="00922D6A">
          <w:rPr>
            <w:noProof/>
            <w:webHidden/>
          </w:rPr>
          <w:instrText xml:space="preserve"> PAGEREF _Toc140699261 \h </w:instrText>
        </w:r>
        <w:r w:rsidR="00922D6A">
          <w:rPr>
            <w:noProof/>
            <w:webHidden/>
          </w:rPr>
        </w:r>
        <w:r w:rsidR="00922D6A">
          <w:rPr>
            <w:noProof/>
            <w:webHidden/>
          </w:rPr>
          <w:fldChar w:fldCharType="separate"/>
        </w:r>
        <w:r w:rsidR="00922D6A">
          <w:rPr>
            <w:noProof/>
            <w:webHidden/>
          </w:rPr>
          <w:t>XII</w:t>
        </w:r>
        <w:r w:rsidR="00922D6A">
          <w:rPr>
            <w:noProof/>
            <w:webHidden/>
          </w:rPr>
          <w:fldChar w:fldCharType="end"/>
        </w:r>
      </w:hyperlink>
    </w:p>
    <w:p w14:paraId="0AAA1196" w14:textId="39E255BD" w:rsidR="00922D6A"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262" w:history="1">
        <w:r w:rsidR="00922D6A" w:rsidRPr="00E656D1">
          <w:rPr>
            <w:rStyle w:val="Lienhypertexte"/>
            <w:rFonts w:eastAsiaTheme="majorEastAsia"/>
            <w:noProof/>
            <w:lang w:val="fr-CH"/>
          </w:rPr>
          <w:t>Chapitre 1 Introduction</w:t>
        </w:r>
        <w:r w:rsidR="00922D6A">
          <w:rPr>
            <w:noProof/>
            <w:webHidden/>
          </w:rPr>
          <w:tab/>
        </w:r>
        <w:r w:rsidR="00922D6A">
          <w:rPr>
            <w:noProof/>
            <w:webHidden/>
          </w:rPr>
          <w:fldChar w:fldCharType="begin"/>
        </w:r>
        <w:r w:rsidR="00922D6A">
          <w:rPr>
            <w:noProof/>
            <w:webHidden/>
          </w:rPr>
          <w:instrText xml:space="preserve"> PAGEREF _Toc140699262 \h </w:instrText>
        </w:r>
        <w:r w:rsidR="00922D6A">
          <w:rPr>
            <w:noProof/>
            <w:webHidden/>
          </w:rPr>
        </w:r>
        <w:r w:rsidR="00922D6A">
          <w:rPr>
            <w:noProof/>
            <w:webHidden/>
          </w:rPr>
          <w:fldChar w:fldCharType="separate"/>
        </w:r>
        <w:r w:rsidR="00922D6A">
          <w:rPr>
            <w:noProof/>
            <w:webHidden/>
          </w:rPr>
          <w:t>1</w:t>
        </w:r>
        <w:r w:rsidR="00922D6A">
          <w:rPr>
            <w:noProof/>
            <w:webHidden/>
          </w:rPr>
          <w:fldChar w:fldCharType="end"/>
        </w:r>
      </w:hyperlink>
    </w:p>
    <w:p w14:paraId="397161B6" w14:textId="7D05DE4C"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63" w:history="1">
        <w:r w:rsidR="00922D6A" w:rsidRPr="00E656D1">
          <w:rPr>
            <w:rStyle w:val="Lienhypertexte"/>
            <w:rFonts w:eastAsiaTheme="majorEastAsia"/>
            <w:noProof/>
            <w:lang w:val="fr-CH"/>
          </w:rPr>
          <w:t>1.1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Contexte</w:t>
        </w:r>
        <w:r w:rsidR="00922D6A">
          <w:rPr>
            <w:noProof/>
            <w:webHidden/>
          </w:rPr>
          <w:tab/>
        </w:r>
        <w:r w:rsidR="00922D6A">
          <w:rPr>
            <w:noProof/>
            <w:webHidden/>
          </w:rPr>
          <w:fldChar w:fldCharType="begin"/>
        </w:r>
        <w:r w:rsidR="00922D6A">
          <w:rPr>
            <w:noProof/>
            <w:webHidden/>
          </w:rPr>
          <w:instrText xml:space="preserve"> PAGEREF _Toc140699263 \h </w:instrText>
        </w:r>
        <w:r w:rsidR="00922D6A">
          <w:rPr>
            <w:noProof/>
            <w:webHidden/>
          </w:rPr>
        </w:r>
        <w:r w:rsidR="00922D6A">
          <w:rPr>
            <w:noProof/>
            <w:webHidden/>
          </w:rPr>
          <w:fldChar w:fldCharType="separate"/>
        </w:r>
        <w:r w:rsidR="00922D6A">
          <w:rPr>
            <w:noProof/>
            <w:webHidden/>
          </w:rPr>
          <w:t>1</w:t>
        </w:r>
        <w:r w:rsidR="00922D6A">
          <w:rPr>
            <w:noProof/>
            <w:webHidden/>
          </w:rPr>
          <w:fldChar w:fldCharType="end"/>
        </w:r>
      </w:hyperlink>
    </w:p>
    <w:p w14:paraId="4DBE6220" w14:textId="1EAE23D4"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64" w:history="1">
        <w:r w:rsidR="00922D6A" w:rsidRPr="00E656D1">
          <w:rPr>
            <w:rStyle w:val="Lienhypertexte"/>
            <w:rFonts w:eastAsiaTheme="majorEastAsia"/>
            <w:noProof/>
            <w:lang w:val="fr-CH"/>
          </w:rPr>
          <w:t>1.2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Cahier des charges</w:t>
        </w:r>
        <w:r w:rsidR="00922D6A">
          <w:rPr>
            <w:noProof/>
            <w:webHidden/>
          </w:rPr>
          <w:tab/>
        </w:r>
        <w:r w:rsidR="00922D6A">
          <w:rPr>
            <w:noProof/>
            <w:webHidden/>
          </w:rPr>
          <w:fldChar w:fldCharType="begin"/>
        </w:r>
        <w:r w:rsidR="00922D6A">
          <w:rPr>
            <w:noProof/>
            <w:webHidden/>
          </w:rPr>
          <w:instrText xml:space="preserve"> PAGEREF _Toc140699264 \h </w:instrText>
        </w:r>
        <w:r w:rsidR="00922D6A">
          <w:rPr>
            <w:noProof/>
            <w:webHidden/>
          </w:rPr>
        </w:r>
        <w:r w:rsidR="00922D6A">
          <w:rPr>
            <w:noProof/>
            <w:webHidden/>
          </w:rPr>
          <w:fldChar w:fldCharType="separate"/>
        </w:r>
        <w:r w:rsidR="00922D6A">
          <w:rPr>
            <w:noProof/>
            <w:webHidden/>
          </w:rPr>
          <w:t>2</w:t>
        </w:r>
        <w:r w:rsidR="00922D6A">
          <w:rPr>
            <w:noProof/>
            <w:webHidden/>
          </w:rPr>
          <w:fldChar w:fldCharType="end"/>
        </w:r>
      </w:hyperlink>
    </w:p>
    <w:p w14:paraId="1BC74BC1" w14:textId="7C0124F4"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65" w:history="1">
        <w:r w:rsidR="00922D6A" w:rsidRPr="00E656D1">
          <w:rPr>
            <w:rStyle w:val="Lienhypertexte"/>
            <w:rFonts w:eastAsiaTheme="majorEastAsia"/>
            <w:noProof/>
          </w:rPr>
          <w:t>1.2.1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Besoins fonctionnels</w:t>
        </w:r>
        <w:r w:rsidR="00922D6A">
          <w:rPr>
            <w:noProof/>
            <w:webHidden/>
          </w:rPr>
          <w:tab/>
        </w:r>
        <w:r w:rsidR="00922D6A">
          <w:rPr>
            <w:noProof/>
            <w:webHidden/>
          </w:rPr>
          <w:fldChar w:fldCharType="begin"/>
        </w:r>
        <w:r w:rsidR="00922D6A">
          <w:rPr>
            <w:noProof/>
            <w:webHidden/>
          </w:rPr>
          <w:instrText xml:space="preserve"> PAGEREF _Toc140699265 \h </w:instrText>
        </w:r>
        <w:r w:rsidR="00922D6A">
          <w:rPr>
            <w:noProof/>
            <w:webHidden/>
          </w:rPr>
        </w:r>
        <w:r w:rsidR="00922D6A">
          <w:rPr>
            <w:noProof/>
            <w:webHidden/>
          </w:rPr>
          <w:fldChar w:fldCharType="separate"/>
        </w:r>
        <w:r w:rsidR="00922D6A">
          <w:rPr>
            <w:noProof/>
            <w:webHidden/>
          </w:rPr>
          <w:t>2</w:t>
        </w:r>
        <w:r w:rsidR="00922D6A">
          <w:rPr>
            <w:noProof/>
            <w:webHidden/>
          </w:rPr>
          <w:fldChar w:fldCharType="end"/>
        </w:r>
      </w:hyperlink>
    </w:p>
    <w:p w14:paraId="47B1F4B1" w14:textId="7CEB8634"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66" w:history="1">
        <w:r w:rsidR="00922D6A" w:rsidRPr="00E656D1">
          <w:rPr>
            <w:rStyle w:val="Lienhypertexte"/>
            <w:rFonts w:eastAsiaTheme="majorEastAsia"/>
            <w:noProof/>
          </w:rPr>
          <w:t>1.2.2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Besoins non fonctionnels</w:t>
        </w:r>
        <w:r w:rsidR="00922D6A">
          <w:rPr>
            <w:noProof/>
            <w:webHidden/>
          </w:rPr>
          <w:tab/>
        </w:r>
        <w:r w:rsidR="00922D6A">
          <w:rPr>
            <w:noProof/>
            <w:webHidden/>
          </w:rPr>
          <w:fldChar w:fldCharType="begin"/>
        </w:r>
        <w:r w:rsidR="00922D6A">
          <w:rPr>
            <w:noProof/>
            <w:webHidden/>
          </w:rPr>
          <w:instrText xml:space="preserve"> PAGEREF _Toc140699266 \h </w:instrText>
        </w:r>
        <w:r w:rsidR="00922D6A">
          <w:rPr>
            <w:noProof/>
            <w:webHidden/>
          </w:rPr>
        </w:r>
        <w:r w:rsidR="00922D6A">
          <w:rPr>
            <w:noProof/>
            <w:webHidden/>
          </w:rPr>
          <w:fldChar w:fldCharType="separate"/>
        </w:r>
        <w:r w:rsidR="00922D6A">
          <w:rPr>
            <w:noProof/>
            <w:webHidden/>
          </w:rPr>
          <w:t>3</w:t>
        </w:r>
        <w:r w:rsidR="00922D6A">
          <w:rPr>
            <w:noProof/>
            <w:webHidden/>
          </w:rPr>
          <w:fldChar w:fldCharType="end"/>
        </w:r>
      </w:hyperlink>
    </w:p>
    <w:p w14:paraId="11051261" w14:textId="3382B64C"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67" w:history="1">
        <w:r w:rsidR="00922D6A" w:rsidRPr="00E656D1">
          <w:rPr>
            <w:rStyle w:val="Lienhypertexte"/>
            <w:rFonts w:eastAsiaTheme="majorEastAsia"/>
            <w:noProof/>
          </w:rPr>
          <w:t>1.2.3</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Extensions</w:t>
        </w:r>
        <w:r w:rsidR="00922D6A">
          <w:rPr>
            <w:noProof/>
            <w:webHidden/>
          </w:rPr>
          <w:tab/>
        </w:r>
        <w:r w:rsidR="00922D6A">
          <w:rPr>
            <w:noProof/>
            <w:webHidden/>
          </w:rPr>
          <w:fldChar w:fldCharType="begin"/>
        </w:r>
        <w:r w:rsidR="00922D6A">
          <w:rPr>
            <w:noProof/>
            <w:webHidden/>
          </w:rPr>
          <w:instrText xml:space="preserve"> PAGEREF _Toc140699267 \h </w:instrText>
        </w:r>
        <w:r w:rsidR="00922D6A">
          <w:rPr>
            <w:noProof/>
            <w:webHidden/>
          </w:rPr>
        </w:r>
        <w:r w:rsidR="00922D6A">
          <w:rPr>
            <w:noProof/>
            <w:webHidden/>
          </w:rPr>
          <w:fldChar w:fldCharType="separate"/>
        </w:r>
        <w:r w:rsidR="00922D6A">
          <w:rPr>
            <w:noProof/>
            <w:webHidden/>
          </w:rPr>
          <w:t>4</w:t>
        </w:r>
        <w:r w:rsidR="00922D6A">
          <w:rPr>
            <w:noProof/>
            <w:webHidden/>
          </w:rPr>
          <w:fldChar w:fldCharType="end"/>
        </w:r>
      </w:hyperlink>
    </w:p>
    <w:p w14:paraId="0A9ED22E" w14:textId="004129F9"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68" w:history="1">
        <w:r w:rsidR="00922D6A" w:rsidRPr="00E656D1">
          <w:rPr>
            <w:rStyle w:val="Lienhypertexte"/>
            <w:rFonts w:eastAsiaTheme="majorEastAsia"/>
            <w:noProof/>
            <w:lang w:val="fr-CH"/>
          </w:rPr>
          <w:t>1.3</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Contraintes client</w:t>
        </w:r>
        <w:r w:rsidR="00922D6A">
          <w:rPr>
            <w:noProof/>
            <w:webHidden/>
          </w:rPr>
          <w:tab/>
        </w:r>
        <w:r w:rsidR="00922D6A">
          <w:rPr>
            <w:noProof/>
            <w:webHidden/>
          </w:rPr>
          <w:fldChar w:fldCharType="begin"/>
        </w:r>
        <w:r w:rsidR="00922D6A">
          <w:rPr>
            <w:noProof/>
            <w:webHidden/>
          </w:rPr>
          <w:instrText xml:space="preserve"> PAGEREF _Toc140699268 \h </w:instrText>
        </w:r>
        <w:r w:rsidR="00922D6A">
          <w:rPr>
            <w:noProof/>
            <w:webHidden/>
          </w:rPr>
        </w:r>
        <w:r w:rsidR="00922D6A">
          <w:rPr>
            <w:noProof/>
            <w:webHidden/>
          </w:rPr>
          <w:fldChar w:fldCharType="separate"/>
        </w:r>
        <w:r w:rsidR="00922D6A">
          <w:rPr>
            <w:noProof/>
            <w:webHidden/>
          </w:rPr>
          <w:t>4</w:t>
        </w:r>
        <w:r w:rsidR="00922D6A">
          <w:rPr>
            <w:noProof/>
            <w:webHidden/>
          </w:rPr>
          <w:fldChar w:fldCharType="end"/>
        </w:r>
      </w:hyperlink>
    </w:p>
    <w:p w14:paraId="09F1F85E" w14:textId="28E4B8ED"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69" w:history="1">
        <w:r w:rsidR="00922D6A" w:rsidRPr="00E656D1">
          <w:rPr>
            <w:rStyle w:val="Lienhypertexte"/>
            <w:rFonts w:eastAsiaTheme="majorEastAsia"/>
            <w:noProof/>
            <w:lang w:val="fr-CH"/>
          </w:rPr>
          <w:t>1.4</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Solutions existantes</w:t>
        </w:r>
        <w:r w:rsidR="00922D6A">
          <w:rPr>
            <w:noProof/>
            <w:webHidden/>
          </w:rPr>
          <w:tab/>
        </w:r>
        <w:r w:rsidR="00922D6A">
          <w:rPr>
            <w:noProof/>
            <w:webHidden/>
          </w:rPr>
          <w:fldChar w:fldCharType="begin"/>
        </w:r>
        <w:r w:rsidR="00922D6A">
          <w:rPr>
            <w:noProof/>
            <w:webHidden/>
          </w:rPr>
          <w:instrText xml:space="preserve"> PAGEREF _Toc140699269 \h </w:instrText>
        </w:r>
        <w:r w:rsidR="00922D6A">
          <w:rPr>
            <w:noProof/>
            <w:webHidden/>
          </w:rPr>
        </w:r>
        <w:r w:rsidR="00922D6A">
          <w:rPr>
            <w:noProof/>
            <w:webHidden/>
          </w:rPr>
          <w:fldChar w:fldCharType="separate"/>
        </w:r>
        <w:r w:rsidR="00922D6A">
          <w:rPr>
            <w:noProof/>
            <w:webHidden/>
          </w:rPr>
          <w:t>5</w:t>
        </w:r>
        <w:r w:rsidR="00922D6A">
          <w:rPr>
            <w:noProof/>
            <w:webHidden/>
          </w:rPr>
          <w:fldChar w:fldCharType="end"/>
        </w:r>
      </w:hyperlink>
    </w:p>
    <w:p w14:paraId="22D1F6D5" w14:textId="375F2B55" w:rsidR="00922D6A"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270" w:history="1">
        <w:r w:rsidR="00922D6A" w:rsidRPr="00E656D1">
          <w:rPr>
            <w:rStyle w:val="Lienhypertexte"/>
            <w:rFonts w:eastAsiaTheme="majorEastAsia"/>
            <w:noProof/>
            <w:lang w:val="fr-CH"/>
          </w:rPr>
          <w:t>Chapitre 2 Analyse</w:t>
        </w:r>
        <w:r w:rsidR="00922D6A">
          <w:rPr>
            <w:noProof/>
            <w:webHidden/>
          </w:rPr>
          <w:tab/>
        </w:r>
        <w:r w:rsidR="00922D6A">
          <w:rPr>
            <w:noProof/>
            <w:webHidden/>
          </w:rPr>
          <w:fldChar w:fldCharType="begin"/>
        </w:r>
        <w:r w:rsidR="00922D6A">
          <w:rPr>
            <w:noProof/>
            <w:webHidden/>
          </w:rPr>
          <w:instrText xml:space="preserve"> PAGEREF _Toc140699270 \h </w:instrText>
        </w:r>
        <w:r w:rsidR="00922D6A">
          <w:rPr>
            <w:noProof/>
            <w:webHidden/>
          </w:rPr>
        </w:r>
        <w:r w:rsidR="00922D6A">
          <w:rPr>
            <w:noProof/>
            <w:webHidden/>
          </w:rPr>
          <w:fldChar w:fldCharType="separate"/>
        </w:r>
        <w:r w:rsidR="00922D6A">
          <w:rPr>
            <w:noProof/>
            <w:webHidden/>
          </w:rPr>
          <w:t>7</w:t>
        </w:r>
        <w:r w:rsidR="00922D6A">
          <w:rPr>
            <w:noProof/>
            <w:webHidden/>
          </w:rPr>
          <w:fldChar w:fldCharType="end"/>
        </w:r>
      </w:hyperlink>
    </w:p>
    <w:p w14:paraId="6BF70432" w14:textId="5A723672"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71" w:history="1">
        <w:r w:rsidR="00922D6A" w:rsidRPr="00E656D1">
          <w:rPr>
            <w:rStyle w:val="Lienhypertexte"/>
            <w:rFonts w:eastAsiaTheme="majorEastAsia"/>
            <w:noProof/>
            <w:lang w:val="fr-CH"/>
          </w:rPr>
          <w:t>2.1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Modules</w:t>
        </w:r>
        <w:r w:rsidR="00922D6A">
          <w:rPr>
            <w:noProof/>
            <w:webHidden/>
          </w:rPr>
          <w:tab/>
        </w:r>
        <w:r w:rsidR="00922D6A">
          <w:rPr>
            <w:noProof/>
            <w:webHidden/>
          </w:rPr>
          <w:fldChar w:fldCharType="begin"/>
        </w:r>
        <w:r w:rsidR="00922D6A">
          <w:rPr>
            <w:noProof/>
            <w:webHidden/>
          </w:rPr>
          <w:instrText xml:space="preserve"> PAGEREF _Toc140699271 \h </w:instrText>
        </w:r>
        <w:r w:rsidR="00922D6A">
          <w:rPr>
            <w:noProof/>
            <w:webHidden/>
          </w:rPr>
        </w:r>
        <w:r w:rsidR="00922D6A">
          <w:rPr>
            <w:noProof/>
            <w:webHidden/>
          </w:rPr>
          <w:fldChar w:fldCharType="separate"/>
        </w:r>
        <w:r w:rsidR="00922D6A">
          <w:rPr>
            <w:noProof/>
            <w:webHidden/>
          </w:rPr>
          <w:t>7</w:t>
        </w:r>
        <w:r w:rsidR="00922D6A">
          <w:rPr>
            <w:noProof/>
            <w:webHidden/>
          </w:rPr>
          <w:fldChar w:fldCharType="end"/>
        </w:r>
      </w:hyperlink>
    </w:p>
    <w:p w14:paraId="7E68E28E" w14:textId="7E7F196A"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2" w:history="1">
        <w:r w:rsidR="00922D6A" w:rsidRPr="00E656D1">
          <w:rPr>
            <w:rStyle w:val="Lienhypertexte"/>
            <w:rFonts w:eastAsiaTheme="majorEastAsia"/>
            <w:noProof/>
          </w:rPr>
          <w:t>2.1.1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Comportement</w:t>
        </w:r>
        <w:r w:rsidR="00922D6A">
          <w:rPr>
            <w:noProof/>
            <w:webHidden/>
          </w:rPr>
          <w:tab/>
        </w:r>
        <w:r w:rsidR="00922D6A">
          <w:rPr>
            <w:noProof/>
            <w:webHidden/>
          </w:rPr>
          <w:fldChar w:fldCharType="begin"/>
        </w:r>
        <w:r w:rsidR="00922D6A">
          <w:rPr>
            <w:noProof/>
            <w:webHidden/>
          </w:rPr>
          <w:instrText xml:space="preserve"> PAGEREF _Toc140699272 \h </w:instrText>
        </w:r>
        <w:r w:rsidR="00922D6A">
          <w:rPr>
            <w:noProof/>
            <w:webHidden/>
          </w:rPr>
        </w:r>
        <w:r w:rsidR="00922D6A">
          <w:rPr>
            <w:noProof/>
            <w:webHidden/>
          </w:rPr>
          <w:fldChar w:fldCharType="separate"/>
        </w:r>
        <w:r w:rsidR="00922D6A">
          <w:rPr>
            <w:noProof/>
            <w:webHidden/>
          </w:rPr>
          <w:t>8</w:t>
        </w:r>
        <w:r w:rsidR="00922D6A">
          <w:rPr>
            <w:noProof/>
            <w:webHidden/>
          </w:rPr>
          <w:fldChar w:fldCharType="end"/>
        </w:r>
      </w:hyperlink>
    </w:p>
    <w:p w14:paraId="18C84D1C" w14:textId="1B76014D"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3" w:history="1">
        <w:r w:rsidR="00922D6A" w:rsidRPr="00E656D1">
          <w:rPr>
            <w:rStyle w:val="Lienhypertexte"/>
            <w:rFonts w:eastAsiaTheme="majorEastAsia"/>
            <w:noProof/>
          </w:rPr>
          <w:t>2.1.2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Configuration</w:t>
        </w:r>
        <w:r w:rsidR="00922D6A">
          <w:rPr>
            <w:noProof/>
            <w:webHidden/>
          </w:rPr>
          <w:tab/>
        </w:r>
        <w:r w:rsidR="00922D6A">
          <w:rPr>
            <w:noProof/>
            <w:webHidden/>
          </w:rPr>
          <w:fldChar w:fldCharType="begin"/>
        </w:r>
        <w:r w:rsidR="00922D6A">
          <w:rPr>
            <w:noProof/>
            <w:webHidden/>
          </w:rPr>
          <w:instrText xml:space="preserve"> PAGEREF _Toc140699273 \h </w:instrText>
        </w:r>
        <w:r w:rsidR="00922D6A">
          <w:rPr>
            <w:noProof/>
            <w:webHidden/>
          </w:rPr>
        </w:r>
        <w:r w:rsidR="00922D6A">
          <w:rPr>
            <w:noProof/>
            <w:webHidden/>
          </w:rPr>
          <w:fldChar w:fldCharType="separate"/>
        </w:r>
        <w:r w:rsidR="00922D6A">
          <w:rPr>
            <w:noProof/>
            <w:webHidden/>
          </w:rPr>
          <w:t>10</w:t>
        </w:r>
        <w:r w:rsidR="00922D6A">
          <w:rPr>
            <w:noProof/>
            <w:webHidden/>
          </w:rPr>
          <w:fldChar w:fldCharType="end"/>
        </w:r>
      </w:hyperlink>
    </w:p>
    <w:p w14:paraId="5742F7D3" w14:textId="6ABFD538"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4" w:history="1">
        <w:r w:rsidR="00922D6A" w:rsidRPr="00E656D1">
          <w:rPr>
            <w:rStyle w:val="Lienhypertexte"/>
            <w:rFonts w:eastAsiaTheme="majorEastAsia"/>
            <w:noProof/>
          </w:rPr>
          <w:t>2.1.3</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Affichage</w:t>
        </w:r>
        <w:r w:rsidR="00922D6A">
          <w:rPr>
            <w:noProof/>
            <w:webHidden/>
          </w:rPr>
          <w:tab/>
        </w:r>
        <w:r w:rsidR="00922D6A">
          <w:rPr>
            <w:noProof/>
            <w:webHidden/>
          </w:rPr>
          <w:fldChar w:fldCharType="begin"/>
        </w:r>
        <w:r w:rsidR="00922D6A">
          <w:rPr>
            <w:noProof/>
            <w:webHidden/>
          </w:rPr>
          <w:instrText xml:space="preserve"> PAGEREF _Toc140699274 \h </w:instrText>
        </w:r>
        <w:r w:rsidR="00922D6A">
          <w:rPr>
            <w:noProof/>
            <w:webHidden/>
          </w:rPr>
        </w:r>
        <w:r w:rsidR="00922D6A">
          <w:rPr>
            <w:noProof/>
            <w:webHidden/>
          </w:rPr>
          <w:fldChar w:fldCharType="separate"/>
        </w:r>
        <w:r w:rsidR="00922D6A">
          <w:rPr>
            <w:noProof/>
            <w:webHidden/>
          </w:rPr>
          <w:t>13</w:t>
        </w:r>
        <w:r w:rsidR="00922D6A">
          <w:rPr>
            <w:noProof/>
            <w:webHidden/>
          </w:rPr>
          <w:fldChar w:fldCharType="end"/>
        </w:r>
      </w:hyperlink>
    </w:p>
    <w:p w14:paraId="3F2A2C86" w14:textId="2157E7F8"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5" w:history="1">
        <w:r w:rsidR="00922D6A" w:rsidRPr="00E656D1">
          <w:rPr>
            <w:rStyle w:val="Lienhypertexte"/>
            <w:rFonts w:eastAsiaTheme="majorEastAsia"/>
            <w:noProof/>
          </w:rPr>
          <w:t>2.1.4</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Modélisation</w:t>
        </w:r>
        <w:r w:rsidR="00922D6A">
          <w:rPr>
            <w:noProof/>
            <w:webHidden/>
          </w:rPr>
          <w:tab/>
        </w:r>
        <w:r w:rsidR="00922D6A">
          <w:rPr>
            <w:noProof/>
            <w:webHidden/>
          </w:rPr>
          <w:fldChar w:fldCharType="begin"/>
        </w:r>
        <w:r w:rsidR="00922D6A">
          <w:rPr>
            <w:noProof/>
            <w:webHidden/>
          </w:rPr>
          <w:instrText xml:space="preserve"> PAGEREF _Toc140699275 \h </w:instrText>
        </w:r>
        <w:r w:rsidR="00922D6A">
          <w:rPr>
            <w:noProof/>
            <w:webHidden/>
          </w:rPr>
        </w:r>
        <w:r w:rsidR="00922D6A">
          <w:rPr>
            <w:noProof/>
            <w:webHidden/>
          </w:rPr>
          <w:fldChar w:fldCharType="separate"/>
        </w:r>
        <w:r w:rsidR="00922D6A">
          <w:rPr>
            <w:noProof/>
            <w:webHidden/>
          </w:rPr>
          <w:t>14</w:t>
        </w:r>
        <w:r w:rsidR="00922D6A">
          <w:rPr>
            <w:noProof/>
            <w:webHidden/>
          </w:rPr>
          <w:fldChar w:fldCharType="end"/>
        </w:r>
      </w:hyperlink>
    </w:p>
    <w:p w14:paraId="4FFAE679" w14:textId="28D97B4E"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6" w:history="1">
        <w:r w:rsidR="00922D6A" w:rsidRPr="00E656D1">
          <w:rPr>
            <w:rStyle w:val="Lienhypertexte"/>
            <w:rFonts w:eastAsiaTheme="majorEastAsia"/>
            <w:noProof/>
          </w:rPr>
          <w:t>2.1.5</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Exemple</w:t>
        </w:r>
        <w:r w:rsidR="00922D6A">
          <w:rPr>
            <w:noProof/>
            <w:webHidden/>
          </w:rPr>
          <w:tab/>
        </w:r>
        <w:r w:rsidR="00922D6A">
          <w:rPr>
            <w:noProof/>
            <w:webHidden/>
          </w:rPr>
          <w:fldChar w:fldCharType="begin"/>
        </w:r>
        <w:r w:rsidR="00922D6A">
          <w:rPr>
            <w:noProof/>
            <w:webHidden/>
          </w:rPr>
          <w:instrText xml:space="preserve"> PAGEREF _Toc140699276 \h </w:instrText>
        </w:r>
        <w:r w:rsidR="00922D6A">
          <w:rPr>
            <w:noProof/>
            <w:webHidden/>
          </w:rPr>
        </w:r>
        <w:r w:rsidR="00922D6A">
          <w:rPr>
            <w:noProof/>
            <w:webHidden/>
          </w:rPr>
          <w:fldChar w:fldCharType="separate"/>
        </w:r>
        <w:r w:rsidR="00922D6A">
          <w:rPr>
            <w:noProof/>
            <w:webHidden/>
          </w:rPr>
          <w:t>15</w:t>
        </w:r>
        <w:r w:rsidR="00922D6A">
          <w:rPr>
            <w:noProof/>
            <w:webHidden/>
          </w:rPr>
          <w:fldChar w:fldCharType="end"/>
        </w:r>
      </w:hyperlink>
    </w:p>
    <w:p w14:paraId="676888F8" w14:textId="2EEFBE0E"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77" w:history="1">
        <w:r w:rsidR="00922D6A" w:rsidRPr="00E656D1">
          <w:rPr>
            <w:rStyle w:val="Lienhypertexte"/>
            <w:rFonts w:eastAsiaTheme="majorEastAsia"/>
            <w:noProof/>
            <w:lang w:val="fr-CH"/>
          </w:rPr>
          <w:t>2.2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Gestionnaire de modules</w:t>
        </w:r>
        <w:r w:rsidR="00922D6A">
          <w:rPr>
            <w:noProof/>
            <w:webHidden/>
          </w:rPr>
          <w:tab/>
        </w:r>
        <w:r w:rsidR="00922D6A">
          <w:rPr>
            <w:noProof/>
            <w:webHidden/>
          </w:rPr>
          <w:fldChar w:fldCharType="begin"/>
        </w:r>
        <w:r w:rsidR="00922D6A">
          <w:rPr>
            <w:noProof/>
            <w:webHidden/>
          </w:rPr>
          <w:instrText xml:space="preserve"> PAGEREF _Toc140699277 \h </w:instrText>
        </w:r>
        <w:r w:rsidR="00922D6A">
          <w:rPr>
            <w:noProof/>
            <w:webHidden/>
          </w:rPr>
        </w:r>
        <w:r w:rsidR="00922D6A">
          <w:rPr>
            <w:noProof/>
            <w:webHidden/>
          </w:rPr>
          <w:fldChar w:fldCharType="separate"/>
        </w:r>
        <w:r w:rsidR="00922D6A">
          <w:rPr>
            <w:noProof/>
            <w:webHidden/>
          </w:rPr>
          <w:t>16</w:t>
        </w:r>
        <w:r w:rsidR="00922D6A">
          <w:rPr>
            <w:noProof/>
            <w:webHidden/>
          </w:rPr>
          <w:fldChar w:fldCharType="end"/>
        </w:r>
      </w:hyperlink>
    </w:p>
    <w:p w14:paraId="305B8A35" w14:textId="33429635"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78" w:history="1">
        <w:r w:rsidR="00922D6A" w:rsidRPr="00E656D1">
          <w:rPr>
            <w:rStyle w:val="Lienhypertexte"/>
            <w:rFonts w:eastAsiaTheme="majorEastAsia"/>
            <w:noProof/>
            <w:lang w:val="fr-CH"/>
          </w:rPr>
          <w:t>2.3</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Application Web</w:t>
        </w:r>
        <w:r w:rsidR="00922D6A">
          <w:rPr>
            <w:noProof/>
            <w:webHidden/>
          </w:rPr>
          <w:tab/>
        </w:r>
        <w:r w:rsidR="00922D6A">
          <w:rPr>
            <w:noProof/>
            <w:webHidden/>
          </w:rPr>
          <w:fldChar w:fldCharType="begin"/>
        </w:r>
        <w:r w:rsidR="00922D6A">
          <w:rPr>
            <w:noProof/>
            <w:webHidden/>
          </w:rPr>
          <w:instrText xml:space="preserve"> PAGEREF _Toc140699278 \h </w:instrText>
        </w:r>
        <w:r w:rsidR="00922D6A">
          <w:rPr>
            <w:noProof/>
            <w:webHidden/>
          </w:rPr>
        </w:r>
        <w:r w:rsidR="00922D6A">
          <w:rPr>
            <w:noProof/>
            <w:webHidden/>
          </w:rPr>
          <w:fldChar w:fldCharType="separate"/>
        </w:r>
        <w:r w:rsidR="00922D6A">
          <w:rPr>
            <w:noProof/>
            <w:webHidden/>
          </w:rPr>
          <w:t>19</w:t>
        </w:r>
        <w:r w:rsidR="00922D6A">
          <w:rPr>
            <w:noProof/>
            <w:webHidden/>
          </w:rPr>
          <w:fldChar w:fldCharType="end"/>
        </w:r>
      </w:hyperlink>
    </w:p>
    <w:p w14:paraId="42D1CD40" w14:textId="4ADCA2EB"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9" w:history="1">
        <w:r w:rsidR="00922D6A" w:rsidRPr="00E656D1">
          <w:rPr>
            <w:rStyle w:val="Lienhypertexte"/>
            <w:rFonts w:eastAsiaTheme="majorEastAsia"/>
            <w:noProof/>
          </w:rPr>
          <w:t>2.3.1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Interface</w:t>
        </w:r>
        <w:r w:rsidR="00922D6A">
          <w:rPr>
            <w:noProof/>
            <w:webHidden/>
          </w:rPr>
          <w:tab/>
        </w:r>
        <w:r w:rsidR="00922D6A">
          <w:rPr>
            <w:noProof/>
            <w:webHidden/>
          </w:rPr>
          <w:fldChar w:fldCharType="begin"/>
        </w:r>
        <w:r w:rsidR="00922D6A">
          <w:rPr>
            <w:noProof/>
            <w:webHidden/>
          </w:rPr>
          <w:instrText xml:space="preserve"> PAGEREF _Toc140699279 \h </w:instrText>
        </w:r>
        <w:r w:rsidR="00922D6A">
          <w:rPr>
            <w:noProof/>
            <w:webHidden/>
          </w:rPr>
        </w:r>
        <w:r w:rsidR="00922D6A">
          <w:rPr>
            <w:noProof/>
            <w:webHidden/>
          </w:rPr>
          <w:fldChar w:fldCharType="separate"/>
        </w:r>
        <w:r w:rsidR="00922D6A">
          <w:rPr>
            <w:noProof/>
            <w:webHidden/>
          </w:rPr>
          <w:t>20</w:t>
        </w:r>
        <w:r w:rsidR="00922D6A">
          <w:rPr>
            <w:noProof/>
            <w:webHidden/>
          </w:rPr>
          <w:fldChar w:fldCharType="end"/>
        </w:r>
      </w:hyperlink>
    </w:p>
    <w:p w14:paraId="05BBDA5C" w14:textId="2A7CA63E"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0" w:history="1">
        <w:r w:rsidR="00922D6A" w:rsidRPr="00E656D1">
          <w:rPr>
            <w:rStyle w:val="Lienhypertexte"/>
            <w:rFonts w:eastAsiaTheme="majorEastAsia"/>
            <w:noProof/>
          </w:rPr>
          <w:t>2.3.2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API</w:t>
        </w:r>
        <w:r w:rsidR="00922D6A">
          <w:rPr>
            <w:noProof/>
            <w:webHidden/>
          </w:rPr>
          <w:tab/>
        </w:r>
        <w:r w:rsidR="00922D6A">
          <w:rPr>
            <w:noProof/>
            <w:webHidden/>
          </w:rPr>
          <w:fldChar w:fldCharType="begin"/>
        </w:r>
        <w:r w:rsidR="00922D6A">
          <w:rPr>
            <w:noProof/>
            <w:webHidden/>
          </w:rPr>
          <w:instrText xml:space="preserve"> PAGEREF _Toc140699280 \h </w:instrText>
        </w:r>
        <w:r w:rsidR="00922D6A">
          <w:rPr>
            <w:noProof/>
            <w:webHidden/>
          </w:rPr>
        </w:r>
        <w:r w:rsidR="00922D6A">
          <w:rPr>
            <w:noProof/>
            <w:webHidden/>
          </w:rPr>
          <w:fldChar w:fldCharType="separate"/>
        </w:r>
        <w:r w:rsidR="00922D6A">
          <w:rPr>
            <w:noProof/>
            <w:webHidden/>
          </w:rPr>
          <w:t>22</w:t>
        </w:r>
        <w:r w:rsidR="00922D6A">
          <w:rPr>
            <w:noProof/>
            <w:webHidden/>
          </w:rPr>
          <w:fldChar w:fldCharType="end"/>
        </w:r>
      </w:hyperlink>
    </w:p>
    <w:p w14:paraId="12B4A130" w14:textId="642EA9AE"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81" w:history="1">
        <w:r w:rsidR="00922D6A" w:rsidRPr="00E656D1">
          <w:rPr>
            <w:rStyle w:val="Lienhypertexte"/>
            <w:rFonts w:eastAsiaTheme="majorEastAsia"/>
            <w:noProof/>
            <w:lang w:val="fr-CH"/>
          </w:rPr>
          <w:t>2.4</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Base de données</w:t>
        </w:r>
        <w:r w:rsidR="00922D6A">
          <w:rPr>
            <w:noProof/>
            <w:webHidden/>
          </w:rPr>
          <w:tab/>
        </w:r>
        <w:r w:rsidR="00922D6A">
          <w:rPr>
            <w:noProof/>
            <w:webHidden/>
          </w:rPr>
          <w:fldChar w:fldCharType="begin"/>
        </w:r>
        <w:r w:rsidR="00922D6A">
          <w:rPr>
            <w:noProof/>
            <w:webHidden/>
          </w:rPr>
          <w:instrText xml:space="preserve"> PAGEREF _Toc140699281 \h </w:instrText>
        </w:r>
        <w:r w:rsidR="00922D6A">
          <w:rPr>
            <w:noProof/>
            <w:webHidden/>
          </w:rPr>
        </w:r>
        <w:r w:rsidR="00922D6A">
          <w:rPr>
            <w:noProof/>
            <w:webHidden/>
          </w:rPr>
          <w:fldChar w:fldCharType="separate"/>
        </w:r>
        <w:r w:rsidR="00922D6A">
          <w:rPr>
            <w:noProof/>
            <w:webHidden/>
          </w:rPr>
          <w:t>23</w:t>
        </w:r>
        <w:r w:rsidR="00922D6A">
          <w:rPr>
            <w:noProof/>
            <w:webHidden/>
          </w:rPr>
          <w:fldChar w:fldCharType="end"/>
        </w:r>
      </w:hyperlink>
    </w:p>
    <w:p w14:paraId="369876E5" w14:textId="68F41906"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2" w:history="1">
        <w:r w:rsidR="00922D6A" w:rsidRPr="00E656D1">
          <w:rPr>
            <w:rStyle w:val="Lienhypertexte"/>
            <w:rFonts w:eastAsiaTheme="majorEastAsia"/>
            <w:noProof/>
          </w:rPr>
          <w:t>2.4.1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Modèle conceptuel</w:t>
        </w:r>
        <w:r w:rsidR="00922D6A">
          <w:rPr>
            <w:noProof/>
            <w:webHidden/>
          </w:rPr>
          <w:tab/>
        </w:r>
        <w:r w:rsidR="00922D6A">
          <w:rPr>
            <w:noProof/>
            <w:webHidden/>
          </w:rPr>
          <w:fldChar w:fldCharType="begin"/>
        </w:r>
        <w:r w:rsidR="00922D6A">
          <w:rPr>
            <w:noProof/>
            <w:webHidden/>
          </w:rPr>
          <w:instrText xml:space="preserve"> PAGEREF _Toc140699282 \h </w:instrText>
        </w:r>
        <w:r w:rsidR="00922D6A">
          <w:rPr>
            <w:noProof/>
            <w:webHidden/>
          </w:rPr>
        </w:r>
        <w:r w:rsidR="00922D6A">
          <w:rPr>
            <w:noProof/>
            <w:webHidden/>
          </w:rPr>
          <w:fldChar w:fldCharType="separate"/>
        </w:r>
        <w:r w:rsidR="00922D6A">
          <w:rPr>
            <w:noProof/>
            <w:webHidden/>
          </w:rPr>
          <w:t>24</w:t>
        </w:r>
        <w:r w:rsidR="00922D6A">
          <w:rPr>
            <w:noProof/>
            <w:webHidden/>
          </w:rPr>
          <w:fldChar w:fldCharType="end"/>
        </w:r>
      </w:hyperlink>
    </w:p>
    <w:p w14:paraId="1215FB79" w14:textId="0DC6A657"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3" w:history="1">
        <w:r w:rsidR="00922D6A" w:rsidRPr="00E656D1">
          <w:rPr>
            <w:rStyle w:val="Lienhypertexte"/>
            <w:rFonts w:eastAsiaTheme="majorEastAsia"/>
            <w:noProof/>
          </w:rPr>
          <w:t>2.4.2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Synthèse</w:t>
        </w:r>
        <w:r w:rsidR="00922D6A">
          <w:rPr>
            <w:noProof/>
            <w:webHidden/>
          </w:rPr>
          <w:tab/>
        </w:r>
        <w:r w:rsidR="00922D6A">
          <w:rPr>
            <w:noProof/>
            <w:webHidden/>
          </w:rPr>
          <w:fldChar w:fldCharType="begin"/>
        </w:r>
        <w:r w:rsidR="00922D6A">
          <w:rPr>
            <w:noProof/>
            <w:webHidden/>
          </w:rPr>
          <w:instrText xml:space="preserve"> PAGEREF _Toc140699283 \h </w:instrText>
        </w:r>
        <w:r w:rsidR="00922D6A">
          <w:rPr>
            <w:noProof/>
            <w:webHidden/>
          </w:rPr>
        </w:r>
        <w:r w:rsidR="00922D6A">
          <w:rPr>
            <w:noProof/>
            <w:webHidden/>
          </w:rPr>
          <w:fldChar w:fldCharType="separate"/>
        </w:r>
        <w:r w:rsidR="00922D6A">
          <w:rPr>
            <w:noProof/>
            <w:webHidden/>
          </w:rPr>
          <w:t>25</w:t>
        </w:r>
        <w:r w:rsidR="00922D6A">
          <w:rPr>
            <w:noProof/>
            <w:webHidden/>
          </w:rPr>
          <w:fldChar w:fldCharType="end"/>
        </w:r>
      </w:hyperlink>
    </w:p>
    <w:p w14:paraId="705D00FC" w14:textId="1930A1F8"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84" w:history="1">
        <w:r w:rsidR="00922D6A" w:rsidRPr="00E656D1">
          <w:rPr>
            <w:rStyle w:val="Lienhypertexte"/>
            <w:rFonts w:eastAsiaTheme="majorEastAsia"/>
            <w:noProof/>
            <w:lang w:val="fr-CH"/>
          </w:rPr>
          <w:t>2.5</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Module « Proof Of Concept »</w:t>
        </w:r>
        <w:r w:rsidR="00922D6A">
          <w:rPr>
            <w:noProof/>
            <w:webHidden/>
          </w:rPr>
          <w:tab/>
        </w:r>
        <w:r w:rsidR="00922D6A">
          <w:rPr>
            <w:noProof/>
            <w:webHidden/>
          </w:rPr>
          <w:fldChar w:fldCharType="begin"/>
        </w:r>
        <w:r w:rsidR="00922D6A">
          <w:rPr>
            <w:noProof/>
            <w:webHidden/>
          </w:rPr>
          <w:instrText xml:space="preserve"> PAGEREF _Toc140699284 \h </w:instrText>
        </w:r>
        <w:r w:rsidR="00922D6A">
          <w:rPr>
            <w:noProof/>
            <w:webHidden/>
          </w:rPr>
        </w:r>
        <w:r w:rsidR="00922D6A">
          <w:rPr>
            <w:noProof/>
            <w:webHidden/>
          </w:rPr>
          <w:fldChar w:fldCharType="separate"/>
        </w:r>
        <w:r w:rsidR="00922D6A">
          <w:rPr>
            <w:noProof/>
            <w:webHidden/>
          </w:rPr>
          <w:t>26</w:t>
        </w:r>
        <w:r w:rsidR="00922D6A">
          <w:rPr>
            <w:noProof/>
            <w:webHidden/>
          </w:rPr>
          <w:fldChar w:fldCharType="end"/>
        </w:r>
      </w:hyperlink>
    </w:p>
    <w:p w14:paraId="3AFBADF2" w14:textId="42D84985"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5" w:history="1">
        <w:r w:rsidR="00922D6A" w:rsidRPr="00E656D1">
          <w:rPr>
            <w:rStyle w:val="Lienhypertexte"/>
            <w:rFonts w:eastAsiaTheme="majorEastAsia"/>
            <w:noProof/>
          </w:rPr>
          <w:t>2.5.1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Intégration avec le logiciel Composal</w:t>
        </w:r>
        <w:r w:rsidR="00922D6A">
          <w:rPr>
            <w:noProof/>
            <w:webHidden/>
          </w:rPr>
          <w:tab/>
        </w:r>
        <w:r w:rsidR="00922D6A">
          <w:rPr>
            <w:noProof/>
            <w:webHidden/>
          </w:rPr>
          <w:fldChar w:fldCharType="begin"/>
        </w:r>
        <w:r w:rsidR="00922D6A">
          <w:rPr>
            <w:noProof/>
            <w:webHidden/>
          </w:rPr>
          <w:instrText xml:space="preserve"> PAGEREF _Toc140699285 \h </w:instrText>
        </w:r>
        <w:r w:rsidR="00922D6A">
          <w:rPr>
            <w:noProof/>
            <w:webHidden/>
          </w:rPr>
        </w:r>
        <w:r w:rsidR="00922D6A">
          <w:rPr>
            <w:noProof/>
            <w:webHidden/>
          </w:rPr>
          <w:fldChar w:fldCharType="separate"/>
        </w:r>
        <w:r w:rsidR="00922D6A">
          <w:rPr>
            <w:noProof/>
            <w:webHidden/>
          </w:rPr>
          <w:t>26</w:t>
        </w:r>
        <w:r w:rsidR="00922D6A">
          <w:rPr>
            <w:noProof/>
            <w:webHidden/>
          </w:rPr>
          <w:fldChar w:fldCharType="end"/>
        </w:r>
      </w:hyperlink>
    </w:p>
    <w:p w14:paraId="644CF40E" w14:textId="0B6D6252"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86" w:history="1">
        <w:r w:rsidR="00922D6A" w:rsidRPr="00E656D1">
          <w:rPr>
            <w:rStyle w:val="Lienhypertexte"/>
            <w:rFonts w:eastAsiaTheme="majorEastAsia"/>
            <w:noProof/>
            <w:lang w:val="fr-CH"/>
          </w:rPr>
          <w:t>2.6</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Planification</w:t>
        </w:r>
        <w:r w:rsidR="00922D6A">
          <w:rPr>
            <w:noProof/>
            <w:webHidden/>
          </w:rPr>
          <w:tab/>
        </w:r>
        <w:r w:rsidR="00922D6A">
          <w:rPr>
            <w:noProof/>
            <w:webHidden/>
          </w:rPr>
          <w:fldChar w:fldCharType="begin"/>
        </w:r>
        <w:r w:rsidR="00922D6A">
          <w:rPr>
            <w:noProof/>
            <w:webHidden/>
          </w:rPr>
          <w:instrText xml:space="preserve"> PAGEREF _Toc140699286 \h </w:instrText>
        </w:r>
        <w:r w:rsidR="00922D6A">
          <w:rPr>
            <w:noProof/>
            <w:webHidden/>
          </w:rPr>
        </w:r>
        <w:r w:rsidR="00922D6A">
          <w:rPr>
            <w:noProof/>
            <w:webHidden/>
          </w:rPr>
          <w:fldChar w:fldCharType="separate"/>
        </w:r>
        <w:r w:rsidR="00922D6A">
          <w:rPr>
            <w:noProof/>
            <w:webHidden/>
          </w:rPr>
          <w:t>29</w:t>
        </w:r>
        <w:r w:rsidR="00922D6A">
          <w:rPr>
            <w:noProof/>
            <w:webHidden/>
          </w:rPr>
          <w:fldChar w:fldCharType="end"/>
        </w:r>
      </w:hyperlink>
    </w:p>
    <w:p w14:paraId="773BA070" w14:textId="255E56B5"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7" w:history="1">
        <w:r w:rsidR="00922D6A" w:rsidRPr="00E656D1">
          <w:rPr>
            <w:rStyle w:val="Lienhypertexte"/>
            <w:rFonts w:eastAsiaTheme="majorEastAsia"/>
            <w:noProof/>
          </w:rPr>
          <w:t>2.6.1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Livrables</w:t>
        </w:r>
        <w:r w:rsidR="00922D6A">
          <w:rPr>
            <w:noProof/>
            <w:webHidden/>
          </w:rPr>
          <w:tab/>
        </w:r>
        <w:r w:rsidR="00922D6A">
          <w:rPr>
            <w:noProof/>
            <w:webHidden/>
          </w:rPr>
          <w:fldChar w:fldCharType="begin"/>
        </w:r>
        <w:r w:rsidR="00922D6A">
          <w:rPr>
            <w:noProof/>
            <w:webHidden/>
          </w:rPr>
          <w:instrText xml:space="preserve"> PAGEREF _Toc140699287 \h </w:instrText>
        </w:r>
        <w:r w:rsidR="00922D6A">
          <w:rPr>
            <w:noProof/>
            <w:webHidden/>
          </w:rPr>
        </w:r>
        <w:r w:rsidR="00922D6A">
          <w:rPr>
            <w:noProof/>
            <w:webHidden/>
          </w:rPr>
          <w:fldChar w:fldCharType="separate"/>
        </w:r>
        <w:r w:rsidR="00922D6A">
          <w:rPr>
            <w:noProof/>
            <w:webHidden/>
          </w:rPr>
          <w:t>29</w:t>
        </w:r>
        <w:r w:rsidR="00922D6A">
          <w:rPr>
            <w:noProof/>
            <w:webHidden/>
          </w:rPr>
          <w:fldChar w:fldCharType="end"/>
        </w:r>
      </w:hyperlink>
    </w:p>
    <w:p w14:paraId="4586E358" w14:textId="16B3D97F"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8" w:history="1">
        <w:r w:rsidR="00922D6A" w:rsidRPr="00E656D1">
          <w:rPr>
            <w:rStyle w:val="Lienhypertexte"/>
            <w:rFonts w:eastAsiaTheme="majorEastAsia"/>
            <w:noProof/>
          </w:rPr>
          <w:t>2.6.2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Étapes</w:t>
        </w:r>
        <w:r w:rsidR="00922D6A">
          <w:rPr>
            <w:noProof/>
            <w:webHidden/>
          </w:rPr>
          <w:tab/>
        </w:r>
        <w:r w:rsidR="00922D6A">
          <w:rPr>
            <w:noProof/>
            <w:webHidden/>
          </w:rPr>
          <w:fldChar w:fldCharType="begin"/>
        </w:r>
        <w:r w:rsidR="00922D6A">
          <w:rPr>
            <w:noProof/>
            <w:webHidden/>
          </w:rPr>
          <w:instrText xml:space="preserve"> PAGEREF _Toc140699288 \h </w:instrText>
        </w:r>
        <w:r w:rsidR="00922D6A">
          <w:rPr>
            <w:noProof/>
            <w:webHidden/>
          </w:rPr>
        </w:r>
        <w:r w:rsidR="00922D6A">
          <w:rPr>
            <w:noProof/>
            <w:webHidden/>
          </w:rPr>
          <w:fldChar w:fldCharType="separate"/>
        </w:r>
        <w:r w:rsidR="00922D6A">
          <w:rPr>
            <w:noProof/>
            <w:webHidden/>
          </w:rPr>
          <w:t>29</w:t>
        </w:r>
        <w:r w:rsidR="00922D6A">
          <w:rPr>
            <w:noProof/>
            <w:webHidden/>
          </w:rPr>
          <w:fldChar w:fldCharType="end"/>
        </w:r>
      </w:hyperlink>
    </w:p>
    <w:p w14:paraId="62CC8E25" w14:textId="42E74533"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89" w:history="1">
        <w:r w:rsidR="00922D6A" w:rsidRPr="00E656D1">
          <w:rPr>
            <w:rStyle w:val="Lienhypertexte"/>
            <w:rFonts w:eastAsiaTheme="majorEastAsia"/>
            <w:noProof/>
            <w:lang w:val="fr-CH"/>
          </w:rPr>
          <w:t>2.7</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Prototypes et essais effectués</w:t>
        </w:r>
        <w:r w:rsidR="00922D6A">
          <w:rPr>
            <w:noProof/>
            <w:webHidden/>
          </w:rPr>
          <w:tab/>
        </w:r>
        <w:r w:rsidR="00922D6A">
          <w:rPr>
            <w:noProof/>
            <w:webHidden/>
          </w:rPr>
          <w:fldChar w:fldCharType="begin"/>
        </w:r>
        <w:r w:rsidR="00922D6A">
          <w:rPr>
            <w:noProof/>
            <w:webHidden/>
          </w:rPr>
          <w:instrText xml:space="preserve"> PAGEREF _Toc140699289 \h </w:instrText>
        </w:r>
        <w:r w:rsidR="00922D6A">
          <w:rPr>
            <w:noProof/>
            <w:webHidden/>
          </w:rPr>
        </w:r>
        <w:r w:rsidR="00922D6A">
          <w:rPr>
            <w:noProof/>
            <w:webHidden/>
          </w:rPr>
          <w:fldChar w:fldCharType="separate"/>
        </w:r>
        <w:r w:rsidR="00922D6A">
          <w:rPr>
            <w:noProof/>
            <w:webHidden/>
          </w:rPr>
          <w:t>31</w:t>
        </w:r>
        <w:r w:rsidR="00922D6A">
          <w:rPr>
            <w:noProof/>
            <w:webHidden/>
          </w:rPr>
          <w:fldChar w:fldCharType="end"/>
        </w:r>
      </w:hyperlink>
    </w:p>
    <w:p w14:paraId="5C75FFDA" w14:textId="33792AD9"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0" w:history="1">
        <w:r w:rsidR="00922D6A" w:rsidRPr="00E656D1">
          <w:rPr>
            <w:rStyle w:val="Lienhypertexte"/>
            <w:rFonts w:eastAsiaTheme="majorEastAsia"/>
            <w:noProof/>
          </w:rPr>
          <w:t>2.7.1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Architecture serveur HTTP</w:t>
        </w:r>
        <w:r w:rsidR="00922D6A">
          <w:rPr>
            <w:noProof/>
            <w:webHidden/>
          </w:rPr>
          <w:tab/>
        </w:r>
        <w:r w:rsidR="00922D6A">
          <w:rPr>
            <w:noProof/>
            <w:webHidden/>
          </w:rPr>
          <w:fldChar w:fldCharType="begin"/>
        </w:r>
        <w:r w:rsidR="00922D6A">
          <w:rPr>
            <w:noProof/>
            <w:webHidden/>
          </w:rPr>
          <w:instrText xml:space="preserve"> PAGEREF _Toc140699290 \h </w:instrText>
        </w:r>
        <w:r w:rsidR="00922D6A">
          <w:rPr>
            <w:noProof/>
            <w:webHidden/>
          </w:rPr>
        </w:r>
        <w:r w:rsidR="00922D6A">
          <w:rPr>
            <w:noProof/>
            <w:webHidden/>
          </w:rPr>
          <w:fldChar w:fldCharType="separate"/>
        </w:r>
        <w:r w:rsidR="00922D6A">
          <w:rPr>
            <w:noProof/>
            <w:webHidden/>
          </w:rPr>
          <w:t>31</w:t>
        </w:r>
        <w:r w:rsidR="00922D6A">
          <w:rPr>
            <w:noProof/>
            <w:webHidden/>
          </w:rPr>
          <w:fldChar w:fldCharType="end"/>
        </w:r>
      </w:hyperlink>
    </w:p>
    <w:p w14:paraId="35E522F1" w14:textId="7FE59B01"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1" w:history="1">
        <w:r w:rsidR="00922D6A" w:rsidRPr="00E656D1">
          <w:rPr>
            <w:rStyle w:val="Lienhypertexte"/>
            <w:rFonts w:eastAsiaTheme="majorEastAsia"/>
            <w:noProof/>
          </w:rPr>
          <w:t>2.7.2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Architecture Electron.js</w:t>
        </w:r>
        <w:r w:rsidR="00922D6A">
          <w:rPr>
            <w:noProof/>
            <w:webHidden/>
          </w:rPr>
          <w:tab/>
        </w:r>
        <w:r w:rsidR="00922D6A">
          <w:rPr>
            <w:noProof/>
            <w:webHidden/>
          </w:rPr>
          <w:fldChar w:fldCharType="begin"/>
        </w:r>
        <w:r w:rsidR="00922D6A">
          <w:rPr>
            <w:noProof/>
            <w:webHidden/>
          </w:rPr>
          <w:instrText xml:space="preserve"> PAGEREF _Toc140699291 \h </w:instrText>
        </w:r>
        <w:r w:rsidR="00922D6A">
          <w:rPr>
            <w:noProof/>
            <w:webHidden/>
          </w:rPr>
        </w:r>
        <w:r w:rsidR="00922D6A">
          <w:rPr>
            <w:noProof/>
            <w:webHidden/>
          </w:rPr>
          <w:fldChar w:fldCharType="separate"/>
        </w:r>
        <w:r w:rsidR="00922D6A">
          <w:rPr>
            <w:noProof/>
            <w:webHidden/>
          </w:rPr>
          <w:t>36</w:t>
        </w:r>
        <w:r w:rsidR="00922D6A">
          <w:rPr>
            <w:noProof/>
            <w:webHidden/>
          </w:rPr>
          <w:fldChar w:fldCharType="end"/>
        </w:r>
      </w:hyperlink>
    </w:p>
    <w:p w14:paraId="327A3BBD" w14:textId="209FF327"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2" w:history="1">
        <w:r w:rsidR="00922D6A" w:rsidRPr="00E656D1">
          <w:rPr>
            <w:rStyle w:val="Lienhypertexte"/>
            <w:rFonts w:eastAsiaTheme="majorEastAsia"/>
            <w:noProof/>
          </w:rPr>
          <w:t>2.7.3</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Choix</w:t>
        </w:r>
        <w:r w:rsidR="00922D6A">
          <w:rPr>
            <w:noProof/>
            <w:webHidden/>
          </w:rPr>
          <w:tab/>
        </w:r>
        <w:r w:rsidR="00922D6A">
          <w:rPr>
            <w:noProof/>
            <w:webHidden/>
          </w:rPr>
          <w:fldChar w:fldCharType="begin"/>
        </w:r>
        <w:r w:rsidR="00922D6A">
          <w:rPr>
            <w:noProof/>
            <w:webHidden/>
          </w:rPr>
          <w:instrText xml:space="preserve"> PAGEREF _Toc140699292 \h </w:instrText>
        </w:r>
        <w:r w:rsidR="00922D6A">
          <w:rPr>
            <w:noProof/>
            <w:webHidden/>
          </w:rPr>
        </w:r>
        <w:r w:rsidR="00922D6A">
          <w:rPr>
            <w:noProof/>
            <w:webHidden/>
          </w:rPr>
          <w:fldChar w:fldCharType="separate"/>
        </w:r>
        <w:r w:rsidR="00922D6A">
          <w:rPr>
            <w:noProof/>
            <w:webHidden/>
          </w:rPr>
          <w:t>37</w:t>
        </w:r>
        <w:r w:rsidR="00922D6A">
          <w:rPr>
            <w:noProof/>
            <w:webHidden/>
          </w:rPr>
          <w:fldChar w:fldCharType="end"/>
        </w:r>
      </w:hyperlink>
    </w:p>
    <w:p w14:paraId="16528061" w14:textId="4A46107F"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93" w:history="1">
        <w:r w:rsidR="00922D6A" w:rsidRPr="00E656D1">
          <w:rPr>
            <w:rStyle w:val="Lienhypertexte"/>
            <w:rFonts w:eastAsiaTheme="majorEastAsia"/>
            <w:noProof/>
            <w:lang w:val="fr-CH"/>
          </w:rPr>
          <w:t>2.8</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Choix technologiques</w:t>
        </w:r>
        <w:r w:rsidR="00922D6A">
          <w:rPr>
            <w:noProof/>
            <w:webHidden/>
          </w:rPr>
          <w:tab/>
        </w:r>
        <w:r w:rsidR="00922D6A">
          <w:rPr>
            <w:noProof/>
            <w:webHidden/>
          </w:rPr>
          <w:fldChar w:fldCharType="begin"/>
        </w:r>
        <w:r w:rsidR="00922D6A">
          <w:rPr>
            <w:noProof/>
            <w:webHidden/>
          </w:rPr>
          <w:instrText xml:space="preserve"> PAGEREF _Toc140699293 \h </w:instrText>
        </w:r>
        <w:r w:rsidR="00922D6A">
          <w:rPr>
            <w:noProof/>
            <w:webHidden/>
          </w:rPr>
        </w:r>
        <w:r w:rsidR="00922D6A">
          <w:rPr>
            <w:noProof/>
            <w:webHidden/>
          </w:rPr>
          <w:fldChar w:fldCharType="separate"/>
        </w:r>
        <w:r w:rsidR="00922D6A">
          <w:rPr>
            <w:noProof/>
            <w:webHidden/>
          </w:rPr>
          <w:t>38</w:t>
        </w:r>
        <w:r w:rsidR="00922D6A">
          <w:rPr>
            <w:noProof/>
            <w:webHidden/>
          </w:rPr>
          <w:fldChar w:fldCharType="end"/>
        </w:r>
      </w:hyperlink>
    </w:p>
    <w:p w14:paraId="7613BDFC" w14:textId="3A5CBA81"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4" w:history="1">
        <w:r w:rsidR="00922D6A" w:rsidRPr="00E656D1">
          <w:rPr>
            <w:rStyle w:val="Lienhypertexte"/>
            <w:rFonts w:eastAsiaTheme="majorEastAsia"/>
            <w:noProof/>
          </w:rPr>
          <w:t>2.8.1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Choix généraux</w:t>
        </w:r>
        <w:r w:rsidR="00922D6A">
          <w:rPr>
            <w:noProof/>
            <w:webHidden/>
          </w:rPr>
          <w:tab/>
        </w:r>
        <w:r w:rsidR="00922D6A">
          <w:rPr>
            <w:noProof/>
            <w:webHidden/>
          </w:rPr>
          <w:fldChar w:fldCharType="begin"/>
        </w:r>
        <w:r w:rsidR="00922D6A">
          <w:rPr>
            <w:noProof/>
            <w:webHidden/>
          </w:rPr>
          <w:instrText xml:space="preserve"> PAGEREF _Toc140699294 \h </w:instrText>
        </w:r>
        <w:r w:rsidR="00922D6A">
          <w:rPr>
            <w:noProof/>
            <w:webHidden/>
          </w:rPr>
        </w:r>
        <w:r w:rsidR="00922D6A">
          <w:rPr>
            <w:noProof/>
            <w:webHidden/>
          </w:rPr>
          <w:fldChar w:fldCharType="separate"/>
        </w:r>
        <w:r w:rsidR="00922D6A">
          <w:rPr>
            <w:noProof/>
            <w:webHidden/>
          </w:rPr>
          <w:t>38</w:t>
        </w:r>
        <w:r w:rsidR="00922D6A">
          <w:rPr>
            <w:noProof/>
            <w:webHidden/>
          </w:rPr>
          <w:fldChar w:fldCharType="end"/>
        </w:r>
      </w:hyperlink>
    </w:p>
    <w:p w14:paraId="6E6C67F4" w14:textId="6F4F704D"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5" w:history="1">
        <w:r w:rsidR="00922D6A" w:rsidRPr="00E656D1">
          <w:rPr>
            <w:rStyle w:val="Lienhypertexte"/>
            <w:rFonts w:eastAsiaTheme="majorEastAsia"/>
            <w:noProof/>
          </w:rPr>
          <w:t>2.8.2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Backend</w:t>
        </w:r>
        <w:r w:rsidR="00922D6A">
          <w:rPr>
            <w:noProof/>
            <w:webHidden/>
          </w:rPr>
          <w:tab/>
        </w:r>
        <w:r w:rsidR="00922D6A">
          <w:rPr>
            <w:noProof/>
            <w:webHidden/>
          </w:rPr>
          <w:fldChar w:fldCharType="begin"/>
        </w:r>
        <w:r w:rsidR="00922D6A">
          <w:rPr>
            <w:noProof/>
            <w:webHidden/>
          </w:rPr>
          <w:instrText xml:space="preserve"> PAGEREF _Toc140699295 \h </w:instrText>
        </w:r>
        <w:r w:rsidR="00922D6A">
          <w:rPr>
            <w:noProof/>
            <w:webHidden/>
          </w:rPr>
        </w:r>
        <w:r w:rsidR="00922D6A">
          <w:rPr>
            <w:noProof/>
            <w:webHidden/>
          </w:rPr>
          <w:fldChar w:fldCharType="separate"/>
        </w:r>
        <w:r w:rsidR="00922D6A">
          <w:rPr>
            <w:noProof/>
            <w:webHidden/>
          </w:rPr>
          <w:t>38</w:t>
        </w:r>
        <w:r w:rsidR="00922D6A">
          <w:rPr>
            <w:noProof/>
            <w:webHidden/>
          </w:rPr>
          <w:fldChar w:fldCharType="end"/>
        </w:r>
      </w:hyperlink>
    </w:p>
    <w:p w14:paraId="4FDCDBC6" w14:textId="0C534090"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6" w:history="1">
        <w:r w:rsidR="00922D6A" w:rsidRPr="00E656D1">
          <w:rPr>
            <w:rStyle w:val="Lienhypertexte"/>
            <w:rFonts w:eastAsiaTheme="majorEastAsia"/>
            <w:noProof/>
          </w:rPr>
          <w:t>2.8.3</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Frontend</w:t>
        </w:r>
        <w:r w:rsidR="00922D6A">
          <w:rPr>
            <w:noProof/>
            <w:webHidden/>
          </w:rPr>
          <w:tab/>
        </w:r>
        <w:r w:rsidR="00922D6A">
          <w:rPr>
            <w:noProof/>
            <w:webHidden/>
          </w:rPr>
          <w:fldChar w:fldCharType="begin"/>
        </w:r>
        <w:r w:rsidR="00922D6A">
          <w:rPr>
            <w:noProof/>
            <w:webHidden/>
          </w:rPr>
          <w:instrText xml:space="preserve"> PAGEREF _Toc140699296 \h </w:instrText>
        </w:r>
        <w:r w:rsidR="00922D6A">
          <w:rPr>
            <w:noProof/>
            <w:webHidden/>
          </w:rPr>
        </w:r>
        <w:r w:rsidR="00922D6A">
          <w:rPr>
            <w:noProof/>
            <w:webHidden/>
          </w:rPr>
          <w:fldChar w:fldCharType="separate"/>
        </w:r>
        <w:r w:rsidR="00922D6A">
          <w:rPr>
            <w:noProof/>
            <w:webHidden/>
          </w:rPr>
          <w:t>39</w:t>
        </w:r>
        <w:r w:rsidR="00922D6A">
          <w:rPr>
            <w:noProof/>
            <w:webHidden/>
          </w:rPr>
          <w:fldChar w:fldCharType="end"/>
        </w:r>
      </w:hyperlink>
    </w:p>
    <w:p w14:paraId="66E81691" w14:textId="4A58FAF4"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97" w:history="1">
        <w:r w:rsidR="00922D6A" w:rsidRPr="00E656D1">
          <w:rPr>
            <w:rStyle w:val="Lienhypertexte"/>
            <w:rFonts w:eastAsiaTheme="majorEastAsia"/>
            <w:noProof/>
            <w:lang w:val="fr-CH"/>
          </w:rPr>
          <w:t>2.9</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lang w:val="fr-CH"/>
          </w:rPr>
          <w:t>Méthodologies et outils</w:t>
        </w:r>
        <w:r w:rsidR="00922D6A">
          <w:rPr>
            <w:noProof/>
            <w:webHidden/>
          </w:rPr>
          <w:tab/>
        </w:r>
        <w:r w:rsidR="00922D6A">
          <w:rPr>
            <w:noProof/>
            <w:webHidden/>
          </w:rPr>
          <w:fldChar w:fldCharType="begin"/>
        </w:r>
        <w:r w:rsidR="00922D6A">
          <w:rPr>
            <w:noProof/>
            <w:webHidden/>
          </w:rPr>
          <w:instrText xml:space="preserve"> PAGEREF _Toc140699297 \h </w:instrText>
        </w:r>
        <w:r w:rsidR="00922D6A">
          <w:rPr>
            <w:noProof/>
            <w:webHidden/>
          </w:rPr>
        </w:r>
        <w:r w:rsidR="00922D6A">
          <w:rPr>
            <w:noProof/>
            <w:webHidden/>
          </w:rPr>
          <w:fldChar w:fldCharType="separate"/>
        </w:r>
        <w:r w:rsidR="00922D6A">
          <w:rPr>
            <w:noProof/>
            <w:webHidden/>
          </w:rPr>
          <w:t>41</w:t>
        </w:r>
        <w:r w:rsidR="00922D6A">
          <w:rPr>
            <w:noProof/>
            <w:webHidden/>
          </w:rPr>
          <w:fldChar w:fldCharType="end"/>
        </w:r>
      </w:hyperlink>
    </w:p>
    <w:p w14:paraId="70B69822" w14:textId="205EFDA5"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8" w:history="1">
        <w:r w:rsidR="00922D6A" w:rsidRPr="00E656D1">
          <w:rPr>
            <w:rStyle w:val="Lienhypertexte"/>
            <w:rFonts w:eastAsiaTheme="majorEastAsia"/>
            <w:noProof/>
          </w:rPr>
          <w:t>2.9.1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Monorepo</w:t>
        </w:r>
        <w:r w:rsidR="00922D6A">
          <w:rPr>
            <w:noProof/>
            <w:webHidden/>
          </w:rPr>
          <w:tab/>
        </w:r>
        <w:r w:rsidR="00922D6A">
          <w:rPr>
            <w:noProof/>
            <w:webHidden/>
          </w:rPr>
          <w:fldChar w:fldCharType="begin"/>
        </w:r>
        <w:r w:rsidR="00922D6A">
          <w:rPr>
            <w:noProof/>
            <w:webHidden/>
          </w:rPr>
          <w:instrText xml:space="preserve"> PAGEREF _Toc140699298 \h </w:instrText>
        </w:r>
        <w:r w:rsidR="00922D6A">
          <w:rPr>
            <w:noProof/>
            <w:webHidden/>
          </w:rPr>
        </w:r>
        <w:r w:rsidR="00922D6A">
          <w:rPr>
            <w:noProof/>
            <w:webHidden/>
          </w:rPr>
          <w:fldChar w:fldCharType="separate"/>
        </w:r>
        <w:r w:rsidR="00922D6A">
          <w:rPr>
            <w:noProof/>
            <w:webHidden/>
          </w:rPr>
          <w:t>41</w:t>
        </w:r>
        <w:r w:rsidR="00922D6A">
          <w:rPr>
            <w:noProof/>
            <w:webHidden/>
          </w:rPr>
          <w:fldChar w:fldCharType="end"/>
        </w:r>
      </w:hyperlink>
    </w:p>
    <w:p w14:paraId="27F739ED" w14:textId="036D3ADD"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9" w:history="1">
        <w:r w:rsidR="00922D6A" w:rsidRPr="00E656D1">
          <w:rPr>
            <w:rStyle w:val="Lienhypertexte"/>
            <w:rFonts w:eastAsiaTheme="majorEastAsia"/>
            <w:noProof/>
          </w:rPr>
          <w:t>2.9.2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Contrôle de version</w:t>
        </w:r>
        <w:r w:rsidR="00922D6A">
          <w:rPr>
            <w:noProof/>
            <w:webHidden/>
          </w:rPr>
          <w:tab/>
        </w:r>
        <w:r w:rsidR="00922D6A">
          <w:rPr>
            <w:noProof/>
            <w:webHidden/>
          </w:rPr>
          <w:fldChar w:fldCharType="begin"/>
        </w:r>
        <w:r w:rsidR="00922D6A">
          <w:rPr>
            <w:noProof/>
            <w:webHidden/>
          </w:rPr>
          <w:instrText xml:space="preserve"> PAGEREF _Toc140699299 \h </w:instrText>
        </w:r>
        <w:r w:rsidR="00922D6A">
          <w:rPr>
            <w:noProof/>
            <w:webHidden/>
          </w:rPr>
        </w:r>
        <w:r w:rsidR="00922D6A">
          <w:rPr>
            <w:noProof/>
            <w:webHidden/>
          </w:rPr>
          <w:fldChar w:fldCharType="separate"/>
        </w:r>
        <w:r w:rsidR="00922D6A">
          <w:rPr>
            <w:noProof/>
            <w:webHidden/>
          </w:rPr>
          <w:t>41</w:t>
        </w:r>
        <w:r w:rsidR="00922D6A">
          <w:rPr>
            <w:noProof/>
            <w:webHidden/>
          </w:rPr>
          <w:fldChar w:fldCharType="end"/>
        </w:r>
      </w:hyperlink>
    </w:p>
    <w:p w14:paraId="52761063" w14:textId="65524B35"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0" w:history="1">
        <w:r w:rsidR="00922D6A" w:rsidRPr="00E656D1">
          <w:rPr>
            <w:rStyle w:val="Lienhypertexte"/>
            <w:rFonts w:eastAsiaTheme="majorEastAsia"/>
            <w:noProof/>
          </w:rPr>
          <w:t>2.9.3</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CI / CD</w:t>
        </w:r>
        <w:r w:rsidR="00922D6A">
          <w:rPr>
            <w:noProof/>
            <w:webHidden/>
          </w:rPr>
          <w:tab/>
        </w:r>
        <w:r w:rsidR="00922D6A">
          <w:rPr>
            <w:noProof/>
            <w:webHidden/>
          </w:rPr>
          <w:fldChar w:fldCharType="begin"/>
        </w:r>
        <w:r w:rsidR="00922D6A">
          <w:rPr>
            <w:noProof/>
            <w:webHidden/>
          </w:rPr>
          <w:instrText xml:space="preserve"> PAGEREF _Toc140699300 \h </w:instrText>
        </w:r>
        <w:r w:rsidR="00922D6A">
          <w:rPr>
            <w:noProof/>
            <w:webHidden/>
          </w:rPr>
        </w:r>
        <w:r w:rsidR="00922D6A">
          <w:rPr>
            <w:noProof/>
            <w:webHidden/>
          </w:rPr>
          <w:fldChar w:fldCharType="separate"/>
        </w:r>
        <w:r w:rsidR="00922D6A">
          <w:rPr>
            <w:noProof/>
            <w:webHidden/>
          </w:rPr>
          <w:t>41</w:t>
        </w:r>
        <w:r w:rsidR="00922D6A">
          <w:rPr>
            <w:noProof/>
            <w:webHidden/>
          </w:rPr>
          <w:fldChar w:fldCharType="end"/>
        </w:r>
      </w:hyperlink>
    </w:p>
    <w:p w14:paraId="165F9742" w14:textId="40D164DA"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1" w:history="1">
        <w:r w:rsidR="00922D6A" w:rsidRPr="00E656D1">
          <w:rPr>
            <w:rStyle w:val="Lienhypertexte"/>
            <w:rFonts w:eastAsiaTheme="majorEastAsia"/>
            <w:noProof/>
          </w:rPr>
          <w:t>2.9.4</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Production</w:t>
        </w:r>
        <w:r w:rsidR="00922D6A">
          <w:rPr>
            <w:noProof/>
            <w:webHidden/>
          </w:rPr>
          <w:tab/>
        </w:r>
        <w:r w:rsidR="00922D6A">
          <w:rPr>
            <w:noProof/>
            <w:webHidden/>
          </w:rPr>
          <w:fldChar w:fldCharType="begin"/>
        </w:r>
        <w:r w:rsidR="00922D6A">
          <w:rPr>
            <w:noProof/>
            <w:webHidden/>
          </w:rPr>
          <w:instrText xml:space="preserve"> PAGEREF _Toc140699301 \h </w:instrText>
        </w:r>
        <w:r w:rsidR="00922D6A">
          <w:rPr>
            <w:noProof/>
            <w:webHidden/>
          </w:rPr>
        </w:r>
        <w:r w:rsidR="00922D6A">
          <w:rPr>
            <w:noProof/>
            <w:webHidden/>
          </w:rPr>
          <w:fldChar w:fldCharType="separate"/>
        </w:r>
        <w:r w:rsidR="00922D6A">
          <w:rPr>
            <w:noProof/>
            <w:webHidden/>
          </w:rPr>
          <w:t>42</w:t>
        </w:r>
        <w:r w:rsidR="00922D6A">
          <w:rPr>
            <w:noProof/>
            <w:webHidden/>
          </w:rPr>
          <w:fldChar w:fldCharType="end"/>
        </w:r>
      </w:hyperlink>
    </w:p>
    <w:p w14:paraId="6C3A8B07" w14:textId="397FEC86" w:rsidR="00922D6A"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302" w:history="1">
        <w:r w:rsidR="00922D6A" w:rsidRPr="00E656D1">
          <w:rPr>
            <w:rStyle w:val="Lienhypertexte"/>
            <w:rFonts w:eastAsiaTheme="majorEastAsia"/>
            <w:noProof/>
            <w:lang w:val="fr-CH"/>
          </w:rPr>
          <w:t>Chapitre 3 Modules</w:t>
        </w:r>
        <w:r w:rsidR="00922D6A">
          <w:rPr>
            <w:noProof/>
            <w:webHidden/>
          </w:rPr>
          <w:tab/>
        </w:r>
        <w:r w:rsidR="00922D6A">
          <w:rPr>
            <w:noProof/>
            <w:webHidden/>
          </w:rPr>
          <w:fldChar w:fldCharType="begin"/>
        </w:r>
        <w:r w:rsidR="00922D6A">
          <w:rPr>
            <w:noProof/>
            <w:webHidden/>
          </w:rPr>
          <w:instrText xml:space="preserve"> PAGEREF _Toc140699302 \h </w:instrText>
        </w:r>
        <w:r w:rsidR="00922D6A">
          <w:rPr>
            <w:noProof/>
            <w:webHidden/>
          </w:rPr>
        </w:r>
        <w:r w:rsidR="00922D6A">
          <w:rPr>
            <w:noProof/>
            <w:webHidden/>
          </w:rPr>
          <w:fldChar w:fldCharType="separate"/>
        </w:r>
        <w:r w:rsidR="00922D6A">
          <w:rPr>
            <w:noProof/>
            <w:webHidden/>
          </w:rPr>
          <w:t>45</w:t>
        </w:r>
        <w:r w:rsidR="00922D6A">
          <w:rPr>
            <w:noProof/>
            <w:webHidden/>
          </w:rPr>
          <w:fldChar w:fldCharType="end"/>
        </w:r>
      </w:hyperlink>
    </w:p>
    <w:p w14:paraId="1CF47365" w14:textId="73565824"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03" w:history="1">
        <w:r w:rsidR="00922D6A" w:rsidRPr="00E656D1">
          <w:rPr>
            <w:rStyle w:val="Lienhypertexte"/>
            <w:rFonts w:eastAsiaTheme="majorEastAsia"/>
            <w:noProof/>
          </w:rPr>
          <w:t>3.1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Comportement</w:t>
        </w:r>
        <w:r w:rsidR="00922D6A">
          <w:rPr>
            <w:noProof/>
            <w:webHidden/>
          </w:rPr>
          <w:tab/>
        </w:r>
        <w:r w:rsidR="00922D6A">
          <w:rPr>
            <w:noProof/>
            <w:webHidden/>
          </w:rPr>
          <w:fldChar w:fldCharType="begin"/>
        </w:r>
        <w:r w:rsidR="00922D6A">
          <w:rPr>
            <w:noProof/>
            <w:webHidden/>
          </w:rPr>
          <w:instrText xml:space="preserve"> PAGEREF _Toc140699303 \h </w:instrText>
        </w:r>
        <w:r w:rsidR="00922D6A">
          <w:rPr>
            <w:noProof/>
            <w:webHidden/>
          </w:rPr>
        </w:r>
        <w:r w:rsidR="00922D6A">
          <w:rPr>
            <w:noProof/>
            <w:webHidden/>
          </w:rPr>
          <w:fldChar w:fldCharType="separate"/>
        </w:r>
        <w:r w:rsidR="00922D6A">
          <w:rPr>
            <w:noProof/>
            <w:webHidden/>
          </w:rPr>
          <w:t>46</w:t>
        </w:r>
        <w:r w:rsidR="00922D6A">
          <w:rPr>
            <w:noProof/>
            <w:webHidden/>
          </w:rPr>
          <w:fldChar w:fldCharType="end"/>
        </w:r>
      </w:hyperlink>
    </w:p>
    <w:p w14:paraId="68FBBA16" w14:textId="75D46C93"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4" w:history="1">
        <w:r w:rsidR="00922D6A" w:rsidRPr="00E656D1">
          <w:rPr>
            <w:rStyle w:val="Lienhypertexte"/>
            <w:rFonts w:eastAsiaTheme="majorEastAsia"/>
            <w:noProof/>
          </w:rPr>
          <w:t>3.1.1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Événements et cycle de vie</w:t>
        </w:r>
        <w:r w:rsidR="00922D6A">
          <w:rPr>
            <w:noProof/>
            <w:webHidden/>
          </w:rPr>
          <w:tab/>
        </w:r>
        <w:r w:rsidR="00922D6A">
          <w:rPr>
            <w:noProof/>
            <w:webHidden/>
          </w:rPr>
          <w:fldChar w:fldCharType="begin"/>
        </w:r>
        <w:r w:rsidR="00922D6A">
          <w:rPr>
            <w:noProof/>
            <w:webHidden/>
          </w:rPr>
          <w:instrText xml:space="preserve"> PAGEREF _Toc140699304 \h </w:instrText>
        </w:r>
        <w:r w:rsidR="00922D6A">
          <w:rPr>
            <w:noProof/>
            <w:webHidden/>
          </w:rPr>
        </w:r>
        <w:r w:rsidR="00922D6A">
          <w:rPr>
            <w:noProof/>
            <w:webHidden/>
          </w:rPr>
          <w:fldChar w:fldCharType="separate"/>
        </w:r>
        <w:r w:rsidR="00922D6A">
          <w:rPr>
            <w:noProof/>
            <w:webHidden/>
          </w:rPr>
          <w:t>46</w:t>
        </w:r>
        <w:r w:rsidR="00922D6A">
          <w:rPr>
            <w:noProof/>
            <w:webHidden/>
          </w:rPr>
          <w:fldChar w:fldCharType="end"/>
        </w:r>
      </w:hyperlink>
    </w:p>
    <w:p w14:paraId="1C1EDA60" w14:textId="17A13656"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05" w:history="1">
        <w:r w:rsidR="00922D6A" w:rsidRPr="00E656D1">
          <w:rPr>
            <w:rStyle w:val="Lienhypertexte"/>
            <w:rFonts w:eastAsiaTheme="majorEastAsia"/>
            <w:noProof/>
          </w:rPr>
          <w:t>3.2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Configuration</w:t>
        </w:r>
        <w:r w:rsidR="00922D6A">
          <w:rPr>
            <w:noProof/>
            <w:webHidden/>
          </w:rPr>
          <w:tab/>
        </w:r>
        <w:r w:rsidR="00922D6A">
          <w:rPr>
            <w:noProof/>
            <w:webHidden/>
          </w:rPr>
          <w:fldChar w:fldCharType="begin"/>
        </w:r>
        <w:r w:rsidR="00922D6A">
          <w:rPr>
            <w:noProof/>
            <w:webHidden/>
          </w:rPr>
          <w:instrText xml:space="preserve"> PAGEREF _Toc140699305 \h </w:instrText>
        </w:r>
        <w:r w:rsidR="00922D6A">
          <w:rPr>
            <w:noProof/>
            <w:webHidden/>
          </w:rPr>
        </w:r>
        <w:r w:rsidR="00922D6A">
          <w:rPr>
            <w:noProof/>
            <w:webHidden/>
          </w:rPr>
          <w:fldChar w:fldCharType="separate"/>
        </w:r>
        <w:r w:rsidR="00922D6A">
          <w:rPr>
            <w:noProof/>
            <w:webHidden/>
          </w:rPr>
          <w:t>46</w:t>
        </w:r>
        <w:r w:rsidR="00922D6A">
          <w:rPr>
            <w:noProof/>
            <w:webHidden/>
          </w:rPr>
          <w:fldChar w:fldCharType="end"/>
        </w:r>
      </w:hyperlink>
    </w:p>
    <w:p w14:paraId="66AC5C6E" w14:textId="2422C134"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6" w:history="1">
        <w:r w:rsidR="00922D6A" w:rsidRPr="00E656D1">
          <w:rPr>
            <w:rStyle w:val="Lienhypertexte"/>
            <w:rFonts w:eastAsiaTheme="majorEastAsia"/>
            <w:noProof/>
          </w:rPr>
          <w:t>3.2.1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Utilisation</w:t>
        </w:r>
        <w:r w:rsidR="00922D6A">
          <w:rPr>
            <w:noProof/>
            <w:webHidden/>
          </w:rPr>
          <w:tab/>
        </w:r>
        <w:r w:rsidR="00922D6A">
          <w:rPr>
            <w:noProof/>
            <w:webHidden/>
          </w:rPr>
          <w:fldChar w:fldCharType="begin"/>
        </w:r>
        <w:r w:rsidR="00922D6A">
          <w:rPr>
            <w:noProof/>
            <w:webHidden/>
          </w:rPr>
          <w:instrText xml:space="preserve"> PAGEREF _Toc140699306 \h </w:instrText>
        </w:r>
        <w:r w:rsidR="00922D6A">
          <w:rPr>
            <w:noProof/>
            <w:webHidden/>
          </w:rPr>
        </w:r>
        <w:r w:rsidR="00922D6A">
          <w:rPr>
            <w:noProof/>
            <w:webHidden/>
          </w:rPr>
          <w:fldChar w:fldCharType="separate"/>
        </w:r>
        <w:r w:rsidR="00922D6A">
          <w:rPr>
            <w:noProof/>
            <w:webHidden/>
          </w:rPr>
          <w:t>47</w:t>
        </w:r>
        <w:r w:rsidR="00922D6A">
          <w:rPr>
            <w:noProof/>
            <w:webHidden/>
          </w:rPr>
          <w:fldChar w:fldCharType="end"/>
        </w:r>
      </w:hyperlink>
    </w:p>
    <w:p w14:paraId="7D62D3B4" w14:textId="719F71F0"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7" w:history="1">
        <w:r w:rsidR="00922D6A" w:rsidRPr="00E656D1">
          <w:rPr>
            <w:rStyle w:val="Lienhypertexte"/>
            <w:rFonts w:eastAsiaTheme="majorEastAsia"/>
            <w:noProof/>
          </w:rPr>
          <w:t>3.2.2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Validation</w:t>
        </w:r>
        <w:r w:rsidR="00922D6A">
          <w:rPr>
            <w:noProof/>
            <w:webHidden/>
          </w:rPr>
          <w:tab/>
        </w:r>
        <w:r w:rsidR="00922D6A">
          <w:rPr>
            <w:noProof/>
            <w:webHidden/>
          </w:rPr>
          <w:fldChar w:fldCharType="begin"/>
        </w:r>
        <w:r w:rsidR="00922D6A">
          <w:rPr>
            <w:noProof/>
            <w:webHidden/>
          </w:rPr>
          <w:instrText xml:space="preserve"> PAGEREF _Toc140699307 \h </w:instrText>
        </w:r>
        <w:r w:rsidR="00922D6A">
          <w:rPr>
            <w:noProof/>
            <w:webHidden/>
          </w:rPr>
        </w:r>
        <w:r w:rsidR="00922D6A">
          <w:rPr>
            <w:noProof/>
            <w:webHidden/>
          </w:rPr>
          <w:fldChar w:fldCharType="separate"/>
        </w:r>
        <w:r w:rsidR="00922D6A">
          <w:rPr>
            <w:noProof/>
            <w:webHidden/>
          </w:rPr>
          <w:t>48</w:t>
        </w:r>
        <w:r w:rsidR="00922D6A">
          <w:rPr>
            <w:noProof/>
            <w:webHidden/>
          </w:rPr>
          <w:fldChar w:fldCharType="end"/>
        </w:r>
      </w:hyperlink>
    </w:p>
    <w:p w14:paraId="5360A83C" w14:textId="33E1E995"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08" w:history="1">
        <w:r w:rsidR="00922D6A" w:rsidRPr="00E656D1">
          <w:rPr>
            <w:rStyle w:val="Lienhypertexte"/>
            <w:rFonts w:eastAsiaTheme="majorEastAsia"/>
            <w:noProof/>
          </w:rPr>
          <w:t>3.3</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Affichage</w:t>
        </w:r>
        <w:r w:rsidR="00922D6A">
          <w:rPr>
            <w:noProof/>
            <w:webHidden/>
          </w:rPr>
          <w:tab/>
        </w:r>
        <w:r w:rsidR="00922D6A">
          <w:rPr>
            <w:noProof/>
            <w:webHidden/>
          </w:rPr>
          <w:fldChar w:fldCharType="begin"/>
        </w:r>
        <w:r w:rsidR="00922D6A">
          <w:rPr>
            <w:noProof/>
            <w:webHidden/>
          </w:rPr>
          <w:instrText xml:space="preserve"> PAGEREF _Toc140699308 \h </w:instrText>
        </w:r>
        <w:r w:rsidR="00922D6A">
          <w:rPr>
            <w:noProof/>
            <w:webHidden/>
          </w:rPr>
        </w:r>
        <w:r w:rsidR="00922D6A">
          <w:rPr>
            <w:noProof/>
            <w:webHidden/>
          </w:rPr>
          <w:fldChar w:fldCharType="separate"/>
        </w:r>
        <w:r w:rsidR="00922D6A">
          <w:rPr>
            <w:noProof/>
            <w:webHidden/>
          </w:rPr>
          <w:t>51</w:t>
        </w:r>
        <w:r w:rsidR="00922D6A">
          <w:rPr>
            <w:noProof/>
            <w:webHidden/>
          </w:rPr>
          <w:fldChar w:fldCharType="end"/>
        </w:r>
      </w:hyperlink>
    </w:p>
    <w:p w14:paraId="3E22EBC6" w14:textId="467FF38D"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9" w:history="1">
        <w:r w:rsidR="00922D6A" w:rsidRPr="00E656D1">
          <w:rPr>
            <w:rStyle w:val="Lienhypertexte"/>
            <w:rFonts w:eastAsiaTheme="majorEastAsia"/>
            <w:noProof/>
          </w:rPr>
          <w:t>3.3.1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Définition du composant</w:t>
        </w:r>
        <w:r w:rsidR="00922D6A">
          <w:rPr>
            <w:noProof/>
            <w:webHidden/>
          </w:rPr>
          <w:tab/>
        </w:r>
        <w:r w:rsidR="00922D6A">
          <w:rPr>
            <w:noProof/>
            <w:webHidden/>
          </w:rPr>
          <w:fldChar w:fldCharType="begin"/>
        </w:r>
        <w:r w:rsidR="00922D6A">
          <w:rPr>
            <w:noProof/>
            <w:webHidden/>
          </w:rPr>
          <w:instrText xml:space="preserve"> PAGEREF _Toc140699309 \h </w:instrText>
        </w:r>
        <w:r w:rsidR="00922D6A">
          <w:rPr>
            <w:noProof/>
            <w:webHidden/>
          </w:rPr>
        </w:r>
        <w:r w:rsidR="00922D6A">
          <w:rPr>
            <w:noProof/>
            <w:webHidden/>
          </w:rPr>
          <w:fldChar w:fldCharType="separate"/>
        </w:r>
        <w:r w:rsidR="00922D6A">
          <w:rPr>
            <w:noProof/>
            <w:webHidden/>
          </w:rPr>
          <w:t>52</w:t>
        </w:r>
        <w:r w:rsidR="00922D6A">
          <w:rPr>
            <w:noProof/>
            <w:webHidden/>
          </w:rPr>
          <w:fldChar w:fldCharType="end"/>
        </w:r>
      </w:hyperlink>
    </w:p>
    <w:p w14:paraId="5CBBECEF" w14:textId="372BC83C"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0" w:history="1">
        <w:r w:rsidR="00922D6A" w:rsidRPr="00E656D1">
          <w:rPr>
            <w:rStyle w:val="Lienhypertexte"/>
            <w:rFonts w:eastAsiaTheme="majorEastAsia"/>
            <w:noProof/>
          </w:rPr>
          <w:t>3.3.2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Processus de rendu</w:t>
        </w:r>
        <w:r w:rsidR="00922D6A">
          <w:rPr>
            <w:noProof/>
            <w:webHidden/>
          </w:rPr>
          <w:tab/>
        </w:r>
        <w:r w:rsidR="00922D6A">
          <w:rPr>
            <w:noProof/>
            <w:webHidden/>
          </w:rPr>
          <w:fldChar w:fldCharType="begin"/>
        </w:r>
        <w:r w:rsidR="00922D6A">
          <w:rPr>
            <w:noProof/>
            <w:webHidden/>
          </w:rPr>
          <w:instrText xml:space="preserve"> PAGEREF _Toc140699310 \h </w:instrText>
        </w:r>
        <w:r w:rsidR="00922D6A">
          <w:rPr>
            <w:noProof/>
            <w:webHidden/>
          </w:rPr>
        </w:r>
        <w:r w:rsidR="00922D6A">
          <w:rPr>
            <w:noProof/>
            <w:webHidden/>
          </w:rPr>
          <w:fldChar w:fldCharType="separate"/>
        </w:r>
        <w:r w:rsidR="00922D6A">
          <w:rPr>
            <w:noProof/>
            <w:webHidden/>
          </w:rPr>
          <w:t>53</w:t>
        </w:r>
        <w:r w:rsidR="00922D6A">
          <w:rPr>
            <w:noProof/>
            <w:webHidden/>
          </w:rPr>
          <w:fldChar w:fldCharType="end"/>
        </w:r>
      </w:hyperlink>
    </w:p>
    <w:p w14:paraId="307D7D25" w14:textId="5864BDC9"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1" w:history="1">
        <w:r w:rsidR="00922D6A" w:rsidRPr="00E656D1">
          <w:rPr>
            <w:rStyle w:val="Lienhypertexte"/>
            <w:rFonts w:eastAsiaTheme="majorEastAsia"/>
            <w:noProof/>
          </w:rPr>
          <w:t>3.3.3</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Style</w:t>
        </w:r>
        <w:r w:rsidR="00922D6A">
          <w:rPr>
            <w:noProof/>
            <w:webHidden/>
          </w:rPr>
          <w:tab/>
        </w:r>
        <w:r w:rsidR="00922D6A">
          <w:rPr>
            <w:noProof/>
            <w:webHidden/>
          </w:rPr>
          <w:fldChar w:fldCharType="begin"/>
        </w:r>
        <w:r w:rsidR="00922D6A">
          <w:rPr>
            <w:noProof/>
            <w:webHidden/>
          </w:rPr>
          <w:instrText xml:space="preserve"> PAGEREF _Toc140699311 \h </w:instrText>
        </w:r>
        <w:r w:rsidR="00922D6A">
          <w:rPr>
            <w:noProof/>
            <w:webHidden/>
          </w:rPr>
        </w:r>
        <w:r w:rsidR="00922D6A">
          <w:rPr>
            <w:noProof/>
            <w:webHidden/>
          </w:rPr>
          <w:fldChar w:fldCharType="separate"/>
        </w:r>
        <w:r w:rsidR="00922D6A">
          <w:rPr>
            <w:noProof/>
            <w:webHidden/>
          </w:rPr>
          <w:t>54</w:t>
        </w:r>
        <w:r w:rsidR="00922D6A">
          <w:rPr>
            <w:noProof/>
            <w:webHidden/>
          </w:rPr>
          <w:fldChar w:fldCharType="end"/>
        </w:r>
      </w:hyperlink>
    </w:p>
    <w:p w14:paraId="5936B2A1" w14:textId="048EB044"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12" w:history="1">
        <w:r w:rsidR="00922D6A" w:rsidRPr="00E656D1">
          <w:rPr>
            <w:rStyle w:val="Lienhypertexte"/>
            <w:rFonts w:eastAsiaTheme="majorEastAsia"/>
            <w:noProof/>
          </w:rPr>
          <w:t>3.4</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Gestionnaire de module</w:t>
        </w:r>
        <w:r w:rsidR="00922D6A">
          <w:rPr>
            <w:noProof/>
            <w:webHidden/>
          </w:rPr>
          <w:tab/>
        </w:r>
        <w:r w:rsidR="00922D6A">
          <w:rPr>
            <w:noProof/>
            <w:webHidden/>
          </w:rPr>
          <w:fldChar w:fldCharType="begin"/>
        </w:r>
        <w:r w:rsidR="00922D6A">
          <w:rPr>
            <w:noProof/>
            <w:webHidden/>
          </w:rPr>
          <w:instrText xml:space="preserve"> PAGEREF _Toc140699312 \h </w:instrText>
        </w:r>
        <w:r w:rsidR="00922D6A">
          <w:rPr>
            <w:noProof/>
            <w:webHidden/>
          </w:rPr>
        </w:r>
        <w:r w:rsidR="00922D6A">
          <w:rPr>
            <w:noProof/>
            <w:webHidden/>
          </w:rPr>
          <w:fldChar w:fldCharType="separate"/>
        </w:r>
        <w:r w:rsidR="00922D6A">
          <w:rPr>
            <w:noProof/>
            <w:webHidden/>
          </w:rPr>
          <w:t>55</w:t>
        </w:r>
        <w:r w:rsidR="00922D6A">
          <w:rPr>
            <w:noProof/>
            <w:webHidden/>
          </w:rPr>
          <w:fldChar w:fldCharType="end"/>
        </w:r>
      </w:hyperlink>
    </w:p>
    <w:p w14:paraId="226FC18D" w14:textId="1C3ACE28"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13" w:history="1">
        <w:r w:rsidR="00922D6A" w:rsidRPr="00E656D1">
          <w:rPr>
            <w:rStyle w:val="Lienhypertexte"/>
            <w:rFonts w:eastAsiaTheme="majorEastAsia"/>
            <w:noProof/>
          </w:rPr>
          <w:t>3.5</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Accès aux dispositifs</w:t>
        </w:r>
        <w:r w:rsidR="00922D6A">
          <w:rPr>
            <w:noProof/>
            <w:webHidden/>
          </w:rPr>
          <w:tab/>
        </w:r>
        <w:r w:rsidR="00922D6A">
          <w:rPr>
            <w:noProof/>
            <w:webHidden/>
          </w:rPr>
          <w:fldChar w:fldCharType="begin"/>
        </w:r>
        <w:r w:rsidR="00922D6A">
          <w:rPr>
            <w:noProof/>
            <w:webHidden/>
          </w:rPr>
          <w:instrText xml:space="preserve"> PAGEREF _Toc140699313 \h </w:instrText>
        </w:r>
        <w:r w:rsidR="00922D6A">
          <w:rPr>
            <w:noProof/>
            <w:webHidden/>
          </w:rPr>
        </w:r>
        <w:r w:rsidR="00922D6A">
          <w:rPr>
            <w:noProof/>
            <w:webHidden/>
          </w:rPr>
          <w:fldChar w:fldCharType="separate"/>
        </w:r>
        <w:r w:rsidR="00922D6A">
          <w:rPr>
            <w:noProof/>
            <w:webHidden/>
          </w:rPr>
          <w:t>55</w:t>
        </w:r>
        <w:r w:rsidR="00922D6A">
          <w:rPr>
            <w:noProof/>
            <w:webHidden/>
          </w:rPr>
          <w:fldChar w:fldCharType="end"/>
        </w:r>
      </w:hyperlink>
    </w:p>
    <w:p w14:paraId="346109C0" w14:textId="64D66B2E" w:rsidR="00922D6A"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314" w:history="1">
        <w:r w:rsidR="00922D6A" w:rsidRPr="00E656D1">
          <w:rPr>
            <w:rStyle w:val="Lienhypertexte"/>
            <w:rFonts w:eastAsiaTheme="majorEastAsia"/>
            <w:noProof/>
            <w:lang w:val="fr-CH"/>
          </w:rPr>
          <w:t>Chapitre 4 Application Web</w:t>
        </w:r>
        <w:r w:rsidR="00922D6A">
          <w:rPr>
            <w:noProof/>
            <w:webHidden/>
          </w:rPr>
          <w:tab/>
        </w:r>
        <w:r w:rsidR="00922D6A">
          <w:rPr>
            <w:noProof/>
            <w:webHidden/>
          </w:rPr>
          <w:fldChar w:fldCharType="begin"/>
        </w:r>
        <w:r w:rsidR="00922D6A">
          <w:rPr>
            <w:noProof/>
            <w:webHidden/>
          </w:rPr>
          <w:instrText xml:space="preserve"> PAGEREF _Toc140699314 \h </w:instrText>
        </w:r>
        <w:r w:rsidR="00922D6A">
          <w:rPr>
            <w:noProof/>
            <w:webHidden/>
          </w:rPr>
        </w:r>
        <w:r w:rsidR="00922D6A">
          <w:rPr>
            <w:noProof/>
            <w:webHidden/>
          </w:rPr>
          <w:fldChar w:fldCharType="separate"/>
        </w:r>
        <w:r w:rsidR="00922D6A">
          <w:rPr>
            <w:noProof/>
            <w:webHidden/>
          </w:rPr>
          <w:t>60</w:t>
        </w:r>
        <w:r w:rsidR="00922D6A">
          <w:rPr>
            <w:noProof/>
            <w:webHidden/>
          </w:rPr>
          <w:fldChar w:fldCharType="end"/>
        </w:r>
      </w:hyperlink>
    </w:p>
    <w:p w14:paraId="09BFE830" w14:textId="58034238"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15" w:history="1">
        <w:r w:rsidR="00922D6A" w:rsidRPr="00E656D1">
          <w:rPr>
            <w:rStyle w:val="Lienhypertexte"/>
            <w:rFonts w:eastAsiaTheme="majorEastAsia"/>
            <w:noProof/>
          </w:rPr>
          <w:t>4.1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Backend et API</w:t>
        </w:r>
        <w:r w:rsidR="00922D6A">
          <w:rPr>
            <w:noProof/>
            <w:webHidden/>
          </w:rPr>
          <w:tab/>
        </w:r>
        <w:r w:rsidR="00922D6A">
          <w:rPr>
            <w:noProof/>
            <w:webHidden/>
          </w:rPr>
          <w:fldChar w:fldCharType="begin"/>
        </w:r>
        <w:r w:rsidR="00922D6A">
          <w:rPr>
            <w:noProof/>
            <w:webHidden/>
          </w:rPr>
          <w:instrText xml:space="preserve"> PAGEREF _Toc140699315 \h </w:instrText>
        </w:r>
        <w:r w:rsidR="00922D6A">
          <w:rPr>
            <w:noProof/>
            <w:webHidden/>
          </w:rPr>
        </w:r>
        <w:r w:rsidR="00922D6A">
          <w:rPr>
            <w:noProof/>
            <w:webHidden/>
          </w:rPr>
          <w:fldChar w:fldCharType="separate"/>
        </w:r>
        <w:r w:rsidR="00922D6A">
          <w:rPr>
            <w:noProof/>
            <w:webHidden/>
          </w:rPr>
          <w:t>60</w:t>
        </w:r>
        <w:r w:rsidR="00922D6A">
          <w:rPr>
            <w:noProof/>
            <w:webHidden/>
          </w:rPr>
          <w:fldChar w:fldCharType="end"/>
        </w:r>
      </w:hyperlink>
    </w:p>
    <w:p w14:paraId="223B4052" w14:textId="361772DC"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6" w:history="1">
        <w:r w:rsidR="00922D6A" w:rsidRPr="00E656D1">
          <w:rPr>
            <w:rStyle w:val="Lienhypertexte"/>
            <w:rFonts w:eastAsiaTheme="majorEastAsia"/>
            <w:noProof/>
          </w:rPr>
          <w:t>4.1.1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API REST</w:t>
        </w:r>
        <w:r w:rsidR="00922D6A">
          <w:rPr>
            <w:noProof/>
            <w:webHidden/>
          </w:rPr>
          <w:tab/>
        </w:r>
        <w:r w:rsidR="00922D6A">
          <w:rPr>
            <w:noProof/>
            <w:webHidden/>
          </w:rPr>
          <w:fldChar w:fldCharType="begin"/>
        </w:r>
        <w:r w:rsidR="00922D6A">
          <w:rPr>
            <w:noProof/>
            <w:webHidden/>
          </w:rPr>
          <w:instrText xml:space="preserve"> PAGEREF _Toc140699316 \h </w:instrText>
        </w:r>
        <w:r w:rsidR="00922D6A">
          <w:rPr>
            <w:noProof/>
            <w:webHidden/>
          </w:rPr>
        </w:r>
        <w:r w:rsidR="00922D6A">
          <w:rPr>
            <w:noProof/>
            <w:webHidden/>
          </w:rPr>
          <w:fldChar w:fldCharType="separate"/>
        </w:r>
        <w:r w:rsidR="00922D6A">
          <w:rPr>
            <w:noProof/>
            <w:webHidden/>
          </w:rPr>
          <w:t>60</w:t>
        </w:r>
        <w:r w:rsidR="00922D6A">
          <w:rPr>
            <w:noProof/>
            <w:webHidden/>
          </w:rPr>
          <w:fldChar w:fldCharType="end"/>
        </w:r>
      </w:hyperlink>
    </w:p>
    <w:p w14:paraId="561F5D2F" w14:textId="181EF952"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7" w:history="1">
        <w:r w:rsidR="00922D6A" w:rsidRPr="00E656D1">
          <w:rPr>
            <w:rStyle w:val="Lienhypertexte"/>
            <w:rFonts w:eastAsiaTheme="majorEastAsia"/>
            <w:noProof/>
          </w:rPr>
          <w:t>4.1.2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Authentification</w:t>
        </w:r>
        <w:r w:rsidR="00922D6A">
          <w:rPr>
            <w:noProof/>
            <w:webHidden/>
          </w:rPr>
          <w:tab/>
        </w:r>
        <w:r w:rsidR="00922D6A">
          <w:rPr>
            <w:noProof/>
            <w:webHidden/>
          </w:rPr>
          <w:fldChar w:fldCharType="begin"/>
        </w:r>
        <w:r w:rsidR="00922D6A">
          <w:rPr>
            <w:noProof/>
            <w:webHidden/>
          </w:rPr>
          <w:instrText xml:space="preserve"> PAGEREF _Toc140699317 \h </w:instrText>
        </w:r>
        <w:r w:rsidR="00922D6A">
          <w:rPr>
            <w:noProof/>
            <w:webHidden/>
          </w:rPr>
        </w:r>
        <w:r w:rsidR="00922D6A">
          <w:rPr>
            <w:noProof/>
            <w:webHidden/>
          </w:rPr>
          <w:fldChar w:fldCharType="separate"/>
        </w:r>
        <w:r w:rsidR="00922D6A">
          <w:rPr>
            <w:noProof/>
            <w:webHidden/>
          </w:rPr>
          <w:t>61</w:t>
        </w:r>
        <w:r w:rsidR="00922D6A">
          <w:rPr>
            <w:noProof/>
            <w:webHidden/>
          </w:rPr>
          <w:fldChar w:fldCharType="end"/>
        </w:r>
      </w:hyperlink>
    </w:p>
    <w:p w14:paraId="0C46B449" w14:textId="508A9A05"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8" w:history="1">
        <w:r w:rsidR="00922D6A" w:rsidRPr="00E656D1">
          <w:rPr>
            <w:rStyle w:val="Lienhypertexte"/>
            <w:rFonts w:eastAsiaTheme="majorEastAsia"/>
            <w:noProof/>
          </w:rPr>
          <w:t>4.1.3</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Architecture du code</w:t>
        </w:r>
        <w:r w:rsidR="00922D6A">
          <w:rPr>
            <w:noProof/>
            <w:webHidden/>
          </w:rPr>
          <w:tab/>
        </w:r>
        <w:r w:rsidR="00922D6A">
          <w:rPr>
            <w:noProof/>
            <w:webHidden/>
          </w:rPr>
          <w:fldChar w:fldCharType="begin"/>
        </w:r>
        <w:r w:rsidR="00922D6A">
          <w:rPr>
            <w:noProof/>
            <w:webHidden/>
          </w:rPr>
          <w:instrText xml:space="preserve"> PAGEREF _Toc140699318 \h </w:instrText>
        </w:r>
        <w:r w:rsidR="00922D6A">
          <w:rPr>
            <w:noProof/>
            <w:webHidden/>
          </w:rPr>
        </w:r>
        <w:r w:rsidR="00922D6A">
          <w:rPr>
            <w:noProof/>
            <w:webHidden/>
          </w:rPr>
          <w:fldChar w:fldCharType="separate"/>
        </w:r>
        <w:r w:rsidR="00922D6A">
          <w:rPr>
            <w:noProof/>
            <w:webHidden/>
          </w:rPr>
          <w:t>62</w:t>
        </w:r>
        <w:r w:rsidR="00922D6A">
          <w:rPr>
            <w:noProof/>
            <w:webHidden/>
          </w:rPr>
          <w:fldChar w:fldCharType="end"/>
        </w:r>
      </w:hyperlink>
    </w:p>
    <w:p w14:paraId="0F7F10B1" w14:textId="5ACCAF01"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9" w:history="1">
        <w:r w:rsidR="00922D6A" w:rsidRPr="00E656D1">
          <w:rPr>
            <w:rStyle w:val="Lienhypertexte"/>
            <w:rFonts w:eastAsiaTheme="majorEastAsia"/>
            <w:noProof/>
          </w:rPr>
          <w:t>4.1.4</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Base de données</w:t>
        </w:r>
        <w:r w:rsidR="00922D6A">
          <w:rPr>
            <w:noProof/>
            <w:webHidden/>
          </w:rPr>
          <w:tab/>
        </w:r>
        <w:r w:rsidR="00922D6A">
          <w:rPr>
            <w:noProof/>
            <w:webHidden/>
          </w:rPr>
          <w:fldChar w:fldCharType="begin"/>
        </w:r>
        <w:r w:rsidR="00922D6A">
          <w:rPr>
            <w:noProof/>
            <w:webHidden/>
          </w:rPr>
          <w:instrText xml:space="preserve"> PAGEREF _Toc140699319 \h </w:instrText>
        </w:r>
        <w:r w:rsidR="00922D6A">
          <w:rPr>
            <w:noProof/>
            <w:webHidden/>
          </w:rPr>
        </w:r>
        <w:r w:rsidR="00922D6A">
          <w:rPr>
            <w:noProof/>
            <w:webHidden/>
          </w:rPr>
          <w:fldChar w:fldCharType="separate"/>
        </w:r>
        <w:r w:rsidR="00922D6A">
          <w:rPr>
            <w:noProof/>
            <w:webHidden/>
          </w:rPr>
          <w:t>63</w:t>
        </w:r>
        <w:r w:rsidR="00922D6A">
          <w:rPr>
            <w:noProof/>
            <w:webHidden/>
          </w:rPr>
          <w:fldChar w:fldCharType="end"/>
        </w:r>
      </w:hyperlink>
    </w:p>
    <w:p w14:paraId="18B0044F" w14:textId="07B2F914"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20" w:history="1">
        <w:r w:rsidR="00922D6A" w:rsidRPr="00E656D1">
          <w:rPr>
            <w:rStyle w:val="Lienhypertexte"/>
            <w:rFonts w:eastAsiaTheme="majorEastAsia"/>
            <w:noProof/>
          </w:rPr>
          <w:t>4.1.5</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Évènements en temps réel</w:t>
        </w:r>
        <w:r w:rsidR="00922D6A">
          <w:rPr>
            <w:noProof/>
            <w:webHidden/>
          </w:rPr>
          <w:tab/>
        </w:r>
        <w:r w:rsidR="00922D6A">
          <w:rPr>
            <w:noProof/>
            <w:webHidden/>
          </w:rPr>
          <w:fldChar w:fldCharType="begin"/>
        </w:r>
        <w:r w:rsidR="00922D6A">
          <w:rPr>
            <w:noProof/>
            <w:webHidden/>
          </w:rPr>
          <w:instrText xml:space="preserve"> PAGEREF _Toc140699320 \h </w:instrText>
        </w:r>
        <w:r w:rsidR="00922D6A">
          <w:rPr>
            <w:noProof/>
            <w:webHidden/>
          </w:rPr>
        </w:r>
        <w:r w:rsidR="00922D6A">
          <w:rPr>
            <w:noProof/>
            <w:webHidden/>
          </w:rPr>
          <w:fldChar w:fldCharType="separate"/>
        </w:r>
        <w:r w:rsidR="00922D6A">
          <w:rPr>
            <w:noProof/>
            <w:webHidden/>
          </w:rPr>
          <w:t>63</w:t>
        </w:r>
        <w:r w:rsidR="00922D6A">
          <w:rPr>
            <w:noProof/>
            <w:webHidden/>
          </w:rPr>
          <w:fldChar w:fldCharType="end"/>
        </w:r>
      </w:hyperlink>
    </w:p>
    <w:p w14:paraId="33A21268" w14:textId="1315F7F7"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21" w:history="1">
        <w:r w:rsidR="00922D6A" w:rsidRPr="00E656D1">
          <w:rPr>
            <w:rStyle w:val="Lienhypertexte"/>
            <w:rFonts w:eastAsiaTheme="majorEastAsia"/>
            <w:noProof/>
          </w:rPr>
          <w:t>4.2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Interface</w:t>
        </w:r>
        <w:r w:rsidR="00922D6A">
          <w:rPr>
            <w:noProof/>
            <w:webHidden/>
          </w:rPr>
          <w:tab/>
        </w:r>
        <w:r w:rsidR="00922D6A">
          <w:rPr>
            <w:noProof/>
            <w:webHidden/>
          </w:rPr>
          <w:fldChar w:fldCharType="begin"/>
        </w:r>
        <w:r w:rsidR="00922D6A">
          <w:rPr>
            <w:noProof/>
            <w:webHidden/>
          </w:rPr>
          <w:instrText xml:space="preserve"> PAGEREF _Toc140699321 \h </w:instrText>
        </w:r>
        <w:r w:rsidR="00922D6A">
          <w:rPr>
            <w:noProof/>
            <w:webHidden/>
          </w:rPr>
        </w:r>
        <w:r w:rsidR="00922D6A">
          <w:rPr>
            <w:noProof/>
            <w:webHidden/>
          </w:rPr>
          <w:fldChar w:fldCharType="separate"/>
        </w:r>
        <w:r w:rsidR="00922D6A">
          <w:rPr>
            <w:noProof/>
            <w:webHidden/>
          </w:rPr>
          <w:t>64</w:t>
        </w:r>
        <w:r w:rsidR="00922D6A">
          <w:rPr>
            <w:noProof/>
            <w:webHidden/>
          </w:rPr>
          <w:fldChar w:fldCharType="end"/>
        </w:r>
      </w:hyperlink>
    </w:p>
    <w:p w14:paraId="6BA8F319" w14:textId="1F19A06B" w:rsidR="00922D6A"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22" w:history="1">
        <w:r w:rsidR="00922D6A" w:rsidRPr="00E656D1">
          <w:rPr>
            <w:rStyle w:val="Lienhypertexte"/>
            <w:rFonts w:eastAsiaTheme="majorEastAsia"/>
            <w:noProof/>
          </w:rPr>
          <w:t>4.2.1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Internationalisation</w:t>
        </w:r>
        <w:r w:rsidR="00922D6A">
          <w:rPr>
            <w:noProof/>
            <w:webHidden/>
          </w:rPr>
          <w:tab/>
        </w:r>
        <w:r w:rsidR="00922D6A">
          <w:rPr>
            <w:noProof/>
            <w:webHidden/>
          </w:rPr>
          <w:fldChar w:fldCharType="begin"/>
        </w:r>
        <w:r w:rsidR="00922D6A">
          <w:rPr>
            <w:noProof/>
            <w:webHidden/>
          </w:rPr>
          <w:instrText xml:space="preserve"> PAGEREF _Toc140699322 \h </w:instrText>
        </w:r>
        <w:r w:rsidR="00922D6A">
          <w:rPr>
            <w:noProof/>
            <w:webHidden/>
          </w:rPr>
        </w:r>
        <w:r w:rsidR="00922D6A">
          <w:rPr>
            <w:noProof/>
            <w:webHidden/>
          </w:rPr>
          <w:fldChar w:fldCharType="separate"/>
        </w:r>
        <w:r w:rsidR="00922D6A">
          <w:rPr>
            <w:noProof/>
            <w:webHidden/>
          </w:rPr>
          <w:t>64</w:t>
        </w:r>
        <w:r w:rsidR="00922D6A">
          <w:rPr>
            <w:noProof/>
            <w:webHidden/>
          </w:rPr>
          <w:fldChar w:fldCharType="end"/>
        </w:r>
      </w:hyperlink>
    </w:p>
    <w:p w14:paraId="4B8305AF" w14:textId="3D11C155" w:rsidR="00922D6A"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323" w:history="1">
        <w:r w:rsidR="00922D6A" w:rsidRPr="00E656D1">
          <w:rPr>
            <w:rStyle w:val="Lienhypertexte"/>
            <w:rFonts w:eastAsiaTheme="majorEastAsia"/>
            <w:noProof/>
            <w:lang w:val="fr-CH"/>
          </w:rPr>
          <w:t>Chapitre 5 Proof of Concept</w:t>
        </w:r>
        <w:r w:rsidR="00922D6A">
          <w:rPr>
            <w:noProof/>
            <w:webHidden/>
          </w:rPr>
          <w:tab/>
        </w:r>
        <w:r w:rsidR="00922D6A">
          <w:rPr>
            <w:noProof/>
            <w:webHidden/>
          </w:rPr>
          <w:fldChar w:fldCharType="begin"/>
        </w:r>
        <w:r w:rsidR="00922D6A">
          <w:rPr>
            <w:noProof/>
            <w:webHidden/>
          </w:rPr>
          <w:instrText xml:space="preserve"> PAGEREF _Toc140699323 \h </w:instrText>
        </w:r>
        <w:r w:rsidR="00922D6A">
          <w:rPr>
            <w:noProof/>
            <w:webHidden/>
          </w:rPr>
        </w:r>
        <w:r w:rsidR="00922D6A">
          <w:rPr>
            <w:noProof/>
            <w:webHidden/>
          </w:rPr>
          <w:fldChar w:fldCharType="separate"/>
        </w:r>
        <w:r w:rsidR="00922D6A">
          <w:rPr>
            <w:noProof/>
            <w:webHidden/>
          </w:rPr>
          <w:t>66</w:t>
        </w:r>
        <w:r w:rsidR="00922D6A">
          <w:rPr>
            <w:noProof/>
            <w:webHidden/>
          </w:rPr>
          <w:fldChar w:fldCharType="end"/>
        </w:r>
      </w:hyperlink>
    </w:p>
    <w:p w14:paraId="7C7DF14C" w14:textId="538A20FD"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24" w:history="1">
        <w:r w:rsidR="00922D6A" w:rsidRPr="00E656D1">
          <w:rPr>
            <w:rStyle w:val="Lienhypertexte"/>
            <w:rFonts w:eastAsiaTheme="majorEastAsia"/>
            <w:noProof/>
          </w:rPr>
          <w:t>5.1</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Matériel</w:t>
        </w:r>
        <w:r w:rsidR="00922D6A">
          <w:rPr>
            <w:noProof/>
            <w:webHidden/>
          </w:rPr>
          <w:tab/>
        </w:r>
        <w:r w:rsidR="00922D6A">
          <w:rPr>
            <w:noProof/>
            <w:webHidden/>
          </w:rPr>
          <w:fldChar w:fldCharType="begin"/>
        </w:r>
        <w:r w:rsidR="00922D6A">
          <w:rPr>
            <w:noProof/>
            <w:webHidden/>
          </w:rPr>
          <w:instrText xml:space="preserve"> PAGEREF _Toc140699324 \h </w:instrText>
        </w:r>
        <w:r w:rsidR="00922D6A">
          <w:rPr>
            <w:noProof/>
            <w:webHidden/>
          </w:rPr>
        </w:r>
        <w:r w:rsidR="00922D6A">
          <w:rPr>
            <w:noProof/>
            <w:webHidden/>
          </w:rPr>
          <w:fldChar w:fldCharType="separate"/>
        </w:r>
        <w:r w:rsidR="00922D6A">
          <w:rPr>
            <w:noProof/>
            <w:webHidden/>
          </w:rPr>
          <w:t>66</w:t>
        </w:r>
        <w:r w:rsidR="00922D6A">
          <w:rPr>
            <w:noProof/>
            <w:webHidden/>
          </w:rPr>
          <w:fldChar w:fldCharType="end"/>
        </w:r>
      </w:hyperlink>
    </w:p>
    <w:p w14:paraId="069EF1F0" w14:textId="77AEFCEF" w:rsidR="00922D6A"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25" w:history="1">
        <w:r w:rsidR="00922D6A" w:rsidRPr="00E656D1">
          <w:rPr>
            <w:rStyle w:val="Lienhypertexte"/>
            <w:rFonts w:eastAsiaTheme="majorEastAsia"/>
            <w:noProof/>
          </w:rPr>
          <w:t>5.2</w:t>
        </w:r>
        <w:r w:rsidR="00922D6A">
          <w:rPr>
            <w:rFonts w:asciiTheme="minorHAnsi" w:eastAsiaTheme="minorEastAsia" w:hAnsiTheme="minorHAnsi" w:cstheme="minorBidi"/>
            <w:noProof/>
            <w:kern w:val="2"/>
            <w:sz w:val="24"/>
            <w:szCs w:val="24"/>
            <w:lang w:val="fr-CH" w:eastAsia="fr-FR"/>
          </w:rPr>
          <w:tab/>
        </w:r>
        <w:r w:rsidR="00922D6A" w:rsidRPr="00E656D1">
          <w:rPr>
            <w:rStyle w:val="Lienhypertexte"/>
            <w:rFonts w:eastAsiaTheme="majorEastAsia"/>
            <w:noProof/>
          </w:rPr>
          <w:t>Module</w:t>
        </w:r>
        <w:r w:rsidR="00922D6A">
          <w:rPr>
            <w:noProof/>
            <w:webHidden/>
          </w:rPr>
          <w:tab/>
        </w:r>
        <w:r w:rsidR="00922D6A">
          <w:rPr>
            <w:noProof/>
            <w:webHidden/>
          </w:rPr>
          <w:fldChar w:fldCharType="begin"/>
        </w:r>
        <w:r w:rsidR="00922D6A">
          <w:rPr>
            <w:noProof/>
            <w:webHidden/>
          </w:rPr>
          <w:instrText xml:space="preserve"> PAGEREF _Toc140699325 \h </w:instrText>
        </w:r>
        <w:r w:rsidR="00922D6A">
          <w:rPr>
            <w:noProof/>
            <w:webHidden/>
          </w:rPr>
        </w:r>
        <w:r w:rsidR="00922D6A">
          <w:rPr>
            <w:noProof/>
            <w:webHidden/>
          </w:rPr>
          <w:fldChar w:fldCharType="separate"/>
        </w:r>
        <w:r w:rsidR="00922D6A">
          <w:rPr>
            <w:noProof/>
            <w:webHidden/>
          </w:rPr>
          <w:t>66</w:t>
        </w:r>
        <w:r w:rsidR="00922D6A">
          <w:rPr>
            <w:noProof/>
            <w:webHidden/>
          </w:rPr>
          <w:fldChar w:fldCharType="end"/>
        </w:r>
      </w:hyperlink>
    </w:p>
    <w:p w14:paraId="1AB44B4C" w14:textId="280B7614" w:rsidR="00922D6A"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326" w:history="1">
        <w:r w:rsidR="00922D6A" w:rsidRPr="00E656D1">
          <w:rPr>
            <w:rStyle w:val="Lienhypertexte"/>
            <w:rFonts w:eastAsiaTheme="majorEastAsia"/>
            <w:noProof/>
            <w:lang w:val="fr-CH"/>
          </w:rPr>
          <w:t>Chapitre 6 Bilan et perspectives</w:t>
        </w:r>
        <w:r w:rsidR="00922D6A">
          <w:rPr>
            <w:noProof/>
            <w:webHidden/>
          </w:rPr>
          <w:tab/>
        </w:r>
        <w:r w:rsidR="00922D6A">
          <w:rPr>
            <w:noProof/>
            <w:webHidden/>
          </w:rPr>
          <w:fldChar w:fldCharType="begin"/>
        </w:r>
        <w:r w:rsidR="00922D6A">
          <w:rPr>
            <w:noProof/>
            <w:webHidden/>
          </w:rPr>
          <w:instrText xml:space="preserve"> PAGEREF _Toc140699326 \h </w:instrText>
        </w:r>
        <w:r w:rsidR="00922D6A">
          <w:rPr>
            <w:noProof/>
            <w:webHidden/>
          </w:rPr>
        </w:r>
        <w:r w:rsidR="00922D6A">
          <w:rPr>
            <w:noProof/>
            <w:webHidden/>
          </w:rPr>
          <w:fldChar w:fldCharType="separate"/>
        </w:r>
        <w:r w:rsidR="00922D6A">
          <w:rPr>
            <w:noProof/>
            <w:webHidden/>
          </w:rPr>
          <w:t>68</w:t>
        </w:r>
        <w:r w:rsidR="00922D6A">
          <w:rPr>
            <w:noProof/>
            <w:webHidden/>
          </w:rPr>
          <w:fldChar w:fldCharType="end"/>
        </w:r>
      </w:hyperlink>
    </w:p>
    <w:p w14:paraId="11B9648D" w14:textId="65331640" w:rsidR="00922D6A"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327" w:history="1">
        <w:r w:rsidR="00922D6A" w:rsidRPr="00E656D1">
          <w:rPr>
            <w:rStyle w:val="Lienhypertexte"/>
            <w:rFonts w:eastAsiaTheme="majorEastAsia"/>
            <w:noProof/>
            <w:lang w:val="fr-CH"/>
          </w:rPr>
          <w:t>Chapitre 7 Conclusion</w:t>
        </w:r>
        <w:r w:rsidR="00922D6A">
          <w:rPr>
            <w:noProof/>
            <w:webHidden/>
          </w:rPr>
          <w:tab/>
        </w:r>
        <w:r w:rsidR="00922D6A">
          <w:rPr>
            <w:noProof/>
            <w:webHidden/>
          </w:rPr>
          <w:fldChar w:fldCharType="begin"/>
        </w:r>
        <w:r w:rsidR="00922D6A">
          <w:rPr>
            <w:noProof/>
            <w:webHidden/>
          </w:rPr>
          <w:instrText xml:space="preserve"> PAGEREF _Toc140699327 \h </w:instrText>
        </w:r>
        <w:r w:rsidR="00922D6A">
          <w:rPr>
            <w:noProof/>
            <w:webHidden/>
          </w:rPr>
        </w:r>
        <w:r w:rsidR="00922D6A">
          <w:rPr>
            <w:noProof/>
            <w:webHidden/>
          </w:rPr>
          <w:fldChar w:fldCharType="separate"/>
        </w:r>
        <w:r w:rsidR="00922D6A">
          <w:rPr>
            <w:noProof/>
            <w:webHidden/>
          </w:rPr>
          <w:t>70</w:t>
        </w:r>
        <w:r w:rsidR="00922D6A">
          <w:rPr>
            <w:noProof/>
            <w:webHidden/>
          </w:rPr>
          <w:fldChar w:fldCharType="end"/>
        </w:r>
      </w:hyperlink>
    </w:p>
    <w:p w14:paraId="105322B5" w14:textId="72902AE5" w:rsidR="00922D6A" w:rsidRDefault="00000000">
      <w:pPr>
        <w:pStyle w:val="TM1"/>
        <w:rPr>
          <w:rFonts w:asciiTheme="minorHAnsi" w:eastAsiaTheme="minorEastAsia" w:hAnsiTheme="minorHAnsi" w:cstheme="minorBidi"/>
          <w:noProof/>
          <w:kern w:val="2"/>
          <w:sz w:val="24"/>
          <w:szCs w:val="24"/>
          <w:lang w:val="fr-CH" w:eastAsia="fr-FR"/>
        </w:rPr>
      </w:pPr>
      <w:hyperlink w:anchor="_Toc140699328" w:history="1">
        <w:r w:rsidR="00922D6A" w:rsidRPr="00E656D1">
          <w:rPr>
            <w:rStyle w:val="Lienhypertexte"/>
            <w:rFonts w:eastAsiaTheme="majorEastAsia"/>
            <w:noProof/>
            <w:lang w:val="en-US"/>
          </w:rPr>
          <w:t>Bibliographie</w:t>
        </w:r>
        <w:r w:rsidR="00922D6A">
          <w:rPr>
            <w:noProof/>
            <w:webHidden/>
          </w:rPr>
          <w:tab/>
        </w:r>
        <w:r w:rsidR="00922D6A">
          <w:rPr>
            <w:noProof/>
            <w:webHidden/>
          </w:rPr>
          <w:fldChar w:fldCharType="begin"/>
        </w:r>
        <w:r w:rsidR="00922D6A">
          <w:rPr>
            <w:noProof/>
            <w:webHidden/>
          </w:rPr>
          <w:instrText xml:space="preserve"> PAGEREF _Toc140699328 \h </w:instrText>
        </w:r>
        <w:r w:rsidR="00922D6A">
          <w:rPr>
            <w:noProof/>
            <w:webHidden/>
          </w:rPr>
        </w:r>
        <w:r w:rsidR="00922D6A">
          <w:rPr>
            <w:noProof/>
            <w:webHidden/>
          </w:rPr>
          <w:fldChar w:fldCharType="separate"/>
        </w:r>
        <w:r w:rsidR="00922D6A">
          <w:rPr>
            <w:noProof/>
            <w:webHidden/>
          </w:rPr>
          <w:t>76</w:t>
        </w:r>
        <w:r w:rsidR="00922D6A">
          <w:rPr>
            <w:noProof/>
            <w:webHidden/>
          </w:rPr>
          <w:fldChar w:fldCharType="end"/>
        </w:r>
      </w:hyperlink>
    </w:p>
    <w:p w14:paraId="6067370B" w14:textId="3E614468" w:rsidR="00922D6A" w:rsidRDefault="00000000">
      <w:pPr>
        <w:pStyle w:val="TM1"/>
        <w:rPr>
          <w:rFonts w:asciiTheme="minorHAnsi" w:eastAsiaTheme="minorEastAsia" w:hAnsiTheme="minorHAnsi" w:cstheme="minorBidi"/>
          <w:noProof/>
          <w:kern w:val="2"/>
          <w:sz w:val="24"/>
          <w:szCs w:val="24"/>
          <w:lang w:val="fr-CH" w:eastAsia="fr-FR"/>
        </w:rPr>
      </w:pPr>
      <w:hyperlink w:anchor="_Toc140699329" w:history="1">
        <w:r w:rsidR="00922D6A" w:rsidRPr="00E656D1">
          <w:rPr>
            <w:rStyle w:val="Lienhypertexte"/>
            <w:rFonts w:eastAsiaTheme="majorEastAsia"/>
            <w:noProof/>
            <w:lang w:val="en-US"/>
          </w:rPr>
          <w:t>Annexes</w:t>
        </w:r>
        <w:r w:rsidR="00922D6A">
          <w:rPr>
            <w:noProof/>
            <w:webHidden/>
          </w:rPr>
          <w:tab/>
        </w:r>
        <w:r w:rsidR="00922D6A">
          <w:rPr>
            <w:noProof/>
            <w:webHidden/>
          </w:rPr>
          <w:fldChar w:fldCharType="begin"/>
        </w:r>
        <w:r w:rsidR="00922D6A">
          <w:rPr>
            <w:noProof/>
            <w:webHidden/>
          </w:rPr>
          <w:instrText xml:space="preserve"> PAGEREF _Toc140699329 \h </w:instrText>
        </w:r>
        <w:r w:rsidR="00922D6A">
          <w:rPr>
            <w:noProof/>
            <w:webHidden/>
          </w:rPr>
        </w:r>
        <w:r w:rsidR="00922D6A">
          <w:rPr>
            <w:noProof/>
            <w:webHidden/>
          </w:rPr>
          <w:fldChar w:fldCharType="separate"/>
        </w:r>
        <w:r w:rsidR="00922D6A">
          <w:rPr>
            <w:noProof/>
            <w:webHidden/>
          </w:rPr>
          <w:t>77</w:t>
        </w:r>
        <w:r w:rsidR="00922D6A">
          <w:rPr>
            <w:noProof/>
            <w:webHidden/>
          </w:rPr>
          <w:fldChar w:fldCharType="end"/>
        </w:r>
      </w:hyperlink>
    </w:p>
    <w:p w14:paraId="72DBE064" w14:textId="72B79129" w:rsidR="00CB6F13" w:rsidRPr="003C36AB" w:rsidRDefault="00080E15" w:rsidP="0060376F">
      <w:pPr>
        <w:pStyle w:val="TM1"/>
        <w:rPr>
          <w:rFonts w:cs="CMU Serif Roman"/>
          <w:lang w:val="fr-CH"/>
        </w:rPr>
        <w:sectPr w:rsidR="00CB6F13" w:rsidRPr="003C36AB" w:rsidSect="00D4333B">
          <w:footerReference w:type="first" r:id="rId23"/>
          <w:pgSz w:w="11906" w:h="16838" w:code="9"/>
          <w:pgMar w:top="284" w:right="851" w:bottom="1276" w:left="851" w:header="397" w:footer="45" w:gutter="0"/>
          <w:pgNumType w:fmt="upperRoman"/>
          <w:cols w:space="708"/>
          <w:titlePg/>
          <w:docGrid w:linePitch="360"/>
        </w:sectPr>
      </w:pPr>
      <w:r w:rsidRPr="003C36AB">
        <w:rPr>
          <w:rFonts w:cs="CMU Serif Roman"/>
          <w:lang w:val="fr-CH"/>
        </w:rPr>
        <w:fldChar w:fldCharType="end"/>
      </w:r>
    </w:p>
    <w:p w14:paraId="783C6478" w14:textId="77777777" w:rsidR="001F6E97" w:rsidRPr="003C36AB" w:rsidRDefault="001F6E97" w:rsidP="00F51FF7">
      <w:pPr>
        <w:spacing w:after="2880"/>
      </w:pPr>
    </w:p>
    <w:p w14:paraId="3FE75172" w14:textId="77777777" w:rsidR="001F6E97" w:rsidRPr="003C36AB" w:rsidRDefault="001F6E97" w:rsidP="00451FA1">
      <w:pPr>
        <w:pStyle w:val="Titre1"/>
        <w:rPr>
          <w:lang w:val="fr-CH"/>
        </w:rPr>
      </w:pPr>
      <w:bookmarkStart w:id="6" w:name="_Toc140699260"/>
      <w:r w:rsidRPr="003C36AB">
        <w:rPr>
          <w:lang w:val="fr-CH"/>
        </w:rPr>
        <w:t>Table des figures</w:t>
      </w:r>
      <w:bookmarkEnd w:id="6"/>
    </w:p>
    <w:p w14:paraId="51E8AA0A" w14:textId="17122333" w:rsidR="00FB208C"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fldChar w:fldCharType="begin"/>
      </w:r>
      <w:r>
        <w:instrText xml:space="preserve"> TOC \h \z \c "Figure" </w:instrText>
      </w:r>
      <w:r>
        <w:fldChar w:fldCharType="separate"/>
      </w:r>
      <w:hyperlink w:anchor="_Toc140699330" w:history="1">
        <w:r w:rsidR="00FB208C" w:rsidRPr="00B60F7F">
          <w:rPr>
            <w:rStyle w:val="Lienhypertexte"/>
            <w:noProof/>
            <w:lang w:val="fr-CH"/>
          </w:rPr>
          <w:t>Figure 1: Contexte</w:t>
        </w:r>
        <w:r w:rsidR="00FB208C">
          <w:rPr>
            <w:noProof/>
            <w:webHidden/>
          </w:rPr>
          <w:tab/>
        </w:r>
        <w:r w:rsidR="00FB208C">
          <w:rPr>
            <w:noProof/>
            <w:webHidden/>
          </w:rPr>
          <w:fldChar w:fldCharType="begin"/>
        </w:r>
        <w:r w:rsidR="00FB208C">
          <w:rPr>
            <w:noProof/>
            <w:webHidden/>
          </w:rPr>
          <w:instrText xml:space="preserve"> PAGEREF _Toc140699330 \h </w:instrText>
        </w:r>
        <w:r w:rsidR="00FB208C">
          <w:rPr>
            <w:noProof/>
            <w:webHidden/>
          </w:rPr>
        </w:r>
        <w:r w:rsidR="00FB208C">
          <w:rPr>
            <w:noProof/>
            <w:webHidden/>
          </w:rPr>
          <w:fldChar w:fldCharType="separate"/>
        </w:r>
        <w:r w:rsidR="00FB208C">
          <w:rPr>
            <w:noProof/>
            <w:webHidden/>
          </w:rPr>
          <w:t>1</w:t>
        </w:r>
        <w:r w:rsidR="00FB208C">
          <w:rPr>
            <w:noProof/>
            <w:webHidden/>
          </w:rPr>
          <w:fldChar w:fldCharType="end"/>
        </w:r>
      </w:hyperlink>
    </w:p>
    <w:p w14:paraId="65D0206A" w14:textId="605B0026"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1" w:history="1">
        <w:r w:rsidR="00FB208C" w:rsidRPr="00B60F7F">
          <w:rPr>
            <w:rStyle w:val="Lienhypertexte"/>
            <w:noProof/>
            <w:lang w:val="fr-CH"/>
          </w:rPr>
          <w:t>Figure 2 : Structure d’un module</w:t>
        </w:r>
        <w:r w:rsidR="00FB208C">
          <w:rPr>
            <w:noProof/>
            <w:webHidden/>
          </w:rPr>
          <w:tab/>
        </w:r>
        <w:r w:rsidR="00FB208C">
          <w:rPr>
            <w:noProof/>
            <w:webHidden/>
          </w:rPr>
          <w:fldChar w:fldCharType="begin"/>
        </w:r>
        <w:r w:rsidR="00FB208C">
          <w:rPr>
            <w:noProof/>
            <w:webHidden/>
          </w:rPr>
          <w:instrText xml:space="preserve"> PAGEREF _Toc140699331 \h </w:instrText>
        </w:r>
        <w:r w:rsidR="00FB208C">
          <w:rPr>
            <w:noProof/>
            <w:webHidden/>
          </w:rPr>
        </w:r>
        <w:r w:rsidR="00FB208C">
          <w:rPr>
            <w:noProof/>
            <w:webHidden/>
          </w:rPr>
          <w:fldChar w:fldCharType="separate"/>
        </w:r>
        <w:r w:rsidR="00FB208C">
          <w:rPr>
            <w:noProof/>
            <w:webHidden/>
          </w:rPr>
          <w:t>8</w:t>
        </w:r>
        <w:r w:rsidR="00FB208C">
          <w:rPr>
            <w:noProof/>
            <w:webHidden/>
          </w:rPr>
          <w:fldChar w:fldCharType="end"/>
        </w:r>
      </w:hyperlink>
    </w:p>
    <w:p w14:paraId="7C787A17" w14:textId="6B97C5D0"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2" w:history="1">
        <w:r w:rsidR="00FB208C" w:rsidRPr="00B60F7F">
          <w:rPr>
            <w:rStyle w:val="Lienhypertexte"/>
            <w:noProof/>
            <w:lang w:val="fr-CH"/>
          </w:rPr>
          <w:t>Figure 3: Cycle de vie d'un module</w:t>
        </w:r>
        <w:r w:rsidR="00FB208C">
          <w:rPr>
            <w:noProof/>
            <w:webHidden/>
          </w:rPr>
          <w:tab/>
        </w:r>
        <w:r w:rsidR="00FB208C">
          <w:rPr>
            <w:noProof/>
            <w:webHidden/>
          </w:rPr>
          <w:fldChar w:fldCharType="begin"/>
        </w:r>
        <w:r w:rsidR="00FB208C">
          <w:rPr>
            <w:noProof/>
            <w:webHidden/>
          </w:rPr>
          <w:instrText xml:space="preserve"> PAGEREF _Toc140699332 \h </w:instrText>
        </w:r>
        <w:r w:rsidR="00FB208C">
          <w:rPr>
            <w:noProof/>
            <w:webHidden/>
          </w:rPr>
        </w:r>
        <w:r w:rsidR="00FB208C">
          <w:rPr>
            <w:noProof/>
            <w:webHidden/>
          </w:rPr>
          <w:fldChar w:fldCharType="separate"/>
        </w:r>
        <w:r w:rsidR="00FB208C">
          <w:rPr>
            <w:noProof/>
            <w:webHidden/>
          </w:rPr>
          <w:t>8</w:t>
        </w:r>
        <w:r w:rsidR="00FB208C">
          <w:rPr>
            <w:noProof/>
            <w:webHidden/>
          </w:rPr>
          <w:fldChar w:fldCharType="end"/>
        </w:r>
      </w:hyperlink>
    </w:p>
    <w:p w14:paraId="34F0C0AA" w14:textId="17180A97"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3" w:history="1">
        <w:r w:rsidR="00FB208C" w:rsidRPr="00B60F7F">
          <w:rPr>
            <w:rStyle w:val="Lienhypertexte"/>
            <w:noProof/>
            <w:lang w:val="fr-CH"/>
          </w:rPr>
          <w:t>Figure 4 : Modélisation initiale de la classe Module</w:t>
        </w:r>
        <w:r w:rsidR="00FB208C">
          <w:rPr>
            <w:noProof/>
            <w:webHidden/>
          </w:rPr>
          <w:tab/>
        </w:r>
        <w:r w:rsidR="00FB208C">
          <w:rPr>
            <w:noProof/>
            <w:webHidden/>
          </w:rPr>
          <w:fldChar w:fldCharType="begin"/>
        </w:r>
        <w:r w:rsidR="00FB208C">
          <w:rPr>
            <w:noProof/>
            <w:webHidden/>
          </w:rPr>
          <w:instrText xml:space="preserve"> PAGEREF _Toc140699333 \h </w:instrText>
        </w:r>
        <w:r w:rsidR="00FB208C">
          <w:rPr>
            <w:noProof/>
            <w:webHidden/>
          </w:rPr>
        </w:r>
        <w:r w:rsidR="00FB208C">
          <w:rPr>
            <w:noProof/>
            <w:webHidden/>
          </w:rPr>
          <w:fldChar w:fldCharType="separate"/>
        </w:r>
        <w:r w:rsidR="00FB208C">
          <w:rPr>
            <w:noProof/>
            <w:webHidden/>
          </w:rPr>
          <w:t>9</w:t>
        </w:r>
        <w:r w:rsidR="00FB208C">
          <w:rPr>
            <w:noProof/>
            <w:webHidden/>
          </w:rPr>
          <w:fldChar w:fldCharType="end"/>
        </w:r>
      </w:hyperlink>
    </w:p>
    <w:p w14:paraId="131BFA6D" w14:textId="0A620CB6"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4" w:history="1">
        <w:r w:rsidR="00FB208C" w:rsidRPr="00B60F7F">
          <w:rPr>
            <w:rStyle w:val="Lienhypertexte"/>
            <w:noProof/>
            <w:lang w:val="fr-CH"/>
          </w:rPr>
          <w:t>Figure 5: Pattern Observer, selon le GoF</w:t>
        </w:r>
        <w:r w:rsidR="00FB208C">
          <w:rPr>
            <w:noProof/>
            <w:webHidden/>
          </w:rPr>
          <w:tab/>
        </w:r>
        <w:r w:rsidR="00FB208C">
          <w:rPr>
            <w:noProof/>
            <w:webHidden/>
          </w:rPr>
          <w:fldChar w:fldCharType="begin"/>
        </w:r>
        <w:r w:rsidR="00FB208C">
          <w:rPr>
            <w:noProof/>
            <w:webHidden/>
          </w:rPr>
          <w:instrText xml:space="preserve"> PAGEREF _Toc140699334 \h </w:instrText>
        </w:r>
        <w:r w:rsidR="00FB208C">
          <w:rPr>
            <w:noProof/>
            <w:webHidden/>
          </w:rPr>
        </w:r>
        <w:r w:rsidR="00FB208C">
          <w:rPr>
            <w:noProof/>
            <w:webHidden/>
          </w:rPr>
          <w:fldChar w:fldCharType="separate"/>
        </w:r>
        <w:r w:rsidR="00FB208C">
          <w:rPr>
            <w:noProof/>
            <w:webHidden/>
          </w:rPr>
          <w:t>10</w:t>
        </w:r>
        <w:r w:rsidR="00FB208C">
          <w:rPr>
            <w:noProof/>
            <w:webHidden/>
          </w:rPr>
          <w:fldChar w:fldCharType="end"/>
        </w:r>
      </w:hyperlink>
    </w:p>
    <w:p w14:paraId="3362D1B5" w14:textId="16D08AB9"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5" w:history="1">
        <w:r w:rsidR="00FB208C" w:rsidRPr="00B60F7F">
          <w:rPr>
            <w:rStyle w:val="Lienhypertexte"/>
            <w:noProof/>
            <w:lang w:val="fr-CH"/>
          </w:rPr>
          <w:t>Figure 6: Modélisation du domaine : configuration d'un module</w:t>
        </w:r>
        <w:r w:rsidR="00FB208C">
          <w:rPr>
            <w:noProof/>
            <w:webHidden/>
          </w:rPr>
          <w:tab/>
        </w:r>
        <w:r w:rsidR="00FB208C">
          <w:rPr>
            <w:noProof/>
            <w:webHidden/>
          </w:rPr>
          <w:fldChar w:fldCharType="begin"/>
        </w:r>
        <w:r w:rsidR="00FB208C">
          <w:rPr>
            <w:noProof/>
            <w:webHidden/>
          </w:rPr>
          <w:instrText xml:space="preserve"> PAGEREF _Toc140699335 \h </w:instrText>
        </w:r>
        <w:r w:rsidR="00FB208C">
          <w:rPr>
            <w:noProof/>
            <w:webHidden/>
          </w:rPr>
        </w:r>
        <w:r w:rsidR="00FB208C">
          <w:rPr>
            <w:noProof/>
            <w:webHidden/>
          </w:rPr>
          <w:fldChar w:fldCharType="separate"/>
        </w:r>
        <w:r w:rsidR="00FB208C">
          <w:rPr>
            <w:noProof/>
            <w:webHidden/>
          </w:rPr>
          <w:t>12</w:t>
        </w:r>
        <w:r w:rsidR="00FB208C">
          <w:rPr>
            <w:noProof/>
            <w:webHidden/>
          </w:rPr>
          <w:fldChar w:fldCharType="end"/>
        </w:r>
      </w:hyperlink>
    </w:p>
    <w:p w14:paraId="7113E9BD" w14:textId="0C89312C"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6" w:history="1">
        <w:r w:rsidR="00FB208C" w:rsidRPr="00B60F7F">
          <w:rPr>
            <w:rStyle w:val="Lienhypertexte"/>
            <w:noProof/>
            <w:lang w:val="fr-CH"/>
          </w:rPr>
          <w:t>Figure 7: Séquence de "rendering" d'un "templating engine"</w:t>
        </w:r>
        <w:r w:rsidR="00FB208C">
          <w:rPr>
            <w:noProof/>
            <w:webHidden/>
          </w:rPr>
          <w:tab/>
        </w:r>
        <w:r w:rsidR="00FB208C">
          <w:rPr>
            <w:noProof/>
            <w:webHidden/>
          </w:rPr>
          <w:fldChar w:fldCharType="begin"/>
        </w:r>
        <w:r w:rsidR="00FB208C">
          <w:rPr>
            <w:noProof/>
            <w:webHidden/>
          </w:rPr>
          <w:instrText xml:space="preserve"> PAGEREF _Toc140699336 \h </w:instrText>
        </w:r>
        <w:r w:rsidR="00FB208C">
          <w:rPr>
            <w:noProof/>
            <w:webHidden/>
          </w:rPr>
        </w:r>
        <w:r w:rsidR="00FB208C">
          <w:rPr>
            <w:noProof/>
            <w:webHidden/>
          </w:rPr>
          <w:fldChar w:fldCharType="separate"/>
        </w:r>
        <w:r w:rsidR="00FB208C">
          <w:rPr>
            <w:noProof/>
            <w:webHidden/>
          </w:rPr>
          <w:t>13</w:t>
        </w:r>
        <w:r w:rsidR="00FB208C">
          <w:rPr>
            <w:noProof/>
            <w:webHidden/>
          </w:rPr>
          <w:fldChar w:fldCharType="end"/>
        </w:r>
      </w:hyperlink>
    </w:p>
    <w:p w14:paraId="23FAE176" w14:textId="246ED3ED"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7" w:history="1">
        <w:r w:rsidR="00FB208C" w:rsidRPr="00B60F7F">
          <w:rPr>
            <w:rStyle w:val="Lienhypertexte"/>
            <w:noProof/>
            <w:lang w:val="fr-CH"/>
          </w:rPr>
          <w:t>Figure 8: Modélisation du domaine : module</w:t>
        </w:r>
        <w:r w:rsidR="00FB208C">
          <w:rPr>
            <w:noProof/>
            <w:webHidden/>
          </w:rPr>
          <w:tab/>
        </w:r>
        <w:r w:rsidR="00FB208C">
          <w:rPr>
            <w:noProof/>
            <w:webHidden/>
          </w:rPr>
          <w:fldChar w:fldCharType="begin"/>
        </w:r>
        <w:r w:rsidR="00FB208C">
          <w:rPr>
            <w:noProof/>
            <w:webHidden/>
          </w:rPr>
          <w:instrText xml:space="preserve"> PAGEREF _Toc140699337 \h </w:instrText>
        </w:r>
        <w:r w:rsidR="00FB208C">
          <w:rPr>
            <w:noProof/>
            <w:webHidden/>
          </w:rPr>
        </w:r>
        <w:r w:rsidR="00FB208C">
          <w:rPr>
            <w:noProof/>
            <w:webHidden/>
          </w:rPr>
          <w:fldChar w:fldCharType="separate"/>
        </w:r>
        <w:r w:rsidR="00FB208C">
          <w:rPr>
            <w:noProof/>
            <w:webHidden/>
          </w:rPr>
          <w:t>14</w:t>
        </w:r>
        <w:r w:rsidR="00FB208C">
          <w:rPr>
            <w:noProof/>
            <w:webHidden/>
          </w:rPr>
          <w:fldChar w:fldCharType="end"/>
        </w:r>
      </w:hyperlink>
    </w:p>
    <w:p w14:paraId="6AA831A0" w14:textId="0268782D"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8" w:history="1">
        <w:r w:rsidR="00FB208C" w:rsidRPr="00B60F7F">
          <w:rPr>
            <w:rStyle w:val="Lienhypertexte"/>
            <w:noProof/>
            <w:lang w:val="fr-CH"/>
          </w:rPr>
          <w:t>Figure 9: Module d'exemple, diagramme de séquence</w:t>
        </w:r>
        <w:r w:rsidR="00FB208C">
          <w:rPr>
            <w:noProof/>
            <w:webHidden/>
          </w:rPr>
          <w:tab/>
        </w:r>
        <w:r w:rsidR="00FB208C">
          <w:rPr>
            <w:noProof/>
            <w:webHidden/>
          </w:rPr>
          <w:fldChar w:fldCharType="begin"/>
        </w:r>
        <w:r w:rsidR="00FB208C">
          <w:rPr>
            <w:noProof/>
            <w:webHidden/>
          </w:rPr>
          <w:instrText xml:space="preserve"> PAGEREF _Toc140699338 \h </w:instrText>
        </w:r>
        <w:r w:rsidR="00FB208C">
          <w:rPr>
            <w:noProof/>
            <w:webHidden/>
          </w:rPr>
        </w:r>
        <w:r w:rsidR="00FB208C">
          <w:rPr>
            <w:noProof/>
            <w:webHidden/>
          </w:rPr>
          <w:fldChar w:fldCharType="separate"/>
        </w:r>
        <w:r w:rsidR="00FB208C">
          <w:rPr>
            <w:noProof/>
            <w:webHidden/>
          </w:rPr>
          <w:t>15</w:t>
        </w:r>
        <w:r w:rsidR="00FB208C">
          <w:rPr>
            <w:noProof/>
            <w:webHidden/>
          </w:rPr>
          <w:fldChar w:fldCharType="end"/>
        </w:r>
      </w:hyperlink>
    </w:p>
    <w:p w14:paraId="5184A516" w14:textId="2231D4B0"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9" w:history="1">
        <w:r w:rsidR="00FB208C" w:rsidRPr="00B60F7F">
          <w:rPr>
            <w:rStyle w:val="Lienhypertexte"/>
            <w:noProof/>
            <w:lang w:val="fr-CH"/>
          </w:rPr>
          <w:t>Figure 10: Modélisation du domaine : gestionnaire de modules</w:t>
        </w:r>
        <w:r w:rsidR="00FB208C">
          <w:rPr>
            <w:noProof/>
            <w:webHidden/>
          </w:rPr>
          <w:tab/>
        </w:r>
        <w:r w:rsidR="00FB208C">
          <w:rPr>
            <w:noProof/>
            <w:webHidden/>
          </w:rPr>
          <w:fldChar w:fldCharType="begin"/>
        </w:r>
        <w:r w:rsidR="00FB208C">
          <w:rPr>
            <w:noProof/>
            <w:webHidden/>
          </w:rPr>
          <w:instrText xml:space="preserve"> PAGEREF _Toc140699339 \h </w:instrText>
        </w:r>
        <w:r w:rsidR="00FB208C">
          <w:rPr>
            <w:noProof/>
            <w:webHidden/>
          </w:rPr>
        </w:r>
        <w:r w:rsidR="00FB208C">
          <w:rPr>
            <w:noProof/>
            <w:webHidden/>
          </w:rPr>
          <w:fldChar w:fldCharType="separate"/>
        </w:r>
        <w:r w:rsidR="00FB208C">
          <w:rPr>
            <w:noProof/>
            <w:webHidden/>
          </w:rPr>
          <w:t>16</w:t>
        </w:r>
        <w:r w:rsidR="00FB208C">
          <w:rPr>
            <w:noProof/>
            <w:webHidden/>
          </w:rPr>
          <w:fldChar w:fldCharType="end"/>
        </w:r>
      </w:hyperlink>
    </w:p>
    <w:p w14:paraId="68BE0E4A" w14:textId="62EB9FA4"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0" w:history="1">
        <w:r w:rsidR="00FB208C" w:rsidRPr="00B60F7F">
          <w:rPr>
            <w:rStyle w:val="Lienhypertexte"/>
            <w:noProof/>
            <w:lang w:val="fr-CH"/>
          </w:rPr>
          <w:t>Figure 11: Diagramme d'activité, import d'un module</w:t>
        </w:r>
        <w:r w:rsidR="00FB208C">
          <w:rPr>
            <w:noProof/>
            <w:webHidden/>
          </w:rPr>
          <w:tab/>
        </w:r>
        <w:r w:rsidR="00FB208C">
          <w:rPr>
            <w:noProof/>
            <w:webHidden/>
          </w:rPr>
          <w:fldChar w:fldCharType="begin"/>
        </w:r>
        <w:r w:rsidR="00FB208C">
          <w:rPr>
            <w:noProof/>
            <w:webHidden/>
          </w:rPr>
          <w:instrText xml:space="preserve"> PAGEREF _Toc140699340 \h </w:instrText>
        </w:r>
        <w:r w:rsidR="00FB208C">
          <w:rPr>
            <w:noProof/>
            <w:webHidden/>
          </w:rPr>
        </w:r>
        <w:r w:rsidR="00FB208C">
          <w:rPr>
            <w:noProof/>
            <w:webHidden/>
          </w:rPr>
          <w:fldChar w:fldCharType="separate"/>
        </w:r>
        <w:r w:rsidR="00FB208C">
          <w:rPr>
            <w:noProof/>
            <w:webHidden/>
          </w:rPr>
          <w:t>18</w:t>
        </w:r>
        <w:r w:rsidR="00FB208C">
          <w:rPr>
            <w:noProof/>
            <w:webHidden/>
          </w:rPr>
          <w:fldChar w:fldCharType="end"/>
        </w:r>
      </w:hyperlink>
    </w:p>
    <w:p w14:paraId="5E3709CB" w14:textId="3313BAEF"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1" w:history="1">
        <w:r w:rsidR="00FB208C" w:rsidRPr="00B60F7F">
          <w:rPr>
            <w:rStyle w:val="Lienhypertexte"/>
            <w:noProof/>
            <w:lang w:val="fr-CH"/>
          </w:rPr>
          <w:t>Figure 12: Architecture trois tiers</w:t>
        </w:r>
        <w:r w:rsidR="00FB208C">
          <w:rPr>
            <w:noProof/>
            <w:webHidden/>
          </w:rPr>
          <w:tab/>
        </w:r>
        <w:r w:rsidR="00FB208C">
          <w:rPr>
            <w:noProof/>
            <w:webHidden/>
          </w:rPr>
          <w:fldChar w:fldCharType="begin"/>
        </w:r>
        <w:r w:rsidR="00FB208C">
          <w:rPr>
            <w:noProof/>
            <w:webHidden/>
          </w:rPr>
          <w:instrText xml:space="preserve"> PAGEREF _Toc140699341 \h </w:instrText>
        </w:r>
        <w:r w:rsidR="00FB208C">
          <w:rPr>
            <w:noProof/>
            <w:webHidden/>
          </w:rPr>
        </w:r>
        <w:r w:rsidR="00FB208C">
          <w:rPr>
            <w:noProof/>
            <w:webHidden/>
          </w:rPr>
          <w:fldChar w:fldCharType="separate"/>
        </w:r>
        <w:r w:rsidR="00FB208C">
          <w:rPr>
            <w:noProof/>
            <w:webHidden/>
          </w:rPr>
          <w:t>19</w:t>
        </w:r>
        <w:r w:rsidR="00FB208C">
          <w:rPr>
            <w:noProof/>
            <w:webHidden/>
          </w:rPr>
          <w:fldChar w:fldCharType="end"/>
        </w:r>
      </w:hyperlink>
    </w:p>
    <w:p w14:paraId="007F9395" w14:textId="5D126A89"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2" w:history="1">
        <w:r w:rsidR="00FB208C" w:rsidRPr="00B60F7F">
          <w:rPr>
            <w:rStyle w:val="Lienhypertexte"/>
            <w:noProof/>
            <w:lang w:val="fr-CH"/>
          </w:rPr>
          <w:t>Figure 13: Base de données, modèle conceptuel</w:t>
        </w:r>
        <w:r w:rsidR="00FB208C">
          <w:rPr>
            <w:noProof/>
            <w:webHidden/>
          </w:rPr>
          <w:tab/>
        </w:r>
        <w:r w:rsidR="00FB208C">
          <w:rPr>
            <w:noProof/>
            <w:webHidden/>
          </w:rPr>
          <w:fldChar w:fldCharType="begin"/>
        </w:r>
        <w:r w:rsidR="00FB208C">
          <w:rPr>
            <w:noProof/>
            <w:webHidden/>
          </w:rPr>
          <w:instrText xml:space="preserve"> PAGEREF _Toc140699342 \h </w:instrText>
        </w:r>
        <w:r w:rsidR="00FB208C">
          <w:rPr>
            <w:noProof/>
            <w:webHidden/>
          </w:rPr>
        </w:r>
        <w:r w:rsidR="00FB208C">
          <w:rPr>
            <w:noProof/>
            <w:webHidden/>
          </w:rPr>
          <w:fldChar w:fldCharType="separate"/>
        </w:r>
        <w:r w:rsidR="00FB208C">
          <w:rPr>
            <w:noProof/>
            <w:webHidden/>
          </w:rPr>
          <w:t>24</w:t>
        </w:r>
        <w:r w:rsidR="00FB208C">
          <w:rPr>
            <w:noProof/>
            <w:webHidden/>
          </w:rPr>
          <w:fldChar w:fldCharType="end"/>
        </w:r>
      </w:hyperlink>
    </w:p>
    <w:p w14:paraId="394D5EA5" w14:textId="6E5ABC42"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3" w:history="1">
        <w:r w:rsidR="00FB208C" w:rsidRPr="00B60F7F">
          <w:rPr>
            <w:rStyle w:val="Lienhypertexte"/>
            <w:noProof/>
          </w:rPr>
          <w:t>Figure 14: Architecture logique de l'application</w:t>
        </w:r>
        <w:r w:rsidR="00FB208C">
          <w:rPr>
            <w:noProof/>
            <w:webHidden/>
          </w:rPr>
          <w:tab/>
        </w:r>
        <w:r w:rsidR="00FB208C">
          <w:rPr>
            <w:noProof/>
            <w:webHidden/>
          </w:rPr>
          <w:fldChar w:fldCharType="begin"/>
        </w:r>
        <w:r w:rsidR="00FB208C">
          <w:rPr>
            <w:noProof/>
            <w:webHidden/>
          </w:rPr>
          <w:instrText xml:space="preserve"> PAGEREF _Toc140699343 \h </w:instrText>
        </w:r>
        <w:r w:rsidR="00FB208C">
          <w:rPr>
            <w:noProof/>
            <w:webHidden/>
          </w:rPr>
        </w:r>
        <w:r w:rsidR="00FB208C">
          <w:rPr>
            <w:noProof/>
            <w:webHidden/>
          </w:rPr>
          <w:fldChar w:fldCharType="separate"/>
        </w:r>
        <w:r w:rsidR="00FB208C">
          <w:rPr>
            <w:noProof/>
            <w:webHidden/>
          </w:rPr>
          <w:t>25</w:t>
        </w:r>
        <w:r w:rsidR="00FB208C">
          <w:rPr>
            <w:noProof/>
            <w:webHidden/>
          </w:rPr>
          <w:fldChar w:fldCharType="end"/>
        </w:r>
      </w:hyperlink>
    </w:p>
    <w:p w14:paraId="6834BD87" w14:textId="40924741"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4" w:history="1">
        <w:r w:rsidR="00FB208C" w:rsidRPr="00B60F7F">
          <w:rPr>
            <w:rStyle w:val="Lienhypertexte"/>
            <w:noProof/>
            <w:lang w:val="fr-CH"/>
          </w:rPr>
          <w:t>Figure 15: Timbrage sur l'application Composal</w:t>
        </w:r>
        <w:r w:rsidR="00FB208C">
          <w:rPr>
            <w:noProof/>
            <w:webHidden/>
          </w:rPr>
          <w:tab/>
        </w:r>
        <w:r w:rsidR="00FB208C">
          <w:rPr>
            <w:noProof/>
            <w:webHidden/>
          </w:rPr>
          <w:fldChar w:fldCharType="begin"/>
        </w:r>
        <w:r w:rsidR="00FB208C">
          <w:rPr>
            <w:noProof/>
            <w:webHidden/>
          </w:rPr>
          <w:instrText xml:space="preserve"> PAGEREF _Toc140699344 \h </w:instrText>
        </w:r>
        <w:r w:rsidR="00FB208C">
          <w:rPr>
            <w:noProof/>
            <w:webHidden/>
          </w:rPr>
        </w:r>
        <w:r w:rsidR="00FB208C">
          <w:rPr>
            <w:noProof/>
            <w:webHidden/>
          </w:rPr>
          <w:fldChar w:fldCharType="separate"/>
        </w:r>
        <w:r w:rsidR="00FB208C">
          <w:rPr>
            <w:noProof/>
            <w:webHidden/>
          </w:rPr>
          <w:t>26</w:t>
        </w:r>
        <w:r w:rsidR="00FB208C">
          <w:rPr>
            <w:noProof/>
            <w:webHidden/>
          </w:rPr>
          <w:fldChar w:fldCharType="end"/>
        </w:r>
      </w:hyperlink>
    </w:p>
    <w:p w14:paraId="4A57C453" w14:textId="667212F1"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5" w:history="1">
        <w:r w:rsidR="00FB208C" w:rsidRPr="00B60F7F">
          <w:rPr>
            <w:rStyle w:val="Lienhypertexte"/>
            <w:noProof/>
            <w:lang w:val="fr-CH"/>
          </w:rPr>
          <w:t>Figure 16: Lecteur RFID avec carte</w:t>
        </w:r>
        <w:r w:rsidR="00FB208C">
          <w:rPr>
            <w:noProof/>
            <w:webHidden/>
          </w:rPr>
          <w:tab/>
        </w:r>
        <w:r w:rsidR="00FB208C">
          <w:rPr>
            <w:noProof/>
            <w:webHidden/>
          </w:rPr>
          <w:fldChar w:fldCharType="begin"/>
        </w:r>
        <w:r w:rsidR="00FB208C">
          <w:rPr>
            <w:noProof/>
            <w:webHidden/>
          </w:rPr>
          <w:instrText xml:space="preserve"> PAGEREF _Toc140699345 \h </w:instrText>
        </w:r>
        <w:r w:rsidR="00FB208C">
          <w:rPr>
            <w:noProof/>
            <w:webHidden/>
          </w:rPr>
        </w:r>
        <w:r w:rsidR="00FB208C">
          <w:rPr>
            <w:noProof/>
            <w:webHidden/>
          </w:rPr>
          <w:fldChar w:fldCharType="separate"/>
        </w:r>
        <w:r w:rsidR="00FB208C">
          <w:rPr>
            <w:noProof/>
            <w:webHidden/>
          </w:rPr>
          <w:t>27</w:t>
        </w:r>
        <w:r w:rsidR="00FB208C">
          <w:rPr>
            <w:noProof/>
            <w:webHidden/>
          </w:rPr>
          <w:fldChar w:fldCharType="end"/>
        </w:r>
      </w:hyperlink>
    </w:p>
    <w:p w14:paraId="24138DA7" w14:textId="19E48640"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6" w:history="1">
        <w:r w:rsidR="00FB208C" w:rsidRPr="00B60F7F">
          <w:rPr>
            <w:rStyle w:val="Lienhypertexte"/>
            <w:noProof/>
            <w:lang w:val="fr-CH"/>
          </w:rPr>
          <w:t>Figure 17: Idéalisation du module "Proof Of Concept"</w:t>
        </w:r>
        <w:r w:rsidR="00FB208C">
          <w:rPr>
            <w:noProof/>
            <w:webHidden/>
          </w:rPr>
          <w:tab/>
        </w:r>
        <w:r w:rsidR="00FB208C">
          <w:rPr>
            <w:noProof/>
            <w:webHidden/>
          </w:rPr>
          <w:fldChar w:fldCharType="begin"/>
        </w:r>
        <w:r w:rsidR="00FB208C">
          <w:rPr>
            <w:noProof/>
            <w:webHidden/>
          </w:rPr>
          <w:instrText xml:space="preserve"> PAGEREF _Toc140699346 \h </w:instrText>
        </w:r>
        <w:r w:rsidR="00FB208C">
          <w:rPr>
            <w:noProof/>
            <w:webHidden/>
          </w:rPr>
        </w:r>
        <w:r w:rsidR="00FB208C">
          <w:rPr>
            <w:noProof/>
            <w:webHidden/>
          </w:rPr>
          <w:fldChar w:fldCharType="separate"/>
        </w:r>
        <w:r w:rsidR="00FB208C">
          <w:rPr>
            <w:noProof/>
            <w:webHidden/>
          </w:rPr>
          <w:t>27</w:t>
        </w:r>
        <w:r w:rsidR="00FB208C">
          <w:rPr>
            <w:noProof/>
            <w:webHidden/>
          </w:rPr>
          <w:fldChar w:fldCharType="end"/>
        </w:r>
      </w:hyperlink>
    </w:p>
    <w:p w14:paraId="1D2E0FEB" w14:textId="6BAC792C"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7" w:history="1">
        <w:r w:rsidR="00FB208C" w:rsidRPr="00B60F7F">
          <w:rPr>
            <w:rStyle w:val="Lienhypertexte"/>
            <w:noProof/>
            <w:lang w:val="en-US"/>
          </w:rPr>
          <w:t>Figure 18: Prototype, architecture Server Side Events – WebSocket</w:t>
        </w:r>
        <w:r w:rsidR="00FB208C">
          <w:rPr>
            <w:noProof/>
            <w:webHidden/>
          </w:rPr>
          <w:tab/>
        </w:r>
        <w:r w:rsidR="00FB208C">
          <w:rPr>
            <w:noProof/>
            <w:webHidden/>
          </w:rPr>
          <w:fldChar w:fldCharType="begin"/>
        </w:r>
        <w:r w:rsidR="00FB208C">
          <w:rPr>
            <w:noProof/>
            <w:webHidden/>
          </w:rPr>
          <w:instrText xml:space="preserve"> PAGEREF _Toc140699347 \h </w:instrText>
        </w:r>
        <w:r w:rsidR="00FB208C">
          <w:rPr>
            <w:noProof/>
            <w:webHidden/>
          </w:rPr>
        </w:r>
        <w:r w:rsidR="00FB208C">
          <w:rPr>
            <w:noProof/>
            <w:webHidden/>
          </w:rPr>
          <w:fldChar w:fldCharType="separate"/>
        </w:r>
        <w:r w:rsidR="00FB208C">
          <w:rPr>
            <w:noProof/>
            <w:webHidden/>
          </w:rPr>
          <w:t>35</w:t>
        </w:r>
        <w:r w:rsidR="00FB208C">
          <w:rPr>
            <w:noProof/>
            <w:webHidden/>
          </w:rPr>
          <w:fldChar w:fldCharType="end"/>
        </w:r>
      </w:hyperlink>
    </w:p>
    <w:p w14:paraId="0B257275" w14:textId="2928A334"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8" w:history="1">
        <w:r w:rsidR="00FB208C" w:rsidRPr="00B60F7F">
          <w:rPr>
            <w:rStyle w:val="Lienhypertexte"/>
            <w:noProof/>
            <w:lang w:val="fr-CH"/>
          </w:rPr>
          <w:t>Figure 19: Prototype, architecture Electron</w:t>
        </w:r>
        <w:r w:rsidR="00FB208C">
          <w:rPr>
            <w:noProof/>
            <w:webHidden/>
          </w:rPr>
          <w:tab/>
        </w:r>
        <w:r w:rsidR="00FB208C">
          <w:rPr>
            <w:noProof/>
            <w:webHidden/>
          </w:rPr>
          <w:fldChar w:fldCharType="begin"/>
        </w:r>
        <w:r w:rsidR="00FB208C">
          <w:rPr>
            <w:noProof/>
            <w:webHidden/>
          </w:rPr>
          <w:instrText xml:space="preserve"> PAGEREF _Toc140699348 \h </w:instrText>
        </w:r>
        <w:r w:rsidR="00FB208C">
          <w:rPr>
            <w:noProof/>
            <w:webHidden/>
          </w:rPr>
        </w:r>
        <w:r w:rsidR="00FB208C">
          <w:rPr>
            <w:noProof/>
            <w:webHidden/>
          </w:rPr>
          <w:fldChar w:fldCharType="separate"/>
        </w:r>
        <w:r w:rsidR="00FB208C">
          <w:rPr>
            <w:noProof/>
            <w:webHidden/>
          </w:rPr>
          <w:t>36</w:t>
        </w:r>
        <w:r w:rsidR="00FB208C">
          <w:rPr>
            <w:noProof/>
            <w:webHidden/>
          </w:rPr>
          <w:fldChar w:fldCharType="end"/>
        </w:r>
      </w:hyperlink>
    </w:p>
    <w:p w14:paraId="36A49BF1" w14:textId="3A34E604"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9" w:history="1">
        <w:r w:rsidR="00FB208C" w:rsidRPr="00B60F7F">
          <w:rPr>
            <w:rStyle w:val="Lienhypertexte"/>
            <w:noProof/>
          </w:rPr>
          <w:t>Figure 20: Résultat commun aux deux approches</w:t>
        </w:r>
        <w:r w:rsidR="00FB208C">
          <w:rPr>
            <w:noProof/>
            <w:webHidden/>
          </w:rPr>
          <w:tab/>
        </w:r>
        <w:r w:rsidR="00FB208C">
          <w:rPr>
            <w:noProof/>
            <w:webHidden/>
          </w:rPr>
          <w:fldChar w:fldCharType="begin"/>
        </w:r>
        <w:r w:rsidR="00FB208C">
          <w:rPr>
            <w:noProof/>
            <w:webHidden/>
          </w:rPr>
          <w:instrText xml:space="preserve"> PAGEREF _Toc140699349 \h </w:instrText>
        </w:r>
        <w:r w:rsidR="00FB208C">
          <w:rPr>
            <w:noProof/>
            <w:webHidden/>
          </w:rPr>
        </w:r>
        <w:r w:rsidR="00FB208C">
          <w:rPr>
            <w:noProof/>
            <w:webHidden/>
          </w:rPr>
          <w:fldChar w:fldCharType="separate"/>
        </w:r>
        <w:r w:rsidR="00FB208C">
          <w:rPr>
            <w:noProof/>
            <w:webHidden/>
          </w:rPr>
          <w:t>40</w:t>
        </w:r>
        <w:r w:rsidR="00FB208C">
          <w:rPr>
            <w:noProof/>
            <w:webHidden/>
          </w:rPr>
          <w:fldChar w:fldCharType="end"/>
        </w:r>
      </w:hyperlink>
    </w:p>
    <w:p w14:paraId="63FF312F" w14:textId="1DFB8962"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50" w:history="1">
        <w:r w:rsidR="00FB208C" w:rsidRPr="00B60F7F">
          <w:rPr>
            <w:rStyle w:val="Lienhypertexte"/>
            <w:noProof/>
            <w:lang w:val="fr-CH"/>
          </w:rPr>
          <w:t>Figure 21: Pipeline CI/CD</w:t>
        </w:r>
        <w:r w:rsidR="00FB208C">
          <w:rPr>
            <w:noProof/>
            <w:webHidden/>
          </w:rPr>
          <w:tab/>
        </w:r>
        <w:r w:rsidR="00FB208C">
          <w:rPr>
            <w:noProof/>
            <w:webHidden/>
          </w:rPr>
          <w:fldChar w:fldCharType="begin"/>
        </w:r>
        <w:r w:rsidR="00FB208C">
          <w:rPr>
            <w:noProof/>
            <w:webHidden/>
          </w:rPr>
          <w:instrText xml:space="preserve"> PAGEREF _Toc140699350 \h </w:instrText>
        </w:r>
        <w:r w:rsidR="00FB208C">
          <w:rPr>
            <w:noProof/>
            <w:webHidden/>
          </w:rPr>
        </w:r>
        <w:r w:rsidR="00FB208C">
          <w:rPr>
            <w:noProof/>
            <w:webHidden/>
          </w:rPr>
          <w:fldChar w:fldCharType="separate"/>
        </w:r>
        <w:r w:rsidR="00FB208C">
          <w:rPr>
            <w:noProof/>
            <w:webHidden/>
          </w:rPr>
          <w:t>42</w:t>
        </w:r>
        <w:r w:rsidR="00FB208C">
          <w:rPr>
            <w:noProof/>
            <w:webHidden/>
          </w:rPr>
          <w:fldChar w:fldCharType="end"/>
        </w:r>
      </w:hyperlink>
    </w:p>
    <w:p w14:paraId="500EC099" w14:textId="76583BAB"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51" w:history="1">
        <w:r w:rsidR="00FB208C" w:rsidRPr="00B60F7F">
          <w:rPr>
            <w:rStyle w:val="Lienhypertexte"/>
            <w:noProof/>
            <w:lang w:val="fr-CH"/>
          </w:rPr>
          <w:t>Figure 22: Raspberry Pi 4 Model B, présentation du constructeur</w:t>
        </w:r>
        <w:r w:rsidR="00FB208C">
          <w:rPr>
            <w:noProof/>
            <w:webHidden/>
          </w:rPr>
          <w:tab/>
        </w:r>
        <w:r w:rsidR="00FB208C">
          <w:rPr>
            <w:noProof/>
            <w:webHidden/>
          </w:rPr>
          <w:fldChar w:fldCharType="begin"/>
        </w:r>
        <w:r w:rsidR="00FB208C">
          <w:rPr>
            <w:noProof/>
            <w:webHidden/>
          </w:rPr>
          <w:instrText xml:space="preserve"> PAGEREF _Toc140699351 \h </w:instrText>
        </w:r>
        <w:r w:rsidR="00FB208C">
          <w:rPr>
            <w:noProof/>
            <w:webHidden/>
          </w:rPr>
        </w:r>
        <w:r w:rsidR="00FB208C">
          <w:rPr>
            <w:noProof/>
            <w:webHidden/>
          </w:rPr>
          <w:fldChar w:fldCharType="separate"/>
        </w:r>
        <w:r w:rsidR="00FB208C">
          <w:rPr>
            <w:noProof/>
            <w:webHidden/>
          </w:rPr>
          <w:t>42</w:t>
        </w:r>
        <w:r w:rsidR="00FB208C">
          <w:rPr>
            <w:noProof/>
            <w:webHidden/>
          </w:rPr>
          <w:fldChar w:fldCharType="end"/>
        </w:r>
      </w:hyperlink>
    </w:p>
    <w:p w14:paraId="60FF9655" w14:textId="4B52BE41"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52" w:history="1">
        <w:r w:rsidR="00FB208C" w:rsidRPr="00B60F7F">
          <w:rPr>
            <w:rStyle w:val="Lienhypertexte"/>
            <w:noProof/>
          </w:rPr>
          <w:t>Figure 23: Validation immédiate par JSON Schema dans un IDE, ici VSCode</w:t>
        </w:r>
        <w:r w:rsidR="00FB208C">
          <w:rPr>
            <w:noProof/>
            <w:webHidden/>
          </w:rPr>
          <w:tab/>
        </w:r>
        <w:r w:rsidR="00FB208C">
          <w:rPr>
            <w:noProof/>
            <w:webHidden/>
          </w:rPr>
          <w:fldChar w:fldCharType="begin"/>
        </w:r>
        <w:r w:rsidR="00FB208C">
          <w:rPr>
            <w:noProof/>
            <w:webHidden/>
          </w:rPr>
          <w:instrText xml:space="preserve"> PAGEREF _Toc140699352 \h </w:instrText>
        </w:r>
        <w:r w:rsidR="00FB208C">
          <w:rPr>
            <w:noProof/>
            <w:webHidden/>
          </w:rPr>
        </w:r>
        <w:r w:rsidR="00FB208C">
          <w:rPr>
            <w:noProof/>
            <w:webHidden/>
          </w:rPr>
          <w:fldChar w:fldCharType="separate"/>
        </w:r>
        <w:r w:rsidR="00FB208C">
          <w:rPr>
            <w:noProof/>
            <w:webHidden/>
          </w:rPr>
          <w:t>51</w:t>
        </w:r>
        <w:r w:rsidR="00FB208C">
          <w:rPr>
            <w:noProof/>
            <w:webHidden/>
          </w:rPr>
          <w:fldChar w:fldCharType="end"/>
        </w:r>
      </w:hyperlink>
    </w:p>
    <w:p w14:paraId="4837122C" w14:textId="6E48C7A3" w:rsidR="00FB208C"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53" w:history="1">
        <w:r w:rsidR="00FB208C" w:rsidRPr="00B60F7F">
          <w:rPr>
            <w:rStyle w:val="Lienhypertexte"/>
            <w:noProof/>
          </w:rPr>
          <w:t>Figure 24: UML des "Accessors"</w:t>
        </w:r>
        <w:r w:rsidR="00FB208C">
          <w:rPr>
            <w:noProof/>
            <w:webHidden/>
          </w:rPr>
          <w:tab/>
        </w:r>
        <w:r w:rsidR="00FB208C">
          <w:rPr>
            <w:noProof/>
            <w:webHidden/>
          </w:rPr>
          <w:fldChar w:fldCharType="begin"/>
        </w:r>
        <w:r w:rsidR="00FB208C">
          <w:rPr>
            <w:noProof/>
            <w:webHidden/>
          </w:rPr>
          <w:instrText xml:space="preserve"> PAGEREF _Toc140699353 \h </w:instrText>
        </w:r>
        <w:r w:rsidR="00FB208C">
          <w:rPr>
            <w:noProof/>
            <w:webHidden/>
          </w:rPr>
        </w:r>
        <w:r w:rsidR="00FB208C">
          <w:rPr>
            <w:noProof/>
            <w:webHidden/>
          </w:rPr>
          <w:fldChar w:fldCharType="separate"/>
        </w:r>
        <w:r w:rsidR="00FB208C">
          <w:rPr>
            <w:noProof/>
            <w:webHidden/>
          </w:rPr>
          <w:t>56</w:t>
        </w:r>
        <w:r w:rsidR="00FB208C">
          <w:rPr>
            <w:noProof/>
            <w:webHidden/>
          </w:rPr>
          <w:fldChar w:fldCharType="end"/>
        </w:r>
      </w:hyperlink>
    </w:p>
    <w:p w14:paraId="479FC983" w14:textId="03C0ECEB"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CMU Serif Roman" w:hAnsi="CMU Serif Roman"/>
          <w:sz w:val="22"/>
          <w:szCs w:val="20"/>
          <w:lang w:eastAsia="fr-CH"/>
          <w14:ligatures w14:val="standardContextual"/>
        </w:rPr>
        <w:fldChar w:fldCharType="end"/>
      </w:r>
    </w:p>
    <w:p w14:paraId="79FA2978" w14:textId="77777777" w:rsidR="001F6E97" w:rsidRPr="003C36AB" w:rsidRDefault="001F6E97">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p>
    <w:p w14:paraId="0D15EA17" w14:textId="77777777" w:rsidR="001F6E97" w:rsidRPr="003C36AB" w:rsidRDefault="001F6E97" w:rsidP="00E668D7">
      <w:pPr>
        <w:spacing w:after="2880"/>
      </w:pPr>
    </w:p>
    <w:p w14:paraId="1CC233D2" w14:textId="77777777" w:rsidR="001F6E97" w:rsidRPr="003C36AB" w:rsidRDefault="001F6E97" w:rsidP="00451FA1">
      <w:pPr>
        <w:pStyle w:val="Titre1"/>
        <w:rPr>
          <w:lang w:val="fr-CH"/>
        </w:rPr>
      </w:pPr>
      <w:bookmarkStart w:id="7" w:name="_Toc140699261"/>
      <w:r w:rsidRPr="003C36AB">
        <w:rPr>
          <w:lang w:val="fr-CH"/>
        </w:rPr>
        <w:t>Liste des codes sources</w:t>
      </w:r>
      <w:bookmarkEnd w:id="7"/>
    </w:p>
    <w:p w14:paraId="49C00360" w14:textId="49AC2DD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rPr>
          <w:rFonts w:asciiTheme="minorHAnsi" w:hAnsiTheme="minorHAnsi"/>
        </w:rPr>
        <w:fldChar w:fldCharType="begin"/>
      </w:r>
      <w:r>
        <w:rPr>
          <w:rFonts w:asciiTheme="minorHAnsi" w:hAnsiTheme="minorHAnsi"/>
        </w:rPr>
        <w:instrText xml:space="preserve"> TOC \h \z \c "Listing" </w:instrText>
      </w:r>
      <w:r>
        <w:rPr>
          <w:rFonts w:asciiTheme="minorHAnsi" w:hAnsiTheme="minorHAnsi"/>
        </w:rPr>
        <w:fldChar w:fldCharType="separate"/>
      </w:r>
      <w:hyperlink w:anchor="_Toc136012478" w:history="1">
        <w:r w:rsidRPr="00412A4B">
          <w:rPr>
            <w:rStyle w:val="Lienhypertexte"/>
            <w:noProof/>
            <w:lang w:val="fr-CH"/>
          </w:rPr>
          <w:t>Listing 1 - Exemple de configuration d’un module</w:t>
        </w:r>
        <w:r>
          <w:rPr>
            <w:noProof/>
            <w:webHidden/>
          </w:rPr>
          <w:tab/>
        </w:r>
        <w:r>
          <w:rPr>
            <w:noProof/>
            <w:webHidden/>
          </w:rPr>
          <w:fldChar w:fldCharType="begin"/>
        </w:r>
        <w:r>
          <w:rPr>
            <w:noProof/>
            <w:webHidden/>
          </w:rPr>
          <w:instrText xml:space="preserve"> PAGEREF _Toc136012478 \h </w:instrText>
        </w:r>
        <w:r>
          <w:rPr>
            <w:noProof/>
            <w:webHidden/>
          </w:rPr>
        </w:r>
        <w:r>
          <w:rPr>
            <w:noProof/>
            <w:webHidden/>
          </w:rPr>
          <w:fldChar w:fldCharType="separate"/>
        </w:r>
        <w:r>
          <w:rPr>
            <w:noProof/>
            <w:webHidden/>
          </w:rPr>
          <w:t>11</w:t>
        </w:r>
        <w:r>
          <w:rPr>
            <w:noProof/>
            <w:webHidden/>
          </w:rPr>
          <w:fldChar w:fldCharType="end"/>
        </w:r>
      </w:hyperlink>
    </w:p>
    <w:p w14:paraId="664E4ACC" w14:textId="1C0A79F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9" w:history="1">
        <w:r w:rsidR="00446344" w:rsidRPr="00412A4B">
          <w:rPr>
            <w:rStyle w:val="Lienhypertexte"/>
            <w:noProof/>
            <w:lang w:val="fr-CH"/>
          </w:rPr>
          <w:t>Listing 2: HTTP Polling, codec client</w:t>
        </w:r>
        <w:r w:rsidR="00446344">
          <w:rPr>
            <w:noProof/>
            <w:webHidden/>
          </w:rPr>
          <w:tab/>
        </w:r>
        <w:r w:rsidR="00446344">
          <w:rPr>
            <w:noProof/>
            <w:webHidden/>
          </w:rPr>
          <w:fldChar w:fldCharType="begin"/>
        </w:r>
        <w:r w:rsidR="00446344">
          <w:rPr>
            <w:noProof/>
            <w:webHidden/>
          </w:rPr>
          <w:instrText xml:space="preserve"> PAGEREF _Toc136012479 \h </w:instrText>
        </w:r>
        <w:r w:rsidR="00446344">
          <w:rPr>
            <w:noProof/>
            <w:webHidden/>
          </w:rPr>
        </w:r>
        <w:r w:rsidR="00446344">
          <w:rPr>
            <w:noProof/>
            <w:webHidden/>
          </w:rPr>
          <w:fldChar w:fldCharType="separate"/>
        </w:r>
        <w:r w:rsidR="00446344">
          <w:rPr>
            <w:noProof/>
            <w:webHidden/>
          </w:rPr>
          <w:t>32</w:t>
        </w:r>
        <w:r w:rsidR="00446344">
          <w:rPr>
            <w:noProof/>
            <w:webHidden/>
          </w:rPr>
          <w:fldChar w:fldCharType="end"/>
        </w:r>
      </w:hyperlink>
    </w:p>
    <w:p w14:paraId="6498548A" w14:textId="5C533D1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0" w:history="1">
        <w:r w:rsidR="00446344" w:rsidRPr="00412A4B">
          <w:rPr>
            <w:rStyle w:val="Lienhypertexte"/>
            <w:noProof/>
            <w:lang w:val="fr-CH"/>
          </w:rPr>
          <w:t>Listing 3: HTTP Long Polling, code client</w:t>
        </w:r>
        <w:r w:rsidR="00446344">
          <w:rPr>
            <w:noProof/>
            <w:webHidden/>
          </w:rPr>
          <w:tab/>
        </w:r>
        <w:r w:rsidR="00446344">
          <w:rPr>
            <w:noProof/>
            <w:webHidden/>
          </w:rPr>
          <w:fldChar w:fldCharType="begin"/>
        </w:r>
        <w:r w:rsidR="00446344">
          <w:rPr>
            <w:noProof/>
            <w:webHidden/>
          </w:rPr>
          <w:instrText xml:space="preserve"> PAGEREF _Toc136012480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42F02992" w14:textId="4F1AAE2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1" w:history="1">
        <w:r w:rsidR="00446344" w:rsidRPr="00412A4B">
          <w:rPr>
            <w:rStyle w:val="Lienhypertexte"/>
            <w:noProof/>
            <w:lang w:val="fr-CH"/>
          </w:rPr>
          <w:t>Listing 4: Server Sent Events, code client</w:t>
        </w:r>
        <w:r w:rsidR="00446344">
          <w:rPr>
            <w:noProof/>
            <w:webHidden/>
          </w:rPr>
          <w:tab/>
        </w:r>
        <w:r w:rsidR="00446344">
          <w:rPr>
            <w:noProof/>
            <w:webHidden/>
          </w:rPr>
          <w:fldChar w:fldCharType="begin"/>
        </w:r>
        <w:r w:rsidR="00446344">
          <w:rPr>
            <w:noProof/>
            <w:webHidden/>
          </w:rPr>
          <w:instrText xml:space="preserve"> PAGEREF _Toc136012481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12778E0C" w14:textId="041B957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2" w:history="1">
        <w:r w:rsidR="00446344" w:rsidRPr="00412A4B">
          <w:rPr>
            <w:rStyle w:val="Lienhypertexte"/>
            <w:noProof/>
            <w:lang w:val="fr-CH"/>
          </w:rPr>
          <w:t>Listing 5: Server Sent Events, code serveur</w:t>
        </w:r>
        <w:r w:rsidR="00446344">
          <w:rPr>
            <w:noProof/>
            <w:webHidden/>
          </w:rPr>
          <w:tab/>
        </w:r>
        <w:r w:rsidR="00446344">
          <w:rPr>
            <w:noProof/>
            <w:webHidden/>
          </w:rPr>
          <w:fldChar w:fldCharType="begin"/>
        </w:r>
        <w:r w:rsidR="00446344">
          <w:rPr>
            <w:noProof/>
            <w:webHidden/>
          </w:rPr>
          <w:instrText xml:space="preserve"> PAGEREF _Toc136012482 \h </w:instrText>
        </w:r>
        <w:r w:rsidR="00446344">
          <w:rPr>
            <w:noProof/>
            <w:webHidden/>
          </w:rPr>
        </w:r>
        <w:r w:rsidR="00446344">
          <w:rPr>
            <w:noProof/>
            <w:webHidden/>
          </w:rPr>
          <w:fldChar w:fldCharType="separate"/>
        </w:r>
        <w:r w:rsidR="00446344">
          <w:rPr>
            <w:noProof/>
            <w:webHidden/>
          </w:rPr>
          <w:t>34</w:t>
        </w:r>
        <w:r w:rsidR="00446344">
          <w:rPr>
            <w:noProof/>
            <w:webHidden/>
          </w:rPr>
          <w:fldChar w:fldCharType="end"/>
        </w:r>
      </w:hyperlink>
    </w:p>
    <w:p w14:paraId="0F912B31" w14:textId="6AFDC89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3" w:history="1">
        <w:r w:rsidR="00446344" w:rsidRPr="00412A4B">
          <w:rPr>
            <w:rStyle w:val="Lienhypertexte"/>
            <w:noProof/>
            <w:lang w:val="fr-CH"/>
          </w:rPr>
          <w:t>Listing 6: WebSockets, code client</w:t>
        </w:r>
        <w:r w:rsidR="00446344">
          <w:rPr>
            <w:noProof/>
            <w:webHidden/>
          </w:rPr>
          <w:tab/>
        </w:r>
        <w:r w:rsidR="00446344">
          <w:rPr>
            <w:noProof/>
            <w:webHidden/>
          </w:rPr>
          <w:fldChar w:fldCharType="begin"/>
        </w:r>
        <w:r w:rsidR="00446344">
          <w:rPr>
            <w:noProof/>
            <w:webHidden/>
          </w:rPr>
          <w:instrText xml:space="preserve"> PAGEREF _Toc136012483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4F32BF8E" w14:textId="2ED811DC"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4" w:history="1">
        <w:r w:rsidR="00446344" w:rsidRPr="00412A4B">
          <w:rPr>
            <w:rStyle w:val="Lienhypertexte"/>
            <w:noProof/>
            <w:lang w:val="en-US"/>
          </w:rPr>
          <w:t>Listing 7: JSX, composant React</w:t>
        </w:r>
        <w:r w:rsidR="00446344">
          <w:rPr>
            <w:noProof/>
            <w:webHidden/>
          </w:rPr>
          <w:tab/>
        </w:r>
        <w:r w:rsidR="00446344">
          <w:rPr>
            <w:noProof/>
            <w:webHidden/>
          </w:rPr>
          <w:fldChar w:fldCharType="begin"/>
        </w:r>
        <w:r w:rsidR="00446344">
          <w:rPr>
            <w:noProof/>
            <w:webHidden/>
          </w:rPr>
          <w:instrText xml:space="preserve"> PAGEREF _Toc136012484 \h </w:instrText>
        </w:r>
        <w:r w:rsidR="00446344">
          <w:rPr>
            <w:noProof/>
            <w:webHidden/>
          </w:rPr>
        </w:r>
        <w:r w:rsidR="00446344">
          <w:rPr>
            <w:noProof/>
            <w:webHidden/>
          </w:rPr>
          <w:fldChar w:fldCharType="separate"/>
        </w:r>
        <w:r w:rsidR="00446344">
          <w:rPr>
            <w:noProof/>
            <w:webHidden/>
          </w:rPr>
          <w:t>39</w:t>
        </w:r>
        <w:r w:rsidR="00446344">
          <w:rPr>
            <w:noProof/>
            <w:webHidden/>
          </w:rPr>
          <w:fldChar w:fldCharType="end"/>
        </w:r>
      </w:hyperlink>
    </w:p>
    <w:p w14:paraId="68EB92BC" w14:textId="53B401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5" w:history="1">
        <w:r w:rsidR="00446344" w:rsidRPr="00412A4B">
          <w:rPr>
            <w:rStyle w:val="Lienhypertexte"/>
            <w:noProof/>
            <w:lang w:val="fr-CH"/>
          </w:rPr>
          <w:t>Listing 8: Exemple de l'approche utilitaire, Tailwind CSS</w:t>
        </w:r>
        <w:r w:rsidR="00446344">
          <w:rPr>
            <w:noProof/>
            <w:webHidden/>
          </w:rPr>
          <w:tab/>
        </w:r>
        <w:r w:rsidR="00446344">
          <w:rPr>
            <w:noProof/>
            <w:webHidden/>
          </w:rPr>
          <w:fldChar w:fldCharType="begin"/>
        </w:r>
        <w:r w:rsidR="00446344">
          <w:rPr>
            <w:noProof/>
            <w:webHidden/>
          </w:rPr>
          <w:instrText xml:space="preserve"> PAGEREF _Toc136012485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30692292" w14:textId="012066B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6" w:history="1">
        <w:r w:rsidR="00446344" w:rsidRPr="00412A4B">
          <w:rPr>
            <w:rStyle w:val="Lienhypertexte"/>
            <w:noProof/>
            <w:lang w:val="fr-CH"/>
          </w:rPr>
          <w:t>Listing 9: Équivalant du listing 8, Daisy UI</w:t>
        </w:r>
        <w:r w:rsidR="00446344">
          <w:rPr>
            <w:noProof/>
            <w:webHidden/>
          </w:rPr>
          <w:tab/>
        </w:r>
        <w:r w:rsidR="00446344">
          <w:rPr>
            <w:noProof/>
            <w:webHidden/>
          </w:rPr>
          <w:fldChar w:fldCharType="begin"/>
        </w:r>
        <w:r w:rsidR="00446344">
          <w:rPr>
            <w:noProof/>
            <w:webHidden/>
          </w:rPr>
          <w:instrText xml:space="preserve"> PAGEREF _Toc136012486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0E9B429F" w14:textId="4C600092"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Theme="minorHAnsi" w:hAnsiTheme="minorHAnsi"/>
          <w:sz w:val="22"/>
          <w:szCs w:val="20"/>
          <w:lang w:eastAsia="fr-CH"/>
          <w14:ligatures w14:val="standardContextual"/>
        </w:rPr>
        <w:fldChar w:fldCharType="end"/>
      </w:r>
    </w:p>
    <w:p w14:paraId="75578B33" w14:textId="77777777" w:rsidR="00CB6F13" w:rsidRPr="003C36AB" w:rsidRDefault="006F2096" w:rsidP="00A13D02">
      <w:pPr>
        <w:pStyle w:val="Titre2"/>
        <w:rPr>
          <w:lang w:val="fr-CH"/>
        </w:rPr>
      </w:pPr>
      <w:r w:rsidRPr="003C36AB">
        <w:rPr>
          <w:lang w:val="fr-CH"/>
        </w:rPr>
        <w:lastRenderedPageBreak/>
        <w:br/>
      </w:r>
      <w:bookmarkStart w:id="8" w:name="_Toc126935572"/>
      <w:bookmarkStart w:id="9" w:name="_Toc140699262"/>
      <w:r w:rsidR="00CB6F13" w:rsidRPr="003C36AB">
        <w:rPr>
          <w:lang w:val="fr-CH"/>
        </w:rPr>
        <w:t>Introduction</w:t>
      </w:r>
      <w:bookmarkEnd w:id="8"/>
      <w:bookmarkEnd w:id="9"/>
    </w:p>
    <w:p w14:paraId="759753CA" w14:textId="04DB8043" w:rsidR="00170EA1" w:rsidRPr="003C36AB" w:rsidRDefault="00502D5E" w:rsidP="00DA0C2D">
      <w:pPr>
        <w:jc w:val="both"/>
        <w:rPr>
          <w:rStyle w:val="lev"/>
        </w:rPr>
      </w:pPr>
      <w:r w:rsidRPr="003C36AB">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sidRPr="003C36AB">
        <w:rPr>
          <w:rStyle w:val="lev"/>
        </w:rPr>
        <w:t>et/ou</w:t>
      </w:r>
      <w:r w:rsidRPr="003C36AB">
        <w:rPr>
          <w:rStyle w:val="lev"/>
        </w:rPr>
        <w:t xml:space="preserve"> développant des modules interagissant avec leurs propres services existants. La passerelle reliée à un ou plusieurs moniteurs permettra l’affichage d’informations issues de </w:t>
      </w:r>
      <w:r w:rsidR="00164ECA">
        <w:rPr>
          <w:rStyle w:val="lev"/>
        </w:rPr>
        <w:t xml:space="preserve">ces </w:t>
      </w:r>
      <w:r w:rsidRPr="003C36AB">
        <w:rPr>
          <w:rStyle w:val="lev"/>
        </w:rPr>
        <w:t>interactions</w:t>
      </w:r>
      <w:r w:rsidR="00D77EF6" w:rsidRPr="003C36AB">
        <w:rPr>
          <w:rStyle w:val="lev"/>
        </w:rPr>
        <w:t>, sous forme d’un</w:t>
      </w:r>
      <w:r w:rsidRPr="003C36AB">
        <w:rPr>
          <w:rStyle w:val="lev"/>
        </w:rPr>
        <w:t xml:space="preserve"> tableau de bord modulable.</w:t>
      </w:r>
      <w:r w:rsidR="00D95270">
        <w:rPr>
          <w:rStyle w:val="lev"/>
        </w:rPr>
        <w:t xml:space="preserve"> </w:t>
      </w:r>
      <w:r w:rsidR="0095665C" w:rsidRPr="003C36AB">
        <w:rPr>
          <w:rStyle w:val="lev"/>
        </w:rPr>
        <w:t>L’aspect central du projet est la conception d’une architecture permettant l’exécution et la gestion de</w:t>
      </w:r>
      <w:r w:rsidR="00D95270">
        <w:rPr>
          <w:rStyle w:val="lev"/>
        </w:rPr>
        <w:t>s</w:t>
      </w:r>
      <w:r w:rsidR="0095665C" w:rsidRPr="003C36AB">
        <w:rPr>
          <w:rStyle w:val="lev"/>
        </w:rPr>
        <w:t xml:space="preserve"> interactions. </w:t>
      </w:r>
      <w:r w:rsidR="001812B3" w:rsidRPr="003C36AB">
        <w:rPr>
          <w:rStyle w:val="lev"/>
        </w:rPr>
        <w:t xml:space="preserve">La finalité est que la </w:t>
      </w:r>
      <w:r w:rsidR="0095665C" w:rsidRPr="003C36AB">
        <w:rPr>
          <w:rStyle w:val="lev"/>
        </w:rPr>
        <w:t>passerelle puisse être considère comme un « </w:t>
      </w:r>
      <w:r w:rsidR="0095665C" w:rsidRPr="003C36AB">
        <w:rPr>
          <w:rStyle w:val="lev"/>
          <w:i/>
          <w:iCs/>
        </w:rPr>
        <w:t>Proof of Concept</w:t>
      </w:r>
      <w:r w:rsidR="0095665C" w:rsidRPr="003C36AB">
        <w:rPr>
          <w:rStyle w:val="lev"/>
        </w:rPr>
        <w:t> » permettant de démontrer les possibilités et les limites d’une telle solution</w:t>
      </w:r>
      <w:r w:rsidR="00D1615B" w:rsidRPr="003C36AB">
        <w:rPr>
          <w:rStyle w:val="lev"/>
        </w:rPr>
        <w:t>, notamment grâce à la réalisation d’un module exploitant les possibilités de la passerelle pour interagir avec une application existante.</w:t>
      </w:r>
    </w:p>
    <w:p w14:paraId="5EE637BA" w14:textId="77777777" w:rsidR="00CE4B43" w:rsidRPr="003C36AB" w:rsidRDefault="00CE4B43" w:rsidP="00502D5E">
      <w:pPr>
        <w:rPr>
          <w:rStyle w:val="lev"/>
        </w:rPr>
      </w:pPr>
    </w:p>
    <w:p w14:paraId="6C85A991" w14:textId="5929508B" w:rsidR="00CE4B43" w:rsidRPr="003C36AB" w:rsidRDefault="00C05FD6" w:rsidP="00CE4B43">
      <w:pPr>
        <w:jc w:val="center"/>
        <w:rPr>
          <w:rStyle w:val="lev"/>
        </w:rPr>
      </w:pPr>
      <w:r>
        <w:rPr>
          <w:rFonts w:ascii="CMU Serif Roman" w:hAnsi="CMU Serif Roman" w:cs="CMU Serif Roman"/>
          <w:noProof/>
        </w:rPr>
        <w:drawing>
          <wp:inline distT="0" distB="0" distL="0" distR="0" wp14:anchorId="2103BFC3" wp14:editId="3A252A00">
            <wp:extent cx="6479540" cy="3001645"/>
            <wp:effectExtent l="0" t="0" r="0" b="0"/>
            <wp:docPr id="2086866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66094" name="Image 2086866094"/>
                    <pic:cNvPicPr/>
                  </pic:nvPicPr>
                  <pic:blipFill>
                    <a:blip r:embed="rId24">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26478499" w14:textId="352291BB" w:rsidR="00CE4B43" w:rsidRPr="003C36AB" w:rsidRDefault="00CE4B43" w:rsidP="00CE4B43">
      <w:pPr>
        <w:pStyle w:val="Lgende"/>
        <w:rPr>
          <w:lang w:val="fr-CH"/>
        </w:rPr>
      </w:pPr>
      <w:bookmarkStart w:id="10" w:name="_Toc14069933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w:t>
      </w:r>
      <w:r w:rsidRPr="003C36AB">
        <w:rPr>
          <w:lang w:val="fr-CH"/>
        </w:rPr>
        <w:fldChar w:fldCharType="end"/>
      </w:r>
      <w:r w:rsidRPr="003C36AB">
        <w:rPr>
          <w:lang w:val="fr-CH"/>
        </w:rPr>
        <w:t>: Contexte</w:t>
      </w:r>
      <w:bookmarkEnd w:id="10"/>
    </w:p>
    <w:p w14:paraId="37E76FAD" w14:textId="77777777" w:rsidR="00CE4B43" w:rsidRPr="003C36AB" w:rsidRDefault="00CE4B43" w:rsidP="00502D5E">
      <w:pPr>
        <w:rPr>
          <w:rStyle w:val="lev"/>
        </w:rPr>
      </w:pPr>
    </w:p>
    <w:p w14:paraId="2C8304E5" w14:textId="77777777" w:rsidR="00170EA1" w:rsidRPr="003C36AB" w:rsidRDefault="00170EA1" w:rsidP="00502D5E">
      <w:pPr>
        <w:rPr>
          <w:rStyle w:val="lev"/>
        </w:rPr>
      </w:pPr>
    </w:p>
    <w:p w14:paraId="7A0B124C" w14:textId="0B427495" w:rsidR="00CB6F13" w:rsidRPr="003C36AB" w:rsidRDefault="00CB6F13" w:rsidP="00EB7AD9">
      <w:pPr>
        <w:pStyle w:val="Titre3"/>
        <w:rPr>
          <w:lang w:val="fr-CH"/>
        </w:rPr>
      </w:pPr>
      <w:bookmarkStart w:id="11" w:name="_Toc126935573"/>
      <w:bookmarkStart w:id="12" w:name="_Toc140699263"/>
      <w:r w:rsidRPr="003C36AB">
        <w:rPr>
          <w:lang w:val="fr-CH"/>
        </w:rPr>
        <w:t>Contexte</w:t>
      </w:r>
      <w:bookmarkEnd w:id="11"/>
      <w:bookmarkEnd w:id="12"/>
    </w:p>
    <w:p w14:paraId="4761E387" w14:textId="7C4DC47A" w:rsidR="00767650" w:rsidRPr="005C5B1F" w:rsidRDefault="00042AA1" w:rsidP="00C3694A">
      <w:pPr>
        <w:jc w:val="both"/>
        <w:rPr>
          <w:rStyle w:val="lev"/>
        </w:rPr>
      </w:pPr>
      <w:r w:rsidRPr="003C36AB">
        <w:rPr>
          <w:rStyle w:val="lev"/>
        </w:rPr>
        <w:t xml:space="preserve">L’entreprise </w:t>
      </w:r>
      <w:r w:rsidRPr="003C36AB">
        <w:rPr>
          <w:rStyle w:val="lev"/>
          <w:i/>
          <w:iCs/>
        </w:rPr>
        <w:t>YALK</w:t>
      </w:r>
      <w:r w:rsidRPr="003C36AB">
        <w:rPr>
          <w:rStyle w:val="lev"/>
        </w:rPr>
        <w:t xml:space="preserve"> </w:t>
      </w:r>
      <w:r w:rsidR="004F64CD" w:rsidRPr="003C36AB">
        <w:rPr>
          <w:rStyle w:val="lev"/>
        </w:rPr>
        <w:t>a</w:t>
      </w:r>
      <w:r w:rsidRPr="003C36AB">
        <w:rPr>
          <w:rStyle w:val="lev"/>
        </w:rPr>
        <w:t xml:space="preserve"> développ</w:t>
      </w:r>
      <w:r w:rsidR="004F64CD" w:rsidRPr="003C36AB">
        <w:rPr>
          <w:rStyle w:val="lev"/>
        </w:rPr>
        <w:t>é</w:t>
      </w:r>
      <w:r w:rsidRPr="003C36AB">
        <w:rPr>
          <w:rStyle w:val="lev"/>
        </w:rPr>
        <w:t xml:space="preserve"> un logiciel nommé « </w:t>
      </w:r>
      <w:proofErr w:type="spellStart"/>
      <w:r w:rsidRPr="003C36AB">
        <w:rPr>
          <w:rStyle w:val="lev"/>
          <w:i/>
          <w:iCs/>
        </w:rPr>
        <w:t>Composal</w:t>
      </w:r>
      <w:proofErr w:type="spellEnd"/>
      <w:r w:rsidRPr="003C36AB">
        <w:rPr>
          <w:rStyle w:val="lev"/>
        </w:rPr>
        <w:t> », un outil destiné aux entreprises</w:t>
      </w:r>
      <w:r w:rsidR="00D763F7" w:rsidRPr="003C36AB">
        <w:rPr>
          <w:rStyle w:val="lev"/>
        </w:rPr>
        <w:t>,</w:t>
      </w:r>
      <w:r w:rsidRPr="003C36AB">
        <w:rPr>
          <w:rStyle w:val="lev"/>
        </w:rPr>
        <w:t xml:space="preserve"> </w:t>
      </w:r>
      <w:r w:rsidRPr="005C5B1F">
        <w:rPr>
          <w:rStyle w:val="lev"/>
        </w:rPr>
        <w:t>proposant en</w:t>
      </w:r>
      <w:r w:rsidR="0097587A">
        <w:rPr>
          <w:rStyle w:val="lev"/>
        </w:rPr>
        <w:t>tre</w:t>
      </w:r>
      <w:r w:rsidRPr="005C5B1F">
        <w:rPr>
          <w:rStyle w:val="lev"/>
        </w:rPr>
        <w:t xml:space="preserve"> autres </w:t>
      </w:r>
      <w:r w:rsidR="00812406" w:rsidRPr="005C5B1F">
        <w:rPr>
          <w:rStyle w:val="lev"/>
        </w:rPr>
        <w:t>d</w:t>
      </w:r>
      <w:r w:rsidRPr="005C5B1F">
        <w:rPr>
          <w:rStyle w:val="lev"/>
        </w:rPr>
        <w:t>es fonctionnalités suivantes :</w:t>
      </w:r>
    </w:p>
    <w:p w14:paraId="2FE0414C" w14:textId="6BEE44BA"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Gestion des interventions de technicien chez les clients</w:t>
      </w:r>
    </w:p>
    <w:p w14:paraId="04378E70" w14:textId="77D59317"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 xml:space="preserve">Gestion de stock </w:t>
      </w:r>
      <w:r w:rsidR="00741864" w:rsidRPr="005C5B1F">
        <w:rPr>
          <w:rStyle w:val="lev"/>
          <w:sz w:val="24"/>
          <w:szCs w:val="24"/>
          <w:lang w:val="fr-CH"/>
        </w:rPr>
        <w:t>de</w:t>
      </w:r>
      <w:r w:rsidRPr="005C5B1F">
        <w:rPr>
          <w:rStyle w:val="lev"/>
          <w:sz w:val="24"/>
          <w:szCs w:val="24"/>
          <w:lang w:val="fr-CH"/>
        </w:rPr>
        <w:t xml:space="preserve"> matériel</w:t>
      </w:r>
      <w:r w:rsidR="00741864" w:rsidRPr="005C5B1F">
        <w:rPr>
          <w:rStyle w:val="lev"/>
          <w:sz w:val="24"/>
          <w:szCs w:val="24"/>
          <w:lang w:val="fr-CH"/>
        </w:rPr>
        <w:t xml:space="preserve"> et de leur utilisation</w:t>
      </w:r>
    </w:p>
    <w:p w14:paraId="16B7A36D" w14:textId="73CEDCA9"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Planification des horaires de travail et timbrage des employés</w:t>
      </w:r>
    </w:p>
    <w:p w14:paraId="197C8DC7" w14:textId="50BDD26F" w:rsidR="006D532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lastRenderedPageBreak/>
        <w:t>Génération de factures</w:t>
      </w:r>
      <w:r w:rsidR="00242F2B" w:rsidRPr="005C5B1F">
        <w:rPr>
          <w:rStyle w:val="lev"/>
          <w:sz w:val="24"/>
          <w:szCs w:val="24"/>
          <w:lang w:val="fr-CH"/>
        </w:rPr>
        <w:t xml:space="preserve"> et de rapport d’intervention</w:t>
      </w:r>
    </w:p>
    <w:p w14:paraId="11807DB7" w14:textId="48FEEC81" w:rsidR="00A21003" w:rsidRDefault="00A21003" w:rsidP="00C3694A">
      <w:pPr>
        <w:jc w:val="both"/>
        <w:rPr>
          <w:rStyle w:val="lev"/>
        </w:rPr>
      </w:pPr>
      <w:r w:rsidRPr="003C36AB">
        <w:rPr>
          <w:rStyle w:val="lev"/>
        </w:rPr>
        <w:t>L’intérêt de ce travail de Bachelor e</w:t>
      </w:r>
      <w:r w:rsidR="007371F6" w:rsidRPr="003C36AB">
        <w:rPr>
          <w:rStyle w:val="lev"/>
        </w:rPr>
        <w:t>st</w:t>
      </w:r>
      <w:r w:rsidRPr="003C36AB">
        <w:rPr>
          <w:rStyle w:val="lev"/>
        </w:rPr>
        <w:t xml:space="preserve"> d’agrandir l’écosystème autour de ce</w:t>
      </w:r>
      <w:r w:rsidR="006D5321" w:rsidRPr="003C36AB">
        <w:rPr>
          <w:rStyle w:val="lev"/>
        </w:rPr>
        <w:t xml:space="preserve"> logiciel </w:t>
      </w:r>
      <w:r w:rsidRPr="003C36AB">
        <w:rPr>
          <w:rStyle w:val="lev"/>
        </w:rPr>
        <w:t xml:space="preserve">en mettant en place une passerelle offrant une application permettant </w:t>
      </w:r>
      <w:r w:rsidR="00F26E99" w:rsidRPr="003C36AB">
        <w:rPr>
          <w:rStyle w:val="lev"/>
        </w:rPr>
        <w:t>des intégrations avec des dispositifs locaux, ainsi que des fonctionnalités de visualisation</w:t>
      </w:r>
      <w:r w:rsidR="00201E0F" w:rsidRPr="003C36AB">
        <w:rPr>
          <w:rStyle w:val="lev"/>
        </w:rPr>
        <w:t>.</w:t>
      </w:r>
    </w:p>
    <w:p w14:paraId="3185F5AF" w14:textId="77777777" w:rsidR="002001C7" w:rsidRPr="003C36AB" w:rsidRDefault="002001C7" w:rsidP="00C3694A">
      <w:pPr>
        <w:jc w:val="both"/>
        <w:rPr>
          <w:rStyle w:val="lev"/>
        </w:rPr>
      </w:pPr>
    </w:p>
    <w:p w14:paraId="38B3D034" w14:textId="39A6016A" w:rsidR="00267AD0" w:rsidRDefault="00A21003" w:rsidP="00C3694A">
      <w:pPr>
        <w:jc w:val="both"/>
        <w:rPr>
          <w:rStyle w:val="lev"/>
        </w:rPr>
      </w:pPr>
      <w:r w:rsidRPr="003C36AB">
        <w:rPr>
          <w:rStyle w:val="lev"/>
        </w:rPr>
        <w:t xml:space="preserve">L’implémentation de ce projet est cependant totalement découplée des aspects du logiciel </w:t>
      </w:r>
      <w:proofErr w:type="spellStart"/>
      <w:r w:rsidRPr="003C36AB">
        <w:rPr>
          <w:rStyle w:val="lev"/>
          <w:i/>
          <w:iCs/>
        </w:rPr>
        <w:t>Composal</w:t>
      </w:r>
      <w:proofErr w:type="spellEnd"/>
      <w:r w:rsidR="006F49AF">
        <w:rPr>
          <w:rStyle w:val="lev"/>
        </w:rPr>
        <w:t>.</w:t>
      </w:r>
      <w:r w:rsidRPr="003C36AB">
        <w:rPr>
          <w:rStyle w:val="lev"/>
        </w:rPr>
        <w:t xml:space="preserve"> </w:t>
      </w:r>
      <w:r w:rsidR="006F49AF">
        <w:rPr>
          <w:rStyle w:val="lev"/>
        </w:rPr>
        <w:t>L</w:t>
      </w:r>
      <w:r w:rsidRPr="003C36AB">
        <w:rPr>
          <w:rStyle w:val="lev"/>
        </w:rPr>
        <w:t xml:space="preserve">’approche suivie dans ce travail </w:t>
      </w:r>
      <w:r w:rsidR="00305D00" w:rsidRPr="003C36AB">
        <w:rPr>
          <w:rStyle w:val="lev"/>
        </w:rPr>
        <w:t>a</w:t>
      </w:r>
      <w:r w:rsidRPr="003C36AB">
        <w:rPr>
          <w:rStyle w:val="lev"/>
        </w:rPr>
        <w:t xml:space="preserve"> été de créer une </w:t>
      </w:r>
      <w:r w:rsidR="00915B38" w:rsidRPr="003C36AB">
        <w:rPr>
          <w:rStyle w:val="lev"/>
        </w:rPr>
        <w:t>architecture</w:t>
      </w:r>
      <w:r w:rsidRPr="003C36AB">
        <w:rPr>
          <w:rStyle w:val="lev"/>
        </w:rPr>
        <w:t xml:space="preserve"> générique pouvant s’intégrer dans un écosystème totalement différent, ceci est rendu possible par la notion de « modules », composant</w:t>
      </w:r>
      <w:r w:rsidR="00170EA1" w:rsidRPr="003C36AB">
        <w:rPr>
          <w:rStyle w:val="lev"/>
        </w:rPr>
        <w:t>s</w:t>
      </w:r>
      <w:r w:rsidRPr="003C36AB">
        <w:rPr>
          <w:rStyle w:val="lev"/>
        </w:rPr>
        <w:t xml:space="preserve"> autonome</w:t>
      </w:r>
      <w:r w:rsidR="00170EA1" w:rsidRPr="003C36AB">
        <w:rPr>
          <w:rStyle w:val="lev"/>
        </w:rPr>
        <w:t>s</w:t>
      </w:r>
      <w:r w:rsidRPr="003C36AB">
        <w:rPr>
          <w:rStyle w:val="lev"/>
        </w:rPr>
        <w:t xml:space="preserve"> pouvant être </w:t>
      </w:r>
      <w:r w:rsidR="002955C3">
        <w:rPr>
          <w:rStyle w:val="lev"/>
        </w:rPr>
        <w:t>importés dans</w:t>
      </w:r>
      <w:r w:rsidRPr="003C36AB">
        <w:rPr>
          <w:rStyle w:val="lev"/>
        </w:rPr>
        <w:t xml:space="preserve"> l’application afin d’ajouter </w:t>
      </w:r>
      <w:r w:rsidR="00915B38" w:rsidRPr="003C36AB">
        <w:rPr>
          <w:rStyle w:val="lev"/>
        </w:rPr>
        <w:t>des intégrations</w:t>
      </w:r>
      <w:r w:rsidRPr="003C36AB">
        <w:rPr>
          <w:rStyle w:val="lev"/>
        </w:rPr>
        <w:t xml:space="preserve"> entre des composants totalement libres.</w:t>
      </w:r>
    </w:p>
    <w:p w14:paraId="0AC3E723" w14:textId="77777777" w:rsidR="00EF2C39" w:rsidRPr="003C36AB" w:rsidRDefault="00EF2C39" w:rsidP="00C3694A">
      <w:pPr>
        <w:jc w:val="both"/>
        <w:rPr>
          <w:rStyle w:val="lev"/>
        </w:rPr>
      </w:pPr>
    </w:p>
    <w:p w14:paraId="55B9C620" w14:textId="281B0713" w:rsidR="00CE4B43" w:rsidRPr="003C36AB" w:rsidRDefault="00CE4B43" w:rsidP="00C3694A">
      <w:pPr>
        <w:jc w:val="both"/>
        <w:rPr>
          <w:rStyle w:val="lev"/>
        </w:rPr>
      </w:pPr>
      <w:r w:rsidRPr="003C36AB">
        <w:rPr>
          <w:rStyle w:val="lev"/>
        </w:rPr>
        <w:t xml:space="preserve">L’application </w:t>
      </w:r>
      <w:proofErr w:type="spellStart"/>
      <w:r w:rsidRPr="003C36AB">
        <w:rPr>
          <w:rStyle w:val="lev"/>
          <w:i/>
          <w:iCs/>
        </w:rPr>
        <w:t>Composal</w:t>
      </w:r>
      <w:proofErr w:type="spellEnd"/>
      <w:r w:rsidRPr="003C36AB">
        <w:rPr>
          <w:rStyle w:val="lev"/>
        </w:rPr>
        <w:t xml:space="preserve"> aura néanmoins un intérêt dans ce travail</w:t>
      </w:r>
      <w:r w:rsidR="00A52301">
        <w:rPr>
          <w:rStyle w:val="lev"/>
        </w:rPr>
        <w:t>, puisque cette</w:t>
      </w:r>
      <w:r w:rsidRPr="003C36AB">
        <w:rPr>
          <w:rStyle w:val="lev"/>
        </w:rPr>
        <w:t xml:space="preserve"> application existante pourra servir de référence pour tester les possibilités d’intégrations </w:t>
      </w:r>
      <w:r w:rsidR="00EA4EC0">
        <w:rPr>
          <w:rStyle w:val="lev"/>
        </w:rPr>
        <w:t xml:space="preserve">de dispositifs </w:t>
      </w:r>
      <w:r w:rsidRPr="003C36AB">
        <w:rPr>
          <w:rStyle w:val="lev"/>
        </w:rPr>
        <w:t>avec un logiciel concret.</w:t>
      </w:r>
    </w:p>
    <w:p w14:paraId="18EAAAA4" w14:textId="77777777" w:rsidR="00404E83" w:rsidRPr="003C36AB" w:rsidRDefault="00404E83" w:rsidP="00EB7AD9">
      <w:pPr>
        <w:rPr>
          <w:rStyle w:val="lev"/>
        </w:rPr>
      </w:pPr>
    </w:p>
    <w:p w14:paraId="190EB1FA" w14:textId="7ECE72B8" w:rsidR="0065686E" w:rsidRPr="003C36AB" w:rsidRDefault="0065686E" w:rsidP="0065686E">
      <w:pPr>
        <w:keepNext/>
        <w:jc w:val="center"/>
      </w:pPr>
    </w:p>
    <w:p w14:paraId="7FBAAA9D" w14:textId="07B5449C" w:rsidR="00ED762C" w:rsidRPr="003C36AB" w:rsidRDefault="00DE42A8" w:rsidP="00EB7AD9">
      <w:pPr>
        <w:pStyle w:val="Titre3"/>
        <w:rPr>
          <w:lang w:val="fr-CH"/>
        </w:rPr>
      </w:pPr>
      <w:bookmarkStart w:id="13" w:name="_Toc140699264"/>
      <w:bookmarkStart w:id="14" w:name="_Toc126935574"/>
      <w:r w:rsidRPr="003C36AB">
        <w:rPr>
          <w:lang w:val="fr-CH"/>
        </w:rPr>
        <w:t>Cahier des charges</w:t>
      </w:r>
      <w:bookmarkEnd w:id="13"/>
    </w:p>
    <w:p w14:paraId="1F8C7ADC" w14:textId="1D3EC6F2" w:rsidR="00CE4434" w:rsidRPr="003C36AB" w:rsidRDefault="00CE4434" w:rsidP="00D60649">
      <w:pPr>
        <w:pStyle w:val="Titre4"/>
      </w:pPr>
      <w:bookmarkStart w:id="15" w:name="_Toc140699265"/>
      <w:r w:rsidRPr="003C36AB">
        <w:t>Besoins fonctionnels</w:t>
      </w:r>
      <w:bookmarkEnd w:id="15"/>
    </w:p>
    <w:p w14:paraId="700A338B" w14:textId="69F81973" w:rsidR="004055DC" w:rsidRPr="003C36AB" w:rsidRDefault="000E5719" w:rsidP="007B3074">
      <w:pPr>
        <w:jc w:val="both"/>
        <w:rPr>
          <w:rStyle w:val="lev"/>
        </w:rPr>
      </w:pPr>
      <w:r w:rsidRPr="003C36AB">
        <w:rPr>
          <w:rStyle w:val="lev"/>
        </w:rPr>
        <w:t>Les besoins fonctionnels suivants sont considérés comme des éléments de priorité, composant les objectifs fondamentaux du travail.</w:t>
      </w:r>
    </w:p>
    <w:p w14:paraId="7F74F324" w14:textId="77777777" w:rsidR="004D485B" w:rsidRPr="003C36AB" w:rsidRDefault="004D485B" w:rsidP="00986896">
      <w:pPr>
        <w:rPr>
          <w:rStyle w:val="lev"/>
        </w:rPr>
      </w:pPr>
    </w:p>
    <w:p w14:paraId="6A4A4504" w14:textId="5267D5BE" w:rsidR="005432DC" w:rsidRPr="003C36AB" w:rsidRDefault="005432DC" w:rsidP="00986896">
      <w:pPr>
        <w:rPr>
          <w:rStyle w:val="lev"/>
          <w:i/>
          <w:iCs/>
        </w:rPr>
      </w:pPr>
      <w:r w:rsidRPr="003C36AB">
        <w:rPr>
          <w:rStyle w:val="lev"/>
          <w:b/>
          <w:bCs/>
          <w:i/>
          <w:iCs/>
        </w:rPr>
        <w:t>Modules</w:t>
      </w:r>
    </w:p>
    <w:p w14:paraId="732F78FE" w14:textId="3575C7D0" w:rsidR="005432DC" w:rsidRPr="003C36AB" w:rsidRDefault="005432DC" w:rsidP="007B3074">
      <w:pPr>
        <w:jc w:val="both"/>
        <w:rPr>
          <w:rStyle w:val="lev"/>
        </w:rPr>
      </w:pPr>
      <w:r w:rsidRPr="003C36AB">
        <w:rPr>
          <w:rStyle w:val="lev"/>
        </w:rPr>
        <w:t xml:space="preserve">Un module est un composant logiciel destiné à offrir des fonctionnalités à la passerelle, principalement de gérer les interactions avec un dispositif précis : une </w:t>
      </w:r>
      <w:r w:rsidRPr="004E3776">
        <w:rPr>
          <w:rStyle w:val="lev"/>
        </w:rPr>
        <w:t>API</w:t>
      </w:r>
      <w:r w:rsidRPr="003C36AB">
        <w:rPr>
          <w:rStyle w:val="lev"/>
        </w:rPr>
        <w:t xml:space="preserve"> externe, un dispositif </w:t>
      </w:r>
      <w:r w:rsidRPr="004E3776">
        <w:rPr>
          <w:rStyle w:val="lev"/>
        </w:rPr>
        <w:t>USB</w:t>
      </w:r>
      <w:r w:rsidRPr="003C36AB">
        <w:rPr>
          <w:rStyle w:val="lev"/>
        </w:rPr>
        <w:t xml:space="preserve">, </w:t>
      </w:r>
      <w:proofErr w:type="spellStart"/>
      <w:r w:rsidRPr="004E3776">
        <w:rPr>
          <w:rStyle w:val="lev"/>
        </w:rPr>
        <w:t>Wi</w:t>
      </w:r>
      <w:r w:rsidR="00B936CE" w:rsidRPr="004E3776">
        <w:rPr>
          <w:rStyle w:val="lev"/>
        </w:rPr>
        <w:t>F</w:t>
      </w:r>
      <w:r w:rsidRPr="004E3776">
        <w:rPr>
          <w:rStyle w:val="lev"/>
        </w:rPr>
        <w:t>i</w:t>
      </w:r>
      <w:proofErr w:type="spellEnd"/>
      <w:r w:rsidRPr="003C36AB">
        <w:rPr>
          <w:rStyle w:val="lev"/>
        </w:rPr>
        <w:t xml:space="preserve"> etc. Les besoins liés aux modules sont :</w:t>
      </w:r>
    </w:p>
    <w:p w14:paraId="33455AEB" w14:textId="002B6BB7" w:rsidR="005432DC" w:rsidRPr="003C36AB" w:rsidRDefault="005432DC" w:rsidP="007B3074">
      <w:pPr>
        <w:pStyle w:val="Paragraphedeliste"/>
        <w:numPr>
          <w:ilvl w:val="0"/>
          <w:numId w:val="13"/>
        </w:numPr>
        <w:rPr>
          <w:rStyle w:val="lev"/>
          <w:lang w:val="fr-CH"/>
        </w:rPr>
      </w:pPr>
      <w:r w:rsidRPr="003C36AB">
        <w:rPr>
          <w:rStyle w:val="lev"/>
          <w:lang w:val="fr-CH"/>
        </w:rPr>
        <w:t>Gestionnaire : Permettant l’activation / désactivation et la configuration du comportement d’un module.</w:t>
      </w:r>
    </w:p>
    <w:p w14:paraId="2733C660" w14:textId="2754CA69" w:rsidR="005432DC" w:rsidRPr="003C36AB" w:rsidRDefault="005432DC" w:rsidP="007B3074">
      <w:pPr>
        <w:pStyle w:val="Paragraphedeliste"/>
        <w:numPr>
          <w:ilvl w:val="0"/>
          <w:numId w:val="13"/>
        </w:numPr>
        <w:rPr>
          <w:rStyle w:val="lev"/>
          <w:lang w:val="fr-CH"/>
        </w:rPr>
      </w:pPr>
      <w:r w:rsidRPr="003C36AB">
        <w:rPr>
          <w:rStyle w:val="lev"/>
          <w:lang w:val="fr-CH"/>
        </w:rPr>
        <w:t xml:space="preserve">Conception module « </w:t>
      </w:r>
      <w:r w:rsidRPr="00EC6FFE">
        <w:rPr>
          <w:rStyle w:val="lev"/>
          <w:i/>
          <w:iCs/>
          <w:lang w:val="fr-CH"/>
        </w:rPr>
        <w:t>Proof of Concept</w:t>
      </w:r>
      <w:r w:rsidRPr="003C36AB">
        <w:rPr>
          <w:rStyle w:val="lev"/>
          <w:lang w:val="fr-CH"/>
        </w:rPr>
        <w:t xml:space="preserve"> » : Développement d’au moins un module spécifique permettant de gérer l’interaction entre un dispositif local et un service externe, permettant de démontrer l’intérêt de la solution.</w:t>
      </w:r>
    </w:p>
    <w:p w14:paraId="515431C8" w14:textId="77777777" w:rsidR="004D485B" w:rsidRPr="003C36AB" w:rsidRDefault="004D485B" w:rsidP="004D485B">
      <w:pPr>
        <w:rPr>
          <w:rStyle w:val="lev"/>
        </w:rPr>
      </w:pPr>
    </w:p>
    <w:p w14:paraId="4AE5939A" w14:textId="1A2F24D9" w:rsidR="005432DC" w:rsidRPr="003C36AB" w:rsidRDefault="005432DC" w:rsidP="007B3074">
      <w:pPr>
        <w:jc w:val="both"/>
        <w:rPr>
          <w:rStyle w:val="lev"/>
          <w:b/>
          <w:bCs/>
          <w:i/>
          <w:iCs/>
        </w:rPr>
      </w:pPr>
      <w:r w:rsidRPr="003C36AB">
        <w:rPr>
          <w:rStyle w:val="lev"/>
          <w:b/>
          <w:bCs/>
          <w:i/>
          <w:iCs/>
        </w:rPr>
        <w:t>Application Web</w:t>
      </w:r>
    </w:p>
    <w:p w14:paraId="45C5CDD6" w14:textId="65AB1E87" w:rsidR="005432DC" w:rsidRPr="003C36AB" w:rsidRDefault="005432DC" w:rsidP="007B3074">
      <w:pPr>
        <w:pStyle w:val="Paragraphedeliste"/>
        <w:numPr>
          <w:ilvl w:val="0"/>
          <w:numId w:val="15"/>
        </w:numPr>
        <w:rPr>
          <w:rStyle w:val="lev"/>
          <w:lang w:val="fr-CH"/>
        </w:rPr>
      </w:pPr>
      <w:r w:rsidRPr="003C36AB">
        <w:rPr>
          <w:rStyle w:val="lev"/>
          <w:lang w:val="fr-CH"/>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3C36AB" w:rsidRDefault="005432DC" w:rsidP="007B3074">
      <w:pPr>
        <w:jc w:val="both"/>
        <w:rPr>
          <w:rStyle w:val="lev"/>
        </w:rPr>
      </w:pPr>
    </w:p>
    <w:p w14:paraId="6AAF8645" w14:textId="778CAF09" w:rsidR="005432DC" w:rsidRPr="003C36AB" w:rsidRDefault="005432DC" w:rsidP="007B3074">
      <w:pPr>
        <w:pStyle w:val="Paragraphedeliste"/>
        <w:numPr>
          <w:ilvl w:val="0"/>
          <w:numId w:val="15"/>
        </w:numPr>
        <w:rPr>
          <w:rStyle w:val="lev"/>
          <w:lang w:val="fr-CH"/>
        </w:rPr>
      </w:pPr>
      <w:r w:rsidRPr="003C36AB">
        <w:rPr>
          <w:rStyle w:val="lev"/>
          <w:lang w:val="fr-CH"/>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3C36AB" w:rsidRDefault="005432DC" w:rsidP="007B3074">
      <w:pPr>
        <w:jc w:val="both"/>
        <w:rPr>
          <w:rStyle w:val="lev"/>
        </w:rPr>
      </w:pPr>
    </w:p>
    <w:p w14:paraId="653D2030" w14:textId="6E63FA69" w:rsidR="005432DC" w:rsidRPr="003C36AB" w:rsidRDefault="005432DC" w:rsidP="007B3074">
      <w:pPr>
        <w:pStyle w:val="Paragraphedeliste"/>
        <w:numPr>
          <w:ilvl w:val="0"/>
          <w:numId w:val="15"/>
        </w:numPr>
        <w:rPr>
          <w:rStyle w:val="lev"/>
          <w:lang w:val="fr-CH"/>
        </w:rPr>
      </w:pPr>
      <w:r w:rsidRPr="003C36AB">
        <w:rPr>
          <w:rStyle w:val="lev"/>
          <w:lang w:val="fr-CH"/>
        </w:rPr>
        <w:t xml:space="preserve">Interface de visualisation : L’interface de visualisation affiche le tableau de bord selon la configuration effectuée dans l’administration. Lors d’une modification de la disposition des modules depuis </w:t>
      </w:r>
      <w:r w:rsidRPr="003C36AB">
        <w:rPr>
          <w:rStyle w:val="lev"/>
          <w:lang w:val="fr-CH"/>
        </w:rPr>
        <w:lastRenderedPageBreak/>
        <w:t>l’administration, le tableau de bord devra se mettre à jour sans nécessiter d’interaction supplémentaire de l’utilisateur.</w:t>
      </w:r>
    </w:p>
    <w:p w14:paraId="59758FDE" w14:textId="77777777" w:rsidR="00F34095" w:rsidRPr="003C36AB" w:rsidRDefault="00F34095" w:rsidP="00F34095">
      <w:pPr>
        <w:rPr>
          <w:rStyle w:val="lev"/>
        </w:rPr>
      </w:pPr>
    </w:p>
    <w:p w14:paraId="7EDFEBB2" w14:textId="356BCBA9" w:rsidR="00BC60D6" w:rsidRPr="003C36AB" w:rsidRDefault="00CE4434" w:rsidP="00BC60D6">
      <w:pPr>
        <w:pStyle w:val="Titre4"/>
      </w:pPr>
      <w:bookmarkStart w:id="16" w:name="_Toc140699266"/>
      <w:r w:rsidRPr="003C36AB">
        <w:t>Besoins non fonctionnels</w:t>
      </w:r>
      <w:bookmarkEnd w:id="16"/>
    </w:p>
    <w:p w14:paraId="46C5C798" w14:textId="67D3A757" w:rsidR="003220E8" w:rsidRPr="003C36AB" w:rsidRDefault="003220E8" w:rsidP="007B3074">
      <w:pPr>
        <w:jc w:val="both"/>
        <w:rPr>
          <w:rStyle w:val="lev"/>
          <w:b/>
          <w:bCs/>
          <w:i/>
          <w:iCs/>
        </w:rPr>
      </w:pPr>
      <w:r w:rsidRPr="003C36AB">
        <w:rPr>
          <w:rStyle w:val="lev"/>
          <w:b/>
          <w:bCs/>
          <w:i/>
          <w:iCs/>
        </w:rPr>
        <w:t>Support physique et système d’exploitation</w:t>
      </w:r>
    </w:p>
    <w:p w14:paraId="39918650" w14:textId="2FD4D771" w:rsidR="004344B3" w:rsidRPr="003C36AB" w:rsidRDefault="003220E8" w:rsidP="007B3074">
      <w:pPr>
        <w:jc w:val="both"/>
        <w:rPr>
          <w:rStyle w:val="lev"/>
        </w:rPr>
      </w:pPr>
      <w:r w:rsidRPr="003C36AB">
        <w:rPr>
          <w:rStyle w:val="lev"/>
        </w:rPr>
        <w:t xml:space="preserve">La passerelle sera un </w:t>
      </w:r>
      <w:r w:rsidRPr="00BF1EC3">
        <w:rPr>
          <w:rStyle w:val="lev"/>
          <w:i/>
          <w:iCs/>
        </w:rPr>
        <w:t>Raspberry Pi</w:t>
      </w:r>
      <w:r w:rsidRPr="003C36AB">
        <w:rPr>
          <w:rStyle w:val="lev"/>
        </w:rPr>
        <w:t xml:space="preserve">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C36AB" w:rsidRDefault="00871005" w:rsidP="007B3074">
      <w:pPr>
        <w:jc w:val="both"/>
        <w:rPr>
          <w:rStyle w:val="lev"/>
        </w:rPr>
      </w:pPr>
    </w:p>
    <w:p w14:paraId="65BD54B7" w14:textId="77777777" w:rsidR="003220E8" w:rsidRPr="003C36AB" w:rsidRDefault="003220E8" w:rsidP="007B3074">
      <w:pPr>
        <w:jc w:val="both"/>
        <w:rPr>
          <w:rStyle w:val="lev"/>
          <w:b/>
          <w:bCs/>
          <w:i/>
          <w:iCs/>
        </w:rPr>
      </w:pPr>
      <w:r w:rsidRPr="003C36AB">
        <w:rPr>
          <w:rStyle w:val="lev"/>
          <w:b/>
          <w:bCs/>
          <w:i/>
          <w:iCs/>
        </w:rPr>
        <w:t>Architecture locale</w:t>
      </w:r>
    </w:p>
    <w:p w14:paraId="2B67E42C" w14:textId="16AB3256" w:rsidR="003220E8" w:rsidRPr="003C36AB" w:rsidRDefault="003220E8" w:rsidP="007B3074">
      <w:pPr>
        <w:jc w:val="both"/>
        <w:rPr>
          <w:rStyle w:val="lev"/>
        </w:rPr>
      </w:pPr>
      <w:r w:rsidRPr="003C36AB">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sidRPr="004E3776">
        <w:rPr>
          <w:rStyle w:val="lev"/>
        </w:rPr>
        <w:t>HTTP</w:t>
      </w:r>
      <w:r w:rsidRPr="003C36AB">
        <w:rPr>
          <w:rStyle w:val="lev"/>
        </w:rPr>
        <w:t>).</w:t>
      </w:r>
    </w:p>
    <w:p w14:paraId="50ACCC50" w14:textId="77777777" w:rsidR="00F52431" w:rsidRPr="003C36AB" w:rsidRDefault="00F52431" w:rsidP="007B3074">
      <w:pPr>
        <w:jc w:val="both"/>
        <w:rPr>
          <w:rStyle w:val="lev"/>
        </w:rPr>
      </w:pPr>
    </w:p>
    <w:p w14:paraId="34C3A589" w14:textId="77777777" w:rsidR="003220E8" w:rsidRPr="003C36AB" w:rsidRDefault="003220E8" w:rsidP="007B3074">
      <w:pPr>
        <w:jc w:val="both"/>
        <w:rPr>
          <w:rStyle w:val="lev"/>
          <w:b/>
          <w:bCs/>
          <w:i/>
          <w:iCs/>
        </w:rPr>
      </w:pPr>
      <w:r w:rsidRPr="003C36AB">
        <w:rPr>
          <w:rStyle w:val="lev"/>
          <w:b/>
          <w:bCs/>
          <w:i/>
          <w:iCs/>
        </w:rPr>
        <w:t>Performance</w:t>
      </w:r>
    </w:p>
    <w:p w14:paraId="50B25528" w14:textId="77777777" w:rsidR="003220E8" w:rsidRPr="003C36AB" w:rsidRDefault="003220E8" w:rsidP="007B3074">
      <w:pPr>
        <w:jc w:val="both"/>
        <w:rPr>
          <w:rStyle w:val="lev"/>
        </w:rPr>
      </w:pPr>
      <w:r w:rsidRPr="003C36AB">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C36AB" w:rsidRDefault="003220E8" w:rsidP="007B3074">
      <w:pPr>
        <w:jc w:val="both"/>
        <w:rPr>
          <w:rStyle w:val="lev"/>
        </w:rPr>
      </w:pPr>
    </w:p>
    <w:p w14:paraId="2C92A5A4" w14:textId="77777777" w:rsidR="003220E8" w:rsidRPr="003C36AB" w:rsidRDefault="003220E8" w:rsidP="007B3074">
      <w:pPr>
        <w:jc w:val="both"/>
        <w:rPr>
          <w:rStyle w:val="lev"/>
          <w:b/>
          <w:bCs/>
          <w:i/>
          <w:iCs/>
        </w:rPr>
      </w:pPr>
      <w:r w:rsidRPr="003C36AB">
        <w:rPr>
          <w:rStyle w:val="lev"/>
          <w:b/>
          <w:bCs/>
          <w:i/>
          <w:iCs/>
        </w:rPr>
        <w:t>Interface intuitive</w:t>
      </w:r>
    </w:p>
    <w:p w14:paraId="10E95F8B" w14:textId="77777777" w:rsidR="003220E8" w:rsidRPr="003C36AB" w:rsidRDefault="003220E8" w:rsidP="007B3074">
      <w:pPr>
        <w:jc w:val="both"/>
        <w:rPr>
          <w:rStyle w:val="lev"/>
        </w:rPr>
      </w:pPr>
      <w:r w:rsidRPr="003C36AB">
        <w:rPr>
          <w:rStyle w:val="lev"/>
        </w:rPr>
        <w:t>L’interface de l’application web sera intuitive à utiliser pour un utilisateur ayant un bagage technique lui permettant de comprendre et configurer les modules et interactions.</w:t>
      </w:r>
    </w:p>
    <w:p w14:paraId="64031E9A" w14:textId="77777777" w:rsidR="003220E8" w:rsidRPr="003C36AB" w:rsidRDefault="003220E8" w:rsidP="007B3074">
      <w:pPr>
        <w:jc w:val="both"/>
        <w:rPr>
          <w:rStyle w:val="lev"/>
        </w:rPr>
      </w:pPr>
    </w:p>
    <w:p w14:paraId="66B9E23E" w14:textId="77777777" w:rsidR="003220E8" w:rsidRPr="003C36AB" w:rsidRDefault="003220E8" w:rsidP="007B3074">
      <w:pPr>
        <w:jc w:val="both"/>
        <w:rPr>
          <w:rStyle w:val="lev"/>
          <w:b/>
          <w:bCs/>
          <w:i/>
          <w:iCs/>
        </w:rPr>
      </w:pPr>
      <w:r w:rsidRPr="003C36AB">
        <w:rPr>
          <w:rStyle w:val="lev"/>
          <w:b/>
          <w:bCs/>
          <w:i/>
          <w:iCs/>
        </w:rPr>
        <w:t>Application fiable</w:t>
      </w:r>
    </w:p>
    <w:p w14:paraId="04295EBC" w14:textId="77777777" w:rsidR="003220E8" w:rsidRPr="003C36AB" w:rsidRDefault="003220E8" w:rsidP="007B3074">
      <w:pPr>
        <w:jc w:val="both"/>
        <w:rPr>
          <w:rStyle w:val="lev"/>
        </w:rPr>
      </w:pPr>
      <w:r w:rsidRPr="003C36AB">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Pr="003C36AB" w:rsidRDefault="003220E8" w:rsidP="007B3074">
      <w:pPr>
        <w:jc w:val="both"/>
        <w:rPr>
          <w:rStyle w:val="lev"/>
        </w:rPr>
      </w:pPr>
      <w:r w:rsidRPr="003C36AB">
        <w:rPr>
          <w:rStyle w:val="lev"/>
        </w:rPr>
        <w:t>En cas d’erreur non récupérable, il sera acceptable dans ce projet de simplement redémarrer l’application ou la passerelle.</w:t>
      </w:r>
    </w:p>
    <w:p w14:paraId="6030A7C7" w14:textId="77777777" w:rsidR="00A76ECF" w:rsidRPr="003C36AB" w:rsidRDefault="00A76ECF" w:rsidP="007B3074">
      <w:pPr>
        <w:jc w:val="both"/>
        <w:rPr>
          <w:rStyle w:val="lev"/>
        </w:rPr>
      </w:pPr>
    </w:p>
    <w:p w14:paraId="77227302" w14:textId="0976B580" w:rsidR="003220E8" w:rsidRPr="003C36AB" w:rsidRDefault="003220E8" w:rsidP="007B3074">
      <w:pPr>
        <w:jc w:val="both"/>
        <w:rPr>
          <w:rStyle w:val="lev"/>
          <w:b/>
          <w:bCs/>
          <w:i/>
          <w:iCs/>
        </w:rPr>
      </w:pPr>
      <w:r w:rsidRPr="003C36AB">
        <w:rPr>
          <w:rStyle w:val="lev"/>
          <w:b/>
          <w:bCs/>
          <w:i/>
          <w:iCs/>
        </w:rPr>
        <w:t>Sécurité</w:t>
      </w:r>
    </w:p>
    <w:p w14:paraId="7FA31307" w14:textId="77777777" w:rsidR="003220E8" w:rsidRPr="003C36AB" w:rsidRDefault="003220E8" w:rsidP="007B3074">
      <w:pPr>
        <w:jc w:val="both"/>
        <w:rPr>
          <w:rStyle w:val="lev"/>
        </w:rPr>
      </w:pPr>
      <w:r w:rsidRPr="003C36AB">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C36AB" w:rsidRDefault="003220E8" w:rsidP="003220E8">
      <w:pPr>
        <w:rPr>
          <w:rStyle w:val="lev"/>
        </w:rPr>
      </w:pPr>
    </w:p>
    <w:p w14:paraId="032F64A2" w14:textId="77777777" w:rsidR="00871005" w:rsidRPr="003C36AB" w:rsidRDefault="00871005" w:rsidP="003220E8">
      <w:pPr>
        <w:rPr>
          <w:rStyle w:val="lev"/>
        </w:rPr>
      </w:pPr>
    </w:p>
    <w:p w14:paraId="657D4159" w14:textId="77777777" w:rsidR="00871005" w:rsidRPr="003C36AB" w:rsidRDefault="00871005" w:rsidP="003220E8">
      <w:pPr>
        <w:rPr>
          <w:rStyle w:val="lev"/>
        </w:rPr>
      </w:pPr>
    </w:p>
    <w:p w14:paraId="1B8BA486" w14:textId="77777777" w:rsidR="00871005" w:rsidRPr="003C36AB" w:rsidRDefault="00871005" w:rsidP="003220E8">
      <w:pPr>
        <w:rPr>
          <w:rStyle w:val="lev"/>
        </w:rPr>
      </w:pPr>
    </w:p>
    <w:p w14:paraId="791F92FC" w14:textId="77777777" w:rsidR="00404E83" w:rsidRPr="003C36AB" w:rsidRDefault="00404E83" w:rsidP="003220E8">
      <w:pPr>
        <w:rPr>
          <w:rStyle w:val="lev"/>
        </w:rPr>
      </w:pPr>
    </w:p>
    <w:p w14:paraId="34463CED" w14:textId="77777777" w:rsidR="00404E83" w:rsidRPr="003C36AB" w:rsidRDefault="00404E83" w:rsidP="003220E8">
      <w:pPr>
        <w:rPr>
          <w:rStyle w:val="lev"/>
        </w:rPr>
      </w:pPr>
    </w:p>
    <w:p w14:paraId="1BB0F19D" w14:textId="77777777" w:rsidR="00404E83" w:rsidRPr="003C36AB" w:rsidRDefault="00404E83" w:rsidP="003220E8">
      <w:pPr>
        <w:rPr>
          <w:rStyle w:val="lev"/>
        </w:rPr>
      </w:pPr>
    </w:p>
    <w:p w14:paraId="4B3BAB4C" w14:textId="77777777" w:rsidR="00404E83" w:rsidRPr="003C36AB" w:rsidRDefault="00404E83" w:rsidP="003220E8">
      <w:pPr>
        <w:rPr>
          <w:rStyle w:val="lev"/>
        </w:rPr>
      </w:pPr>
    </w:p>
    <w:p w14:paraId="041D9410" w14:textId="77777777" w:rsidR="00871005" w:rsidRPr="003C36AB" w:rsidRDefault="00871005" w:rsidP="003220E8">
      <w:pPr>
        <w:rPr>
          <w:rStyle w:val="lev"/>
        </w:rPr>
      </w:pPr>
    </w:p>
    <w:p w14:paraId="19911A90" w14:textId="576B1C2E" w:rsidR="00A76ECF" w:rsidRPr="003C36AB" w:rsidRDefault="00A76ECF" w:rsidP="00D60649">
      <w:pPr>
        <w:pStyle w:val="Titre4"/>
      </w:pPr>
      <w:bookmarkStart w:id="17" w:name="_Toc140699267"/>
      <w:r w:rsidRPr="003C36AB">
        <w:lastRenderedPageBreak/>
        <w:t>Extensions</w:t>
      </w:r>
      <w:bookmarkEnd w:id="17"/>
    </w:p>
    <w:p w14:paraId="3F310BA4" w14:textId="2F4C8F05" w:rsidR="005432DC" w:rsidRPr="003C36AB" w:rsidRDefault="00664309" w:rsidP="00EA0D97">
      <w:pPr>
        <w:jc w:val="both"/>
        <w:rPr>
          <w:rStyle w:val="lev"/>
        </w:rPr>
      </w:pPr>
      <w:r w:rsidRPr="003C36AB">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Pr="003C36AB" w:rsidRDefault="00A76ECF" w:rsidP="00EA0D97">
      <w:pPr>
        <w:jc w:val="both"/>
        <w:rPr>
          <w:rStyle w:val="lev"/>
          <w:b/>
          <w:bCs/>
          <w:i/>
          <w:iCs/>
        </w:rPr>
      </w:pPr>
    </w:p>
    <w:p w14:paraId="62AF800F" w14:textId="6AA1E133" w:rsidR="00F307E1" w:rsidRPr="003C36AB" w:rsidRDefault="00F307E1" w:rsidP="00EA0D97">
      <w:pPr>
        <w:jc w:val="both"/>
        <w:rPr>
          <w:rStyle w:val="lev"/>
          <w:b/>
          <w:bCs/>
          <w:i/>
          <w:iCs/>
        </w:rPr>
      </w:pPr>
      <w:r w:rsidRPr="003C36AB">
        <w:rPr>
          <w:rStyle w:val="lev"/>
          <w:b/>
          <w:bCs/>
          <w:i/>
          <w:iCs/>
        </w:rPr>
        <w:t>Modules</w:t>
      </w:r>
    </w:p>
    <w:p w14:paraId="01D0A235" w14:textId="77777777" w:rsidR="00F307E1" w:rsidRPr="003C36AB" w:rsidRDefault="00F307E1" w:rsidP="00EA0D97">
      <w:pPr>
        <w:jc w:val="both"/>
        <w:rPr>
          <w:rStyle w:val="lev"/>
        </w:rPr>
      </w:pPr>
      <w:r w:rsidRPr="003C36AB">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3C36AB" w:rsidRDefault="00F307E1" w:rsidP="00EA0D97">
      <w:pPr>
        <w:jc w:val="both"/>
        <w:rPr>
          <w:rStyle w:val="lev"/>
        </w:rPr>
      </w:pPr>
    </w:p>
    <w:p w14:paraId="56B9C2F7" w14:textId="77777777" w:rsidR="00F307E1" w:rsidRPr="003C36AB" w:rsidRDefault="00F307E1" w:rsidP="00EA0D97">
      <w:pPr>
        <w:jc w:val="both"/>
        <w:rPr>
          <w:rStyle w:val="lev"/>
          <w:b/>
          <w:bCs/>
          <w:i/>
          <w:iCs/>
        </w:rPr>
      </w:pPr>
      <w:r w:rsidRPr="003C36AB">
        <w:rPr>
          <w:rStyle w:val="lev"/>
          <w:b/>
          <w:bCs/>
          <w:i/>
          <w:iCs/>
        </w:rPr>
        <w:t>Autonomie</w:t>
      </w:r>
    </w:p>
    <w:p w14:paraId="2F79692E" w14:textId="77777777" w:rsidR="00F307E1" w:rsidRPr="003C36AB" w:rsidRDefault="00F307E1" w:rsidP="00EA0D97">
      <w:pPr>
        <w:jc w:val="both"/>
        <w:rPr>
          <w:rStyle w:val="lev"/>
        </w:rPr>
      </w:pPr>
      <w:r w:rsidRPr="003C36AB">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3C36AB" w:rsidRDefault="00170EA1" w:rsidP="00EA0D97">
      <w:pPr>
        <w:jc w:val="both"/>
        <w:rPr>
          <w:rStyle w:val="lev"/>
        </w:rPr>
      </w:pPr>
    </w:p>
    <w:p w14:paraId="1C524CD1" w14:textId="77777777" w:rsidR="00F307E1" w:rsidRPr="003C36AB" w:rsidRDefault="00F307E1" w:rsidP="00EA0D97">
      <w:pPr>
        <w:jc w:val="both"/>
        <w:rPr>
          <w:rStyle w:val="lev"/>
          <w:b/>
          <w:bCs/>
          <w:i/>
          <w:iCs/>
        </w:rPr>
      </w:pPr>
      <w:r w:rsidRPr="003C36AB">
        <w:rPr>
          <w:rStyle w:val="lev"/>
          <w:b/>
          <w:bCs/>
          <w:i/>
          <w:iCs/>
        </w:rPr>
        <w:t>Gestion des écrans</w:t>
      </w:r>
    </w:p>
    <w:p w14:paraId="1C59A11B" w14:textId="59300761" w:rsidR="00F307E1" w:rsidRPr="003C36AB" w:rsidRDefault="00F307E1" w:rsidP="00EA0D97">
      <w:pPr>
        <w:jc w:val="both"/>
        <w:rPr>
          <w:rStyle w:val="lev"/>
        </w:rPr>
      </w:pPr>
      <w:r w:rsidRPr="003C36AB">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r w:rsidR="007B3A11">
        <w:rPr>
          <w:rStyle w:val="lev"/>
        </w:rPr>
        <w:t xml:space="preserve"> et permettre de sélectionner les écrans à afficher.</w:t>
      </w:r>
    </w:p>
    <w:p w14:paraId="35863E9C" w14:textId="77777777" w:rsidR="00F307E1" w:rsidRPr="003C36AB" w:rsidRDefault="00F307E1" w:rsidP="00EA0D97">
      <w:pPr>
        <w:jc w:val="both"/>
        <w:rPr>
          <w:rStyle w:val="lev"/>
        </w:rPr>
      </w:pPr>
    </w:p>
    <w:p w14:paraId="7A1CAA2E" w14:textId="77777777" w:rsidR="00F307E1" w:rsidRPr="003C36AB" w:rsidRDefault="00F307E1" w:rsidP="00EA0D97">
      <w:pPr>
        <w:jc w:val="both"/>
        <w:rPr>
          <w:rStyle w:val="lev"/>
          <w:b/>
          <w:bCs/>
          <w:i/>
          <w:iCs/>
        </w:rPr>
      </w:pPr>
      <w:r w:rsidRPr="003C36AB">
        <w:rPr>
          <w:rStyle w:val="lev"/>
          <w:b/>
          <w:bCs/>
          <w:i/>
          <w:iCs/>
        </w:rPr>
        <w:t>Système d’exploitation</w:t>
      </w:r>
    </w:p>
    <w:p w14:paraId="362F1D8B" w14:textId="436CBEE9" w:rsidR="00F307E1" w:rsidRPr="003C36AB" w:rsidRDefault="00F307E1" w:rsidP="00EA0D97">
      <w:pPr>
        <w:jc w:val="both"/>
        <w:rPr>
          <w:rStyle w:val="lev"/>
        </w:rPr>
      </w:pPr>
      <w:r w:rsidRPr="003C36AB">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Pr="003C36AB" w:rsidRDefault="00404E83" w:rsidP="00EA0D97">
      <w:pPr>
        <w:jc w:val="both"/>
        <w:rPr>
          <w:rStyle w:val="lev"/>
        </w:rPr>
      </w:pPr>
    </w:p>
    <w:p w14:paraId="72A6B127" w14:textId="77777777" w:rsidR="00404E83" w:rsidRPr="003C36AB" w:rsidRDefault="00404E83" w:rsidP="00EA0D97">
      <w:pPr>
        <w:jc w:val="both"/>
        <w:rPr>
          <w:rStyle w:val="lev"/>
        </w:rPr>
      </w:pPr>
    </w:p>
    <w:p w14:paraId="5A7D90BB" w14:textId="77777777" w:rsidR="00973296" w:rsidRPr="003C36AB" w:rsidRDefault="00973296" w:rsidP="00EA0D97">
      <w:pPr>
        <w:jc w:val="both"/>
        <w:rPr>
          <w:rStyle w:val="lev"/>
        </w:rPr>
      </w:pPr>
    </w:p>
    <w:p w14:paraId="5006B70B" w14:textId="131644B7" w:rsidR="00CB6F13" w:rsidRPr="003C36AB" w:rsidRDefault="0051252C" w:rsidP="00EA0D97">
      <w:pPr>
        <w:pStyle w:val="Titre3"/>
        <w:jc w:val="both"/>
        <w:rPr>
          <w:lang w:val="fr-CH"/>
        </w:rPr>
      </w:pPr>
      <w:bookmarkStart w:id="18" w:name="_Toc140699268"/>
      <w:bookmarkEnd w:id="14"/>
      <w:r w:rsidRPr="003C36AB">
        <w:rPr>
          <w:lang w:val="fr-CH"/>
        </w:rPr>
        <w:t>Contraintes client</w:t>
      </w:r>
      <w:bookmarkEnd w:id="18"/>
    </w:p>
    <w:p w14:paraId="783F9937" w14:textId="0E3ABBD3" w:rsidR="00973296" w:rsidRPr="003C36AB" w:rsidRDefault="00973296" w:rsidP="00EA0D97">
      <w:pPr>
        <w:jc w:val="both"/>
        <w:rPr>
          <w:rStyle w:val="lev"/>
        </w:rPr>
      </w:pPr>
      <w:r w:rsidRPr="003C36AB">
        <w:rPr>
          <w:rStyle w:val="lev"/>
        </w:rPr>
        <w:t>Les contraintes fixées par l’entreprise sont peu nombreuse</w:t>
      </w:r>
      <w:r w:rsidR="006E2DEB" w:rsidRPr="003C36AB">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3C36AB">
        <w:rPr>
          <w:rStyle w:val="lev"/>
        </w:rPr>
        <w:t xml:space="preserve">ayant l’optique de réaliser une base solide en vue d’un développement futur. </w:t>
      </w:r>
    </w:p>
    <w:p w14:paraId="4FD357B6" w14:textId="77777777" w:rsidR="00871005" w:rsidRPr="003C36AB" w:rsidRDefault="00871005" w:rsidP="00EA0D97">
      <w:pPr>
        <w:jc w:val="both"/>
        <w:rPr>
          <w:rStyle w:val="lev"/>
        </w:rPr>
      </w:pPr>
    </w:p>
    <w:p w14:paraId="4722D3A8" w14:textId="09DD7479" w:rsidR="003B672D" w:rsidRPr="003C36AB" w:rsidRDefault="003B672D" w:rsidP="00EA0D97">
      <w:pPr>
        <w:jc w:val="both"/>
        <w:rPr>
          <w:rStyle w:val="lev"/>
        </w:rPr>
      </w:pPr>
      <w:r w:rsidRPr="003C36AB">
        <w:rPr>
          <w:rStyle w:val="lev"/>
        </w:rPr>
        <w:t>L</w:t>
      </w:r>
      <w:r w:rsidR="004327A0" w:rsidRPr="003C36AB">
        <w:rPr>
          <w:rStyle w:val="lev"/>
        </w:rPr>
        <w:t>’entreprise</w:t>
      </w:r>
      <w:r w:rsidRPr="003C36AB">
        <w:rPr>
          <w:rStyle w:val="lev"/>
        </w:rPr>
        <w:t xml:space="preserve"> </w:t>
      </w:r>
      <w:r w:rsidRPr="00A45C89">
        <w:rPr>
          <w:rStyle w:val="lev"/>
          <w:i/>
          <w:iCs/>
        </w:rPr>
        <w:t>YALK</w:t>
      </w:r>
      <w:r w:rsidR="004327A0" w:rsidRPr="003C36AB">
        <w:rPr>
          <w:rStyle w:val="lev"/>
        </w:rPr>
        <w:t xml:space="preserve"> a fourni tout le matériel nécessaire </w:t>
      </w:r>
      <w:r w:rsidRPr="003C36AB">
        <w:rPr>
          <w:rStyle w:val="lev"/>
        </w:rPr>
        <w:t xml:space="preserve">au bon fonctionnement de </w:t>
      </w:r>
      <w:r w:rsidR="004327A0" w:rsidRPr="003C36AB">
        <w:rPr>
          <w:rStyle w:val="lev"/>
        </w:rPr>
        <w:t xml:space="preserve">la passerelle, </w:t>
      </w:r>
      <w:r w:rsidRPr="003C36AB">
        <w:rPr>
          <w:rStyle w:val="lev"/>
        </w:rPr>
        <w:t>entre autres</w:t>
      </w:r>
      <w:r w:rsidR="004327A0" w:rsidRPr="003C36AB">
        <w:rPr>
          <w:rStyle w:val="lev"/>
        </w:rPr>
        <w:t xml:space="preserve"> le </w:t>
      </w:r>
      <w:r w:rsidR="004327A0" w:rsidRPr="00FE7462">
        <w:rPr>
          <w:rStyle w:val="lev"/>
          <w:i/>
          <w:iCs/>
        </w:rPr>
        <w:t>Raspberry P</w:t>
      </w:r>
      <w:r w:rsidR="002911F5" w:rsidRPr="00FE7462">
        <w:rPr>
          <w:rStyle w:val="lev"/>
          <w:i/>
          <w:iCs/>
        </w:rPr>
        <w:t>i</w:t>
      </w:r>
      <w:r w:rsidR="004327A0" w:rsidRPr="003C36AB">
        <w:rPr>
          <w:rStyle w:val="lev"/>
        </w:rPr>
        <w:t xml:space="preserve"> et toute </w:t>
      </w:r>
      <w:r w:rsidRPr="003C36AB">
        <w:rPr>
          <w:rStyle w:val="lev"/>
        </w:rPr>
        <w:t>sa</w:t>
      </w:r>
      <w:r w:rsidR="004327A0" w:rsidRPr="003C36AB">
        <w:rPr>
          <w:rStyle w:val="lev"/>
        </w:rPr>
        <w:t xml:space="preserve"> connectique nécessaire, ainsi que du matériel destiné à réaliser le module « </w:t>
      </w:r>
      <w:r w:rsidR="004327A0" w:rsidRPr="00FE7462">
        <w:rPr>
          <w:rStyle w:val="lev"/>
          <w:i/>
          <w:iCs/>
        </w:rPr>
        <w:t>Proof of Concept</w:t>
      </w:r>
      <w:r w:rsidR="004327A0" w:rsidRPr="003C36AB">
        <w:rPr>
          <w:rStyle w:val="lev"/>
        </w:rPr>
        <w:t> ».</w:t>
      </w:r>
      <w:r w:rsidRPr="003C36AB">
        <w:rPr>
          <w:rStyle w:val="lev"/>
        </w:rPr>
        <w:t xml:space="preserve"> Ce module devra s’intégrer à </w:t>
      </w:r>
      <w:r w:rsidR="00CB65A0" w:rsidRPr="003C36AB">
        <w:rPr>
          <w:rStyle w:val="lev"/>
        </w:rPr>
        <w:t>une application existante</w:t>
      </w:r>
      <w:r w:rsidRPr="003C36AB">
        <w:rPr>
          <w:rStyle w:val="lev"/>
        </w:rPr>
        <w:t xml:space="preserve"> de l’entreprise </w:t>
      </w:r>
      <w:r w:rsidRPr="00A45C89">
        <w:rPr>
          <w:rStyle w:val="lev"/>
          <w:i/>
          <w:iCs/>
        </w:rPr>
        <w:t>YALK</w:t>
      </w:r>
      <w:r w:rsidRPr="003C36AB">
        <w:rPr>
          <w:rStyle w:val="lev"/>
        </w:rPr>
        <w:t>.</w:t>
      </w:r>
    </w:p>
    <w:p w14:paraId="51795C25" w14:textId="5A24660E" w:rsidR="003B672D" w:rsidRPr="003C36AB" w:rsidRDefault="003B672D" w:rsidP="00EA0D97">
      <w:pPr>
        <w:jc w:val="both"/>
        <w:rPr>
          <w:rStyle w:val="lev"/>
        </w:rPr>
      </w:pPr>
      <w:r w:rsidRPr="003C36AB">
        <w:rPr>
          <w:rStyle w:val="lev"/>
        </w:rPr>
        <w:t>Aucune contrainte n’a été définie au niveau des aspect techniques et technologiques.</w:t>
      </w:r>
    </w:p>
    <w:p w14:paraId="4C23C73D" w14:textId="77777777" w:rsidR="00871005" w:rsidRPr="003C36AB" w:rsidRDefault="00871005" w:rsidP="00973296">
      <w:pPr>
        <w:rPr>
          <w:rStyle w:val="lev"/>
        </w:rPr>
      </w:pPr>
    </w:p>
    <w:p w14:paraId="7211FF03" w14:textId="77777777" w:rsidR="00871005" w:rsidRPr="003C36AB" w:rsidRDefault="00871005" w:rsidP="00973296">
      <w:pPr>
        <w:rPr>
          <w:rStyle w:val="lev"/>
        </w:rPr>
      </w:pPr>
    </w:p>
    <w:p w14:paraId="0AFAAE13" w14:textId="77777777" w:rsidR="003112AE" w:rsidRPr="003C36AB" w:rsidRDefault="003112AE" w:rsidP="00973296"/>
    <w:p w14:paraId="044AA1F4" w14:textId="5DAB6563" w:rsidR="00BF4005" w:rsidRPr="003C36AB" w:rsidRDefault="00163AAD" w:rsidP="00DA0C2D">
      <w:pPr>
        <w:pStyle w:val="Titre3"/>
        <w:jc w:val="both"/>
        <w:rPr>
          <w:lang w:val="fr-CH"/>
        </w:rPr>
      </w:pPr>
      <w:bookmarkStart w:id="19" w:name="_Toc140699269"/>
      <w:r w:rsidRPr="003C36AB">
        <w:rPr>
          <w:lang w:val="fr-CH"/>
        </w:rPr>
        <w:lastRenderedPageBreak/>
        <w:t>Solutions existantes</w:t>
      </w:r>
      <w:bookmarkEnd w:id="19"/>
    </w:p>
    <w:p w14:paraId="577F3A89" w14:textId="67A66B8D" w:rsidR="00365137" w:rsidRPr="003C36AB" w:rsidRDefault="00365137" w:rsidP="00DB08DB">
      <w:pPr>
        <w:jc w:val="both"/>
        <w:rPr>
          <w:rStyle w:val="lev"/>
        </w:rPr>
      </w:pPr>
      <w:r w:rsidRPr="003C36AB">
        <w:rPr>
          <w:rStyle w:val="lev"/>
        </w:rPr>
        <w:t>Sur le marché, il existe</w:t>
      </w:r>
      <w:r w:rsidR="00072748" w:rsidRPr="003C36AB">
        <w:rPr>
          <w:rStyle w:val="lev"/>
        </w:rPr>
        <w:t xml:space="preserve"> </w:t>
      </w:r>
      <w:r w:rsidRPr="003C36AB">
        <w:rPr>
          <w:rStyle w:val="lev"/>
        </w:rPr>
        <w:t>différents produits et applications orienté</w:t>
      </w:r>
      <w:r w:rsidR="008A3085">
        <w:rPr>
          <w:rStyle w:val="lev"/>
        </w:rPr>
        <w:t>e</w:t>
      </w:r>
      <w:r w:rsidR="00170EA1" w:rsidRPr="003C36AB">
        <w:rPr>
          <w:rStyle w:val="lev"/>
        </w:rPr>
        <w:t>s</w:t>
      </w:r>
      <w:r w:rsidRPr="003C36AB">
        <w:rPr>
          <w:rStyle w:val="lev"/>
        </w:rPr>
        <w:t xml:space="preserve"> vers </w:t>
      </w:r>
      <w:r w:rsidR="007D4304" w:rsidRPr="003C36AB">
        <w:rPr>
          <w:rStyle w:val="lev"/>
        </w:rPr>
        <w:t>les mêmes objectifs</w:t>
      </w:r>
      <w:r w:rsidRPr="003C36AB">
        <w:rPr>
          <w:rStyle w:val="lev"/>
        </w:rPr>
        <w:t xml:space="preserve"> que </w:t>
      </w:r>
      <w:r w:rsidR="00090B52">
        <w:rPr>
          <w:rStyle w:val="lev"/>
        </w:rPr>
        <w:t>celui</w:t>
      </w:r>
      <w:r w:rsidRPr="003C36AB">
        <w:rPr>
          <w:rStyle w:val="lev"/>
        </w:rPr>
        <w:t xml:space="preserve"> de ce travail. </w:t>
      </w:r>
      <w:r w:rsidR="00170EA1" w:rsidRPr="003C36AB">
        <w:rPr>
          <w:rStyle w:val="lev"/>
        </w:rPr>
        <w:t xml:space="preserve">Ces </w:t>
      </w:r>
      <w:r w:rsidR="006E2216" w:rsidRPr="003C36AB">
        <w:rPr>
          <w:rStyle w:val="lev"/>
        </w:rPr>
        <w:t xml:space="preserve">produits ont chacun un public cible </w:t>
      </w:r>
      <w:r w:rsidR="007D4304" w:rsidRPr="003C36AB">
        <w:rPr>
          <w:rStyle w:val="lev"/>
        </w:rPr>
        <w:t xml:space="preserve">ou une portée </w:t>
      </w:r>
      <w:r w:rsidR="006E2216" w:rsidRPr="003C36AB">
        <w:rPr>
          <w:rStyle w:val="lev"/>
        </w:rPr>
        <w:t>différent</w:t>
      </w:r>
      <w:r w:rsidR="007D4304" w:rsidRPr="003C36AB">
        <w:rPr>
          <w:rStyle w:val="lev"/>
        </w:rPr>
        <w:t>e</w:t>
      </w:r>
      <w:r w:rsidR="00201406">
        <w:rPr>
          <w:rStyle w:val="lev"/>
        </w:rPr>
        <w:t xml:space="preserve"> et plus ou moins spécialisé dans un domaine particulier</w:t>
      </w:r>
      <w:r w:rsidR="007D4304" w:rsidRPr="003C36AB">
        <w:rPr>
          <w:rStyle w:val="lev"/>
        </w:rPr>
        <w:t>. Certains sont plus axés sur la domotique</w:t>
      </w:r>
      <w:r w:rsidR="008443C1" w:rsidRPr="003C36AB">
        <w:rPr>
          <w:rStyle w:val="lev"/>
        </w:rPr>
        <w:t xml:space="preserve">, et certains sont plus basé sur les aspects communautaire / Open Source. </w:t>
      </w:r>
      <w:r w:rsidR="00342ACD" w:rsidRPr="003C36AB">
        <w:rPr>
          <w:rStyle w:val="lev"/>
        </w:rPr>
        <w:t>Il pourrait ainsi être intéressant de s’en inspirer.</w:t>
      </w:r>
      <w:r w:rsidR="006E2216" w:rsidRPr="003C36AB">
        <w:rPr>
          <w:rStyle w:val="lev"/>
        </w:rPr>
        <w:t xml:space="preserve"> </w:t>
      </w:r>
      <w:r w:rsidRPr="003C36AB">
        <w:rPr>
          <w:rStyle w:val="lev"/>
        </w:rPr>
        <w:t>En voici un échantillon</w:t>
      </w:r>
      <w:r w:rsidR="00072748" w:rsidRPr="003C36AB">
        <w:rPr>
          <w:rStyle w:val="lev"/>
        </w:rPr>
        <w:t> :</w:t>
      </w:r>
    </w:p>
    <w:p w14:paraId="21C4923A" w14:textId="77777777" w:rsidR="00342ACD" w:rsidRPr="003C36AB" w:rsidRDefault="00342ACD" w:rsidP="00DB08DB">
      <w:pPr>
        <w:jc w:val="both"/>
      </w:pPr>
    </w:p>
    <w:p w14:paraId="47FC7117" w14:textId="7B6A33C4" w:rsidR="006E2216" w:rsidRPr="003C36AB" w:rsidRDefault="006E2216" w:rsidP="00DB08DB">
      <w:pPr>
        <w:jc w:val="both"/>
        <w:rPr>
          <w:rStyle w:val="lev"/>
          <w:b/>
          <w:bCs/>
          <w:i/>
          <w:iCs/>
        </w:rPr>
      </w:pPr>
      <w:r w:rsidRPr="003C36AB">
        <w:rPr>
          <w:rStyle w:val="lev"/>
          <w:b/>
          <w:bCs/>
          <w:i/>
          <w:iCs/>
        </w:rPr>
        <w:t>Odoo IoT Box</w:t>
      </w:r>
    </w:p>
    <w:p w14:paraId="62C8F82B" w14:textId="3AA4B329" w:rsidR="00342ACD" w:rsidRPr="003C36AB" w:rsidRDefault="006E2216" w:rsidP="00DB08DB">
      <w:pPr>
        <w:jc w:val="both"/>
        <w:rPr>
          <w:rStyle w:val="lev"/>
        </w:rPr>
      </w:pPr>
      <w:r w:rsidRPr="003C36AB">
        <w:rPr>
          <w:rStyle w:val="lev"/>
        </w:rPr>
        <w:t xml:space="preserve">La </w:t>
      </w:r>
      <w:r w:rsidRPr="00865B93">
        <w:rPr>
          <w:rStyle w:val="lev"/>
          <w:i/>
          <w:iCs/>
        </w:rPr>
        <w:t>IoT Box</w:t>
      </w:r>
      <w:r w:rsidRPr="003C36AB">
        <w:rPr>
          <w:rStyle w:val="lev"/>
        </w:rPr>
        <w:t xml:space="preserve"> de </w:t>
      </w:r>
      <w:r w:rsidRPr="00865B93">
        <w:rPr>
          <w:rStyle w:val="lev"/>
          <w:i/>
          <w:iCs/>
        </w:rPr>
        <w:t>Odoo</w:t>
      </w:r>
      <w:r w:rsidR="003516E1" w:rsidRPr="003C36AB">
        <w:rPr>
          <w:rStyle w:val="Appelnotedebasdep"/>
          <w:rFonts w:ascii="CMU Serif Roman" w:hAnsi="CMU Serif Roman" w:cs="CMU Serif Roman"/>
        </w:rPr>
        <w:footnoteReference w:id="1"/>
      </w:r>
      <w:r w:rsidR="003516E1" w:rsidRPr="003C36AB">
        <w:rPr>
          <w:rStyle w:val="lev"/>
        </w:rPr>
        <w:t xml:space="preserve"> </w:t>
      </w:r>
      <w:r w:rsidRPr="003C36AB">
        <w:rPr>
          <w:rStyle w:val="lev"/>
        </w:rPr>
        <w:t xml:space="preserve">permet de connecter </w:t>
      </w:r>
      <w:r w:rsidR="00342ACD" w:rsidRPr="003C36AB">
        <w:rPr>
          <w:rStyle w:val="lev"/>
        </w:rPr>
        <w:t>différents types</w:t>
      </w:r>
      <w:r w:rsidRPr="003C36AB">
        <w:rPr>
          <w:rStyle w:val="lev"/>
        </w:rPr>
        <w:t xml:space="preserve"> de dispositifs</w:t>
      </w:r>
      <w:r w:rsidR="00342ACD" w:rsidRPr="003C36AB">
        <w:rPr>
          <w:rStyle w:val="lev"/>
        </w:rPr>
        <w:t xml:space="preserve"> (USB, Bluetooth…), e</w:t>
      </w:r>
      <w:r w:rsidRPr="003C36AB">
        <w:rPr>
          <w:rStyle w:val="lev"/>
        </w:rPr>
        <w:t>lle a été conçue pour être utilisé</w:t>
      </w:r>
      <w:r w:rsidR="00342ACD" w:rsidRPr="003C36AB">
        <w:rPr>
          <w:rStyle w:val="lev"/>
        </w:rPr>
        <w:t>e</w:t>
      </w:r>
      <w:r w:rsidRPr="003C36AB">
        <w:rPr>
          <w:rStyle w:val="lev"/>
        </w:rPr>
        <w:t xml:space="preserve"> qu’avec les applications de l’ERP</w:t>
      </w:r>
      <w:r w:rsidR="00CC745B">
        <w:rPr>
          <w:rStyle w:val="Appelnotedebasdep"/>
          <w:rFonts w:ascii="CMU Serif Roman" w:hAnsi="CMU Serif Roman" w:cs="CMU Serif Roman"/>
        </w:rPr>
        <w:footnoteReference w:id="2"/>
      </w:r>
      <w:r w:rsidRPr="003C36AB">
        <w:rPr>
          <w:rStyle w:val="lev"/>
        </w:rPr>
        <w:t xml:space="preserve"> </w:t>
      </w:r>
      <w:r w:rsidRPr="00865B93">
        <w:rPr>
          <w:rStyle w:val="lev"/>
          <w:i/>
          <w:iCs/>
        </w:rPr>
        <w:t>Odoo</w:t>
      </w:r>
      <w:r w:rsidR="00342ACD" w:rsidRPr="003C36AB">
        <w:rPr>
          <w:rStyle w:val="lev"/>
        </w:rPr>
        <w:t xml:space="preserve">. Le support physique de cette IoT Box est un </w:t>
      </w:r>
      <w:r w:rsidR="00342ACD" w:rsidRPr="00B352BA">
        <w:rPr>
          <w:rStyle w:val="lev"/>
          <w:i/>
          <w:iCs/>
        </w:rPr>
        <w:t>Raspberry P</w:t>
      </w:r>
      <w:r w:rsidR="00B352BA">
        <w:rPr>
          <w:rStyle w:val="lev"/>
          <w:i/>
          <w:iCs/>
        </w:rPr>
        <w:t>i</w:t>
      </w:r>
      <w:r w:rsidR="00342ACD" w:rsidRPr="003C36AB">
        <w:rPr>
          <w:rStyle w:val="lev"/>
        </w:rPr>
        <w:t>.</w:t>
      </w:r>
    </w:p>
    <w:p w14:paraId="40D417FA" w14:textId="4495C27D" w:rsidR="00342ACD" w:rsidRPr="003C36AB" w:rsidRDefault="00342ACD" w:rsidP="00DB08DB">
      <w:pPr>
        <w:jc w:val="both"/>
        <w:rPr>
          <w:rStyle w:val="lev"/>
        </w:rPr>
      </w:pPr>
      <w:r w:rsidRPr="003C36AB">
        <w:rPr>
          <w:rStyle w:val="lev"/>
        </w:rPr>
        <w:t>Contrairement à l’approche choisir dans ce projet, l’</w:t>
      </w:r>
      <w:r w:rsidRPr="00B352BA">
        <w:rPr>
          <w:rStyle w:val="lev"/>
          <w:i/>
          <w:iCs/>
        </w:rPr>
        <w:t xml:space="preserve">Odoo IoT Box </w:t>
      </w:r>
      <w:r w:rsidRPr="003C36AB">
        <w:rPr>
          <w:rStyle w:val="lev"/>
        </w:rPr>
        <w:t xml:space="preserve">restreint son utilisation à une série d’applications développées par la même entreprise. Il est </w:t>
      </w:r>
      <w:r w:rsidR="008443C1" w:rsidRPr="003C36AB">
        <w:rPr>
          <w:rStyle w:val="lev"/>
        </w:rPr>
        <w:t>donc possible</w:t>
      </w:r>
      <w:r w:rsidRPr="003C36AB">
        <w:rPr>
          <w:rStyle w:val="lev"/>
        </w:rPr>
        <w:t xml:space="preserve"> d’en retenir que le choix du </w:t>
      </w:r>
      <w:r w:rsidR="00FA20B3" w:rsidRPr="00B352BA">
        <w:rPr>
          <w:rStyle w:val="lev"/>
          <w:i/>
          <w:iCs/>
        </w:rPr>
        <w:t>Raspberry P</w:t>
      </w:r>
      <w:r w:rsidR="00FA20B3">
        <w:rPr>
          <w:rStyle w:val="lev"/>
          <w:i/>
          <w:iCs/>
        </w:rPr>
        <w:t>i</w:t>
      </w:r>
      <w:r w:rsidR="00FA20B3" w:rsidRPr="003C36AB">
        <w:rPr>
          <w:rStyle w:val="lev"/>
        </w:rPr>
        <w:t xml:space="preserve"> </w:t>
      </w:r>
      <w:r w:rsidRPr="003C36AB">
        <w:rPr>
          <w:rStyle w:val="lev"/>
        </w:rPr>
        <w:t xml:space="preserve">comme support </w:t>
      </w:r>
      <w:r w:rsidR="00FE5FC4" w:rsidRPr="003C36AB">
        <w:rPr>
          <w:rStyle w:val="lev"/>
        </w:rPr>
        <w:t xml:space="preserve">pour l’application de ce projet </w:t>
      </w:r>
      <w:r w:rsidRPr="003C36AB">
        <w:rPr>
          <w:rStyle w:val="lev"/>
        </w:rPr>
        <w:t>est un choix viable.</w:t>
      </w:r>
    </w:p>
    <w:p w14:paraId="0FE7B35B" w14:textId="77777777" w:rsidR="002A6BA0" w:rsidRPr="003C36AB" w:rsidRDefault="002A6BA0" w:rsidP="00DB08DB">
      <w:pPr>
        <w:jc w:val="both"/>
      </w:pPr>
    </w:p>
    <w:p w14:paraId="1A98A1FE" w14:textId="0855A829" w:rsidR="00233F71" w:rsidRPr="003C36AB" w:rsidRDefault="00233F71" w:rsidP="00DB08DB">
      <w:pPr>
        <w:jc w:val="both"/>
        <w:rPr>
          <w:rStyle w:val="lev"/>
          <w:b/>
          <w:bCs/>
          <w:i/>
          <w:iCs/>
        </w:rPr>
      </w:pPr>
      <w:r w:rsidRPr="003C36AB">
        <w:rPr>
          <w:rStyle w:val="lev"/>
          <w:b/>
          <w:bCs/>
          <w:i/>
          <w:iCs/>
        </w:rPr>
        <w:t>Home Assistant</w:t>
      </w:r>
    </w:p>
    <w:p w14:paraId="2BC003DF" w14:textId="2B999EFC" w:rsidR="00233F71" w:rsidRPr="003C36AB" w:rsidRDefault="00233F71" w:rsidP="00DB08DB">
      <w:pPr>
        <w:jc w:val="both"/>
        <w:rPr>
          <w:rStyle w:val="lev"/>
        </w:rPr>
      </w:pPr>
      <w:r w:rsidRPr="00C911D3">
        <w:rPr>
          <w:rStyle w:val="lev"/>
          <w:i/>
          <w:iCs/>
        </w:rPr>
        <w:t xml:space="preserve">Home </w:t>
      </w:r>
      <w:r w:rsidR="002A6BA0" w:rsidRPr="00C911D3">
        <w:rPr>
          <w:rStyle w:val="lev"/>
          <w:i/>
          <w:iCs/>
        </w:rPr>
        <w:t>A</w:t>
      </w:r>
      <w:r w:rsidRPr="00C911D3">
        <w:rPr>
          <w:rStyle w:val="lev"/>
          <w:i/>
          <w:iCs/>
        </w:rPr>
        <w:t>ssistant</w:t>
      </w:r>
      <w:r w:rsidR="00F34095" w:rsidRPr="003C36AB">
        <w:rPr>
          <w:rStyle w:val="Appelnotedebasdep"/>
          <w:rFonts w:ascii="CMU Serif Roman" w:hAnsi="CMU Serif Roman" w:cs="CMU Serif Roman"/>
        </w:rPr>
        <w:footnoteReference w:id="3"/>
      </w:r>
      <w:r w:rsidR="00F34095" w:rsidRPr="003C36AB">
        <w:rPr>
          <w:rStyle w:val="lev"/>
        </w:rPr>
        <w:t xml:space="preserve"> </w:t>
      </w:r>
      <w:r w:rsidRPr="003C36AB">
        <w:rPr>
          <w:rStyle w:val="lev"/>
        </w:rPr>
        <w:t xml:space="preserve">est </w:t>
      </w:r>
      <w:r w:rsidR="00915D73">
        <w:rPr>
          <w:rStyle w:val="lev"/>
        </w:rPr>
        <w:t xml:space="preserve">une </w:t>
      </w:r>
      <w:r w:rsidRPr="003C36AB">
        <w:rPr>
          <w:rStyle w:val="lev"/>
        </w:rPr>
        <w:t xml:space="preserve">plateforme Open Source, orienté sur la domotique, permettant de contrôler et d’automatiser une vaste gamme de dispositifs IoT. </w:t>
      </w:r>
      <w:r w:rsidRPr="00C911D3">
        <w:rPr>
          <w:rStyle w:val="lev"/>
          <w:i/>
          <w:iCs/>
        </w:rPr>
        <w:t>Home Assistant</w:t>
      </w:r>
      <w:r w:rsidRPr="003C36AB">
        <w:rPr>
          <w:rStyle w:val="lev"/>
        </w:rPr>
        <w:t xml:space="preserve"> est une application développée en </w:t>
      </w:r>
      <w:r w:rsidRPr="00E90E0A">
        <w:rPr>
          <w:rStyle w:val="lev"/>
          <w:i/>
          <w:iCs/>
        </w:rPr>
        <w:t>Python</w:t>
      </w:r>
      <w:r w:rsidRPr="003C36AB">
        <w:rPr>
          <w:rStyle w:val="lev"/>
        </w:rPr>
        <w:t xml:space="preserve"> qui est destiné à être exécuté sur un </w:t>
      </w:r>
      <w:r w:rsidR="006457DB" w:rsidRPr="00B352BA">
        <w:rPr>
          <w:rStyle w:val="lev"/>
          <w:i/>
          <w:iCs/>
        </w:rPr>
        <w:t>Raspberry P</w:t>
      </w:r>
      <w:r w:rsidR="006457DB">
        <w:rPr>
          <w:rStyle w:val="lev"/>
          <w:i/>
          <w:iCs/>
        </w:rPr>
        <w:t>i</w:t>
      </w:r>
      <w:r w:rsidRPr="003C36AB">
        <w:rPr>
          <w:rStyle w:val="lev"/>
        </w:rPr>
        <w:t xml:space="preserve">, un NAS ou dans un container </w:t>
      </w:r>
      <w:r w:rsidRPr="000D704E">
        <w:rPr>
          <w:rStyle w:val="lev"/>
          <w:i/>
          <w:iCs/>
        </w:rPr>
        <w:t>Docker</w:t>
      </w:r>
      <w:r w:rsidRPr="003C36AB">
        <w:rPr>
          <w:rStyle w:val="lev"/>
        </w:rPr>
        <w:t>. Cette application est très personnalisable</w:t>
      </w:r>
      <w:r w:rsidR="00B47532">
        <w:rPr>
          <w:rStyle w:val="lev"/>
        </w:rPr>
        <w:t xml:space="preserve"> </w:t>
      </w:r>
      <w:r w:rsidRPr="003C36AB">
        <w:rPr>
          <w:rStyle w:val="lev"/>
        </w:rPr>
        <w:t>et propose un grand catalogue</w:t>
      </w:r>
      <w:r w:rsidR="00B47532">
        <w:rPr>
          <w:rStyle w:val="lev"/>
        </w:rPr>
        <w:t xml:space="preserve"> d’intégrations, leur nombre étant propulsé par l’aspect communautaire du logiciel.</w:t>
      </w:r>
    </w:p>
    <w:p w14:paraId="364D2CB6" w14:textId="77777777" w:rsidR="00233F71" w:rsidRPr="003C36AB" w:rsidRDefault="00233F71" w:rsidP="00DB08DB">
      <w:pPr>
        <w:jc w:val="both"/>
        <w:rPr>
          <w:rStyle w:val="lev"/>
          <w:rFonts w:asciiTheme="minorHAnsi" w:hAnsiTheme="minorHAnsi" w:cs="Times New Roman"/>
        </w:rPr>
      </w:pPr>
    </w:p>
    <w:p w14:paraId="79CA9A13" w14:textId="0947FC17" w:rsidR="007D4304" w:rsidRPr="003C36AB" w:rsidRDefault="007D4304" w:rsidP="00DB08DB">
      <w:pPr>
        <w:jc w:val="both"/>
        <w:rPr>
          <w:rStyle w:val="lev"/>
          <w:b/>
          <w:bCs/>
          <w:i/>
          <w:iCs/>
        </w:rPr>
      </w:pPr>
      <w:r w:rsidRPr="003C36AB">
        <w:rPr>
          <w:rStyle w:val="lev"/>
          <w:b/>
          <w:bCs/>
          <w:i/>
          <w:iCs/>
        </w:rPr>
        <w:t>Node RED</w:t>
      </w:r>
    </w:p>
    <w:p w14:paraId="15815A11" w14:textId="242E78C6" w:rsidR="00BF4005" w:rsidRPr="003C36AB" w:rsidRDefault="00FE5FC4" w:rsidP="00DB08DB">
      <w:pPr>
        <w:jc w:val="both"/>
        <w:rPr>
          <w:rStyle w:val="lev"/>
        </w:rPr>
      </w:pPr>
      <w:r w:rsidRPr="0002741A">
        <w:rPr>
          <w:rStyle w:val="lev"/>
          <w:i/>
          <w:iCs/>
        </w:rPr>
        <w:t>Node-RE</w:t>
      </w:r>
      <w:r w:rsidR="00F34095" w:rsidRPr="0002741A">
        <w:rPr>
          <w:rStyle w:val="lev"/>
          <w:i/>
          <w:iCs/>
        </w:rPr>
        <w:t>D</w:t>
      </w:r>
      <w:r w:rsidR="00621674" w:rsidRPr="003C36AB">
        <w:rPr>
          <w:rStyle w:val="Appelnotedebasdep"/>
          <w:rFonts w:ascii="CMU Serif Roman" w:hAnsi="CMU Serif Roman" w:cs="CMU Serif Roman"/>
        </w:rPr>
        <w:footnoteReference w:id="4"/>
      </w:r>
      <w:r w:rsidRPr="003C36AB">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sidRPr="003C36AB">
        <w:rPr>
          <w:rStyle w:val="lev"/>
        </w:rPr>
        <w:t xml:space="preserve"> de la création de</w:t>
      </w:r>
      <w:r w:rsidRPr="003C36AB">
        <w:rPr>
          <w:rStyle w:val="lev"/>
        </w:rPr>
        <w:t xml:space="preserve"> flux</w:t>
      </w:r>
      <w:r w:rsidR="001B7BF8" w:rsidRPr="003C36AB">
        <w:rPr>
          <w:rStyle w:val="lev"/>
        </w:rPr>
        <w:t xml:space="preserve"> personnalisés</w:t>
      </w:r>
      <w:r w:rsidRPr="003C36AB">
        <w:rPr>
          <w:rStyle w:val="lev"/>
        </w:rPr>
        <w:t>.</w:t>
      </w:r>
    </w:p>
    <w:p w14:paraId="3E169F1C" w14:textId="77777777" w:rsidR="00DE0DA8" w:rsidRPr="003C36AB" w:rsidRDefault="00DE0DA8" w:rsidP="00DB08DB">
      <w:pPr>
        <w:jc w:val="both"/>
        <w:rPr>
          <w:rStyle w:val="lev"/>
        </w:rPr>
      </w:pPr>
    </w:p>
    <w:p w14:paraId="26EE77F8" w14:textId="1BCC0614" w:rsidR="001B7BF8" w:rsidRPr="003C36AB" w:rsidRDefault="00871005" w:rsidP="00DB08DB">
      <w:pPr>
        <w:jc w:val="both"/>
        <w:rPr>
          <w:rStyle w:val="lev"/>
        </w:rPr>
      </w:pPr>
      <w:r w:rsidRPr="003C36AB">
        <w:rPr>
          <w:rStyle w:val="lev"/>
        </w:rPr>
        <w:t xml:space="preserve">Ces différentes solutions </w:t>
      </w:r>
      <w:r w:rsidR="001B7BF8" w:rsidRPr="003C36AB">
        <w:rPr>
          <w:rStyle w:val="lev"/>
        </w:rPr>
        <w:t xml:space="preserve">offrent chacun une approche relativement différente, selon le public cible et l’utilisation proposée. </w:t>
      </w:r>
      <w:r w:rsidR="00C71078" w:rsidRPr="003C36AB">
        <w:rPr>
          <w:rStyle w:val="lev"/>
        </w:rPr>
        <w:t xml:space="preserve">Tout de même, </w:t>
      </w:r>
      <w:r w:rsidR="001B7BF8" w:rsidRPr="003C36AB">
        <w:rPr>
          <w:rStyle w:val="lev"/>
        </w:rPr>
        <w:t>Les trois solutions se veulent suivre une approche « Low-Code » ou « No code », c’est-à-dire en amenant une couche de modèles graphiques permettant de réduite la complexité du code source</w:t>
      </w:r>
      <w:r w:rsidR="00412D05" w:rsidRPr="003C36AB">
        <w:rPr>
          <w:rStyle w:val="lev"/>
        </w:rPr>
        <w:t xml:space="preserve">, en ajoutant un aspect </w:t>
      </w:r>
      <w:r w:rsidR="00306920" w:rsidRPr="003C36AB">
        <w:rPr>
          <w:rStyle w:val="lev"/>
        </w:rPr>
        <w:t xml:space="preserve">visuellement </w:t>
      </w:r>
      <w:r w:rsidR="00412D05" w:rsidRPr="003C36AB">
        <w:rPr>
          <w:rStyle w:val="lev"/>
        </w:rPr>
        <w:t>configurable</w:t>
      </w:r>
      <w:r w:rsidR="001B7BF8" w:rsidRPr="003C36AB">
        <w:rPr>
          <w:rStyle w:val="lev"/>
        </w:rPr>
        <w:t xml:space="preserve"> pour l’utilisateur. Cela en fait des applications faciles à prendre en main pour l’utilisateur final</w:t>
      </w:r>
      <w:r w:rsidR="00060C39" w:rsidRPr="003C36AB">
        <w:rPr>
          <w:rStyle w:val="lev"/>
        </w:rPr>
        <w:t xml:space="preserve"> sans besoin de compétences techniques avancées.</w:t>
      </w:r>
    </w:p>
    <w:p w14:paraId="249A5A93" w14:textId="77777777" w:rsidR="001B7BF8" w:rsidRPr="003C36AB" w:rsidRDefault="001B7BF8" w:rsidP="001B7BF8">
      <w:pPr>
        <w:rPr>
          <w:rStyle w:val="lev"/>
        </w:rPr>
      </w:pPr>
    </w:p>
    <w:p w14:paraId="2DDD46DC" w14:textId="77777777" w:rsidR="00404E83" w:rsidRPr="003C36AB" w:rsidRDefault="00404E83" w:rsidP="001B7BF8">
      <w:pPr>
        <w:rPr>
          <w:rStyle w:val="lev"/>
        </w:rPr>
      </w:pPr>
    </w:p>
    <w:p w14:paraId="3860DA39" w14:textId="77777777" w:rsidR="00E57535" w:rsidRPr="003C36AB" w:rsidRDefault="00E57535" w:rsidP="001B7BF8">
      <w:pPr>
        <w:rPr>
          <w:rStyle w:val="lev"/>
        </w:rPr>
      </w:pPr>
    </w:p>
    <w:p w14:paraId="6EF119A2" w14:textId="77777777" w:rsidR="00DB08DB" w:rsidRPr="003C36AB" w:rsidRDefault="00DB08DB" w:rsidP="001B7BF8">
      <w:pPr>
        <w:rPr>
          <w:rStyle w:val="lev"/>
        </w:rPr>
      </w:pPr>
    </w:p>
    <w:p w14:paraId="48BA2621" w14:textId="4D5FB223" w:rsidR="009F2622" w:rsidRPr="003C36AB" w:rsidRDefault="001B7BF8" w:rsidP="00DB08DB">
      <w:pPr>
        <w:jc w:val="both"/>
        <w:rPr>
          <w:rStyle w:val="lev"/>
        </w:rPr>
      </w:pPr>
      <w:r w:rsidRPr="003C36AB">
        <w:rPr>
          <w:rStyle w:val="lev"/>
        </w:rPr>
        <w:lastRenderedPageBreak/>
        <w:t>L’approche choisie dans ce travail de Bachelor</w:t>
      </w:r>
      <w:r w:rsidR="009F2622" w:rsidRPr="003C36AB">
        <w:rPr>
          <w:rStyle w:val="lev"/>
        </w:rPr>
        <w:t xml:space="preserve"> retrouve certains points communs </w:t>
      </w:r>
      <w:r w:rsidR="002E0358">
        <w:rPr>
          <w:rStyle w:val="lev"/>
        </w:rPr>
        <w:t xml:space="preserve">avec </w:t>
      </w:r>
      <w:r w:rsidR="00AA349F">
        <w:rPr>
          <w:rStyle w:val="lev"/>
        </w:rPr>
        <w:t>l</w:t>
      </w:r>
      <w:r w:rsidR="002E0358">
        <w:rPr>
          <w:rStyle w:val="lev"/>
        </w:rPr>
        <w:t>es</w:t>
      </w:r>
      <w:r w:rsidR="009F2622" w:rsidRPr="003C36AB">
        <w:rPr>
          <w:rStyle w:val="lev"/>
        </w:rPr>
        <w:t xml:space="preserve"> autres solutions présentées. En effet, l’application se veut être générique</w:t>
      </w:r>
      <w:r w:rsidR="00AA349F">
        <w:rPr>
          <w:rStyle w:val="lev"/>
        </w:rPr>
        <w:t xml:space="preserve"> et personnalisable afin</w:t>
      </w:r>
      <w:r w:rsidR="009F2622" w:rsidRPr="003C36AB">
        <w:rPr>
          <w:rStyle w:val="lev"/>
        </w:rPr>
        <w:t xml:space="preserve"> de pouvoir cibler un panel de personne</w:t>
      </w:r>
      <w:r w:rsidR="00577F20">
        <w:rPr>
          <w:rStyle w:val="lev"/>
        </w:rPr>
        <w:t>s</w:t>
      </w:r>
      <w:r w:rsidR="009F2622" w:rsidRPr="003C36AB">
        <w:rPr>
          <w:rStyle w:val="lev"/>
        </w:rPr>
        <w:t xml:space="preserve"> relativement </w:t>
      </w:r>
      <w:r w:rsidR="00E57535" w:rsidRPr="003C36AB">
        <w:rPr>
          <w:rStyle w:val="lev"/>
        </w:rPr>
        <w:t>large :</w:t>
      </w:r>
      <w:r w:rsidR="009F2622" w:rsidRPr="003C36AB">
        <w:rPr>
          <w:rStyle w:val="lev"/>
        </w:rPr>
        <w:t xml:space="preserve"> </w:t>
      </w:r>
    </w:p>
    <w:p w14:paraId="714C1D80" w14:textId="0B45BBC4" w:rsidR="009F2622" w:rsidRPr="00DC02B3" w:rsidRDefault="009F2622"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entreprises, pour leur permettre de développer et exécuter des intégrations avec leurs propres logiciels</w:t>
      </w:r>
      <w:r w:rsidR="00E57535" w:rsidRPr="00DC02B3">
        <w:rPr>
          <w:rStyle w:val="lev"/>
          <w:sz w:val="24"/>
          <w:szCs w:val="21"/>
          <w:lang w:val="fr-CH"/>
        </w:rPr>
        <w:t>.</w:t>
      </w:r>
    </w:p>
    <w:p w14:paraId="52994FFD" w14:textId="16226B1D" w:rsidR="009F2622" w:rsidRPr="00DC02B3" w:rsidRDefault="00E57535"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développeurs, pouvant concevoir des intégrations spécifiques et les mettre à disposition.</w:t>
      </w:r>
    </w:p>
    <w:p w14:paraId="60EF9690" w14:textId="3A425E33" w:rsidR="009F2622" w:rsidRPr="009741B0" w:rsidRDefault="00E57535" w:rsidP="00DB08DB">
      <w:pPr>
        <w:pStyle w:val="Paragraphedeliste"/>
        <w:numPr>
          <w:ilvl w:val="0"/>
          <w:numId w:val="22"/>
        </w:numPr>
        <w:spacing w:line="276" w:lineRule="auto"/>
        <w:rPr>
          <w:rStyle w:val="lev"/>
          <w:sz w:val="24"/>
          <w:szCs w:val="21"/>
          <w:lang w:val="fr-CH"/>
        </w:rPr>
      </w:pPr>
      <w:r w:rsidRPr="00DC02B3">
        <w:rPr>
          <w:rStyle w:val="lev"/>
          <w:sz w:val="24"/>
          <w:szCs w:val="21"/>
          <w:lang w:val="fr-CH"/>
        </w:rPr>
        <w:t>Des utilisateurs non techniques, pouvant utiliser des modules préconçus et les configurer selon leur besoin.</w:t>
      </w:r>
    </w:p>
    <w:p w14:paraId="1346CE90" w14:textId="77777777" w:rsidR="00AA6524" w:rsidRDefault="00AA6524" w:rsidP="00DB08DB">
      <w:pPr>
        <w:spacing w:after="120"/>
        <w:jc w:val="both"/>
        <w:rPr>
          <w:rStyle w:val="lev"/>
        </w:rPr>
      </w:pPr>
    </w:p>
    <w:p w14:paraId="79CD5555" w14:textId="5757CA25" w:rsidR="00713DB3" w:rsidRDefault="00E57535" w:rsidP="00DB08DB">
      <w:pPr>
        <w:spacing w:after="120"/>
        <w:jc w:val="both"/>
        <w:rPr>
          <w:rStyle w:val="lev"/>
        </w:rPr>
      </w:pPr>
      <w:r w:rsidRPr="003C36AB">
        <w:rPr>
          <w:rStyle w:val="lev"/>
        </w:rPr>
        <w:t xml:space="preserve">La portée </w:t>
      </w:r>
      <w:r w:rsidR="00FF7FB7" w:rsidRPr="003C36AB">
        <w:rPr>
          <w:rStyle w:val="lev"/>
        </w:rPr>
        <w:t>de l’application est ainsi très vaste. L’étude et la conception de l’architecture et des fonctionnalités de celle-ci dans ce travail permettront de spécifier les possibilités et limitations d’une telle approche.</w:t>
      </w:r>
    </w:p>
    <w:p w14:paraId="2A5CE011" w14:textId="3D3F1B08" w:rsidR="004450C2" w:rsidRPr="003C36AB" w:rsidRDefault="004450C2" w:rsidP="004450C2">
      <w:pPr>
        <w:spacing w:after="160" w:line="259" w:lineRule="auto"/>
        <w:rPr>
          <w:rStyle w:val="lev"/>
        </w:rPr>
      </w:pPr>
      <w:r>
        <w:rPr>
          <w:rStyle w:val="lev"/>
        </w:rPr>
        <w:br w:type="page"/>
      </w:r>
    </w:p>
    <w:p w14:paraId="092588B1" w14:textId="0E0AE06D" w:rsidR="00DE42A8" w:rsidRPr="003C36AB" w:rsidRDefault="00DE42A8" w:rsidP="00A13D02">
      <w:pPr>
        <w:pStyle w:val="Titre2"/>
        <w:rPr>
          <w:lang w:val="fr-CH"/>
        </w:rPr>
      </w:pPr>
      <w:r w:rsidRPr="003C36AB">
        <w:rPr>
          <w:lang w:val="fr-CH"/>
        </w:rPr>
        <w:lastRenderedPageBreak/>
        <w:br/>
      </w:r>
      <w:bookmarkStart w:id="20" w:name="_Toc140699270"/>
      <w:r w:rsidRPr="003C36AB">
        <w:rPr>
          <w:lang w:val="fr-CH"/>
        </w:rPr>
        <w:t>Analyse</w:t>
      </w:r>
      <w:bookmarkEnd w:id="20"/>
    </w:p>
    <w:p w14:paraId="61700966" w14:textId="61F13CC2" w:rsidR="001368C6" w:rsidRPr="003C36AB" w:rsidRDefault="001D4C05" w:rsidP="00865ED8">
      <w:pPr>
        <w:jc w:val="both"/>
        <w:rPr>
          <w:rStyle w:val="lev"/>
        </w:rPr>
      </w:pPr>
      <w:r w:rsidRPr="003C36AB">
        <w:rPr>
          <w:rStyle w:val="lev"/>
        </w:rPr>
        <w:t>La première partie de l’analyse a consisté en la définition des fonctionnalité</w:t>
      </w:r>
      <w:r w:rsidR="00AC2011" w:rsidRPr="003C36AB">
        <w:rPr>
          <w:rStyle w:val="lev"/>
        </w:rPr>
        <w:t xml:space="preserve">s selon les besoins explicités au chapitre précédent. </w:t>
      </w:r>
      <w:r w:rsidR="001368C6" w:rsidRPr="003C36AB">
        <w:rPr>
          <w:rStyle w:val="lev"/>
        </w:rPr>
        <w:t xml:space="preserve">Cette division </w:t>
      </w:r>
      <w:r w:rsidR="00264B8E" w:rsidRPr="003C36AB">
        <w:rPr>
          <w:rStyle w:val="lev"/>
        </w:rPr>
        <w:t>a</w:t>
      </w:r>
      <w:r w:rsidR="001368C6" w:rsidRPr="003C36AB">
        <w:rPr>
          <w:rStyle w:val="lev"/>
        </w:rPr>
        <w:t xml:space="preserve"> </w:t>
      </w:r>
      <w:r w:rsidR="00FF4408" w:rsidRPr="003C36AB">
        <w:rPr>
          <w:rStyle w:val="lev"/>
        </w:rPr>
        <w:t>permis</w:t>
      </w:r>
      <w:r w:rsidR="001368C6" w:rsidRPr="003C36AB">
        <w:rPr>
          <w:rStyle w:val="lev"/>
        </w:rPr>
        <w:t xml:space="preserve"> de décomposer les bases de l’architecture de l’application, en séparant les fonctionnalités dans plusieurs composants ayant chaque leur rôle respectif</w:t>
      </w:r>
      <w:r w:rsidR="002E0B0A" w:rsidRPr="003C36AB">
        <w:rPr>
          <w:rStyle w:val="lev"/>
        </w:rPr>
        <w:t xml:space="preserve"> et d’établir une première modélisation de leur fonctionnement et interactions.</w:t>
      </w:r>
      <w:r w:rsidR="001854E5" w:rsidRPr="003C36AB">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Pr="003C36AB" w:rsidRDefault="001854E5" w:rsidP="001D4C05">
      <w:pPr>
        <w:rPr>
          <w:rStyle w:val="lev"/>
        </w:rPr>
      </w:pPr>
    </w:p>
    <w:p w14:paraId="75637ED7" w14:textId="775CC040" w:rsidR="001854E5" w:rsidRPr="003C36AB" w:rsidRDefault="001854E5" w:rsidP="001854E5">
      <w:pPr>
        <w:pStyle w:val="Titre3"/>
        <w:rPr>
          <w:lang w:val="fr-CH"/>
        </w:rPr>
      </w:pPr>
      <w:bookmarkStart w:id="21" w:name="_Toc140699271"/>
      <w:r w:rsidRPr="003C36AB">
        <w:rPr>
          <w:lang w:val="fr-CH"/>
        </w:rPr>
        <w:t>Modules</w:t>
      </w:r>
      <w:bookmarkEnd w:id="21"/>
    </w:p>
    <w:p w14:paraId="0034A09C" w14:textId="03D4B460" w:rsidR="00905F0F" w:rsidRPr="003C36AB" w:rsidRDefault="00905F0F" w:rsidP="00865ED8">
      <w:pPr>
        <w:jc w:val="both"/>
        <w:rPr>
          <w:rStyle w:val="lev"/>
        </w:rPr>
      </w:pPr>
      <w:r w:rsidRPr="003C36AB">
        <w:rPr>
          <w:rStyle w:val="lev"/>
        </w:rPr>
        <w:t>Les modules sont l’aspect central de l’application, ils permettent d’offrir des fonctionnalités à la passerelle</w:t>
      </w:r>
      <w:r w:rsidR="00C4094E" w:rsidRPr="003C36AB">
        <w:rPr>
          <w:rStyle w:val="lev"/>
        </w:rPr>
        <w:t xml:space="preserve">. Leur rôle est de fournir le comportement nécessaire </w:t>
      </w:r>
      <w:r w:rsidR="00B3438F" w:rsidRPr="003C36AB">
        <w:rPr>
          <w:rStyle w:val="lev"/>
        </w:rPr>
        <w:t>afin de</w:t>
      </w:r>
      <w:r w:rsidR="00C4094E" w:rsidRPr="003C36AB">
        <w:rPr>
          <w:rStyle w:val="lev"/>
        </w:rPr>
        <w:t xml:space="preserve"> permettre l’interaction entre deux services ou dispositifs n’ayant pas </w:t>
      </w:r>
      <w:r w:rsidR="003E0081" w:rsidRPr="003C36AB">
        <w:rPr>
          <w:rStyle w:val="lev"/>
        </w:rPr>
        <w:t xml:space="preserve">initialement </w:t>
      </w:r>
      <w:r w:rsidR="00C4094E" w:rsidRPr="003C36AB">
        <w:rPr>
          <w:rStyle w:val="lev"/>
        </w:rPr>
        <w:t>été conçu ou ne pouvant pas nativement interagir entre eux</w:t>
      </w:r>
      <w:r w:rsidR="009F213D" w:rsidRPr="003C36AB">
        <w:rPr>
          <w:rStyle w:val="lev"/>
        </w:rPr>
        <w:t>.</w:t>
      </w:r>
    </w:p>
    <w:p w14:paraId="3569BD45" w14:textId="57718D84" w:rsidR="0090520C" w:rsidRDefault="00D3572E" w:rsidP="00865ED8">
      <w:pPr>
        <w:jc w:val="both"/>
        <w:rPr>
          <w:rStyle w:val="lev"/>
        </w:rPr>
      </w:pPr>
      <w:r w:rsidRPr="003C36AB">
        <w:rPr>
          <w:rStyle w:val="lev"/>
        </w:rPr>
        <w:t>On peut isoler du cahier des charges les aspects fondamentaux d’un module afin d’établir les différentes fonctionnalités à mettre en place</w:t>
      </w:r>
      <w:r w:rsidR="00014A80">
        <w:rPr>
          <w:rStyle w:val="lev"/>
        </w:rPr>
        <w:t>, u</w:t>
      </w:r>
      <w:r w:rsidR="0090520C" w:rsidRPr="003C36AB">
        <w:rPr>
          <w:rStyle w:val="lev"/>
        </w:rPr>
        <w:t xml:space="preserve">n module est </w:t>
      </w:r>
      <w:r w:rsidR="00014A80">
        <w:rPr>
          <w:rStyle w:val="lev"/>
        </w:rPr>
        <w:t xml:space="preserve">ainsi </w:t>
      </w:r>
      <w:r w:rsidR="0090520C" w:rsidRPr="003C36AB">
        <w:rPr>
          <w:rStyle w:val="lev"/>
        </w:rPr>
        <w:t>composé de plusieurs parties :</w:t>
      </w:r>
    </w:p>
    <w:p w14:paraId="0D1C7BC0" w14:textId="77777777" w:rsidR="00E71A66" w:rsidRPr="003C36AB" w:rsidRDefault="00E71A66" w:rsidP="00865ED8">
      <w:pPr>
        <w:jc w:val="both"/>
        <w:rPr>
          <w:rStyle w:val="lev"/>
        </w:rPr>
      </w:pPr>
    </w:p>
    <w:p w14:paraId="4520ABF1" w14:textId="618BF7C0" w:rsidR="004E553D" w:rsidRPr="00E46941" w:rsidRDefault="006663F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comportement</w:t>
      </w:r>
      <w:r w:rsidR="00D243A8" w:rsidRPr="00E46941">
        <w:rPr>
          <w:rStyle w:val="lev"/>
          <w:i/>
          <w:iCs/>
          <w:sz w:val="24"/>
          <w:szCs w:val="21"/>
          <w:lang w:val="fr-CH"/>
        </w:rPr>
        <w:t> </w:t>
      </w:r>
      <w:r w:rsidR="00D243A8" w:rsidRPr="00E46941">
        <w:rPr>
          <w:rStyle w:val="lev"/>
          <w:sz w:val="24"/>
          <w:szCs w:val="21"/>
          <w:lang w:val="fr-CH"/>
        </w:rPr>
        <w:t>: l</w:t>
      </w:r>
      <w:r w:rsidR="00B3438F" w:rsidRPr="00E46941">
        <w:rPr>
          <w:rStyle w:val="lev"/>
          <w:sz w:val="24"/>
          <w:szCs w:val="21"/>
          <w:lang w:val="fr-CH"/>
        </w:rPr>
        <w:t>a logique et les interactions offertes par le module y sont définie, sous forme de code.</w:t>
      </w:r>
    </w:p>
    <w:p w14:paraId="5A292115" w14:textId="35584688" w:rsidR="004E553D"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Une configuration</w:t>
      </w:r>
      <w:r w:rsidR="00B3438F" w:rsidRPr="00E46941">
        <w:rPr>
          <w:rStyle w:val="lev"/>
          <w:sz w:val="24"/>
          <w:szCs w:val="21"/>
          <w:lang w:val="fr-CH"/>
        </w:rPr>
        <w:t xml:space="preserve"> : Afin de rendre </w:t>
      </w:r>
      <w:r w:rsidR="009C73A7" w:rsidRPr="00E46941">
        <w:rPr>
          <w:rStyle w:val="lev"/>
          <w:sz w:val="24"/>
          <w:szCs w:val="21"/>
          <w:lang w:val="fr-CH"/>
        </w:rPr>
        <w:t>le comportement d’un module personnalisable</w:t>
      </w:r>
      <w:r w:rsidR="00D243A8" w:rsidRPr="00E46941">
        <w:rPr>
          <w:rStyle w:val="lev"/>
          <w:sz w:val="24"/>
          <w:szCs w:val="21"/>
          <w:lang w:val="fr-CH"/>
        </w:rPr>
        <w:t xml:space="preserve"> par l’utilisateur final, une configuration du module </w:t>
      </w:r>
      <w:r w:rsidR="00F20ACA" w:rsidRPr="00E46941">
        <w:rPr>
          <w:rStyle w:val="lev"/>
          <w:sz w:val="24"/>
          <w:szCs w:val="21"/>
          <w:lang w:val="fr-CH"/>
        </w:rPr>
        <w:t>pourrait être plus ou moins spécifique</w:t>
      </w:r>
      <w:r w:rsidR="00D243A8" w:rsidRPr="00E46941">
        <w:rPr>
          <w:rStyle w:val="lev"/>
          <w:sz w:val="24"/>
          <w:szCs w:val="21"/>
          <w:lang w:val="fr-CH"/>
        </w:rPr>
        <w:t xml:space="preserve"> dans l’objectif d’offrir une plus grande portée au comportement du module</w:t>
      </w:r>
      <w:r w:rsidR="00CD0DF7">
        <w:rPr>
          <w:rStyle w:val="lev"/>
          <w:sz w:val="24"/>
          <w:szCs w:val="21"/>
          <w:lang w:val="fr-CH"/>
        </w:rPr>
        <w:t>.</w:t>
      </w:r>
    </w:p>
    <w:p w14:paraId="49492564" w14:textId="010C7474" w:rsidR="00761F70"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affichage</w:t>
      </w:r>
      <w:r w:rsidRPr="00E46941">
        <w:rPr>
          <w:rStyle w:val="lev"/>
          <w:sz w:val="24"/>
          <w:szCs w:val="21"/>
          <w:lang w:val="fr-CH"/>
        </w:rPr>
        <w:t> : il s’agit du rendu du module pouvant être affiché</w:t>
      </w:r>
      <w:r w:rsidR="00100E4C" w:rsidRPr="00E46941">
        <w:rPr>
          <w:rStyle w:val="lev"/>
          <w:sz w:val="24"/>
          <w:szCs w:val="21"/>
          <w:lang w:val="fr-CH"/>
        </w:rPr>
        <w:t xml:space="preserve"> sur l’interface </w:t>
      </w:r>
      <w:r w:rsidR="00D3572E" w:rsidRPr="00E46941">
        <w:rPr>
          <w:rStyle w:val="lev"/>
          <w:sz w:val="24"/>
          <w:szCs w:val="21"/>
          <w:lang w:val="fr-CH"/>
        </w:rPr>
        <w:t xml:space="preserve">de visualisation </w:t>
      </w:r>
      <w:r w:rsidR="00100E4C" w:rsidRPr="00E46941">
        <w:rPr>
          <w:rStyle w:val="lev"/>
          <w:sz w:val="24"/>
          <w:szCs w:val="21"/>
          <w:lang w:val="fr-CH"/>
        </w:rPr>
        <w:t>de l’application</w:t>
      </w:r>
      <w:r w:rsidR="00CD0DF7">
        <w:rPr>
          <w:rStyle w:val="lev"/>
          <w:sz w:val="24"/>
          <w:szCs w:val="21"/>
          <w:lang w:val="fr-CH"/>
        </w:rPr>
        <w:t>.</w:t>
      </w:r>
    </w:p>
    <w:p w14:paraId="67634527" w14:textId="77777777" w:rsidR="000C5EDB" w:rsidRPr="003C36AB" w:rsidRDefault="000C5EDB" w:rsidP="00865ED8">
      <w:pPr>
        <w:jc w:val="both"/>
        <w:rPr>
          <w:rStyle w:val="lev"/>
        </w:rPr>
      </w:pPr>
    </w:p>
    <w:p w14:paraId="64750F19" w14:textId="2600D35E" w:rsidR="00BE5DA7" w:rsidRDefault="002A0406" w:rsidP="00865ED8">
      <w:pPr>
        <w:jc w:val="both"/>
        <w:rPr>
          <w:rStyle w:val="lev"/>
        </w:rPr>
      </w:pPr>
      <w:r w:rsidRPr="003C36AB">
        <w:rPr>
          <w:rStyle w:val="lev"/>
        </w:rPr>
        <w:t xml:space="preserve">Un module est </w:t>
      </w:r>
      <w:r w:rsidR="00FD58C3" w:rsidRPr="003C36AB">
        <w:rPr>
          <w:rStyle w:val="lev"/>
        </w:rPr>
        <w:t xml:space="preserve">destiné à être </w:t>
      </w:r>
      <w:r w:rsidRPr="003C36AB">
        <w:rPr>
          <w:rStyle w:val="lev"/>
        </w:rPr>
        <w:t xml:space="preserve">stocké localement sur la passerelle, il doit ainsi pouvoir être intégré à l’application sans autre transformation ou </w:t>
      </w:r>
      <w:r w:rsidR="00CD0DF7">
        <w:rPr>
          <w:rStyle w:val="lev"/>
        </w:rPr>
        <w:t xml:space="preserve">ajout de </w:t>
      </w:r>
      <w:r w:rsidRPr="003C36AB">
        <w:rPr>
          <w:rStyle w:val="lev"/>
        </w:rPr>
        <w:t>dépendances externes au projet</w:t>
      </w:r>
      <w:r w:rsidR="00CD0DF7">
        <w:rPr>
          <w:rStyle w:val="lev"/>
        </w:rPr>
        <w:t>,</w:t>
      </w:r>
      <w:r w:rsidRPr="003C36AB">
        <w:rPr>
          <w:rStyle w:val="lev"/>
        </w:rPr>
        <w:t xml:space="preserve"> à condition de respecter une structure définie. L</w:t>
      </w:r>
      <w:r w:rsidR="000C5EDB" w:rsidRPr="003C36AB">
        <w:rPr>
          <w:rStyle w:val="lev"/>
        </w:rPr>
        <w:t xml:space="preserve">es trois parties </w:t>
      </w:r>
      <w:r w:rsidRPr="003C36AB">
        <w:rPr>
          <w:rStyle w:val="lev"/>
        </w:rPr>
        <w:t xml:space="preserve">ci-dessous forment ainsi la structure </w:t>
      </w:r>
      <w:r w:rsidR="00F752C6" w:rsidRPr="003C36AB">
        <w:rPr>
          <w:rStyle w:val="lev"/>
        </w:rPr>
        <w:t xml:space="preserve">complète </w:t>
      </w:r>
      <w:r w:rsidRPr="003C36AB">
        <w:rPr>
          <w:rStyle w:val="lev"/>
        </w:rPr>
        <w:t>d’un module.</w:t>
      </w:r>
    </w:p>
    <w:p w14:paraId="4134A9DF" w14:textId="77777777" w:rsidR="004702EB" w:rsidRDefault="004702EB" w:rsidP="00865ED8">
      <w:pPr>
        <w:jc w:val="both"/>
        <w:rPr>
          <w:rStyle w:val="lev"/>
        </w:rPr>
      </w:pPr>
    </w:p>
    <w:p w14:paraId="5B681F0F" w14:textId="5046A4FF" w:rsidR="009C35FE" w:rsidRPr="003C36AB" w:rsidRDefault="00CD0DF7" w:rsidP="00865ED8">
      <w:pPr>
        <w:jc w:val="both"/>
        <w:rPr>
          <w:rStyle w:val="lev"/>
        </w:rPr>
      </w:pPr>
      <w:r>
        <w:rPr>
          <w:rStyle w:val="lev"/>
        </w:rPr>
        <w:t xml:space="preserve">Le code nécessaire d’un module est structuré </w:t>
      </w:r>
      <w:proofErr w:type="gramStart"/>
      <w:r>
        <w:rPr>
          <w:rStyle w:val="lev"/>
        </w:rPr>
        <w:t xml:space="preserve">de </w:t>
      </w:r>
      <w:r w:rsidR="003D3CB5" w:rsidRPr="003C36AB">
        <w:rPr>
          <w:rStyle w:val="lev"/>
        </w:rPr>
        <w:t>manière à ce</w:t>
      </w:r>
      <w:proofErr w:type="gramEnd"/>
      <w:r w:rsidR="003D3CB5" w:rsidRPr="003C36AB">
        <w:rPr>
          <w:rStyle w:val="lev"/>
        </w:rPr>
        <w:t xml:space="preserve"> qu’il puisse être facilement packagé </w:t>
      </w:r>
      <w:r w:rsidR="0007365F" w:rsidRPr="003C36AB">
        <w:rPr>
          <w:rStyle w:val="lev"/>
        </w:rPr>
        <w:t>afin de</w:t>
      </w:r>
      <w:r w:rsidR="003D3CB5" w:rsidRPr="003C36AB">
        <w:rPr>
          <w:rStyle w:val="lev"/>
        </w:rPr>
        <w:t xml:space="preserve"> pouvoir être</w:t>
      </w:r>
      <w:r w:rsidR="00982845" w:rsidRPr="003C36AB">
        <w:rPr>
          <w:rStyle w:val="lev"/>
        </w:rPr>
        <w:t xml:space="preserve"> ajouté</w:t>
      </w:r>
      <w:r w:rsidR="00513B33" w:rsidRPr="003C36AB">
        <w:rPr>
          <w:rStyle w:val="lev"/>
        </w:rPr>
        <w:t xml:space="preserve"> à l’application</w:t>
      </w:r>
      <w:r w:rsidR="00982845" w:rsidRPr="003C36AB">
        <w:rPr>
          <w:rStyle w:val="lev"/>
        </w:rPr>
        <w:t xml:space="preserve"> et</w:t>
      </w:r>
      <w:r w:rsidR="003D3CB5" w:rsidRPr="003C36AB">
        <w:rPr>
          <w:rStyle w:val="lev"/>
        </w:rPr>
        <w:t xml:space="preserve"> stocké de manière </w:t>
      </w:r>
      <w:r w:rsidR="00011348" w:rsidRPr="003C36AB">
        <w:rPr>
          <w:rStyle w:val="lev"/>
        </w:rPr>
        <w:t>locale, mais</w:t>
      </w:r>
      <w:r w:rsidR="003D3CB5" w:rsidRPr="003C36AB">
        <w:rPr>
          <w:rStyle w:val="lev"/>
        </w:rPr>
        <w:t xml:space="preserve"> également à pouvoir être publié sur un repository distant</w:t>
      </w:r>
      <w:r w:rsidR="00CE5621" w:rsidRPr="003C36AB">
        <w:rPr>
          <w:rStyle w:val="lev"/>
        </w:rPr>
        <w:t xml:space="preserve"> (hors du contexte de ce travail)</w:t>
      </w:r>
      <w:r w:rsidR="00480BB5" w:rsidRPr="003C36AB">
        <w:rPr>
          <w:rStyle w:val="lev"/>
        </w:rPr>
        <w:t>.</w:t>
      </w:r>
      <w:r w:rsidR="00DE1284" w:rsidRPr="003C36AB">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Pr="003C36AB" w:rsidRDefault="009C35FE" w:rsidP="00DE1284">
      <w:pPr>
        <w:rPr>
          <w:rStyle w:val="lev"/>
        </w:rPr>
      </w:pPr>
    </w:p>
    <w:p w14:paraId="21C736A2" w14:textId="77777777" w:rsidR="009C35FE" w:rsidRPr="003C36AB" w:rsidRDefault="009C35FE" w:rsidP="00DE1284">
      <w:pPr>
        <w:rPr>
          <w:rStyle w:val="lev"/>
        </w:rPr>
      </w:pPr>
    </w:p>
    <w:p w14:paraId="7E837101" w14:textId="77777777" w:rsidR="004702EB" w:rsidRDefault="004702EB" w:rsidP="00DE1284">
      <w:pPr>
        <w:rPr>
          <w:rStyle w:val="lev"/>
        </w:rPr>
      </w:pPr>
    </w:p>
    <w:p w14:paraId="47B03CB0" w14:textId="06A9FF58" w:rsidR="00DE1284" w:rsidRPr="003C36AB" w:rsidRDefault="00F635B5" w:rsidP="00DE1284">
      <w:pPr>
        <w:rPr>
          <w:rStyle w:val="lev"/>
        </w:rPr>
      </w:pPr>
      <w:r w:rsidRPr="003C36AB">
        <w:rPr>
          <w:rStyle w:val="lev"/>
        </w:rPr>
        <w:lastRenderedPageBreak/>
        <w:t>La structure de module suivante a été retenue :</w:t>
      </w:r>
    </w:p>
    <w:p w14:paraId="3B793A96" w14:textId="32ECC96F" w:rsidR="00341DFF" w:rsidRPr="003C36AB" w:rsidRDefault="00CF3436" w:rsidP="00341DFF">
      <w:pPr>
        <w:keepNext/>
        <w:jc w:val="center"/>
      </w:pPr>
      <w:r w:rsidRPr="003C36AB">
        <w:rPr>
          <w:noProof/>
        </w:rPr>
        <w:drawing>
          <wp:inline distT="0" distB="0" distL="0" distR="0" wp14:anchorId="40F8795F" wp14:editId="3D270172">
            <wp:extent cx="4404220" cy="2417487"/>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4418197" cy="2425159"/>
                    </a:xfrm>
                    <a:prstGeom prst="rect">
                      <a:avLst/>
                    </a:prstGeom>
                  </pic:spPr>
                </pic:pic>
              </a:graphicData>
            </a:graphic>
          </wp:inline>
        </w:drawing>
      </w:r>
    </w:p>
    <w:p w14:paraId="23192A3A" w14:textId="1EA10B5E" w:rsidR="000A4BD7" w:rsidRPr="003C36AB" w:rsidRDefault="00341DFF" w:rsidP="00072ECE">
      <w:pPr>
        <w:pStyle w:val="Lgende"/>
        <w:rPr>
          <w:rStyle w:val="lev"/>
          <w:lang w:val="fr-CH"/>
        </w:rPr>
      </w:pPr>
      <w:bookmarkStart w:id="22" w:name="_Toc14069933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2</w:t>
      </w:r>
      <w:r w:rsidRPr="003C36AB">
        <w:rPr>
          <w:noProof/>
          <w:lang w:val="fr-CH"/>
        </w:rPr>
        <w:fldChar w:fldCharType="end"/>
      </w:r>
      <w:r w:rsidR="002100A0" w:rsidRPr="003C36AB">
        <w:rPr>
          <w:noProof/>
          <w:lang w:val="fr-CH"/>
        </w:rPr>
        <w:t> </w:t>
      </w:r>
      <w:r w:rsidR="002100A0" w:rsidRPr="003C36AB">
        <w:rPr>
          <w:lang w:val="fr-CH"/>
        </w:rPr>
        <w:t>: Structure d’un module</w:t>
      </w:r>
      <w:bookmarkEnd w:id="22"/>
    </w:p>
    <w:p w14:paraId="5A400C2B" w14:textId="27553F42" w:rsidR="00C51BDD" w:rsidRPr="003C36AB" w:rsidRDefault="009C35FE" w:rsidP="006663F0">
      <w:pPr>
        <w:rPr>
          <w:rStyle w:val="lev"/>
        </w:rPr>
      </w:pPr>
      <w:r w:rsidRPr="003C36AB">
        <w:rPr>
          <w:rStyle w:val="lev"/>
        </w:rPr>
        <w:t>Grâce à cette structure simple, un module peut être distribué facilement sous la forme d’un</w:t>
      </w:r>
      <w:r w:rsidR="00B439BD" w:rsidRPr="003C36AB">
        <w:rPr>
          <w:rStyle w:val="lev"/>
        </w:rPr>
        <w:t xml:space="preserve"> paquet</w:t>
      </w:r>
      <w:r w:rsidRPr="003C36AB">
        <w:rPr>
          <w:rStyle w:val="lev"/>
        </w:rPr>
        <w:t xml:space="preserve">. </w:t>
      </w:r>
      <w:r w:rsidR="00B439BD" w:rsidRPr="003C36AB">
        <w:rPr>
          <w:rStyle w:val="lev"/>
        </w:rPr>
        <w:t>Dans le cadre de ce projet, j’ai décidé d</w:t>
      </w:r>
      <w:r w:rsidR="00A9316C" w:rsidRPr="003C36AB">
        <w:rPr>
          <w:rStyle w:val="lev"/>
        </w:rPr>
        <w:t xml:space="preserve">’utiliser le format </w:t>
      </w:r>
      <w:r w:rsidR="00A9316C" w:rsidRPr="004702EB">
        <w:rPr>
          <w:rStyle w:val="lev"/>
          <w:i/>
          <w:iCs/>
        </w:rPr>
        <w:t>zip</w:t>
      </w:r>
      <w:r w:rsidR="00A9316C" w:rsidRPr="003C36AB">
        <w:rPr>
          <w:rStyle w:val="lev"/>
        </w:rPr>
        <w:t xml:space="preserve"> pour permettre le partage et l’import de module dans l’application.</w:t>
      </w:r>
    </w:p>
    <w:p w14:paraId="66E5E91E" w14:textId="77777777" w:rsidR="00C51BDD" w:rsidRPr="003C36AB" w:rsidRDefault="00C51BDD" w:rsidP="006663F0">
      <w:pPr>
        <w:rPr>
          <w:rStyle w:val="lev"/>
        </w:rPr>
      </w:pPr>
    </w:p>
    <w:p w14:paraId="27050310" w14:textId="6B56AC64" w:rsidR="000A4BD7" w:rsidRPr="003C36AB" w:rsidRDefault="00C51BDD" w:rsidP="006663F0">
      <w:pPr>
        <w:rPr>
          <w:rStyle w:val="lev"/>
        </w:rPr>
      </w:pPr>
      <w:r w:rsidRPr="003C36AB">
        <w:rPr>
          <w:rStyle w:val="lev"/>
        </w:rPr>
        <w:t xml:space="preserve">D’un point </w:t>
      </w:r>
      <w:r w:rsidR="004550B7" w:rsidRPr="003C36AB">
        <w:rPr>
          <w:rStyle w:val="lev"/>
        </w:rPr>
        <w:t xml:space="preserve">de vue </w:t>
      </w:r>
      <w:r w:rsidRPr="003C36AB">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Pr="003C36AB" w:rsidRDefault="004761C6" w:rsidP="006663F0">
      <w:pPr>
        <w:rPr>
          <w:rStyle w:val="lev"/>
        </w:rPr>
      </w:pPr>
    </w:p>
    <w:p w14:paraId="76E61740" w14:textId="43132594" w:rsidR="004761C6" w:rsidRPr="003C36AB" w:rsidRDefault="004761C6" w:rsidP="00D60649">
      <w:pPr>
        <w:pStyle w:val="Titre4"/>
      </w:pPr>
      <w:bookmarkStart w:id="23" w:name="_Toc140699272"/>
      <w:r w:rsidRPr="003C36AB">
        <w:t>Comportement</w:t>
      </w:r>
      <w:bookmarkEnd w:id="23"/>
    </w:p>
    <w:p w14:paraId="2B66DE56" w14:textId="75DC7169" w:rsidR="00E573B3" w:rsidRPr="003C36AB" w:rsidRDefault="001757E6" w:rsidP="00C85436">
      <w:pPr>
        <w:jc w:val="both"/>
        <w:rPr>
          <w:rFonts w:ascii="CMU Serif Roman" w:hAnsi="CMU Serif Roman" w:cs="CMU Serif Roman"/>
        </w:rPr>
      </w:pPr>
      <w:r w:rsidRPr="003C36AB">
        <w:rPr>
          <w:rStyle w:val="lev"/>
        </w:rPr>
        <w:t xml:space="preserve">Le comportement défini </w:t>
      </w:r>
      <w:r w:rsidR="00514421" w:rsidRPr="003C36AB">
        <w:rPr>
          <w:rStyle w:val="lev"/>
        </w:rPr>
        <w:t>la logique du module</w:t>
      </w:r>
      <w:r w:rsidR="00F621C4" w:rsidRPr="003C36AB">
        <w:rPr>
          <w:rStyle w:val="lev"/>
        </w:rPr>
        <w:t>, c’est-à-dire les interactions qu’ils va pouvoir offrir, sans ou avec une dépendance à un dispositif</w:t>
      </w:r>
      <w:r w:rsidR="00E30FC8" w:rsidRPr="003C36AB">
        <w:rPr>
          <w:rStyle w:val="lev"/>
        </w:rPr>
        <w:t xml:space="preserve"> physique</w:t>
      </w:r>
      <w:r w:rsidR="00F621C4" w:rsidRPr="003C36AB">
        <w:rPr>
          <w:rStyle w:val="lev"/>
        </w:rPr>
        <w:t xml:space="preserve">. Cette logique est définie </w:t>
      </w:r>
      <w:r w:rsidRPr="003C36AB">
        <w:rPr>
          <w:rStyle w:val="lev"/>
        </w:rPr>
        <w:t xml:space="preserve">selon </w:t>
      </w:r>
      <w:r w:rsidR="00F621C4" w:rsidRPr="003C36AB">
        <w:rPr>
          <w:rStyle w:val="lev"/>
        </w:rPr>
        <w:t xml:space="preserve">son </w:t>
      </w:r>
      <w:r w:rsidRPr="003C36AB">
        <w:rPr>
          <w:rStyle w:val="lev"/>
        </w:rPr>
        <w:t>implémentation au niveau du code</w:t>
      </w:r>
      <w:r w:rsidR="00F621C4" w:rsidRPr="003C36AB">
        <w:rPr>
          <w:rStyle w:val="lev"/>
        </w:rPr>
        <w:t xml:space="preserve"> du module</w:t>
      </w:r>
      <w:r w:rsidR="00514421" w:rsidRPr="003C36AB">
        <w:rPr>
          <w:rStyle w:val="lev"/>
        </w:rPr>
        <w:t>. Un module est capable de s’exécuter de manière autonome et de communiquer dans l’objectif de mettre à jour son affichage (</w:t>
      </w:r>
      <w:r w:rsidR="00514421" w:rsidRPr="00F92183">
        <w:rPr>
          <w:rStyle w:val="lev"/>
          <w:i/>
          <w:iCs/>
        </w:rPr>
        <w:t>voir 2.1.3</w:t>
      </w:r>
      <w:r w:rsidR="00514421" w:rsidRPr="003C36AB">
        <w:rPr>
          <w:rStyle w:val="lev"/>
        </w:rPr>
        <w:t>).</w:t>
      </w:r>
      <w:r w:rsidR="00B2564D" w:rsidRPr="003C36AB">
        <w:rPr>
          <w:rStyle w:val="lev"/>
        </w:rPr>
        <w:t xml:space="preserve"> </w:t>
      </w:r>
      <w:r w:rsidR="00514421" w:rsidRPr="003C36AB">
        <w:rPr>
          <w:rStyle w:val="lev"/>
        </w:rPr>
        <w:t xml:space="preserve">Afin de mettre en avant l’aspect indépendant du module, la modélisation de son comportement </w:t>
      </w:r>
      <w:r w:rsidR="00091815">
        <w:rPr>
          <w:rStyle w:val="lev"/>
        </w:rPr>
        <w:t>est</w:t>
      </w:r>
      <w:r w:rsidR="00514421" w:rsidRPr="003C36AB">
        <w:rPr>
          <w:rStyle w:val="lev"/>
        </w:rPr>
        <w:t xml:space="preserve"> établie sous la forme d’un cycle de vie.</w:t>
      </w:r>
      <w:r w:rsidR="00750C87" w:rsidRPr="003C36AB">
        <w:rPr>
          <w:rStyle w:val="lev"/>
        </w:rPr>
        <w:t xml:space="preserve"> Le module </w:t>
      </w:r>
      <w:r w:rsidR="00364E08" w:rsidRPr="003C36AB">
        <w:rPr>
          <w:rStyle w:val="lev"/>
        </w:rPr>
        <w:t>peut être ajouté et sup</w:t>
      </w:r>
      <w:r w:rsidR="008D389A" w:rsidRPr="003C36AB">
        <w:rPr>
          <w:rStyle w:val="lev"/>
        </w:rPr>
        <w:t>p</w:t>
      </w:r>
      <w:r w:rsidR="00364E08" w:rsidRPr="003C36AB">
        <w:rPr>
          <w:rStyle w:val="lev"/>
        </w:rPr>
        <w:t xml:space="preserve">rimé de l’application, </w:t>
      </w:r>
      <w:r w:rsidR="00610EF5">
        <w:rPr>
          <w:rStyle w:val="lev"/>
        </w:rPr>
        <w:t xml:space="preserve">puis </w:t>
      </w:r>
      <w:r w:rsidR="00364E08" w:rsidRPr="003C36AB">
        <w:rPr>
          <w:rStyle w:val="lev"/>
        </w:rPr>
        <w:t>son comportement peut être activé ou désactivé.</w:t>
      </w:r>
    </w:p>
    <w:p w14:paraId="6989625C" w14:textId="77777777" w:rsidR="00B717D6" w:rsidRPr="003C36AB" w:rsidRDefault="00E573B3" w:rsidP="00B717D6">
      <w:pPr>
        <w:keepNext/>
        <w:jc w:val="center"/>
      </w:pPr>
      <w:r w:rsidRPr="003C36AB">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72AF22B9" w:rsidR="005E6292" w:rsidRPr="003C36AB" w:rsidRDefault="00B717D6" w:rsidP="00B717D6">
      <w:pPr>
        <w:pStyle w:val="Lgende"/>
        <w:rPr>
          <w:lang w:val="fr-CH"/>
        </w:rPr>
      </w:pPr>
      <w:bookmarkStart w:id="24" w:name="_Toc14069933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3</w:t>
      </w:r>
      <w:r w:rsidRPr="003C36AB">
        <w:rPr>
          <w:lang w:val="fr-CH"/>
        </w:rPr>
        <w:fldChar w:fldCharType="end"/>
      </w:r>
      <w:r w:rsidRPr="003C36AB">
        <w:rPr>
          <w:lang w:val="fr-CH"/>
        </w:rPr>
        <w:t>: Cycle de vie d'un module</w:t>
      </w:r>
      <w:bookmarkEnd w:id="24"/>
    </w:p>
    <w:p w14:paraId="1676727C" w14:textId="5076806B" w:rsidR="00170B27" w:rsidRDefault="00170B27" w:rsidP="00C85436">
      <w:pPr>
        <w:jc w:val="both"/>
        <w:rPr>
          <w:rStyle w:val="lev"/>
        </w:rPr>
      </w:pPr>
      <w:r w:rsidRPr="003C36AB">
        <w:rPr>
          <w:rStyle w:val="lev"/>
        </w:rPr>
        <w:lastRenderedPageBreak/>
        <w:t xml:space="preserve">Le schéma ci-dessus présente </w:t>
      </w:r>
      <w:r w:rsidR="00370660" w:rsidRPr="003C36AB">
        <w:rPr>
          <w:rStyle w:val="lev"/>
        </w:rPr>
        <w:t>les différents états possibles</w:t>
      </w:r>
      <w:r w:rsidRPr="003C36AB">
        <w:rPr>
          <w:rStyle w:val="lev"/>
        </w:rPr>
        <w:t xml:space="preserve"> d’un module ainsi que les actions permettant de passer d’un état à l’autre</w:t>
      </w:r>
      <w:r w:rsidR="00370660" w:rsidRPr="003C36AB">
        <w:rPr>
          <w:rStyle w:val="lev"/>
        </w:rPr>
        <w:t>. Le passage aux différents états déclenche des actions au niveau du module</w:t>
      </w:r>
      <w:r w:rsidR="008D5FE1" w:rsidRPr="003C36AB">
        <w:rPr>
          <w:rStyle w:val="lev"/>
        </w:rPr>
        <w:t> :</w:t>
      </w:r>
    </w:p>
    <w:p w14:paraId="3CCF6D0B" w14:textId="77777777" w:rsidR="000552BD" w:rsidRPr="003C36AB" w:rsidRDefault="000552BD" w:rsidP="00C85436">
      <w:pPr>
        <w:jc w:val="both"/>
        <w:rPr>
          <w:rStyle w:val="lev"/>
        </w:rPr>
      </w:pPr>
    </w:p>
    <w:p w14:paraId="4BF50E3D" w14:textId="7231FEE8" w:rsidR="00B45624" w:rsidRPr="00811602" w:rsidRDefault="00370660"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initialisé</w:t>
      </w:r>
      <w:r w:rsidRPr="00811602">
        <w:rPr>
          <w:rStyle w:val="lev"/>
          <w:sz w:val="24"/>
          <w:szCs w:val="21"/>
          <w:lang w:val="fr-CH"/>
        </w:rPr>
        <w:t xml:space="preserve"> indique que le module à correctement été installé dans l’application. Dans cet état le module ne s’exécute pas, mais il déclenche une action d’initialisation</w:t>
      </w:r>
      <w:r w:rsidR="006632F8" w:rsidRPr="00811602">
        <w:rPr>
          <w:rStyle w:val="lev"/>
          <w:sz w:val="24"/>
          <w:szCs w:val="21"/>
          <w:lang w:val="fr-CH"/>
        </w:rPr>
        <w:t>.</w:t>
      </w:r>
      <w:r w:rsidRPr="00811602">
        <w:rPr>
          <w:rStyle w:val="lev"/>
          <w:sz w:val="24"/>
          <w:szCs w:val="21"/>
          <w:lang w:val="fr-CH"/>
        </w:rPr>
        <w:t xml:space="preserve"> </w:t>
      </w:r>
      <w:r w:rsidR="006632F8" w:rsidRPr="00811602">
        <w:rPr>
          <w:rStyle w:val="lev"/>
          <w:sz w:val="24"/>
          <w:szCs w:val="21"/>
          <w:lang w:val="fr-CH"/>
        </w:rPr>
        <w:t>C</w:t>
      </w:r>
      <w:r w:rsidRPr="00811602">
        <w:rPr>
          <w:rStyle w:val="lev"/>
          <w:sz w:val="24"/>
          <w:szCs w:val="21"/>
          <w:lang w:val="fr-CH"/>
        </w:rPr>
        <w:t>elle-ci est défini</w:t>
      </w:r>
      <w:r w:rsidR="00811602" w:rsidRPr="00811602">
        <w:rPr>
          <w:rStyle w:val="lev"/>
          <w:sz w:val="24"/>
          <w:szCs w:val="21"/>
          <w:lang w:val="fr-CH"/>
        </w:rPr>
        <w:t>e</w:t>
      </w:r>
      <w:r w:rsidRPr="00811602">
        <w:rPr>
          <w:rStyle w:val="lev"/>
          <w:sz w:val="24"/>
          <w:szCs w:val="21"/>
          <w:lang w:val="fr-CH"/>
        </w:rPr>
        <w:t xml:space="preserve"> au niveau du code par le développeur et permet d’effectuer de manière ponctuelle </w:t>
      </w:r>
      <w:r w:rsidR="00B45624" w:rsidRPr="00811602">
        <w:rPr>
          <w:rStyle w:val="lev"/>
          <w:sz w:val="24"/>
          <w:szCs w:val="21"/>
          <w:lang w:val="fr-CH"/>
        </w:rPr>
        <w:t>une série d’instructions, permettant par exemple d’établir une authentification à un service ou d’établir une configuration nécessaire au bon fonctionnement du module.</w:t>
      </w:r>
    </w:p>
    <w:p w14:paraId="01981377" w14:textId="77777777" w:rsidR="00BC4CF7" w:rsidRPr="00811602" w:rsidRDefault="00BC4CF7" w:rsidP="00811602">
      <w:pPr>
        <w:pStyle w:val="Paragraphedeliste"/>
        <w:rPr>
          <w:rStyle w:val="lev"/>
          <w:sz w:val="24"/>
          <w:szCs w:val="21"/>
          <w:lang w:val="fr-CH"/>
        </w:rPr>
      </w:pPr>
    </w:p>
    <w:p w14:paraId="1CDF956F" w14:textId="02EE0DE7"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actif</w:t>
      </w:r>
      <w:r w:rsidRPr="00811602">
        <w:rPr>
          <w:rStyle w:val="lev"/>
          <w:sz w:val="24"/>
          <w:szCs w:val="21"/>
          <w:lang w:val="fr-CH"/>
        </w:rPr>
        <w:t xml:space="preserve"> indique que le module est en cours d’exécution. Il réagit aux évènements reçus et notifie son affichage afin de le mettre à jour.</w:t>
      </w:r>
    </w:p>
    <w:p w14:paraId="4B7E873D" w14:textId="77777777" w:rsidR="00B45624" w:rsidRPr="00811602" w:rsidRDefault="00B45624" w:rsidP="00811602">
      <w:pPr>
        <w:pStyle w:val="Paragraphedeliste"/>
        <w:rPr>
          <w:rStyle w:val="lev"/>
          <w:sz w:val="24"/>
          <w:szCs w:val="21"/>
          <w:lang w:val="fr-CH"/>
        </w:rPr>
      </w:pPr>
    </w:p>
    <w:p w14:paraId="4FF96642" w14:textId="34D89225"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inactif</w:t>
      </w:r>
      <w:r w:rsidRPr="00811602">
        <w:rPr>
          <w:rStyle w:val="lev"/>
          <w:sz w:val="24"/>
          <w:szCs w:val="21"/>
          <w:lang w:val="fr-CH"/>
        </w:rPr>
        <w:t xml:space="preserve"> indique que le module ne s’exécute </w:t>
      </w:r>
      <w:r w:rsidR="00960F07" w:rsidRPr="00811602">
        <w:rPr>
          <w:rStyle w:val="lev"/>
          <w:sz w:val="24"/>
          <w:szCs w:val="21"/>
          <w:lang w:val="fr-CH"/>
        </w:rPr>
        <w:t>pas, mais qu’il a auparavant été actif et initialisé, il peut ainsi être réactivé en tout temps. Lors du pass</w:t>
      </w:r>
      <w:r w:rsidR="00CA1837" w:rsidRPr="00811602">
        <w:rPr>
          <w:rStyle w:val="lev"/>
          <w:sz w:val="24"/>
          <w:szCs w:val="21"/>
          <w:lang w:val="fr-CH"/>
        </w:rPr>
        <w:t>age</w:t>
      </w:r>
      <w:r w:rsidR="00960F07" w:rsidRPr="00811602">
        <w:rPr>
          <w:rStyle w:val="lev"/>
          <w:sz w:val="24"/>
          <w:szCs w:val="21"/>
          <w:lang w:val="fr-CH"/>
        </w:rPr>
        <w:t xml:space="preserve"> à cet état, le module stoppe tout</w:t>
      </w:r>
      <w:r w:rsidR="006F3585" w:rsidRPr="00811602">
        <w:rPr>
          <w:rStyle w:val="lev"/>
          <w:sz w:val="24"/>
          <w:szCs w:val="21"/>
          <w:lang w:val="fr-CH"/>
        </w:rPr>
        <w:t>e réaction aux évènements et libère les ressources qu’il utilisait.</w:t>
      </w:r>
    </w:p>
    <w:p w14:paraId="780EC541" w14:textId="77777777" w:rsidR="00960F07" w:rsidRPr="00811602" w:rsidRDefault="00960F07" w:rsidP="00811602">
      <w:pPr>
        <w:pStyle w:val="Paragraphedeliste"/>
        <w:rPr>
          <w:rStyle w:val="lev"/>
          <w:sz w:val="24"/>
          <w:szCs w:val="21"/>
          <w:lang w:val="fr-CH"/>
        </w:rPr>
      </w:pPr>
    </w:p>
    <w:p w14:paraId="2AFA4909" w14:textId="15D95ED8" w:rsidR="005E6292" w:rsidRPr="00811602" w:rsidRDefault="00960F07"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supprimé</w:t>
      </w:r>
      <w:r w:rsidRPr="00811602">
        <w:rPr>
          <w:rStyle w:val="lev"/>
          <w:sz w:val="24"/>
          <w:szCs w:val="21"/>
          <w:lang w:val="fr-CH"/>
        </w:rPr>
        <w:t xml:space="preserve"> indique la suppression du module de l’application. Pour être réutilisé, il devra être réajout</w:t>
      </w:r>
      <w:r w:rsidR="00811602" w:rsidRPr="00811602">
        <w:rPr>
          <w:rStyle w:val="lev"/>
          <w:sz w:val="24"/>
          <w:szCs w:val="21"/>
          <w:lang w:val="fr-CH"/>
        </w:rPr>
        <w:t>é</w:t>
      </w:r>
      <w:r w:rsidRPr="00811602">
        <w:rPr>
          <w:rStyle w:val="lev"/>
          <w:sz w:val="24"/>
          <w:szCs w:val="21"/>
          <w:lang w:val="fr-CH"/>
        </w:rPr>
        <w:t xml:space="preserve"> dans l’application et repasser par l’état</w:t>
      </w:r>
      <w:r w:rsidR="00811602" w:rsidRPr="00811602">
        <w:rPr>
          <w:rStyle w:val="lev"/>
          <w:sz w:val="24"/>
          <w:szCs w:val="21"/>
          <w:lang w:val="fr-CH"/>
        </w:rPr>
        <w:t xml:space="preserve"> </w:t>
      </w:r>
      <w:r w:rsidRPr="00811602">
        <w:rPr>
          <w:rStyle w:val="lev"/>
          <w:sz w:val="24"/>
          <w:szCs w:val="21"/>
          <w:lang w:val="fr-CH"/>
        </w:rPr>
        <w:t>(1). Lors du pass</w:t>
      </w:r>
      <w:r w:rsidR="00CA1837" w:rsidRPr="00811602">
        <w:rPr>
          <w:rStyle w:val="lev"/>
          <w:sz w:val="24"/>
          <w:szCs w:val="21"/>
          <w:lang w:val="fr-CH"/>
        </w:rPr>
        <w:t>age à cet état, un</w:t>
      </w:r>
      <w:r w:rsidR="008D5FE1" w:rsidRPr="00811602">
        <w:rPr>
          <w:rStyle w:val="lev"/>
          <w:sz w:val="24"/>
          <w:szCs w:val="21"/>
          <w:lang w:val="fr-CH"/>
        </w:rPr>
        <w:t>e</w:t>
      </w:r>
      <w:r w:rsidR="00CA1837" w:rsidRPr="00811602">
        <w:rPr>
          <w:rStyle w:val="lev"/>
          <w:sz w:val="24"/>
          <w:szCs w:val="21"/>
          <w:lang w:val="fr-CH"/>
        </w:rPr>
        <w:t xml:space="preserve"> action est déclenchée, permettant au développeur de libérer </w:t>
      </w:r>
      <w:r w:rsidR="004F6EF1" w:rsidRPr="00811602">
        <w:rPr>
          <w:rStyle w:val="lev"/>
          <w:sz w:val="24"/>
          <w:szCs w:val="21"/>
          <w:lang w:val="fr-CH"/>
        </w:rPr>
        <w:t>les dernières ressources non supprimées</w:t>
      </w:r>
      <w:r w:rsidR="00CA1837" w:rsidRPr="00811602">
        <w:rPr>
          <w:rStyle w:val="lev"/>
          <w:sz w:val="24"/>
          <w:szCs w:val="21"/>
          <w:lang w:val="fr-CH"/>
        </w:rPr>
        <w:t xml:space="preserve">, généralement ce sont </w:t>
      </w:r>
      <w:r w:rsidR="00E846DA" w:rsidRPr="00811602">
        <w:rPr>
          <w:rStyle w:val="lev"/>
          <w:sz w:val="24"/>
          <w:szCs w:val="21"/>
          <w:lang w:val="fr-CH"/>
        </w:rPr>
        <w:t>les ressources initialisées</w:t>
      </w:r>
      <w:r w:rsidR="00CA1837" w:rsidRPr="00811602">
        <w:rPr>
          <w:rStyle w:val="lev"/>
          <w:sz w:val="24"/>
          <w:szCs w:val="21"/>
          <w:lang w:val="fr-CH"/>
        </w:rPr>
        <w:t xml:space="preserve"> lors du passage à l’état (1).</w:t>
      </w:r>
    </w:p>
    <w:p w14:paraId="327FB27A" w14:textId="77777777" w:rsidR="005576BB" w:rsidRPr="003C36AB" w:rsidRDefault="005576BB" w:rsidP="00C85436">
      <w:pPr>
        <w:jc w:val="both"/>
      </w:pPr>
    </w:p>
    <w:p w14:paraId="18885A2F" w14:textId="4B921396" w:rsidR="005576BB" w:rsidRPr="003C36AB" w:rsidRDefault="005576BB" w:rsidP="00C85436">
      <w:pPr>
        <w:jc w:val="both"/>
        <w:rPr>
          <w:rStyle w:val="lev"/>
        </w:rPr>
      </w:pPr>
      <w:r w:rsidRPr="003C36AB">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Pr="003C36AB" w:rsidRDefault="00E745A1" w:rsidP="00341DFF">
      <w:pPr>
        <w:keepNext/>
        <w:jc w:val="center"/>
      </w:pPr>
      <w:r w:rsidRPr="003C36AB">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5F3496D8" w:rsidR="005576BB" w:rsidRPr="003C36AB" w:rsidRDefault="00341DFF" w:rsidP="00072ECE">
      <w:pPr>
        <w:pStyle w:val="Lgende"/>
        <w:rPr>
          <w:lang w:val="fr-CH"/>
        </w:rPr>
      </w:pPr>
      <w:bookmarkStart w:id="25" w:name="_Toc140699333"/>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4</w:t>
      </w:r>
      <w:r w:rsidRPr="003C36AB">
        <w:rPr>
          <w:noProof/>
          <w:lang w:val="fr-CH"/>
        </w:rPr>
        <w:fldChar w:fldCharType="end"/>
      </w:r>
      <w:r w:rsidR="00072ECE" w:rsidRPr="003C36AB">
        <w:rPr>
          <w:lang w:val="fr-CH"/>
        </w:rPr>
        <w:t> :</w:t>
      </w:r>
      <w:r w:rsidRPr="003C36AB">
        <w:rPr>
          <w:lang w:val="fr-CH"/>
        </w:rPr>
        <w:t xml:space="preserve"> Modélisation</w:t>
      </w:r>
      <w:r w:rsidR="00072ECE" w:rsidRPr="003C36AB">
        <w:rPr>
          <w:lang w:val="fr-CH"/>
        </w:rPr>
        <w:t xml:space="preserve"> </w:t>
      </w:r>
      <w:r w:rsidR="00B112F5" w:rsidRPr="003C36AB">
        <w:rPr>
          <w:lang w:val="fr-CH"/>
        </w:rPr>
        <w:t xml:space="preserve">initiale </w:t>
      </w:r>
      <w:r w:rsidR="00072ECE" w:rsidRPr="003C36AB">
        <w:rPr>
          <w:lang w:val="fr-CH"/>
        </w:rPr>
        <w:t xml:space="preserve">de la </w:t>
      </w:r>
      <w:r w:rsidRPr="003C36AB">
        <w:rPr>
          <w:lang w:val="fr-CH"/>
        </w:rPr>
        <w:t>classe Module</w:t>
      </w:r>
      <w:bookmarkEnd w:id="25"/>
    </w:p>
    <w:p w14:paraId="4B0332BB" w14:textId="77777777" w:rsidR="0097622E" w:rsidRPr="003C36AB" w:rsidRDefault="0097622E" w:rsidP="005576BB">
      <w:pPr>
        <w:jc w:val="center"/>
      </w:pPr>
    </w:p>
    <w:p w14:paraId="62200E0B" w14:textId="52D57DE5" w:rsidR="005576BB" w:rsidRPr="003C36AB" w:rsidRDefault="005576BB" w:rsidP="00E721AA">
      <w:pPr>
        <w:jc w:val="both"/>
        <w:rPr>
          <w:rStyle w:val="lev"/>
        </w:rPr>
      </w:pPr>
      <w:r w:rsidRPr="003C36AB">
        <w:rPr>
          <w:rStyle w:val="lev"/>
        </w:rPr>
        <w:t>Chacune de</w:t>
      </w:r>
      <w:r w:rsidR="00656DCF">
        <w:rPr>
          <w:rStyle w:val="lev"/>
        </w:rPr>
        <w:t>s</w:t>
      </w:r>
      <w:r w:rsidRPr="003C36AB">
        <w:rPr>
          <w:rStyle w:val="lev"/>
        </w:rPr>
        <w:t xml:space="preserve"> méthode</w:t>
      </w:r>
      <w:r w:rsidR="000F2A53">
        <w:rPr>
          <w:rStyle w:val="lev"/>
        </w:rPr>
        <w:t>s</w:t>
      </w:r>
      <w:r w:rsidRPr="003C36AB">
        <w:rPr>
          <w:rStyle w:val="lev"/>
        </w:rPr>
        <w:t xml:space="preserve"> de la classe Module est appelée lors d’un changement d’état spécifique, comme indiqué sur le diagramme </w:t>
      </w:r>
      <w:r w:rsidR="00AC5CE3" w:rsidRPr="003C36AB">
        <w:rPr>
          <w:rStyle w:val="lev"/>
        </w:rPr>
        <w:t>précédent</w:t>
      </w:r>
      <w:r w:rsidR="0070714B" w:rsidRPr="003C36AB">
        <w:rPr>
          <w:rStyle w:val="lev"/>
        </w:rPr>
        <w:t>.</w:t>
      </w:r>
    </w:p>
    <w:p w14:paraId="34B3108D" w14:textId="0394CD93" w:rsidR="006615A1" w:rsidRPr="003C36AB" w:rsidRDefault="001D74F2" w:rsidP="00E721AA">
      <w:pPr>
        <w:jc w:val="both"/>
        <w:rPr>
          <w:rStyle w:val="lev"/>
        </w:rPr>
      </w:pPr>
      <w:r w:rsidRPr="003C36AB">
        <w:rPr>
          <w:rStyle w:val="lev"/>
        </w:rPr>
        <w:t xml:space="preserve">Lorsqu’un module </w:t>
      </w:r>
      <w:r w:rsidR="000F2A53">
        <w:rPr>
          <w:rStyle w:val="lev"/>
        </w:rPr>
        <w:t>se trouve</w:t>
      </w:r>
      <w:r w:rsidRPr="003C36AB">
        <w:rPr>
          <w:rStyle w:val="lev"/>
        </w:rPr>
        <w:t xml:space="preserve"> dans l’état actif, il est nécessaire que celui-ci </w:t>
      </w:r>
      <w:r w:rsidR="0070714B" w:rsidRPr="003C36AB">
        <w:rPr>
          <w:rStyle w:val="lev"/>
        </w:rPr>
        <w:t xml:space="preserve">puisse </w:t>
      </w:r>
      <w:r w:rsidRPr="003C36AB">
        <w:rPr>
          <w:rStyle w:val="lev"/>
        </w:rPr>
        <w:t>notifie</w:t>
      </w:r>
      <w:r w:rsidR="0070714B" w:rsidRPr="003C36AB">
        <w:rPr>
          <w:rStyle w:val="lev"/>
        </w:rPr>
        <w:t>r</w:t>
      </w:r>
      <w:r w:rsidRPr="003C36AB">
        <w:rPr>
          <w:rStyle w:val="lev"/>
        </w:rPr>
        <w:t xml:space="preserve"> tout changement de son état</w:t>
      </w:r>
      <w:r w:rsidR="0070714B" w:rsidRPr="003C36AB">
        <w:rPr>
          <w:rStyle w:val="lev"/>
        </w:rPr>
        <w:t xml:space="preserve"> ou une réception de données</w:t>
      </w:r>
      <w:r w:rsidRPr="003C36AB">
        <w:rPr>
          <w:rStyle w:val="lev"/>
        </w:rPr>
        <w:t xml:space="preserve"> afin </w:t>
      </w:r>
      <w:r w:rsidR="00671198" w:rsidRPr="003C36AB">
        <w:rPr>
          <w:rStyle w:val="lev"/>
        </w:rPr>
        <w:t xml:space="preserve">qu’il soit possible </w:t>
      </w:r>
      <w:r w:rsidRPr="003C36AB">
        <w:rPr>
          <w:rStyle w:val="lev"/>
        </w:rPr>
        <w:t xml:space="preserve">de savoir si son affichage </w:t>
      </w:r>
      <w:r w:rsidR="00671198" w:rsidRPr="003C36AB">
        <w:rPr>
          <w:rStyle w:val="lev"/>
        </w:rPr>
        <w:t>nécessite</w:t>
      </w:r>
      <w:r w:rsidRPr="003C36AB">
        <w:rPr>
          <w:rStyle w:val="lev"/>
        </w:rPr>
        <w:t xml:space="preserve"> d’être mis à jour.</w:t>
      </w:r>
      <w:r w:rsidR="00FB1F76" w:rsidRPr="003C36AB">
        <w:rPr>
          <w:rStyle w:val="lev"/>
        </w:rPr>
        <w:t xml:space="preserve"> L’approche choisie pour </w:t>
      </w:r>
      <w:r w:rsidR="006615A1" w:rsidRPr="003C36AB">
        <w:rPr>
          <w:rStyle w:val="lev"/>
        </w:rPr>
        <w:t xml:space="preserve">implémenter cela est le </w:t>
      </w:r>
      <w:r w:rsidR="0091151E">
        <w:rPr>
          <w:rStyle w:val="lev"/>
        </w:rPr>
        <w:t xml:space="preserve">design </w:t>
      </w:r>
      <w:r w:rsidR="006615A1" w:rsidRPr="003C36AB">
        <w:rPr>
          <w:rStyle w:val="lev"/>
        </w:rPr>
        <w:t xml:space="preserve">pattern </w:t>
      </w:r>
      <w:r w:rsidR="006615A1" w:rsidRPr="00E70657">
        <w:rPr>
          <w:rStyle w:val="lev"/>
          <w:i/>
          <w:iCs/>
        </w:rPr>
        <w:t>Observer</w:t>
      </w:r>
      <w:r w:rsidR="002A384D" w:rsidRPr="003C36AB">
        <w:rPr>
          <w:rStyle w:val="lev"/>
        </w:rPr>
        <w:t xml:space="preserve"> : Le pattern </w:t>
      </w:r>
      <w:r w:rsidR="002A384D" w:rsidRPr="005C0C23">
        <w:rPr>
          <w:rStyle w:val="lev"/>
          <w:i/>
          <w:iCs/>
        </w:rPr>
        <w:t>Observer</w:t>
      </w:r>
      <w:r w:rsidR="002A384D" w:rsidRPr="003C36AB">
        <w:rPr>
          <w:rStyle w:val="lev"/>
        </w:rPr>
        <w:t xml:space="preserve"> est un modèle de conception comportemental qui permet à un objet, appelé sujet, de maintenir une liste de ses observateurs et de les notifier automatiquement en cas de changement d'état.</w:t>
      </w:r>
    </w:p>
    <w:p w14:paraId="1D200089" w14:textId="77777777" w:rsidR="00345880" w:rsidRPr="003C36AB" w:rsidRDefault="00345880" w:rsidP="00D9362E">
      <w:pPr>
        <w:rPr>
          <w:rStyle w:val="lev"/>
        </w:rPr>
      </w:pPr>
    </w:p>
    <w:p w14:paraId="1B98CD18" w14:textId="77777777" w:rsidR="00345880" w:rsidRPr="003C36AB" w:rsidRDefault="00345880" w:rsidP="00345880">
      <w:pPr>
        <w:keepNext/>
        <w:jc w:val="center"/>
      </w:pPr>
      <w:r w:rsidRPr="003C36AB">
        <w:fldChar w:fldCharType="begin"/>
      </w:r>
      <w:r w:rsidRPr="003C36AB">
        <w:instrText xml:space="preserve"> INCLUDEPICTURE "https://upload.wikimedia.org/wikipedia/commons/thumb/8/8d/Observer.svg/2880px-Observer.svg.png" \* MERGEFORMATINET </w:instrText>
      </w:r>
      <w:r w:rsidRPr="003C36AB">
        <w:fldChar w:fldCharType="separate"/>
      </w:r>
      <w:r w:rsidRPr="003C36AB">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rsidRPr="003C36AB">
        <w:fldChar w:fldCharType="end"/>
      </w:r>
    </w:p>
    <w:p w14:paraId="399D5511" w14:textId="47D5C032" w:rsidR="006D5BFE" w:rsidRPr="00A022C4" w:rsidRDefault="00345880" w:rsidP="00A022C4">
      <w:pPr>
        <w:pStyle w:val="Lgende"/>
        <w:rPr>
          <w:rFonts w:ascii="CMU Serif Roman" w:hAnsi="CMU Serif Roman" w:cs="CMU Serif Roman"/>
          <w:lang w:val="fr-CH"/>
        </w:rPr>
      </w:pPr>
      <w:bookmarkStart w:id="26" w:name="_Toc14069933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5</w:t>
      </w:r>
      <w:r w:rsidRPr="003C36AB">
        <w:rPr>
          <w:lang w:val="fr-CH"/>
        </w:rPr>
        <w:fldChar w:fldCharType="end"/>
      </w:r>
      <w:r w:rsidRPr="003C36AB">
        <w:rPr>
          <w:lang w:val="fr-CH"/>
        </w:rPr>
        <w:t xml:space="preserve">: Pattern Observer, </w:t>
      </w:r>
      <w:r w:rsidR="00A03CDF" w:rsidRPr="003C36AB">
        <w:rPr>
          <w:lang w:val="fr-CH"/>
        </w:rPr>
        <w:t xml:space="preserve">selon le </w:t>
      </w:r>
      <w:proofErr w:type="spellStart"/>
      <w:r w:rsidRPr="003C36AB">
        <w:rPr>
          <w:lang w:val="fr-CH"/>
        </w:rPr>
        <w:t>GoF</w:t>
      </w:r>
      <w:proofErr w:type="spellEnd"/>
      <w:r w:rsidR="00FF7FB7" w:rsidRPr="003C36AB">
        <w:rPr>
          <w:rStyle w:val="Appelnotedebasdep"/>
          <w:lang w:val="fr-CH"/>
        </w:rPr>
        <w:footnoteReference w:id="5"/>
      </w:r>
      <w:bookmarkEnd w:id="26"/>
    </w:p>
    <w:p w14:paraId="0BB1BE01" w14:textId="205B5980" w:rsidR="00EE004B" w:rsidRPr="003C36AB" w:rsidRDefault="006D5BFE" w:rsidP="001F3D82">
      <w:pPr>
        <w:jc w:val="both"/>
        <w:rPr>
          <w:rFonts w:ascii="CMU Serif Roman" w:hAnsi="CMU Serif Roman" w:cs="CMU Serif Roman"/>
        </w:rPr>
      </w:pPr>
      <w:r w:rsidRPr="003C36AB">
        <w:rPr>
          <w:rFonts w:ascii="CMU Serif Roman" w:hAnsi="CMU Serif Roman" w:cs="CMU Serif Roman"/>
        </w:rPr>
        <w:t xml:space="preserve">Afin de pouvoir observer les changements d’un module ou de </w:t>
      </w:r>
      <w:r w:rsidR="00FE584F">
        <w:rPr>
          <w:rFonts w:ascii="CMU Serif Roman" w:hAnsi="CMU Serif Roman" w:cs="CMU Serif Roman"/>
        </w:rPr>
        <w:t>s</w:t>
      </w:r>
      <w:r w:rsidRPr="003C36AB">
        <w:rPr>
          <w:rFonts w:ascii="CMU Serif Roman" w:hAnsi="CMU Serif Roman" w:cs="CMU Serif Roman"/>
        </w:rPr>
        <w:t>’</w:t>
      </w:r>
      <w:r w:rsidR="00FE584F">
        <w:rPr>
          <w:rFonts w:ascii="CMU Serif Roman" w:hAnsi="CMU Serif Roman" w:cs="CMU Serif Roman"/>
        </w:rPr>
        <w:t>en</w:t>
      </w:r>
      <w:r w:rsidRPr="003C36AB">
        <w:rPr>
          <w:rFonts w:ascii="CMU Serif Roman" w:hAnsi="CMU Serif Roman" w:cs="CMU Serif Roman"/>
        </w:rPr>
        <w:t xml:space="preserve"> désinscrire, deux méthodes supplémentaires ont été ajouté à la modélisation de la classe Module : </w:t>
      </w:r>
      <w:proofErr w:type="spellStart"/>
      <w:r w:rsidRPr="003C36AB">
        <w:rPr>
          <w:rFonts w:ascii="CMU Serif Roman" w:hAnsi="CMU Serif Roman" w:cs="CMU Serif Roman"/>
          <w:i/>
          <w:iCs/>
        </w:rPr>
        <w:t>subscribe</w:t>
      </w:r>
      <w:proofErr w:type="spellEnd"/>
      <w:r w:rsidRPr="003C36AB">
        <w:rPr>
          <w:rFonts w:ascii="CMU Serif Roman" w:hAnsi="CMU Serif Roman" w:cs="CMU Serif Roman"/>
        </w:rPr>
        <w:t xml:space="preserve"> et </w:t>
      </w:r>
      <w:proofErr w:type="spellStart"/>
      <w:r w:rsidRPr="003C36AB">
        <w:rPr>
          <w:rFonts w:ascii="CMU Serif Roman" w:hAnsi="CMU Serif Roman" w:cs="CMU Serif Roman"/>
          <w:i/>
          <w:iCs/>
        </w:rPr>
        <w:t>unsubscribe</w:t>
      </w:r>
      <w:proofErr w:type="spellEnd"/>
      <w:r w:rsidRPr="003C36AB">
        <w:rPr>
          <w:rFonts w:ascii="CMU Serif Roman" w:hAnsi="CMU Serif Roman" w:cs="CMU Serif Roman"/>
          <w:i/>
          <w:iCs/>
        </w:rPr>
        <w:t>.</w:t>
      </w:r>
    </w:p>
    <w:p w14:paraId="72E0D476" w14:textId="77777777" w:rsidR="00FE0FA7" w:rsidRDefault="00FE0FA7" w:rsidP="001F3D82">
      <w:pPr>
        <w:jc w:val="both"/>
        <w:rPr>
          <w:rStyle w:val="lev"/>
        </w:rPr>
      </w:pPr>
    </w:p>
    <w:p w14:paraId="0F1D54EA" w14:textId="7BAA7F97" w:rsidR="006615A1" w:rsidRPr="003C36AB" w:rsidRDefault="00A95F77" w:rsidP="001F3D82">
      <w:pPr>
        <w:jc w:val="both"/>
        <w:rPr>
          <w:rStyle w:val="lev"/>
        </w:rPr>
      </w:pPr>
      <w:r w:rsidRPr="003C36AB">
        <w:rPr>
          <w:rStyle w:val="lev"/>
        </w:rPr>
        <w:t>Pour</w:t>
      </w:r>
      <w:r w:rsidR="006615A1" w:rsidRPr="003C36AB">
        <w:rPr>
          <w:rStyle w:val="lev"/>
        </w:rPr>
        <w:t xml:space="preserve"> permettre au module de recevoir des données externes, la </w:t>
      </w:r>
      <w:r w:rsidR="00EE004B" w:rsidRPr="003C36AB">
        <w:rPr>
          <w:rStyle w:val="lev"/>
        </w:rPr>
        <w:t>class</w:t>
      </w:r>
      <w:r w:rsidR="00E753E4" w:rsidRPr="003C36AB">
        <w:rPr>
          <w:rStyle w:val="lev"/>
        </w:rPr>
        <w:t>e</w:t>
      </w:r>
      <w:r w:rsidR="00EE004B" w:rsidRPr="003C36AB">
        <w:rPr>
          <w:rStyle w:val="lev"/>
        </w:rPr>
        <w:t xml:space="preserve"> module offre une méthode </w:t>
      </w:r>
      <w:proofErr w:type="spellStart"/>
      <w:r w:rsidR="00EE004B" w:rsidRPr="00FE0FA7">
        <w:rPr>
          <w:rStyle w:val="lev"/>
          <w:i/>
          <w:iCs/>
        </w:rPr>
        <w:t>onReceive</w:t>
      </w:r>
      <w:proofErr w:type="spellEnd"/>
      <w:r w:rsidR="00EE004B" w:rsidRPr="003C36AB">
        <w:rPr>
          <w:rStyle w:val="lev"/>
        </w:rPr>
        <w:t xml:space="preserve">, qui devra également être implémentée par le développeur pour définir un comportement lors de la réception de données. </w:t>
      </w:r>
      <w:r w:rsidR="006615A1" w:rsidRPr="003C36AB">
        <w:rPr>
          <w:rStyle w:val="lev"/>
        </w:rPr>
        <w:t>Il est donc nécessaire d’avoir une entité supplémentaire capable d’observ</w:t>
      </w:r>
      <w:r w:rsidR="00E745A1" w:rsidRPr="003C36AB">
        <w:rPr>
          <w:rStyle w:val="lev"/>
        </w:rPr>
        <w:t>er</w:t>
      </w:r>
      <w:r w:rsidR="006615A1" w:rsidRPr="003C36AB">
        <w:rPr>
          <w:rStyle w:val="lev"/>
        </w:rPr>
        <w:t xml:space="preserve"> </w:t>
      </w:r>
      <w:r w:rsidR="0092220F" w:rsidRPr="003C36AB">
        <w:rPr>
          <w:rStyle w:val="lev"/>
        </w:rPr>
        <w:t>les évènements</w:t>
      </w:r>
      <w:r w:rsidR="006615A1" w:rsidRPr="003C36AB">
        <w:rPr>
          <w:rStyle w:val="lev"/>
        </w:rPr>
        <w:t xml:space="preserve"> du module </w:t>
      </w:r>
      <w:r w:rsidR="00F63A43" w:rsidRPr="003C36AB">
        <w:rPr>
          <w:rStyle w:val="lev"/>
        </w:rPr>
        <w:t xml:space="preserve">(rôle </w:t>
      </w:r>
      <w:r w:rsidR="00F63A43" w:rsidRPr="00696958">
        <w:rPr>
          <w:rStyle w:val="lev"/>
          <w:i/>
          <w:iCs/>
        </w:rPr>
        <w:t>Observer</w:t>
      </w:r>
      <w:r w:rsidR="00F63A43" w:rsidRPr="003C36AB">
        <w:rPr>
          <w:rStyle w:val="lev"/>
        </w:rPr>
        <w:t xml:space="preserve"> du </w:t>
      </w:r>
      <w:r w:rsidR="00E36DD5" w:rsidRPr="003C36AB">
        <w:rPr>
          <w:rStyle w:val="lev"/>
        </w:rPr>
        <w:t>pattern) ainsi</w:t>
      </w:r>
      <w:r w:rsidR="006615A1" w:rsidRPr="003C36AB">
        <w:rPr>
          <w:rStyle w:val="lev"/>
        </w:rPr>
        <w:t xml:space="preserve"> que </w:t>
      </w:r>
      <w:r w:rsidR="00E745A1" w:rsidRPr="003C36AB">
        <w:rPr>
          <w:rStyle w:val="lev"/>
        </w:rPr>
        <w:t xml:space="preserve">de lui transmettre les données qui lui sont destinée par appel à la méthode </w:t>
      </w:r>
      <w:proofErr w:type="spellStart"/>
      <w:r w:rsidR="00E745A1" w:rsidRPr="00B369F7">
        <w:rPr>
          <w:rStyle w:val="lev"/>
          <w:i/>
          <w:iCs/>
        </w:rPr>
        <w:t>onReceive</w:t>
      </w:r>
      <w:proofErr w:type="spellEnd"/>
      <w:r w:rsidR="008F5FC0" w:rsidRPr="003C36AB">
        <w:rPr>
          <w:rStyle w:val="lev"/>
        </w:rPr>
        <w:t xml:space="preserve">. Cet aspect est détaillé au point </w:t>
      </w:r>
      <w:r w:rsidR="008F5FC0" w:rsidRPr="00C57E77">
        <w:rPr>
          <w:rStyle w:val="lev"/>
          <w:i/>
          <w:iCs/>
        </w:rPr>
        <w:t>2.2</w:t>
      </w:r>
      <w:r w:rsidR="008F5FC0" w:rsidRPr="003C36AB">
        <w:rPr>
          <w:rStyle w:val="lev"/>
        </w:rPr>
        <w:t>.</w:t>
      </w:r>
    </w:p>
    <w:p w14:paraId="07AE20C8" w14:textId="77777777" w:rsidR="00CF4883" w:rsidRPr="003C36AB" w:rsidRDefault="00CF4883" w:rsidP="00D9362E">
      <w:pPr>
        <w:rPr>
          <w:rStyle w:val="lev"/>
        </w:rPr>
      </w:pPr>
    </w:p>
    <w:p w14:paraId="3E5A1BC3" w14:textId="77777777" w:rsidR="00A05E4D" w:rsidRPr="003C36AB" w:rsidRDefault="00A05E4D" w:rsidP="00D9362E"/>
    <w:p w14:paraId="3BE0D91B" w14:textId="081FC14C" w:rsidR="002B6202" w:rsidRPr="003C36AB" w:rsidRDefault="002B6202" w:rsidP="00D60649">
      <w:pPr>
        <w:pStyle w:val="Titre4"/>
      </w:pPr>
      <w:bookmarkStart w:id="27" w:name="_Toc140699273"/>
      <w:r w:rsidRPr="003C36AB">
        <w:t>Configuration</w:t>
      </w:r>
      <w:bookmarkEnd w:id="27"/>
    </w:p>
    <w:p w14:paraId="77A4DC20" w14:textId="3791819A" w:rsidR="00CF4883" w:rsidRPr="003C36AB" w:rsidRDefault="00C2435F" w:rsidP="001F3D82">
      <w:pPr>
        <w:jc w:val="both"/>
        <w:rPr>
          <w:rStyle w:val="lev"/>
        </w:rPr>
      </w:pPr>
      <w:r w:rsidRPr="003C36AB">
        <w:rPr>
          <w:rStyle w:val="lev"/>
        </w:rPr>
        <w:t>Toujours dans l’objectif de rendre les modules les plus génériques possible</w:t>
      </w:r>
      <w:r w:rsidR="00F34DFA">
        <w:rPr>
          <w:rStyle w:val="lev"/>
        </w:rPr>
        <w:t xml:space="preserve"> </w:t>
      </w:r>
      <w:r w:rsidRPr="003C36AB">
        <w:rPr>
          <w:rStyle w:val="lev"/>
        </w:rPr>
        <w:t>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w:t>
      </w:r>
      <w:r w:rsidR="007133D8">
        <w:rPr>
          <w:rStyle w:val="lev"/>
        </w:rPr>
        <w:t>e</w:t>
      </w:r>
      <w:r w:rsidRPr="003C36AB">
        <w:rPr>
          <w:rStyle w:val="lev"/>
        </w:rPr>
        <w:t xml:space="preserve"> pour établir cette notion de configuration est d’établir deux contextes</w:t>
      </w:r>
      <w:r w:rsidR="007133D8">
        <w:rPr>
          <w:rStyle w:val="lev"/>
        </w:rPr>
        <w:t>.</w:t>
      </w:r>
    </w:p>
    <w:p w14:paraId="58C502EA" w14:textId="77777777" w:rsidR="00913083" w:rsidRDefault="00913083" w:rsidP="001F3D82">
      <w:pPr>
        <w:jc w:val="both"/>
        <w:rPr>
          <w:rStyle w:val="lev"/>
        </w:rPr>
      </w:pPr>
    </w:p>
    <w:p w14:paraId="18F2AD57" w14:textId="7C3D5A7A" w:rsidR="001F3D82" w:rsidRPr="003C36AB" w:rsidRDefault="007133D8" w:rsidP="001F3D82">
      <w:pPr>
        <w:jc w:val="both"/>
        <w:rPr>
          <w:rStyle w:val="lev"/>
        </w:rPr>
      </w:pPr>
      <w:r>
        <w:rPr>
          <w:rStyle w:val="lev"/>
        </w:rPr>
        <w:t>Premièrement, l</w:t>
      </w:r>
      <w:r w:rsidR="00C2435F" w:rsidRPr="003C36AB">
        <w:rPr>
          <w:rStyle w:val="lev"/>
        </w:rPr>
        <w:t>a configuration principale défini les valeurs obligatoires à un module, celles-ci sont :</w:t>
      </w:r>
    </w:p>
    <w:p w14:paraId="2E3290AE"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nom</w:t>
      </w:r>
    </w:p>
    <w:p w14:paraId="64E51C61"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auteur</w:t>
      </w:r>
    </w:p>
    <w:p w14:paraId="447EA5C8"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version</w:t>
      </w:r>
    </w:p>
    <w:p w14:paraId="49AABCC0"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description</w:t>
      </w:r>
    </w:p>
    <w:p w14:paraId="177759A9" w14:textId="77777777" w:rsidR="00451429" w:rsidRPr="003C36AB" w:rsidRDefault="00451429" w:rsidP="001F3D82">
      <w:pPr>
        <w:jc w:val="both"/>
        <w:rPr>
          <w:rStyle w:val="lev"/>
        </w:rPr>
      </w:pPr>
    </w:p>
    <w:p w14:paraId="34A95111" w14:textId="77777777" w:rsidR="009F5241" w:rsidRPr="003C36AB" w:rsidRDefault="00C2435F" w:rsidP="001F3D82">
      <w:pPr>
        <w:jc w:val="both"/>
        <w:rPr>
          <w:rStyle w:val="lev"/>
        </w:rPr>
      </w:pPr>
      <w:r w:rsidRPr="003C36AB">
        <w:rPr>
          <w:rStyle w:val="lev"/>
        </w:rPr>
        <w:t xml:space="preserve">Ces éléments permettront à l’utilisateur d’identifier les différents modules au travers de l’application. </w:t>
      </w:r>
    </w:p>
    <w:p w14:paraId="0821E2D4" w14:textId="77777777" w:rsidR="00CF4883" w:rsidRPr="003C36AB" w:rsidRDefault="00CF4883" w:rsidP="001F3D82">
      <w:pPr>
        <w:jc w:val="both"/>
        <w:rPr>
          <w:rStyle w:val="lev"/>
        </w:rPr>
      </w:pPr>
    </w:p>
    <w:p w14:paraId="70437094" w14:textId="2B06822C" w:rsidR="00CF4883" w:rsidRPr="003C36AB" w:rsidRDefault="00C2435F" w:rsidP="001F3D82">
      <w:pPr>
        <w:jc w:val="both"/>
        <w:rPr>
          <w:rStyle w:val="lev"/>
        </w:rPr>
      </w:pPr>
      <w:r w:rsidRPr="003C36AB">
        <w:rPr>
          <w:rStyle w:val="lev"/>
        </w:rPr>
        <w:lastRenderedPageBreak/>
        <w:t xml:space="preserve">Chaque configuration principale contient une sous configuration, appelée configuration spécifique, </w:t>
      </w:r>
      <w:r w:rsidR="005460F7">
        <w:rPr>
          <w:rStyle w:val="lev"/>
        </w:rPr>
        <w:t xml:space="preserve">ensemble </w:t>
      </w:r>
      <w:r w:rsidRPr="003C36AB">
        <w:rPr>
          <w:rStyle w:val="lev"/>
        </w:rPr>
        <w:t>valeurs dont la structure est cette fois définie par le développeur</w:t>
      </w:r>
      <w:r w:rsidR="00471FF3">
        <w:rPr>
          <w:rStyle w:val="lev"/>
        </w:rPr>
        <w:t>,</w:t>
      </w:r>
      <w:r w:rsidRPr="003C36AB">
        <w:rPr>
          <w:rStyle w:val="lev"/>
        </w:rPr>
        <w:t xml:space="preserve"> qui doit respecter certaines contraintes. Le développeur a la liberté d’ajouter autant de valeurs configurables. </w:t>
      </w:r>
    </w:p>
    <w:p w14:paraId="631B607F" w14:textId="77777777" w:rsidR="00471FF3" w:rsidRDefault="00471FF3" w:rsidP="005A6275">
      <w:pPr>
        <w:jc w:val="both"/>
        <w:rPr>
          <w:rStyle w:val="lev"/>
        </w:rPr>
      </w:pPr>
    </w:p>
    <w:p w14:paraId="513C946E" w14:textId="3AEE4D61" w:rsidR="00C2435F" w:rsidRPr="003C36AB" w:rsidRDefault="00C2435F" w:rsidP="005A6275">
      <w:pPr>
        <w:jc w:val="both"/>
        <w:rPr>
          <w:rStyle w:val="lev"/>
        </w:rPr>
      </w:pPr>
      <w:r w:rsidRPr="003C36AB">
        <w:rPr>
          <w:rStyle w:val="lev"/>
        </w:rPr>
        <w:t>La configuration complète doit être spécifiée dans le fichier (</w:t>
      </w:r>
      <w:r w:rsidR="00C05057" w:rsidRPr="003C36AB">
        <w:rPr>
          <w:rStyle w:val="lev"/>
        </w:rPr>
        <w:t>JSON</w:t>
      </w:r>
      <w:r w:rsidRPr="003C36AB">
        <w:rPr>
          <w:rStyle w:val="lev"/>
        </w:rPr>
        <w:t>) de configuration du module, en voici un exemple :</w:t>
      </w:r>
    </w:p>
    <w:p w14:paraId="1C1712D6"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3C3A4B2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"name"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"Hello Module"</w:t>
      </w:r>
      <w:r w:rsidRPr="000810FB">
        <w:rPr>
          <w:rFonts w:ascii="Menlo" w:hAnsi="Menlo" w:cs="Menlo"/>
          <w:color w:val="CCCCCC"/>
          <w:sz w:val="21"/>
          <w:szCs w:val="21"/>
          <w:lang w:val="en-US"/>
        </w:rPr>
        <w:t>,</w:t>
      </w:r>
    </w:p>
    <w:p w14:paraId="2362B00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"A simple module to say hello"</w:t>
      </w:r>
      <w:r w:rsidRPr="000810FB">
        <w:rPr>
          <w:rFonts w:ascii="Menlo" w:hAnsi="Menlo" w:cs="Menlo"/>
          <w:color w:val="CCCCCC"/>
          <w:sz w:val="21"/>
          <w:szCs w:val="21"/>
          <w:lang w:val="en-US"/>
        </w:rPr>
        <w:t>,</w:t>
      </w:r>
    </w:p>
    <w:p w14:paraId="1C06C1C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"version"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"1.0.0"</w:t>
      </w:r>
      <w:r w:rsidRPr="000810FB">
        <w:rPr>
          <w:rFonts w:ascii="Menlo" w:hAnsi="Menlo" w:cs="Menlo"/>
          <w:color w:val="CCCCCC"/>
          <w:sz w:val="21"/>
          <w:szCs w:val="21"/>
          <w:lang w:val="en-US"/>
        </w:rPr>
        <w:t>,</w:t>
      </w:r>
    </w:p>
    <w:p w14:paraId="4A439CBF"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"author"</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"Nicolas Crausaz"</w:t>
      </w:r>
      <w:r w:rsidRPr="000810FB">
        <w:rPr>
          <w:rFonts w:ascii="Menlo" w:hAnsi="Menlo" w:cs="Menlo"/>
          <w:color w:val="CCCCCC"/>
          <w:sz w:val="21"/>
          <w:szCs w:val="21"/>
          <w:lang w:val="en-US"/>
        </w:rPr>
        <w:t>,</w:t>
      </w:r>
    </w:p>
    <w:p w14:paraId="1EE1157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specificConfig</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3C024EE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w:t>
      </w:r>
    </w:p>
    <w:p w14:paraId="3F99BC6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w:t>
      </w:r>
      <w:r w:rsidRPr="000810FB">
        <w:rPr>
          <w:rFonts w:ascii="Menlo" w:hAnsi="Menlo" w:cs="Menlo"/>
          <w:color w:val="CCCCCC"/>
          <w:sz w:val="21"/>
          <w:szCs w:val="21"/>
          <w:lang w:val="en-US"/>
        </w:rPr>
        <w:t>,</w:t>
      </w:r>
    </w:p>
    <w:p w14:paraId="07DC7B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"Message"</w:t>
      </w:r>
      <w:r w:rsidRPr="000810FB">
        <w:rPr>
          <w:rFonts w:ascii="Menlo" w:hAnsi="Menlo" w:cs="Menlo"/>
          <w:color w:val="CCCCCC"/>
          <w:sz w:val="21"/>
          <w:szCs w:val="21"/>
          <w:lang w:val="en-US"/>
        </w:rPr>
        <w:t>,</w:t>
      </w:r>
    </w:p>
    <w:p w14:paraId="306D5D9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message to say"</w:t>
      </w:r>
      <w:r w:rsidRPr="000810FB">
        <w:rPr>
          <w:rFonts w:ascii="Menlo" w:hAnsi="Menlo" w:cs="Menlo"/>
          <w:color w:val="CCCCCC"/>
          <w:sz w:val="21"/>
          <w:szCs w:val="21"/>
          <w:lang w:val="en-US"/>
        </w:rPr>
        <w:t>,</w:t>
      </w:r>
    </w:p>
    <w:p w14:paraId="6EAB2158"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CE9178"/>
          <w:sz w:val="21"/>
          <w:szCs w:val="21"/>
          <w:lang w:val="en-US"/>
        </w:rPr>
        <w:t>"Hello"</w:t>
      </w:r>
    </w:p>
    <w:p w14:paraId="362B2A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31094763"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refreshRate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4C047C3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"number"</w:t>
      </w:r>
      <w:r w:rsidRPr="000810FB">
        <w:rPr>
          <w:rFonts w:ascii="Menlo" w:hAnsi="Menlo" w:cs="Menlo"/>
          <w:color w:val="CCCCCC"/>
          <w:sz w:val="21"/>
          <w:szCs w:val="21"/>
          <w:lang w:val="en-US"/>
        </w:rPr>
        <w:t>,</w:t>
      </w:r>
    </w:p>
    <w:p w14:paraId="631EA00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"Refresh rate"</w:t>
      </w:r>
      <w:r w:rsidRPr="000810FB">
        <w:rPr>
          <w:rFonts w:ascii="Menlo" w:hAnsi="Menlo" w:cs="Menlo"/>
          <w:color w:val="CCCCCC"/>
          <w:sz w:val="21"/>
          <w:szCs w:val="21"/>
          <w:lang w:val="en-US"/>
        </w:rPr>
        <w:t>,</w:t>
      </w:r>
    </w:p>
    <w:p w14:paraId="28EEEA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 xml:space="preserve">"The refresh rate in </w:t>
      </w:r>
      <w:proofErr w:type="spellStart"/>
      <w:r w:rsidRPr="000810FB">
        <w:rPr>
          <w:rFonts w:ascii="Menlo" w:hAnsi="Menlo" w:cs="Menlo"/>
          <w:color w:val="CE9178"/>
          <w:sz w:val="21"/>
          <w:szCs w:val="21"/>
          <w:lang w:val="en-US"/>
        </w:rPr>
        <w:t>ms</w:t>
      </w:r>
      <w:proofErr w:type="spellEnd"/>
      <w:r w:rsidRPr="000810FB">
        <w:rPr>
          <w:rFonts w:ascii="Menlo" w:hAnsi="Menlo" w:cs="Menlo"/>
          <w:color w:val="CE9178"/>
          <w:sz w:val="21"/>
          <w:szCs w:val="21"/>
          <w:lang w:val="en-US"/>
        </w:rPr>
        <w:t>"</w:t>
      </w:r>
      <w:r w:rsidRPr="000810FB">
        <w:rPr>
          <w:rFonts w:ascii="Menlo" w:hAnsi="Menlo" w:cs="Menlo"/>
          <w:color w:val="CCCCCC"/>
          <w:sz w:val="21"/>
          <w:szCs w:val="21"/>
          <w:lang w:val="en-US"/>
        </w:rPr>
        <w:t>,</w:t>
      </w:r>
    </w:p>
    <w:p w14:paraId="70A885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B5CEA8"/>
          <w:sz w:val="21"/>
          <w:szCs w:val="21"/>
          <w:lang w:val="en-US"/>
        </w:rPr>
        <w:t>5000</w:t>
      </w:r>
    </w:p>
    <w:p w14:paraId="0C156EE4"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D4BE51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showDate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53A0690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"bool"</w:t>
      </w:r>
      <w:r w:rsidRPr="000810FB">
        <w:rPr>
          <w:rFonts w:ascii="Menlo" w:hAnsi="Menlo" w:cs="Menlo"/>
          <w:color w:val="CCCCCC"/>
          <w:sz w:val="21"/>
          <w:szCs w:val="21"/>
          <w:lang w:val="en-US"/>
        </w:rPr>
        <w:t>,</w:t>
      </w:r>
    </w:p>
    <w:p w14:paraId="4BEA7BA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date"</w:t>
      </w:r>
      <w:r w:rsidRPr="000810FB">
        <w:rPr>
          <w:rFonts w:ascii="Menlo" w:hAnsi="Menlo" w:cs="Menlo"/>
          <w:color w:val="CCCCCC"/>
          <w:sz w:val="21"/>
          <w:szCs w:val="21"/>
          <w:lang w:val="en-US"/>
        </w:rPr>
        <w:t>,</w:t>
      </w:r>
    </w:p>
    <w:p w14:paraId="7D957E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the date"</w:t>
      </w:r>
      <w:r w:rsidRPr="000810FB">
        <w:rPr>
          <w:rFonts w:ascii="Menlo" w:hAnsi="Menlo" w:cs="Menlo"/>
          <w:color w:val="CCCCCC"/>
          <w:sz w:val="21"/>
          <w:szCs w:val="21"/>
          <w:lang w:val="en-US"/>
        </w:rPr>
        <w:t>,</w:t>
      </w:r>
    </w:p>
    <w:p w14:paraId="6B24770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true</w:t>
      </w:r>
    </w:p>
    <w:p w14:paraId="70F75455"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CCCCCC"/>
          <w:sz w:val="21"/>
          <w:szCs w:val="21"/>
          <w:lang w:val="en-US"/>
        </w:rPr>
        <w:t>},</w:t>
      </w:r>
    </w:p>
    <w:p w14:paraId="5B6B266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"color"</w:t>
      </w:r>
      <w:r w:rsidRPr="000810FB">
        <w:rPr>
          <w:rFonts w:ascii="Menlo" w:hAnsi="Menlo" w:cs="Menlo"/>
          <w:color w:val="CCCCCC"/>
          <w:sz w:val="21"/>
          <w:szCs w:val="21"/>
          <w:lang w:val="en-US"/>
        </w:rPr>
        <w:t>: {</w:t>
      </w:r>
    </w:p>
    <w:p w14:paraId="38AD426B"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"option"</w:t>
      </w:r>
      <w:r w:rsidRPr="000810FB">
        <w:rPr>
          <w:rFonts w:ascii="Menlo" w:hAnsi="Menlo" w:cs="Menlo"/>
          <w:color w:val="CCCCCC"/>
          <w:sz w:val="21"/>
          <w:szCs w:val="21"/>
          <w:lang w:val="en-US"/>
        </w:rPr>
        <w:t>,</w:t>
      </w:r>
    </w:p>
    <w:p w14:paraId="69D9C6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"Background color"</w:t>
      </w:r>
      <w:r w:rsidRPr="000810FB">
        <w:rPr>
          <w:rFonts w:ascii="Menlo" w:hAnsi="Menlo" w:cs="Menlo"/>
          <w:color w:val="CCCCCC"/>
          <w:sz w:val="21"/>
          <w:szCs w:val="21"/>
          <w:lang w:val="en-US"/>
        </w:rPr>
        <w:t>,</w:t>
      </w:r>
    </w:p>
    <w:p w14:paraId="6293CAB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color of the background"</w:t>
      </w:r>
      <w:r w:rsidRPr="000810FB">
        <w:rPr>
          <w:rFonts w:ascii="Menlo" w:hAnsi="Menlo" w:cs="Menlo"/>
          <w:color w:val="CCCCCC"/>
          <w:sz w:val="21"/>
          <w:szCs w:val="21"/>
          <w:lang w:val="en-US"/>
        </w:rPr>
        <w:t>,</w:t>
      </w:r>
    </w:p>
    <w:p w14:paraId="5AD4B4A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"#FFFFFF"</w:t>
      </w:r>
      <w:r w:rsidRPr="000810FB">
        <w:rPr>
          <w:rFonts w:ascii="Menlo" w:hAnsi="Menlo" w:cs="Menlo"/>
          <w:color w:val="CCCCCC"/>
          <w:sz w:val="21"/>
          <w:szCs w:val="21"/>
          <w:lang w:val="en-US"/>
        </w:rPr>
        <w:t>,</w:t>
      </w:r>
    </w:p>
    <w:p w14:paraId="2D246E2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"options"</w:t>
      </w:r>
      <w:r w:rsidRPr="000810FB">
        <w:rPr>
          <w:rFonts w:ascii="Menlo" w:hAnsi="Menlo" w:cs="Menlo"/>
          <w:color w:val="CCCCCC"/>
          <w:sz w:val="21"/>
          <w:szCs w:val="21"/>
          <w:lang w:val="en-US"/>
        </w:rPr>
        <w:t>: [</w:t>
      </w:r>
      <w:r w:rsidRPr="000810FB">
        <w:rPr>
          <w:rFonts w:ascii="Menlo" w:hAnsi="Menlo" w:cs="Menlo"/>
          <w:color w:val="CE9178"/>
          <w:sz w:val="21"/>
          <w:szCs w:val="21"/>
          <w:lang w:val="en-US"/>
        </w:rPr>
        <w:t>"#FFFFFF"</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"#000000"</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"#FF0000"</w:t>
      </w:r>
      <w:r w:rsidRPr="000810FB">
        <w:rPr>
          <w:rFonts w:ascii="Menlo" w:hAnsi="Menlo" w:cs="Menlo"/>
          <w:color w:val="CCCCCC"/>
          <w:sz w:val="21"/>
          <w:szCs w:val="21"/>
          <w:lang w:val="en-US"/>
        </w:rPr>
        <w:t>]</w:t>
      </w:r>
    </w:p>
    <w:p w14:paraId="69A17F37" w14:textId="77777777" w:rsidR="00C2435F" w:rsidRPr="003C36AB" w:rsidRDefault="00C2435F" w:rsidP="00C2435F">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CCCCCC"/>
          <w:sz w:val="21"/>
          <w:szCs w:val="21"/>
        </w:rPr>
        <w:t>}</w:t>
      </w:r>
    </w:p>
    <w:p w14:paraId="739A46A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0095878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38103268" w14:textId="2FA0B350" w:rsidR="008E139D" w:rsidRPr="003C36AB" w:rsidRDefault="00C2435F" w:rsidP="008E139D">
      <w:pPr>
        <w:pStyle w:val="Lgende"/>
        <w:rPr>
          <w:lang w:val="fr-CH"/>
        </w:rPr>
      </w:pPr>
      <w:bookmarkStart w:id="28" w:name="_Toc136012478"/>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1</w:t>
      </w:r>
      <w:r w:rsidRPr="003C36AB">
        <w:rPr>
          <w:lang w:val="fr-CH"/>
        </w:rPr>
        <w:fldChar w:fldCharType="end"/>
      </w:r>
      <w:r w:rsidRPr="003C36AB">
        <w:rPr>
          <w:lang w:val="fr-CH"/>
        </w:rPr>
        <w:t xml:space="preserve"> - Exemple de configuration d’un module</w:t>
      </w:r>
      <w:bookmarkEnd w:id="28"/>
    </w:p>
    <w:p w14:paraId="5448B492" w14:textId="3E8A8BBE" w:rsidR="00471FF3" w:rsidRDefault="00C2435F" w:rsidP="005A6275">
      <w:pPr>
        <w:jc w:val="both"/>
        <w:rPr>
          <w:rStyle w:val="lev"/>
        </w:rPr>
      </w:pPr>
      <w:r w:rsidRPr="003C36AB">
        <w:rPr>
          <w:rStyle w:val="lev"/>
        </w:rPr>
        <w:t>La structure de configuration est représentée par un objet JSON, contentant les quatre valeurs obligatoires (nom, description, version et auteur) et d’un sous-objet (</w:t>
      </w:r>
      <w:proofErr w:type="spellStart"/>
      <w:r w:rsidRPr="00697B24">
        <w:rPr>
          <w:rStyle w:val="lev"/>
          <w:i/>
          <w:iCs/>
        </w:rPr>
        <w:t>specificConfig</w:t>
      </w:r>
      <w:proofErr w:type="spellEnd"/>
      <w:r w:rsidRPr="003C36AB">
        <w:rPr>
          <w:rStyle w:val="lev"/>
        </w:rPr>
        <w:t>) contenant la définition des valeurs relative au comportement du module. Chaque valeur doit être spécifiée sous forme d’un objet JSON, ceci permet</w:t>
      </w:r>
      <w:r w:rsidR="005C0392">
        <w:rPr>
          <w:rStyle w:val="lev"/>
        </w:rPr>
        <w:t>tant</w:t>
      </w:r>
      <w:r w:rsidRPr="003C36AB">
        <w:rPr>
          <w:rStyle w:val="lev"/>
        </w:rPr>
        <w:t xml:space="preserve"> d’assurer que chaque clé est unique.</w:t>
      </w:r>
    </w:p>
    <w:p w14:paraId="7253F1BD" w14:textId="201B5997" w:rsidR="00C2435F" w:rsidRDefault="00C2435F" w:rsidP="005A6275">
      <w:pPr>
        <w:jc w:val="both"/>
        <w:rPr>
          <w:rStyle w:val="lev"/>
        </w:rPr>
      </w:pPr>
      <w:r w:rsidRPr="003C36AB">
        <w:rPr>
          <w:rStyle w:val="lev"/>
        </w:rPr>
        <w:lastRenderedPageBreak/>
        <w:t>Une valeur est obligatoirement structurée de la manière suivante :</w:t>
      </w:r>
    </w:p>
    <w:p w14:paraId="1BC73DD2" w14:textId="77777777" w:rsidR="00AE32FB" w:rsidRPr="003C36AB" w:rsidRDefault="00AE32FB" w:rsidP="005A6275">
      <w:pPr>
        <w:jc w:val="both"/>
        <w:rPr>
          <w:rStyle w:val="lev"/>
        </w:rPr>
      </w:pPr>
    </w:p>
    <w:p w14:paraId="196DC9F2" w14:textId="77777777"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type</w:t>
      </w:r>
      <w:proofErr w:type="gramEnd"/>
      <w:r w:rsidRPr="00AE32FB">
        <w:rPr>
          <w:rStyle w:val="lev"/>
          <w:sz w:val="24"/>
          <w:szCs w:val="21"/>
          <w:lang w:val="fr-CH"/>
        </w:rPr>
        <w:t> : représente le type de la valeur, j’ai choisi de définir les types :</w:t>
      </w:r>
    </w:p>
    <w:p w14:paraId="23E8FAE5"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text</w:t>
      </w:r>
      <w:proofErr w:type="spellEnd"/>
      <w:proofErr w:type="gramEnd"/>
      <w:r w:rsidRPr="00AE32FB">
        <w:rPr>
          <w:rStyle w:val="lev"/>
          <w:sz w:val="24"/>
          <w:szCs w:val="21"/>
          <w:lang w:val="fr-CH"/>
        </w:rPr>
        <w:t>’ : Une chaine de caractère</w:t>
      </w:r>
    </w:p>
    <w:p w14:paraId="3BEDDC96"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number</w:t>
      </w:r>
      <w:proofErr w:type="spellEnd"/>
      <w:proofErr w:type="gramEnd"/>
      <w:r w:rsidRPr="00AE32FB">
        <w:rPr>
          <w:rStyle w:val="lev"/>
          <w:sz w:val="24"/>
          <w:szCs w:val="21"/>
          <w:lang w:val="fr-CH"/>
        </w:rPr>
        <w:t>’ : Un nombre</w:t>
      </w:r>
    </w:p>
    <w:p w14:paraId="2F344594"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bool</w:t>
      </w:r>
      <w:proofErr w:type="spellEnd"/>
      <w:proofErr w:type="gramEnd"/>
      <w:r w:rsidRPr="00AE32FB">
        <w:rPr>
          <w:rStyle w:val="lev"/>
          <w:sz w:val="24"/>
          <w:szCs w:val="21"/>
          <w:lang w:val="fr-CH"/>
        </w:rPr>
        <w:t>’ : Une valeur vrai ou faux</w:t>
      </w:r>
    </w:p>
    <w:p w14:paraId="035E0581"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gramStart"/>
      <w:r w:rsidRPr="00AE32FB">
        <w:rPr>
          <w:rStyle w:val="lev"/>
          <w:sz w:val="24"/>
          <w:szCs w:val="21"/>
          <w:lang w:val="fr-CH"/>
        </w:rPr>
        <w:t>option</w:t>
      </w:r>
      <w:proofErr w:type="gramEnd"/>
      <w:r w:rsidRPr="00AE32FB">
        <w:rPr>
          <w:rStyle w:val="lev"/>
          <w:sz w:val="24"/>
          <w:szCs w:val="21"/>
          <w:lang w:val="fr-CH"/>
        </w:rPr>
        <w:t>’ : Une valeur de type ‘</w:t>
      </w:r>
      <w:proofErr w:type="spellStart"/>
      <w:r w:rsidRPr="00AE32FB">
        <w:rPr>
          <w:rStyle w:val="lev"/>
          <w:sz w:val="24"/>
          <w:szCs w:val="21"/>
          <w:lang w:val="fr-CH"/>
        </w:rPr>
        <w:t>text</w:t>
      </w:r>
      <w:proofErr w:type="spellEnd"/>
      <w:r w:rsidRPr="00AE32FB">
        <w:rPr>
          <w:rStyle w:val="lev"/>
          <w:sz w:val="24"/>
          <w:szCs w:val="21"/>
          <w:lang w:val="fr-CH"/>
        </w:rPr>
        <w:t>’ à choisir parmi une liste prédéfinie de choix</w:t>
      </w:r>
    </w:p>
    <w:p w14:paraId="4905C4F5" w14:textId="568D79E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label</w:t>
      </w:r>
      <w:proofErr w:type="gramEnd"/>
      <w:r w:rsidRPr="00AE32FB">
        <w:rPr>
          <w:rStyle w:val="lev"/>
          <w:sz w:val="24"/>
          <w:szCs w:val="21"/>
          <w:lang w:val="fr-CH"/>
        </w:rPr>
        <w:t> : décrit brièvement la valeur</w:t>
      </w:r>
      <w:r w:rsidR="00CD0751">
        <w:rPr>
          <w:rStyle w:val="lev"/>
          <w:sz w:val="24"/>
          <w:szCs w:val="21"/>
          <w:lang w:val="fr-CH"/>
        </w:rPr>
        <w:t>.</w:t>
      </w:r>
    </w:p>
    <w:p w14:paraId="7D61D373" w14:textId="2F526E4A"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description</w:t>
      </w:r>
      <w:proofErr w:type="gramEnd"/>
      <w:r w:rsidRPr="00AE32FB">
        <w:rPr>
          <w:rStyle w:val="lev"/>
          <w:sz w:val="24"/>
          <w:szCs w:val="21"/>
          <w:lang w:val="fr-CH"/>
        </w:rPr>
        <w:t xml:space="preserve"> </w:t>
      </w:r>
      <w:r w:rsidRPr="00AE32FB">
        <w:rPr>
          <w:rStyle w:val="lev"/>
          <w:i/>
          <w:iCs/>
          <w:sz w:val="24"/>
          <w:szCs w:val="21"/>
          <w:lang w:val="fr-CH"/>
        </w:rPr>
        <w:t>(optionnelle)</w:t>
      </w:r>
      <w:r w:rsidRPr="00AE32FB">
        <w:rPr>
          <w:rStyle w:val="lev"/>
          <w:sz w:val="24"/>
          <w:szCs w:val="21"/>
          <w:lang w:val="fr-CH"/>
        </w:rPr>
        <w:t> : décrit plus en détail la valeur et son influence sur le comportement du module</w:t>
      </w:r>
      <w:r w:rsidR="00CD0751">
        <w:rPr>
          <w:rStyle w:val="lev"/>
          <w:sz w:val="24"/>
          <w:szCs w:val="21"/>
          <w:lang w:val="fr-CH"/>
        </w:rPr>
        <w:t>.</w:t>
      </w:r>
    </w:p>
    <w:p w14:paraId="2CF9EAEC" w14:textId="7D5DD01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value</w:t>
      </w:r>
      <w:proofErr w:type="gramEnd"/>
      <w:r w:rsidRPr="00AE32FB">
        <w:rPr>
          <w:rStyle w:val="lev"/>
          <w:sz w:val="24"/>
          <w:szCs w:val="21"/>
          <w:lang w:val="fr-CH"/>
        </w:rPr>
        <w:t> : défini la valeur par défaut</w:t>
      </w:r>
      <w:r w:rsidR="00CD0751">
        <w:rPr>
          <w:rStyle w:val="lev"/>
          <w:sz w:val="24"/>
          <w:szCs w:val="21"/>
          <w:lang w:val="fr-CH"/>
        </w:rPr>
        <w:t>.</w:t>
      </w:r>
    </w:p>
    <w:p w14:paraId="0AB63B3A" w14:textId="1927F3BD"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options</w:t>
      </w:r>
      <w:proofErr w:type="gramEnd"/>
      <w:r w:rsidRPr="00AE32FB">
        <w:rPr>
          <w:rStyle w:val="lev"/>
          <w:sz w:val="24"/>
          <w:szCs w:val="21"/>
          <w:lang w:val="fr-CH"/>
        </w:rPr>
        <w:t xml:space="preserve"> : défini la liste de choix possible, </w:t>
      </w:r>
      <w:r w:rsidR="00CD0751">
        <w:rPr>
          <w:rStyle w:val="lev"/>
          <w:sz w:val="24"/>
          <w:szCs w:val="21"/>
          <w:lang w:val="fr-CH"/>
        </w:rPr>
        <w:t xml:space="preserve">pris en compte </w:t>
      </w:r>
      <w:r w:rsidRPr="00AE32FB">
        <w:rPr>
          <w:rStyle w:val="lev"/>
          <w:sz w:val="24"/>
          <w:szCs w:val="21"/>
          <w:lang w:val="fr-CH"/>
        </w:rPr>
        <w:t>si le type est ‘option’</w:t>
      </w:r>
      <w:r w:rsidR="00CD0751">
        <w:rPr>
          <w:rStyle w:val="lev"/>
          <w:sz w:val="24"/>
          <w:szCs w:val="21"/>
          <w:lang w:val="fr-CH"/>
        </w:rPr>
        <w:t>.</w:t>
      </w:r>
    </w:p>
    <w:p w14:paraId="5361D982" w14:textId="77777777" w:rsidR="00E64CC8" w:rsidRPr="003C36AB" w:rsidRDefault="00E64CC8" w:rsidP="005A6275">
      <w:pPr>
        <w:jc w:val="both"/>
        <w:rPr>
          <w:rStyle w:val="lev"/>
        </w:rPr>
      </w:pPr>
    </w:p>
    <w:p w14:paraId="096F17F0" w14:textId="5C5F6991" w:rsidR="00C2435F" w:rsidRPr="003C36AB" w:rsidRDefault="00C2435F" w:rsidP="005A6275">
      <w:pPr>
        <w:jc w:val="both"/>
        <w:rPr>
          <w:rStyle w:val="lev"/>
        </w:rPr>
      </w:pPr>
      <w:r w:rsidRPr="003C36AB">
        <w:rPr>
          <w:rStyle w:val="lev"/>
        </w:rPr>
        <w:t>Dans le futur, il serait intéressant d’ajouter d’autres champs spécifiques selon le type de valeur, par exemple une plage de valeur admissible pour les ‘</w:t>
      </w:r>
      <w:proofErr w:type="spellStart"/>
      <w:r w:rsidRPr="003C36AB">
        <w:rPr>
          <w:rStyle w:val="lev"/>
        </w:rPr>
        <w:t>number</w:t>
      </w:r>
      <w:proofErr w:type="spellEnd"/>
      <w:r w:rsidRPr="003C36AB">
        <w:rPr>
          <w:rStyle w:val="lev"/>
        </w:rPr>
        <w:t>’, une longueur maximale pour les ‘</w:t>
      </w:r>
      <w:proofErr w:type="spellStart"/>
      <w:r w:rsidRPr="003C36AB">
        <w:rPr>
          <w:rStyle w:val="lev"/>
        </w:rPr>
        <w:t>text</w:t>
      </w:r>
      <w:proofErr w:type="spellEnd"/>
      <w:r w:rsidRPr="003C36AB">
        <w:rPr>
          <w:rStyle w:val="lev"/>
        </w:rPr>
        <w:t>’ etc. Ceci permettrait notamment d’ajouter un système de validation des valeurs. Pour rester à l’essentiel, cela n’a pas été implémenté dans ce projet.</w:t>
      </w:r>
    </w:p>
    <w:p w14:paraId="7AC23567" w14:textId="77777777" w:rsidR="00DD652C" w:rsidRPr="003C36AB" w:rsidRDefault="00DD652C" w:rsidP="00C2435F">
      <w:pPr>
        <w:rPr>
          <w:rStyle w:val="lev"/>
        </w:rPr>
      </w:pPr>
    </w:p>
    <w:p w14:paraId="45B961D6" w14:textId="77777777" w:rsidR="00DD652C" w:rsidRPr="003C36AB" w:rsidRDefault="00DD652C" w:rsidP="00DD652C">
      <w:pPr>
        <w:keepNext/>
        <w:jc w:val="center"/>
      </w:pPr>
      <w:r w:rsidRPr="003C36AB">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1389ADCC" w:rsidR="009F5241" w:rsidRPr="003C36AB" w:rsidRDefault="00DD652C" w:rsidP="00DD652C">
      <w:pPr>
        <w:pStyle w:val="Lgende"/>
        <w:rPr>
          <w:rStyle w:val="lev"/>
          <w:lang w:val="fr-CH"/>
        </w:rPr>
      </w:pPr>
      <w:bookmarkStart w:id="29" w:name="_Toc14069933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6</w:t>
      </w:r>
      <w:r w:rsidRPr="003C36AB">
        <w:rPr>
          <w:lang w:val="fr-CH"/>
        </w:rPr>
        <w:fldChar w:fldCharType="end"/>
      </w:r>
      <w:r w:rsidRPr="003C36AB">
        <w:rPr>
          <w:lang w:val="fr-CH"/>
        </w:rPr>
        <w:t>: Modélisation du domaine : configuration d'un module</w:t>
      </w:r>
      <w:bookmarkEnd w:id="29"/>
    </w:p>
    <w:p w14:paraId="3E18DCAC" w14:textId="77777777" w:rsidR="005F4873" w:rsidRDefault="005F4873" w:rsidP="005A6275">
      <w:pPr>
        <w:jc w:val="both"/>
        <w:rPr>
          <w:rStyle w:val="lev"/>
        </w:rPr>
      </w:pPr>
    </w:p>
    <w:p w14:paraId="544FC16D" w14:textId="0E25B379" w:rsidR="00C2435F" w:rsidRPr="003C36AB" w:rsidRDefault="00C2435F" w:rsidP="005A6275">
      <w:pPr>
        <w:jc w:val="both"/>
        <w:rPr>
          <w:rStyle w:val="lev"/>
        </w:rPr>
      </w:pPr>
      <w:r w:rsidRPr="003C36AB">
        <w:rPr>
          <w:rStyle w:val="lev"/>
        </w:rPr>
        <w:t>Les informations faisant partie de la configuration standard ne sont pas modifiables par l’utilisateur</w:t>
      </w:r>
      <w:r w:rsidR="00674574" w:rsidRPr="003C36AB">
        <w:rPr>
          <w:rStyle w:val="lev"/>
        </w:rPr>
        <w:t xml:space="preserve">. </w:t>
      </w:r>
      <w:r w:rsidRPr="003C36AB">
        <w:rPr>
          <w:rStyle w:val="lev"/>
        </w:rPr>
        <w:t xml:space="preserve">Les valeurs définies dans la configuration spécifique sont </w:t>
      </w:r>
      <w:r w:rsidR="00674574" w:rsidRPr="003C36AB">
        <w:rPr>
          <w:rStyle w:val="lev"/>
        </w:rPr>
        <w:t xml:space="preserve">quant à elles </w:t>
      </w:r>
      <w:r w:rsidRPr="003C36AB">
        <w:rPr>
          <w:rStyle w:val="lev"/>
        </w:rPr>
        <w:t>modifiables</w:t>
      </w:r>
      <w:r w:rsidR="00674574" w:rsidRPr="003C36AB">
        <w:rPr>
          <w:rStyle w:val="lev"/>
        </w:rPr>
        <w:t xml:space="preserve"> et sont accessibles </w:t>
      </w:r>
      <w:r w:rsidR="005F4873">
        <w:rPr>
          <w:rStyle w:val="lev"/>
        </w:rPr>
        <w:t>depuis</w:t>
      </w:r>
      <w:r w:rsidR="00674574" w:rsidRPr="003C36AB">
        <w:rPr>
          <w:rStyle w:val="lev"/>
        </w:rPr>
        <w:t xml:space="preserve"> le comportement du module, ce qui permet de faire varier son flux d’exécution.</w:t>
      </w:r>
      <w:r w:rsidR="00721F85" w:rsidRPr="003C36AB">
        <w:rPr>
          <w:rStyle w:val="lev"/>
        </w:rPr>
        <w:t xml:space="preserve"> L’interface de </w:t>
      </w:r>
      <w:r w:rsidR="00F52431" w:rsidRPr="003C36AB">
        <w:rPr>
          <w:rStyle w:val="lev"/>
        </w:rPr>
        <w:t xml:space="preserve">l’application a pour but de permettre leur modification </w:t>
      </w:r>
      <w:r w:rsidRPr="003C36AB">
        <w:rPr>
          <w:rStyle w:val="lev"/>
        </w:rPr>
        <w:t>depuis l’interface d’administration d</w:t>
      </w:r>
      <w:r w:rsidR="00F52431" w:rsidRPr="003C36AB">
        <w:rPr>
          <w:rStyle w:val="lev"/>
        </w:rPr>
        <w:t>es modules</w:t>
      </w:r>
      <w:r w:rsidR="005C0077" w:rsidRPr="003C36AB">
        <w:rPr>
          <w:rStyle w:val="lev"/>
        </w:rPr>
        <w:t xml:space="preserve"> (</w:t>
      </w:r>
      <w:r w:rsidR="005C0077" w:rsidRPr="008529AC">
        <w:rPr>
          <w:rStyle w:val="lev"/>
          <w:i/>
          <w:iCs/>
        </w:rPr>
        <w:t>voir 2.3</w:t>
      </w:r>
      <w:r w:rsidR="008529AC" w:rsidRPr="008529AC">
        <w:rPr>
          <w:rStyle w:val="lev"/>
          <w:i/>
          <w:iCs/>
        </w:rPr>
        <w:t>.1</w:t>
      </w:r>
      <w:r w:rsidR="005C0077" w:rsidRPr="003C36AB">
        <w:rPr>
          <w:rStyle w:val="lev"/>
        </w:rPr>
        <w:t>).</w:t>
      </w:r>
    </w:p>
    <w:p w14:paraId="29D12512" w14:textId="77777777" w:rsidR="00E77CD6" w:rsidRPr="003C36AB" w:rsidRDefault="00E77CD6" w:rsidP="00674574">
      <w:pPr>
        <w:rPr>
          <w:rStyle w:val="lev"/>
        </w:rPr>
      </w:pPr>
    </w:p>
    <w:p w14:paraId="4F29EDEB" w14:textId="77777777" w:rsidR="00E77CD6" w:rsidRPr="003C36AB" w:rsidRDefault="00E77CD6" w:rsidP="00674574">
      <w:pPr>
        <w:rPr>
          <w:rStyle w:val="lev"/>
        </w:rPr>
      </w:pPr>
    </w:p>
    <w:p w14:paraId="48E768F3" w14:textId="77777777" w:rsidR="00D9362E" w:rsidRPr="003C36AB" w:rsidRDefault="00D9362E" w:rsidP="00D9362E"/>
    <w:p w14:paraId="033E79B8" w14:textId="28AB5222" w:rsidR="001A2728" w:rsidRPr="003C36AB" w:rsidRDefault="001A2728" w:rsidP="00D60649">
      <w:pPr>
        <w:pStyle w:val="Titre4"/>
      </w:pPr>
      <w:bookmarkStart w:id="30" w:name="_Toc140699274"/>
      <w:r w:rsidRPr="003C36AB">
        <w:lastRenderedPageBreak/>
        <w:t>Affichage</w:t>
      </w:r>
      <w:bookmarkEnd w:id="30"/>
    </w:p>
    <w:p w14:paraId="5920604F" w14:textId="77777777" w:rsidR="00AF1430" w:rsidRDefault="005D36BD" w:rsidP="005A6275">
      <w:pPr>
        <w:jc w:val="both"/>
        <w:rPr>
          <w:rStyle w:val="lev"/>
        </w:rPr>
      </w:pPr>
      <w:r w:rsidRPr="003C36AB">
        <w:rPr>
          <w:rStyle w:val="lev"/>
        </w:rPr>
        <w:t>L’affichage d’un module correspond à sa représentation affichée sur le tableau de bord de l’interface de visualisation de l’application. Cet affichage est soumis à quelques contraintes</w:t>
      </w:r>
      <w:r w:rsidR="00B931B2" w:rsidRPr="003C36AB">
        <w:rPr>
          <w:rStyle w:val="lev"/>
        </w:rPr>
        <w:t xml:space="preserve"> : il doit être interprétable par l’interface web afin d’être affiché de manière dynamique, sans pour autant </w:t>
      </w:r>
      <w:r w:rsidR="004209B9" w:rsidRPr="003C36AB">
        <w:rPr>
          <w:rStyle w:val="lev"/>
        </w:rPr>
        <w:t xml:space="preserve">que le code nécessaire doive </w:t>
      </w:r>
      <w:r w:rsidR="00B931B2" w:rsidRPr="003C36AB">
        <w:rPr>
          <w:rStyle w:val="lev"/>
        </w:rPr>
        <w:t>être conservé du côté client. Les modules étant conservé</w:t>
      </w:r>
      <w:r w:rsidR="004209B9" w:rsidRPr="003C36AB">
        <w:rPr>
          <w:rStyle w:val="lev"/>
        </w:rPr>
        <w:t>s</w:t>
      </w:r>
      <w:r w:rsidR="00B931B2" w:rsidRPr="003C36AB">
        <w:rPr>
          <w:rStyle w:val="lev"/>
        </w:rPr>
        <w:t xml:space="preserve"> sur le système de fichier</w:t>
      </w:r>
      <w:r w:rsidR="004209B9" w:rsidRPr="003C36AB">
        <w:rPr>
          <w:rStyle w:val="lev"/>
        </w:rPr>
        <w:t>s</w:t>
      </w:r>
      <w:r w:rsidR="00B931B2" w:rsidRPr="003C36AB">
        <w:rPr>
          <w:rStyle w:val="lev"/>
        </w:rPr>
        <w:t xml:space="preserve"> du serveur de l’application, l’accès direct </w:t>
      </w:r>
      <w:r w:rsidR="00456632">
        <w:rPr>
          <w:rStyle w:val="lev"/>
        </w:rPr>
        <w:t>à cette définition depuis l</w:t>
      </w:r>
      <w:r w:rsidR="00782797">
        <w:rPr>
          <w:rStyle w:val="lev"/>
        </w:rPr>
        <w:t xml:space="preserve">’interface </w:t>
      </w:r>
      <w:r w:rsidR="00B931B2" w:rsidRPr="003C36AB">
        <w:rPr>
          <w:rStyle w:val="lev"/>
        </w:rPr>
        <w:t xml:space="preserve">n’est pas possible sans passer par un serveur Web. </w:t>
      </w:r>
    </w:p>
    <w:p w14:paraId="2DA9FE24" w14:textId="77777777" w:rsidR="00AF1430" w:rsidRDefault="00AF1430" w:rsidP="005A6275">
      <w:pPr>
        <w:jc w:val="both"/>
        <w:rPr>
          <w:rStyle w:val="lev"/>
        </w:rPr>
      </w:pPr>
    </w:p>
    <w:p w14:paraId="5EF936D7" w14:textId="5B3385EF" w:rsidR="007E17E9" w:rsidRPr="003C36AB" w:rsidRDefault="00B931B2" w:rsidP="005A6275">
      <w:pPr>
        <w:jc w:val="both"/>
        <w:rPr>
          <w:rStyle w:val="lev"/>
        </w:rPr>
      </w:pPr>
      <w:r w:rsidRPr="003C36AB">
        <w:rPr>
          <w:rStyle w:val="lev"/>
        </w:rPr>
        <w:t>Le comportement du module</w:t>
      </w:r>
      <w:r w:rsidR="009A2763" w:rsidRPr="003C36AB">
        <w:rPr>
          <w:rStyle w:val="lev"/>
        </w:rPr>
        <w:t xml:space="preserve"> étant responsable de </w:t>
      </w:r>
      <w:r w:rsidRPr="003C36AB">
        <w:rPr>
          <w:rStyle w:val="lev"/>
        </w:rPr>
        <w:t>réagi</w:t>
      </w:r>
      <w:r w:rsidR="009A2763" w:rsidRPr="003C36AB">
        <w:rPr>
          <w:rStyle w:val="lev"/>
        </w:rPr>
        <w:t>r</w:t>
      </w:r>
      <w:r w:rsidRPr="003C36AB">
        <w:rPr>
          <w:rStyle w:val="lev"/>
        </w:rPr>
        <w:t xml:space="preserve"> à des évènements (dispositifs)</w:t>
      </w:r>
      <w:r w:rsidR="009A2763" w:rsidRPr="003C36AB">
        <w:rPr>
          <w:rStyle w:val="lev"/>
        </w:rPr>
        <w:t xml:space="preserve">, le rôle de l’affichage </w:t>
      </w:r>
      <w:r w:rsidR="00CA00CB" w:rsidRPr="003C36AB">
        <w:rPr>
          <w:rStyle w:val="lev"/>
        </w:rPr>
        <w:t xml:space="preserve">est </w:t>
      </w:r>
      <w:r w:rsidR="009A2763" w:rsidRPr="003C36AB">
        <w:rPr>
          <w:rStyle w:val="lev"/>
        </w:rPr>
        <w:t xml:space="preserve">quant à lui de se mettre à jour selon les données </w:t>
      </w:r>
      <w:r w:rsidR="00B11CCF">
        <w:rPr>
          <w:rStyle w:val="lev"/>
        </w:rPr>
        <w:t>qu’il reçoit</w:t>
      </w:r>
      <w:r w:rsidR="009A2763" w:rsidRPr="003C36AB">
        <w:rPr>
          <w:rStyle w:val="lev"/>
        </w:rPr>
        <w:t>. Ces données peuvent ainsi être structurée d’une manière totalement différente selon l’implémentation du module</w:t>
      </w:r>
      <w:r w:rsidR="00EB3CF7" w:rsidRPr="003C36AB">
        <w:rPr>
          <w:rStyle w:val="lev"/>
        </w:rPr>
        <w:t>.</w:t>
      </w:r>
    </w:p>
    <w:p w14:paraId="4B44B563" w14:textId="77777777" w:rsidR="00EE6982" w:rsidRPr="003C36AB" w:rsidRDefault="00EE6982" w:rsidP="005A6275">
      <w:pPr>
        <w:jc w:val="both"/>
        <w:rPr>
          <w:rFonts w:ascii="CMU Serif Roman" w:hAnsi="CMU Serif Roman" w:cs="CMU Serif Roman"/>
        </w:rPr>
      </w:pPr>
    </w:p>
    <w:p w14:paraId="6C7B5F4A" w14:textId="525DBB06" w:rsidR="009974AE" w:rsidRPr="003C36AB" w:rsidRDefault="00EB3CF7" w:rsidP="005A6275">
      <w:pPr>
        <w:jc w:val="both"/>
        <w:rPr>
          <w:rStyle w:val="lev"/>
        </w:rPr>
      </w:pPr>
      <w:r w:rsidRPr="003C36AB">
        <w:rPr>
          <w:rStyle w:val="lev"/>
        </w:rPr>
        <w:t xml:space="preserve">Pour laisser le choix du rendu visuel de cet affichage au développeur du module, l’approche choisie est de représenter cet affichage sous la forme d’un fichier HTML (ou </w:t>
      </w:r>
      <w:r w:rsidR="00B53C60">
        <w:rPr>
          <w:rStyle w:val="lev"/>
        </w:rPr>
        <w:t xml:space="preserve">tout </w:t>
      </w:r>
      <w:r w:rsidRPr="003C36AB">
        <w:rPr>
          <w:rStyle w:val="lev"/>
        </w:rPr>
        <w:t>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3C36AB">
        <w:rPr>
          <w:rStyle w:val="lev"/>
        </w:rPr>
        <w:t xml:space="preserve"> sur la structure de l’affichage.</w:t>
      </w:r>
      <w:r w:rsidR="009974AE" w:rsidRPr="003C36AB">
        <w:rPr>
          <w:rStyle w:val="lev"/>
        </w:rPr>
        <w:t xml:space="preserve"> La transformation de contenu dynamique vers du </w:t>
      </w:r>
      <w:r w:rsidR="00FC2841" w:rsidRPr="003C36AB">
        <w:rPr>
          <w:rStyle w:val="lev"/>
        </w:rPr>
        <w:t xml:space="preserve">contenu statique est une fonctionnalité offerte par des </w:t>
      </w:r>
      <w:r w:rsidR="005943C2" w:rsidRPr="003C36AB">
        <w:rPr>
          <w:rStyle w:val="lev"/>
        </w:rPr>
        <w:t>outils</w:t>
      </w:r>
      <w:r w:rsidR="00FC2841" w:rsidRPr="003C36AB">
        <w:rPr>
          <w:rStyle w:val="lev"/>
        </w:rPr>
        <w:t xml:space="preserve"> appelés « templating engines ». Ces outils permettent de définir </w:t>
      </w:r>
      <w:r w:rsidR="005943C2" w:rsidRPr="003C36AB">
        <w:rPr>
          <w:rStyle w:val="lev"/>
        </w:rPr>
        <w:t>une</w:t>
      </w:r>
      <w:r w:rsidR="00FC2841" w:rsidRPr="003C36AB">
        <w:rPr>
          <w:rStyle w:val="lev"/>
        </w:rPr>
        <w:t xml:space="preserve"> structure statique </w:t>
      </w:r>
      <w:r w:rsidR="005943C2" w:rsidRPr="003C36AB">
        <w:rPr>
          <w:rStyle w:val="lev"/>
        </w:rPr>
        <w:t>souhaitée</w:t>
      </w:r>
      <w:r w:rsidR="00DB058E">
        <w:rPr>
          <w:rStyle w:val="lev"/>
        </w:rPr>
        <w:t>,</w:t>
      </w:r>
      <w:r w:rsidR="005943C2" w:rsidRPr="003C36AB">
        <w:rPr>
          <w:rStyle w:val="lev"/>
        </w:rPr>
        <w:t xml:space="preserve"> selon leur syntaxe respective</w:t>
      </w:r>
      <w:r w:rsidR="00DB058E">
        <w:rPr>
          <w:rStyle w:val="lev"/>
        </w:rPr>
        <w:t>,</w:t>
      </w:r>
      <w:r w:rsidR="005943C2" w:rsidRPr="003C36AB">
        <w:rPr>
          <w:rStyle w:val="lev"/>
        </w:rPr>
        <w:t xml:space="preserve"> </w:t>
      </w:r>
      <w:r w:rsidR="00FC2841" w:rsidRPr="003C36AB">
        <w:rPr>
          <w:rStyle w:val="lev"/>
        </w:rPr>
        <w:t>puis d’y injecter dynamiquement des données durant l’</w:t>
      </w:r>
      <w:r w:rsidR="005943C2" w:rsidRPr="003C36AB">
        <w:rPr>
          <w:rStyle w:val="lev"/>
        </w:rPr>
        <w:t>exécution</w:t>
      </w:r>
      <w:r w:rsidR="00FC2841" w:rsidRPr="003C36AB">
        <w:rPr>
          <w:rStyle w:val="lev"/>
        </w:rPr>
        <w:t>.</w:t>
      </w:r>
      <w:r w:rsidR="00D42AF1" w:rsidRPr="003C36AB">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3C36AB" w:rsidRDefault="00EE6982" w:rsidP="005A6275">
      <w:pPr>
        <w:jc w:val="both"/>
        <w:rPr>
          <w:rFonts w:ascii="CMU Serif Roman" w:hAnsi="CMU Serif Roman" w:cs="CMU Serif Roman"/>
        </w:rPr>
      </w:pPr>
    </w:p>
    <w:p w14:paraId="642F33CB" w14:textId="7CA48E4B" w:rsidR="004B7338" w:rsidRPr="003C36AB" w:rsidRDefault="004B7338" w:rsidP="005A6275">
      <w:pPr>
        <w:jc w:val="both"/>
        <w:rPr>
          <w:rStyle w:val="lev"/>
        </w:rPr>
      </w:pPr>
      <w:r w:rsidRPr="003C36AB">
        <w:rPr>
          <w:rStyle w:val="lev"/>
        </w:rPr>
        <w:t>Le module offre une méthode</w:t>
      </w:r>
      <w:r w:rsidR="000D0B20" w:rsidRPr="003C36AB">
        <w:rPr>
          <w:rStyle w:val="lev"/>
        </w:rPr>
        <w:t xml:space="preserve"> </w:t>
      </w:r>
      <w:r w:rsidRPr="003C36AB">
        <w:rPr>
          <w:rStyle w:val="lev"/>
        </w:rPr>
        <w:t>chargée d’effectuer le rendering de l’affichage du module vers une structure statique en y injectant les données</w:t>
      </w:r>
      <w:r w:rsidR="00DB058E">
        <w:rPr>
          <w:rStyle w:val="lev"/>
        </w:rPr>
        <w:t>, passées en paramètre de cette méthode</w:t>
      </w:r>
      <w:r w:rsidRPr="003C36AB">
        <w:rPr>
          <w:rStyle w:val="lev"/>
        </w:rPr>
        <w:t>.</w:t>
      </w:r>
      <w:r w:rsidR="00DF2B2C" w:rsidRPr="003C36AB">
        <w:rPr>
          <w:rStyle w:val="lev"/>
        </w:rPr>
        <w:t xml:space="preserve"> Ce rendu pourra ensuite être utilisé par le programme principal, dans l’objectif de pouvoir être affichés sur l’interface de l’application.</w:t>
      </w:r>
      <w:r w:rsidR="00303B1E" w:rsidRPr="003C36AB">
        <w:rPr>
          <w:rStyle w:val="lev"/>
        </w:rPr>
        <w:t xml:space="preserve"> Le processus de génération de l’affichage s’effectue donc selon le modèle suivant :</w:t>
      </w:r>
    </w:p>
    <w:p w14:paraId="362D7277" w14:textId="77777777" w:rsidR="00EE6982" w:rsidRPr="003C36AB" w:rsidRDefault="00EE6982" w:rsidP="00D9362E">
      <w:pPr>
        <w:rPr>
          <w:rStyle w:val="lev"/>
        </w:rPr>
      </w:pPr>
    </w:p>
    <w:p w14:paraId="32643C57" w14:textId="77777777" w:rsidR="00303B1E" w:rsidRPr="003C36AB" w:rsidRDefault="00303B1E" w:rsidP="00303B1E">
      <w:pPr>
        <w:keepNext/>
        <w:jc w:val="center"/>
      </w:pPr>
      <w:r w:rsidRPr="003C36AB">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06DACBF2" w:rsidR="00EE6982" w:rsidRPr="003C36AB" w:rsidRDefault="00303B1E" w:rsidP="00303B1E">
      <w:pPr>
        <w:pStyle w:val="Lgende"/>
        <w:rPr>
          <w:rStyle w:val="lev"/>
          <w:lang w:val="fr-CH"/>
        </w:rPr>
      </w:pPr>
      <w:bookmarkStart w:id="31" w:name="_Toc14069933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7</w:t>
      </w:r>
      <w:r w:rsidRPr="003C36AB">
        <w:rPr>
          <w:lang w:val="fr-CH"/>
        </w:rPr>
        <w:fldChar w:fldCharType="end"/>
      </w:r>
      <w:r w:rsidRPr="003C36AB">
        <w:rPr>
          <w:lang w:val="fr-CH"/>
        </w:rPr>
        <w:t>: Séquence de "rendering" d'un "templating engine</w:t>
      </w:r>
      <w:r w:rsidRPr="003C36AB">
        <w:rPr>
          <w:noProof/>
          <w:lang w:val="fr-CH"/>
        </w:rPr>
        <w:t>"</w:t>
      </w:r>
      <w:bookmarkEnd w:id="31"/>
    </w:p>
    <w:p w14:paraId="6353CE71" w14:textId="77777777" w:rsidR="009A2763" w:rsidRDefault="009A2763" w:rsidP="00D9362E">
      <w:pPr>
        <w:rPr>
          <w:rStyle w:val="lev"/>
        </w:rPr>
      </w:pPr>
    </w:p>
    <w:p w14:paraId="6E8BF627" w14:textId="77777777" w:rsidR="00B64FFC" w:rsidRPr="003C36AB" w:rsidRDefault="00B64FFC" w:rsidP="00D9362E"/>
    <w:p w14:paraId="7815AFDF" w14:textId="399188D7" w:rsidR="00B8314B" w:rsidRPr="003C36AB" w:rsidRDefault="00B8314B" w:rsidP="00D60649">
      <w:pPr>
        <w:pStyle w:val="Titre4"/>
      </w:pPr>
      <w:bookmarkStart w:id="32" w:name="_Toc140699275"/>
      <w:r w:rsidRPr="003C36AB">
        <w:lastRenderedPageBreak/>
        <w:t>Modélisation</w:t>
      </w:r>
      <w:bookmarkEnd w:id="32"/>
    </w:p>
    <w:p w14:paraId="7B2874AF" w14:textId="4A48E53F" w:rsidR="001C039A" w:rsidRPr="003C36AB" w:rsidRDefault="001C039A" w:rsidP="005A6275">
      <w:pPr>
        <w:jc w:val="both"/>
        <w:rPr>
          <w:rStyle w:val="lev"/>
        </w:rPr>
      </w:pPr>
      <w:r w:rsidRPr="003C36AB">
        <w:rPr>
          <w:rStyle w:val="lev"/>
        </w:rPr>
        <w:t>La modélisation du domaine suivante récapitule les concepts expliqués dans ce chapitre :</w:t>
      </w:r>
    </w:p>
    <w:p w14:paraId="2789D3DC" w14:textId="77777777" w:rsidR="007E17E9" w:rsidRPr="003C36AB" w:rsidRDefault="007E17E9" w:rsidP="001C039A"/>
    <w:p w14:paraId="3BAF0854" w14:textId="77777777" w:rsidR="007E17E9" w:rsidRPr="003C36AB" w:rsidRDefault="007E17E9" w:rsidP="007E17E9">
      <w:pPr>
        <w:keepNext/>
        <w:jc w:val="center"/>
      </w:pPr>
      <w:r w:rsidRPr="003C36AB">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4105DC29" w:rsidR="007E17E9" w:rsidRPr="003C36AB" w:rsidRDefault="007E17E9" w:rsidP="007E17E9">
      <w:pPr>
        <w:pStyle w:val="Lgende"/>
        <w:rPr>
          <w:lang w:val="fr-CH"/>
        </w:rPr>
      </w:pPr>
      <w:bookmarkStart w:id="33" w:name="_Toc14069933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8</w:t>
      </w:r>
      <w:r w:rsidRPr="003C36AB">
        <w:rPr>
          <w:lang w:val="fr-CH"/>
        </w:rPr>
        <w:fldChar w:fldCharType="end"/>
      </w:r>
      <w:r w:rsidRPr="003C36AB">
        <w:rPr>
          <w:lang w:val="fr-CH"/>
        </w:rPr>
        <w:t>: Modélisation du domaine : module</w:t>
      </w:r>
      <w:bookmarkEnd w:id="33"/>
    </w:p>
    <w:p w14:paraId="7D202254" w14:textId="77777777" w:rsidR="00EB3CF7" w:rsidRPr="003C36AB" w:rsidRDefault="00EB3CF7" w:rsidP="00D9362E"/>
    <w:p w14:paraId="07B32E98" w14:textId="4E656423" w:rsidR="006004E9" w:rsidRPr="003C36AB" w:rsidRDefault="009226D5" w:rsidP="005A6275">
      <w:pPr>
        <w:jc w:val="both"/>
        <w:rPr>
          <w:rStyle w:val="lev"/>
        </w:rPr>
      </w:pPr>
      <w:r w:rsidRPr="003C36AB">
        <w:rPr>
          <w:rStyle w:val="lev"/>
        </w:rPr>
        <w:t xml:space="preserve">Cette modélisation constitue une base pour l’implémentation d’un module. Cette approche fait abstraction de toute </w:t>
      </w:r>
      <w:r w:rsidR="00121B56" w:rsidRPr="003C36AB">
        <w:rPr>
          <w:rStyle w:val="lev"/>
        </w:rPr>
        <w:t>structure externe ou englobant le module, ce qui en fait un composant logiciel autonome pouvant s’intégrer dans des contexte</w:t>
      </w:r>
      <w:r w:rsidR="004B4205" w:rsidRPr="003C36AB">
        <w:rPr>
          <w:rStyle w:val="lev"/>
        </w:rPr>
        <w:t>s</w:t>
      </w:r>
      <w:r w:rsidR="00121B56" w:rsidRPr="003C36AB">
        <w:rPr>
          <w:rStyle w:val="lev"/>
        </w:rPr>
        <w:t xml:space="preserve"> d’application différents.</w:t>
      </w:r>
      <w:r w:rsidR="004B4205" w:rsidRPr="003C36AB">
        <w:rPr>
          <w:rStyle w:val="lev"/>
        </w:rPr>
        <w:t xml:space="preserve"> Il sera de la responsabilité du client (code utilisant un module) de </w:t>
      </w:r>
      <w:r w:rsidR="00AC74FF">
        <w:rPr>
          <w:rStyle w:val="lev"/>
        </w:rPr>
        <w:t>s’abonner</w:t>
      </w:r>
      <w:r w:rsidR="004B4205" w:rsidRPr="003C36AB">
        <w:rPr>
          <w:rStyle w:val="lev"/>
        </w:rPr>
        <w:t xml:space="preserve"> </w:t>
      </w:r>
      <w:r w:rsidR="0007065E">
        <w:rPr>
          <w:rStyle w:val="lev"/>
        </w:rPr>
        <w:t>et de traiter les</w:t>
      </w:r>
      <w:r w:rsidR="004B4205" w:rsidRPr="003C36AB">
        <w:rPr>
          <w:rStyle w:val="lev"/>
        </w:rPr>
        <w:t xml:space="preserve"> événements du module, en tant d’</w:t>
      </w:r>
      <w:r w:rsidR="004B4205" w:rsidRPr="003C36AB">
        <w:rPr>
          <w:rStyle w:val="lev"/>
          <w:i/>
          <w:iCs/>
        </w:rPr>
        <w:t>Observer</w:t>
      </w:r>
      <w:r w:rsidR="004B4205" w:rsidRPr="003C36AB">
        <w:rPr>
          <w:rStyle w:val="lev"/>
        </w:rPr>
        <w:t>.</w:t>
      </w:r>
    </w:p>
    <w:p w14:paraId="7C902126" w14:textId="77777777" w:rsidR="009226D5" w:rsidRDefault="009226D5" w:rsidP="00927B80">
      <w:pPr>
        <w:rPr>
          <w:rStyle w:val="lev"/>
        </w:rPr>
      </w:pPr>
    </w:p>
    <w:p w14:paraId="70A912E6" w14:textId="77777777" w:rsidR="008C71B0" w:rsidRDefault="008C71B0" w:rsidP="00927B80">
      <w:pPr>
        <w:rPr>
          <w:rStyle w:val="lev"/>
        </w:rPr>
      </w:pPr>
    </w:p>
    <w:p w14:paraId="0B2E9BFC" w14:textId="77777777" w:rsidR="008C71B0" w:rsidRDefault="008C71B0" w:rsidP="00927B80">
      <w:pPr>
        <w:rPr>
          <w:rStyle w:val="lev"/>
        </w:rPr>
      </w:pPr>
    </w:p>
    <w:p w14:paraId="3A09D43B" w14:textId="77777777" w:rsidR="008C71B0" w:rsidRDefault="008C71B0" w:rsidP="00927B80">
      <w:pPr>
        <w:rPr>
          <w:rStyle w:val="lev"/>
        </w:rPr>
      </w:pPr>
    </w:p>
    <w:p w14:paraId="2EACFAD3" w14:textId="77777777" w:rsidR="008C71B0" w:rsidRDefault="008C71B0" w:rsidP="00927B80">
      <w:pPr>
        <w:rPr>
          <w:rStyle w:val="lev"/>
        </w:rPr>
      </w:pPr>
    </w:p>
    <w:p w14:paraId="00DD3580" w14:textId="77777777" w:rsidR="008C71B0" w:rsidRDefault="008C71B0" w:rsidP="00927B80">
      <w:pPr>
        <w:rPr>
          <w:rStyle w:val="lev"/>
        </w:rPr>
      </w:pPr>
    </w:p>
    <w:p w14:paraId="082A18D6" w14:textId="77777777" w:rsidR="008C71B0" w:rsidRDefault="008C71B0" w:rsidP="00927B80">
      <w:pPr>
        <w:rPr>
          <w:rStyle w:val="lev"/>
        </w:rPr>
      </w:pPr>
    </w:p>
    <w:p w14:paraId="132FEC23" w14:textId="77777777" w:rsidR="008C71B0" w:rsidRDefault="008C71B0" w:rsidP="00927B80">
      <w:pPr>
        <w:rPr>
          <w:rStyle w:val="lev"/>
        </w:rPr>
      </w:pPr>
    </w:p>
    <w:p w14:paraId="4DF5E993" w14:textId="77777777" w:rsidR="008C71B0" w:rsidRDefault="008C71B0" w:rsidP="00927B80">
      <w:pPr>
        <w:rPr>
          <w:rStyle w:val="lev"/>
        </w:rPr>
      </w:pPr>
    </w:p>
    <w:p w14:paraId="29357C71" w14:textId="77777777" w:rsidR="008C71B0" w:rsidRDefault="008C71B0" w:rsidP="00927B80">
      <w:pPr>
        <w:rPr>
          <w:rStyle w:val="lev"/>
        </w:rPr>
      </w:pPr>
    </w:p>
    <w:p w14:paraId="0E8ED4A8" w14:textId="77777777" w:rsidR="008C71B0" w:rsidRDefault="008C71B0" w:rsidP="00927B80">
      <w:pPr>
        <w:rPr>
          <w:rStyle w:val="lev"/>
        </w:rPr>
      </w:pPr>
    </w:p>
    <w:p w14:paraId="67E1216C" w14:textId="77777777" w:rsidR="008C71B0" w:rsidRDefault="008C71B0" w:rsidP="00927B80">
      <w:pPr>
        <w:rPr>
          <w:rStyle w:val="lev"/>
        </w:rPr>
      </w:pPr>
    </w:p>
    <w:p w14:paraId="67B4D171" w14:textId="77777777" w:rsidR="008C71B0" w:rsidRDefault="008C71B0" w:rsidP="00927B80">
      <w:pPr>
        <w:rPr>
          <w:rStyle w:val="lev"/>
        </w:rPr>
      </w:pPr>
    </w:p>
    <w:p w14:paraId="7F26DDAB" w14:textId="77777777" w:rsidR="008C71B0" w:rsidRDefault="008C71B0" w:rsidP="00927B80">
      <w:pPr>
        <w:rPr>
          <w:rStyle w:val="lev"/>
        </w:rPr>
      </w:pPr>
    </w:p>
    <w:p w14:paraId="697ECB12" w14:textId="77777777" w:rsidR="008C71B0" w:rsidRPr="003C36AB" w:rsidRDefault="008C71B0" w:rsidP="00927B80">
      <w:pPr>
        <w:rPr>
          <w:rStyle w:val="lev"/>
        </w:rPr>
      </w:pPr>
    </w:p>
    <w:p w14:paraId="6210EB31" w14:textId="77777777" w:rsidR="009226D5" w:rsidRPr="003C36AB" w:rsidRDefault="009226D5" w:rsidP="00927B80">
      <w:pPr>
        <w:rPr>
          <w:rStyle w:val="lev"/>
        </w:rPr>
      </w:pPr>
    </w:p>
    <w:p w14:paraId="02B9C3B9" w14:textId="77777777" w:rsidR="00404E83" w:rsidRPr="003C36AB" w:rsidRDefault="00404E83" w:rsidP="00927B80">
      <w:pPr>
        <w:rPr>
          <w:rStyle w:val="lev"/>
        </w:rPr>
      </w:pPr>
    </w:p>
    <w:p w14:paraId="1031A0D1" w14:textId="77777777" w:rsidR="00404E83" w:rsidRPr="003C36AB" w:rsidRDefault="00404E83" w:rsidP="00927B80">
      <w:pPr>
        <w:rPr>
          <w:rStyle w:val="lev"/>
        </w:rPr>
      </w:pPr>
    </w:p>
    <w:p w14:paraId="7DA72762" w14:textId="77777777" w:rsidR="008C71B0" w:rsidRDefault="008C71B0" w:rsidP="005A6275">
      <w:pPr>
        <w:jc w:val="both"/>
        <w:rPr>
          <w:rStyle w:val="lev"/>
        </w:rPr>
      </w:pPr>
    </w:p>
    <w:p w14:paraId="32BE5C44" w14:textId="452F32E7" w:rsidR="008C71B0" w:rsidRDefault="0002751B" w:rsidP="0002751B">
      <w:pPr>
        <w:pStyle w:val="Titre4"/>
        <w:rPr>
          <w:rStyle w:val="lev"/>
        </w:rPr>
      </w:pPr>
      <w:bookmarkStart w:id="34" w:name="_Toc140699276"/>
      <w:r>
        <w:lastRenderedPageBreak/>
        <w:t>E</w:t>
      </w:r>
      <w:r w:rsidRPr="003C36AB">
        <w:t>xemple</w:t>
      </w:r>
      <w:bookmarkEnd w:id="34"/>
    </w:p>
    <w:p w14:paraId="5BB32FFE" w14:textId="77777777" w:rsidR="00DC005A" w:rsidRDefault="008D4323" w:rsidP="005A6275">
      <w:pPr>
        <w:jc w:val="both"/>
        <w:rPr>
          <w:rStyle w:val="lev"/>
        </w:rPr>
      </w:pPr>
      <w:r w:rsidRPr="003C36AB">
        <w:rPr>
          <w:rStyle w:val="lev"/>
        </w:rPr>
        <w:t>Afin d’avoir une vue d’ensemble sur le fonctionnement d’un module et de ces composants, prenons un exemple. Imaginons un module dont l’unique but e</w:t>
      </w:r>
      <w:r w:rsidR="007B1485">
        <w:rPr>
          <w:rStyle w:val="lev"/>
        </w:rPr>
        <w:t>s</w:t>
      </w:r>
      <w:r w:rsidRPr="003C36AB">
        <w:rPr>
          <w:rStyle w:val="lev"/>
        </w:rPr>
        <w:t>t de donner l’heure. Son comportement est très simple, il contient une boucle interne s’exécutant à un intervalle régulier d</w:t>
      </w:r>
      <w:r w:rsidR="0012651D">
        <w:rPr>
          <w:rStyle w:val="lev"/>
        </w:rPr>
        <w:t>’une</w:t>
      </w:r>
      <w:r w:rsidRPr="003C36AB">
        <w:rPr>
          <w:rStyle w:val="lev"/>
        </w:rPr>
        <w:t xml:space="preserve"> seconde</w:t>
      </w:r>
      <w:r w:rsidR="006004E9" w:rsidRPr="003C36AB">
        <w:rPr>
          <w:rStyle w:val="lev"/>
        </w:rPr>
        <w:t xml:space="preserve"> mettant à jour l’heure actuelle. Lors de la mise à jour de l’heure, le module notifie </w:t>
      </w:r>
      <w:r w:rsidR="006004E9" w:rsidRPr="00CD665E">
        <w:rPr>
          <w:rStyle w:val="lev"/>
          <w:i/>
          <w:iCs/>
        </w:rPr>
        <w:t>l’observer</w:t>
      </w:r>
      <w:r w:rsidR="006004E9" w:rsidRPr="003C36AB">
        <w:rPr>
          <w:rStyle w:val="lev"/>
        </w:rPr>
        <w:t xml:space="preserve"> (le processus qui a initié le module) afin que ce dernier puisse </w:t>
      </w:r>
      <w:r w:rsidR="00303685">
        <w:rPr>
          <w:rStyle w:val="lev"/>
        </w:rPr>
        <w:t>déclencher</w:t>
      </w:r>
      <w:r w:rsidR="006004E9" w:rsidRPr="003C36AB">
        <w:rPr>
          <w:rStyle w:val="lev"/>
        </w:rPr>
        <w:t xml:space="preserve"> le processus de rendu du module pour générer l’affichage avec la nouvelle heure.</w:t>
      </w:r>
      <w:r w:rsidR="0074207C" w:rsidRPr="003C36AB">
        <w:rPr>
          <w:rStyle w:val="lev"/>
        </w:rPr>
        <w:t xml:space="preserve"> </w:t>
      </w:r>
    </w:p>
    <w:p w14:paraId="6F7569FE" w14:textId="0F6974D1" w:rsidR="008D4323" w:rsidRPr="003C36AB" w:rsidRDefault="0074207C" w:rsidP="005A6275">
      <w:pPr>
        <w:jc w:val="both"/>
        <w:rPr>
          <w:rStyle w:val="lev"/>
        </w:rPr>
      </w:pPr>
      <w:r w:rsidRPr="003C36AB">
        <w:rPr>
          <w:rStyle w:val="lev"/>
        </w:rPr>
        <w:t>Le diagramme de séquence suivant propose un exemple d’</w:t>
      </w:r>
      <w:r w:rsidR="00EE6982" w:rsidRPr="003C36AB">
        <w:rPr>
          <w:rStyle w:val="lev"/>
        </w:rPr>
        <w:t>interactions</w:t>
      </w:r>
      <w:r w:rsidRPr="003C36AB">
        <w:rPr>
          <w:rStyle w:val="lev"/>
        </w:rPr>
        <w:t xml:space="preserve"> avec modules durant son cycle de vie :</w:t>
      </w:r>
    </w:p>
    <w:p w14:paraId="13B1FD60" w14:textId="77777777" w:rsidR="00927B80" w:rsidRPr="003C36AB" w:rsidRDefault="00927B80" w:rsidP="00927B80"/>
    <w:p w14:paraId="688C3321" w14:textId="77777777" w:rsidR="00927B80" w:rsidRPr="003C36AB" w:rsidRDefault="00927B80" w:rsidP="00927B80"/>
    <w:p w14:paraId="27500A70" w14:textId="77777777" w:rsidR="00A059AD" w:rsidRPr="003C36AB" w:rsidRDefault="006004E9" w:rsidP="00A059AD">
      <w:pPr>
        <w:keepNext/>
        <w:jc w:val="center"/>
      </w:pPr>
      <w:r w:rsidRPr="003C36AB">
        <w:rPr>
          <w:rFonts w:ascii="CMU Serif Roman" w:hAnsi="CMU Serif Roman" w:cs="CMU Serif Roman"/>
          <w:noProof/>
        </w:rPr>
        <w:drawing>
          <wp:inline distT="0" distB="0" distL="0" distR="0" wp14:anchorId="5711FE48" wp14:editId="5EA8C63E">
            <wp:extent cx="6240523" cy="4915949"/>
            <wp:effectExtent l="0" t="0" r="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273501" cy="4941927"/>
                    </a:xfrm>
                    <a:prstGeom prst="rect">
                      <a:avLst/>
                    </a:prstGeom>
                  </pic:spPr>
                </pic:pic>
              </a:graphicData>
            </a:graphic>
          </wp:inline>
        </w:drawing>
      </w:r>
    </w:p>
    <w:p w14:paraId="43016857" w14:textId="465D0661" w:rsidR="00FD58C3" w:rsidRPr="003C36AB" w:rsidRDefault="00A059AD" w:rsidP="00A059AD">
      <w:pPr>
        <w:pStyle w:val="Lgende"/>
        <w:rPr>
          <w:rStyle w:val="lev"/>
          <w:lang w:val="fr-CH"/>
        </w:rPr>
      </w:pPr>
      <w:bookmarkStart w:id="35" w:name="_Toc14069933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9</w:t>
      </w:r>
      <w:r w:rsidRPr="003C36AB">
        <w:rPr>
          <w:lang w:val="fr-CH"/>
        </w:rPr>
        <w:fldChar w:fldCharType="end"/>
      </w:r>
      <w:r w:rsidRPr="003C36AB">
        <w:rPr>
          <w:lang w:val="fr-CH"/>
        </w:rPr>
        <w:t>: Module d'exemple, diagramme de séquence</w:t>
      </w:r>
      <w:bookmarkEnd w:id="35"/>
    </w:p>
    <w:p w14:paraId="2FE4D8B6" w14:textId="77777777" w:rsidR="00FD58C3" w:rsidRPr="003C36AB" w:rsidRDefault="00FD58C3" w:rsidP="00264B8E">
      <w:pPr>
        <w:rPr>
          <w:rStyle w:val="lev"/>
        </w:rPr>
      </w:pPr>
    </w:p>
    <w:p w14:paraId="162C8F36" w14:textId="57B4AAA3" w:rsidR="00CD7CE5" w:rsidRPr="003C36AB" w:rsidRDefault="00502B92" w:rsidP="009A3C03">
      <w:pPr>
        <w:jc w:val="both"/>
        <w:rPr>
          <w:rStyle w:val="lev"/>
        </w:rPr>
      </w:pPr>
      <w:r w:rsidRPr="003C36AB">
        <w:rPr>
          <w:rStyle w:val="lev"/>
        </w:rPr>
        <w:t xml:space="preserve">Dans ce schéma, un seul module est initialisé et utilisé par le </w:t>
      </w:r>
      <w:r w:rsidR="00690953" w:rsidRPr="003C36AB">
        <w:rPr>
          <w:rStyle w:val="lev"/>
        </w:rPr>
        <w:t xml:space="preserve">un </w:t>
      </w:r>
      <w:r w:rsidRPr="003C36AB">
        <w:rPr>
          <w:rStyle w:val="lev"/>
        </w:rPr>
        <w:t xml:space="preserve">processus </w:t>
      </w:r>
      <w:r w:rsidR="00690953" w:rsidRPr="003C36AB">
        <w:rPr>
          <w:rStyle w:val="lev"/>
        </w:rPr>
        <w:t>arbitraire</w:t>
      </w:r>
      <w:r w:rsidRPr="003C36AB">
        <w:rPr>
          <w:rStyle w:val="lev"/>
        </w:rPr>
        <w:t>, jouant le rôle d’observer et déclenchant le processus de rendu lors de mise à jour du module. L’application ayant un besoin de pouvoir gérer un grand nombre de module</w:t>
      </w:r>
      <w:r w:rsidR="0057657F">
        <w:rPr>
          <w:rStyle w:val="lev"/>
        </w:rPr>
        <w:t>s</w:t>
      </w:r>
      <w:r w:rsidRPr="003C36AB">
        <w:rPr>
          <w:rStyle w:val="lev"/>
        </w:rPr>
        <w:t xml:space="preserve"> de manière concurrente</w:t>
      </w:r>
      <w:r w:rsidR="00690953" w:rsidRPr="003C36AB">
        <w:rPr>
          <w:rStyle w:val="lev"/>
        </w:rPr>
        <w:t xml:space="preserve">. </w:t>
      </w:r>
      <w:r w:rsidR="006C260D" w:rsidRPr="003C36AB">
        <w:rPr>
          <w:rStyle w:val="lev"/>
        </w:rPr>
        <w:t xml:space="preserve">Les différents besoins liés aux modules </w:t>
      </w:r>
      <w:r w:rsidR="0067131E" w:rsidRPr="003C36AB">
        <w:rPr>
          <w:rStyle w:val="lev"/>
        </w:rPr>
        <w:t>nécessitent</w:t>
      </w:r>
      <w:r w:rsidR="006C260D" w:rsidRPr="003C36AB">
        <w:rPr>
          <w:rStyle w:val="lev"/>
        </w:rPr>
        <w:t xml:space="preserve"> donc une entité qui permet leur gestion, notamment pour s’assurer de la cohérence de leurs états, ceci afin d</w:t>
      </w:r>
      <w:r w:rsidR="00AF3280">
        <w:rPr>
          <w:rStyle w:val="lev"/>
        </w:rPr>
        <w:t>’également</w:t>
      </w:r>
      <w:r w:rsidR="006C260D" w:rsidRPr="003C36AB">
        <w:rPr>
          <w:rStyle w:val="lev"/>
        </w:rPr>
        <w:t xml:space="preserve"> faciliter leur ajout à la plateforme et d’éviter les erreurs. Ainsi, un gestionnaire de module doit être mis en place.</w:t>
      </w:r>
    </w:p>
    <w:p w14:paraId="5DA4CBDA" w14:textId="26D4E7F3" w:rsidR="0067131E" w:rsidRPr="003C36AB" w:rsidRDefault="00480BB5" w:rsidP="007D0E94">
      <w:pPr>
        <w:pStyle w:val="Titre3"/>
        <w:rPr>
          <w:lang w:val="fr-CH"/>
        </w:rPr>
      </w:pPr>
      <w:bookmarkStart w:id="36" w:name="_Toc140699277"/>
      <w:r w:rsidRPr="003C36AB">
        <w:rPr>
          <w:lang w:val="fr-CH"/>
        </w:rPr>
        <w:lastRenderedPageBreak/>
        <w:t>Gestionnaire de modules</w:t>
      </w:r>
      <w:bookmarkEnd w:id="36"/>
    </w:p>
    <w:p w14:paraId="012897E6" w14:textId="0F66FA56" w:rsidR="00345136" w:rsidRPr="003C36AB" w:rsidRDefault="00814D16" w:rsidP="007645FD">
      <w:pPr>
        <w:jc w:val="both"/>
        <w:rPr>
          <w:rStyle w:val="lev"/>
        </w:rPr>
      </w:pPr>
      <w:r w:rsidRPr="003C36AB">
        <w:rPr>
          <w:rStyle w:val="lev"/>
        </w:rPr>
        <w:t>Le gestionnaire de module</w:t>
      </w:r>
      <w:r w:rsidR="00BA69D3" w:rsidRPr="003C36AB">
        <w:rPr>
          <w:rStyle w:val="lev"/>
        </w:rPr>
        <w:t>s</w:t>
      </w:r>
      <w:r w:rsidRPr="003C36AB">
        <w:rPr>
          <w:rStyle w:val="lev"/>
        </w:rPr>
        <w:t xml:space="preserve"> permet d’assurer le bon fonctionnement et la cohabitation des différents modules</w:t>
      </w:r>
      <w:r w:rsidR="00FE6718" w:rsidRPr="003C36AB">
        <w:rPr>
          <w:rStyle w:val="lev"/>
        </w:rPr>
        <w:t xml:space="preserve"> au</w:t>
      </w:r>
      <w:r w:rsidR="002A44A3" w:rsidRPr="003C36AB">
        <w:rPr>
          <w:rStyle w:val="lev"/>
        </w:rPr>
        <w:t xml:space="preserve"> </w:t>
      </w:r>
      <w:r w:rsidR="00FE6718" w:rsidRPr="003C36AB">
        <w:rPr>
          <w:rStyle w:val="lev"/>
        </w:rPr>
        <w:t>s</w:t>
      </w:r>
      <w:r w:rsidR="006817AB" w:rsidRPr="003C36AB">
        <w:rPr>
          <w:rStyle w:val="lev"/>
        </w:rPr>
        <w:t>e</w:t>
      </w:r>
      <w:r w:rsidR="00FE6718" w:rsidRPr="003C36AB">
        <w:rPr>
          <w:rStyle w:val="lev"/>
        </w:rPr>
        <w:t>in</w:t>
      </w:r>
      <w:r w:rsidR="002A44A3" w:rsidRPr="003C36AB">
        <w:rPr>
          <w:rStyle w:val="lev"/>
        </w:rPr>
        <w:t xml:space="preserve"> de l’application</w:t>
      </w:r>
      <w:r w:rsidR="00345136" w:rsidRPr="003C36AB">
        <w:rPr>
          <w:rStyle w:val="lev"/>
        </w:rPr>
        <w:t xml:space="preserve">. Il prend le rôle de </w:t>
      </w:r>
      <w:r w:rsidR="001B700A" w:rsidRPr="003C36AB">
        <w:rPr>
          <w:rStyle w:val="lev"/>
        </w:rPr>
        <w:t>façade</w:t>
      </w:r>
      <w:r w:rsidR="00345136" w:rsidRPr="003C36AB">
        <w:rPr>
          <w:rStyle w:val="lev"/>
        </w:rPr>
        <w:t xml:space="preserve"> en tant que point central d’accès aux modules. </w:t>
      </w:r>
    </w:p>
    <w:p w14:paraId="02C753A3" w14:textId="7AB0EF46" w:rsidR="00814D16" w:rsidRPr="003C36AB" w:rsidRDefault="00345136" w:rsidP="007645FD">
      <w:pPr>
        <w:jc w:val="both"/>
        <w:rPr>
          <w:rStyle w:val="lev"/>
        </w:rPr>
      </w:pPr>
      <w:r w:rsidRPr="003C36AB">
        <w:rPr>
          <w:rStyle w:val="lev"/>
        </w:rPr>
        <w:t>Il encapsule la gestion des états des modules et définit les méthodes liées</w:t>
      </w:r>
      <w:r w:rsidR="00B56E50">
        <w:rPr>
          <w:rStyle w:val="lev"/>
        </w:rPr>
        <w:t xml:space="preserve">, </w:t>
      </w:r>
      <w:r w:rsidRPr="003C36AB">
        <w:rPr>
          <w:rStyle w:val="lev"/>
        </w:rPr>
        <w:t>telles que :</w:t>
      </w:r>
    </w:p>
    <w:p w14:paraId="291F5DAD" w14:textId="2CEB2AEA"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l’ajout et la suppression de modules, en s’assurant de les initialiser correctement et de charger leur configuration.</w:t>
      </w:r>
    </w:p>
    <w:p w14:paraId="3359831A" w14:textId="77777777"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l’activation et la désactivation de modules</w:t>
      </w:r>
    </w:p>
    <w:p w14:paraId="42AE7D77" w14:textId="12017641" w:rsidR="005A1D48"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le chargement dynamique des modules, sans devoir effectuer quelconque compilation ou redémarrage de l’application.</w:t>
      </w:r>
    </w:p>
    <w:p w14:paraId="72508FDE" w14:textId="415B4CFC" w:rsidR="00517E6C" w:rsidRPr="00B56E50" w:rsidRDefault="00517E6C"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Mettre à disposition des méthodes pour s’enregistrer aux évènements des modules (Observer) et d’y transmettre des données.</w:t>
      </w:r>
    </w:p>
    <w:p w14:paraId="43DF4789" w14:textId="77777777" w:rsidR="00B027D7" w:rsidRPr="003C36AB" w:rsidRDefault="00B027D7" w:rsidP="007645FD">
      <w:pPr>
        <w:pStyle w:val="Paragraphedeliste"/>
        <w:rPr>
          <w:rStyle w:val="lev"/>
          <w:lang w:val="fr-CH"/>
        </w:rPr>
      </w:pPr>
    </w:p>
    <w:p w14:paraId="4A3D1B4B" w14:textId="2E590A9B" w:rsidR="00375BA1" w:rsidRPr="003C36AB" w:rsidRDefault="0034025D" w:rsidP="007645FD">
      <w:pPr>
        <w:jc w:val="both"/>
        <w:rPr>
          <w:rStyle w:val="lev"/>
        </w:rPr>
      </w:pPr>
      <w:r w:rsidRPr="003C36AB">
        <w:rPr>
          <w:rStyle w:val="lev"/>
        </w:rPr>
        <w:t>Le gestionnaire de module est l’entité responsable du bon fonctionnement des modules et du respect de leur cycle de vie (</w:t>
      </w:r>
      <w:r w:rsidRPr="00A1037D">
        <w:rPr>
          <w:rStyle w:val="lev"/>
          <w:i/>
          <w:iCs/>
        </w:rPr>
        <w:t>voir 2.1.1</w:t>
      </w:r>
      <w:r w:rsidRPr="003C36AB">
        <w:rPr>
          <w:rStyle w:val="lev"/>
        </w:rPr>
        <w:t xml:space="preserve">), il propose donc une abstraction des opérations offertes par les modules en assurant l’appel à leur méthode </w:t>
      </w:r>
      <w:r w:rsidR="00A839E5" w:rsidRPr="003C36AB">
        <w:rPr>
          <w:rStyle w:val="lev"/>
        </w:rPr>
        <w:t xml:space="preserve">correcte </w:t>
      </w:r>
      <w:r w:rsidR="002C42DA" w:rsidRPr="003C36AB">
        <w:rPr>
          <w:rStyle w:val="lev"/>
        </w:rPr>
        <w:t>du</w:t>
      </w:r>
      <w:r w:rsidRPr="003C36AB">
        <w:rPr>
          <w:rStyle w:val="lev"/>
        </w:rPr>
        <w:t xml:space="preserve"> cycle de vie.</w:t>
      </w:r>
      <w:r w:rsidR="00170AE0" w:rsidRPr="003C36AB">
        <w:rPr>
          <w:rStyle w:val="lev"/>
        </w:rPr>
        <w:t xml:space="preserve"> Il permet principalement de stocker et gérer les modules d’une manière centrale. Il conserve les </w:t>
      </w:r>
      <w:r w:rsidR="00B51380" w:rsidRPr="003C36AB">
        <w:rPr>
          <w:rStyle w:val="lev"/>
        </w:rPr>
        <w:t>p</w:t>
      </w:r>
      <w:r w:rsidR="00170AE0" w:rsidRPr="003C36AB">
        <w:rPr>
          <w:rStyle w:val="lev"/>
        </w:rPr>
        <w:t xml:space="preserve">aquets des modules </w:t>
      </w:r>
      <w:r w:rsidR="00B51380" w:rsidRPr="003C36AB">
        <w:rPr>
          <w:rStyle w:val="lev"/>
        </w:rPr>
        <w:t xml:space="preserve">importés </w:t>
      </w:r>
      <w:r w:rsidR="00170AE0" w:rsidRPr="003C36AB">
        <w:rPr>
          <w:rStyle w:val="lev"/>
        </w:rPr>
        <w:t>dans un répertoire du système de fichier du serveur</w:t>
      </w:r>
      <w:r w:rsidR="00F96362" w:rsidRPr="003C36AB">
        <w:rPr>
          <w:rStyle w:val="lev"/>
        </w:rPr>
        <w:t xml:space="preserve"> et est capable de les charger dynamiquement en mémoire afin d’assurer leur exécution.</w:t>
      </w:r>
    </w:p>
    <w:p w14:paraId="1865C428" w14:textId="2FBFE7C5" w:rsidR="00375BA1" w:rsidRPr="003C36AB" w:rsidRDefault="00375BA1" w:rsidP="007645FD">
      <w:pPr>
        <w:jc w:val="both"/>
        <w:rPr>
          <w:rStyle w:val="lev"/>
        </w:rPr>
      </w:pPr>
      <w:r w:rsidRPr="003C36AB">
        <w:rPr>
          <w:rStyle w:val="lev"/>
        </w:rPr>
        <w:t xml:space="preserve">Afin de pouvoir identifier les modules importés et de connaître leur état, le gestionnaire de module conserve deux informations pour chaque module : un identifiant unique et </w:t>
      </w:r>
      <w:r w:rsidR="00D36798" w:rsidRPr="003C36AB">
        <w:rPr>
          <w:rStyle w:val="lev"/>
        </w:rPr>
        <w:t>un booléen permettant de savoir s’il est actif (en cours d’exécution).</w:t>
      </w:r>
      <w:r w:rsidR="003A431B" w:rsidRPr="003C36AB">
        <w:rPr>
          <w:rStyle w:val="lev"/>
        </w:rPr>
        <w:t xml:space="preserve"> </w:t>
      </w:r>
      <w:r w:rsidR="00BC2456" w:rsidRPr="003C36AB">
        <w:rPr>
          <w:rStyle w:val="lev"/>
        </w:rPr>
        <w:t xml:space="preserve">L’identifiant unique permet de différencier les </w:t>
      </w:r>
      <w:r w:rsidR="001F491B" w:rsidRPr="003C36AB">
        <w:rPr>
          <w:rStyle w:val="lev"/>
        </w:rPr>
        <w:t xml:space="preserve">instances des </w:t>
      </w:r>
      <w:r w:rsidR="00BC2456" w:rsidRPr="003C36AB">
        <w:rPr>
          <w:rStyle w:val="lev"/>
        </w:rPr>
        <w:t>modules</w:t>
      </w:r>
      <w:r w:rsidR="001F491B" w:rsidRPr="003C36AB">
        <w:rPr>
          <w:rStyle w:val="lev"/>
        </w:rPr>
        <w:t xml:space="preserve"> et permettre à l’application de communiquer avec </w:t>
      </w:r>
      <w:r w:rsidR="00FB03CF" w:rsidRPr="003C36AB">
        <w:rPr>
          <w:rStyle w:val="lev"/>
        </w:rPr>
        <w:t>un module spécifique</w:t>
      </w:r>
      <w:r w:rsidR="001F491B" w:rsidRPr="003C36AB">
        <w:rPr>
          <w:rStyle w:val="lev"/>
        </w:rPr>
        <w:t>.</w:t>
      </w:r>
    </w:p>
    <w:p w14:paraId="014AC281" w14:textId="77777777" w:rsidR="00404E83" w:rsidRPr="003C36AB" w:rsidRDefault="00404E83" w:rsidP="007645FD">
      <w:pPr>
        <w:jc w:val="both"/>
        <w:rPr>
          <w:rStyle w:val="lev"/>
        </w:rPr>
      </w:pPr>
    </w:p>
    <w:p w14:paraId="569F74C5" w14:textId="438931DD" w:rsidR="00571B8D" w:rsidRPr="003C36AB" w:rsidRDefault="00571B8D" w:rsidP="007645FD">
      <w:pPr>
        <w:jc w:val="both"/>
        <w:rPr>
          <w:rStyle w:val="lev"/>
        </w:rPr>
      </w:pPr>
      <w:r w:rsidRPr="003C36AB">
        <w:rPr>
          <w:rStyle w:val="lev"/>
        </w:rPr>
        <w:t>Il est ainsi tout à fait possible d’importer le même module plusieurs fois</w:t>
      </w:r>
      <w:r w:rsidR="001F491B" w:rsidRPr="003C36AB">
        <w:rPr>
          <w:rStyle w:val="lev"/>
        </w:rPr>
        <w:t xml:space="preserve"> (le même code source</w:t>
      </w:r>
      <w:r w:rsidR="00A64882" w:rsidRPr="003C36AB">
        <w:rPr>
          <w:rStyle w:val="lev"/>
        </w:rPr>
        <w:t xml:space="preserve"> depuis son archive</w:t>
      </w:r>
      <w:r w:rsidR="001F491B" w:rsidRPr="003C36AB">
        <w:rPr>
          <w:rStyle w:val="lev"/>
        </w:rPr>
        <w:t>)</w:t>
      </w:r>
      <w:r w:rsidRPr="003C36AB">
        <w:rPr>
          <w:rStyle w:val="lev"/>
        </w:rPr>
        <w:t>, mais chacun d’entre eux sera considéré comme une instance différente, il est donc possible d’avoir plusieurs fois le même module s’exécutant avec une configuration différente.</w:t>
      </w:r>
    </w:p>
    <w:p w14:paraId="519085B0" w14:textId="33AB65D6" w:rsidR="004E1ED0" w:rsidRPr="003C36AB" w:rsidRDefault="004E1ED0" w:rsidP="007645FD">
      <w:pPr>
        <w:jc w:val="both"/>
        <w:rPr>
          <w:rStyle w:val="lev"/>
        </w:rPr>
      </w:pPr>
      <w:r w:rsidRPr="003C36AB">
        <w:rPr>
          <w:rStyle w:val="lev"/>
        </w:rPr>
        <w:t>Le gestionnaire offre donc une abstraction des opérations possibles sur les modules, celles-ci sont définie</w:t>
      </w:r>
      <w:r w:rsidR="00DE3C12" w:rsidRPr="003C36AB">
        <w:rPr>
          <w:rStyle w:val="lev"/>
        </w:rPr>
        <w:t>s</w:t>
      </w:r>
      <w:r w:rsidRPr="003C36AB">
        <w:rPr>
          <w:rStyle w:val="lev"/>
        </w:rPr>
        <w:t xml:space="preserve"> dans la modélisation du domaine ci-dessous :</w:t>
      </w:r>
    </w:p>
    <w:p w14:paraId="7A7FE362" w14:textId="77777777" w:rsidR="000E5462" w:rsidRPr="003C36AB" w:rsidRDefault="00C166F6" w:rsidP="000E5462">
      <w:pPr>
        <w:keepNext/>
        <w:jc w:val="center"/>
      </w:pPr>
      <w:r w:rsidRPr="003C36AB">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63A1EFA0" w:rsidR="00C166F6" w:rsidRPr="003C36AB" w:rsidRDefault="000E5462" w:rsidP="000E5462">
      <w:pPr>
        <w:pStyle w:val="Lgende"/>
        <w:rPr>
          <w:rStyle w:val="lev"/>
          <w:lang w:val="fr-CH"/>
        </w:rPr>
      </w:pPr>
      <w:bookmarkStart w:id="37" w:name="_Toc140699339"/>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10</w:t>
      </w:r>
      <w:r w:rsidRPr="003C36AB">
        <w:rPr>
          <w:lang w:val="fr-CH"/>
        </w:rPr>
        <w:fldChar w:fldCharType="end"/>
      </w:r>
      <w:r w:rsidRPr="003C36AB">
        <w:rPr>
          <w:lang w:val="fr-CH"/>
        </w:rPr>
        <w:t>: Modélisation du domaine : gestionnaire de modules</w:t>
      </w:r>
      <w:bookmarkEnd w:id="37"/>
    </w:p>
    <w:p w14:paraId="0B5C6A03" w14:textId="77777777" w:rsidR="004E1ED0" w:rsidRPr="003C36AB" w:rsidRDefault="004E1ED0" w:rsidP="00264B8E">
      <w:pPr>
        <w:rPr>
          <w:rStyle w:val="lev"/>
        </w:rPr>
      </w:pPr>
    </w:p>
    <w:p w14:paraId="272C27DB" w14:textId="127AF8B7" w:rsidR="00404E83" w:rsidRPr="003C36AB" w:rsidRDefault="00C166F6" w:rsidP="007645FD">
      <w:pPr>
        <w:jc w:val="both"/>
        <w:rPr>
          <w:rStyle w:val="lev"/>
        </w:rPr>
      </w:pPr>
      <w:r w:rsidRPr="003C36AB">
        <w:rPr>
          <w:rStyle w:val="lev"/>
        </w:rPr>
        <w:lastRenderedPageBreak/>
        <w:t>Lors des appels aux différentes méthodes offertes par le gestionnaire (</w:t>
      </w:r>
      <w:proofErr w:type="spellStart"/>
      <w:r w:rsidRPr="003C36AB">
        <w:rPr>
          <w:rStyle w:val="lev"/>
          <w:i/>
          <w:iCs/>
        </w:rPr>
        <w:t>ModuleManager</w:t>
      </w:r>
      <w:proofErr w:type="spellEnd"/>
      <w:r w:rsidRPr="003C36AB">
        <w:rPr>
          <w:rStyle w:val="lev"/>
        </w:rPr>
        <w:t>), celui-ci est responsable de déléguer les appels aux modules (selon les identifiants) et de maintenir leur état d’activation à jour.</w:t>
      </w:r>
    </w:p>
    <w:p w14:paraId="7D1A8C5D" w14:textId="77777777" w:rsidR="003F7CA7" w:rsidRDefault="003F7CA7" w:rsidP="007645FD">
      <w:pPr>
        <w:jc w:val="both"/>
        <w:rPr>
          <w:rStyle w:val="lev"/>
        </w:rPr>
      </w:pPr>
    </w:p>
    <w:p w14:paraId="46992B84" w14:textId="2C9D0966" w:rsidR="001F536B" w:rsidRDefault="00037D69" w:rsidP="007645FD">
      <w:pPr>
        <w:jc w:val="both"/>
        <w:rPr>
          <w:rStyle w:val="lev"/>
        </w:rPr>
      </w:pPr>
      <w:r w:rsidRPr="003C36AB">
        <w:rPr>
          <w:rStyle w:val="lev"/>
        </w:rPr>
        <w:t xml:space="preserve">Comme indiqué plus haut, le gestionnaire de module conserve les codes sources des modules dans un dossier spécifique, il est donc capable de charger tout module ajouté dans ce dossier. Lors du </w:t>
      </w:r>
      <w:r w:rsidR="001D7953" w:rsidRPr="003C36AB">
        <w:rPr>
          <w:rStyle w:val="lev"/>
        </w:rPr>
        <w:t>lancement</w:t>
      </w:r>
      <w:r w:rsidRPr="003C36AB">
        <w:rPr>
          <w:rStyle w:val="lev"/>
        </w:rPr>
        <w:t xml:space="preserve"> de l’application, les modules </w:t>
      </w:r>
      <w:r w:rsidR="001D7953" w:rsidRPr="003C36AB">
        <w:rPr>
          <w:rStyle w:val="lev"/>
        </w:rPr>
        <w:t>seront chargés par le gestionnaire</w:t>
      </w:r>
      <w:r w:rsidR="003F7CA7">
        <w:rPr>
          <w:rStyle w:val="lev"/>
        </w:rPr>
        <w:t>.</w:t>
      </w:r>
      <w:r w:rsidR="001F536B">
        <w:rPr>
          <w:rStyle w:val="lev"/>
        </w:rPr>
        <w:t xml:space="preserve"> </w:t>
      </w:r>
      <w:r w:rsidR="00391BB5" w:rsidRPr="003C36AB">
        <w:rPr>
          <w:rStyle w:val="lev"/>
        </w:rPr>
        <w:t>Grâce à la base de données (</w:t>
      </w:r>
      <w:r w:rsidR="00391BB5" w:rsidRPr="003F7CA7">
        <w:rPr>
          <w:rStyle w:val="lev"/>
          <w:i/>
          <w:iCs/>
        </w:rPr>
        <w:t>voir 2.</w:t>
      </w:r>
      <w:r w:rsidR="00C51938" w:rsidRPr="003F7CA7">
        <w:rPr>
          <w:rStyle w:val="lev"/>
          <w:i/>
          <w:iCs/>
        </w:rPr>
        <w:t>4</w:t>
      </w:r>
      <w:r w:rsidR="00391BB5" w:rsidRPr="003C36AB">
        <w:rPr>
          <w:rStyle w:val="lev"/>
        </w:rPr>
        <w:t xml:space="preserve">), l’état </w:t>
      </w:r>
      <w:r w:rsidR="00DB71A3" w:rsidRPr="003C36AB">
        <w:rPr>
          <w:rStyle w:val="lev"/>
        </w:rPr>
        <w:t>des différents modules</w:t>
      </w:r>
      <w:r w:rsidR="00391BB5" w:rsidRPr="003C36AB">
        <w:rPr>
          <w:rStyle w:val="lev"/>
        </w:rPr>
        <w:t xml:space="preserve"> peuvent être restaurés et les modules </w:t>
      </w:r>
      <w:r w:rsidR="00296297">
        <w:rPr>
          <w:rStyle w:val="lev"/>
        </w:rPr>
        <w:t xml:space="preserve">auparavant </w:t>
      </w:r>
      <w:r w:rsidR="00391BB5" w:rsidRPr="003C36AB">
        <w:rPr>
          <w:rStyle w:val="lev"/>
        </w:rPr>
        <w:t>actifs réactivés lors de l’initialisation.</w:t>
      </w:r>
    </w:p>
    <w:p w14:paraId="45BFCD2B" w14:textId="77777777" w:rsidR="001F536B" w:rsidRDefault="001F536B" w:rsidP="007645FD">
      <w:pPr>
        <w:jc w:val="both"/>
        <w:rPr>
          <w:rStyle w:val="lev"/>
        </w:rPr>
      </w:pPr>
    </w:p>
    <w:p w14:paraId="16244FBE" w14:textId="48DE62FF" w:rsidR="00CC4766" w:rsidRDefault="00DB71A3" w:rsidP="007645FD">
      <w:pPr>
        <w:jc w:val="both"/>
        <w:rPr>
          <w:rStyle w:val="lev"/>
        </w:rPr>
      </w:pPr>
      <w:r w:rsidRPr="003C36AB">
        <w:rPr>
          <w:rStyle w:val="lev"/>
        </w:rPr>
        <w:t xml:space="preserve">L’import d’un module depuis son archive </w:t>
      </w:r>
      <w:r w:rsidR="001C0F49" w:rsidRPr="001C0F49">
        <w:rPr>
          <w:rStyle w:val="lev"/>
          <w:i/>
          <w:iCs/>
        </w:rPr>
        <w:t>zip</w:t>
      </w:r>
      <w:r w:rsidR="001C0F49">
        <w:rPr>
          <w:rStyle w:val="lev"/>
        </w:rPr>
        <w:t xml:space="preserve"> </w:t>
      </w:r>
      <w:r w:rsidRPr="003C36AB">
        <w:rPr>
          <w:rStyle w:val="lev"/>
        </w:rPr>
        <w:t>est également possible</w:t>
      </w:r>
      <w:r w:rsidR="00542153" w:rsidRPr="003C36AB">
        <w:rPr>
          <w:rStyle w:val="lev"/>
        </w:rPr>
        <w:t>.</w:t>
      </w:r>
      <w:r w:rsidR="00A50EFB" w:rsidRPr="003C36AB">
        <w:rPr>
          <w:rStyle w:val="lev"/>
        </w:rPr>
        <w:t xml:space="preserve"> Pour que l’ajout d’un module soit possible, son archive doit être composée des trois fichiers obligatoires (comportement, configuration et affichage), lesquels doivent également respec</w:t>
      </w:r>
      <w:r w:rsidR="001F536B">
        <w:rPr>
          <w:rStyle w:val="lev"/>
        </w:rPr>
        <w:t>ter</w:t>
      </w:r>
      <w:r w:rsidR="00A50EFB" w:rsidRPr="003C36AB">
        <w:rPr>
          <w:rStyle w:val="lev"/>
        </w:rPr>
        <w:t xml:space="preserve"> </w:t>
      </w:r>
      <w:r w:rsidR="00CC0DE1" w:rsidRPr="003C36AB">
        <w:rPr>
          <w:rStyle w:val="lev"/>
        </w:rPr>
        <w:t>la structure imposée</w:t>
      </w:r>
      <w:r w:rsidR="00A50EFB" w:rsidRPr="003C36A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sidRPr="003C36AB">
        <w:rPr>
          <w:rStyle w:val="lev"/>
        </w:rPr>
        <w:t xml:space="preserve"> </w:t>
      </w:r>
    </w:p>
    <w:p w14:paraId="1688A9F4" w14:textId="77777777" w:rsidR="00CC4766" w:rsidRDefault="00CC4766">
      <w:pPr>
        <w:spacing w:after="160" w:line="259" w:lineRule="auto"/>
        <w:rPr>
          <w:rStyle w:val="lev"/>
        </w:rPr>
      </w:pPr>
      <w:r>
        <w:rPr>
          <w:rStyle w:val="lev"/>
        </w:rPr>
        <w:br w:type="page"/>
      </w:r>
    </w:p>
    <w:p w14:paraId="43CDCA80" w14:textId="2A095AEF" w:rsidR="00756F98" w:rsidRPr="003C36AB" w:rsidRDefault="00CC4766" w:rsidP="007645FD">
      <w:pPr>
        <w:jc w:val="both"/>
        <w:rPr>
          <w:rStyle w:val="lev"/>
        </w:rPr>
      </w:pPr>
      <w:r w:rsidRPr="003C36AB">
        <w:rPr>
          <w:rStyle w:val="lev"/>
        </w:rPr>
        <w:lastRenderedPageBreak/>
        <w:t>Le processus d’ajout d’un module au gestionnaire de module s’effectue selon la séquence suivante :</w:t>
      </w:r>
    </w:p>
    <w:p w14:paraId="503C6BE2" w14:textId="12465A1B" w:rsidR="00151990" w:rsidRPr="003C36AB" w:rsidRDefault="00C1606F" w:rsidP="00151990">
      <w:pPr>
        <w:keepNext/>
        <w:jc w:val="center"/>
      </w:pPr>
      <w:r w:rsidRPr="003C36AB">
        <w:rPr>
          <w:rFonts w:ascii="CMU Serif Roman" w:hAnsi="CMU Serif Roman" w:cs="CMU Serif Roman"/>
          <w:noProof/>
        </w:rPr>
        <w:drawing>
          <wp:inline distT="0" distB="0" distL="0" distR="0" wp14:anchorId="64EA474B" wp14:editId="24B73AA3">
            <wp:extent cx="6333688" cy="8280845"/>
            <wp:effectExtent l="0" t="0" r="381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362806" cy="8318915"/>
                    </a:xfrm>
                    <a:prstGeom prst="rect">
                      <a:avLst/>
                    </a:prstGeom>
                  </pic:spPr>
                </pic:pic>
              </a:graphicData>
            </a:graphic>
          </wp:inline>
        </w:drawing>
      </w:r>
    </w:p>
    <w:p w14:paraId="71A52835" w14:textId="7485187C" w:rsidR="00151990" w:rsidRPr="008432BD" w:rsidRDefault="00C1606F" w:rsidP="008432BD">
      <w:pPr>
        <w:pStyle w:val="Lgende"/>
        <w:rPr>
          <w:lang w:val="fr-CH"/>
        </w:rPr>
      </w:pPr>
      <w:bookmarkStart w:id="38" w:name="_Toc14069934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11</w:t>
      </w:r>
      <w:r w:rsidRPr="003C36AB">
        <w:rPr>
          <w:lang w:val="fr-CH"/>
        </w:rPr>
        <w:fldChar w:fldCharType="end"/>
      </w:r>
      <w:r w:rsidRPr="003C36AB">
        <w:rPr>
          <w:lang w:val="fr-CH"/>
        </w:rPr>
        <w:t>: Diagramme d'activité, import d'un module</w:t>
      </w:r>
      <w:bookmarkEnd w:id="38"/>
    </w:p>
    <w:p w14:paraId="08A44CBA" w14:textId="40499434" w:rsidR="00966D8D" w:rsidRPr="003C36AB" w:rsidRDefault="00966D8D" w:rsidP="00D23A05">
      <w:pPr>
        <w:pStyle w:val="Titre3"/>
        <w:rPr>
          <w:lang w:val="fr-CH"/>
        </w:rPr>
      </w:pPr>
      <w:bookmarkStart w:id="39" w:name="_Toc140699278"/>
      <w:r w:rsidRPr="003C36AB">
        <w:rPr>
          <w:lang w:val="fr-CH"/>
        </w:rPr>
        <w:lastRenderedPageBreak/>
        <w:t>Application Web</w:t>
      </w:r>
      <w:bookmarkEnd w:id="39"/>
    </w:p>
    <w:p w14:paraId="4CBCC5BF" w14:textId="303FF78F" w:rsidR="001C46D2" w:rsidRPr="003C36AB" w:rsidRDefault="001C46D2" w:rsidP="00B070BC">
      <w:pPr>
        <w:jc w:val="both"/>
        <w:rPr>
          <w:rStyle w:val="lev"/>
        </w:rPr>
      </w:pPr>
      <w:r w:rsidRPr="003C36AB">
        <w:rPr>
          <w:rStyle w:val="lev"/>
        </w:rPr>
        <w:t>L’application Web, destinée à être hébergée sur la passerelle, doit être accessible aux utilisateurs du réseau local. De ce fait,</w:t>
      </w:r>
      <w:r w:rsidR="00CC5CB3" w:rsidRPr="003C36AB">
        <w:rPr>
          <w:rStyle w:val="lev"/>
        </w:rPr>
        <w:t xml:space="preserve"> la passerelle exécute un serveur web, ce</w:t>
      </w:r>
      <w:r w:rsidR="00B44478" w:rsidRPr="003C36AB">
        <w:rPr>
          <w:rStyle w:val="lev"/>
        </w:rPr>
        <w:t>lui</w:t>
      </w:r>
      <w:r w:rsidR="00CC5CB3" w:rsidRPr="003C36AB">
        <w:rPr>
          <w:rStyle w:val="lev"/>
        </w:rPr>
        <w:t>-</w:t>
      </w:r>
      <w:r w:rsidR="00B44478" w:rsidRPr="003C36AB">
        <w:rPr>
          <w:rStyle w:val="lev"/>
        </w:rPr>
        <w:t>c</w:t>
      </w:r>
      <w:r w:rsidR="00CC5CB3" w:rsidRPr="003C36AB">
        <w:rPr>
          <w:rStyle w:val="lev"/>
        </w:rPr>
        <w:t xml:space="preserve">i </w:t>
      </w:r>
      <w:r w:rsidR="0020209F" w:rsidRPr="003C36AB">
        <w:rPr>
          <w:rStyle w:val="lev"/>
        </w:rPr>
        <w:t xml:space="preserve">est chargé de rendre disponible l’interface de l’application ainsi qu’une API offrant </w:t>
      </w:r>
      <w:r w:rsidR="00433421" w:rsidRPr="003C36AB">
        <w:rPr>
          <w:rStyle w:val="lev"/>
        </w:rPr>
        <w:t>des fonctionnalités à l’application.</w:t>
      </w:r>
    </w:p>
    <w:p w14:paraId="6FE55F53" w14:textId="77777777" w:rsidR="008979C1" w:rsidRDefault="008979C1" w:rsidP="00B070BC">
      <w:pPr>
        <w:jc w:val="both"/>
        <w:rPr>
          <w:rStyle w:val="lev"/>
        </w:rPr>
      </w:pPr>
    </w:p>
    <w:p w14:paraId="00EA9185" w14:textId="7812B2F2" w:rsidR="00B9074D" w:rsidRDefault="00433421" w:rsidP="00B070BC">
      <w:pPr>
        <w:jc w:val="both"/>
        <w:rPr>
          <w:rStyle w:val="lev"/>
        </w:rPr>
      </w:pPr>
      <w:r w:rsidRPr="003C36AB">
        <w:rPr>
          <w:rStyle w:val="lev"/>
        </w:rPr>
        <w:t xml:space="preserve">L’application est structurée selon le modèle d’architecture </w:t>
      </w:r>
      <w:r w:rsidR="00B76CD9" w:rsidRPr="003C36AB">
        <w:rPr>
          <w:rStyle w:val="lev"/>
        </w:rPr>
        <w:t>trois</w:t>
      </w:r>
      <w:r w:rsidR="009D3501" w:rsidRPr="003C36AB">
        <w:rPr>
          <w:rStyle w:val="lev"/>
        </w:rPr>
        <w:t xml:space="preserve"> tiers</w:t>
      </w:r>
      <w:r w:rsidR="00B76CD9" w:rsidRPr="003C36AB">
        <w:rPr>
          <w:rStyle w:val="lev"/>
        </w:rPr>
        <w:t xml:space="preserve"> (</w:t>
      </w:r>
      <w:r w:rsidR="00B76CD9" w:rsidRPr="008979C1">
        <w:rPr>
          <w:rStyle w:val="lev"/>
          <w:i/>
          <w:iCs/>
        </w:rPr>
        <w:t>3-tier</w:t>
      </w:r>
      <w:r w:rsidR="00B76CD9" w:rsidRPr="003C36AB">
        <w:rPr>
          <w:rStyle w:val="lev"/>
        </w:rPr>
        <w:t>)</w:t>
      </w:r>
      <w:r w:rsidR="009D3501" w:rsidRPr="003C36AB">
        <w:rPr>
          <w:rStyle w:val="lev"/>
        </w:rPr>
        <w:t xml:space="preserve">. Une architecture </w:t>
      </w:r>
      <w:r w:rsidR="00B76CD9" w:rsidRPr="003C36AB">
        <w:rPr>
          <w:rStyle w:val="lev"/>
        </w:rPr>
        <w:t>trois</w:t>
      </w:r>
      <w:r w:rsidR="009D3501" w:rsidRPr="003C36AB">
        <w:rPr>
          <w:rStyle w:val="lev"/>
        </w:rPr>
        <w:t xml:space="preserve"> tiers divise l’application en trois couches logiques et/ou physique</w:t>
      </w:r>
      <w:r w:rsidR="006A6486" w:rsidRPr="003C36AB">
        <w:rPr>
          <w:rStyle w:val="lev"/>
        </w:rPr>
        <w:t>, chacun</w:t>
      </w:r>
      <w:r w:rsidR="00987DAA">
        <w:rPr>
          <w:rStyle w:val="lev"/>
        </w:rPr>
        <w:t>e</w:t>
      </w:r>
      <w:r w:rsidR="006A6486" w:rsidRPr="003C36AB">
        <w:rPr>
          <w:rStyle w:val="lev"/>
        </w:rPr>
        <w:t xml:space="preserve"> ayant son propre rôle strictement défini : </w:t>
      </w:r>
    </w:p>
    <w:p w14:paraId="11B57819" w14:textId="77777777" w:rsidR="00FF5CA7" w:rsidRPr="003C36AB" w:rsidRDefault="00FF5CA7" w:rsidP="00B070BC">
      <w:pPr>
        <w:jc w:val="both"/>
        <w:rPr>
          <w:rStyle w:val="lev"/>
        </w:rPr>
      </w:pPr>
    </w:p>
    <w:p w14:paraId="3472BCB9" w14:textId="17EA7F11" w:rsidR="00B9074D" w:rsidRPr="00FF5CA7" w:rsidRDefault="006A6486"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Présentation</w:t>
      </w:r>
      <w:r w:rsidR="00B9074D" w:rsidRPr="00FF5CA7">
        <w:rPr>
          <w:rStyle w:val="lev"/>
          <w:sz w:val="24"/>
          <w:szCs w:val="21"/>
          <w:lang w:val="fr-CH"/>
        </w:rPr>
        <w:t> : Correspond à l’interface client de l’application, dans ce projet il s’agit d’une interface web.</w:t>
      </w:r>
    </w:p>
    <w:p w14:paraId="56EB095D" w14:textId="6DA41FAC" w:rsidR="00B9074D"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L</w:t>
      </w:r>
      <w:r w:rsidR="006A6486" w:rsidRPr="00FF5CA7">
        <w:rPr>
          <w:rStyle w:val="lev"/>
          <w:i/>
          <w:iCs/>
          <w:sz w:val="24"/>
          <w:szCs w:val="21"/>
          <w:lang w:val="fr-CH"/>
        </w:rPr>
        <w:t>ogique métier</w:t>
      </w:r>
      <w:r w:rsidR="005969BF" w:rsidRPr="00FF5CA7">
        <w:rPr>
          <w:rStyle w:val="lev"/>
          <w:sz w:val="24"/>
          <w:szCs w:val="21"/>
          <w:lang w:val="fr-CH"/>
        </w:rPr>
        <w:t> : Correspond à la partie fonctionnelle qui applique la logique métier et les opérations sur les données.</w:t>
      </w:r>
      <w:r w:rsidR="00A91637">
        <w:rPr>
          <w:rStyle w:val="lev"/>
          <w:sz w:val="24"/>
          <w:szCs w:val="21"/>
          <w:lang w:val="fr-CH"/>
        </w:rPr>
        <w:t xml:space="preserve"> Dans ce projet, il s’agit de l’API.</w:t>
      </w:r>
    </w:p>
    <w:p w14:paraId="61A74037" w14:textId="36F28B70" w:rsidR="004E6A95"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 xml:space="preserve">Accès </w:t>
      </w:r>
      <w:r w:rsidR="006A6486" w:rsidRPr="00FF5CA7">
        <w:rPr>
          <w:rStyle w:val="lev"/>
          <w:i/>
          <w:iCs/>
          <w:sz w:val="24"/>
          <w:szCs w:val="21"/>
          <w:lang w:val="fr-CH"/>
        </w:rPr>
        <w:t>aux données</w:t>
      </w:r>
      <w:r w:rsidR="005969BF" w:rsidRPr="00FF5CA7">
        <w:rPr>
          <w:rStyle w:val="lev"/>
          <w:sz w:val="24"/>
          <w:szCs w:val="21"/>
          <w:lang w:val="fr-CH"/>
        </w:rPr>
        <w:t xml:space="preserve"> : </w:t>
      </w:r>
      <w:r w:rsidR="00722F1F" w:rsidRPr="00FF5CA7">
        <w:rPr>
          <w:rStyle w:val="lev"/>
          <w:sz w:val="24"/>
          <w:szCs w:val="21"/>
          <w:lang w:val="fr-CH"/>
        </w:rPr>
        <w:t>Correspond au stockage des données permanentes de l’application</w:t>
      </w:r>
      <w:r w:rsidR="000D5FCE">
        <w:rPr>
          <w:rStyle w:val="lev"/>
          <w:sz w:val="24"/>
          <w:szCs w:val="21"/>
          <w:lang w:val="fr-CH"/>
        </w:rPr>
        <w:t xml:space="preserve"> (base de données)</w:t>
      </w:r>
      <w:r w:rsidR="00722F1F" w:rsidRPr="00FF5CA7">
        <w:rPr>
          <w:rStyle w:val="lev"/>
          <w:sz w:val="24"/>
          <w:szCs w:val="21"/>
          <w:lang w:val="fr-CH"/>
        </w:rPr>
        <w:t>. Cette couche peut d’exécuter sur un tier physique différent de l’application.</w:t>
      </w:r>
    </w:p>
    <w:p w14:paraId="2B64A82A" w14:textId="77777777" w:rsidR="006A6486" w:rsidRPr="003C36AB" w:rsidRDefault="00EE3CBD" w:rsidP="006A6486">
      <w:pPr>
        <w:keepNext/>
        <w:jc w:val="center"/>
      </w:pPr>
      <w:r w:rsidRPr="003C36AB">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0DEDFDA5" w:rsidR="00EE3CBD" w:rsidRPr="003C36AB" w:rsidRDefault="006A6486" w:rsidP="006A6486">
      <w:pPr>
        <w:pStyle w:val="Lgende"/>
        <w:rPr>
          <w:rStyle w:val="lev"/>
          <w:b/>
          <w:bCs/>
          <w:lang w:val="fr-CH"/>
        </w:rPr>
      </w:pPr>
      <w:bookmarkStart w:id="40" w:name="_Toc14069934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12</w:t>
      </w:r>
      <w:r w:rsidRPr="003C36AB">
        <w:rPr>
          <w:lang w:val="fr-CH"/>
        </w:rPr>
        <w:fldChar w:fldCharType="end"/>
      </w:r>
      <w:r w:rsidRPr="003C36AB">
        <w:rPr>
          <w:lang w:val="fr-CH"/>
        </w:rPr>
        <w:t>: Architecture trois tiers</w:t>
      </w:r>
      <w:bookmarkEnd w:id="40"/>
    </w:p>
    <w:p w14:paraId="230F3E96" w14:textId="77777777" w:rsidR="00B070BC" w:rsidRPr="003C36AB" w:rsidRDefault="00B070BC" w:rsidP="00B070BC">
      <w:pPr>
        <w:jc w:val="both"/>
        <w:rPr>
          <w:rStyle w:val="lev"/>
        </w:rPr>
      </w:pPr>
    </w:p>
    <w:p w14:paraId="65153E69" w14:textId="41B17799" w:rsidR="0020209F" w:rsidRDefault="006A6486" w:rsidP="00B070BC">
      <w:pPr>
        <w:jc w:val="both"/>
        <w:rPr>
          <w:rStyle w:val="lev"/>
        </w:rPr>
      </w:pPr>
      <w:r w:rsidRPr="003C36AB">
        <w:rPr>
          <w:rStyle w:val="lev"/>
        </w:rPr>
        <w:t>Chacune des couches ne communique qu’avec ses voisins directs au travers des services que ceux-ci proposent</w:t>
      </w:r>
      <w:r w:rsidR="00812D4A" w:rsidRPr="003C36AB">
        <w:rPr>
          <w:rStyle w:val="lev"/>
        </w:rPr>
        <w:t xml:space="preserve"> (la couche de présentation ne communiquera donc jamais directement avec la couche d’accès aux données)</w:t>
      </w:r>
      <w:r w:rsidRPr="003C36AB">
        <w:rPr>
          <w:rStyle w:val="lev"/>
        </w:rPr>
        <w:t>.</w:t>
      </w:r>
      <w:r w:rsidR="00B9074D" w:rsidRPr="003C36AB">
        <w:rPr>
          <w:rStyle w:val="lev"/>
        </w:rPr>
        <w:t xml:space="preserve"> Avec ce type d’architecture, on cherche à mieux répartir la charge </w:t>
      </w:r>
      <w:r w:rsidR="000F422A">
        <w:rPr>
          <w:rStyle w:val="lev"/>
        </w:rPr>
        <w:t xml:space="preserve">et </w:t>
      </w:r>
      <w:r w:rsidR="00B9074D" w:rsidRPr="003C36AB">
        <w:rPr>
          <w:rStyle w:val="lev"/>
        </w:rPr>
        <w:t>alléger le travail d</w:t>
      </w:r>
      <w:r w:rsidR="005969BF" w:rsidRPr="003C36AB">
        <w:rPr>
          <w:rStyle w:val="lev"/>
        </w:rPr>
        <w:t>u client</w:t>
      </w:r>
      <w:r w:rsidR="00133CC5" w:rsidRPr="003C36AB">
        <w:rPr>
          <w:rStyle w:val="lev"/>
        </w:rPr>
        <w:t xml:space="preserve"> en lui ôtant toute gestion métier</w:t>
      </w:r>
      <w:r w:rsidR="005969BF" w:rsidRPr="003C36AB">
        <w:rPr>
          <w:rStyle w:val="lev"/>
        </w:rPr>
        <w:t>.</w:t>
      </w:r>
    </w:p>
    <w:p w14:paraId="3BB0406D" w14:textId="77777777" w:rsidR="00F82115" w:rsidRPr="003C36AB" w:rsidRDefault="00F82115" w:rsidP="00B070BC">
      <w:pPr>
        <w:jc w:val="both"/>
        <w:rPr>
          <w:rStyle w:val="lev"/>
        </w:rPr>
      </w:pPr>
    </w:p>
    <w:p w14:paraId="5CE714D9" w14:textId="5E1E53B3" w:rsidR="00A76422" w:rsidRPr="003C36AB" w:rsidRDefault="00A76422" w:rsidP="00B070BC">
      <w:pPr>
        <w:jc w:val="both"/>
        <w:rPr>
          <w:rStyle w:val="lev"/>
        </w:rPr>
      </w:pPr>
      <w:r w:rsidRPr="003C36AB">
        <w:rPr>
          <w:rStyle w:val="lev"/>
        </w:rPr>
        <w:t>Les détails de l</w:t>
      </w:r>
      <w:r w:rsidR="005C12F7" w:rsidRPr="003C36AB">
        <w:rPr>
          <w:rStyle w:val="lev"/>
        </w:rPr>
        <w:t xml:space="preserve">’analyse de chacun de ces trois tiers </w:t>
      </w:r>
      <w:r w:rsidR="00C46226" w:rsidRPr="003C36AB">
        <w:rPr>
          <w:rStyle w:val="lev"/>
        </w:rPr>
        <w:t>et le</w:t>
      </w:r>
      <w:r w:rsidR="00F82115">
        <w:rPr>
          <w:rStyle w:val="lev"/>
        </w:rPr>
        <w:t>urs</w:t>
      </w:r>
      <w:r w:rsidR="00C46226" w:rsidRPr="003C36AB">
        <w:rPr>
          <w:rStyle w:val="lev"/>
        </w:rPr>
        <w:t xml:space="preserve"> fonctionnalités </w:t>
      </w:r>
      <w:r w:rsidR="005C12F7" w:rsidRPr="003C36AB">
        <w:rPr>
          <w:rStyle w:val="lev"/>
        </w:rPr>
        <w:t xml:space="preserve">sont </w:t>
      </w:r>
      <w:r w:rsidR="007158B9" w:rsidRPr="003C36AB">
        <w:rPr>
          <w:rStyle w:val="lev"/>
        </w:rPr>
        <w:t>décrits</w:t>
      </w:r>
      <w:r w:rsidR="005C12F7" w:rsidRPr="003C36AB">
        <w:rPr>
          <w:rStyle w:val="lev"/>
        </w:rPr>
        <w:t xml:space="preserve"> dans les points suivants de ce chapitre.</w:t>
      </w:r>
    </w:p>
    <w:p w14:paraId="6581DDBE" w14:textId="77777777" w:rsidR="00B77F90" w:rsidRPr="003C36AB" w:rsidRDefault="00B77F90" w:rsidP="001C46D2">
      <w:pPr>
        <w:rPr>
          <w:rStyle w:val="lev"/>
        </w:rPr>
      </w:pPr>
    </w:p>
    <w:p w14:paraId="5A9E8D90" w14:textId="77777777" w:rsidR="00B77F90" w:rsidRPr="003C36AB" w:rsidRDefault="00B77F90" w:rsidP="001C46D2">
      <w:pPr>
        <w:rPr>
          <w:rStyle w:val="lev"/>
        </w:rPr>
      </w:pPr>
    </w:p>
    <w:p w14:paraId="533C66C1" w14:textId="77777777" w:rsidR="00D23A05" w:rsidRPr="003C36AB" w:rsidRDefault="00D23A05" w:rsidP="001C46D2">
      <w:pPr>
        <w:rPr>
          <w:rStyle w:val="lev"/>
        </w:rPr>
      </w:pPr>
    </w:p>
    <w:p w14:paraId="09C46D06" w14:textId="0AC35479" w:rsidR="00D23A05" w:rsidRPr="003C36AB" w:rsidRDefault="00D23A05" w:rsidP="00D60649">
      <w:pPr>
        <w:pStyle w:val="Titre4"/>
      </w:pPr>
      <w:bookmarkStart w:id="41" w:name="_Toc140699279"/>
      <w:r w:rsidRPr="003C36AB">
        <w:lastRenderedPageBreak/>
        <w:t>Interface</w:t>
      </w:r>
      <w:bookmarkEnd w:id="41"/>
    </w:p>
    <w:p w14:paraId="7E11CFD9" w14:textId="4ABF8B34" w:rsidR="00BD04F6" w:rsidRPr="003C36AB" w:rsidRDefault="007158B9" w:rsidP="00B070BC">
      <w:pPr>
        <w:jc w:val="both"/>
        <w:rPr>
          <w:rStyle w:val="lev"/>
        </w:rPr>
      </w:pPr>
      <w:r w:rsidRPr="003C36AB">
        <w:rPr>
          <w:rStyle w:val="lev"/>
        </w:rPr>
        <w:t>L’application offre aux utilisateurs les diverses fonctionnalités liées aux modules cités dans les points précédents et plus encore.</w:t>
      </w:r>
      <w:r w:rsidR="00A82454" w:rsidRPr="003C36AB">
        <w:rPr>
          <w:rStyle w:val="lev"/>
        </w:rPr>
        <w:t xml:space="preserve"> </w:t>
      </w:r>
      <w:r w:rsidR="00B20E41" w:rsidRPr="003C36AB">
        <w:rPr>
          <w:rStyle w:val="lev"/>
        </w:rPr>
        <w:t>L’interface web correspond au tier de présentation de l’architecture trois tiers.</w:t>
      </w:r>
    </w:p>
    <w:p w14:paraId="6D68B562" w14:textId="77777777" w:rsidR="005B3BC7" w:rsidRDefault="005B3BC7" w:rsidP="00B070BC">
      <w:pPr>
        <w:jc w:val="both"/>
        <w:rPr>
          <w:rStyle w:val="lev"/>
        </w:rPr>
      </w:pPr>
    </w:p>
    <w:p w14:paraId="4DA160B6" w14:textId="30E5728F" w:rsidR="007E26BE" w:rsidRDefault="00E86C4A" w:rsidP="00B070BC">
      <w:pPr>
        <w:jc w:val="both"/>
        <w:rPr>
          <w:rStyle w:val="lev"/>
        </w:rPr>
      </w:pPr>
      <w:r w:rsidRPr="003C36AB">
        <w:rPr>
          <w:rStyle w:val="lev"/>
        </w:rPr>
        <w:t>L’interface web de l’application est séparée conceptuellement en deux parties, chacun</w:t>
      </w:r>
      <w:r w:rsidR="002558B3" w:rsidRPr="003C36AB">
        <w:rPr>
          <w:rStyle w:val="lev"/>
        </w:rPr>
        <w:t>e</w:t>
      </w:r>
      <w:r w:rsidRPr="003C36AB">
        <w:rPr>
          <w:rStyle w:val="lev"/>
        </w:rPr>
        <w:t xml:space="preserve"> jouant un rôle distinct :</w:t>
      </w:r>
    </w:p>
    <w:p w14:paraId="507147BF" w14:textId="77777777" w:rsidR="005B3BC7" w:rsidRPr="003C36AB" w:rsidRDefault="005B3BC7" w:rsidP="00B070BC">
      <w:pPr>
        <w:jc w:val="both"/>
        <w:rPr>
          <w:rStyle w:val="lev"/>
        </w:rPr>
      </w:pPr>
    </w:p>
    <w:p w14:paraId="0BD1E6BE" w14:textId="1DE1D3ED" w:rsidR="007E26BE" w:rsidRDefault="00E86C4A" w:rsidP="00B070BC">
      <w:pPr>
        <w:pStyle w:val="Paragraphedeliste"/>
        <w:numPr>
          <w:ilvl w:val="0"/>
          <w:numId w:val="19"/>
        </w:numPr>
        <w:rPr>
          <w:rStyle w:val="lev"/>
          <w:sz w:val="24"/>
          <w:szCs w:val="21"/>
          <w:lang w:val="fr-CH"/>
        </w:rPr>
      </w:pPr>
      <w:r w:rsidRPr="005B3BC7">
        <w:rPr>
          <w:rStyle w:val="lev"/>
          <w:i/>
          <w:iCs/>
          <w:sz w:val="24"/>
          <w:szCs w:val="21"/>
          <w:lang w:val="fr-CH"/>
        </w:rPr>
        <w:t>Interface d’administration</w:t>
      </w:r>
      <w:r w:rsidRPr="005B3BC7">
        <w:rPr>
          <w:rStyle w:val="lev"/>
          <w:sz w:val="24"/>
          <w:szCs w:val="21"/>
          <w:lang w:val="fr-CH"/>
        </w:rPr>
        <w:t xml:space="preserve"> : permet toutes les opérations liées aux modules </w:t>
      </w:r>
      <w:r w:rsidR="00D900EA" w:rsidRPr="005B3BC7">
        <w:rPr>
          <w:rStyle w:val="lev"/>
          <w:sz w:val="24"/>
          <w:szCs w:val="21"/>
          <w:lang w:val="fr-CH"/>
        </w:rPr>
        <w:t>citées dans les points précédents</w:t>
      </w:r>
      <w:r w:rsidR="00F9744D">
        <w:rPr>
          <w:rStyle w:val="lev"/>
          <w:sz w:val="24"/>
          <w:szCs w:val="21"/>
          <w:lang w:val="fr-CH"/>
        </w:rPr>
        <w:t>, telle que l’ajout, la gestion des état</w:t>
      </w:r>
      <w:r w:rsidR="00752484">
        <w:rPr>
          <w:rStyle w:val="lev"/>
          <w:sz w:val="24"/>
          <w:szCs w:val="21"/>
          <w:lang w:val="fr-CH"/>
        </w:rPr>
        <w:t>s</w:t>
      </w:r>
      <w:r w:rsidR="00F9744D">
        <w:rPr>
          <w:rStyle w:val="lev"/>
          <w:sz w:val="24"/>
          <w:szCs w:val="21"/>
          <w:lang w:val="fr-CH"/>
        </w:rPr>
        <w:t xml:space="preserve"> et la configuration des modules,</w:t>
      </w:r>
      <w:r w:rsidR="00D900EA" w:rsidRPr="005B3BC7">
        <w:rPr>
          <w:rStyle w:val="lev"/>
          <w:sz w:val="24"/>
          <w:szCs w:val="21"/>
          <w:lang w:val="fr-CH"/>
        </w:rPr>
        <w:t xml:space="preserve"> </w:t>
      </w:r>
      <w:r w:rsidRPr="005B3BC7">
        <w:rPr>
          <w:rStyle w:val="lev"/>
          <w:sz w:val="24"/>
          <w:szCs w:val="21"/>
          <w:lang w:val="fr-CH"/>
        </w:rPr>
        <w:t xml:space="preserve">ainsi que la configuration du tableau de bord. Le tableau de bord permet </w:t>
      </w:r>
      <w:r w:rsidR="007E26BE" w:rsidRPr="005B3BC7">
        <w:rPr>
          <w:rStyle w:val="lev"/>
          <w:sz w:val="24"/>
          <w:szCs w:val="21"/>
          <w:lang w:val="fr-CH"/>
        </w:rPr>
        <w:t xml:space="preserve">de disposer </w:t>
      </w:r>
      <w:r w:rsidRPr="005B3BC7">
        <w:rPr>
          <w:rStyle w:val="lev"/>
          <w:sz w:val="24"/>
          <w:szCs w:val="21"/>
          <w:lang w:val="fr-CH"/>
        </w:rPr>
        <w:t>les différents affichages spécifiques aux modules, sous forme d’une grille personnalisable par l’utilisateur</w:t>
      </w:r>
      <w:r w:rsidR="008962FC" w:rsidRPr="005B3BC7">
        <w:rPr>
          <w:rStyle w:val="lev"/>
          <w:sz w:val="24"/>
          <w:szCs w:val="21"/>
          <w:lang w:val="fr-CH"/>
        </w:rPr>
        <w:t>.</w:t>
      </w:r>
      <w:r w:rsidR="006E3067" w:rsidRPr="005B3BC7">
        <w:rPr>
          <w:rStyle w:val="lev"/>
          <w:sz w:val="24"/>
          <w:szCs w:val="21"/>
          <w:lang w:val="fr-CH"/>
        </w:rPr>
        <w:t xml:space="preserve"> Pour accéder à cette interface, </w:t>
      </w:r>
      <w:r w:rsidR="00B56723" w:rsidRPr="005B3BC7">
        <w:rPr>
          <w:rStyle w:val="lev"/>
          <w:sz w:val="24"/>
          <w:szCs w:val="21"/>
          <w:lang w:val="fr-CH"/>
        </w:rPr>
        <w:t>l’</w:t>
      </w:r>
      <w:r w:rsidR="006E3067" w:rsidRPr="005B3BC7">
        <w:rPr>
          <w:rStyle w:val="lev"/>
          <w:sz w:val="24"/>
          <w:szCs w:val="21"/>
          <w:lang w:val="fr-CH"/>
        </w:rPr>
        <w:t xml:space="preserve">authentification </w:t>
      </w:r>
      <w:r w:rsidR="00B56723" w:rsidRPr="005B3BC7">
        <w:rPr>
          <w:rStyle w:val="lev"/>
          <w:sz w:val="24"/>
          <w:szCs w:val="21"/>
          <w:lang w:val="fr-CH"/>
        </w:rPr>
        <w:t xml:space="preserve">de l’utilisateur </w:t>
      </w:r>
      <w:r w:rsidR="006E3067" w:rsidRPr="005B3BC7">
        <w:rPr>
          <w:rStyle w:val="lev"/>
          <w:sz w:val="24"/>
          <w:szCs w:val="21"/>
          <w:lang w:val="fr-CH"/>
        </w:rPr>
        <w:t>est nécessaire</w:t>
      </w:r>
      <w:r w:rsidR="00524164">
        <w:rPr>
          <w:rStyle w:val="lev"/>
          <w:sz w:val="24"/>
          <w:szCs w:val="21"/>
          <w:lang w:val="fr-CH"/>
        </w:rPr>
        <w:t>.</w:t>
      </w:r>
    </w:p>
    <w:p w14:paraId="1E15D4F7" w14:textId="77777777" w:rsidR="005B3BC7" w:rsidRPr="005B3BC7" w:rsidRDefault="005B3BC7" w:rsidP="005B3BC7">
      <w:pPr>
        <w:rPr>
          <w:rStyle w:val="lev"/>
          <w:szCs w:val="21"/>
        </w:rPr>
      </w:pPr>
    </w:p>
    <w:p w14:paraId="792CF6D0" w14:textId="2D846F69" w:rsidR="007E26BE" w:rsidRPr="005B3BC7" w:rsidRDefault="00036876" w:rsidP="00B070BC">
      <w:pPr>
        <w:pStyle w:val="Paragraphedeliste"/>
        <w:numPr>
          <w:ilvl w:val="0"/>
          <w:numId w:val="19"/>
        </w:numPr>
        <w:rPr>
          <w:rStyle w:val="lev"/>
          <w:sz w:val="24"/>
          <w:szCs w:val="21"/>
          <w:lang w:val="fr-CH"/>
        </w:rPr>
      </w:pPr>
      <w:r w:rsidRPr="00524164">
        <w:rPr>
          <w:rStyle w:val="lev"/>
          <w:i/>
          <w:iCs/>
          <w:sz w:val="24"/>
          <w:szCs w:val="21"/>
          <w:lang w:val="fr-CH"/>
        </w:rPr>
        <w:t>Interface de visualisation</w:t>
      </w:r>
      <w:r w:rsidRPr="005B3BC7">
        <w:rPr>
          <w:rStyle w:val="lev"/>
          <w:sz w:val="24"/>
          <w:szCs w:val="21"/>
          <w:lang w:val="fr-CH"/>
        </w:rPr>
        <w:t xml:space="preserve"> : </w:t>
      </w:r>
      <w:r w:rsidR="00516810" w:rsidRPr="005B3BC7">
        <w:rPr>
          <w:rStyle w:val="lev"/>
          <w:sz w:val="24"/>
          <w:szCs w:val="21"/>
          <w:lang w:val="fr-CH"/>
        </w:rPr>
        <w:t>permet l’affichage en lecture seule du tableau de bord configuré dans l’interface d’administration. Cette interface est destinée à être affichée sur l’écran directement relié à la passerelle</w:t>
      </w:r>
      <w:r w:rsidR="00135E66" w:rsidRPr="005B3BC7">
        <w:rPr>
          <w:rStyle w:val="lev"/>
          <w:sz w:val="24"/>
          <w:szCs w:val="21"/>
          <w:lang w:val="fr-CH"/>
        </w:rPr>
        <w:t>, elle ne nécessite donc pas d’authentification utilisateur et ne propose pas d’interactions directe avec l’utilisateur.</w:t>
      </w:r>
    </w:p>
    <w:p w14:paraId="1055F8C2" w14:textId="77777777" w:rsidR="0018614F" w:rsidRPr="003C36AB" w:rsidRDefault="0018614F" w:rsidP="00B070BC">
      <w:pPr>
        <w:jc w:val="both"/>
        <w:rPr>
          <w:rStyle w:val="lev"/>
        </w:rPr>
      </w:pPr>
    </w:p>
    <w:p w14:paraId="54E18561" w14:textId="18A21C99" w:rsidR="00036876" w:rsidRPr="003C36AB" w:rsidRDefault="00036876" w:rsidP="00B070BC">
      <w:pPr>
        <w:jc w:val="both"/>
        <w:rPr>
          <w:rStyle w:val="lev"/>
        </w:rPr>
      </w:pPr>
      <w:r w:rsidRPr="003C36AB">
        <w:rPr>
          <w:rStyle w:val="lev"/>
        </w:rPr>
        <w:t xml:space="preserve">L’interface </w:t>
      </w:r>
      <w:r w:rsidR="00AF2949" w:rsidRPr="003C36AB">
        <w:rPr>
          <w:rStyle w:val="lev"/>
        </w:rPr>
        <w:t xml:space="preserve">complète </w:t>
      </w:r>
      <w:r w:rsidRPr="003C36AB">
        <w:rPr>
          <w:rStyle w:val="lev"/>
        </w:rPr>
        <w:t>sera donc composée des pages suivantes :</w:t>
      </w:r>
    </w:p>
    <w:p w14:paraId="484699AF" w14:textId="0F28B2F4" w:rsidR="00036876" w:rsidRPr="00C84DAC" w:rsidRDefault="00036876" w:rsidP="00B070BC">
      <w:pPr>
        <w:pStyle w:val="Paragraphedeliste"/>
        <w:numPr>
          <w:ilvl w:val="0"/>
          <w:numId w:val="19"/>
        </w:numPr>
        <w:rPr>
          <w:rStyle w:val="lev"/>
          <w:sz w:val="24"/>
          <w:szCs w:val="21"/>
          <w:lang w:val="fr-CH"/>
        </w:rPr>
      </w:pPr>
      <w:r w:rsidRPr="00C84DAC">
        <w:rPr>
          <w:rStyle w:val="lev"/>
          <w:i/>
          <w:iCs/>
          <w:sz w:val="24"/>
          <w:szCs w:val="21"/>
          <w:lang w:val="fr-CH"/>
        </w:rPr>
        <w:t>Connexion</w:t>
      </w:r>
      <w:r w:rsidRPr="00C84DAC">
        <w:rPr>
          <w:rStyle w:val="lev"/>
          <w:sz w:val="24"/>
          <w:szCs w:val="21"/>
          <w:lang w:val="fr-CH"/>
        </w:rPr>
        <w:t> : Authentification de l’utilisateur par nom d’utilisateur et mot de passe.</w:t>
      </w:r>
    </w:p>
    <w:p w14:paraId="5CC03AB0" w14:textId="275DF38D" w:rsidR="002445A1" w:rsidRPr="003C36AB" w:rsidRDefault="002445A1" w:rsidP="002445A1">
      <w:pPr>
        <w:jc w:val="center"/>
        <w:rPr>
          <w:rStyle w:val="lev"/>
        </w:rPr>
      </w:pPr>
      <w:r w:rsidRPr="003C36AB">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Pr="003C36AB" w:rsidRDefault="00151990" w:rsidP="002445A1">
      <w:pPr>
        <w:jc w:val="center"/>
        <w:rPr>
          <w:rStyle w:val="lev"/>
        </w:rPr>
      </w:pPr>
    </w:p>
    <w:p w14:paraId="13962303" w14:textId="77777777" w:rsidR="0018614F" w:rsidRPr="003C36AB" w:rsidRDefault="0018614F" w:rsidP="0018614F">
      <w:pPr>
        <w:rPr>
          <w:rStyle w:val="lev"/>
        </w:rPr>
      </w:pPr>
    </w:p>
    <w:p w14:paraId="01F91EB7" w14:textId="31A47258"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Modules</w:t>
      </w:r>
      <w:r w:rsidRPr="00C84DAC">
        <w:rPr>
          <w:rStyle w:val="lev"/>
          <w:sz w:val="24"/>
          <w:szCs w:val="21"/>
          <w:lang w:val="fr-CH"/>
        </w:rPr>
        <w:t> : Listes des modules disponibles localement sur la passerelle, possibilités d’activation, désactivation, ajout (extension) et suppression (extension) des modules.</w:t>
      </w:r>
    </w:p>
    <w:p w14:paraId="17BFC018" w14:textId="4CA3FCAD" w:rsidR="00EF29F7" w:rsidRPr="003C36AB" w:rsidRDefault="007B1DCF" w:rsidP="00EF29F7">
      <w:pPr>
        <w:rPr>
          <w:rStyle w:val="lev"/>
        </w:rPr>
      </w:pPr>
      <w:r w:rsidRPr="003C36AB">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Pr="003C36AB" w:rsidRDefault="005370C2" w:rsidP="005370C2">
      <w:pPr>
        <w:rPr>
          <w:rStyle w:val="lev"/>
        </w:rPr>
      </w:pPr>
      <w:r w:rsidRPr="003C36AB">
        <w:rPr>
          <w:noProof/>
        </w:rPr>
        <w:t xml:space="preserve"> </w:t>
      </w:r>
    </w:p>
    <w:p w14:paraId="778EDB04" w14:textId="237E3E5A" w:rsidR="0018614F" w:rsidRPr="003C36AB" w:rsidRDefault="005370C2" w:rsidP="005370C2">
      <w:pPr>
        <w:jc w:val="right"/>
        <w:rPr>
          <w:rStyle w:val="lev"/>
        </w:rPr>
      </w:pPr>
      <w:r w:rsidRPr="003C36AB">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Pr="003C36AB" w:rsidRDefault="00110DBB" w:rsidP="005370C2">
      <w:pPr>
        <w:jc w:val="right"/>
        <w:rPr>
          <w:rStyle w:val="lev"/>
        </w:rPr>
      </w:pPr>
    </w:p>
    <w:p w14:paraId="5F272173" w14:textId="77777777" w:rsidR="007606EF" w:rsidRPr="003C36AB" w:rsidRDefault="007606EF" w:rsidP="0018614F">
      <w:pPr>
        <w:rPr>
          <w:rStyle w:val="lev"/>
        </w:rPr>
      </w:pPr>
    </w:p>
    <w:p w14:paraId="2A880FF6" w14:textId="3B4A54F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lastRenderedPageBreak/>
        <w:t>Configuration de module</w:t>
      </w:r>
      <w:r w:rsidRPr="00C84DAC">
        <w:rPr>
          <w:rStyle w:val="lev"/>
          <w:sz w:val="24"/>
          <w:szCs w:val="21"/>
          <w:lang w:val="fr-CH"/>
        </w:rPr>
        <w:t> : Affichage d’un unique module, modification de sa configuration</w:t>
      </w:r>
      <w:r w:rsidR="0018614F" w:rsidRPr="00C84DAC">
        <w:rPr>
          <w:rStyle w:val="lev"/>
          <w:sz w:val="24"/>
          <w:szCs w:val="21"/>
          <w:lang w:val="fr-CH"/>
        </w:rPr>
        <w:t>, activation et désactivation</w:t>
      </w:r>
      <w:r w:rsidR="00005ACF">
        <w:rPr>
          <w:rStyle w:val="lev"/>
          <w:sz w:val="24"/>
          <w:szCs w:val="21"/>
          <w:lang w:val="fr-CH"/>
        </w:rPr>
        <w:t>.</w:t>
      </w:r>
    </w:p>
    <w:p w14:paraId="6CEECF75" w14:textId="38FEE0F8" w:rsidR="00295D3C" w:rsidRPr="003C36AB" w:rsidRDefault="00295D3C" w:rsidP="00295D3C">
      <w:pPr>
        <w:ind w:left="360"/>
        <w:jc w:val="center"/>
        <w:rPr>
          <w:rStyle w:val="lev"/>
        </w:rPr>
      </w:pPr>
      <w:r w:rsidRPr="003C36AB">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Pr="003C36AB" w:rsidRDefault="0018614F" w:rsidP="0018614F">
      <w:pPr>
        <w:rPr>
          <w:rStyle w:val="lev"/>
        </w:rPr>
      </w:pPr>
    </w:p>
    <w:p w14:paraId="614793C0" w14:textId="11FAED53"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(édition)</w:t>
      </w:r>
      <w:r w:rsidRPr="00C84DAC">
        <w:rPr>
          <w:rStyle w:val="lev"/>
          <w:sz w:val="24"/>
          <w:szCs w:val="21"/>
          <w:lang w:val="fr-CH"/>
        </w:rPr>
        <w:t> : Configuration de la disposition des affichages des modules selon une grille. Possibilité d’avoir une disposition différente pour chaque écran.</w:t>
      </w:r>
      <w:r w:rsidR="00BE7277">
        <w:rPr>
          <w:rStyle w:val="lev"/>
          <w:sz w:val="24"/>
          <w:szCs w:val="21"/>
          <w:lang w:val="fr-CH"/>
        </w:rPr>
        <w:t xml:space="preserve"> Les différentes cellules de la grille peuvent être déplacées et redimensionnées pour créer des dispositions personnalisées.</w:t>
      </w:r>
    </w:p>
    <w:p w14:paraId="4B5D1A02" w14:textId="77777777" w:rsidR="007B1DCF" w:rsidRPr="00C84DAC" w:rsidRDefault="007B1DCF" w:rsidP="007B1DCF">
      <w:pPr>
        <w:pStyle w:val="Paragraphedeliste"/>
        <w:rPr>
          <w:rStyle w:val="lev"/>
          <w:sz w:val="24"/>
          <w:szCs w:val="21"/>
          <w:lang w:val="fr-CH"/>
        </w:rPr>
      </w:pPr>
    </w:p>
    <w:p w14:paraId="6BA18B10" w14:textId="700D5AB1" w:rsidR="007B1DCF" w:rsidRPr="00C84DAC" w:rsidRDefault="007B1DCF" w:rsidP="007B1DCF">
      <w:pPr>
        <w:pStyle w:val="Paragraphedeliste"/>
        <w:jc w:val="center"/>
        <w:rPr>
          <w:rStyle w:val="lev"/>
          <w:sz w:val="24"/>
          <w:szCs w:val="21"/>
          <w:lang w:val="fr-CH"/>
        </w:rPr>
      </w:pPr>
      <w:r w:rsidRPr="00C84DAC">
        <w:rPr>
          <w:rStyle w:val="lev"/>
          <w:noProof/>
          <w:sz w:val="24"/>
          <w:szCs w:val="21"/>
          <w:lang w:val="fr-CH"/>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Pr="00C84DAC" w:rsidRDefault="0018614F" w:rsidP="0018614F">
      <w:pPr>
        <w:rPr>
          <w:rStyle w:val="lev"/>
          <w:sz w:val="28"/>
          <w:szCs w:val="28"/>
        </w:rPr>
      </w:pPr>
    </w:p>
    <w:p w14:paraId="686F9E47" w14:textId="56C5255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(affichage)</w:t>
      </w:r>
      <w:r w:rsidRPr="00C84DAC">
        <w:rPr>
          <w:rStyle w:val="lev"/>
          <w:sz w:val="24"/>
          <w:szCs w:val="21"/>
          <w:lang w:val="fr-CH"/>
        </w:rPr>
        <w:t xml:space="preserve"> : </w:t>
      </w:r>
      <w:r w:rsidR="003703EF" w:rsidRPr="00C84DAC">
        <w:rPr>
          <w:rStyle w:val="lev"/>
          <w:sz w:val="24"/>
          <w:szCs w:val="21"/>
          <w:lang w:val="fr-CH"/>
        </w:rPr>
        <w:t>Affichage du tableau de bord selon la configuration effectuée et selon l’écran choisi.</w:t>
      </w:r>
    </w:p>
    <w:p w14:paraId="5D7734F0" w14:textId="797027EB" w:rsidR="00C00292" w:rsidRPr="003C36AB" w:rsidRDefault="00C00292" w:rsidP="00C00292">
      <w:pPr>
        <w:jc w:val="center"/>
        <w:rPr>
          <w:rStyle w:val="lev"/>
        </w:rPr>
      </w:pPr>
      <w:r w:rsidRPr="003C36AB">
        <w:rPr>
          <w:rStyle w:val="lev"/>
          <w:noProof/>
        </w:rPr>
        <w:drawing>
          <wp:inline distT="0" distB="0" distL="0" distR="0" wp14:anchorId="5EB849C6" wp14:editId="717394BA">
            <wp:extent cx="2773425" cy="1375794"/>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797907" cy="1387938"/>
                    </a:xfrm>
                    <a:prstGeom prst="rect">
                      <a:avLst/>
                    </a:prstGeom>
                  </pic:spPr>
                </pic:pic>
              </a:graphicData>
            </a:graphic>
          </wp:inline>
        </w:drawing>
      </w:r>
    </w:p>
    <w:p w14:paraId="6E0758E9" w14:textId="77777777" w:rsidR="0018614F" w:rsidRPr="003C36AB" w:rsidRDefault="0018614F" w:rsidP="0018614F">
      <w:pPr>
        <w:rPr>
          <w:rStyle w:val="lev"/>
        </w:rPr>
      </w:pPr>
    </w:p>
    <w:p w14:paraId="51C0252B" w14:textId="01AF0204" w:rsidR="00966D8D" w:rsidRPr="00FC51C8" w:rsidRDefault="003703EF" w:rsidP="00264B8E">
      <w:pPr>
        <w:pStyle w:val="Paragraphedeliste"/>
        <w:numPr>
          <w:ilvl w:val="0"/>
          <w:numId w:val="19"/>
        </w:numPr>
        <w:rPr>
          <w:rStyle w:val="lev"/>
          <w:sz w:val="24"/>
          <w:szCs w:val="21"/>
          <w:lang w:val="fr-CH"/>
        </w:rPr>
      </w:pPr>
      <w:r w:rsidRPr="00FC51C8">
        <w:rPr>
          <w:rStyle w:val="lev"/>
          <w:i/>
          <w:iCs/>
          <w:sz w:val="24"/>
          <w:szCs w:val="21"/>
          <w:lang w:val="fr-CH"/>
        </w:rPr>
        <w:lastRenderedPageBreak/>
        <w:t>Paramètres</w:t>
      </w:r>
      <w:r w:rsidRPr="00FC51C8">
        <w:rPr>
          <w:rStyle w:val="lev"/>
          <w:sz w:val="24"/>
          <w:szCs w:val="21"/>
          <w:lang w:val="fr-CH"/>
        </w:rPr>
        <w:t> : Configuration générale des informations de la passerelle. Cette page n’est pas explicitée dans le cahier des charge</w:t>
      </w:r>
      <w:r w:rsidR="006C24A3" w:rsidRPr="00FC51C8">
        <w:rPr>
          <w:rStyle w:val="lev"/>
          <w:sz w:val="24"/>
          <w:szCs w:val="21"/>
          <w:lang w:val="fr-CH"/>
        </w:rPr>
        <w:t>s</w:t>
      </w:r>
      <w:r w:rsidRPr="00FC51C8">
        <w:rPr>
          <w:rStyle w:val="lev"/>
          <w:sz w:val="24"/>
          <w:szCs w:val="21"/>
          <w:lang w:val="fr-CH"/>
        </w:rPr>
        <w:t xml:space="preserve"> mais permettrait dans le futur plusieurs ajouts (</w:t>
      </w:r>
      <w:r w:rsidR="001574B4" w:rsidRPr="00FC51C8">
        <w:rPr>
          <w:rStyle w:val="lev"/>
          <w:sz w:val="24"/>
          <w:szCs w:val="21"/>
          <w:lang w:val="fr-CH"/>
        </w:rPr>
        <w:t>gestion</w:t>
      </w:r>
      <w:r w:rsidR="00320906" w:rsidRPr="00FC51C8">
        <w:rPr>
          <w:rStyle w:val="lev"/>
          <w:sz w:val="24"/>
          <w:szCs w:val="21"/>
          <w:lang w:val="fr-CH"/>
        </w:rPr>
        <w:t xml:space="preserve"> </w:t>
      </w:r>
      <w:r w:rsidR="00FC51C8">
        <w:rPr>
          <w:rStyle w:val="lev"/>
          <w:sz w:val="24"/>
          <w:szCs w:val="21"/>
          <w:lang w:val="fr-CH"/>
        </w:rPr>
        <w:t>de la configuration</w:t>
      </w:r>
      <w:r w:rsidR="00320906" w:rsidRPr="00FC51C8">
        <w:rPr>
          <w:rStyle w:val="lev"/>
          <w:sz w:val="24"/>
          <w:szCs w:val="21"/>
          <w:lang w:val="fr-CH"/>
        </w:rPr>
        <w:t xml:space="preserve"> de la passerelle, </w:t>
      </w:r>
      <w:r w:rsidRPr="00FC51C8">
        <w:rPr>
          <w:rStyle w:val="lev"/>
          <w:sz w:val="24"/>
          <w:szCs w:val="21"/>
          <w:lang w:val="fr-CH"/>
        </w:rPr>
        <w:t>utilisateurs</w:t>
      </w:r>
      <w:r w:rsidR="00764BB9" w:rsidRPr="00FC51C8">
        <w:rPr>
          <w:rStyle w:val="lev"/>
          <w:sz w:val="24"/>
          <w:szCs w:val="21"/>
          <w:lang w:val="fr-CH"/>
        </w:rPr>
        <w:t xml:space="preserve"> </w:t>
      </w:r>
      <w:r w:rsidR="00F4776B" w:rsidRPr="00FC51C8">
        <w:rPr>
          <w:rStyle w:val="lev"/>
          <w:sz w:val="24"/>
          <w:szCs w:val="21"/>
          <w:lang w:val="fr-CH"/>
        </w:rPr>
        <w:t>etc.</w:t>
      </w:r>
      <w:r w:rsidRPr="00FC51C8">
        <w:rPr>
          <w:rStyle w:val="lev"/>
          <w:sz w:val="24"/>
          <w:szCs w:val="21"/>
          <w:lang w:val="fr-CH"/>
        </w:rPr>
        <w:t>)</w:t>
      </w:r>
    </w:p>
    <w:p w14:paraId="33E9B732" w14:textId="147BBAB4" w:rsidR="004F314D" w:rsidRPr="003C36AB" w:rsidRDefault="00826040" w:rsidP="00D60649">
      <w:pPr>
        <w:pStyle w:val="Titre4"/>
      </w:pPr>
      <w:bookmarkStart w:id="42" w:name="_Toc140699280"/>
      <w:r w:rsidRPr="003C36AB">
        <w:t>API</w:t>
      </w:r>
      <w:bookmarkEnd w:id="42"/>
    </w:p>
    <w:p w14:paraId="773428A0" w14:textId="1A4E2795" w:rsidR="00C763E9" w:rsidRPr="003C36AB" w:rsidRDefault="00F35105" w:rsidP="00B070BC">
      <w:pPr>
        <w:jc w:val="both"/>
        <w:rPr>
          <w:rStyle w:val="lev"/>
        </w:rPr>
      </w:pPr>
      <w:r w:rsidRPr="003C36AB">
        <w:rPr>
          <w:rStyle w:val="lev"/>
        </w:rPr>
        <w:t xml:space="preserve">L’application </w:t>
      </w:r>
      <w:r w:rsidR="00F671EE" w:rsidRPr="003C36AB">
        <w:rPr>
          <w:rStyle w:val="lev"/>
        </w:rPr>
        <w:t>est</w:t>
      </w:r>
      <w:r w:rsidRPr="003C36AB">
        <w:rPr>
          <w:rStyle w:val="lev"/>
        </w:rPr>
        <w:t xml:space="preserve"> composée d’un serveur (backend) permettant de traiter les requêtes venant de l’interface, ainsi que de permettre la communication vers et depuis les modules.</w:t>
      </w:r>
      <w:r w:rsidR="00612676" w:rsidRPr="003C36AB">
        <w:rPr>
          <w:rStyle w:val="lev"/>
        </w:rPr>
        <w:t xml:space="preserve"> Ceci est rendu possible par la mise à disposition d’une </w:t>
      </w:r>
      <w:r w:rsidR="00612676" w:rsidRPr="000577E0">
        <w:rPr>
          <w:rStyle w:val="lev"/>
        </w:rPr>
        <w:t>API</w:t>
      </w:r>
      <w:r w:rsidR="00612676" w:rsidRPr="003C36AB">
        <w:rPr>
          <w:rStyle w:val="lev"/>
        </w:rPr>
        <w:t xml:space="preserve"> respectant l</w:t>
      </w:r>
      <w:r w:rsidR="001260AE" w:rsidRPr="003C36AB">
        <w:rPr>
          <w:rStyle w:val="lev"/>
        </w:rPr>
        <w:t xml:space="preserve">es contraintes d’architecture </w:t>
      </w:r>
      <w:r w:rsidR="001260AE" w:rsidRPr="003C36AB">
        <w:rPr>
          <w:rStyle w:val="lev"/>
          <w:i/>
          <w:iCs/>
        </w:rPr>
        <w:t>REST</w:t>
      </w:r>
      <w:r w:rsidR="00E10FA1" w:rsidRPr="003C36AB">
        <w:rPr>
          <w:rStyle w:val="lev"/>
        </w:rPr>
        <w:t xml:space="preserve"> (</w:t>
      </w:r>
      <w:proofErr w:type="spellStart"/>
      <w:r w:rsidR="00E10FA1" w:rsidRPr="003C36AB">
        <w:rPr>
          <w:rStyle w:val="lev"/>
        </w:rPr>
        <w:t>Representational</w:t>
      </w:r>
      <w:proofErr w:type="spellEnd"/>
      <w:r w:rsidR="00E10FA1" w:rsidRPr="003C36AB">
        <w:rPr>
          <w:rStyle w:val="lev"/>
        </w:rPr>
        <w:t xml:space="preserve"> State Transfer)</w:t>
      </w:r>
      <w:r w:rsidR="005E7F17" w:rsidRPr="003C36AB">
        <w:rPr>
          <w:rStyle w:val="lev"/>
        </w:rPr>
        <w:t xml:space="preserve">. Ces contraintes forment un ensemble de directives à adopter sur une architecture. </w:t>
      </w:r>
      <w:r w:rsidR="00C763E9" w:rsidRPr="003C36AB">
        <w:rPr>
          <w:rStyle w:val="lev"/>
        </w:rPr>
        <w:t xml:space="preserve">Une </w:t>
      </w:r>
      <w:r w:rsidR="00C763E9" w:rsidRPr="007170B2">
        <w:rPr>
          <w:rStyle w:val="lev"/>
        </w:rPr>
        <w:t>API</w:t>
      </w:r>
      <w:r w:rsidR="00C763E9" w:rsidRPr="003C36AB">
        <w:rPr>
          <w:rStyle w:val="lev"/>
        </w:rPr>
        <w:t xml:space="preserve"> respectant </w:t>
      </w:r>
      <w:r w:rsidR="00815C3F" w:rsidRPr="003C36AB">
        <w:rPr>
          <w:rStyle w:val="lev"/>
        </w:rPr>
        <w:t>les contraintes explicitées</w:t>
      </w:r>
      <w:r w:rsidR="00C763E9" w:rsidRPr="003C36AB">
        <w:rPr>
          <w:rStyle w:val="lev"/>
        </w:rPr>
        <w:t xml:space="preserve"> est dite </w:t>
      </w:r>
      <w:r w:rsidR="00C763E9" w:rsidRPr="003C36AB">
        <w:rPr>
          <w:rStyle w:val="lev"/>
          <w:i/>
          <w:iCs/>
        </w:rPr>
        <w:t>RESTful</w:t>
      </w:r>
      <w:r w:rsidR="00666F46" w:rsidRPr="003C36AB">
        <w:rPr>
          <w:rStyle w:val="lev"/>
          <w:i/>
          <w:iCs/>
        </w:rPr>
        <w:t> </w:t>
      </w:r>
      <w:r w:rsidR="00666F46" w:rsidRPr="003C36AB">
        <w:rPr>
          <w:rStyle w:val="lev"/>
        </w:rPr>
        <w:t>:</w:t>
      </w:r>
    </w:p>
    <w:p w14:paraId="58534B7D" w14:textId="12C59F69" w:rsidR="00666F46" w:rsidRPr="003C36AB" w:rsidRDefault="00666F4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 xml:space="preserve">Interface uniforme : les </w:t>
      </w:r>
      <w:r w:rsidR="00CF0586" w:rsidRPr="003C36AB">
        <w:rPr>
          <w:rStyle w:val="lev"/>
          <w:sz w:val="24"/>
          <w:szCs w:val="21"/>
          <w:lang w:val="fr-CH"/>
        </w:rPr>
        <w:t>interactions</w:t>
      </w:r>
      <w:r w:rsidRPr="003C36AB">
        <w:rPr>
          <w:rStyle w:val="lev"/>
          <w:sz w:val="24"/>
          <w:szCs w:val="21"/>
          <w:lang w:val="fr-CH"/>
        </w:rPr>
        <w:t xml:space="preserve"> entre le client et le serveur </w:t>
      </w:r>
      <w:r w:rsidR="00CF0586" w:rsidRPr="003C36AB">
        <w:rPr>
          <w:rStyle w:val="lev"/>
          <w:sz w:val="24"/>
          <w:szCs w:val="21"/>
          <w:lang w:val="fr-CH"/>
        </w:rPr>
        <w:t>respectent des aspects</w:t>
      </w:r>
      <w:r w:rsidR="002B148E" w:rsidRPr="003C36AB">
        <w:rPr>
          <w:rStyle w:val="lev"/>
          <w:sz w:val="24"/>
          <w:szCs w:val="21"/>
          <w:lang w:val="fr-CH"/>
        </w:rPr>
        <w:t xml:space="preserve"> commun</w:t>
      </w:r>
      <w:r w:rsidR="00DB2A40" w:rsidRPr="003C36AB">
        <w:rPr>
          <w:rStyle w:val="lev"/>
          <w:sz w:val="24"/>
          <w:szCs w:val="21"/>
          <w:lang w:val="fr-CH"/>
        </w:rPr>
        <w:t>s</w:t>
      </w:r>
      <w:r w:rsidR="00CF0586" w:rsidRPr="003C36AB">
        <w:rPr>
          <w:rStyle w:val="lev"/>
          <w:sz w:val="24"/>
          <w:szCs w:val="21"/>
          <w:lang w:val="fr-CH"/>
        </w:rPr>
        <w:t xml:space="preserve"> au niveau de l</w:t>
      </w:r>
      <w:r w:rsidR="002B148E" w:rsidRPr="003C36AB">
        <w:rPr>
          <w:rStyle w:val="lev"/>
          <w:sz w:val="24"/>
          <w:szCs w:val="21"/>
          <w:lang w:val="fr-CH"/>
        </w:rPr>
        <w:t xml:space="preserve">’interface, tels que l’utilisation des méthodes </w:t>
      </w:r>
      <w:r w:rsidR="0006380D">
        <w:rPr>
          <w:rStyle w:val="lev"/>
          <w:sz w:val="24"/>
          <w:szCs w:val="21"/>
          <w:lang w:val="fr-CH"/>
        </w:rPr>
        <w:t>HTTP</w:t>
      </w:r>
      <w:r w:rsidR="002B148E" w:rsidRPr="003C36AB">
        <w:rPr>
          <w:rStyle w:val="lev"/>
          <w:sz w:val="24"/>
          <w:szCs w:val="21"/>
          <w:lang w:val="fr-CH"/>
        </w:rPr>
        <w:t xml:space="preserve"> standards (GET, POST…) et la manipulation des ressources au travers de leur représentation selon un format défini (JSON, XML…).</w:t>
      </w:r>
    </w:p>
    <w:p w14:paraId="2A30ECB3" w14:textId="075B51FF"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Client-serveur : les deux composants du logiciel doivent être dissociés de manière à évoluer de manière indépendante.</w:t>
      </w:r>
    </w:p>
    <w:p w14:paraId="1E707CE7" w14:textId="4C85D5BC"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Sans-état (</w:t>
      </w:r>
      <w:proofErr w:type="spellStart"/>
      <w:r w:rsidRPr="003C36AB">
        <w:rPr>
          <w:rStyle w:val="lev"/>
          <w:i/>
          <w:iCs/>
          <w:sz w:val="24"/>
          <w:szCs w:val="21"/>
          <w:lang w:val="fr-CH"/>
        </w:rPr>
        <w:t>stateless</w:t>
      </w:r>
      <w:proofErr w:type="spellEnd"/>
      <w:r w:rsidRPr="003C36AB">
        <w:rPr>
          <w:rStyle w:val="lev"/>
          <w:sz w:val="24"/>
          <w:szCs w:val="21"/>
          <w:lang w:val="fr-CH"/>
        </w:rPr>
        <w:t>) : Chaque requête du client doit contenir toutes les informations nécessaire</w:t>
      </w:r>
      <w:r w:rsidR="000D0D3A" w:rsidRPr="003C36AB">
        <w:rPr>
          <w:rStyle w:val="lev"/>
          <w:sz w:val="24"/>
          <w:szCs w:val="21"/>
          <w:lang w:val="fr-CH"/>
        </w:rPr>
        <w:t>s</w:t>
      </w:r>
      <w:r w:rsidRPr="003C36AB">
        <w:rPr>
          <w:rStyle w:val="lev"/>
          <w:sz w:val="24"/>
          <w:szCs w:val="21"/>
          <w:lang w:val="fr-CH"/>
        </w:rPr>
        <w:t xml:space="preserve"> à son traitement, car le serveur </w:t>
      </w:r>
      <w:r w:rsidR="00D45963">
        <w:rPr>
          <w:rStyle w:val="lev"/>
          <w:sz w:val="24"/>
          <w:szCs w:val="21"/>
          <w:lang w:val="fr-CH"/>
        </w:rPr>
        <w:t>ne</w:t>
      </w:r>
      <w:r w:rsidRPr="003C36AB">
        <w:rPr>
          <w:rStyle w:val="lev"/>
          <w:sz w:val="24"/>
          <w:szCs w:val="21"/>
          <w:lang w:val="fr-CH"/>
        </w:rPr>
        <w:t xml:space="preserve"> conserve aucune information entre les différentes requêtes.</w:t>
      </w:r>
    </w:p>
    <w:p w14:paraId="0B79AEE9" w14:textId="215C36C1" w:rsidR="00766507"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Système en couches : le système peut être composé de plusieurs couches, chacune étant responsable de ses propres fonctionnalités, ceci ajoute un</w:t>
      </w:r>
      <w:r w:rsidR="000D0D3A" w:rsidRPr="003C36AB">
        <w:rPr>
          <w:rStyle w:val="lev"/>
          <w:sz w:val="24"/>
          <w:szCs w:val="21"/>
          <w:lang w:val="fr-CH"/>
        </w:rPr>
        <w:t>e</w:t>
      </w:r>
      <w:r w:rsidRPr="003C36AB">
        <w:rPr>
          <w:rStyle w:val="lev"/>
          <w:sz w:val="24"/>
          <w:szCs w:val="21"/>
          <w:lang w:val="fr-CH"/>
        </w:rPr>
        <w:t xml:space="preserve"> évolutivité à l’architecture.</w:t>
      </w:r>
    </w:p>
    <w:p w14:paraId="788BCBDE" w14:textId="4A0424CD" w:rsidR="00DB2A40"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Cache : Les réponses du serveur peuvent mise en cache par des tiers (le client ou d’autres serveurs) dans l’objectif d’alléger la charge.</w:t>
      </w:r>
    </w:p>
    <w:p w14:paraId="37F50130" w14:textId="77777777" w:rsidR="00DD11B8" w:rsidRPr="003C36AB" w:rsidRDefault="00DD11B8" w:rsidP="00DD11B8">
      <w:pPr>
        <w:rPr>
          <w:rStyle w:val="lev"/>
          <w:szCs w:val="21"/>
        </w:rPr>
      </w:pPr>
    </w:p>
    <w:p w14:paraId="2706EA6F" w14:textId="39ECFD17" w:rsidR="00ED681D" w:rsidRPr="003C36AB" w:rsidRDefault="00DB2A40" w:rsidP="00B070BC">
      <w:pPr>
        <w:jc w:val="both"/>
        <w:rPr>
          <w:rStyle w:val="lev"/>
        </w:rPr>
      </w:pPr>
      <w:r w:rsidRPr="003C36AB">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sidRPr="003C36AB">
        <w:rPr>
          <w:rStyle w:val="lev"/>
        </w:rPr>
        <w:t>s</w:t>
      </w:r>
      <w:r w:rsidRPr="003C36AB">
        <w:rPr>
          <w:rStyle w:val="lev"/>
        </w:rPr>
        <w:t xml:space="preserve"> application</w:t>
      </w:r>
      <w:r w:rsidR="00873D48" w:rsidRPr="003C36AB">
        <w:rPr>
          <w:rStyle w:val="lev"/>
        </w:rPr>
        <w:t>s, clients</w:t>
      </w:r>
      <w:r w:rsidRPr="003C36AB">
        <w:rPr>
          <w:rStyle w:val="lev"/>
        </w:rPr>
        <w:t xml:space="preserve"> ou dispositifs de communiquer avec </w:t>
      </w:r>
      <w:r w:rsidR="00601EED" w:rsidRPr="003C36AB">
        <w:rPr>
          <w:rStyle w:val="lev"/>
        </w:rPr>
        <w:t>les modules</w:t>
      </w:r>
      <w:r w:rsidRPr="003C36AB">
        <w:rPr>
          <w:rStyle w:val="lev"/>
        </w:rPr>
        <w:t xml:space="preserve"> au travers d’une interface </w:t>
      </w:r>
      <w:r w:rsidR="0084664D" w:rsidRPr="003C36AB">
        <w:rPr>
          <w:rStyle w:val="lev"/>
        </w:rPr>
        <w:t>HTTP</w:t>
      </w:r>
      <w:r w:rsidRPr="003C36AB">
        <w:rPr>
          <w:rStyle w:val="lev"/>
        </w:rPr>
        <w:t xml:space="preserve"> définie</w:t>
      </w:r>
      <w:r w:rsidR="00601EED" w:rsidRPr="003C36AB">
        <w:rPr>
          <w:rStyle w:val="lev"/>
        </w:rPr>
        <w:t>, afin de pouvoir déclencher des actions spécifiques</w:t>
      </w:r>
      <w:r w:rsidRPr="003C36AB">
        <w:rPr>
          <w:rStyle w:val="lev"/>
        </w:rPr>
        <w:t>.</w:t>
      </w:r>
    </w:p>
    <w:p w14:paraId="230B7BB2" w14:textId="77777777" w:rsidR="00151990" w:rsidRPr="003C36AB" w:rsidRDefault="00151990" w:rsidP="00B070BC">
      <w:pPr>
        <w:jc w:val="both"/>
        <w:rPr>
          <w:rStyle w:val="lev"/>
        </w:rPr>
      </w:pPr>
    </w:p>
    <w:p w14:paraId="733C0B99" w14:textId="37D98A0C" w:rsidR="00ED681D" w:rsidRPr="003C36AB" w:rsidRDefault="00ED681D" w:rsidP="00B070BC">
      <w:pPr>
        <w:jc w:val="both"/>
        <w:rPr>
          <w:rStyle w:val="lev"/>
        </w:rPr>
      </w:pPr>
      <w:r w:rsidRPr="003C36AB">
        <w:rPr>
          <w:rStyle w:val="lev"/>
        </w:rPr>
        <w:t>L’API propose des opérations sur plusieurs types de ressource</w:t>
      </w:r>
      <w:r w:rsidR="003C5993">
        <w:rPr>
          <w:rStyle w:val="lev"/>
        </w:rPr>
        <w:t>s</w:t>
      </w:r>
      <w:r w:rsidRPr="003C36AB">
        <w:rPr>
          <w:rStyle w:val="lev"/>
        </w:rPr>
        <w:t> :</w:t>
      </w:r>
    </w:p>
    <w:p w14:paraId="2357ABF1" w14:textId="1EE3676A"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modules : afin de permettre leur ajout, activation, désactivation et suppression, mais également l’édition de leur configuration spécifique</w:t>
      </w:r>
      <w:r w:rsidR="009D483B" w:rsidRPr="003C36AB">
        <w:rPr>
          <w:rStyle w:val="lev"/>
          <w:sz w:val="24"/>
          <w:szCs w:val="21"/>
          <w:lang w:val="fr-CH"/>
        </w:rPr>
        <w:t xml:space="preserve">, </w:t>
      </w:r>
      <w:r w:rsidRPr="003C36AB">
        <w:rPr>
          <w:rStyle w:val="lev"/>
          <w:sz w:val="24"/>
          <w:szCs w:val="21"/>
          <w:lang w:val="fr-CH"/>
        </w:rPr>
        <w:t>la récupération de leur affichage</w:t>
      </w:r>
      <w:r w:rsidR="009D483B" w:rsidRPr="003C36AB">
        <w:rPr>
          <w:rStyle w:val="lev"/>
          <w:sz w:val="24"/>
          <w:szCs w:val="21"/>
          <w:lang w:val="fr-CH"/>
        </w:rPr>
        <w:t xml:space="preserve"> et l’envoi de données vers un module</w:t>
      </w:r>
      <w:r w:rsidRPr="003C36AB">
        <w:rPr>
          <w:rStyle w:val="lev"/>
          <w:sz w:val="24"/>
          <w:szCs w:val="21"/>
          <w:lang w:val="fr-CH"/>
        </w:rPr>
        <w:t>.</w:t>
      </w:r>
    </w:p>
    <w:p w14:paraId="768C1633" w14:textId="2E155F86"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L’authentification : afin de sécuriser l’accès à l’interface de l’application et à l’API</w:t>
      </w:r>
      <w:r w:rsidR="0018767E">
        <w:rPr>
          <w:rStyle w:val="lev"/>
          <w:sz w:val="24"/>
          <w:szCs w:val="21"/>
          <w:lang w:val="fr-CH"/>
        </w:rPr>
        <w:t>.</w:t>
      </w:r>
    </w:p>
    <w:p w14:paraId="46101649" w14:textId="7CD0142E"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écrans de visualisation : afin de permettre leur personnalisation grâce à l’ajout, l’édition et la suppression des disposition</w:t>
      </w:r>
      <w:r w:rsidR="0018767E">
        <w:rPr>
          <w:rStyle w:val="lev"/>
          <w:sz w:val="24"/>
          <w:szCs w:val="21"/>
          <w:lang w:val="fr-CH"/>
        </w:rPr>
        <w:t>s</w:t>
      </w:r>
      <w:r w:rsidRPr="003C36AB">
        <w:rPr>
          <w:rStyle w:val="lev"/>
          <w:sz w:val="24"/>
          <w:szCs w:val="21"/>
          <w:lang w:val="fr-CH"/>
        </w:rPr>
        <w:t xml:space="preserve"> des modules, destiné</w:t>
      </w:r>
      <w:r w:rsidR="00CA0F51" w:rsidRPr="003C36AB">
        <w:rPr>
          <w:rStyle w:val="lev"/>
          <w:sz w:val="24"/>
          <w:szCs w:val="21"/>
          <w:lang w:val="fr-CH"/>
        </w:rPr>
        <w:t>s</w:t>
      </w:r>
      <w:r w:rsidRPr="003C36AB">
        <w:rPr>
          <w:rStyle w:val="lev"/>
          <w:sz w:val="24"/>
          <w:szCs w:val="21"/>
          <w:lang w:val="fr-CH"/>
        </w:rPr>
        <w:t xml:space="preserve"> à être affichés sur l’interface de visualisation.</w:t>
      </w:r>
    </w:p>
    <w:p w14:paraId="169502C3" w14:textId="5510AF50" w:rsidR="00110DBB" w:rsidRPr="003C36AB" w:rsidRDefault="00110DBB" w:rsidP="00110DBB">
      <w:pPr>
        <w:jc w:val="center"/>
        <w:rPr>
          <w:rStyle w:val="lev"/>
        </w:rPr>
      </w:pPr>
    </w:p>
    <w:p w14:paraId="680DC685" w14:textId="77777777" w:rsidR="00CB0E2F" w:rsidRPr="003C36AB" w:rsidRDefault="00CB0E2F" w:rsidP="00264B8E">
      <w:pPr>
        <w:rPr>
          <w:rStyle w:val="lev"/>
        </w:rPr>
      </w:pPr>
    </w:p>
    <w:p w14:paraId="30EB7E31" w14:textId="77777777" w:rsidR="000379BA" w:rsidRPr="003C36AB" w:rsidRDefault="000379BA" w:rsidP="00264B8E">
      <w:pPr>
        <w:rPr>
          <w:rStyle w:val="lev"/>
        </w:rPr>
      </w:pPr>
    </w:p>
    <w:p w14:paraId="1A4998A0" w14:textId="5094A98F" w:rsidR="001B11A5" w:rsidRPr="003C36AB" w:rsidRDefault="001B11A5" w:rsidP="0008608A">
      <w:pPr>
        <w:pStyle w:val="Titre3"/>
        <w:rPr>
          <w:lang w:val="fr-CH"/>
        </w:rPr>
      </w:pPr>
      <w:bookmarkStart w:id="43" w:name="_Toc140699281"/>
      <w:r w:rsidRPr="003C36AB">
        <w:rPr>
          <w:lang w:val="fr-CH"/>
        </w:rPr>
        <w:lastRenderedPageBreak/>
        <w:t>Base de donnée</w:t>
      </w:r>
      <w:r w:rsidR="00D04747" w:rsidRPr="003C36AB">
        <w:rPr>
          <w:lang w:val="fr-CH"/>
        </w:rPr>
        <w:t>s</w:t>
      </w:r>
      <w:bookmarkEnd w:id="43"/>
    </w:p>
    <w:p w14:paraId="2391B458" w14:textId="748906AE" w:rsidR="00812108" w:rsidRPr="003C36AB" w:rsidRDefault="00812108" w:rsidP="00C71243">
      <w:pPr>
        <w:jc w:val="both"/>
        <w:rPr>
          <w:rStyle w:val="lev"/>
        </w:rPr>
      </w:pPr>
      <w:r w:rsidRPr="003C36AB">
        <w:rPr>
          <w:rStyle w:val="lev"/>
        </w:rPr>
        <w:t xml:space="preserve">La passerelle évoluant dans un environnement LAN de l’utilisateur final, aucun contrôle </w:t>
      </w:r>
      <w:r w:rsidR="007810CF">
        <w:rPr>
          <w:rStyle w:val="lev"/>
        </w:rPr>
        <w:t xml:space="preserve">à distance </w:t>
      </w:r>
      <w:r w:rsidRPr="003C36AB">
        <w:rPr>
          <w:rStyle w:val="lev"/>
        </w:rPr>
        <w:t>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933F0F7" w:rsidR="00812108" w:rsidRPr="003C36AB" w:rsidRDefault="00812108" w:rsidP="00C71243">
      <w:pPr>
        <w:jc w:val="both"/>
        <w:rPr>
          <w:rStyle w:val="lev"/>
        </w:rPr>
      </w:pPr>
      <w:r w:rsidRPr="003C36AB">
        <w:rPr>
          <w:rStyle w:val="lev"/>
        </w:rPr>
        <w:t xml:space="preserve">Une base de données doit donc être mise en place pour assurer </w:t>
      </w:r>
      <w:r w:rsidR="00C47F2F" w:rsidRPr="003C36AB">
        <w:rPr>
          <w:rStyle w:val="lev"/>
        </w:rPr>
        <w:t xml:space="preserve">une persistance des données, </w:t>
      </w:r>
      <w:r w:rsidR="00496E54" w:rsidRPr="003C36AB">
        <w:rPr>
          <w:rStyle w:val="lev"/>
        </w:rPr>
        <w:t xml:space="preserve">principalement pour conserver les configurations des modules </w:t>
      </w:r>
      <w:r w:rsidR="00320869">
        <w:rPr>
          <w:rStyle w:val="lev"/>
        </w:rPr>
        <w:t>afin</w:t>
      </w:r>
      <w:r w:rsidR="00496E54" w:rsidRPr="003C36AB">
        <w:rPr>
          <w:rStyle w:val="lev"/>
        </w:rPr>
        <w:t xml:space="preserve"> </w:t>
      </w:r>
      <w:r w:rsidR="00320869">
        <w:rPr>
          <w:rStyle w:val="lev"/>
        </w:rPr>
        <w:t>d’</w:t>
      </w:r>
      <w:r w:rsidR="00496E54" w:rsidRPr="003C36AB">
        <w:rPr>
          <w:rStyle w:val="lev"/>
        </w:rPr>
        <w:t>assurer</w:t>
      </w:r>
      <w:r w:rsidR="0012193B" w:rsidRPr="003C36AB">
        <w:rPr>
          <w:rStyle w:val="lev"/>
        </w:rPr>
        <w:t xml:space="preserve"> </w:t>
      </w:r>
      <w:r w:rsidRPr="003C36AB">
        <w:rPr>
          <w:rStyle w:val="lev"/>
        </w:rPr>
        <w:t>le</w:t>
      </w:r>
      <w:r w:rsidR="00496E54" w:rsidRPr="003C36AB">
        <w:rPr>
          <w:rStyle w:val="lev"/>
        </w:rPr>
        <w:t>ur</w:t>
      </w:r>
      <w:r w:rsidRPr="003C36AB">
        <w:rPr>
          <w:rStyle w:val="lev"/>
        </w:rPr>
        <w:t xml:space="preserve"> bon fonctionnement</w:t>
      </w:r>
      <w:r w:rsidR="0012193B" w:rsidRPr="003C36AB">
        <w:rPr>
          <w:rStyle w:val="lev"/>
        </w:rPr>
        <w:t xml:space="preserve">, mais est également nécessaire à l’implémentation </w:t>
      </w:r>
      <w:r w:rsidR="00FF11DD" w:rsidRPr="003C36AB">
        <w:rPr>
          <w:rStyle w:val="lev"/>
        </w:rPr>
        <w:t>des autres fonctionnalités</w:t>
      </w:r>
      <w:r w:rsidR="0012193B" w:rsidRPr="003C36AB">
        <w:rPr>
          <w:rStyle w:val="lev"/>
        </w:rPr>
        <w:t xml:space="preserve"> de l’application, tel</w:t>
      </w:r>
      <w:r w:rsidR="007B4AE4">
        <w:rPr>
          <w:rStyle w:val="lev"/>
        </w:rPr>
        <w:t>les</w:t>
      </w:r>
      <w:r w:rsidR="0012193B" w:rsidRPr="003C36AB">
        <w:rPr>
          <w:rStyle w:val="lev"/>
        </w:rPr>
        <w:t xml:space="preserve"> que l’authentification </w:t>
      </w:r>
      <w:r w:rsidR="00107B24" w:rsidRPr="003C36AB">
        <w:rPr>
          <w:rStyle w:val="lev"/>
        </w:rPr>
        <w:t>des utilisateurs</w:t>
      </w:r>
      <w:r w:rsidR="0012193B" w:rsidRPr="003C36AB">
        <w:rPr>
          <w:rStyle w:val="lev"/>
        </w:rPr>
        <w:t xml:space="preserve"> accédant à l’interface d’administration et la configuration </w:t>
      </w:r>
      <w:r w:rsidR="0087139A" w:rsidRPr="003C36AB">
        <w:rPr>
          <w:rStyle w:val="lev"/>
        </w:rPr>
        <w:t>des tableaux</w:t>
      </w:r>
      <w:r w:rsidR="0012193B" w:rsidRPr="003C36AB">
        <w:rPr>
          <w:rStyle w:val="lev"/>
        </w:rPr>
        <w:t xml:space="preserve"> de visualisation.</w:t>
      </w:r>
    </w:p>
    <w:p w14:paraId="62ED1F69" w14:textId="77777777" w:rsidR="00211D1B" w:rsidRPr="003C36AB" w:rsidRDefault="00211D1B" w:rsidP="00264B8E">
      <w:pPr>
        <w:rPr>
          <w:rStyle w:val="lev"/>
        </w:rPr>
      </w:pPr>
    </w:p>
    <w:p w14:paraId="09A8439E" w14:textId="60AB5DE3" w:rsidR="00F44ABD" w:rsidRPr="003C36AB" w:rsidRDefault="00606061" w:rsidP="00C71243">
      <w:pPr>
        <w:jc w:val="both"/>
        <w:rPr>
          <w:rStyle w:val="lev"/>
        </w:rPr>
      </w:pPr>
      <w:r w:rsidRPr="003C36AB">
        <w:rPr>
          <w:rStyle w:val="lev"/>
        </w:rPr>
        <w:t>Le premier dilemme a été de choisir quel type de base de données utiliser pour ce projet. Deux approches possibles ont été abordées :</w:t>
      </w:r>
    </w:p>
    <w:p w14:paraId="16191F07" w14:textId="452BA623" w:rsidR="00F44ABD" w:rsidRPr="003C36AB" w:rsidRDefault="00F44ABD" w:rsidP="00C71243">
      <w:pPr>
        <w:pStyle w:val="Paragraphedeliste"/>
        <w:numPr>
          <w:ilvl w:val="0"/>
          <w:numId w:val="19"/>
        </w:numPr>
        <w:rPr>
          <w:rStyle w:val="lev"/>
          <w:sz w:val="24"/>
          <w:szCs w:val="21"/>
          <w:lang w:val="fr-CH"/>
        </w:rPr>
      </w:pPr>
      <w:r w:rsidRPr="005964E5">
        <w:rPr>
          <w:rStyle w:val="lev"/>
          <w:i/>
          <w:iCs/>
          <w:sz w:val="24"/>
          <w:szCs w:val="21"/>
          <w:lang w:val="fr-CH"/>
        </w:rPr>
        <w:t>Base de données relationnelle</w:t>
      </w:r>
      <w:r w:rsidR="005964E5">
        <w:rPr>
          <w:rStyle w:val="lev"/>
          <w:i/>
          <w:iCs/>
          <w:sz w:val="24"/>
          <w:szCs w:val="21"/>
          <w:lang w:val="fr-CH"/>
        </w:rPr>
        <w:t>s</w:t>
      </w:r>
      <w:r w:rsidR="005964E5">
        <w:rPr>
          <w:rStyle w:val="lev"/>
          <w:sz w:val="24"/>
          <w:szCs w:val="21"/>
          <w:lang w:val="fr-CH"/>
        </w:rPr>
        <w:t xml:space="preserve"> </w:t>
      </w:r>
      <w:r w:rsidR="007F1B80" w:rsidRPr="003C36AB">
        <w:rPr>
          <w:rStyle w:val="lev"/>
          <w:sz w:val="24"/>
          <w:szCs w:val="21"/>
          <w:lang w:val="fr-CH"/>
        </w:rPr>
        <w:t xml:space="preserve">: </w:t>
      </w:r>
      <w:r w:rsidR="0093260F" w:rsidRPr="003C36AB">
        <w:rPr>
          <w:rStyle w:val="lev"/>
          <w:sz w:val="24"/>
          <w:szCs w:val="21"/>
          <w:lang w:val="fr-CH"/>
        </w:rPr>
        <w:t>Une base de données relationnelle</w:t>
      </w:r>
      <w:r w:rsidR="0034621C" w:rsidRPr="003C36AB">
        <w:rPr>
          <w:rStyle w:val="lev"/>
          <w:sz w:val="24"/>
          <w:szCs w:val="21"/>
          <w:lang w:val="fr-CH"/>
        </w:rPr>
        <w:t xml:space="preserve"> </w:t>
      </w:r>
      <w:r w:rsidR="00BF5A03" w:rsidRPr="003C36AB">
        <w:rPr>
          <w:rStyle w:val="lev"/>
          <w:sz w:val="24"/>
          <w:szCs w:val="21"/>
          <w:lang w:val="fr-CH"/>
        </w:rPr>
        <w:t>organise</w:t>
      </w:r>
      <w:r w:rsidR="0034621C" w:rsidRPr="003C36AB">
        <w:rPr>
          <w:rStyle w:val="lev"/>
          <w:sz w:val="24"/>
          <w:szCs w:val="21"/>
          <w:lang w:val="fr-CH"/>
        </w:rPr>
        <w:t xml:space="preserve"> les données sous formes de tables</w:t>
      </w:r>
      <w:r w:rsidR="00EA6E78" w:rsidRPr="003C36AB">
        <w:rPr>
          <w:rStyle w:val="lev"/>
          <w:sz w:val="24"/>
          <w:szCs w:val="21"/>
          <w:lang w:val="fr-CH"/>
        </w:rPr>
        <w:t xml:space="preserve"> en utilisant des relation</w:t>
      </w:r>
      <w:r w:rsidR="00390089" w:rsidRPr="003C36AB">
        <w:rPr>
          <w:rStyle w:val="lev"/>
          <w:sz w:val="24"/>
          <w:szCs w:val="21"/>
          <w:lang w:val="fr-CH"/>
        </w:rPr>
        <w:t>s</w:t>
      </w:r>
      <w:r w:rsidR="00EA6E78" w:rsidRPr="003C36AB">
        <w:rPr>
          <w:rStyle w:val="lev"/>
          <w:sz w:val="24"/>
          <w:szCs w:val="21"/>
          <w:lang w:val="fr-CH"/>
        </w:rPr>
        <w:t xml:space="preserve"> et des contraintes</w:t>
      </w:r>
      <w:r w:rsidR="00390089" w:rsidRPr="003C36AB">
        <w:rPr>
          <w:rStyle w:val="lev"/>
          <w:sz w:val="24"/>
          <w:szCs w:val="21"/>
          <w:lang w:val="fr-CH"/>
        </w:rPr>
        <w:t>, celles-ci assurant l’intégrité et la cohérence des données.</w:t>
      </w:r>
      <w:r w:rsidR="00840986" w:rsidRPr="003C36AB">
        <w:rPr>
          <w:rStyle w:val="lev"/>
          <w:sz w:val="24"/>
          <w:szCs w:val="21"/>
          <w:lang w:val="fr-CH"/>
        </w:rPr>
        <w:t xml:space="preserve"> Les bases de données </w:t>
      </w:r>
      <w:r w:rsidR="005733A2" w:rsidRPr="003C36AB">
        <w:rPr>
          <w:rStyle w:val="lev"/>
          <w:sz w:val="24"/>
          <w:szCs w:val="21"/>
          <w:lang w:val="fr-CH"/>
        </w:rPr>
        <w:t xml:space="preserve">relationnelles </w:t>
      </w:r>
      <w:r w:rsidR="00840986" w:rsidRPr="003C36AB">
        <w:rPr>
          <w:rStyle w:val="lev"/>
          <w:sz w:val="24"/>
          <w:szCs w:val="21"/>
          <w:lang w:val="fr-CH"/>
        </w:rPr>
        <w:t xml:space="preserve">utilisent le langage SQL pour les </w:t>
      </w:r>
      <w:r w:rsidR="00603EC1" w:rsidRPr="003C36AB">
        <w:rPr>
          <w:rStyle w:val="lev"/>
          <w:sz w:val="24"/>
          <w:szCs w:val="21"/>
          <w:lang w:val="fr-CH"/>
        </w:rPr>
        <w:t>requêtes</w:t>
      </w:r>
      <w:r w:rsidR="00840986" w:rsidRPr="003C36AB">
        <w:rPr>
          <w:rStyle w:val="lev"/>
          <w:sz w:val="24"/>
          <w:szCs w:val="21"/>
          <w:lang w:val="fr-CH"/>
        </w:rPr>
        <w:t xml:space="preserve">. On peut citer </w:t>
      </w:r>
      <w:r w:rsidR="002D6296" w:rsidRPr="003C36AB">
        <w:rPr>
          <w:rStyle w:val="lev"/>
          <w:sz w:val="24"/>
          <w:szCs w:val="21"/>
          <w:lang w:val="fr-CH"/>
        </w:rPr>
        <w:t>comme système de gestion de bases de données relationnelle (SGBDR) PostgreSQL, MySQL, SQLite…</w:t>
      </w:r>
    </w:p>
    <w:p w14:paraId="73D5BEE5" w14:textId="77777777" w:rsidR="00840986" w:rsidRPr="003C36AB" w:rsidRDefault="00840986" w:rsidP="00C71243">
      <w:pPr>
        <w:jc w:val="both"/>
        <w:rPr>
          <w:rStyle w:val="lev"/>
          <w:sz w:val="28"/>
          <w:szCs w:val="28"/>
        </w:rPr>
      </w:pPr>
    </w:p>
    <w:p w14:paraId="3A0BE68C" w14:textId="6EE9C43A" w:rsidR="003C3A52" w:rsidRPr="003C36AB" w:rsidRDefault="00840986" w:rsidP="00C71243">
      <w:pPr>
        <w:pStyle w:val="Paragraphedeliste"/>
        <w:numPr>
          <w:ilvl w:val="0"/>
          <w:numId w:val="19"/>
        </w:numPr>
        <w:rPr>
          <w:rStyle w:val="lev"/>
          <w:sz w:val="24"/>
          <w:szCs w:val="21"/>
          <w:lang w:val="fr-CH"/>
        </w:rPr>
      </w:pPr>
      <w:r w:rsidRPr="005964E5">
        <w:rPr>
          <w:rStyle w:val="lev"/>
          <w:i/>
          <w:iCs/>
          <w:sz w:val="24"/>
          <w:szCs w:val="21"/>
          <w:lang w:val="fr-CH"/>
        </w:rPr>
        <w:t>Base de données NoSQL orientées document</w:t>
      </w:r>
      <w:r w:rsidRPr="003C36AB">
        <w:rPr>
          <w:rStyle w:val="lev"/>
          <w:sz w:val="24"/>
          <w:szCs w:val="21"/>
          <w:lang w:val="fr-CH"/>
        </w:rPr>
        <w:t> : Il existe de nombreux types différents</w:t>
      </w:r>
      <w:r w:rsidR="002D6296" w:rsidRPr="003C36AB">
        <w:rPr>
          <w:rStyle w:val="lev"/>
          <w:sz w:val="24"/>
          <w:szCs w:val="21"/>
          <w:lang w:val="fr-CH"/>
        </w:rPr>
        <w:t xml:space="preserve"> </w:t>
      </w:r>
      <w:r w:rsidRPr="003C36AB">
        <w:rPr>
          <w:rStyle w:val="lev"/>
          <w:sz w:val="24"/>
          <w:szCs w:val="21"/>
          <w:lang w:val="fr-CH"/>
        </w:rPr>
        <w:t xml:space="preserve">de base de données NoSQL, parmi lesquelles l’approche orientée document correspond au cas d’utilisation de ce projet. </w:t>
      </w:r>
      <w:r w:rsidR="00A53B4D" w:rsidRPr="003C36AB">
        <w:rPr>
          <w:rStyle w:val="lev"/>
          <w:sz w:val="24"/>
          <w:szCs w:val="21"/>
          <w:lang w:val="fr-CH"/>
        </w:rPr>
        <w:t>Les informations sont stockées sous forme de document semi-structuré, généralement au format JSON. La représentation des données est très flexible, car non définie par des contraintes d’intégrité</w:t>
      </w:r>
      <w:r w:rsidR="001F741C">
        <w:rPr>
          <w:rStyle w:val="lev"/>
          <w:sz w:val="24"/>
          <w:szCs w:val="21"/>
          <w:lang w:val="fr-CH"/>
        </w:rPr>
        <w:t xml:space="preserve">, ni par </w:t>
      </w:r>
      <w:r w:rsidR="00876819">
        <w:rPr>
          <w:rStyle w:val="lev"/>
          <w:sz w:val="24"/>
          <w:szCs w:val="21"/>
          <w:lang w:val="fr-CH"/>
        </w:rPr>
        <w:t>un modèle structurel</w:t>
      </w:r>
      <w:r w:rsidR="00A53B4D" w:rsidRPr="003C36AB">
        <w:rPr>
          <w:rStyle w:val="lev"/>
          <w:sz w:val="24"/>
          <w:szCs w:val="21"/>
          <w:lang w:val="fr-CH"/>
        </w:rPr>
        <w:t>.</w:t>
      </w:r>
      <w:r w:rsidR="00F90E41" w:rsidRPr="003C36AB">
        <w:rPr>
          <w:rStyle w:val="lev"/>
          <w:sz w:val="24"/>
          <w:szCs w:val="21"/>
          <w:lang w:val="fr-CH"/>
        </w:rPr>
        <w:t xml:space="preserve"> </w:t>
      </w:r>
      <w:r w:rsidR="00603EC1" w:rsidRPr="003C36AB">
        <w:rPr>
          <w:rStyle w:val="lev"/>
          <w:sz w:val="24"/>
          <w:szCs w:val="21"/>
          <w:lang w:val="fr-CH"/>
        </w:rPr>
        <w:t xml:space="preserve">Généralement chaque SGBD utilise son propre langage de requête. </w:t>
      </w:r>
      <w:r w:rsidR="00F90E41" w:rsidRPr="003C36AB">
        <w:rPr>
          <w:rStyle w:val="lev"/>
          <w:sz w:val="24"/>
          <w:szCs w:val="21"/>
          <w:lang w:val="fr-CH"/>
        </w:rPr>
        <w:t xml:space="preserve">On peut citer comme système de gestion de bases de données (SGBD) orienté document : MongoDB, </w:t>
      </w:r>
      <w:proofErr w:type="spellStart"/>
      <w:r w:rsidR="000940ED" w:rsidRPr="003C36AB">
        <w:rPr>
          <w:rStyle w:val="lev"/>
          <w:sz w:val="24"/>
          <w:szCs w:val="21"/>
          <w:lang w:val="fr-CH"/>
        </w:rPr>
        <w:t>Couchbase</w:t>
      </w:r>
      <w:proofErr w:type="spellEnd"/>
      <w:r w:rsidR="00A630C5" w:rsidRPr="003C36AB">
        <w:rPr>
          <w:rStyle w:val="lev"/>
          <w:sz w:val="24"/>
          <w:szCs w:val="21"/>
          <w:lang w:val="fr-CH"/>
        </w:rPr>
        <w:t>…</w:t>
      </w:r>
    </w:p>
    <w:p w14:paraId="2284D84E" w14:textId="77777777" w:rsidR="00B4672D" w:rsidRPr="003C36AB" w:rsidRDefault="00B4672D" w:rsidP="00C71243">
      <w:pPr>
        <w:jc w:val="both"/>
        <w:rPr>
          <w:rStyle w:val="lev"/>
        </w:rPr>
      </w:pPr>
    </w:p>
    <w:p w14:paraId="48AE0288" w14:textId="593B728A" w:rsidR="004D3CB3" w:rsidRDefault="00C861A9" w:rsidP="00C71243">
      <w:pPr>
        <w:jc w:val="both"/>
        <w:rPr>
          <w:rStyle w:val="lev"/>
        </w:rPr>
      </w:pPr>
      <w:r w:rsidRPr="003C36AB">
        <w:rPr>
          <w:rStyle w:val="lev"/>
        </w:rPr>
        <w:t>Dans le cadre de ce projet</w:t>
      </w:r>
      <w:r w:rsidR="0093740A" w:rsidRPr="003C36AB">
        <w:rPr>
          <w:rStyle w:val="lev"/>
        </w:rPr>
        <w:t xml:space="preserve">, les deux approches peuvent être envisagée, le choix final a principalement été </w:t>
      </w:r>
      <w:r w:rsidR="005F003E" w:rsidRPr="003C36AB">
        <w:rPr>
          <w:rStyle w:val="lev"/>
        </w:rPr>
        <w:t>motivé</w:t>
      </w:r>
      <w:r w:rsidR="0093740A" w:rsidRPr="003C36AB">
        <w:rPr>
          <w:rStyle w:val="lev"/>
        </w:rPr>
        <w:t xml:space="preserve"> selon les contraintes d’utilisation de ressource de l’application</w:t>
      </w:r>
      <w:r w:rsidR="00B84C7D" w:rsidRPr="003C36AB">
        <w:rPr>
          <w:rStyle w:val="lev"/>
        </w:rPr>
        <w:t>. Le fait d’exécuter un serveur</w:t>
      </w:r>
      <w:r w:rsidR="00110DBB" w:rsidRPr="003C36AB">
        <w:rPr>
          <w:rStyle w:val="lev"/>
        </w:rPr>
        <w:t xml:space="preserve"> de base de données</w:t>
      </w:r>
      <w:r w:rsidR="00B84C7D" w:rsidRPr="003C36AB">
        <w:rPr>
          <w:rStyle w:val="lev"/>
        </w:rPr>
        <w:t xml:space="preserve"> (SGBD) en parallèle de l’application est relativement couteux </w:t>
      </w:r>
      <w:r w:rsidR="004D3CB3" w:rsidRPr="003C36AB">
        <w:rPr>
          <w:rStyle w:val="lev"/>
        </w:rPr>
        <w:t>en terme</w:t>
      </w:r>
      <w:r w:rsidR="004D3CB3">
        <w:rPr>
          <w:rStyle w:val="lev"/>
        </w:rPr>
        <w:t>s de</w:t>
      </w:r>
      <w:r w:rsidR="00C21891">
        <w:rPr>
          <w:rStyle w:val="lev"/>
        </w:rPr>
        <w:t xml:space="preserve"> </w:t>
      </w:r>
      <w:r w:rsidR="00B84C7D" w:rsidRPr="003C36AB">
        <w:rPr>
          <w:rStyle w:val="lev"/>
        </w:rPr>
        <w:t>ressources et fait peu de sens puisque seul</w:t>
      </w:r>
      <w:r w:rsidR="00B52D83" w:rsidRPr="003C36AB">
        <w:rPr>
          <w:rStyle w:val="lev"/>
        </w:rPr>
        <w:t>e</w:t>
      </w:r>
      <w:r w:rsidR="00B84C7D" w:rsidRPr="003C36AB">
        <w:rPr>
          <w:rStyle w:val="lev"/>
        </w:rPr>
        <w:t xml:space="preserve"> l’application y accélèrerait localement</w:t>
      </w:r>
      <w:r w:rsidR="008A3D7C">
        <w:rPr>
          <w:rStyle w:val="lev"/>
        </w:rPr>
        <w:t>.</w:t>
      </w:r>
      <w:r w:rsidR="00B84C7D" w:rsidRPr="003C36AB">
        <w:rPr>
          <w:rStyle w:val="lev"/>
        </w:rPr>
        <w:t xml:space="preserve"> </w:t>
      </w:r>
      <w:r w:rsidR="008A3D7C">
        <w:rPr>
          <w:rStyle w:val="lev"/>
        </w:rPr>
        <w:t>L</w:t>
      </w:r>
      <w:r w:rsidR="00B84C7D" w:rsidRPr="003C36AB">
        <w:rPr>
          <w:rStyle w:val="lev"/>
        </w:rPr>
        <w:t xml:space="preserve">e choix d’un serveur </w:t>
      </w:r>
      <w:r w:rsidR="00B05743" w:rsidRPr="003C36AB">
        <w:rPr>
          <w:rStyle w:val="lev"/>
        </w:rPr>
        <w:t>est ainsi trop conséquent pour l’utilisation finale qui en sera faite</w:t>
      </w:r>
      <w:r w:rsidR="00B84C7D" w:rsidRPr="003C36AB">
        <w:rPr>
          <w:rStyle w:val="lev"/>
        </w:rPr>
        <w:t>. Cependant, il existe des système</w:t>
      </w:r>
      <w:r w:rsidR="00BA1471" w:rsidRPr="003C36AB">
        <w:rPr>
          <w:rStyle w:val="lev"/>
        </w:rPr>
        <w:t xml:space="preserve">s </w:t>
      </w:r>
      <w:r w:rsidR="00B84C7D" w:rsidRPr="003C36AB">
        <w:rPr>
          <w:rStyle w:val="lev"/>
        </w:rPr>
        <w:t>de gestion de base de données dits « embarqué » (</w:t>
      </w:r>
      <w:proofErr w:type="spellStart"/>
      <w:r w:rsidR="00B84C7D" w:rsidRPr="004D3CB3">
        <w:rPr>
          <w:rStyle w:val="lev"/>
          <w:i/>
          <w:iCs/>
        </w:rPr>
        <w:t>embedded</w:t>
      </w:r>
      <w:proofErr w:type="spellEnd"/>
      <w:r w:rsidR="00B84C7D" w:rsidRPr="004D3CB3">
        <w:rPr>
          <w:rStyle w:val="lev"/>
          <w:i/>
          <w:iCs/>
        </w:rPr>
        <w:t xml:space="preserve"> </w:t>
      </w:r>
      <w:proofErr w:type="spellStart"/>
      <w:r w:rsidR="00B84C7D" w:rsidRPr="004D3CB3">
        <w:rPr>
          <w:rStyle w:val="lev"/>
          <w:i/>
          <w:iCs/>
        </w:rPr>
        <w:t>database</w:t>
      </w:r>
      <w:proofErr w:type="spellEnd"/>
      <w:r w:rsidR="00B84C7D" w:rsidRPr="003C36AB">
        <w:rPr>
          <w:rStyle w:val="lev"/>
        </w:rPr>
        <w:t>) qui propose</w:t>
      </w:r>
      <w:r w:rsidR="00B05743" w:rsidRPr="003C36AB">
        <w:rPr>
          <w:rStyle w:val="lev"/>
        </w:rPr>
        <w:t>nt</w:t>
      </w:r>
      <w:r w:rsidR="00B84C7D" w:rsidRPr="003C36AB">
        <w:rPr>
          <w:rStyle w:val="lev"/>
        </w:rPr>
        <w:t xml:space="preserve"> </w:t>
      </w:r>
      <w:r w:rsidR="00CE6E42" w:rsidRPr="003C36AB">
        <w:rPr>
          <w:rStyle w:val="lev"/>
        </w:rPr>
        <w:t>des bases</w:t>
      </w:r>
      <w:r w:rsidR="00B84C7D" w:rsidRPr="003C36AB">
        <w:rPr>
          <w:rStyle w:val="lev"/>
        </w:rPr>
        <w:t xml:space="preserve"> de données sans serveur intégrée à l’application, la base de données est généralement stockée sous la forme d’un unique fichier.</w:t>
      </w:r>
      <w:r w:rsidR="004D3CB3">
        <w:rPr>
          <w:rStyle w:val="lev"/>
        </w:rPr>
        <w:t xml:space="preserve"> </w:t>
      </w:r>
      <w:r w:rsidR="00B84C7D" w:rsidRPr="003C36AB">
        <w:rPr>
          <w:rStyle w:val="lev"/>
        </w:rPr>
        <w:t>Parmi les système</w:t>
      </w:r>
      <w:r w:rsidR="00127145" w:rsidRPr="003C36AB">
        <w:rPr>
          <w:rStyle w:val="lev"/>
        </w:rPr>
        <w:t>s</w:t>
      </w:r>
      <w:r w:rsidR="00B84C7D" w:rsidRPr="003C36AB">
        <w:rPr>
          <w:rStyle w:val="lev"/>
        </w:rPr>
        <w:t xml:space="preserve"> de base de données</w:t>
      </w:r>
      <w:r w:rsidR="00CE6E42" w:rsidRPr="003C36AB">
        <w:rPr>
          <w:rStyle w:val="lev"/>
        </w:rPr>
        <w:t xml:space="preserve"> relationnels</w:t>
      </w:r>
      <w:r w:rsidR="00B84C7D" w:rsidRPr="003C36AB">
        <w:rPr>
          <w:rStyle w:val="lev"/>
        </w:rPr>
        <w:t xml:space="preserve"> embarquées, on peut citer le plus connu </w:t>
      </w:r>
      <w:r w:rsidR="00B26A77" w:rsidRPr="003C36AB">
        <w:rPr>
          <w:rStyle w:val="lev"/>
        </w:rPr>
        <w:t xml:space="preserve">et très populaire </w:t>
      </w:r>
      <w:r w:rsidR="00B84C7D" w:rsidRPr="003C36AB">
        <w:rPr>
          <w:rStyle w:val="lev"/>
        </w:rPr>
        <w:t>SQLite</w:t>
      </w:r>
      <w:r w:rsidR="00B26A77" w:rsidRPr="003C36AB">
        <w:rPr>
          <w:rStyle w:val="lev"/>
        </w:rPr>
        <w:t xml:space="preserve">. </w:t>
      </w:r>
    </w:p>
    <w:p w14:paraId="4720A769" w14:textId="77777777" w:rsidR="00074573" w:rsidRDefault="00B26A77" w:rsidP="00C71243">
      <w:pPr>
        <w:jc w:val="both"/>
        <w:rPr>
          <w:rStyle w:val="lev"/>
        </w:rPr>
      </w:pPr>
      <w:r w:rsidRPr="003C36AB">
        <w:rPr>
          <w:rStyle w:val="lev"/>
        </w:rPr>
        <w:t xml:space="preserve">Pour l’approche orienté document, l’offre est moins convaincante : </w:t>
      </w:r>
      <w:r w:rsidR="00520E80" w:rsidRPr="003C36AB">
        <w:rPr>
          <w:rStyle w:val="lev"/>
        </w:rPr>
        <w:t xml:space="preserve">le principe </w:t>
      </w:r>
      <w:r w:rsidR="00B64496">
        <w:rPr>
          <w:rStyle w:val="lev"/>
        </w:rPr>
        <w:t>utilisé par les solutions existantes (</w:t>
      </w:r>
      <w:proofErr w:type="spellStart"/>
      <w:r w:rsidR="00B64496">
        <w:rPr>
          <w:rStyle w:val="lev"/>
        </w:rPr>
        <w:t>PoloDB</w:t>
      </w:r>
      <w:proofErr w:type="spellEnd"/>
      <w:r w:rsidR="00B64496">
        <w:rPr>
          <w:rStyle w:val="lev"/>
        </w:rPr>
        <w:t xml:space="preserve">, </w:t>
      </w:r>
      <w:proofErr w:type="spellStart"/>
      <w:r w:rsidR="00B64496">
        <w:rPr>
          <w:rStyle w:val="lev"/>
        </w:rPr>
        <w:t>UnQLite</w:t>
      </w:r>
      <w:proofErr w:type="spellEnd"/>
      <w:r w:rsidR="00B64496">
        <w:rPr>
          <w:rStyle w:val="lev"/>
        </w:rPr>
        <w:t xml:space="preserve">) </w:t>
      </w:r>
      <w:r w:rsidR="003829A4" w:rsidRPr="003C36AB">
        <w:rPr>
          <w:rStyle w:val="lev"/>
        </w:rPr>
        <w:t>revient</w:t>
      </w:r>
      <w:r w:rsidR="00520E80" w:rsidRPr="003C36AB">
        <w:rPr>
          <w:rStyle w:val="lev"/>
        </w:rPr>
        <w:t xml:space="preserve"> </w:t>
      </w:r>
      <w:r w:rsidR="00FE1303" w:rsidRPr="003C36AB">
        <w:rPr>
          <w:rStyle w:val="lev"/>
        </w:rPr>
        <w:t>à</w:t>
      </w:r>
      <w:r w:rsidR="00520E80" w:rsidRPr="003C36AB">
        <w:rPr>
          <w:rStyle w:val="lev"/>
        </w:rPr>
        <w:t xml:space="preserve"> écrire dans un fichier JSON</w:t>
      </w:r>
      <w:r w:rsidR="00DE22A5" w:rsidRPr="003C36AB">
        <w:rPr>
          <w:rStyle w:val="lev"/>
        </w:rPr>
        <w:t xml:space="preserve">. </w:t>
      </w:r>
    </w:p>
    <w:p w14:paraId="61D3470A" w14:textId="77777777" w:rsidR="00074573" w:rsidRDefault="00074573" w:rsidP="00C71243">
      <w:pPr>
        <w:jc w:val="both"/>
        <w:rPr>
          <w:rStyle w:val="lev"/>
        </w:rPr>
      </w:pPr>
    </w:p>
    <w:p w14:paraId="7CCD44FF" w14:textId="3ABBC539" w:rsidR="00DE22A5" w:rsidRPr="003C36AB" w:rsidRDefault="00074573" w:rsidP="00C71243">
      <w:pPr>
        <w:jc w:val="both"/>
        <w:rPr>
          <w:rStyle w:val="lev"/>
        </w:rPr>
      </w:pPr>
      <w:r>
        <w:rPr>
          <w:rStyle w:val="lev"/>
        </w:rPr>
        <w:t>Dans l’approche relationnelle, l</w:t>
      </w:r>
      <w:r w:rsidR="00DE22A5" w:rsidRPr="003C36AB">
        <w:rPr>
          <w:rStyle w:val="lev"/>
        </w:rPr>
        <w:t>a plupart des SGBDR, dont SQLite, permettent de stocker des attributs à structure variables grâce à des attributs de type JSON, ceci pourrait être utile notamment pour stocker la configuration dynamique des modules.</w:t>
      </w:r>
    </w:p>
    <w:p w14:paraId="2377C46E" w14:textId="3434994F" w:rsidR="0087139A" w:rsidRPr="003C36AB" w:rsidRDefault="00DE22A5" w:rsidP="00C71243">
      <w:pPr>
        <w:jc w:val="both"/>
        <w:rPr>
          <w:rStyle w:val="lev"/>
        </w:rPr>
      </w:pPr>
      <w:r w:rsidRPr="003C36AB">
        <w:rPr>
          <w:rStyle w:val="lev"/>
        </w:rPr>
        <w:lastRenderedPageBreak/>
        <w:t xml:space="preserve">Le choix final s’est donc porté sur l’utilisation d’une base de données embarquée </w:t>
      </w:r>
      <w:r w:rsidR="003E198D">
        <w:rPr>
          <w:rStyle w:val="lev"/>
        </w:rPr>
        <w:t xml:space="preserve">de type </w:t>
      </w:r>
      <w:r w:rsidRPr="003C36AB">
        <w:rPr>
          <w:rStyle w:val="lev"/>
        </w:rPr>
        <w:t xml:space="preserve">relationnelle, dans la volonté de tirer avantage de l’intégrité et la cohérence des données. </w:t>
      </w:r>
    </w:p>
    <w:p w14:paraId="2A88F86F" w14:textId="77777777" w:rsidR="00E7419C" w:rsidRPr="003C36AB" w:rsidRDefault="00E7419C" w:rsidP="00264B8E">
      <w:pPr>
        <w:rPr>
          <w:rStyle w:val="lev"/>
          <w:rFonts w:asciiTheme="minorHAnsi" w:hAnsiTheme="minorHAnsi" w:cstheme="minorHAnsi"/>
        </w:rPr>
      </w:pPr>
    </w:p>
    <w:p w14:paraId="1188F41B" w14:textId="5DBE5C51" w:rsidR="00DE22A5" w:rsidRPr="003C36AB" w:rsidRDefault="00DE22A5" w:rsidP="00E7419C">
      <w:pPr>
        <w:pStyle w:val="Titre4"/>
      </w:pPr>
      <w:bookmarkStart w:id="44" w:name="_Toc140699282"/>
      <w:r w:rsidRPr="003C36AB">
        <w:t>Modèle conceptuel</w:t>
      </w:r>
      <w:bookmarkEnd w:id="44"/>
    </w:p>
    <w:p w14:paraId="14A68B21" w14:textId="0866BBA1" w:rsidR="0087139A" w:rsidRPr="003C36AB" w:rsidRDefault="0087139A" w:rsidP="00C71243">
      <w:pPr>
        <w:jc w:val="both"/>
        <w:rPr>
          <w:rStyle w:val="lev"/>
        </w:rPr>
      </w:pPr>
      <w:r w:rsidRPr="003C36AB">
        <w:rPr>
          <w:rStyle w:val="lev"/>
        </w:rPr>
        <w:t>Le modèle conceptuel</w:t>
      </w:r>
      <w:r w:rsidR="0081675D" w:rsidRPr="003C36AB">
        <w:rPr>
          <w:rStyle w:val="lev"/>
        </w:rPr>
        <w:t xml:space="preserve"> (</w:t>
      </w:r>
      <w:r w:rsidR="00140DBC" w:rsidRPr="003C36AB">
        <w:rPr>
          <w:rStyle w:val="lev"/>
        </w:rPr>
        <w:t xml:space="preserve">modèle </w:t>
      </w:r>
      <w:r w:rsidR="0081675D" w:rsidRPr="003C36AB">
        <w:rPr>
          <w:rStyle w:val="lev"/>
        </w:rPr>
        <w:t>E</w:t>
      </w:r>
      <w:r w:rsidR="00140DBC" w:rsidRPr="003C36AB">
        <w:rPr>
          <w:rStyle w:val="lev"/>
        </w:rPr>
        <w:t xml:space="preserve">ntité - </w:t>
      </w:r>
      <w:r w:rsidR="0081675D" w:rsidRPr="003C36AB">
        <w:rPr>
          <w:rStyle w:val="lev"/>
        </w:rPr>
        <w:t>A</w:t>
      </w:r>
      <w:r w:rsidR="00140DBC" w:rsidRPr="003C36AB">
        <w:rPr>
          <w:rStyle w:val="lev"/>
        </w:rPr>
        <w:t>ssociation</w:t>
      </w:r>
      <w:r w:rsidR="0081675D" w:rsidRPr="003C36AB">
        <w:rPr>
          <w:rStyle w:val="lev"/>
        </w:rPr>
        <w:t>)</w:t>
      </w:r>
      <w:r w:rsidRPr="003C36AB">
        <w:rPr>
          <w:rStyle w:val="lev"/>
        </w:rPr>
        <w:t xml:space="preserve"> suivant regroupe les </w:t>
      </w:r>
      <w:r w:rsidR="001A6EC6" w:rsidRPr="003C36AB">
        <w:rPr>
          <w:rStyle w:val="lev"/>
        </w:rPr>
        <w:t>aspects</w:t>
      </w:r>
      <w:r w:rsidRPr="003C36AB">
        <w:rPr>
          <w:rStyle w:val="lev"/>
        </w:rPr>
        <w:t xml:space="preserve"> concernés par la base de données</w:t>
      </w:r>
      <w:r w:rsidR="001A6EC6" w:rsidRPr="003C36AB">
        <w:rPr>
          <w:rStyle w:val="lev"/>
        </w:rPr>
        <w:t>, connus à ce niveau de l’analyse</w:t>
      </w:r>
      <w:r w:rsidRPr="003C36AB">
        <w:rPr>
          <w:rStyle w:val="lev"/>
        </w:rPr>
        <w:t> :</w:t>
      </w:r>
    </w:p>
    <w:p w14:paraId="04BC0028" w14:textId="77777777" w:rsidR="0087139A" w:rsidRPr="003C36AB" w:rsidRDefault="0087139A" w:rsidP="00264B8E">
      <w:pPr>
        <w:rPr>
          <w:rStyle w:val="lev"/>
        </w:rPr>
      </w:pPr>
    </w:p>
    <w:p w14:paraId="46F78D34" w14:textId="77777777" w:rsidR="003A62F7" w:rsidRPr="003C36AB" w:rsidRDefault="00EF3545" w:rsidP="003A62F7">
      <w:pPr>
        <w:keepNext/>
        <w:jc w:val="center"/>
      </w:pPr>
      <w:r w:rsidRPr="003C36AB">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443ED773" w:rsidR="0098335C" w:rsidRPr="003C36AB" w:rsidRDefault="003A62F7" w:rsidP="003A62F7">
      <w:pPr>
        <w:pStyle w:val="Lgende"/>
        <w:rPr>
          <w:lang w:val="fr-CH"/>
        </w:rPr>
      </w:pPr>
      <w:bookmarkStart w:id="45" w:name="_Toc14069934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13</w:t>
      </w:r>
      <w:r w:rsidRPr="003C36AB">
        <w:rPr>
          <w:lang w:val="fr-CH"/>
        </w:rPr>
        <w:fldChar w:fldCharType="end"/>
      </w:r>
      <w:r w:rsidRPr="003C36AB">
        <w:rPr>
          <w:lang w:val="fr-CH"/>
        </w:rPr>
        <w:t>: Base de données, modèle conceptuel</w:t>
      </w:r>
      <w:bookmarkEnd w:id="45"/>
    </w:p>
    <w:p w14:paraId="469AD329" w14:textId="77777777" w:rsidR="00AD011A" w:rsidRPr="003C36AB" w:rsidRDefault="00AD011A" w:rsidP="00AD011A">
      <w:pPr>
        <w:rPr>
          <w:lang w:eastAsia="fr-CH"/>
        </w:rPr>
      </w:pPr>
    </w:p>
    <w:p w14:paraId="0747F24B" w14:textId="75EC9F93" w:rsidR="001A6EC6"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User</w:t>
      </w:r>
      <w:r w:rsidRPr="003C36AB">
        <w:rPr>
          <w:rStyle w:val="lev"/>
          <w:sz w:val="24"/>
          <w:szCs w:val="21"/>
          <w:lang w:val="fr-CH"/>
        </w:rPr>
        <w:t> : entité représentant les utilisateurs, permettant d’authentifier l’accès à l’application</w:t>
      </w:r>
      <w:r w:rsidR="00B10A00">
        <w:rPr>
          <w:rStyle w:val="lev"/>
          <w:sz w:val="24"/>
          <w:szCs w:val="21"/>
          <w:lang w:val="fr-CH"/>
        </w:rPr>
        <w:t>.</w:t>
      </w:r>
    </w:p>
    <w:p w14:paraId="1795674C" w14:textId="65EF2E5D"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Box</w:t>
      </w:r>
      <w:r w:rsidRPr="003C36AB">
        <w:rPr>
          <w:rStyle w:val="lev"/>
          <w:sz w:val="24"/>
          <w:szCs w:val="21"/>
          <w:lang w:val="fr-CH"/>
        </w:rPr>
        <w:t> : entité représentant la passerelle, utilisée pour permettre la personnalisation de la passerelle et son application (fonctionnalités supplémentaires hors cahiers des charges)</w:t>
      </w:r>
      <w:r w:rsidR="00B10A00">
        <w:rPr>
          <w:rStyle w:val="lev"/>
          <w:sz w:val="24"/>
          <w:szCs w:val="21"/>
          <w:lang w:val="fr-CH"/>
        </w:rPr>
        <w:t>.</w:t>
      </w:r>
    </w:p>
    <w:p w14:paraId="744B89EB" w14:textId="11943C6B"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Module </w:t>
      </w:r>
      <w:r w:rsidRPr="003C36AB">
        <w:rPr>
          <w:rStyle w:val="lev"/>
          <w:sz w:val="24"/>
          <w:szCs w:val="21"/>
          <w:lang w:val="fr-CH"/>
        </w:rPr>
        <w:t xml:space="preserve">: entité représentant les modules ainsi que leur configuration. Les champs de la configuration spécifique sont stockés dans un attribut de type JSON, ceci permet de la représenter sous la forme une structure non stricte. Les champs obligatoires de la configuration sont quant à eux défini comme attributs </w:t>
      </w:r>
      <w:r w:rsidR="000E10AC" w:rsidRPr="003C36AB">
        <w:rPr>
          <w:rStyle w:val="lev"/>
          <w:sz w:val="24"/>
          <w:szCs w:val="21"/>
          <w:lang w:val="fr-CH"/>
        </w:rPr>
        <w:t xml:space="preserve">directs </w:t>
      </w:r>
      <w:r w:rsidRPr="003C36AB">
        <w:rPr>
          <w:rStyle w:val="lev"/>
          <w:sz w:val="24"/>
          <w:szCs w:val="21"/>
          <w:lang w:val="fr-CH"/>
        </w:rPr>
        <w:t>de l’entité, ceci pour pouvoir y permettre l’accès à des fins de recherches (filtres</w:t>
      </w:r>
      <w:r w:rsidR="00E62B9E" w:rsidRPr="003C36AB">
        <w:rPr>
          <w:rStyle w:val="lev"/>
          <w:sz w:val="24"/>
          <w:szCs w:val="21"/>
          <w:lang w:val="fr-CH"/>
        </w:rPr>
        <w:t>),</w:t>
      </w:r>
      <w:r w:rsidRPr="003C36AB">
        <w:rPr>
          <w:rStyle w:val="lev"/>
          <w:sz w:val="24"/>
          <w:szCs w:val="21"/>
          <w:lang w:val="fr-CH"/>
        </w:rPr>
        <w:t xml:space="preserve"> </w:t>
      </w:r>
      <w:r w:rsidR="00E62B9E" w:rsidRPr="003C36AB">
        <w:rPr>
          <w:rStyle w:val="lev"/>
          <w:sz w:val="24"/>
          <w:szCs w:val="21"/>
          <w:lang w:val="fr-CH"/>
        </w:rPr>
        <w:t>é</w:t>
      </w:r>
      <w:r w:rsidRPr="003C36AB">
        <w:rPr>
          <w:rStyle w:val="lev"/>
          <w:sz w:val="24"/>
          <w:szCs w:val="21"/>
          <w:lang w:val="fr-CH"/>
        </w:rPr>
        <w:t xml:space="preserve">tant donné </w:t>
      </w:r>
      <w:r w:rsidR="00E62B9E" w:rsidRPr="003C36AB">
        <w:rPr>
          <w:rStyle w:val="lev"/>
          <w:sz w:val="24"/>
          <w:szCs w:val="21"/>
          <w:lang w:val="fr-CH"/>
        </w:rPr>
        <w:t>qu’effectuer des requêtes de sélection sur des champs JSON</w:t>
      </w:r>
      <w:r w:rsidRPr="003C36AB">
        <w:rPr>
          <w:rStyle w:val="lev"/>
          <w:sz w:val="24"/>
          <w:szCs w:val="21"/>
          <w:lang w:val="fr-CH"/>
        </w:rPr>
        <w:t xml:space="preserve"> </w:t>
      </w:r>
      <w:r w:rsidR="00E62B9E" w:rsidRPr="003C36AB">
        <w:rPr>
          <w:rStyle w:val="lev"/>
          <w:sz w:val="24"/>
          <w:szCs w:val="21"/>
          <w:lang w:val="fr-CH"/>
        </w:rPr>
        <w:t>est moins efficace</w:t>
      </w:r>
      <w:r w:rsidR="000E10AC" w:rsidRPr="003C36AB">
        <w:rPr>
          <w:rStyle w:val="lev"/>
          <w:sz w:val="24"/>
          <w:szCs w:val="21"/>
          <w:lang w:val="fr-CH"/>
        </w:rPr>
        <w:t xml:space="preserve"> et généralement plus complexe au niveau syntaxique.</w:t>
      </w:r>
    </w:p>
    <w:p w14:paraId="295691A7" w14:textId="2B6A6C23" w:rsidR="00C60F80"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Screen </w:t>
      </w:r>
      <w:r w:rsidRPr="003C36AB">
        <w:rPr>
          <w:rStyle w:val="lev"/>
          <w:sz w:val="24"/>
          <w:szCs w:val="21"/>
          <w:lang w:val="fr-CH"/>
        </w:rPr>
        <w:t>: entité représentant un écran, sur lequel seront disposés des</w:t>
      </w:r>
      <w:r w:rsidR="002F66D0">
        <w:rPr>
          <w:rStyle w:val="lev"/>
          <w:sz w:val="24"/>
          <w:szCs w:val="21"/>
          <w:lang w:val="fr-CH"/>
        </w:rPr>
        <w:t xml:space="preserve"> </w:t>
      </w:r>
      <w:r w:rsidRPr="003C36AB">
        <w:rPr>
          <w:rStyle w:val="lev"/>
          <w:b/>
          <w:bCs/>
          <w:i/>
          <w:iCs/>
          <w:sz w:val="24"/>
          <w:szCs w:val="21"/>
          <w:lang w:val="fr-CH"/>
        </w:rPr>
        <w:t>Slots </w:t>
      </w:r>
      <w:r w:rsidRPr="003C36AB">
        <w:rPr>
          <w:rStyle w:val="lev"/>
          <w:sz w:val="24"/>
          <w:szCs w:val="21"/>
          <w:lang w:val="fr-CH"/>
        </w:rPr>
        <w:t>sous forme d’une grille</w:t>
      </w:r>
      <w:r w:rsidR="00395F24">
        <w:rPr>
          <w:rStyle w:val="lev"/>
          <w:sz w:val="24"/>
          <w:szCs w:val="21"/>
          <w:lang w:val="fr-CH"/>
        </w:rPr>
        <w:t>.</w:t>
      </w:r>
    </w:p>
    <w:p w14:paraId="707C92C6" w14:textId="565C6231" w:rsidR="0097523C"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Slot </w:t>
      </w:r>
      <w:r w:rsidRPr="003C36AB">
        <w:rPr>
          <w:rStyle w:val="lev"/>
          <w:sz w:val="24"/>
          <w:szCs w:val="21"/>
          <w:lang w:val="fr-CH"/>
        </w:rPr>
        <w:t xml:space="preserve">: entité représentant un emplacement de la grille du tableau de visualisation, chaque slot contient l’affichage d’un </w:t>
      </w:r>
      <w:r w:rsidRPr="003C36AB">
        <w:rPr>
          <w:rStyle w:val="lev"/>
          <w:b/>
          <w:bCs/>
          <w:i/>
          <w:iCs/>
          <w:sz w:val="24"/>
          <w:szCs w:val="21"/>
          <w:lang w:val="fr-CH"/>
        </w:rPr>
        <w:t>Module </w:t>
      </w:r>
      <w:r w:rsidRPr="003C36AB">
        <w:rPr>
          <w:rStyle w:val="lev"/>
          <w:sz w:val="24"/>
          <w:szCs w:val="21"/>
          <w:lang w:val="fr-CH"/>
        </w:rPr>
        <w:t xml:space="preserve">spécifique et est affiché sur un </w:t>
      </w:r>
      <w:r w:rsidRPr="003C36AB">
        <w:rPr>
          <w:rStyle w:val="lev"/>
          <w:b/>
          <w:bCs/>
          <w:i/>
          <w:iCs/>
          <w:sz w:val="24"/>
          <w:szCs w:val="21"/>
          <w:lang w:val="fr-CH"/>
        </w:rPr>
        <w:t>Screen</w:t>
      </w:r>
      <w:r w:rsidRPr="003C36AB">
        <w:rPr>
          <w:rStyle w:val="lev"/>
          <w:sz w:val="24"/>
          <w:szCs w:val="21"/>
          <w:lang w:val="fr-CH"/>
        </w:rPr>
        <w:t>.</w:t>
      </w:r>
      <w:r w:rsidRPr="003C36AB">
        <w:rPr>
          <w:rStyle w:val="lev"/>
          <w:b/>
          <w:bCs/>
          <w:i/>
          <w:iCs/>
          <w:sz w:val="24"/>
          <w:szCs w:val="21"/>
          <w:lang w:val="fr-CH"/>
        </w:rPr>
        <w:t> </w:t>
      </w:r>
    </w:p>
    <w:p w14:paraId="29309809" w14:textId="77777777" w:rsidR="008F1D43" w:rsidRPr="003C36AB" w:rsidRDefault="008F1D43" w:rsidP="0098335C">
      <w:pPr>
        <w:rPr>
          <w:rStyle w:val="lev"/>
        </w:rPr>
      </w:pPr>
    </w:p>
    <w:p w14:paraId="0A965F17" w14:textId="228A76F8" w:rsidR="008F1D43" w:rsidRPr="003C36AB" w:rsidRDefault="008F1D43" w:rsidP="00C71243">
      <w:pPr>
        <w:jc w:val="both"/>
        <w:rPr>
          <w:rStyle w:val="lev"/>
        </w:rPr>
      </w:pPr>
      <w:r w:rsidRPr="003C36AB">
        <w:rPr>
          <w:rStyle w:val="lev"/>
        </w:rPr>
        <w:t>Ce modèle est voué à être enrichi ultérieurement en cas de besoins nécessaires à l’implémentation de l’application</w:t>
      </w:r>
      <w:r w:rsidR="00AD011A" w:rsidRPr="003C36AB">
        <w:rPr>
          <w:rStyle w:val="lev"/>
        </w:rPr>
        <w:t>, notamment au niveau de l’authentification et de la gestion des grilles d’affichage du tableau de bord.</w:t>
      </w:r>
    </w:p>
    <w:p w14:paraId="116546C3" w14:textId="77777777" w:rsidR="008F1D43" w:rsidRPr="003C36AB" w:rsidRDefault="008F1D43" w:rsidP="0098335C">
      <w:pPr>
        <w:rPr>
          <w:rStyle w:val="lev"/>
        </w:rPr>
      </w:pPr>
    </w:p>
    <w:p w14:paraId="30262E90" w14:textId="77777777" w:rsidR="00FF11DD" w:rsidRPr="003C36AB" w:rsidRDefault="00FF11DD" w:rsidP="00264B8E">
      <w:pPr>
        <w:rPr>
          <w:rStyle w:val="lev"/>
        </w:rPr>
      </w:pPr>
    </w:p>
    <w:p w14:paraId="7FDBC57C" w14:textId="77777777" w:rsidR="00AD011A" w:rsidRPr="003C36AB" w:rsidRDefault="00AD011A" w:rsidP="00264B8E">
      <w:pPr>
        <w:rPr>
          <w:rStyle w:val="lev"/>
        </w:rPr>
      </w:pPr>
    </w:p>
    <w:p w14:paraId="48BBE31A" w14:textId="77777777" w:rsidR="00AD011A" w:rsidRPr="003C36AB" w:rsidRDefault="00AD011A" w:rsidP="00264B8E">
      <w:pPr>
        <w:rPr>
          <w:rStyle w:val="lev"/>
        </w:rPr>
      </w:pPr>
    </w:p>
    <w:p w14:paraId="44EF4643" w14:textId="77777777" w:rsidR="00AD011A" w:rsidRPr="003C36AB" w:rsidRDefault="00AD011A" w:rsidP="00264B8E">
      <w:pPr>
        <w:rPr>
          <w:rStyle w:val="lev"/>
        </w:rPr>
      </w:pPr>
    </w:p>
    <w:p w14:paraId="68ABEE58" w14:textId="701588E2" w:rsidR="00151990" w:rsidRPr="003C36AB" w:rsidRDefault="00151990" w:rsidP="00151990">
      <w:pPr>
        <w:pStyle w:val="Titre4"/>
      </w:pPr>
      <w:bookmarkStart w:id="46" w:name="_Toc140699283"/>
      <w:r w:rsidRPr="003C36AB">
        <w:lastRenderedPageBreak/>
        <w:t>Synthèse</w:t>
      </w:r>
      <w:bookmarkEnd w:id="46"/>
    </w:p>
    <w:p w14:paraId="05EA3982" w14:textId="2E14D40C" w:rsidR="00812108" w:rsidRPr="000E6FDF" w:rsidRDefault="000E6FDF" w:rsidP="00264B8E">
      <w:pPr>
        <w:rPr>
          <w:rStyle w:val="Accentuationlgre"/>
          <w:rFonts w:ascii="CMU Serif Roman" w:hAnsi="CMU Serif Roman" w:cs="CMU Serif Roman"/>
          <w:i w:val="0"/>
          <w:iCs w:val="0"/>
          <w:color w:val="auto"/>
        </w:rPr>
      </w:pPr>
      <w:r>
        <w:rPr>
          <w:rStyle w:val="lev"/>
        </w:rPr>
        <w:t>Le schéma suivant récapitule le concept global de l’architecture selon les critères définis dans les chapitres précédents :</w:t>
      </w:r>
    </w:p>
    <w:p w14:paraId="3F91ADC1" w14:textId="77777777" w:rsidR="00E51C0A" w:rsidRDefault="00110DBB" w:rsidP="00E51C0A">
      <w:pPr>
        <w:keepNext/>
        <w:jc w:val="center"/>
      </w:pPr>
      <w:r w:rsidRPr="003C36AB">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29E4A1C6" w14:textId="0BEE7F27" w:rsidR="00110DBB" w:rsidRPr="003C36AB" w:rsidRDefault="00E51C0A" w:rsidP="00E51C0A">
      <w:pPr>
        <w:pStyle w:val="Lgende"/>
        <w:rPr>
          <w:rStyle w:val="Accentuationlgre"/>
        </w:rPr>
      </w:pPr>
      <w:bookmarkStart w:id="47" w:name="_Toc140699343"/>
      <w:r>
        <w:t xml:space="preserve">Figure </w:t>
      </w:r>
      <w:r>
        <w:fldChar w:fldCharType="begin"/>
      </w:r>
      <w:r>
        <w:instrText xml:space="preserve"> SEQ Figure \* ARABIC </w:instrText>
      </w:r>
      <w:r>
        <w:fldChar w:fldCharType="separate"/>
      </w:r>
      <w:r w:rsidR="00BE0B66">
        <w:rPr>
          <w:noProof/>
        </w:rPr>
        <w:t>14</w:t>
      </w:r>
      <w:r>
        <w:fldChar w:fldCharType="end"/>
      </w:r>
      <w:r>
        <w:t>: Architecture logique de l'application</w:t>
      </w:r>
      <w:bookmarkEnd w:id="47"/>
    </w:p>
    <w:p w14:paraId="3B8E8C41" w14:textId="54D470AC" w:rsidR="007F7A67" w:rsidRPr="00240B39" w:rsidRDefault="00240B39" w:rsidP="00240B39">
      <w:pPr>
        <w:spacing w:after="160" w:line="259" w:lineRule="auto"/>
        <w:rPr>
          <w:i/>
          <w:iCs/>
          <w:color w:val="404040" w:themeColor="text1" w:themeTint="BF"/>
        </w:rPr>
      </w:pPr>
      <w:r>
        <w:rPr>
          <w:rStyle w:val="Accentuationlgre"/>
        </w:rPr>
        <w:br w:type="page"/>
      </w:r>
    </w:p>
    <w:p w14:paraId="54384A2F" w14:textId="0E0D70BF" w:rsidR="007F7A67" w:rsidRPr="003C36AB" w:rsidRDefault="007F7A67" w:rsidP="0008608A">
      <w:pPr>
        <w:pStyle w:val="Titre3"/>
        <w:rPr>
          <w:lang w:val="fr-CH"/>
        </w:rPr>
      </w:pPr>
      <w:bookmarkStart w:id="48" w:name="_Toc140699284"/>
      <w:r w:rsidRPr="003C36AB">
        <w:rPr>
          <w:lang w:val="fr-CH"/>
        </w:rPr>
        <w:lastRenderedPageBreak/>
        <w:t>Module « Proof Of Concept »</w:t>
      </w:r>
      <w:bookmarkEnd w:id="48"/>
    </w:p>
    <w:p w14:paraId="03B420C9" w14:textId="158828B2" w:rsidR="007A7A84" w:rsidRDefault="00032E59" w:rsidP="00B22A5A">
      <w:pPr>
        <w:jc w:val="both"/>
        <w:rPr>
          <w:rStyle w:val="lev"/>
        </w:rPr>
      </w:pPr>
      <w:r w:rsidRPr="003C36AB">
        <w:rPr>
          <w:rStyle w:val="lev"/>
        </w:rPr>
        <w:t xml:space="preserve">Un des objectifs de ce travail est de </w:t>
      </w:r>
      <w:r w:rsidR="00E7419C" w:rsidRPr="003C36AB">
        <w:rPr>
          <w:rStyle w:val="lev"/>
        </w:rPr>
        <w:t>démontrer</w:t>
      </w:r>
      <w:r w:rsidRPr="003C36AB">
        <w:rPr>
          <w:rStyle w:val="lev"/>
        </w:rPr>
        <w:t xml:space="preserve"> l’</w:t>
      </w:r>
      <w:r w:rsidR="00BB3793" w:rsidRPr="003C36AB">
        <w:rPr>
          <w:rStyle w:val="lev"/>
        </w:rPr>
        <w:t>intérêt</w:t>
      </w:r>
      <w:r w:rsidR="00E7419C" w:rsidRPr="003C36AB">
        <w:rPr>
          <w:rStyle w:val="lev"/>
        </w:rPr>
        <w:t>, les</w:t>
      </w:r>
      <w:r w:rsidRPr="003C36AB">
        <w:rPr>
          <w:rStyle w:val="lev"/>
        </w:rPr>
        <w:t xml:space="preserve"> fonctionnalité</w:t>
      </w:r>
      <w:r w:rsidR="00E7419C" w:rsidRPr="003C36AB">
        <w:rPr>
          <w:rStyle w:val="lev"/>
        </w:rPr>
        <w:t>s et les limites</w:t>
      </w:r>
      <w:r w:rsidR="00727406" w:rsidRPr="003C36AB">
        <w:rPr>
          <w:rStyle w:val="lev"/>
        </w:rPr>
        <w:t xml:space="preserve"> de la solution proposée</w:t>
      </w:r>
      <w:r w:rsidR="004E6210" w:rsidRPr="003C36AB">
        <w:rPr>
          <w:rStyle w:val="lev"/>
        </w:rPr>
        <w:t xml:space="preserve">. Un des facteurs pouvant prouver ceci est la capacité à l’application d’intégrer des modules </w:t>
      </w:r>
      <w:r w:rsidR="001153ED">
        <w:rPr>
          <w:rStyle w:val="lev"/>
        </w:rPr>
        <w:t>proposant</w:t>
      </w:r>
      <w:r w:rsidR="00184392">
        <w:rPr>
          <w:rStyle w:val="lev"/>
        </w:rPr>
        <w:t xml:space="preserve"> des comportement</w:t>
      </w:r>
      <w:r w:rsidR="007A7A84">
        <w:rPr>
          <w:rStyle w:val="lev"/>
        </w:rPr>
        <w:t>s</w:t>
      </w:r>
      <w:r w:rsidR="00184392">
        <w:rPr>
          <w:rStyle w:val="lev"/>
        </w:rPr>
        <w:t xml:space="preserve"> variés</w:t>
      </w:r>
      <w:r w:rsidR="004E6210" w:rsidRPr="003C36AB">
        <w:rPr>
          <w:rStyle w:val="lev"/>
        </w:rPr>
        <w:t>, ayant chacun comme objectif de mettre en place des intégrations entre divers services.</w:t>
      </w:r>
    </w:p>
    <w:p w14:paraId="0E3D6000" w14:textId="77777777" w:rsidR="003009A9" w:rsidRPr="003C36AB" w:rsidRDefault="003009A9" w:rsidP="00B22A5A">
      <w:pPr>
        <w:jc w:val="both"/>
        <w:rPr>
          <w:rStyle w:val="lev"/>
        </w:rPr>
      </w:pPr>
    </w:p>
    <w:p w14:paraId="57A901A8" w14:textId="3EFBBBEB" w:rsidR="0025514F" w:rsidRDefault="004E6210" w:rsidP="00B22A5A">
      <w:pPr>
        <w:jc w:val="both"/>
        <w:rPr>
          <w:rStyle w:val="lev"/>
        </w:rPr>
      </w:pPr>
      <w:r w:rsidRPr="003C36AB">
        <w:rPr>
          <w:rStyle w:val="lev"/>
        </w:rPr>
        <w:t xml:space="preserve">Dans le cadre de ce projet, ceci sera démontré </w:t>
      </w:r>
      <w:r w:rsidR="00DD25E4" w:rsidRPr="003C36AB">
        <w:rPr>
          <w:rStyle w:val="lev"/>
        </w:rPr>
        <w:t>par l</w:t>
      </w:r>
      <w:r w:rsidRPr="003C36AB">
        <w:rPr>
          <w:rStyle w:val="lev"/>
        </w:rPr>
        <w:t>’implémentation</w:t>
      </w:r>
      <w:r w:rsidR="00DD25E4" w:rsidRPr="003C36AB">
        <w:rPr>
          <w:rStyle w:val="lev"/>
        </w:rPr>
        <w:t xml:space="preserve"> de plusieurs modules, </w:t>
      </w:r>
      <w:r w:rsidRPr="003C36AB">
        <w:rPr>
          <w:rStyle w:val="lev"/>
        </w:rPr>
        <w:t>en mettant l’accent sur une intégration particulière exploitant au maximum les capacités de l’architecture.</w:t>
      </w:r>
      <w:r w:rsidR="00D547BA" w:rsidRPr="003C36AB">
        <w:rPr>
          <w:rStyle w:val="lev"/>
        </w:rPr>
        <w:t xml:space="preserve"> L’objectif est de proposer</w:t>
      </w:r>
      <w:r w:rsidR="00DD25E4" w:rsidRPr="003C36AB">
        <w:rPr>
          <w:rStyle w:val="lev"/>
        </w:rPr>
        <w:t xml:space="preserve"> une intégration concrète avec le logiciel </w:t>
      </w:r>
      <w:proofErr w:type="spellStart"/>
      <w:r w:rsidR="00DD25E4" w:rsidRPr="0056055A">
        <w:rPr>
          <w:rStyle w:val="lev"/>
          <w:i/>
          <w:iCs/>
        </w:rPr>
        <w:t>Composal</w:t>
      </w:r>
      <w:proofErr w:type="spellEnd"/>
      <w:r w:rsidR="00DD25E4" w:rsidRPr="003C36AB">
        <w:rPr>
          <w:rStyle w:val="lev"/>
        </w:rPr>
        <w:t xml:space="preserve"> de la société </w:t>
      </w:r>
      <w:r w:rsidR="00DD25E4" w:rsidRPr="0056055A">
        <w:rPr>
          <w:rStyle w:val="lev"/>
          <w:i/>
          <w:iCs/>
        </w:rPr>
        <w:t>YALK</w:t>
      </w:r>
      <w:r w:rsidR="00DD25E4" w:rsidRPr="003C36AB">
        <w:rPr>
          <w:rStyle w:val="lev"/>
        </w:rPr>
        <w:t>. Ce module démontrera la capacité à pouvoir développer des modules permettant de créer des interactions entre des dispositifs interne</w:t>
      </w:r>
      <w:r w:rsidR="00FC0911">
        <w:rPr>
          <w:rStyle w:val="lev"/>
        </w:rPr>
        <w:t>s (LAN)</w:t>
      </w:r>
      <w:r w:rsidR="00DD25E4" w:rsidRPr="003C36AB">
        <w:rPr>
          <w:rStyle w:val="lev"/>
        </w:rPr>
        <w:t xml:space="preserve"> vers une application d’une entreprise</w:t>
      </w:r>
      <w:r w:rsidR="003D66C7" w:rsidRPr="003C36AB">
        <w:rPr>
          <w:rStyle w:val="lev"/>
        </w:rPr>
        <w:t xml:space="preserve"> (« </w:t>
      </w:r>
      <w:r w:rsidR="003D66C7" w:rsidRPr="00C51DEE">
        <w:rPr>
          <w:rStyle w:val="lev"/>
          <w:i/>
          <w:iCs/>
        </w:rPr>
        <w:t>Proof Of Concept</w:t>
      </w:r>
      <w:r w:rsidR="003D66C7" w:rsidRPr="003C36AB">
        <w:rPr>
          <w:rStyle w:val="lev"/>
        </w:rPr>
        <w:t> » ou « </w:t>
      </w:r>
      <w:r w:rsidR="003D66C7" w:rsidRPr="003C36AB">
        <w:rPr>
          <w:rStyle w:val="lev"/>
          <w:i/>
          <w:iCs/>
        </w:rPr>
        <w:t>POC</w:t>
      </w:r>
      <w:r w:rsidR="003D66C7" w:rsidRPr="003C36AB">
        <w:rPr>
          <w:rStyle w:val="lev"/>
        </w:rPr>
        <w:t> »)</w:t>
      </w:r>
      <w:r w:rsidR="00DD25E4" w:rsidRPr="003C36AB">
        <w:rPr>
          <w:rStyle w:val="lev"/>
        </w:rPr>
        <w:t xml:space="preserve">. </w:t>
      </w:r>
    </w:p>
    <w:p w14:paraId="21871BA5" w14:textId="77777777" w:rsidR="00A73647" w:rsidRPr="003C36AB" w:rsidRDefault="00A73647" w:rsidP="00B22A5A">
      <w:pPr>
        <w:jc w:val="both"/>
        <w:rPr>
          <w:rStyle w:val="lev"/>
        </w:rPr>
      </w:pPr>
    </w:p>
    <w:p w14:paraId="55C37B3A" w14:textId="03F6F450" w:rsidR="00E13A86" w:rsidRPr="003C36AB" w:rsidRDefault="0025514F" w:rsidP="00B22A5A">
      <w:pPr>
        <w:jc w:val="both"/>
        <w:rPr>
          <w:rStyle w:val="lev"/>
        </w:rPr>
      </w:pPr>
      <w:r w:rsidRPr="003C36AB">
        <w:rPr>
          <w:rStyle w:val="lev"/>
        </w:rPr>
        <w:t>Quelques petits modules seront également développés en cours de projet, pour valider le fonctionnement des différents scénarios d’utilisation de la passerelle</w:t>
      </w:r>
      <w:r w:rsidR="005D71D6">
        <w:rPr>
          <w:rStyle w:val="lev"/>
        </w:rPr>
        <w:t xml:space="preserve">, </w:t>
      </w:r>
      <w:r w:rsidR="00A73647">
        <w:rPr>
          <w:rStyle w:val="lev"/>
        </w:rPr>
        <w:t>à des fins de débogage et de tests</w:t>
      </w:r>
      <w:r w:rsidRPr="003C36AB">
        <w:rPr>
          <w:rStyle w:val="lev"/>
        </w:rPr>
        <w:t>.</w:t>
      </w:r>
      <w:r w:rsidR="00BB3793" w:rsidRPr="003C36AB">
        <w:rPr>
          <w:rStyle w:val="lev"/>
        </w:rPr>
        <w:t xml:space="preserve"> </w:t>
      </w:r>
      <w:r w:rsidR="00DD25E4" w:rsidRPr="003C36AB">
        <w:rPr>
          <w:rStyle w:val="lev"/>
        </w:rPr>
        <w:t>Si le temps le permet, d’autre</w:t>
      </w:r>
      <w:r w:rsidR="00273077" w:rsidRPr="003C36AB">
        <w:rPr>
          <w:rStyle w:val="lev"/>
        </w:rPr>
        <w:t>s</w:t>
      </w:r>
      <w:r w:rsidR="00DD25E4" w:rsidRPr="003C36AB">
        <w:rPr>
          <w:rStyle w:val="lev"/>
        </w:rPr>
        <w:t xml:space="preserve"> modules </w:t>
      </w:r>
      <w:r w:rsidR="00BB3793" w:rsidRPr="003C36AB">
        <w:rPr>
          <w:rStyle w:val="lev"/>
        </w:rPr>
        <w:t>plus concret</w:t>
      </w:r>
      <w:r w:rsidR="00C039FA" w:rsidRPr="003C36AB">
        <w:rPr>
          <w:rStyle w:val="lev"/>
        </w:rPr>
        <w:t>s</w:t>
      </w:r>
      <w:r w:rsidR="00BB3793" w:rsidRPr="003C36AB">
        <w:rPr>
          <w:rStyle w:val="lev"/>
        </w:rPr>
        <w:t xml:space="preserve"> </w:t>
      </w:r>
      <w:r w:rsidR="00DD25E4" w:rsidRPr="003C36AB">
        <w:rPr>
          <w:rStyle w:val="lev"/>
        </w:rPr>
        <w:t xml:space="preserve">pourront être </w:t>
      </w:r>
      <w:r w:rsidR="00BB3793" w:rsidRPr="003C36AB">
        <w:rPr>
          <w:rStyle w:val="lev"/>
        </w:rPr>
        <w:t>développés</w:t>
      </w:r>
      <w:r w:rsidRPr="003C36AB">
        <w:rPr>
          <w:rStyle w:val="lev"/>
        </w:rPr>
        <w:t>.</w:t>
      </w:r>
    </w:p>
    <w:p w14:paraId="25E54C9F" w14:textId="77777777" w:rsidR="00B22A5A" w:rsidRPr="003C36AB" w:rsidRDefault="00B22A5A" w:rsidP="00B22A5A">
      <w:pPr>
        <w:jc w:val="both"/>
        <w:rPr>
          <w:rStyle w:val="lev"/>
        </w:rPr>
      </w:pPr>
    </w:p>
    <w:p w14:paraId="008CA75E" w14:textId="77777777" w:rsidR="00B22A5A" w:rsidRPr="003C36AB" w:rsidRDefault="00B22A5A" w:rsidP="00B22A5A">
      <w:pPr>
        <w:jc w:val="both"/>
        <w:rPr>
          <w:rStyle w:val="lev"/>
        </w:rPr>
      </w:pPr>
    </w:p>
    <w:p w14:paraId="7559FF71" w14:textId="6A5E00F2" w:rsidR="00C77BD4" w:rsidRPr="003C36AB" w:rsidRDefault="00C77BD4" w:rsidP="00D547BA">
      <w:pPr>
        <w:pStyle w:val="Titre4"/>
        <w:rPr>
          <w:rStyle w:val="lev"/>
        </w:rPr>
      </w:pPr>
      <w:bookmarkStart w:id="49" w:name="_Toc140699285"/>
      <w:r w:rsidRPr="003C36AB">
        <w:rPr>
          <w:rStyle w:val="lev"/>
        </w:rPr>
        <w:t xml:space="preserve">Intégration avec le logiciel </w:t>
      </w:r>
      <w:proofErr w:type="spellStart"/>
      <w:r w:rsidRPr="003C36AB">
        <w:rPr>
          <w:rStyle w:val="lev"/>
        </w:rPr>
        <w:t>Composal</w:t>
      </w:r>
      <w:bookmarkEnd w:id="49"/>
      <w:proofErr w:type="spellEnd"/>
    </w:p>
    <w:p w14:paraId="0BCC71DE" w14:textId="313E3F0F" w:rsidR="00B2631B" w:rsidRPr="003C36AB" w:rsidRDefault="00B2631B" w:rsidP="00B22A5A">
      <w:pPr>
        <w:jc w:val="both"/>
        <w:rPr>
          <w:rStyle w:val="lev"/>
        </w:rPr>
      </w:pPr>
      <w:r w:rsidRPr="003C36AB">
        <w:rPr>
          <w:rStyle w:val="lev"/>
        </w:rPr>
        <w:t xml:space="preserve">Pour rappel, </w:t>
      </w:r>
      <w:proofErr w:type="spellStart"/>
      <w:r w:rsidRPr="003C36AB">
        <w:rPr>
          <w:rStyle w:val="lev"/>
          <w:i/>
          <w:iCs/>
        </w:rPr>
        <w:t>Composal</w:t>
      </w:r>
      <w:proofErr w:type="spellEnd"/>
      <w:r w:rsidRPr="003C36AB">
        <w:rPr>
          <w:rStyle w:val="lev"/>
        </w:rPr>
        <w:t xml:space="preserve"> est une application développée par l’entreprise </w:t>
      </w:r>
      <w:r w:rsidRPr="005B0C1B">
        <w:rPr>
          <w:rStyle w:val="lev"/>
          <w:i/>
          <w:iCs/>
        </w:rPr>
        <w:t>YALK</w:t>
      </w:r>
      <w:r w:rsidRPr="003C36AB">
        <w:rPr>
          <w:rStyle w:val="lev"/>
        </w:rPr>
        <w:t>, ce logiciel est spécialisé dans la gestion du planning et des interventions pour les entreprises.</w:t>
      </w:r>
    </w:p>
    <w:p w14:paraId="1550DF47" w14:textId="10DA167A" w:rsidR="002B3376" w:rsidRPr="003C36AB" w:rsidRDefault="002B3376" w:rsidP="00B22A5A">
      <w:pPr>
        <w:jc w:val="both"/>
        <w:rPr>
          <w:rStyle w:val="lev"/>
        </w:rPr>
      </w:pPr>
      <w:r w:rsidRPr="003C36AB">
        <w:rPr>
          <w:rStyle w:val="lev"/>
        </w:rPr>
        <w:t xml:space="preserve">Le logiciel </w:t>
      </w:r>
      <w:proofErr w:type="spellStart"/>
      <w:r w:rsidRPr="003C36AB">
        <w:rPr>
          <w:rStyle w:val="lev"/>
          <w:i/>
          <w:iCs/>
        </w:rPr>
        <w:t>Composal</w:t>
      </w:r>
      <w:proofErr w:type="spellEnd"/>
      <w:r w:rsidRPr="003C36AB">
        <w:rPr>
          <w:rStyle w:val="lev"/>
        </w:rPr>
        <w:t xml:space="preserve"> est doté d’une fonctionnalité de timbrage. Lorsqu’un employé arrive au travail ou sur une intervention, il se rend sur l’application pour démarrer sa session de travail</w:t>
      </w:r>
      <w:r w:rsidR="00153A08">
        <w:rPr>
          <w:rStyle w:val="lev"/>
        </w:rPr>
        <w:t xml:space="preserve">. </w:t>
      </w:r>
      <w:r w:rsidR="00422E02" w:rsidRPr="003C36AB">
        <w:rPr>
          <w:rStyle w:val="lev"/>
        </w:rPr>
        <w:t>S</w:t>
      </w:r>
      <w:r w:rsidR="00145863" w:rsidRPr="003C36AB">
        <w:rPr>
          <w:rStyle w:val="lev"/>
        </w:rPr>
        <w:t>on temps de travail est ainsi chronométré jusqu’au prochain timbrage ou sa modification sur l’application.</w:t>
      </w:r>
    </w:p>
    <w:p w14:paraId="21059BFC" w14:textId="77777777" w:rsidR="000531C8" w:rsidRPr="003C36AB" w:rsidRDefault="000531C8" w:rsidP="001D4C05">
      <w:pPr>
        <w:rPr>
          <w:rStyle w:val="lev"/>
        </w:rPr>
      </w:pPr>
    </w:p>
    <w:p w14:paraId="1293FD3E" w14:textId="77777777" w:rsidR="000531C8" w:rsidRPr="003C36AB" w:rsidRDefault="000531C8" w:rsidP="000531C8">
      <w:pPr>
        <w:keepNext/>
        <w:jc w:val="center"/>
      </w:pPr>
      <w:r w:rsidRPr="003C36AB">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3CA35CFD" w:rsidR="000531C8" w:rsidRPr="003C36AB" w:rsidRDefault="000531C8" w:rsidP="000531C8">
      <w:pPr>
        <w:pStyle w:val="Lgende"/>
        <w:rPr>
          <w:rStyle w:val="lev"/>
          <w:lang w:val="fr-CH"/>
        </w:rPr>
      </w:pPr>
      <w:bookmarkStart w:id="50" w:name="_Toc14069934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15</w:t>
      </w:r>
      <w:r w:rsidRPr="003C36AB">
        <w:rPr>
          <w:lang w:val="fr-CH"/>
        </w:rPr>
        <w:fldChar w:fldCharType="end"/>
      </w:r>
      <w:r w:rsidRPr="003C36AB">
        <w:rPr>
          <w:lang w:val="fr-CH"/>
        </w:rPr>
        <w:t xml:space="preserve">: Timbrage sur l'application </w:t>
      </w:r>
      <w:proofErr w:type="spellStart"/>
      <w:r w:rsidRPr="003C36AB">
        <w:rPr>
          <w:lang w:val="fr-CH"/>
        </w:rPr>
        <w:t>Composal</w:t>
      </w:r>
      <w:bookmarkEnd w:id="50"/>
      <w:proofErr w:type="spellEnd"/>
    </w:p>
    <w:p w14:paraId="4305C9C9" w14:textId="77777777" w:rsidR="000531C8" w:rsidRPr="003C36AB" w:rsidRDefault="000531C8" w:rsidP="001D4C05"/>
    <w:p w14:paraId="049FF4B4" w14:textId="088A479C" w:rsidR="00794C3F" w:rsidRPr="003C36AB" w:rsidRDefault="00A26101" w:rsidP="00B22A5A">
      <w:pPr>
        <w:jc w:val="both"/>
        <w:rPr>
          <w:rStyle w:val="lev"/>
        </w:rPr>
      </w:pPr>
      <w:r w:rsidRPr="003C36AB">
        <w:rPr>
          <w:rStyle w:val="lev"/>
        </w:rPr>
        <w:t xml:space="preserve">L’objectif de ce module </w:t>
      </w:r>
      <w:r w:rsidRPr="003C36AB">
        <w:rPr>
          <w:rStyle w:val="lev"/>
          <w:i/>
          <w:iCs/>
        </w:rPr>
        <w:t>POC</w:t>
      </w:r>
      <w:r w:rsidRPr="003C36AB">
        <w:rPr>
          <w:rStyle w:val="lev"/>
        </w:rPr>
        <w:t xml:space="preserve"> sera de proposer l’intégration d’une timbreuse physique</w:t>
      </w:r>
      <w:r w:rsidR="00281607" w:rsidRPr="003C36AB">
        <w:rPr>
          <w:rStyle w:val="lev"/>
        </w:rPr>
        <w:t xml:space="preserve">, fonctionnant sur la base d’un lecteur </w:t>
      </w:r>
      <w:r w:rsidR="00592980">
        <w:rPr>
          <w:rStyle w:val="lev"/>
        </w:rPr>
        <w:t xml:space="preserve">de carte </w:t>
      </w:r>
      <w:r w:rsidR="00281607" w:rsidRPr="00694A4D">
        <w:rPr>
          <w:rStyle w:val="lev"/>
        </w:rPr>
        <w:t>RFID</w:t>
      </w:r>
      <w:r w:rsidR="00281607" w:rsidRPr="003C36AB">
        <w:rPr>
          <w:rStyle w:val="lev"/>
        </w:rPr>
        <w:t>.</w:t>
      </w:r>
      <w:r w:rsidR="00242346" w:rsidRPr="003C36AB">
        <w:rPr>
          <w:rStyle w:val="lev"/>
        </w:rPr>
        <w:t xml:space="preserve"> Cette timbreuse, reliée par</w:t>
      </w:r>
      <w:r w:rsidR="0055174D" w:rsidRPr="003C36AB">
        <w:rPr>
          <w:rStyle w:val="lev"/>
        </w:rPr>
        <w:t xml:space="preserve"> </w:t>
      </w:r>
      <w:r w:rsidR="00242346" w:rsidRPr="00694A4D">
        <w:rPr>
          <w:rStyle w:val="lev"/>
        </w:rPr>
        <w:t>USB</w:t>
      </w:r>
      <w:r w:rsidR="00242346" w:rsidRPr="003C36AB">
        <w:rPr>
          <w:rStyle w:val="lev"/>
        </w:rPr>
        <w:t xml:space="preserve"> à la </w:t>
      </w:r>
      <w:r w:rsidR="00BA5422" w:rsidRPr="003C36AB">
        <w:rPr>
          <w:rStyle w:val="lev"/>
        </w:rPr>
        <w:t>passerelle</w:t>
      </w:r>
      <w:r w:rsidR="00242346" w:rsidRPr="003C36AB">
        <w:rPr>
          <w:rStyle w:val="lev"/>
        </w:rPr>
        <w:t>, lira la carte de l’employé</w:t>
      </w:r>
      <w:r w:rsidR="00BA5422" w:rsidRPr="003C36AB">
        <w:rPr>
          <w:rStyle w:val="lev"/>
        </w:rPr>
        <w:t xml:space="preserve"> et transmettra les données à la passerelle. </w:t>
      </w:r>
      <w:r w:rsidR="00794C3F" w:rsidRPr="003C36AB">
        <w:rPr>
          <w:rStyle w:val="lev"/>
        </w:rPr>
        <w:t xml:space="preserve">Cette carte contient un identifiant unique, permettant d’identifier l’utilisateur dans le système </w:t>
      </w:r>
      <w:proofErr w:type="spellStart"/>
      <w:r w:rsidR="00794C3F" w:rsidRPr="00113845">
        <w:rPr>
          <w:rStyle w:val="lev"/>
          <w:i/>
          <w:iCs/>
        </w:rPr>
        <w:t>Composal</w:t>
      </w:r>
      <w:proofErr w:type="spellEnd"/>
      <w:r w:rsidR="00794C3F" w:rsidRPr="003C36AB">
        <w:rPr>
          <w:rStyle w:val="lev"/>
        </w:rPr>
        <w:t xml:space="preserve"> (cette fonctionnalité d’attribution d’un identifiant RFID</w:t>
      </w:r>
      <w:r w:rsidR="003034DE" w:rsidRPr="003C36AB">
        <w:rPr>
          <w:rStyle w:val="lev"/>
        </w:rPr>
        <w:t xml:space="preserve"> à un utilisateur existe </w:t>
      </w:r>
      <w:r w:rsidR="00A24E33">
        <w:rPr>
          <w:rStyle w:val="lev"/>
        </w:rPr>
        <w:t xml:space="preserve">déjà </w:t>
      </w:r>
      <w:r w:rsidR="003034DE" w:rsidRPr="003C36AB">
        <w:rPr>
          <w:rStyle w:val="lev"/>
        </w:rPr>
        <w:t>dans l’application).</w:t>
      </w:r>
    </w:p>
    <w:p w14:paraId="79532BF4" w14:textId="62B3D8CB" w:rsidR="00C31AE2" w:rsidRPr="003C36AB" w:rsidRDefault="00BA5422" w:rsidP="00B22A5A">
      <w:pPr>
        <w:jc w:val="both"/>
        <w:rPr>
          <w:rStyle w:val="lev"/>
          <w:rFonts w:asciiTheme="minorHAnsi" w:hAnsiTheme="minorHAnsi" w:cs="Times New Roman"/>
        </w:rPr>
      </w:pPr>
      <w:r w:rsidRPr="003C36AB">
        <w:rPr>
          <w:rStyle w:val="lev"/>
        </w:rPr>
        <w:lastRenderedPageBreak/>
        <w:t xml:space="preserve">Le module sera </w:t>
      </w:r>
      <w:r w:rsidR="00B96A82">
        <w:rPr>
          <w:rStyle w:val="lev"/>
        </w:rPr>
        <w:t xml:space="preserve">ensuite </w:t>
      </w:r>
      <w:r w:rsidRPr="003C36AB">
        <w:rPr>
          <w:rStyle w:val="lev"/>
        </w:rPr>
        <w:t xml:space="preserve">chargé </w:t>
      </w:r>
      <w:r w:rsidR="0055174D" w:rsidRPr="003C36AB">
        <w:rPr>
          <w:rStyle w:val="lev"/>
        </w:rPr>
        <w:t xml:space="preserve">de lire et </w:t>
      </w:r>
      <w:r w:rsidRPr="003C36AB">
        <w:rPr>
          <w:rStyle w:val="lev"/>
        </w:rPr>
        <w:t xml:space="preserve">de traiter les données </w:t>
      </w:r>
      <w:r w:rsidR="0055174D" w:rsidRPr="003C36AB">
        <w:rPr>
          <w:rStyle w:val="lev"/>
        </w:rPr>
        <w:t>du lecteur</w:t>
      </w:r>
      <w:r w:rsidRPr="003C36AB">
        <w:rPr>
          <w:rStyle w:val="lev"/>
        </w:rPr>
        <w:t xml:space="preserve"> puis d’envoyer </w:t>
      </w:r>
      <w:r w:rsidR="0055174D" w:rsidRPr="003C36AB">
        <w:rPr>
          <w:rStyle w:val="lev"/>
        </w:rPr>
        <w:t>l</w:t>
      </w:r>
      <w:r w:rsidRPr="003C36AB">
        <w:rPr>
          <w:rStyle w:val="lev"/>
        </w:rPr>
        <w:t>es requêtes</w:t>
      </w:r>
      <w:r w:rsidR="0055174D" w:rsidRPr="003C36AB">
        <w:rPr>
          <w:rStyle w:val="lev"/>
        </w:rPr>
        <w:t xml:space="preserve"> nécessaires</w:t>
      </w:r>
      <w:r w:rsidRPr="003C36AB">
        <w:rPr>
          <w:rStyle w:val="lev"/>
        </w:rPr>
        <w:t xml:space="preserve"> sur </w:t>
      </w:r>
      <w:r w:rsidRPr="00305C5D">
        <w:rPr>
          <w:rStyle w:val="lev"/>
        </w:rPr>
        <w:t>l’API</w:t>
      </w:r>
      <w:r w:rsidRPr="003C36AB">
        <w:rPr>
          <w:rStyle w:val="lev"/>
        </w:rPr>
        <w:t xml:space="preserve"> de </w:t>
      </w:r>
      <w:proofErr w:type="spellStart"/>
      <w:r w:rsidR="004C3ADC" w:rsidRPr="003C36AB">
        <w:rPr>
          <w:rStyle w:val="lev"/>
          <w:i/>
          <w:iCs/>
        </w:rPr>
        <w:t>Composal</w:t>
      </w:r>
      <w:proofErr w:type="spellEnd"/>
      <w:r w:rsidR="004C3ADC" w:rsidRPr="003C36AB">
        <w:rPr>
          <w:rStyle w:val="lev"/>
        </w:rPr>
        <w:t xml:space="preserve"> pour </w:t>
      </w:r>
      <w:r w:rsidR="00791FBA" w:rsidRPr="003C36AB">
        <w:rPr>
          <w:rStyle w:val="lev"/>
        </w:rPr>
        <w:t>déclencher</w:t>
      </w:r>
      <w:r w:rsidR="004C3ADC" w:rsidRPr="003C36AB">
        <w:rPr>
          <w:rStyle w:val="lev"/>
        </w:rPr>
        <w:t xml:space="preserve"> le timbrage de l’utilisateur concerné</w:t>
      </w:r>
      <w:r w:rsidR="00093DAD" w:rsidRPr="003C36AB">
        <w:rPr>
          <w:rStyle w:val="lev"/>
        </w:rPr>
        <w:t>. Si ce dernier</w:t>
      </w:r>
      <w:r w:rsidR="004C3ADC" w:rsidRPr="003C36AB">
        <w:rPr>
          <w:rStyle w:val="lev"/>
        </w:rPr>
        <w:t xml:space="preserve"> a déjà timbré</w:t>
      </w:r>
      <w:r w:rsidR="001F544F" w:rsidRPr="003C36AB">
        <w:rPr>
          <w:rStyle w:val="lev"/>
        </w:rPr>
        <w:t xml:space="preserve"> en ce jour</w:t>
      </w:r>
      <w:r w:rsidR="004C3ADC" w:rsidRPr="003C36AB">
        <w:rPr>
          <w:rStyle w:val="lev"/>
        </w:rPr>
        <w:t>, la requête clôturera la période de travail.</w:t>
      </w:r>
      <w:r w:rsidR="00363102" w:rsidRPr="003C36AB">
        <w:rPr>
          <w:rStyle w:val="lev"/>
        </w:rPr>
        <w:t xml:space="preserve"> L’API de </w:t>
      </w:r>
      <w:proofErr w:type="spellStart"/>
      <w:r w:rsidR="00363102" w:rsidRPr="003C36AB">
        <w:rPr>
          <w:rStyle w:val="lev"/>
          <w:i/>
          <w:iCs/>
        </w:rPr>
        <w:t>Composal</w:t>
      </w:r>
      <w:proofErr w:type="spellEnd"/>
      <w:r w:rsidR="00363102" w:rsidRPr="003C36AB">
        <w:rPr>
          <w:rStyle w:val="lev"/>
        </w:rPr>
        <w:t xml:space="preserve"> propose déjà des </w:t>
      </w:r>
      <w:proofErr w:type="spellStart"/>
      <w:r w:rsidR="00363102" w:rsidRPr="00FD7376">
        <w:rPr>
          <w:rStyle w:val="lev"/>
        </w:rPr>
        <w:t>endpoints</w:t>
      </w:r>
      <w:proofErr w:type="spellEnd"/>
      <w:r w:rsidR="00363102" w:rsidRPr="003C36AB">
        <w:rPr>
          <w:rStyle w:val="lev"/>
        </w:rPr>
        <w:t xml:space="preserve"> permettant de d’effectuer le timbrage d’un utilisateur.</w:t>
      </w:r>
    </w:p>
    <w:p w14:paraId="1F19824F" w14:textId="77777777" w:rsidR="009558B2" w:rsidRPr="003C36AB" w:rsidRDefault="00F70EB2" w:rsidP="009558B2">
      <w:pPr>
        <w:keepNext/>
        <w:jc w:val="center"/>
      </w:pPr>
      <w:r w:rsidRPr="003C36AB">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65965F03" w:rsidR="00E13A86" w:rsidRPr="003C36AB" w:rsidRDefault="009558B2" w:rsidP="003D5168">
      <w:pPr>
        <w:pStyle w:val="Lgende"/>
        <w:rPr>
          <w:rStyle w:val="lev"/>
          <w:lang w:val="fr-CH"/>
        </w:rPr>
      </w:pPr>
      <w:bookmarkStart w:id="51" w:name="_Toc14069934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16</w:t>
      </w:r>
      <w:r w:rsidRPr="003C36AB">
        <w:rPr>
          <w:lang w:val="fr-CH"/>
        </w:rPr>
        <w:fldChar w:fldCharType="end"/>
      </w:r>
      <w:r w:rsidRPr="003C36AB">
        <w:rPr>
          <w:lang w:val="fr-CH"/>
        </w:rPr>
        <w:t>: Lecteur RFID avec carte</w:t>
      </w:r>
      <w:bookmarkEnd w:id="51"/>
    </w:p>
    <w:p w14:paraId="7649705C" w14:textId="77777777" w:rsidR="00202D97" w:rsidRDefault="00202D97" w:rsidP="00095232">
      <w:pPr>
        <w:jc w:val="both"/>
        <w:rPr>
          <w:rFonts w:ascii="CMU Serif Roman" w:hAnsi="CMU Serif Roman" w:cs="CMU Serif Roman"/>
        </w:rPr>
      </w:pPr>
    </w:p>
    <w:p w14:paraId="48282314" w14:textId="1805AD5F" w:rsidR="00213CFE" w:rsidRPr="003C36AB" w:rsidRDefault="003D5168" w:rsidP="00095232">
      <w:pPr>
        <w:jc w:val="both"/>
      </w:pPr>
      <w:r w:rsidRPr="003C36AB">
        <w:rPr>
          <w:rFonts w:ascii="CMU Serif Roman" w:hAnsi="CMU Serif Roman" w:cs="CMU Serif Roman"/>
        </w:rPr>
        <w:t>Dans l’objectif d’</w:t>
      </w:r>
      <w:r w:rsidR="004C3ADC" w:rsidRPr="003C36AB">
        <w:rPr>
          <w:rFonts w:ascii="CMU Serif Roman" w:hAnsi="CMU Serif Roman" w:cs="CMU Serif Roman"/>
        </w:rPr>
        <w:t xml:space="preserve">exploiter au plus possible </w:t>
      </w:r>
      <w:r w:rsidR="008812E5" w:rsidRPr="003C36AB">
        <w:rPr>
          <w:rFonts w:ascii="CMU Serif Roman" w:hAnsi="CMU Serif Roman" w:cs="CMU Serif Roman"/>
        </w:rPr>
        <w:t>les fonctionnalités offertes par la passerelle</w:t>
      </w:r>
      <w:r w:rsidRPr="003C36AB">
        <w:rPr>
          <w:rFonts w:ascii="CMU Serif Roman" w:hAnsi="CMU Serif Roman" w:cs="CMU Serif Roman"/>
        </w:rPr>
        <w:t>, notamment les fonctionnalités de visualisation</w:t>
      </w:r>
      <w:r w:rsidR="008812E5" w:rsidRPr="003C36AB">
        <w:rPr>
          <w:rFonts w:ascii="CMU Serif Roman" w:hAnsi="CMU Serif Roman" w:cs="CMU Serif Roman"/>
        </w:rPr>
        <w:t xml:space="preserve">, l’affichage du module devra afficher les informations de l’utilisateur venant de timbrer et </w:t>
      </w:r>
      <w:r w:rsidR="00202D97">
        <w:rPr>
          <w:rFonts w:ascii="CMU Serif Roman" w:hAnsi="CMU Serif Roman" w:cs="CMU Serif Roman"/>
        </w:rPr>
        <w:t xml:space="preserve">pourra </w:t>
      </w:r>
      <w:r w:rsidR="008812E5" w:rsidRPr="003C36AB">
        <w:rPr>
          <w:rFonts w:ascii="CMU Serif Roman" w:hAnsi="CMU Serif Roman" w:cs="CMU Serif Roman"/>
        </w:rPr>
        <w:t>afficher divers messages personnalisés</w:t>
      </w:r>
      <w:r w:rsidR="008812E5" w:rsidRPr="003C36AB">
        <w:t>.</w:t>
      </w:r>
    </w:p>
    <w:p w14:paraId="3E630D4E" w14:textId="77777777" w:rsidR="000E0F82" w:rsidRPr="003C36AB" w:rsidRDefault="000E0F82" w:rsidP="001D4C05"/>
    <w:p w14:paraId="3C4CDF83" w14:textId="5743F2DF" w:rsidR="000E0F82" w:rsidRPr="003C36AB" w:rsidRDefault="00980994" w:rsidP="000E0F82">
      <w:pPr>
        <w:keepNext/>
        <w:jc w:val="center"/>
      </w:pPr>
      <w:r w:rsidRPr="003C36AB">
        <w:rPr>
          <w:noProof/>
        </w:rPr>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50B8DDD2" w:rsidR="000E0F82" w:rsidRPr="003C36AB" w:rsidRDefault="000E0F82" w:rsidP="000E0F82">
      <w:pPr>
        <w:pStyle w:val="Lgende"/>
        <w:rPr>
          <w:lang w:val="fr-CH"/>
        </w:rPr>
      </w:pPr>
      <w:bookmarkStart w:id="52" w:name="_Toc14069934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17</w:t>
      </w:r>
      <w:r w:rsidRPr="003C36AB">
        <w:rPr>
          <w:lang w:val="fr-CH"/>
        </w:rPr>
        <w:fldChar w:fldCharType="end"/>
      </w:r>
      <w:r w:rsidRPr="003C36AB">
        <w:rPr>
          <w:lang w:val="fr-CH"/>
        </w:rPr>
        <w:t xml:space="preserve">: Idéalisation du </w:t>
      </w:r>
      <w:r w:rsidR="003427EF" w:rsidRPr="003C36AB">
        <w:rPr>
          <w:lang w:val="fr-CH"/>
        </w:rPr>
        <w:t>m</w:t>
      </w:r>
      <w:r w:rsidRPr="003C36AB">
        <w:rPr>
          <w:lang w:val="fr-CH"/>
        </w:rPr>
        <w:t>odule "Proof Of Concept"</w:t>
      </w:r>
      <w:bookmarkEnd w:id="52"/>
    </w:p>
    <w:p w14:paraId="13BD93BE" w14:textId="77777777" w:rsidR="000E0F82" w:rsidRPr="003C36AB" w:rsidRDefault="000E0F82" w:rsidP="001D4C05"/>
    <w:p w14:paraId="7A7EC1E6" w14:textId="3004B0B5" w:rsidR="009454EB" w:rsidRDefault="009454EB" w:rsidP="00095232">
      <w:pPr>
        <w:jc w:val="both"/>
        <w:rPr>
          <w:rStyle w:val="lev"/>
        </w:rPr>
      </w:pPr>
      <w:r w:rsidRPr="003C36A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sidRPr="003C36AB">
        <w:rPr>
          <w:rStyle w:val="lev"/>
        </w:rPr>
        <w:t> :</w:t>
      </w:r>
    </w:p>
    <w:p w14:paraId="0D3E210F" w14:textId="77777777" w:rsidR="00632EE1" w:rsidRPr="003C36AB" w:rsidRDefault="00632EE1" w:rsidP="00095232">
      <w:pPr>
        <w:jc w:val="both"/>
        <w:rPr>
          <w:rStyle w:val="lev"/>
        </w:rPr>
      </w:pPr>
    </w:p>
    <w:p w14:paraId="4AA9472B" w14:textId="77777777" w:rsidR="009454EB" w:rsidRPr="003C36AB" w:rsidRDefault="009454EB" w:rsidP="00095232">
      <w:pPr>
        <w:jc w:val="both"/>
        <w:rPr>
          <w:rStyle w:val="lev"/>
        </w:rPr>
      </w:pPr>
    </w:p>
    <w:p w14:paraId="0371B45B" w14:textId="15F374EF" w:rsidR="009454EB" w:rsidRPr="003C36AB" w:rsidRDefault="009454EB" w:rsidP="00095232">
      <w:pPr>
        <w:jc w:val="both"/>
        <w:rPr>
          <w:rStyle w:val="lev"/>
          <w:b/>
          <w:bCs/>
          <w:i/>
          <w:iCs/>
        </w:rPr>
      </w:pPr>
      <w:r w:rsidRPr="003C36AB">
        <w:rPr>
          <w:rStyle w:val="lev"/>
          <w:b/>
          <w:bCs/>
          <w:i/>
          <w:iCs/>
        </w:rPr>
        <w:lastRenderedPageBreak/>
        <w:t>Interventions en cours </w:t>
      </w:r>
    </w:p>
    <w:p w14:paraId="1FF30459" w14:textId="55575F5B" w:rsidR="009454EB" w:rsidRPr="003C36AB" w:rsidRDefault="009454EB" w:rsidP="00095232">
      <w:pPr>
        <w:jc w:val="both"/>
        <w:rPr>
          <w:rStyle w:val="lev"/>
        </w:rPr>
      </w:pPr>
      <w:r w:rsidRPr="003C36AB">
        <w:rPr>
          <w:rStyle w:val="lev"/>
        </w:rPr>
        <w:t xml:space="preserve">Le principe est d’avoir un module permettant de visualiser les interventions du logiciel </w:t>
      </w:r>
      <w:proofErr w:type="spellStart"/>
      <w:r w:rsidRPr="003C36AB">
        <w:rPr>
          <w:rStyle w:val="lev"/>
          <w:i/>
          <w:iCs/>
        </w:rPr>
        <w:t>Composal</w:t>
      </w:r>
      <w:proofErr w:type="spellEnd"/>
      <w:r w:rsidRPr="003C36AB">
        <w:rPr>
          <w:rStyle w:val="lev"/>
        </w:rPr>
        <w:t>. Cela permet, à la manière d’un outil de « </w:t>
      </w:r>
      <w:proofErr w:type="spellStart"/>
      <w:r w:rsidRPr="003C36AB">
        <w:rPr>
          <w:rStyle w:val="lev"/>
        </w:rPr>
        <w:t>ticketing</w:t>
      </w:r>
      <w:proofErr w:type="spellEnd"/>
      <w:r w:rsidRPr="003C36AB">
        <w:rPr>
          <w:rStyle w:val="lev"/>
        </w:rPr>
        <w:t> », de visualiser rapidement les changements de statut des interventions dès leurs modification</w:t>
      </w:r>
      <w:r w:rsidR="00FE497A" w:rsidRPr="003C36AB">
        <w:rPr>
          <w:rStyle w:val="lev"/>
        </w:rPr>
        <w:t>s</w:t>
      </w:r>
      <w:r w:rsidRPr="003C36AB">
        <w:rPr>
          <w:rStyle w:val="lev"/>
        </w:rPr>
        <w:t xml:space="preserve"> dans l’application.</w:t>
      </w:r>
    </w:p>
    <w:p w14:paraId="79740346" w14:textId="77777777" w:rsidR="00632EE1" w:rsidRDefault="00632EE1" w:rsidP="00095232">
      <w:pPr>
        <w:jc w:val="both"/>
        <w:rPr>
          <w:rStyle w:val="lev"/>
        </w:rPr>
      </w:pPr>
    </w:p>
    <w:p w14:paraId="15A90B62" w14:textId="744AED06" w:rsidR="000C573D" w:rsidRPr="003C36AB" w:rsidRDefault="000C573D" w:rsidP="00095232">
      <w:pPr>
        <w:jc w:val="both"/>
        <w:rPr>
          <w:rStyle w:val="lev"/>
        </w:rPr>
      </w:pPr>
      <w:r w:rsidRPr="003C36AB">
        <w:rPr>
          <w:rStyle w:val="lev"/>
        </w:rPr>
        <w:t xml:space="preserve">Ce module </w:t>
      </w:r>
      <w:r w:rsidR="00330374" w:rsidRPr="003C36AB">
        <w:rPr>
          <w:rStyle w:val="lev"/>
        </w:rPr>
        <w:t>peut</w:t>
      </w:r>
      <w:r w:rsidRPr="003C36AB">
        <w:rPr>
          <w:rStyle w:val="lev"/>
        </w:rPr>
        <w:t xml:space="preserve"> également se décliner sur </w:t>
      </w:r>
      <w:r w:rsidR="00330374" w:rsidRPr="003C36AB">
        <w:rPr>
          <w:rStyle w:val="lev"/>
        </w:rPr>
        <w:t>plusieurs fonctionnalités</w:t>
      </w:r>
      <w:r w:rsidRPr="003C36AB">
        <w:rPr>
          <w:rStyle w:val="lev"/>
        </w:rPr>
        <w:t xml:space="preserve"> de </w:t>
      </w:r>
      <w:proofErr w:type="spellStart"/>
      <w:r w:rsidRPr="003C36AB">
        <w:rPr>
          <w:rStyle w:val="lev"/>
          <w:i/>
          <w:iCs/>
        </w:rPr>
        <w:t>Composal</w:t>
      </w:r>
      <w:proofErr w:type="spellEnd"/>
      <w:r w:rsidRPr="003C36AB">
        <w:rPr>
          <w:rStyle w:val="lev"/>
        </w:rPr>
        <w:t>, tels que les devis, planning journalier, etc.</w:t>
      </w:r>
    </w:p>
    <w:p w14:paraId="6FC08F4D" w14:textId="4FD9C87C" w:rsidR="00EA776A" w:rsidRPr="00632EE1" w:rsidRDefault="00632EE1">
      <w:pPr>
        <w:spacing w:after="160" w:line="259" w:lineRule="auto"/>
        <w:rPr>
          <w:rFonts w:ascii="CMU Serif Roman" w:hAnsi="CMU Serif Roman" w:cs="CMU Serif Roman"/>
        </w:rPr>
      </w:pPr>
      <w:r>
        <w:rPr>
          <w:rStyle w:val="lev"/>
        </w:rPr>
        <w:br w:type="page"/>
      </w:r>
    </w:p>
    <w:p w14:paraId="7347A9E5" w14:textId="2E7B1D24" w:rsidR="00C9379B" w:rsidRPr="003C36AB" w:rsidRDefault="00C9379B" w:rsidP="00C9379B">
      <w:pPr>
        <w:pStyle w:val="Titre3"/>
        <w:rPr>
          <w:lang w:val="fr-CH"/>
        </w:rPr>
      </w:pPr>
      <w:bookmarkStart w:id="53" w:name="_Toc140699286"/>
      <w:r w:rsidRPr="003C36AB">
        <w:rPr>
          <w:lang w:val="fr-CH"/>
        </w:rPr>
        <w:lastRenderedPageBreak/>
        <w:t>Planification</w:t>
      </w:r>
      <w:bookmarkEnd w:id="53"/>
    </w:p>
    <w:p w14:paraId="20F23809" w14:textId="3D843704" w:rsidR="00562764" w:rsidRPr="003C36AB" w:rsidRDefault="00562764" w:rsidP="00095232">
      <w:pPr>
        <w:jc w:val="both"/>
        <w:rPr>
          <w:rStyle w:val="lev"/>
        </w:rPr>
      </w:pPr>
      <w:r w:rsidRPr="003C36AB">
        <w:rPr>
          <w:rStyle w:val="lev"/>
        </w:rPr>
        <w:t>Le projet se déroule du lundi 20 février au juillet 27 juillet 2023. Une présentation viendra finalement clôturer ce travail en septembre 2023.</w:t>
      </w:r>
    </w:p>
    <w:p w14:paraId="5E918E4D" w14:textId="77777777" w:rsidR="0008425C" w:rsidRPr="003C36AB" w:rsidRDefault="0008425C" w:rsidP="00562764">
      <w:pPr>
        <w:rPr>
          <w:rFonts w:ascii="CMU Serif Roman" w:hAnsi="CMU Serif Roman" w:cs="CMU Serif Roman"/>
        </w:rPr>
      </w:pPr>
    </w:p>
    <w:p w14:paraId="2A122E55" w14:textId="2464CEE0" w:rsidR="00F2296F" w:rsidRPr="003C36AB" w:rsidRDefault="00F2296F" w:rsidP="00D60649">
      <w:pPr>
        <w:pStyle w:val="Titre4"/>
      </w:pPr>
      <w:bookmarkStart w:id="54" w:name="_Toc140699287"/>
      <w:r w:rsidRPr="003C36AB">
        <w:t>Livrables</w:t>
      </w:r>
      <w:bookmarkEnd w:id="54"/>
    </w:p>
    <w:p w14:paraId="0EF13BF5" w14:textId="2425BB03" w:rsidR="00C9379B" w:rsidRPr="003C36AB" w:rsidRDefault="00C9379B" w:rsidP="00095232">
      <w:pPr>
        <w:jc w:val="both"/>
        <w:rPr>
          <w:rStyle w:val="lev"/>
        </w:rPr>
      </w:pPr>
      <w:r w:rsidRPr="003C36AB">
        <w:rPr>
          <w:rStyle w:val="lev"/>
        </w:rPr>
        <w:t>Plusieurs livrables sont attendus</w:t>
      </w:r>
      <w:r w:rsidR="006D1C4F" w:rsidRPr="003C36AB">
        <w:rPr>
          <w:rStyle w:val="lev"/>
        </w:rPr>
        <w:t> :</w:t>
      </w:r>
    </w:p>
    <w:p w14:paraId="48CB4791" w14:textId="3744BA79" w:rsidR="006D1C4F" w:rsidRPr="003C36AB" w:rsidRDefault="006D1C4F" w:rsidP="00095232">
      <w:pPr>
        <w:pStyle w:val="Paragraphedeliste"/>
        <w:numPr>
          <w:ilvl w:val="0"/>
          <w:numId w:val="19"/>
        </w:numPr>
        <w:rPr>
          <w:rStyle w:val="lev"/>
          <w:sz w:val="24"/>
          <w:szCs w:val="21"/>
          <w:lang w:val="fr-CH"/>
        </w:rPr>
      </w:pPr>
      <w:r w:rsidRPr="003C36AB">
        <w:rPr>
          <w:rStyle w:val="lev"/>
          <w:sz w:val="24"/>
          <w:szCs w:val="21"/>
          <w:lang w:val="fr-CH"/>
        </w:rPr>
        <w:t xml:space="preserve">Un rapport intermédiaire, </w:t>
      </w:r>
      <w:r w:rsidR="00A70335" w:rsidRPr="003C36AB">
        <w:rPr>
          <w:rStyle w:val="lev"/>
          <w:sz w:val="24"/>
          <w:szCs w:val="21"/>
          <w:lang w:val="fr-CH"/>
        </w:rPr>
        <w:t xml:space="preserve">détaillant le travail produit jusqu’à cette étape, </w:t>
      </w:r>
      <w:r w:rsidRPr="003C36AB">
        <w:rPr>
          <w:rStyle w:val="lev"/>
          <w:sz w:val="24"/>
          <w:szCs w:val="21"/>
          <w:lang w:val="fr-CH"/>
        </w:rPr>
        <w:t>au 26 mai</w:t>
      </w:r>
      <w:r w:rsidR="00A70335" w:rsidRPr="003C36AB">
        <w:rPr>
          <w:rStyle w:val="lev"/>
          <w:sz w:val="24"/>
          <w:szCs w:val="21"/>
          <w:lang w:val="fr-CH"/>
        </w:rPr>
        <w:t>.</w:t>
      </w:r>
    </w:p>
    <w:p w14:paraId="7AE1C0F5" w14:textId="460A5EB6"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rapport final, détaillant le travail complet du projet, au 27 juillet.</w:t>
      </w:r>
    </w:p>
    <w:p w14:paraId="5B08E2DF" w14:textId="1CD6974D"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résumé publiable ainsi qu’une affiche, permettant de présenter et verbaliser le projet.</w:t>
      </w:r>
    </w:p>
    <w:p w14:paraId="0F9A4D7C" w14:textId="10095BD7"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L’application</w:t>
      </w:r>
      <w:r w:rsidR="00F67B99" w:rsidRPr="003C36AB">
        <w:rPr>
          <w:rStyle w:val="lev"/>
          <w:sz w:val="24"/>
          <w:szCs w:val="21"/>
          <w:lang w:val="fr-CH"/>
        </w:rPr>
        <w:t>, selon les critères explicités précédemment.</w:t>
      </w:r>
    </w:p>
    <w:p w14:paraId="1F45FABF" w14:textId="77777777" w:rsidR="003E4986" w:rsidRPr="003C36AB" w:rsidRDefault="003E4986" w:rsidP="003E4986">
      <w:pPr>
        <w:rPr>
          <w:rStyle w:val="lev"/>
        </w:rPr>
      </w:pPr>
    </w:p>
    <w:p w14:paraId="4D8DEBD1" w14:textId="60A211B8" w:rsidR="00F2296F" w:rsidRPr="003C36AB" w:rsidRDefault="002A4EC4" w:rsidP="00D60649">
      <w:pPr>
        <w:pStyle w:val="Titre4"/>
      </w:pPr>
      <w:bookmarkStart w:id="55" w:name="_Toc140699288"/>
      <w:r w:rsidRPr="003C36AB">
        <w:t>Étapes</w:t>
      </w:r>
      <w:bookmarkEnd w:id="55"/>
    </w:p>
    <w:p w14:paraId="2DD1C679" w14:textId="2989E179" w:rsidR="0042158E" w:rsidRPr="003C36AB" w:rsidRDefault="00194510" w:rsidP="00FD1F6F">
      <w:pPr>
        <w:jc w:val="both"/>
        <w:rPr>
          <w:rStyle w:val="lev"/>
        </w:rPr>
      </w:pPr>
      <w:r w:rsidRPr="003C36AB">
        <w:rPr>
          <w:rStyle w:val="lev"/>
        </w:rPr>
        <w:t xml:space="preserve">J’ai choisi de travailler sous forme </w:t>
      </w:r>
      <w:r w:rsidR="00CE107A" w:rsidRPr="003C36AB">
        <w:rPr>
          <w:rStyle w:val="lev"/>
        </w:rPr>
        <w:t>d</w:t>
      </w:r>
      <w:r w:rsidR="0042158E" w:rsidRPr="003C36AB">
        <w:rPr>
          <w:rStyle w:val="lev"/>
        </w:rPr>
        <w:t xml:space="preserve">’étapes basées sur les diverses fonctionnalités de l’application. Ces étapes, </w:t>
      </w:r>
      <w:r w:rsidR="00CE107A" w:rsidRPr="003C36AB">
        <w:rPr>
          <w:rStyle w:val="lev"/>
        </w:rPr>
        <w:t xml:space="preserve">généralement d’une durée de </w:t>
      </w:r>
      <w:r w:rsidR="00844B6C" w:rsidRPr="003C36AB">
        <w:rPr>
          <w:rStyle w:val="lev"/>
        </w:rPr>
        <w:t>1</w:t>
      </w:r>
      <w:r w:rsidR="00CE107A" w:rsidRPr="003C36AB">
        <w:rPr>
          <w:rStyle w:val="lev"/>
        </w:rPr>
        <w:t xml:space="preserve"> à 3 semaines</w:t>
      </w:r>
      <w:r w:rsidR="00344969">
        <w:rPr>
          <w:rStyle w:val="lev"/>
        </w:rPr>
        <w:t>, planifiées</w:t>
      </w:r>
      <w:r w:rsidR="00CE107A" w:rsidRPr="003C36AB">
        <w:rPr>
          <w:rStyle w:val="lev"/>
        </w:rPr>
        <w:t xml:space="preserve"> tout au long du projet</w:t>
      </w:r>
      <w:r w:rsidR="0042158E" w:rsidRPr="003C36AB">
        <w:rPr>
          <w:rStyle w:val="lev"/>
        </w:rPr>
        <w:t xml:space="preserve">, </w:t>
      </w:r>
      <w:r w:rsidR="00CE107A" w:rsidRPr="003C36AB">
        <w:rPr>
          <w:rStyle w:val="lev"/>
        </w:rPr>
        <w:t>me</w:t>
      </w:r>
      <w:r w:rsidR="001C56B2" w:rsidRPr="003C36AB">
        <w:rPr>
          <w:rStyle w:val="lev"/>
        </w:rPr>
        <w:t xml:space="preserve"> </w:t>
      </w:r>
      <w:r w:rsidR="00CE107A" w:rsidRPr="003C36AB">
        <w:rPr>
          <w:rStyle w:val="lev"/>
        </w:rPr>
        <w:t>permet</w:t>
      </w:r>
      <w:r w:rsidR="0042158E" w:rsidRPr="003C36AB">
        <w:rPr>
          <w:rStyle w:val="lev"/>
        </w:rPr>
        <w:t>tent</w:t>
      </w:r>
      <w:r w:rsidR="00CE107A" w:rsidRPr="003C36AB">
        <w:rPr>
          <w:rStyle w:val="lev"/>
        </w:rPr>
        <w:t xml:space="preserve"> d’avancer rapidement en priorisant les fonctionnalités principales </w:t>
      </w:r>
      <w:r w:rsidR="0042158E" w:rsidRPr="003C36AB">
        <w:rPr>
          <w:rStyle w:val="lev"/>
        </w:rPr>
        <w:t>définie</w:t>
      </w:r>
      <w:r w:rsidR="00747645">
        <w:rPr>
          <w:rStyle w:val="lev"/>
        </w:rPr>
        <w:t>s</w:t>
      </w:r>
      <w:r w:rsidR="0042158E" w:rsidRPr="003C36AB">
        <w:rPr>
          <w:rStyle w:val="lev"/>
        </w:rPr>
        <w:t xml:space="preserve"> de l’application</w:t>
      </w:r>
      <w:r w:rsidR="00CE107A" w:rsidRPr="003C36AB">
        <w:rPr>
          <w:rStyle w:val="lev"/>
        </w:rPr>
        <w:t xml:space="preserve">. </w:t>
      </w:r>
    </w:p>
    <w:p w14:paraId="6D402E60" w14:textId="328E9CA0" w:rsidR="00CE107A" w:rsidRDefault="00C92B32" w:rsidP="00FD1F6F">
      <w:pPr>
        <w:jc w:val="both"/>
        <w:rPr>
          <w:rStyle w:val="lev"/>
        </w:rPr>
      </w:pPr>
      <w:r w:rsidRPr="003C36AB">
        <w:rPr>
          <w:rStyle w:val="lev"/>
        </w:rPr>
        <w:t xml:space="preserve">Il s’agit d’un bon moyen pour prioriser </w:t>
      </w:r>
      <w:r w:rsidR="00E87827" w:rsidRPr="003C36AB">
        <w:rPr>
          <w:rStyle w:val="lev"/>
        </w:rPr>
        <w:t>les fonctionnalités</w:t>
      </w:r>
      <w:r w:rsidRPr="003C36AB">
        <w:rPr>
          <w:rStyle w:val="lev"/>
        </w:rPr>
        <w:t xml:space="preserve"> ainsi que pour</w:t>
      </w:r>
      <w:r w:rsidR="00CE107A" w:rsidRPr="003C36AB">
        <w:rPr>
          <w:rStyle w:val="lev"/>
        </w:rPr>
        <w:t xml:space="preserve"> faire un retour concret au mandant et au professeur </w:t>
      </w:r>
      <w:r w:rsidRPr="003C36AB">
        <w:rPr>
          <w:rStyle w:val="lev"/>
        </w:rPr>
        <w:t>à chaque fin d’étape</w:t>
      </w:r>
      <w:r w:rsidR="00CE107A" w:rsidRPr="003C36AB">
        <w:rPr>
          <w:rStyle w:val="lev"/>
        </w:rPr>
        <w:t>.</w:t>
      </w:r>
      <w:r w:rsidR="006C1957" w:rsidRPr="003C36AB">
        <w:rPr>
          <w:rStyle w:val="lev"/>
        </w:rPr>
        <w:t xml:space="preserve"> </w:t>
      </w:r>
      <w:r w:rsidR="00CE107A" w:rsidRPr="003C36AB">
        <w:rPr>
          <w:rStyle w:val="lev"/>
        </w:rPr>
        <w:t xml:space="preserve">Après avoir isolé tous les besoins (point 2.1), j’ai choisi de </w:t>
      </w:r>
      <w:r w:rsidR="00F05773" w:rsidRPr="003C36AB">
        <w:rPr>
          <w:rStyle w:val="lev"/>
        </w:rPr>
        <w:t>décomposer le projet selon le modèle suivant :</w:t>
      </w:r>
    </w:p>
    <w:p w14:paraId="611EB025" w14:textId="77777777" w:rsidR="001C28B6" w:rsidRPr="003C36AB" w:rsidRDefault="001C28B6" w:rsidP="00C54DFE">
      <w:pPr>
        <w:rPr>
          <w:rStyle w:val="lev"/>
          <w:b/>
          <w:bCs/>
          <w:i/>
          <w:iCs/>
        </w:rPr>
      </w:pPr>
    </w:p>
    <w:p w14:paraId="570CA2F9" w14:textId="1E6AE609" w:rsidR="00CE107A" w:rsidRPr="003C36AB" w:rsidRDefault="00F0289E" w:rsidP="00FD1F6F">
      <w:pPr>
        <w:jc w:val="both"/>
        <w:rPr>
          <w:rStyle w:val="lev"/>
          <w:i/>
          <w:iCs/>
        </w:rPr>
      </w:pPr>
      <w:r w:rsidRPr="003C36AB">
        <w:rPr>
          <w:rStyle w:val="lev"/>
          <w:b/>
          <w:bCs/>
          <w:i/>
          <w:iCs/>
        </w:rPr>
        <w:t>Étape</w:t>
      </w:r>
      <w:r w:rsidR="00CE107A" w:rsidRPr="003C36AB">
        <w:rPr>
          <w:rStyle w:val="lev"/>
          <w:b/>
          <w:bCs/>
          <w:i/>
          <w:iCs/>
        </w:rPr>
        <w:t xml:space="preserve"> 1</w:t>
      </w:r>
      <w:r w:rsidR="00CE107A" w:rsidRPr="003C36AB">
        <w:rPr>
          <w:rStyle w:val="lev"/>
          <w:i/>
          <w:iCs/>
        </w:rPr>
        <w:t xml:space="preserve"> – 20.02 au </w:t>
      </w:r>
      <w:r w:rsidR="00A342B9" w:rsidRPr="003C36AB">
        <w:rPr>
          <w:rStyle w:val="lev"/>
          <w:i/>
          <w:iCs/>
        </w:rPr>
        <w:t>03.03 – Cahier de</w:t>
      </w:r>
      <w:r w:rsidR="001C6CE0" w:rsidRPr="003C36AB">
        <w:rPr>
          <w:rStyle w:val="lev"/>
          <w:i/>
          <w:iCs/>
        </w:rPr>
        <w:t>s</w:t>
      </w:r>
      <w:r w:rsidR="00A342B9" w:rsidRPr="003C36AB">
        <w:rPr>
          <w:rStyle w:val="lev"/>
          <w:i/>
          <w:iCs/>
        </w:rPr>
        <w:t xml:space="preserve"> charges</w:t>
      </w:r>
    </w:p>
    <w:p w14:paraId="33B23377" w14:textId="3BE4DD2E" w:rsidR="001C6CE0" w:rsidRPr="003C36AB" w:rsidRDefault="001C6CE0" w:rsidP="00FD1F6F">
      <w:pPr>
        <w:jc w:val="both"/>
        <w:rPr>
          <w:rStyle w:val="lev"/>
        </w:rPr>
      </w:pPr>
      <w:r w:rsidRPr="003C36AB">
        <w:rPr>
          <w:rStyle w:val="lev"/>
        </w:rPr>
        <w:t>Ce</w:t>
      </w:r>
      <w:r w:rsidR="00735402" w:rsidRPr="003C36AB">
        <w:rPr>
          <w:rStyle w:val="lev"/>
        </w:rPr>
        <w:t>tte</w:t>
      </w:r>
      <w:r w:rsidRPr="003C36AB">
        <w:rPr>
          <w:rStyle w:val="lev"/>
        </w:rPr>
        <w:t xml:space="preserve"> premi</w:t>
      </w:r>
      <w:r w:rsidR="00735402" w:rsidRPr="003C36AB">
        <w:rPr>
          <w:rStyle w:val="lev"/>
        </w:rPr>
        <w:t>ère</w:t>
      </w:r>
      <w:r w:rsidRPr="003C36AB">
        <w:rPr>
          <w:rStyle w:val="lev"/>
        </w:rPr>
        <w:t xml:space="preserve"> </w:t>
      </w:r>
      <w:r w:rsidR="00735402" w:rsidRPr="003C36AB">
        <w:rPr>
          <w:rStyle w:val="lev"/>
        </w:rPr>
        <w:t>étape</w:t>
      </w:r>
      <w:r w:rsidRPr="003C36AB">
        <w:rPr>
          <w:rStyle w:val="lev"/>
        </w:rPr>
        <w:t xml:space="preserve"> consistera à établir les besoins avec le mandant, de manière à rédiger un cahier des charges du projet.</w:t>
      </w:r>
    </w:p>
    <w:p w14:paraId="438982DE" w14:textId="77777777" w:rsidR="001C6CE0" w:rsidRPr="003C36AB" w:rsidRDefault="001C6CE0" w:rsidP="00FD1F6F">
      <w:pPr>
        <w:jc w:val="both"/>
        <w:rPr>
          <w:rStyle w:val="lev"/>
        </w:rPr>
      </w:pPr>
    </w:p>
    <w:p w14:paraId="22C1B545" w14:textId="343CEC43" w:rsidR="007B63EB" w:rsidRPr="003C36AB" w:rsidRDefault="00F0289E" w:rsidP="00FD1F6F">
      <w:pPr>
        <w:jc w:val="both"/>
        <w:rPr>
          <w:rStyle w:val="lev"/>
          <w:i/>
          <w:iCs/>
        </w:rPr>
      </w:pPr>
      <w:r w:rsidRPr="003C36AB">
        <w:rPr>
          <w:rStyle w:val="lev"/>
          <w:b/>
          <w:bCs/>
          <w:i/>
          <w:iCs/>
        </w:rPr>
        <w:t xml:space="preserve">Étape </w:t>
      </w:r>
      <w:r w:rsidR="00320FDA" w:rsidRPr="003C36AB">
        <w:rPr>
          <w:rStyle w:val="lev"/>
          <w:b/>
          <w:bCs/>
          <w:i/>
          <w:iCs/>
        </w:rPr>
        <w:t>2</w:t>
      </w:r>
      <w:r w:rsidR="007B63EB" w:rsidRPr="003C36AB">
        <w:rPr>
          <w:rStyle w:val="lev"/>
          <w:i/>
          <w:iCs/>
        </w:rPr>
        <w:t xml:space="preserve"> – 04.03 au </w:t>
      </w:r>
      <w:r w:rsidR="00BD04B7" w:rsidRPr="003C36AB">
        <w:rPr>
          <w:rStyle w:val="lev"/>
          <w:i/>
          <w:iCs/>
        </w:rPr>
        <w:t>17</w:t>
      </w:r>
      <w:r w:rsidR="007B63EB" w:rsidRPr="003C36AB">
        <w:rPr>
          <w:rStyle w:val="lev"/>
          <w:i/>
          <w:iCs/>
        </w:rPr>
        <w:t xml:space="preserve">.03 – </w:t>
      </w:r>
      <w:r w:rsidR="00320FDA" w:rsidRPr="003C36AB">
        <w:rPr>
          <w:rStyle w:val="lev"/>
          <w:i/>
          <w:iCs/>
        </w:rPr>
        <w:t>Architecture et outils</w:t>
      </w:r>
    </w:p>
    <w:p w14:paraId="1708B56A" w14:textId="7B1AACB2" w:rsidR="00320FDA" w:rsidRPr="003C36AB" w:rsidRDefault="00320FDA" w:rsidP="00FD1F6F">
      <w:pPr>
        <w:jc w:val="both"/>
        <w:rPr>
          <w:rStyle w:val="lev"/>
        </w:rPr>
      </w:pPr>
      <w:r w:rsidRPr="003C36AB">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Pr="003C36AB" w:rsidRDefault="00BD04B7" w:rsidP="00FD1F6F">
      <w:pPr>
        <w:jc w:val="both"/>
        <w:rPr>
          <w:rStyle w:val="lev"/>
        </w:rPr>
      </w:pPr>
    </w:p>
    <w:p w14:paraId="5BB72566" w14:textId="22707400" w:rsidR="00BD04B7" w:rsidRPr="003C36AB" w:rsidRDefault="00F0289E" w:rsidP="00FD1F6F">
      <w:pPr>
        <w:jc w:val="both"/>
        <w:rPr>
          <w:rStyle w:val="lev"/>
          <w:i/>
          <w:iCs/>
        </w:rPr>
      </w:pPr>
      <w:r w:rsidRPr="003C36AB">
        <w:rPr>
          <w:rStyle w:val="lev"/>
          <w:b/>
          <w:bCs/>
          <w:i/>
          <w:iCs/>
        </w:rPr>
        <w:t xml:space="preserve">Étape </w:t>
      </w:r>
      <w:r w:rsidR="00BD04B7" w:rsidRPr="003C36AB">
        <w:rPr>
          <w:rStyle w:val="lev"/>
          <w:b/>
          <w:bCs/>
          <w:i/>
          <w:iCs/>
        </w:rPr>
        <w:t>3</w:t>
      </w:r>
      <w:r w:rsidR="00BD04B7" w:rsidRPr="003C36AB">
        <w:rPr>
          <w:rStyle w:val="lev"/>
          <w:i/>
          <w:iCs/>
        </w:rPr>
        <w:t xml:space="preserve"> – </w:t>
      </w:r>
      <w:r w:rsidR="005409A6" w:rsidRPr="003C36AB">
        <w:rPr>
          <w:rStyle w:val="lev"/>
          <w:i/>
          <w:iCs/>
        </w:rPr>
        <w:t>18</w:t>
      </w:r>
      <w:r w:rsidR="00BD04B7" w:rsidRPr="003C36AB">
        <w:rPr>
          <w:rStyle w:val="lev"/>
          <w:i/>
          <w:iCs/>
        </w:rPr>
        <w:t xml:space="preserve">.03 au </w:t>
      </w:r>
      <w:r w:rsidR="005409A6" w:rsidRPr="003C36AB">
        <w:rPr>
          <w:rStyle w:val="lev"/>
          <w:i/>
          <w:iCs/>
        </w:rPr>
        <w:t>07</w:t>
      </w:r>
      <w:r w:rsidR="00BD04B7" w:rsidRPr="003C36AB">
        <w:rPr>
          <w:rStyle w:val="lev"/>
          <w:i/>
          <w:iCs/>
        </w:rPr>
        <w:t>.0</w:t>
      </w:r>
      <w:r w:rsidR="005409A6" w:rsidRPr="003C36AB">
        <w:rPr>
          <w:rStyle w:val="lev"/>
          <w:i/>
          <w:iCs/>
        </w:rPr>
        <w:t>4</w:t>
      </w:r>
      <w:r w:rsidR="00BD04B7" w:rsidRPr="003C36AB">
        <w:rPr>
          <w:rStyle w:val="lev"/>
          <w:i/>
          <w:iCs/>
        </w:rPr>
        <w:t xml:space="preserve"> –</w:t>
      </w:r>
      <w:r w:rsidR="005409A6" w:rsidRPr="003C36AB">
        <w:rPr>
          <w:rStyle w:val="lev"/>
          <w:i/>
          <w:iCs/>
        </w:rPr>
        <w:t xml:space="preserve"> Prototypages, test et analyse</w:t>
      </w:r>
    </w:p>
    <w:p w14:paraId="46FF217D" w14:textId="45C99B4F" w:rsidR="001C6CE0" w:rsidRPr="003C36AB" w:rsidRDefault="001914CB" w:rsidP="00FD1F6F">
      <w:pPr>
        <w:jc w:val="both"/>
        <w:rPr>
          <w:rStyle w:val="lev"/>
        </w:rPr>
      </w:pPr>
      <w:r w:rsidRPr="003C36AB">
        <w:rPr>
          <w:rStyle w:val="lev"/>
        </w:rPr>
        <w:t>Dans cette itération, l’objectif sera de d’effectuer différents prototypes, visant à évaluer la faisabilité et</w:t>
      </w:r>
      <w:r w:rsidR="00C21B95" w:rsidRPr="003C36AB">
        <w:rPr>
          <w:rStyle w:val="lev"/>
        </w:rPr>
        <w:t xml:space="preserve"> d’obtenir une base d’architecture exploitable. Il sera potentiellement nécessaire de comparer plusieurs approches et de comparer leur </w:t>
      </w:r>
      <w:r w:rsidR="00E97477" w:rsidRPr="003C36AB">
        <w:rPr>
          <w:rStyle w:val="lev"/>
        </w:rPr>
        <w:t>intérêt</w:t>
      </w:r>
      <w:r w:rsidR="00C21B95" w:rsidRPr="003C36AB">
        <w:rPr>
          <w:rStyle w:val="lev"/>
        </w:rPr>
        <w:t>.</w:t>
      </w:r>
    </w:p>
    <w:p w14:paraId="6E01B533" w14:textId="77777777" w:rsidR="008F1FE3" w:rsidRPr="003C36AB" w:rsidRDefault="008F1FE3" w:rsidP="00FD1F6F">
      <w:pPr>
        <w:jc w:val="both"/>
      </w:pPr>
    </w:p>
    <w:p w14:paraId="01D5C68F" w14:textId="5821DA4E" w:rsidR="001914CB" w:rsidRPr="003C36AB" w:rsidRDefault="00F0289E" w:rsidP="00FD1F6F">
      <w:pPr>
        <w:jc w:val="both"/>
        <w:rPr>
          <w:rStyle w:val="lev"/>
          <w:i/>
          <w:iCs/>
        </w:rPr>
      </w:pPr>
      <w:r w:rsidRPr="003C36AB">
        <w:rPr>
          <w:rStyle w:val="lev"/>
          <w:b/>
          <w:bCs/>
          <w:i/>
          <w:iCs/>
        </w:rPr>
        <w:t xml:space="preserve">Étape </w:t>
      </w:r>
      <w:r w:rsidR="001C56B2" w:rsidRPr="003C36AB">
        <w:rPr>
          <w:rStyle w:val="lev"/>
          <w:b/>
          <w:bCs/>
          <w:i/>
          <w:iCs/>
        </w:rPr>
        <w:t>4</w:t>
      </w:r>
      <w:r w:rsidR="001914CB" w:rsidRPr="003C36AB">
        <w:rPr>
          <w:rStyle w:val="lev"/>
          <w:i/>
          <w:iCs/>
        </w:rPr>
        <w:t xml:space="preserve"> – 08.04 au </w:t>
      </w:r>
      <w:r w:rsidR="008F1FE3" w:rsidRPr="003C36AB">
        <w:rPr>
          <w:rStyle w:val="lev"/>
          <w:i/>
          <w:iCs/>
        </w:rPr>
        <w:t>21</w:t>
      </w:r>
      <w:r w:rsidR="001914CB" w:rsidRPr="003C36AB">
        <w:rPr>
          <w:rStyle w:val="lev"/>
          <w:i/>
          <w:iCs/>
        </w:rPr>
        <w:t>.04 –</w:t>
      </w:r>
      <w:r w:rsidR="001C56B2" w:rsidRPr="003C36AB">
        <w:rPr>
          <w:rStyle w:val="lev"/>
          <w:i/>
          <w:iCs/>
        </w:rPr>
        <w:t> </w:t>
      </w:r>
      <w:r w:rsidR="004F360A" w:rsidRPr="003C36AB">
        <w:rPr>
          <w:rStyle w:val="lev"/>
          <w:i/>
          <w:iCs/>
        </w:rPr>
        <w:t>Modules</w:t>
      </w:r>
    </w:p>
    <w:p w14:paraId="020856E4" w14:textId="12CF68B5" w:rsidR="00F3235F" w:rsidRPr="003C36AB" w:rsidRDefault="0024775F" w:rsidP="00FD1F6F">
      <w:pPr>
        <w:jc w:val="both"/>
        <w:rPr>
          <w:rStyle w:val="lev"/>
        </w:rPr>
      </w:pPr>
      <w:r w:rsidRPr="003C36AB">
        <w:rPr>
          <w:rStyle w:val="lev"/>
        </w:rPr>
        <w:t>L’étape</w:t>
      </w:r>
      <w:r w:rsidR="004F360A" w:rsidRPr="003C36AB">
        <w:rPr>
          <w:rStyle w:val="lev"/>
        </w:rPr>
        <w:t xml:space="preserve"> portera sur la modélisation et </w:t>
      </w:r>
      <w:r w:rsidR="006F341C" w:rsidRPr="003C36AB">
        <w:rPr>
          <w:rStyle w:val="lev"/>
        </w:rPr>
        <w:t>l’implémentation</w:t>
      </w:r>
      <w:r w:rsidR="004F360A" w:rsidRPr="003C36AB">
        <w:rPr>
          <w:rStyle w:val="lev"/>
        </w:rPr>
        <w:t xml:space="preserve"> des fonctionnalités relatives au</w:t>
      </w:r>
      <w:r w:rsidR="009848C6" w:rsidRPr="003C36AB">
        <w:rPr>
          <w:rStyle w:val="lev"/>
        </w:rPr>
        <w:t>x</w:t>
      </w:r>
      <w:r w:rsidR="004F360A" w:rsidRPr="003C36AB">
        <w:rPr>
          <w:rStyle w:val="lev"/>
        </w:rPr>
        <w:t xml:space="preserve"> modules</w:t>
      </w:r>
      <w:r w:rsidR="00E97477" w:rsidRPr="003C36AB">
        <w:rPr>
          <w:rStyle w:val="lev"/>
        </w:rPr>
        <w:t xml:space="preserve">. </w:t>
      </w:r>
      <w:r w:rsidR="006F341C" w:rsidRPr="003C36AB">
        <w:rPr>
          <w:rStyle w:val="lev"/>
        </w:rPr>
        <w:t>Étant</w:t>
      </w:r>
      <w:r w:rsidR="00E97477" w:rsidRPr="003C36AB">
        <w:rPr>
          <w:rStyle w:val="lev"/>
        </w:rPr>
        <w:t xml:space="preserve"> l’</w:t>
      </w:r>
      <w:r w:rsidR="006F341C" w:rsidRPr="003C36AB">
        <w:rPr>
          <w:rStyle w:val="lev"/>
        </w:rPr>
        <w:t>élément</w:t>
      </w:r>
      <w:r w:rsidR="00E97477" w:rsidRPr="003C36AB">
        <w:rPr>
          <w:rStyle w:val="lev"/>
        </w:rPr>
        <w:t xml:space="preserve"> central du proje</w:t>
      </w:r>
      <w:r w:rsidR="006F341C" w:rsidRPr="003C36AB">
        <w:rPr>
          <w:rStyle w:val="lev"/>
        </w:rPr>
        <w:t xml:space="preserve">t, la bonne conception </w:t>
      </w:r>
      <w:r w:rsidR="00685D1D" w:rsidRPr="003C36AB">
        <w:rPr>
          <w:rStyle w:val="lev"/>
        </w:rPr>
        <w:t xml:space="preserve">de cet aspect est très critique. </w:t>
      </w:r>
      <w:r w:rsidR="00F3235F" w:rsidRPr="003C36AB">
        <w:rPr>
          <w:rStyle w:val="lev"/>
        </w:rPr>
        <w:t>La création d’un premier module</w:t>
      </w:r>
      <w:r w:rsidR="00376BB7" w:rsidRPr="003C36AB">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6212C10" w14:textId="77777777" w:rsidR="00361853" w:rsidRPr="003C36AB" w:rsidRDefault="00361853" w:rsidP="001914CB">
      <w:pPr>
        <w:rPr>
          <w:rStyle w:val="lev"/>
        </w:rPr>
      </w:pPr>
    </w:p>
    <w:p w14:paraId="5321E211" w14:textId="77777777" w:rsidR="0044727C" w:rsidRPr="003C36AB" w:rsidRDefault="0044727C" w:rsidP="00984E0B">
      <w:pPr>
        <w:rPr>
          <w:rStyle w:val="lev"/>
          <w:b/>
          <w:bCs/>
          <w:i/>
          <w:iCs/>
        </w:rPr>
      </w:pPr>
    </w:p>
    <w:p w14:paraId="7F17FBB0" w14:textId="79DCD748" w:rsidR="00984E0B" w:rsidRPr="003C36AB" w:rsidRDefault="00F0289E" w:rsidP="00FD1F6F">
      <w:pPr>
        <w:jc w:val="both"/>
        <w:rPr>
          <w:rStyle w:val="lev"/>
          <w:i/>
          <w:iCs/>
        </w:rPr>
      </w:pPr>
      <w:r w:rsidRPr="003C36AB">
        <w:rPr>
          <w:rStyle w:val="lev"/>
          <w:b/>
          <w:bCs/>
          <w:i/>
          <w:iCs/>
        </w:rPr>
        <w:lastRenderedPageBreak/>
        <w:t xml:space="preserve">Étape </w:t>
      </w:r>
      <w:r w:rsidR="00984E0B" w:rsidRPr="003C36AB">
        <w:rPr>
          <w:rStyle w:val="lev"/>
          <w:b/>
          <w:bCs/>
          <w:i/>
          <w:iCs/>
        </w:rPr>
        <w:t>5</w:t>
      </w:r>
      <w:r w:rsidR="00984E0B" w:rsidRPr="003C36AB">
        <w:rPr>
          <w:rStyle w:val="lev"/>
          <w:i/>
          <w:iCs/>
        </w:rPr>
        <w:t xml:space="preserve"> – 22.04 au </w:t>
      </w:r>
      <w:r w:rsidR="004155C2" w:rsidRPr="003C36AB">
        <w:rPr>
          <w:rStyle w:val="lev"/>
          <w:i/>
          <w:iCs/>
        </w:rPr>
        <w:t>14</w:t>
      </w:r>
      <w:r w:rsidR="00984E0B" w:rsidRPr="003C36AB">
        <w:rPr>
          <w:rStyle w:val="lev"/>
          <w:i/>
          <w:iCs/>
        </w:rPr>
        <w:t>.0</w:t>
      </w:r>
      <w:r w:rsidR="004155C2" w:rsidRPr="003C36AB">
        <w:rPr>
          <w:rStyle w:val="lev"/>
          <w:i/>
          <w:iCs/>
        </w:rPr>
        <w:t>5</w:t>
      </w:r>
      <w:r w:rsidR="00984E0B" w:rsidRPr="003C36AB">
        <w:rPr>
          <w:rStyle w:val="lev"/>
          <w:i/>
          <w:iCs/>
        </w:rPr>
        <w:t xml:space="preserve"> – </w:t>
      </w:r>
      <w:r w:rsidR="004155C2" w:rsidRPr="003C36AB">
        <w:rPr>
          <w:rStyle w:val="lev"/>
          <w:i/>
          <w:iCs/>
        </w:rPr>
        <w:t>API et backend</w:t>
      </w:r>
    </w:p>
    <w:p w14:paraId="024AB2A3" w14:textId="3C817CA3" w:rsidR="0044727C" w:rsidRPr="003C36AB" w:rsidRDefault="00C51747" w:rsidP="00FD1F6F">
      <w:pPr>
        <w:jc w:val="both"/>
        <w:rPr>
          <w:rStyle w:val="lev"/>
        </w:rPr>
      </w:pPr>
      <w:r w:rsidRPr="003C36AB">
        <w:rPr>
          <w:rStyle w:val="lev"/>
        </w:rPr>
        <w:t>L’accent sera mis sur les fonctionnalités côté serveur, telles que la définition de l’API, l</w:t>
      </w:r>
      <w:r w:rsidR="004255F3" w:rsidRPr="003C36AB">
        <w:rPr>
          <w:rStyle w:val="lev"/>
        </w:rPr>
        <w:t xml:space="preserve">’intégration </w:t>
      </w:r>
      <w:r w:rsidRPr="003C36AB">
        <w:rPr>
          <w:rStyle w:val="lev"/>
        </w:rPr>
        <w:t>de la base de données et l’authentification.</w:t>
      </w:r>
      <w:r w:rsidR="0044727C" w:rsidRPr="003C36AB">
        <w:rPr>
          <w:rStyle w:val="lev"/>
        </w:rPr>
        <w:t xml:space="preserve"> Le développement d’un module « P</w:t>
      </w:r>
      <w:r w:rsidR="00B14E32">
        <w:rPr>
          <w:rStyle w:val="lev"/>
        </w:rPr>
        <w:t>O</w:t>
      </w:r>
      <w:r w:rsidR="0044727C" w:rsidRPr="003C36AB">
        <w:rPr>
          <w:rStyle w:val="lev"/>
        </w:rPr>
        <w:t>C » sera effectué.</w:t>
      </w:r>
    </w:p>
    <w:p w14:paraId="2B09519E" w14:textId="77777777" w:rsidR="004155C2" w:rsidRPr="003C36AB" w:rsidRDefault="004155C2" w:rsidP="00FD1F6F">
      <w:pPr>
        <w:jc w:val="both"/>
        <w:rPr>
          <w:rStyle w:val="lev"/>
          <w:i/>
          <w:iCs/>
        </w:rPr>
      </w:pPr>
    </w:p>
    <w:p w14:paraId="5CF8CE66" w14:textId="4FD80DE5" w:rsidR="004155C2" w:rsidRPr="003C36AB" w:rsidRDefault="00F0289E" w:rsidP="00FD1F6F">
      <w:pPr>
        <w:jc w:val="both"/>
        <w:rPr>
          <w:rStyle w:val="lev"/>
          <w:i/>
          <w:iCs/>
        </w:rPr>
      </w:pPr>
      <w:r w:rsidRPr="003C36AB">
        <w:rPr>
          <w:rStyle w:val="lev"/>
          <w:b/>
          <w:bCs/>
          <w:i/>
          <w:iCs/>
        </w:rPr>
        <w:t xml:space="preserve">Étape </w:t>
      </w:r>
      <w:r w:rsidR="004155C2" w:rsidRPr="003C36AB">
        <w:rPr>
          <w:rStyle w:val="lev"/>
          <w:b/>
          <w:bCs/>
          <w:i/>
          <w:iCs/>
        </w:rPr>
        <w:t>6</w:t>
      </w:r>
      <w:r w:rsidR="004155C2" w:rsidRPr="003C36AB">
        <w:rPr>
          <w:rStyle w:val="lev"/>
          <w:i/>
          <w:iCs/>
        </w:rPr>
        <w:t xml:space="preserve"> – 15.05 au 26.05 – </w:t>
      </w:r>
      <w:proofErr w:type="spellStart"/>
      <w:r w:rsidR="00A74725" w:rsidRPr="003C36AB">
        <w:rPr>
          <w:rStyle w:val="lev"/>
          <w:i/>
          <w:iCs/>
        </w:rPr>
        <w:t>Refactoring</w:t>
      </w:r>
      <w:proofErr w:type="spellEnd"/>
      <w:r w:rsidR="00A74725" w:rsidRPr="003C36AB">
        <w:rPr>
          <w:rStyle w:val="lev"/>
          <w:i/>
          <w:iCs/>
        </w:rPr>
        <w:t xml:space="preserve"> et r</w:t>
      </w:r>
      <w:r w:rsidR="004155C2" w:rsidRPr="003C36AB">
        <w:rPr>
          <w:rStyle w:val="lev"/>
          <w:i/>
          <w:iCs/>
        </w:rPr>
        <w:t>apport intermédiaire</w:t>
      </w:r>
    </w:p>
    <w:p w14:paraId="5362C3F1" w14:textId="2BDF2CC6" w:rsidR="004155C2" w:rsidRPr="003C36AB" w:rsidRDefault="00FA05AB" w:rsidP="00FD1F6F">
      <w:pPr>
        <w:jc w:val="both"/>
        <w:rPr>
          <w:rStyle w:val="lev"/>
        </w:rPr>
      </w:pPr>
      <w:r w:rsidRPr="003C36AB">
        <w:rPr>
          <w:rStyle w:val="lev"/>
        </w:rPr>
        <w:t>Cette courte étape</w:t>
      </w:r>
      <w:r w:rsidR="00A74725" w:rsidRPr="003C36AB">
        <w:rPr>
          <w:rStyle w:val="lev"/>
        </w:rPr>
        <w:t xml:space="preserve"> permettra d’effectuer du </w:t>
      </w:r>
      <w:proofErr w:type="spellStart"/>
      <w:r w:rsidR="00A74725" w:rsidRPr="003C36AB">
        <w:rPr>
          <w:rStyle w:val="lev"/>
        </w:rPr>
        <w:t>refactoring</w:t>
      </w:r>
      <w:proofErr w:type="spellEnd"/>
      <w:r w:rsidR="00A74725" w:rsidRPr="003C36AB">
        <w:rPr>
          <w:rStyle w:val="lev"/>
        </w:rPr>
        <w:t xml:space="preserve"> du code existant, puis de terminer la rédaction du rapport intermédiaire de projet. Le rendu de ce rapport </w:t>
      </w:r>
      <w:r w:rsidR="00801F15" w:rsidRPr="003C36AB">
        <w:rPr>
          <w:rStyle w:val="lev"/>
        </w:rPr>
        <w:t>marquera le passage à l’étape suivante</w:t>
      </w:r>
      <w:r w:rsidR="00A74725" w:rsidRPr="003C36AB">
        <w:rPr>
          <w:rStyle w:val="lev"/>
        </w:rPr>
        <w:t>.</w:t>
      </w:r>
    </w:p>
    <w:p w14:paraId="4B4AC527" w14:textId="77777777" w:rsidR="00FC5F2A" w:rsidRPr="003C36AB" w:rsidRDefault="00FC5F2A" w:rsidP="00FD1F6F">
      <w:pPr>
        <w:jc w:val="both"/>
        <w:rPr>
          <w:rStyle w:val="lev"/>
        </w:rPr>
      </w:pPr>
    </w:p>
    <w:p w14:paraId="4B1BC4EF" w14:textId="16680CBB" w:rsidR="00F3235F" w:rsidRPr="003C36AB" w:rsidRDefault="00F0289E" w:rsidP="00FD1F6F">
      <w:pPr>
        <w:jc w:val="both"/>
        <w:rPr>
          <w:rStyle w:val="lev"/>
          <w:i/>
          <w:iCs/>
        </w:rPr>
      </w:pPr>
      <w:r w:rsidRPr="003C36AB">
        <w:rPr>
          <w:rStyle w:val="lev"/>
          <w:b/>
          <w:bCs/>
          <w:i/>
          <w:iCs/>
        </w:rPr>
        <w:t xml:space="preserve">Étape </w:t>
      </w:r>
      <w:r w:rsidR="00F3235F" w:rsidRPr="003C36AB">
        <w:rPr>
          <w:rStyle w:val="lev"/>
          <w:b/>
          <w:bCs/>
          <w:i/>
          <w:iCs/>
        </w:rPr>
        <w:t>7</w:t>
      </w:r>
      <w:r w:rsidR="00FC5F2A" w:rsidRPr="003C36AB">
        <w:rPr>
          <w:rStyle w:val="lev"/>
          <w:i/>
          <w:iCs/>
        </w:rPr>
        <w:t xml:space="preserve"> – 27.05 au </w:t>
      </w:r>
      <w:r w:rsidR="00CC3F3D" w:rsidRPr="003C36AB">
        <w:rPr>
          <w:rStyle w:val="lev"/>
          <w:i/>
          <w:iCs/>
        </w:rPr>
        <w:t>1</w:t>
      </w:r>
      <w:r w:rsidR="00FA14A8" w:rsidRPr="003C36AB">
        <w:rPr>
          <w:rStyle w:val="lev"/>
          <w:i/>
          <w:iCs/>
        </w:rPr>
        <w:t>8</w:t>
      </w:r>
      <w:r w:rsidR="00FC5F2A" w:rsidRPr="003C36AB">
        <w:rPr>
          <w:rStyle w:val="lev"/>
          <w:i/>
          <w:iCs/>
        </w:rPr>
        <w:t>.06 – </w:t>
      </w:r>
      <w:r w:rsidR="00F3235F" w:rsidRPr="003C36AB">
        <w:rPr>
          <w:rStyle w:val="lev"/>
          <w:i/>
          <w:iCs/>
        </w:rPr>
        <w:t>Frontend</w:t>
      </w:r>
    </w:p>
    <w:p w14:paraId="6CC356C2" w14:textId="55EFF19A" w:rsidR="00F3235F" w:rsidRPr="003C36AB" w:rsidRDefault="00F3235F" w:rsidP="00FD1F6F">
      <w:pPr>
        <w:jc w:val="both"/>
        <w:rPr>
          <w:rStyle w:val="lev"/>
        </w:rPr>
      </w:pPr>
      <w:r w:rsidRPr="003C36AB">
        <w:rPr>
          <w:rStyle w:val="lev"/>
        </w:rPr>
        <w:t xml:space="preserve">L’objectif </w:t>
      </w:r>
      <w:r w:rsidR="00A17A22" w:rsidRPr="003C36AB">
        <w:rPr>
          <w:rStyle w:val="lev"/>
        </w:rPr>
        <w:t xml:space="preserve">sera </w:t>
      </w:r>
      <w:r w:rsidRPr="003C36AB">
        <w:rPr>
          <w:rStyle w:val="lev"/>
        </w:rPr>
        <w:t xml:space="preserve">d’assembler l’interface </w:t>
      </w:r>
      <w:proofErr w:type="gramStart"/>
      <w:r w:rsidRPr="003C36AB">
        <w:rPr>
          <w:rStyle w:val="lev"/>
        </w:rPr>
        <w:t>de manière à ce</w:t>
      </w:r>
      <w:proofErr w:type="gramEnd"/>
      <w:r w:rsidRPr="003C36AB">
        <w:rPr>
          <w:rStyle w:val="lev"/>
        </w:rPr>
        <w:t xml:space="preserve"> qu’elle offre les fonctionnalités nécessaires qui n’ont pas encore été complètement implémentées dans les sprints précédents. </w:t>
      </w:r>
      <w:r w:rsidR="003F2ED5" w:rsidRPr="003C36AB">
        <w:rPr>
          <w:rStyle w:val="lev"/>
        </w:rPr>
        <w:t>Ceci comprendra entre autres la mise en place de l’authentification ainsi qu’en grande partie la</w:t>
      </w:r>
      <w:r w:rsidRPr="003C36AB">
        <w:rPr>
          <w:rStyle w:val="lev"/>
        </w:rPr>
        <w:t xml:space="preserve"> configuration du tableau de bord et son affichage sur </w:t>
      </w:r>
      <w:r w:rsidR="003F2ED5" w:rsidRPr="003C36AB">
        <w:rPr>
          <w:rStyle w:val="lev"/>
        </w:rPr>
        <w:t>l’interface de visualisation</w:t>
      </w:r>
      <w:r w:rsidRPr="003C36AB">
        <w:rPr>
          <w:rStyle w:val="lev"/>
        </w:rPr>
        <w:t>.</w:t>
      </w:r>
      <w:r w:rsidR="003E6DA0" w:rsidRPr="003C36AB">
        <w:rPr>
          <w:rStyle w:val="lev"/>
        </w:rPr>
        <w:t xml:space="preserve"> </w:t>
      </w:r>
      <w:r w:rsidR="00A17A22" w:rsidRPr="003C36AB">
        <w:rPr>
          <w:rStyle w:val="lev"/>
        </w:rPr>
        <w:t>Le 18 juin</w:t>
      </w:r>
      <w:r w:rsidR="003E6DA0" w:rsidRPr="003C36AB">
        <w:rPr>
          <w:rStyle w:val="lev"/>
        </w:rPr>
        <w:t xml:space="preserve"> marque la fin du semestre académique, le temps attribué à la réalisation du projet sera désormais de 5 jours par semaine.</w:t>
      </w:r>
    </w:p>
    <w:p w14:paraId="00840468" w14:textId="77777777" w:rsidR="00A00375" w:rsidRPr="003C36AB" w:rsidRDefault="00A00375" w:rsidP="00FD1F6F">
      <w:pPr>
        <w:jc w:val="both"/>
        <w:rPr>
          <w:rStyle w:val="lev"/>
          <w:b/>
          <w:bCs/>
          <w:i/>
          <w:iCs/>
        </w:rPr>
      </w:pPr>
    </w:p>
    <w:p w14:paraId="390A2589" w14:textId="71A3EE2D" w:rsidR="00AE5D5E" w:rsidRPr="003C36AB" w:rsidRDefault="00F0289E" w:rsidP="00FD1F6F">
      <w:pPr>
        <w:jc w:val="both"/>
        <w:rPr>
          <w:rStyle w:val="lev"/>
          <w:i/>
          <w:iCs/>
        </w:rPr>
      </w:pPr>
      <w:r w:rsidRPr="003C36AB">
        <w:rPr>
          <w:rStyle w:val="lev"/>
          <w:b/>
          <w:bCs/>
          <w:i/>
          <w:iCs/>
        </w:rPr>
        <w:t xml:space="preserve">Étape </w:t>
      </w:r>
      <w:r w:rsidR="00AE5D5E" w:rsidRPr="003C36AB">
        <w:rPr>
          <w:rStyle w:val="lev"/>
          <w:b/>
          <w:bCs/>
          <w:i/>
          <w:iCs/>
        </w:rPr>
        <w:t>8</w:t>
      </w:r>
      <w:r w:rsidR="00AE5D5E" w:rsidRPr="003C36AB">
        <w:rPr>
          <w:rStyle w:val="lev"/>
          <w:i/>
          <w:iCs/>
        </w:rPr>
        <w:t xml:space="preserve"> – </w:t>
      </w:r>
      <w:r w:rsidR="005E7822" w:rsidRPr="003C36AB">
        <w:rPr>
          <w:rStyle w:val="lev"/>
          <w:i/>
          <w:iCs/>
        </w:rPr>
        <w:t>19</w:t>
      </w:r>
      <w:r w:rsidR="00AE5D5E" w:rsidRPr="003C36AB">
        <w:rPr>
          <w:rStyle w:val="lev"/>
          <w:i/>
          <w:iCs/>
        </w:rPr>
        <w:t>.0</w:t>
      </w:r>
      <w:r w:rsidR="001F2263" w:rsidRPr="003C36AB">
        <w:rPr>
          <w:rStyle w:val="lev"/>
          <w:i/>
          <w:iCs/>
        </w:rPr>
        <w:t>6</w:t>
      </w:r>
      <w:r w:rsidR="00AE5D5E" w:rsidRPr="003C36AB">
        <w:rPr>
          <w:rStyle w:val="lev"/>
          <w:i/>
          <w:iCs/>
        </w:rPr>
        <w:t xml:space="preserve"> au </w:t>
      </w:r>
      <w:r w:rsidR="00337CEF" w:rsidRPr="003C36AB">
        <w:rPr>
          <w:rStyle w:val="lev"/>
          <w:i/>
          <w:iCs/>
        </w:rPr>
        <w:t>21</w:t>
      </w:r>
      <w:r w:rsidR="00AE5D5E" w:rsidRPr="003C36AB">
        <w:rPr>
          <w:rStyle w:val="lev"/>
          <w:i/>
          <w:iCs/>
        </w:rPr>
        <w:t>.06</w:t>
      </w:r>
      <w:r w:rsidR="00A00375" w:rsidRPr="003C36AB">
        <w:rPr>
          <w:rStyle w:val="lev"/>
          <w:i/>
          <w:iCs/>
        </w:rPr>
        <w:t xml:space="preserve"> – </w:t>
      </w:r>
      <w:proofErr w:type="spellStart"/>
      <w:r w:rsidR="00A00375" w:rsidRPr="003C36AB">
        <w:rPr>
          <w:rStyle w:val="lev"/>
          <w:i/>
          <w:iCs/>
        </w:rPr>
        <w:t>Refactoring</w:t>
      </w:r>
      <w:proofErr w:type="spellEnd"/>
      <w:r w:rsidR="00A00375" w:rsidRPr="003C36AB">
        <w:rPr>
          <w:rStyle w:val="lev"/>
          <w:i/>
          <w:iCs/>
        </w:rPr>
        <w:t xml:space="preserve"> et documentation</w:t>
      </w:r>
    </w:p>
    <w:p w14:paraId="07295A44" w14:textId="45F2332E" w:rsidR="00AE5D5E" w:rsidRPr="003C36AB" w:rsidRDefault="00844B6C" w:rsidP="00FD1F6F">
      <w:pPr>
        <w:jc w:val="both"/>
        <w:rPr>
          <w:rStyle w:val="lev"/>
        </w:rPr>
      </w:pPr>
      <w:r w:rsidRPr="003C36AB">
        <w:rPr>
          <w:rStyle w:val="lev"/>
        </w:rPr>
        <w:t>Le début du travail à plein temps sur le projet sera une bonne occasion de prendre du recul sur le travail accompli</w:t>
      </w:r>
      <w:r w:rsidR="008762E7" w:rsidRPr="003C36AB">
        <w:rPr>
          <w:rStyle w:val="lev"/>
        </w:rPr>
        <w:t xml:space="preserve"> jusqu’à présent</w:t>
      </w:r>
      <w:r w:rsidRPr="003C36AB">
        <w:rPr>
          <w:rStyle w:val="lev"/>
        </w:rPr>
        <w:t xml:space="preserve"> et d’effectuer une session de </w:t>
      </w:r>
      <w:proofErr w:type="spellStart"/>
      <w:r w:rsidRPr="003C36AB">
        <w:rPr>
          <w:rStyle w:val="lev"/>
        </w:rPr>
        <w:t>refactoring</w:t>
      </w:r>
      <w:proofErr w:type="spellEnd"/>
      <w:r w:rsidRPr="003C36AB">
        <w:rPr>
          <w:rStyle w:val="lev"/>
        </w:rPr>
        <w:t xml:space="preserve"> et de documentation</w:t>
      </w:r>
      <w:r w:rsidR="00256638" w:rsidRPr="003C36AB">
        <w:rPr>
          <w:rStyle w:val="lev"/>
        </w:rPr>
        <w:t>.</w:t>
      </w:r>
    </w:p>
    <w:p w14:paraId="5632A612" w14:textId="77777777" w:rsidR="00FC5F2A" w:rsidRPr="003C36AB" w:rsidRDefault="00FC5F2A" w:rsidP="00FD1F6F">
      <w:pPr>
        <w:jc w:val="both"/>
        <w:rPr>
          <w:rStyle w:val="lev"/>
        </w:rPr>
      </w:pPr>
    </w:p>
    <w:p w14:paraId="5993D550" w14:textId="475EDC34" w:rsidR="00816C1C" w:rsidRPr="003C36AB" w:rsidRDefault="00F0289E" w:rsidP="00FD1F6F">
      <w:pPr>
        <w:jc w:val="both"/>
        <w:rPr>
          <w:rStyle w:val="lev"/>
          <w:i/>
          <w:iCs/>
        </w:rPr>
      </w:pPr>
      <w:r w:rsidRPr="003C36AB">
        <w:rPr>
          <w:rStyle w:val="lev"/>
          <w:b/>
          <w:bCs/>
          <w:i/>
          <w:iCs/>
        </w:rPr>
        <w:t xml:space="preserve">Étape </w:t>
      </w:r>
      <w:r w:rsidR="00816C1C" w:rsidRPr="003C36AB">
        <w:rPr>
          <w:rStyle w:val="lev"/>
          <w:b/>
          <w:bCs/>
          <w:i/>
          <w:iCs/>
        </w:rPr>
        <w:t>9</w:t>
      </w:r>
      <w:r w:rsidR="00816C1C" w:rsidRPr="003C36AB">
        <w:rPr>
          <w:rStyle w:val="lev"/>
          <w:i/>
          <w:iCs/>
        </w:rPr>
        <w:t xml:space="preserve"> – </w:t>
      </w:r>
      <w:r w:rsidR="0075010E" w:rsidRPr="003C36AB">
        <w:rPr>
          <w:rStyle w:val="lev"/>
          <w:i/>
          <w:iCs/>
        </w:rPr>
        <w:t>22</w:t>
      </w:r>
      <w:r w:rsidR="00816C1C" w:rsidRPr="003C36AB">
        <w:rPr>
          <w:rStyle w:val="lev"/>
          <w:i/>
          <w:iCs/>
        </w:rPr>
        <w:t xml:space="preserve">.06 au </w:t>
      </w:r>
      <w:r w:rsidR="00FD5F08" w:rsidRPr="003C36AB">
        <w:rPr>
          <w:rStyle w:val="lev"/>
          <w:i/>
          <w:iCs/>
        </w:rPr>
        <w:t>09</w:t>
      </w:r>
      <w:r w:rsidR="00816C1C" w:rsidRPr="003C36AB">
        <w:rPr>
          <w:rStyle w:val="lev"/>
          <w:i/>
          <w:iCs/>
        </w:rPr>
        <w:t>.06</w:t>
      </w:r>
      <w:r w:rsidR="00D273F7" w:rsidRPr="003C36AB">
        <w:rPr>
          <w:rStyle w:val="lev"/>
          <w:i/>
          <w:iCs/>
        </w:rPr>
        <w:t xml:space="preserve"> – Finalisation et tests</w:t>
      </w:r>
    </w:p>
    <w:p w14:paraId="4AFCEB2F" w14:textId="46A136F1" w:rsidR="0075010E" w:rsidRPr="003C36AB" w:rsidRDefault="007929BD" w:rsidP="00FD1F6F">
      <w:pPr>
        <w:jc w:val="both"/>
        <w:rPr>
          <w:rStyle w:val="lev"/>
        </w:rPr>
      </w:pPr>
      <w:r w:rsidRPr="003C36AB">
        <w:rPr>
          <w:rStyle w:val="lev"/>
        </w:rPr>
        <w:t>Cette étape</w:t>
      </w:r>
      <w:r w:rsidR="00256638" w:rsidRPr="003C36AB">
        <w:rPr>
          <w:rStyle w:val="lev"/>
        </w:rPr>
        <w:t xml:space="preserve"> permettra de terminer les fonctionnalités si nécessaire, et d’effectuer des tests globaux sur l’application afin de pouvoir juger sa performance et sa capacité et s’exécuter de manière autonome. </w:t>
      </w:r>
      <w:r w:rsidR="00F543C1" w:rsidRPr="003C36AB">
        <w:rPr>
          <w:rStyle w:val="lev"/>
        </w:rPr>
        <w:t xml:space="preserve">Le temps à disposition </w:t>
      </w:r>
      <w:r w:rsidR="00256638" w:rsidRPr="003C36AB">
        <w:rPr>
          <w:rStyle w:val="lev"/>
        </w:rPr>
        <w:t>permettra également la rédaction de la documentation et du rapport de projet.</w:t>
      </w:r>
    </w:p>
    <w:p w14:paraId="03B3774F" w14:textId="77777777" w:rsidR="0075010E" w:rsidRPr="003C36AB" w:rsidRDefault="0075010E" w:rsidP="00FD1F6F">
      <w:pPr>
        <w:jc w:val="both"/>
        <w:rPr>
          <w:rStyle w:val="lev"/>
        </w:rPr>
      </w:pPr>
    </w:p>
    <w:p w14:paraId="2EF7E16F" w14:textId="3EEC9E51" w:rsidR="0075010E" w:rsidRPr="003C36AB" w:rsidRDefault="00F0289E" w:rsidP="00FD1F6F">
      <w:pPr>
        <w:jc w:val="both"/>
        <w:rPr>
          <w:rStyle w:val="lev"/>
          <w:i/>
          <w:iCs/>
        </w:rPr>
      </w:pPr>
      <w:r w:rsidRPr="003C36AB">
        <w:rPr>
          <w:rStyle w:val="lev"/>
          <w:b/>
          <w:bCs/>
          <w:i/>
          <w:iCs/>
        </w:rPr>
        <w:t xml:space="preserve">Étape </w:t>
      </w:r>
      <w:r w:rsidR="0075010E" w:rsidRPr="003C36AB">
        <w:rPr>
          <w:rStyle w:val="lev"/>
          <w:b/>
          <w:bCs/>
          <w:i/>
          <w:iCs/>
        </w:rPr>
        <w:t>10</w:t>
      </w:r>
      <w:r w:rsidR="0075010E" w:rsidRPr="003C36AB">
        <w:rPr>
          <w:rStyle w:val="lev"/>
          <w:i/>
          <w:iCs/>
        </w:rPr>
        <w:t xml:space="preserve"> – </w:t>
      </w:r>
      <w:r w:rsidR="000832DC" w:rsidRPr="003C36AB">
        <w:rPr>
          <w:rStyle w:val="lev"/>
          <w:i/>
          <w:iCs/>
        </w:rPr>
        <w:t>10</w:t>
      </w:r>
      <w:r w:rsidR="0075010E" w:rsidRPr="003C36AB">
        <w:rPr>
          <w:rStyle w:val="lev"/>
          <w:i/>
          <w:iCs/>
        </w:rPr>
        <w:t>.06 au 2</w:t>
      </w:r>
      <w:r w:rsidR="000832DC" w:rsidRPr="003C36AB">
        <w:rPr>
          <w:rStyle w:val="lev"/>
          <w:i/>
          <w:iCs/>
        </w:rPr>
        <w:t>7</w:t>
      </w:r>
      <w:r w:rsidR="0075010E" w:rsidRPr="003C36AB">
        <w:rPr>
          <w:rStyle w:val="lev"/>
          <w:i/>
          <w:iCs/>
        </w:rPr>
        <w:t>.0</w:t>
      </w:r>
      <w:r w:rsidR="000832DC" w:rsidRPr="003C36AB">
        <w:rPr>
          <w:rStyle w:val="lev"/>
          <w:i/>
          <w:iCs/>
        </w:rPr>
        <w:t>7</w:t>
      </w:r>
      <w:r w:rsidR="00804C95" w:rsidRPr="003C36AB">
        <w:rPr>
          <w:rStyle w:val="lev"/>
          <w:i/>
          <w:iCs/>
        </w:rPr>
        <w:t xml:space="preserve"> – Livrables</w:t>
      </w:r>
    </w:p>
    <w:p w14:paraId="76902947" w14:textId="6F1F880B" w:rsidR="0075010E" w:rsidRPr="003C36AB" w:rsidRDefault="000832DC" w:rsidP="00FD1F6F">
      <w:pPr>
        <w:jc w:val="both"/>
        <w:rPr>
          <w:rStyle w:val="lev"/>
        </w:rPr>
      </w:pPr>
      <w:r w:rsidRPr="003C36AB">
        <w:rPr>
          <w:rStyle w:val="lev"/>
        </w:rPr>
        <w:t xml:space="preserve">L’objectif cet ultime </w:t>
      </w:r>
      <w:r w:rsidR="00F543C1" w:rsidRPr="003C36AB">
        <w:rPr>
          <w:rStyle w:val="lev"/>
        </w:rPr>
        <w:t>étape</w:t>
      </w:r>
      <w:r w:rsidRPr="003C36AB">
        <w:rPr>
          <w:rStyle w:val="lev"/>
        </w:rPr>
        <w:t xml:space="preserve"> sera de </w:t>
      </w:r>
      <w:r w:rsidR="00FD5F08" w:rsidRPr="003C36AB">
        <w:rPr>
          <w:rStyle w:val="lev"/>
        </w:rPr>
        <w:t>clôturer</w:t>
      </w:r>
      <w:r w:rsidRPr="003C36AB">
        <w:rPr>
          <w:rStyle w:val="lev"/>
        </w:rPr>
        <w:t xml:space="preserve"> le projet en retravaillant les éventuels derniers détails d’implémentation, mais principalement la </w:t>
      </w:r>
      <w:r w:rsidR="00FD5F08" w:rsidRPr="003C36AB">
        <w:rPr>
          <w:rStyle w:val="lev"/>
        </w:rPr>
        <w:t xml:space="preserve">finalisation de </w:t>
      </w:r>
      <w:r w:rsidRPr="003C36AB">
        <w:rPr>
          <w:rStyle w:val="lev"/>
        </w:rPr>
        <w:t>rédaction du rapport final et des autres livrables attendus.</w:t>
      </w:r>
    </w:p>
    <w:p w14:paraId="3EE8BCA6" w14:textId="77777777" w:rsidR="0075010E" w:rsidRPr="003C36AB" w:rsidRDefault="0075010E" w:rsidP="00816C1C">
      <w:pPr>
        <w:rPr>
          <w:rStyle w:val="lev"/>
        </w:rPr>
      </w:pPr>
    </w:p>
    <w:p w14:paraId="4F6BBA27" w14:textId="4F7C923B" w:rsidR="00572A7C" w:rsidRPr="003C36AB" w:rsidRDefault="00572A7C">
      <w:pPr>
        <w:spacing w:after="160" w:line="259" w:lineRule="auto"/>
        <w:rPr>
          <w:rStyle w:val="lev"/>
        </w:rPr>
      </w:pPr>
      <w:r w:rsidRPr="003C36AB">
        <w:rPr>
          <w:rStyle w:val="lev"/>
        </w:rPr>
        <w:br w:type="page"/>
      </w:r>
    </w:p>
    <w:p w14:paraId="72FA37AF" w14:textId="1F6978B4" w:rsidR="00C54DFE" w:rsidRPr="003C36AB" w:rsidRDefault="00B10046" w:rsidP="00C54DFE">
      <w:pPr>
        <w:pStyle w:val="Titre3"/>
        <w:rPr>
          <w:lang w:val="fr-CH"/>
        </w:rPr>
      </w:pPr>
      <w:bookmarkStart w:id="56" w:name="_Toc140699289"/>
      <w:r w:rsidRPr="003C36AB">
        <w:rPr>
          <w:lang w:val="fr-CH"/>
        </w:rPr>
        <w:lastRenderedPageBreak/>
        <w:t>Prototypes et e</w:t>
      </w:r>
      <w:r w:rsidR="00C54DFE" w:rsidRPr="003C36AB">
        <w:rPr>
          <w:lang w:val="fr-CH"/>
        </w:rPr>
        <w:t>ssais effectués</w:t>
      </w:r>
      <w:bookmarkEnd w:id="56"/>
    </w:p>
    <w:p w14:paraId="22BDA70E" w14:textId="61602860" w:rsidR="001D5C77" w:rsidRPr="003C36AB" w:rsidRDefault="0075001E" w:rsidP="00FD1F6F">
      <w:pPr>
        <w:jc w:val="both"/>
        <w:rPr>
          <w:rStyle w:val="lev"/>
        </w:rPr>
      </w:pPr>
      <w:r w:rsidRPr="003C36AB">
        <w:rPr>
          <w:rStyle w:val="lev"/>
        </w:rPr>
        <w:t xml:space="preserve">Durant </w:t>
      </w:r>
      <w:r w:rsidR="001D5C77" w:rsidRPr="003C36AB">
        <w:rPr>
          <w:rStyle w:val="lev"/>
        </w:rPr>
        <w:t>cette phase initiale</w:t>
      </w:r>
      <w:r w:rsidRPr="003C36AB">
        <w:rPr>
          <w:rStyle w:val="lev"/>
        </w:rPr>
        <w:t xml:space="preserve"> d’analyse, j’ai effectué une série d’essais d’architecture et de technologies relativement</w:t>
      </w:r>
      <w:r w:rsidR="001D5C77" w:rsidRPr="003C36AB">
        <w:rPr>
          <w:rStyle w:val="lev"/>
        </w:rPr>
        <w:t xml:space="preserve"> variés. Ces essais, plus au moins conclu</w:t>
      </w:r>
      <w:r w:rsidR="00C83F22" w:rsidRPr="003C36AB">
        <w:rPr>
          <w:rStyle w:val="lev"/>
        </w:rPr>
        <w:t>a</w:t>
      </w:r>
      <w:r w:rsidR="001D5C77" w:rsidRPr="003C36AB">
        <w:rPr>
          <w:rStyle w:val="lev"/>
        </w:rPr>
        <w:t>nt</w:t>
      </w:r>
      <w:r w:rsidR="00C83F22" w:rsidRPr="003C36AB">
        <w:rPr>
          <w:rStyle w:val="lev"/>
        </w:rPr>
        <w:t>s</w:t>
      </w:r>
      <w:r w:rsidR="001D5C77" w:rsidRPr="003C36AB">
        <w:rPr>
          <w:rStyle w:val="lev"/>
        </w:rPr>
        <w:t>, m’ont permis d’évaluer et d’assurer mes choix de technologies et d’architecture finaux. Ce chapitre détaille les différents prototypes réalis</w:t>
      </w:r>
      <w:r w:rsidR="00BB0933" w:rsidRPr="003C36AB">
        <w:rPr>
          <w:rStyle w:val="lev"/>
        </w:rPr>
        <w:t>és</w:t>
      </w:r>
      <w:r w:rsidR="001D5C77" w:rsidRPr="003C36AB">
        <w:rPr>
          <w:rStyle w:val="lev"/>
        </w:rPr>
        <w:t xml:space="preserve"> pour analyser la f</w:t>
      </w:r>
      <w:r w:rsidR="00BB00AA" w:rsidRPr="003C36AB">
        <w:rPr>
          <w:rStyle w:val="lev"/>
        </w:rPr>
        <w:t>aisabilité des différentes approches.</w:t>
      </w:r>
    </w:p>
    <w:p w14:paraId="60CE4190" w14:textId="77777777" w:rsidR="00265BAF" w:rsidRDefault="00265BAF" w:rsidP="00FD1F6F">
      <w:pPr>
        <w:jc w:val="both"/>
        <w:rPr>
          <w:rStyle w:val="lev"/>
        </w:rPr>
      </w:pPr>
    </w:p>
    <w:p w14:paraId="4C99E0B4" w14:textId="097D49D7" w:rsidR="001D5C77" w:rsidRPr="003C36AB" w:rsidRDefault="001D5C77" w:rsidP="00FD1F6F">
      <w:pPr>
        <w:jc w:val="both"/>
        <w:rPr>
          <w:rStyle w:val="lev"/>
        </w:rPr>
      </w:pPr>
      <w:r w:rsidRPr="003C36AB">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sidRPr="003C36AB">
        <w:rPr>
          <w:rStyle w:val="lev"/>
        </w:rPr>
        <w:t>la conception de services</w:t>
      </w:r>
      <w:r w:rsidRPr="003C36AB">
        <w:rPr>
          <w:rStyle w:val="lev"/>
        </w:rPr>
        <w:t xml:space="preserve"> externes à ce réseau</w:t>
      </w:r>
      <w:r w:rsidR="00080513" w:rsidRPr="003C36AB">
        <w:rPr>
          <w:rStyle w:val="lev"/>
        </w:rPr>
        <w:t xml:space="preserve"> et permettent de répondre </w:t>
      </w:r>
      <w:r w:rsidR="00C51BD6" w:rsidRPr="003C36AB">
        <w:rPr>
          <w:rStyle w:val="lev"/>
        </w:rPr>
        <w:t>aux besoins finaux</w:t>
      </w:r>
      <w:r w:rsidR="00080513" w:rsidRPr="003C36AB">
        <w:rPr>
          <w:rStyle w:val="lev"/>
        </w:rPr>
        <w:t xml:space="preserve"> de l’application.</w:t>
      </w:r>
      <w:r w:rsidR="000558A4" w:rsidRPr="003C36AB">
        <w:rPr>
          <w:rStyle w:val="lev"/>
        </w:rPr>
        <w:t xml:space="preserve"> Afin de pouvoir tester les différentes architectures, une première version d</w:t>
      </w:r>
      <w:r w:rsidR="004F7B29" w:rsidRPr="003C36AB">
        <w:rPr>
          <w:rStyle w:val="lev"/>
        </w:rPr>
        <w:t>e l’</w:t>
      </w:r>
      <w:r w:rsidR="000558A4" w:rsidRPr="003C36AB">
        <w:rPr>
          <w:rStyle w:val="lev"/>
        </w:rPr>
        <w:t>implémentation des module</w:t>
      </w:r>
      <w:r w:rsidR="00CE386E" w:rsidRPr="003C36AB">
        <w:rPr>
          <w:rStyle w:val="lev"/>
        </w:rPr>
        <w:t>s</w:t>
      </w:r>
      <w:r w:rsidR="000558A4" w:rsidRPr="003C36AB">
        <w:rPr>
          <w:rStyle w:val="lev"/>
        </w:rPr>
        <w:t xml:space="preserve"> et du gestionnaire de modules </w:t>
      </w:r>
      <w:r w:rsidR="00265BAF">
        <w:rPr>
          <w:rStyle w:val="lev"/>
        </w:rPr>
        <w:t>a</w:t>
      </w:r>
      <w:r w:rsidR="000558A4" w:rsidRPr="003C36AB">
        <w:rPr>
          <w:rStyle w:val="lev"/>
        </w:rPr>
        <w:t xml:space="preserve"> été prototypée afin d’être intégré dans une architecture quelconque.</w:t>
      </w:r>
    </w:p>
    <w:p w14:paraId="703A7068" w14:textId="77777777" w:rsidR="00A8027E" w:rsidRPr="003C36AB" w:rsidRDefault="00A8027E" w:rsidP="00C54DFE"/>
    <w:p w14:paraId="683AE7FE" w14:textId="17896758" w:rsidR="00F968A2" w:rsidRPr="003C36AB" w:rsidRDefault="00F968A2" w:rsidP="00D60649">
      <w:pPr>
        <w:pStyle w:val="Titre4"/>
      </w:pPr>
      <w:bookmarkStart w:id="57" w:name="_Toc140699290"/>
      <w:r w:rsidRPr="003C36AB">
        <w:t>Architecture serveur</w:t>
      </w:r>
      <w:r w:rsidR="00234CAB" w:rsidRPr="003C36AB">
        <w:t xml:space="preserve"> HTTP</w:t>
      </w:r>
      <w:bookmarkEnd w:id="57"/>
    </w:p>
    <w:p w14:paraId="599032A2" w14:textId="37D8D80E" w:rsidR="00F968A2" w:rsidRPr="003C36AB" w:rsidRDefault="00A8027E" w:rsidP="00FD1F6F">
      <w:pPr>
        <w:jc w:val="both"/>
        <w:rPr>
          <w:rStyle w:val="lev"/>
        </w:rPr>
      </w:pPr>
      <w:r w:rsidRPr="003C36AB">
        <w:rPr>
          <w:rStyle w:val="lev"/>
        </w:rPr>
        <w:t>La première approche envisagée consiste en une architecture relativement classique</w:t>
      </w:r>
      <w:r w:rsidR="00572A7C" w:rsidRPr="003C36AB">
        <w:rPr>
          <w:rStyle w:val="lev"/>
        </w:rPr>
        <w:t xml:space="preserve">, composée d’un serveur HTTP, offrant une interface web ainsi qu’une API. Ce serveur, </w:t>
      </w:r>
      <w:r w:rsidR="009E3C96" w:rsidRPr="003C36AB">
        <w:rPr>
          <w:rStyle w:val="lev"/>
        </w:rPr>
        <w:t>destiné à s’exécuter</w:t>
      </w:r>
      <w:r w:rsidR="00572A7C" w:rsidRPr="003C36AB">
        <w:rPr>
          <w:rStyle w:val="lev"/>
        </w:rPr>
        <w:t xml:space="preserve"> sur la passerelle, offre une API pour gérer les intégrations avec l’interface utilisateur et également de permettre à des dispositifs locaux (LAN) de communiquer avec la passerelle au travers </w:t>
      </w:r>
      <w:r w:rsidR="006B7D3D" w:rsidRPr="003C36AB">
        <w:rPr>
          <w:rStyle w:val="lev"/>
        </w:rPr>
        <w:t xml:space="preserve">du protocole </w:t>
      </w:r>
      <w:r w:rsidR="00572A7C" w:rsidRPr="003C36AB">
        <w:rPr>
          <w:rStyle w:val="lev"/>
        </w:rPr>
        <w:t>HTTP.</w:t>
      </w:r>
    </w:p>
    <w:p w14:paraId="7AA6E178" w14:textId="17A9A047" w:rsidR="000558A4" w:rsidRPr="003C36AB" w:rsidRDefault="000558A4" w:rsidP="00FD1F6F">
      <w:pPr>
        <w:jc w:val="both"/>
        <w:rPr>
          <w:rStyle w:val="lev"/>
        </w:rPr>
      </w:pPr>
      <w:r w:rsidRPr="003C36AB">
        <w:rPr>
          <w:rStyle w:val="lev"/>
        </w:rPr>
        <w:t xml:space="preserve">L’objectif de ce premier prototype est </w:t>
      </w:r>
      <w:r w:rsidR="006F2020" w:rsidRPr="003C36AB">
        <w:rPr>
          <w:rStyle w:val="lev"/>
        </w:rPr>
        <w:t>d’établir une communication entre l’interface web et l’API permettant de démontrer le fonctionnement des modules et de leur affichage.</w:t>
      </w:r>
    </w:p>
    <w:p w14:paraId="6CB0CB05" w14:textId="29FB067E" w:rsidR="000558A4" w:rsidRPr="003C36AB" w:rsidRDefault="000558A4" w:rsidP="00FD1F6F">
      <w:pPr>
        <w:jc w:val="both"/>
        <w:rPr>
          <w:rStyle w:val="lev"/>
        </w:rPr>
      </w:pPr>
      <w:r w:rsidRPr="003C36AB">
        <w:rPr>
          <w:rStyle w:val="lev"/>
        </w:rPr>
        <w:t xml:space="preserve">Pour </w:t>
      </w:r>
      <w:r w:rsidR="0075436F" w:rsidRPr="003C36AB">
        <w:rPr>
          <w:rStyle w:val="lev"/>
        </w:rPr>
        <w:t xml:space="preserve">concevoir </w:t>
      </w:r>
      <w:r w:rsidRPr="003C36AB">
        <w:rPr>
          <w:rStyle w:val="lev"/>
        </w:rPr>
        <w:t>cette architecture, j’ai utilisé le Framework JavaScript Express</w:t>
      </w:r>
      <w:r w:rsidR="0075436F" w:rsidRPr="003C36AB">
        <w:rPr>
          <w:rStyle w:val="lev"/>
        </w:rPr>
        <w:t>.js</w:t>
      </w:r>
      <w:r w:rsidRPr="003C36AB">
        <w:rPr>
          <w:rStyle w:val="lev"/>
        </w:rPr>
        <w:t xml:space="preserve"> </w:t>
      </w:r>
      <w:r w:rsidR="0075436F" w:rsidRPr="003C36AB">
        <w:rPr>
          <w:rStyle w:val="lev"/>
        </w:rPr>
        <w:t>offrant le nécessaire à la mise ne place rapide d’</w:t>
      </w:r>
      <w:r w:rsidRPr="003C36AB">
        <w:rPr>
          <w:rStyle w:val="lev"/>
        </w:rPr>
        <w:t>un serveur HTTP</w:t>
      </w:r>
      <w:r w:rsidR="0075436F" w:rsidRPr="003C36AB">
        <w:rPr>
          <w:rStyle w:val="lev"/>
        </w:rPr>
        <w:t>.</w:t>
      </w:r>
    </w:p>
    <w:p w14:paraId="117B3BC9" w14:textId="2BE0600F" w:rsidR="005D1C98" w:rsidRPr="003C36AB" w:rsidRDefault="005D1C98" w:rsidP="00FD1F6F">
      <w:pPr>
        <w:jc w:val="both"/>
        <w:rPr>
          <w:rStyle w:val="lev"/>
        </w:rPr>
      </w:pPr>
      <w:r w:rsidRPr="003C36AB">
        <w:rPr>
          <w:rStyle w:val="lev"/>
        </w:rPr>
        <w:t xml:space="preserve">Dans ce prototype, un simple module a été mis en place afin </w:t>
      </w:r>
      <w:r w:rsidR="00362C43" w:rsidRPr="003C36AB">
        <w:rPr>
          <w:rStyle w:val="lev"/>
        </w:rPr>
        <w:t>de tester son intégration au système de module et de récupérer son affichage. Pour faciliter le prototype, l’affichage du module est défini au format HTML et ne contient pas de contenu dynamique</w:t>
      </w:r>
      <w:r w:rsidR="004632A6" w:rsidRPr="003C36AB">
        <w:rPr>
          <w:rStyle w:val="lev"/>
        </w:rPr>
        <w:t>.</w:t>
      </w:r>
    </w:p>
    <w:p w14:paraId="5DC7F0D1" w14:textId="77777777" w:rsidR="00FD1F6F" w:rsidRPr="003C36AB" w:rsidRDefault="00FD1F6F" w:rsidP="00FD1F6F">
      <w:pPr>
        <w:jc w:val="both"/>
        <w:rPr>
          <w:rStyle w:val="lev"/>
        </w:rPr>
      </w:pPr>
    </w:p>
    <w:p w14:paraId="1C67BD9A" w14:textId="32DCDAF0" w:rsidR="005D1C98" w:rsidRPr="003C36AB" w:rsidRDefault="005D1C98" w:rsidP="00FD1F6F">
      <w:pPr>
        <w:jc w:val="both"/>
        <w:rPr>
          <w:rStyle w:val="lev"/>
        </w:rPr>
      </w:pPr>
      <w:r w:rsidRPr="003C36AB">
        <w:rPr>
          <w:rStyle w:val="lev"/>
        </w:rPr>
        <w:t xml:space="preserve">Le serveur propose deux </w:t>
      </w:r>
      <w:proofErr w:type="spellStart"/>
      <w:r w:rsidRPr="003C36AB">
        <w:rPr>
          <w:rStyle w:val="lev"/>
        </w:rPr>
        <w:t>endpoints</w:t>
      </w:r>
      <w:proofErr w:type="spellEnd"/>
      <w:r w:rsidRPr="003C36AB">
        <w:rPr>
          <w:rStyle w:val="lev"/>
        </w:rPr>
        <w:t> :</w:t>
      </w:r>
      <w:r w:rsidR="00091C77" w:rsidRPr="003C36AB">
        <w:rPr>
          <w:rStyle w:val="lev"/>
        </w:rPr>
        <w:tab/>
      </w:r>
    </w:p>
    <w:p w14:paraId="641EBBAD" w14:textId="61C6F741"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 xml:space="preserve">/ : affiche l’interface, un simple fichier </w:t>
      </w:r>
      <w:r w:rsidR="00F079CB" w:rsidRPr="003C36AB">
        <w:rPr>
          <w:rStyle w:val="lev"/>
          <w:sz w:val="24"/>
          <w:szCs w:val="21"/>
          <w:lang w:val="fr-CH"/>
        </w:rPr>
        <w:t>HTML</w:t>
      </w:r>
      <w:r w:rsidRPr="003C36AB">
        <w:rPr>
          <w:rStyle w:val="lev"/>
          <w:sz w:val="24"/>
          <w:szCs w:val="21"/>
          <w:lang w:val="fr-CH"/>
        </w:rPr>
        <w:t xml:space="preserve"> dont le rôle est </w:t>
      </w:r>
      <w:r w:rsidR="00F079CB" w:rsidRPr="003C36AB">
        <w:rPr>
          <w:rStyle w:val="lev"/>
          <w:sz w:val="24"/>
          <w:szCs w:val="21"/>
          <w:lang w:val="fr-CH"/>
        </w:rPr>
        <w:t>d’effectuer une requête pour la récupération de l’affichage du module</w:t>
      </w:r>
    </w:p>
    <w:p w14:paraId="225D392D" w14:textId="3D060405"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/module/&lt;id&gt; : Retourne l’affichage du module au format HTML</w:t>
      </w:r>
    </w:p>
    <w:p w14:paraId="45A8B4B6" w14:textId="77777777" w:rsidR="004632A6" w:rsidRPr="003C36AB" w:rsidRDefault="004632A6" w:rsidP="004632A6">
      <w:pPr>
        <w:rPr>
          <w:rStyle w:val="lev"/>
        </w:rPr>
      </w:pPr>
    </w:p>
    <w:p w14:paraId="2F7F51D4" w14:textId="629BF892" w:rsidR="002651B0" w:rsidRPr="003C36AB" w:rsidRDefault="004632A6" w:rsidP="00DD38B7">
      <w:pPr>
        <w:jc w:val="both"/>
        <w:rPr>
          <w:rStyle w:val="lev"/>
        </w:rPr>
      </w:pPr>
      <w:r w:rsidRPr="003C36AB">
        <w:rPr>
          <w:rStyle w:val="lev"/>
        </w:rPr>
        <w:t>Cette interaction</w:t>
      </w:r>
      <w:r w:rsidR="002651B0" w:rsidRPr="003C36AB">
        <w:rPr>
          <w:rStyle w:val="lev"/>
        </w:rPr>
        <w:t xml:space="preserve"> </w:t>
      </w:r>
      <w:r w:rsidRPr="003C36AB">
        <w:rPr>
          <w:rStyle w:val="lev"/>
        </w:rPr>
        <w:t xml:space="preserve">a pu facilement être mise en place en utilisant l’API </w:t>
      </w:r>
      <w:proofErr w:type="spellStart"/>
      <w:r w:rsidRPr="003C36AB">
        <w:rPr>
          <w:rStyle w:val="lev"/>
        </w:rPr>
        <w:t>Fetch</w:t>
      </w:r>
      <w:proofErr w:type="spellEnd"/>
      <w:r w:rsidRPr="003C36AB">
        <w:rPr>
          <w:rStyle w:val="Appelnotedebasdep"/>
          <w:rFonts w:ascii="CMU Serif Roman" w:hAnsi="CMU Serif Roman" w:cs="CMU Serif Roman"/>
        </w:rPr>
        <w:footnoteReference w:id="6"/>
      </w:r>
      <w:r w:rsidRPr="003C36AB">
        <w:rPr>
          <w:rStyle w:val="lev"/>
        </w:rPr>
        <w:t xml:space="preserve"> du navigateur</w:t>
      </w:r>
      <w:r w:rsidR="00294C66" w:rsidRPr="003C36AB">
        <w:rPr>
          <w:rStyle w:val="lev"/>
        </w:rPr>
        <w:t>.</w:t>
      </w:r>
      <w:r w:rsidR="002651B0" w:rsidRPr="003C36AB">
        <w:rPr>
          <w:rStyle w:val="lev"/>
        </w:rPr>
        <w:t xml:space="preserve"> Elle n’est cependant pas vraiment adaptée à l’utilisation souhaitée. </w:t>
      </w:r>
      <w:r w:rsidRPr="003C36AB">
        <w:rPr>
          <w:rStyle w:val="lev"/>
        </w:rPr>
        <w:t>Pour simuler un module dont l’état pouvant changer et notifier le besoin de rafraichir son affichage</w:t>
      </w:r>
      <w:r w:rsidR="002651B0" w:rsidRPr="003C36AB">
        <w:rPr>
          <w:rStyle w:val="lev"/>
        </w:rPr>
        <w:t xml:space="preserve">, j’ai ajouté une boucle interne au module s’exécutant toutes les secondes et notifiant un changement d’état du module. </w:t>
      </w:r>
    </w:p>
    <w:p w14:paraId="62F0A7BF" w14:textId="2293D6D0" w:rsidR="00091C77" w:rsidRPr="003C36AB" w:rsidRDefault="002651B0" w:rsidP="00281949">
      <w:pPr>
        <w:jc w:val="both"/>
        <w:rPr>
          <w:rStyle w:val="lev"/>
        </w:rPr>
      </w:pPr>
      <w:r w:rsidRPr="003C36AB">
        <w:rPr>
          <w:rStyle w:val="lev"/>
        </w:rPr>
        <w:t>Le client doit donc être capable de</w:t>
      </w:r>
      <w:r w:rsidR="00281949">
        <w:rPr>
          <w:rStyle w:val="lev"/>
        </w:rPr>
        <w:t xml:space="preserve"> </w:t>
      </w:r>
      <w:r w:rsidRPr="003C36AB">
        <w:rPr>
          <w:rStyle w:val="lev"/>
        </w:rPr>
        <w:t>récup</w:t>
      </w:r>
      <w:r w:rsidR="00091C77" w:rsidRPr="003C36AB">
        <w:rPr>
          <w:rStyle w:val="lev"/>
        </w:rPr>
        <w:t>érer l’affichage à jour du module, pour cela il est nécessaire que le client soit notifié de la disponibilité du nouvel affichage et que celui-ci lui soit transmis directement.</w:t>
      </w:r>
    </w:p>
    <w:p w14:paraId="3C1B565E" w14:textId="2B78A88E" w:rsidR="00121AC6" w:rsidRPr="003C36AB" w:rsidRDefault="00091C77" w:rsidP="00A3612B">
      <w:pPr>
        <w:jc w:val="both"/>
        <w:rPr>
          <w:rStyle w:val="lev"/>
        </w:rPr>
      </w:pPr>
      <w:r w:rsidRPr="003C36AB">
        <w:rPr>
          <w:rStyle w:val="lev"/>
        </w:rPr>
        <w:lastRenderedPageBreak/>
        <w:t xml:space="preserve">Avec HTTP, il existe </w:t>
      </w:r>
      <w:r w:rsidR="005F35A3" w:rsidRPr="003C36AB">
        <w:rPr>
          <w:rStyle w:val="lev"/>
        </w:rPr>
        <w:t>généralement quatre</w:t>
      </w:r>
      <w:r w:rsidRPr="003C36AB">
        <w:rPr>
          <w:rStyle w:val="lev"/>
        </w:rPr>
        <w:t xml:space="preserve"> approche</w:t>
      </w:r>
      <w:r w:rsidR="008505EA" w:rsidRPr="003C36AB">
        <w:rPr>
          <w:rStyle w:val="lev"/>
        </w:rPr>
        <w:t>s</w:t>
      </w:r>
      <w:r w:rsidRPr="003C36AB">
        <w:rPr>
          <w:rStyle w:val="lev"/>
        </w:rPr>
        <w:t xml:space="preserve"> pouvant répondre à ce besoin </w:t>
      </w:r>
      <w:r w:rsidR="008505EA" w:rsidRPr="003C36AB">
        <w:rPr>
          <w:rStyle w:val="lev"/>
        </w:rPr>
        <w:t>de communications en temps réel</w:t>
      </w:r>
      <w:r w:rsidR="00121AC6" w:rsidRPr="003C36AB">
        <w:rPr>
          <w:rStyle w:val="lev"/>
        </w:rPr>
        <w:t xml:space="preserve"> </w:t>
      </w:r>
      <w:r w:rsidRPr="003C36AB">
        <w:rPr>
          <w:rStyle w:val="lev"/>
        </w:rPr>
        <w:t>:</w:t>
      </w:r>
    </w:p>
    <w:p w14:paraId="41B17F1D" w14:textId="77777777" w:rsidR="005F35A3" w:rsidRPr="003C36AB" w:rsidRDefault="005F35A3" w:rsidP="004632A6">
      <w:pPr>
        <w:rPr>
          <w:rStyle w:val="lev"/>
        </w:rPr>
      </w:pPr>
    </w:p>
    <w:p w14:paraId="139B6030" w14:textId="4AFF42E9" w:rsidR="005F35A3" w:rsidRPr="003C36AB" w:rsidRDefault="005F35A3" w:rsidP="005F35A3">
      <w:pPr>
        <w:rPr>
          <w:rStyle w:val="lev"/>
          <w:b/>
          <w:bCs/>
          <w:i/>
          <w:iCs/>
        </w:rPr>
      </w:pPr>
      <w:r w:rsidRPr="003C36AB">
        <w:rPr>
          <w:rStyle w:val="lev"/>
          <w:b/>
          <w:bCs/>
          <w:i/>
          <w:iCs/>
        </w:rPr>
        <w:t>Polling</w:t>
      </w:r>
    </w:p>
    <w:p w14:paraId="0EC27903" w14:textId="69671ADD" w:rsidR="00311892" w:rsidRPr="003C36AB" w:rsidRDefault="005F35A3" w:rsidP="00A3612B">
      <w:pPr>
        <w:jc w:val="both"/>
        <w:rPr>
          <w:rStyle w:val="lev"/>
        </w:rPr>
      </w:pPr>
      <w:r w:rsidRPr="003C36AB">
        <w:rPr>
          <w:rStyle w:val="lev"/>
        </w:rPr>
        <w:t>Le polling consiste en l’envoi de requête</w:t>
      </w:r>
      <w:r w:rsidR="00311892" w:rsidRPr="003C36AB">
        <w:rPr>
          <w:rStyle w:val="lev"/>
        </w:rPr>
        <w:t>s HTTP</w:t>
      </w:r>
      <w:r w:rsidRPr="003C36AB">
        <w:rPr>
          <w:rStyle w:val="lev"/>
        </w:rPr>
        <w:t xml:space="preserve"> du client vers le serveur à une intervalle de temps régulier</w:t>
      </w:r>
      <w:r w:rsidR="00311892" w:rsidRPr="003C36AB">
        <w:rPr>
          <w:rStyle w:val="lev"/>
        </w:rPr>
        <w:t xml:space="preserve"> afin de récupérer de nouvelles données</w:t>
      </w:r>
      <w:r w:rsidR="000376F7">
        <w:rPr>
          <w:rStyle w:val="lev"/>
        </w:rPr>
        <w:t xml:space="preserve">. </w:t>
      </w:r>
      <w:r w:rsidR="00311892" w:rsidRPr="003C36AB">
        <w:rPr>
          <w:rStyle w:val="lev"/>
        </w:rPr>
        <w:t xml:space="preserve">Cette approche est très simple à implémenter, en voici un exemple avec l’API </w:t>
      </w:r>
      <w:proofErr w:type="spellStart"/>
      <w:r w:rsidR="00311892" w:rsidRPr="003C36AB">
        <w:rPr>
          <w:rStyle w:val="lev"/>
        </w:rPr>
        <w:t>Fetch</w:t>
      </w:r>
      <w:proofErr w:type="spellEnd"/>
      <w:r w:rsidR="00311892" w:rsidRPr="003C36AB">
        <w:rPr>
          <w:rStyle w:val="lev"/>
        </w:rPr>
        <w:t xml:space="preserve"> du navigateur :</w:t>
      </w:r>
    </w:p>
    <w:p w14:paraId="79F2FE81" w14:textId="77777777" w:rsidR="00E632A7" w:rsidRPr="000810FB" w:rsidRDefault="00E632A7" w:rsidP="00A3612B">
      <w:pPr>
        <w:shd w:val="clear" w:color="auto" w:fill="1F1F1F"/>
        <w:spacing w:line="315" w:lineRule="atLeast"/>
        <w:jc w:val="both"/>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A1AA195" w14:textId="77777777" w:rsidR="00E632A7" w:rsidRPr="000810FB" w:rsidRDefault="00E632A7" w:rsidP="00E632A7">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proofErr w:type="spellStart"/>
      <w:proofErr w:type="gramStart"/>
      <w:r w:rsidRPr="000810FB">
        <w:rPr>
          <w:rFonts w:ascii="Menlo" w:hAnsi="Menlo" w:cs="Menlo"/>
          <w:color w:val="DCDCAA"/>
          <w:sz w:val="21"/>
          <w:szCs w:val="21"/>
          <w:lang w:val="en-US"/>
        </w:rPr>
        <w:t>setInterval</w:t>
      </w:r>
      <w:proofErr w:type="spellEnd"/>
      <w:r w:rsidRPr="000810FB">
        <w:rPr>
          <w:rFonts w:ascii="Menlo" w:hAnsi="Menlo" w:cs="Menlo"/>
          <w:color w:val="CCCCCC"/>
          <w:sz w:val="21"/>
          <w:szCs w:val="21"/>
          <w:lang w:val="en-US"/>
        </w:rPr>
        <w:t>(</w:t>
      </w:r>
      <w:proofErr w:type="gramEnd"/>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6AB5C1BE" w14:textId="77777777" w:rsidR="00E632A7" w:rsidRPr="003C36AB" w:rsidRDefault="00E632A7" w:rsidP="00E632A7">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fetch</w:t>
      </w:r>
      <w:proofErr w:type="spellEnd"/>
      <w:r w:rsidRPr="003C36AB">
        <w:rPr>
          <w:rFonts w:ascii="Menlo" w:hAnsi="Menlo" w:cs="Menlo"/>
          <w:color w:val="CCCCCC"/>
          <w:sz w:val="21"/>
          <w:szCs w:val="21"/>
        </w:rPr>
        <w:t>(</w:t>
      </w:r>
      <w:r w:rsidRPr="003C36AB">
        <w:rPr>
          <w:rFonts w:ascii="Menlo" w:hAnsi="Menlo" w:cs="Menlo"/>
          <w:color w:val="CE9178"/>
          <w:sz w:val="21"/>
          <w:szCs w:val="21"/>
        </w:rPr>
        <w:t>'https://api.example.com/data'</w:t>
      </w:r>
      <w:r w:rsidRPr="003C36AB">
        <w:rPr>
          <w:rFonts w:ascii="Menlo" w:hAnsi="Menlo" w:cs="Menlo"/>
          <w:color w:val="CCCCCC"/>
          <w:sz w:val="21"/>
          <w:szCs w:val="21"/>
        </w:rPr>
        <w:t>)</w:t>
      </w:r>
    </w:p>
    <w:p w14:paraId="59D69686"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r w:rsidRPr="003C36AB">
        <w:rPr>
          <w:rFonts w:ascii="Menlo" w:hAnsi="Menlo" w:cs="Menlo"/>
          <w:color w:val="4FC1FF"/>
          <w:sz w:val="21"/>
          <w:szCs w:val="21"/>
        </w:rPr>
        <w:t>data</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r w:rsidRPr="003C36AB">
        <w:rPr>
          <w:rFonts w:ascii="Menlo" w:hAnsi="Menlo" w:cs="Menlo"/>
          <w:color w:val="CCCCCC"/>
          <w:sz w:val="21"/>
          <w:szCs w:val="21"/>
        </w:rPr>
        <w:t>.</w:t>
      </w:r>
      <w:r w:rsidRPr="003C36AB">
        <w:rPr>
          <w:rFonts w:ascii="Menlo" w:hAnsi="Menlo" w:cs="Menlo"/>
          <w:color w:val="DCDCAA"/>
          <w:sz w:val="21"/>
          <w:szCs w:val="21"/>
        </w:rPr>
        <w:t>json</w:t>
      </w:r>
      <w:proofErr w:type="spellEnd"/>
      <w:r w:rsidRPr="003C36AB">
        <w:rPr>
          <w:rFonts w:ascii="Menlo" w:hAnsi="Menlo" w:cs="Menlo"/>
          <w:color w:val="CCCCCC"/>
          <w:sz w:val="21"/>
          <w:szCs w:val="21"/>
        </w:rPr>
        <w:t>()</w:t>
      </w:r>
    </w:p>
    <w:p w14:paraId="1859803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3C98F9F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B5CEA8"/>
          <w:sz w:val="21"/>
          <w:szCs w:val="21"/>
        </w:rPr>
        <w:t>5000</w:t>
      </w:r>
      <w:r w:rsidRPr="003C36AB">
        <w:rPr>
          <w:rFonts w:ascii="Menlo" w:hAnsi="Menlo" w:cs="Menlo"/>
          <w:color w:val="CCCCCC"/>
          <w:sz w:val="21"/>
          <w:szCs w:val="21"/>
        </w:rPr>
        <w:t>)</w:t>
      </w:r>
    </w:p>
    <w:p w14:paraId="53BABB8B"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1A5E2EED" w14:textId="4A671AA0" w:rsidR="00311892" w:rsidRPr="003C36AB" w:rsidRDefault="001A1C64" w:rsidP="001A1C64">
      <w:pPr>
        <w:pStyle w:val="Lgende"/>
        <w:rPr>
          <w:rStyle w:val="lev"/>
          <w:lang w:val="fr-CH"/>
        </w:rPr>
      </w:pPr>
      <w:bookmarkStart w:id="58" w:name="_Toc136012479"/>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2</w:t>
      </w:r>
      <w:r w:rsidRPr="003C36AB">
        <w:rPr>
          <w:lang w:val="fr-CH"/>
        </w:rPr>
        <w:fldChar w:fldCharType="end"/>
      </w:r>
      <w:r w:rsidRPr="003C36AB">
        <w:rPr>
          <w:lang w:val="fr-CH"/>
        </w:rPr>
        <w:t>: HTTP Polling, codec client</w:t>
      </w:r>
      <w:bookmarkEnd w:id="58"/>
    </w:p>
    <w:p w14:paraId="699F9574" w14:textId="77777777" w:rsidR="001A1C64" w:rsidRPr="003C36AB" w:rsidRDefault="001A1C64" w:rsidP="004632A6">
      <w:pPr>
        <w:rPr>
          <w:rStyle w:val="lev"/>
        </w:rPr>
      </w:pPr>
    </w:p>
    <w:p w14:paraId="017239CC" w14:textId="650C4181" w:rsidR="00311892" w:rsidRPr="003C36AB" w:rsidRDefault="00311892" w:rsidP="00A3612B">
      <w:pPr>
        <w:jc w:val="both"/>
        <w:rPr>
          <w:rStyle w:val="lev"/>
        </w:rPr>
      </w:pPr>
      <w:r w:rsidRPr="003C36AB">
        <w:rPr>
          <w:rStyle w:val="lev"/>
        </w:rPr>
        <w:t xml:space="preserve">Le client va ainsi </w:t>
      </w:r>
      <w:r w:rsidR="00E632A7" w:rsidRPr="003C36AB">
        <w:rPr>
          <w:rStyle w:val="lev"/>
        </w:rPr>
        <w:t>e</w:t>
      </w:r>
      <w:r w:rsidRPr="003C36AB">
        <w:rPr>
          <w:rStyle w:val="lev"/>
        </w:rPr>
        <w:t>nvoyer</w:t>
      </w:r>
      <w:r w:rsidR="00E632A7" w:rsidRPr="003C36AB">
        <w:rPr>
          <w:rStyle w:val="lev"/>
        </w:rPr>
        <w:t xml:space="preserve"> une nouvelle requête toutes les 5 secondes au serveur pour récupérer de nouvelles données.</w:t>
      </w:r>
    </w:p>
    <w:p w14:paraId="323FAAB4" w14:textId="77777777" w:rsidR="00E632A7" w:rsidRPr="003C36AB" w:rsidRDefault="00E632A7" w:rsidP="00A3612B">
      <w:pPr>
        <w:jc w:val="both"/>
        <w:rPr>
          <w:rStyle w:val="lev"/>
        </w:rPr>
      </w:pPr>
    </w:p>
    <w:p w14:paraId="1947C19D" w14:textId="6425A6F9" w:rsidR="00311892" w:rsidRPr="003C36AB" w:rsidRDefault="00E632A7" w:rsidP="00A3612B">
      <w:pPr>
        <w:jc w:val="both"/>
        <w:rPr>
          <w:rStyle w:val="lev"/>
        </w:rPr>
      </w:pPr>
      <w:r w:rsidRPr="003C36AB">
        <w:rPr>
          <w:rStyle w:val="lev"/>
        </w:rPr>
        <w:t xml:space="preserve">Il est évident que cette approche </w:t>
      </w:r>
      <w:r w:rsidR="004F43AC" w:rsidRPr="003C36AB">
        <w:rPr>
          <w:rStyle w:val="lev"/>
        </w:rPr>
        <w:t xml:space="preserve">comporte trop d’inconvénients pour être viable dans une application conséquente : le client va envoyer une nouvelle requête </w:t>
      </w:r>
      <w:r w:rsidR="00402DFB">
        <w:rPr>
          <w:rStyle w:val="lev"/>
        </w:rPr>
        <w:t>au</w:t>
      </w:r>
      <w:r w:rsidR="004F43AC" w:rsidRPr="003C36AB">
        <w:rPr>
          <w:rStyle w:val="lev"/>
        </w:rPr>
        <w:t xml:space="preserve"> serveur toutes les cinq secondes, cela même si de nouvelles données ne sont pas disponible</w:t>
      </w:r>
      <w:r w:rsidR="006C6010" w:rsidRPr="003C36AB">
        <w:rPr>
          <w:rStyle w:val="lev"/>
        </w:rPr>
        <w:t>s</w:t>
      </w:r>
      <w:r w:rsidR="004F43AC" w:rsidRPr="003C36AB">
        <w:rPr>
          <w:rStyle w:val="lev"/>
        </w:rPr>
        <w:t xml:space="preserve"> sur le serveur</w:t>
      </w:r>
      <w:r w:rsidR="006C6010" w:rsidRPr="003C36AB">
        <w:rPr>
          <w:rStyle w:val="lev"/>
        </w:rPr>
        <w:t>. Ceci</w:t>
      </w:r>
      <w:r w:rsidR="004F43AC" w:rsidRPr="003C36AB">
        <w:rPr>
          <w:rStyle w:val="lev"/>
        </w:rPr>
        <w:t xml:space="preserve"> aura tendance à générer une surcharge </w:t>
      </w:r>
      <w:r w:rsidR="006C6010" w:rsidRPr="003C36AB">
        <w:rPr>
          <w:rStyle w:val="lev"/>
        </w:rPr>
        <w:t>du réseau et d</w:t>
      </w:r>
      <w:r w:rsidR="00F844EF">
        <w:rPr>
          <w:rStyle w:val="lev"/>
        </w:rPr>
        <w:t>’utilisation de</w:t>
      </w:r>
      <w:r w:rsidR="006C6010" w:rsidRPr="003C36AB">
        <w:rPr>
          <w:rStyle w:val="lev"/>
        </w:rPr>
        <w:t xml:space="preserve"> ressources sur le serveur. Il est également nécessaire d’attendre cinq secondes pour obtenir les nouvelles données</w:t>
      </w:r>
      <w:r w:rsidR="00150114" w:rsidRPr="003C36AB">
        <w:rPr>
          <w:rStyle w:val="lev"/>
        </w:rPr>
        <w:t xml:space="preserve"> au travers d’une requête</w:t>
      </w:r>
      <w:r w:rsidR="006C6010" w:rsidRPr="003C36AB">
        <w:rPr>
          <w:rStyle w:val="lev"/>
        </w:rPr>
        <w:t>, ce qui crée une latence</w:t>
      </w:r>
      <w:r w:rsidR="00544D21">
        <w:rPr>
          <w:rStyle w:val="lev"/>
        </w:rPr>
        <w:t xml:space="preserve"> d’actualisation des données sur le client</w:t>
      </w:r>
      <w:r w:rsidR="00150114" w:rsidRPr="003C36AB">
        <w:rPr>
          <w:rStyle w:val="lev"/>
        </w:rPr>
        <w:t>.</w:t>
      </w:r>
    </w:p>
    <w:p w14:paraId="5E3177B3" w14:textId="77777777" w:rsidR="004F43AC" w:rsidRPr="003C36AB" w:rsidRDefault="004F43AC" w:rsidP="00A3612B">
      <w:pPr>
        <w:jc w:val="both"/>
        <w:rPr>
          <w:rStyle w:val="lev"/>
        </w:rPr>
      </w:pPr>
    </w:p>
    <w:p w14:paraId="49B20C4E" w14:textId="3F554654" w:rsidR="004F43AC" w:rsidRDefault="004F43AC" w:rsidP="00A3612B">
      <w:pPr>
        <w:jc w:val="both"/>
        <w:rPr>
          <w:rStyle w:val="lev"/>
        </w:rPr>
      </w:pPr>
      <w:r w:rsidRPr="003C36AB">
        <w:rPr>
          <w:rStyle w:val="lev"/>
        </w:rPr>
        <w:t xml:space="preserve">On en retient donc que l’amélioration idéale serait que le serveur </w:t>
      </w:r>
      <w:r w:rsidR="006C6010" w:rsidRPr="003C36AB">
        <w:rPr>
          <w:rStyle w:val="lev"/>
        </w:rPr>
        <w:t>soit responsable de notifier le client de la disponibilité de nouvelles données.</w:t>
      </w:r>
    </w:p>
    <w:p w14:paraId="635AC156" w14:textId="77777777" w:rsidR="00D47690" w:rsidRPr="003C36AB" w:rsidRDefault="00D47690" w:rsidP="00A3612B">
      <w:pPr>
        <w:jc w:val="both"/>
        <w:rPr>
          <w:rStyle w:val="lev"/>
        </w:rPr>
      </w:pPr>
    </w:p>
    <w:p w14:paraId="140BEF4D" w14:textId="77777777" w:rsidR="00311892" w:rsidRPr="003C36AB" w:rsidRDefault="00311892" w:rsidP="004632A6">
      <w:pPr>
        <w:rPr>
          <w:rStyle w:val="lev"/>
        </w:rPr>
      </w:pPr>
    </w:p>
    <w:p w14:paraId="704D83A4" w14:textId="3CA59A13" w:rsidR="00091C77" w:rsidRPr="003C36AB" w:rsidRDefault="00091C77" w:rsidP="004632A6">
      <w:pPr>
        <w:rPr>
          <w:rStyle w:val="lev"/>
          <w:b/>
          <w:bCs/>
          <w:i/>
          <w:iCs/>
        </w:rPr>
      </w:pPr>
      <w:r w:rsidRPr="003C36AB">
        <w:rPr>
          <w:rStyle w:val="lev"/>
          <w:b/>
          <w:bCs/>
          <w:i/>
          <w:iCs/>
        </w:rPr>
        <w:t>Long polling</w:t>
      </w:r>
    </w:p>
    <w:p w14:paraId="2F630525" w14:textId="12330E03" w:rsidR="00091C77" w:rsidRPr="003C36AB" w:rsidRDefault="00836A72" w:rsidP="00BD798A">
      <w:pPr>
        <w:jc w:val="both"/>
        <w:rPr>
          <w:rStyle w:val="lev"/>
        </w:rPr>
      </w:pPr>
      <w:r w:rsidRPr="003C36AB">
        <w:rPr>
          <w:rStyle w:val="lev"/>
        </w:rPr>
        <w:t>Le client initie une connexion avec le serveur dans l’attente d’une réponse</w:t>
      </w:r>
      <w:r w:rsidR="00B64464" w:rsidRPr="003C36AB">
        <w:rPr>
          <w:rStyle w:val="lev"/>
        </w:rPr>
        <w:t>, cette connexion est maintenue ouverte tant que le serveur n’a pas envoyé de réponse</w:t>
      </w:r>
      <w:r w:rsidR="001D6E06" w:rsidRPr="003C36AB">
        <w:rPr>
          <w:rStyle w:val="lev"/>
        </w:rPr>
        <w:t xml:space="preserve">, c’est-à-dire </w:t>
      </w:r>
      <w:r w:rsidR="00D47690">
        <w:rPr>
          <w:rStyle w:val="lev"/>
        </w:rPr>
        <w:t xml:space="preserve">lorsque celui-ci dispose </w:t>
      </w:r>
      <w:r w:rsidR="001D6E06" w:rsidRPr="003C36AB">
        <w:rPr>
          <w:rStyle w:val="lev"/>
        </w:rPr>
        <w:t>de nouvelles données</w:t>
      </w:r>
      <w:r w:rsidR="001A7B5B" w:rsidRPr="003C36AB">
        <w:rPr>
          <w:rStyle w:val="lev"/>
        </w:rPr>
        <w:t xml:space="preserve"> qu’il souhaite transmettre au client</w:t>
      </w:r>
      <w:r w:rsidR="00B64464" w:rsidRPr="003C36AB">
        <w:rPr>
          <w:rStyle w:val="lev"/>
        </w:rPr>
        <w:t xml:space="preserve">. Lors de la réponse du serveur, ou d’un timeout, le client récupère la réponse et initie à nouveau une connexion avec le serveur pour être notifié </w:t>
      </w:r>
      <w:r w:rsidR="00202824">
        <w:rPr>
          <w:rStyle w:val="lev"/>
        </w:rPr>
        <w:t xml:space="preserve">lors </w:t>
      </w:r>
      <w:r w:rsidR="00B64464" w:rsidRPr="003C36AB">
        <w:rPr>
          <w:rStyle w:val="lev"/>
        </w:rPr>
        <w:t>de la prochaine mise à jour.</w:t>
      </w:r>
    </w:p>
    <w:p w14:paraId="32F0F3F5" w14:textId="77777777" w:rsidR="005F35A3" w:rsidRPr="003C36AB" w:rsidRDefault="005F35A3" w:rsidP="004632A6">
      <w:pPr>
        <w:rPr>
          <w:rStyle w:val="lev"/>
        </w:rPr>
      </w:pPr>
    </w:p>
    <w:p w14:paraId="596DAB73" w14:textId="77777777" w:rsidR="00EA776A" w:rsidRPr="003C36AB" w:rsidRDefault="00EA776A" w:rsidP="004632A6">
      <w:pPr>
        <w:rPr>
          <w:rStyle w:val="lev"/>
        </w:rPr>
      </w:pPr>
    </w:p>
    <w:p w14:paraId="3AF71BF2" w14:textId="77777777" w:rsidR="00EA776A" w:rsidRPr="003C36AB" w:rsidRDefault="00EA776A" w:rsidP="004632A6">
      <w:pPr>
        <w:rPr>
          <w:rStyle w:val="lev"/>
        </w:rPr>
      </w:pPr>
    </w:p>
    <w:p w14:paraId="0FA25A58" w14:textId="77777777" w:rsidR="00EA776A" w:rsidRPr="003C36AB" w:rsidRDefault="00EA776A" w:rsidP="004632A6">
      <w:pPr>
        <w:rPr>
          <w:rStyle w:val="lev"/>
        </w:rPr>
      </w:pPr>
    </w:p>
    <w:p w14:paraId="386EA79A" w14:textId="77777777" w:rsidR="00EA776A" w:rsidRPr="003C36AB" w:rsidRDefault="00EA776A" w:rsidP="004632A6">
      <w:pPr>
        <w:rPr>
          <w:rStyle w:val="lev"/>
        </w:rPr>
      </w:pPr>
    </w:p>
    <w:p w14:paraId="3324D66A" w14:textId="77777777" w:rsidR="00EA776A" w:rsidRPr="003C36AB" w:rsidRDefault="00EA776A" w:rsidP="004632A6">
      <w:pPr>
        <w:rPr>
          <w:rStyle w:val="lev"/>
        </w:rPr>
      </w:pPr>
    </w:p>
    <w:p w14:paraId="14ABCE00" w14:textId="77777777" w:rsidR="00EA776A" w:rsidRPr="003C36AB" w:rsidRDefault="00EA776A" w:rsidP="004632A6">
      <w:pPr>
        <w:rPr>
          <w:rStyle w:val="lev"/>
        </w:rPr>
      </w:pPr>
    </w:p>
    <w:p w14:paraId="03E59B38" w14:textId="77777777" w:rsidR="00EA776A" w:rsidRPr="003C36AB" w:rsidRDefault="00EA776A" w:rsidP="004632A6">
      <w:pPr>
        <w:rPr>
          <w:rStyle w:val="lev"/>
        </w:rPr>
      </w:pPr>
    </w:p>
    <w:p w14:paraId="4846020A" w14:textId="0FBA94A8" w:rsidR="005F35A3" w:rsidRPr="003C36AB" w:rsidRDefault="005F35A3" w:rsidP="005B2DB9">
      <w:pPr>
        <w:jc w:val="both"/>
        <w:rPr>
          <w:rStyle w:val="lev"/>
        </w:rPr>
      </w:pPr>
      <w:r w:rsidRPr="003C36AB">
        <w:rPr>
          <w:rStyle w:val="lev"/>
        </w:rPr>
        <w:lastRenderedPageBreak/>
        <w:t xml:space="preserve">L’implémentation de cette approche peut se faire de manière relativement naïve en utilisant l’API </w:t>
      </w:r>
      <w:proofErr w:type="spellStart"/>
      <w:r w:rsidRPr="003C36AB">
        <w:rPr>
          <w:rStyle w:val="lev"/>
        </w:rPr>
        <w:t>Fetch</w:t>
      </w:r>
      <w:proofErr w:type="spellEnd"/>
      <w:r w:rsidRPr="003C36AB">
        <w:rPr>
          <w:rStyle w:val="lev"/>
        </w:rPr>
        <w:t xml:space="preserve"> du navigateur :</w:t>
      </w:r>
    </w:p>
    <w:p w14:paraId="65CDE254" w14:textId="77777777" w:rsidR="00305A59" w:rsidRPr="003C36AB" w:rsidRDefault="00305A59" w:rsidP="004632A6">
      <w:pPr>
        <w:rPr>
          <w:rStyle w:val="lev"/>
        </w:rPr>
      </w:pPr>
    </w:p>
    <w:p w14:paraId="74EA353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58096A62" w14:textId="19B4CD9B"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response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fetch</w:t>
      </w:r>
      <w:r w:rsidRPr="000810FB">
        <w:rPr>
          <w:rFonts w:ascii="Menlo" w:hAnsi="Menlo" w:cs="Menlo"/>
          <w:color w:val="CCCCCC"/>
          <w:sz w:val="21"/>
          <w:szCs w:val="21"/>
          <w:lang w:val="en-US"/>
        </w:rPr>
        <w:t>(</w:t>
      </w:r>
      <w:r w:rsidRPr="000810FB">
        <w:rPr>
          <w:rFonts w:ascii="Menlo" w:hAnsi="Menlo" w:cs="Menlo"/>
          <w:color w:val="CE9178"/>
          <w:sz w:val="21"/>
          <w:szCs w:val="21"/>
          <w:lang w:val="en-US"/>
        </w:rPr>
        <w:t>"https://example.com/endpoint"</w:t>
      </w:r>
      <w:r w:rsidRPr="000810FB">
        <w:rPr>
          <w:rFonts w:ascii="Menlo" w:hAnsi="Menlo" w:cs="Menlo"/>
          <w:color w:val="CCCCCC"/>
          <w:sz w:val="21"/>
          <w:szCs w:val="21"/>
          <w:lang w:val="en-US"/>
        </w:rPr>
        <w:t>)</w:t>
      </w:r>
    </w:p>
    <w:p w14:paraId="7C43182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gramStart"/>
      <w:r w:rsidRPr="003C36AB">
        <w:rPr>
          <w:rFonts w:ascii="Menlo" w:hAnsi="Menlo" w:cs="Menlo"/>
          <w:color w:val="C586C0"/>
          <w:sz w:val="21"/>
          <w:szCs w:val="21"/>
        </w:rPr>
        <w:t>if</w:t>
      </w:r>
      <w:proofErr w:type="gram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response</w:t>
      </w:r>
      <w:r w:rsidRPr="003C36AB">
        <w:rPr>
          <w:rFonts w:ascii="Menlo" w:hAnsi="Menlo" w:cs="Menlo"/>
          <w:color w:val="CCCCCC"/>
          <w:sz w:val="21"/>
          <w:szCs w:val="21"/>
        </w:rPr>
        <w:t>.</w:t>
      </w:r>
      <w:r w:rsidRPr="003C36AB">
        <w:rPr>
          <w:rFonts w:ascii="Menlo" w:hAnsi="Menlo" w:cs="Menlo"/>
          <w:color w:val="4FC1FF"/>
          <w:sz w:val="21"/>
          <w:szCs w:val="21"/>
        </w:rPr>
        <w:t>status</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B5CEA8"/>
          <w:sz w:val="21"/>
          <w:szCs w:val="21"/>
        </w:rPr>
        <w:t>502</w:t>
      </w:r>
      <w:r w:rsidRPr="003C36AB">
        <w:rPr>
          <w:rFonts w:ascii="Menlo" w:hAnsi="Menlo" w:cs="Menlo"/>
          <w:color w:val="CCCCCC"/>
          <w:sz w:val="21"/>
          <w:szCs w:val="21"/>
        </w:rPr>
        <w:t>) {</w:t>
      </w:r>
    </w:p>
    <w:p w14:paraId="5EFC4702"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Timeout, tentative de reconnexion</w:t>
      </w:r>
    </w:p>
    <w:p w14:paraId="0F3CFF48" w14:textId="1997C89F"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21A21AF"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proofErr w:type="spellStart"/>
      <w:r w:rsidRPr="003C36AB">
        <w:rPr>
          <w:rFonts w:ascii="Menlo" w:hAnsi="Menlo" w:cs="Menlo"/>
          <w:color w:val="C586C0"/>
          <w:sz w:val="21"/>
          <w:szCs w:val="21"/>
        </w:rPr>
        <w:t>else</w:t>
      </w:r>
      <w:proofErr w:type="spellEnd"/>
      <w:r w:rsidRPr="003C36AB">
        <w:rPr>
          <w:rFonts w:ascii="Menlo" w:hAnsi="Menlo" w:cs="Menlo"/>
          <w:color w:val="CCCCCC"/>
          <w:sz w:val="21"/>
          <w:szCs w:val="21"/>
        </w:rPr>
        <w:t xml:space="preserve"> {</w:t>
      </w:r>
    </w:p>
    <w:p w14:paraId="2F8AF6B7"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Données reçues</w:t>
      </w:r>
    </w:p>
    <w:p w14:paraId="0127908B" w14:textId="7170C995" w:rsidR="005F35A3" w:rsidRPr="005C3963"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005C3963" w:rsidRPr="005C3963">
        <w:rPr>
          <w:rFonts w:ascii="Menlo" w:hAnsi="Menlo" w:cs="Menlo"/>
          <w:color w:val="569CD6"/>
          <w:sz w:val="21"/>
          <w:szCs w:val="21"/>
        </w:rPr>
        <w:t>const</w:t>
      </w:r>
      <w:proofErr w:type="spellEnd"/>
      <w:proofErr w:type="gramEnd"/>
      <w:r w:rsidRPr="005C3963">
        <w:rPr>
          <w:rFonts w:ascii="Menlo" w:hAnsi="Menlo" w:cs="Menlo"/>
          <w:color w:val="CCCCCC"/>
          <w:sz w:val="21"/>
          <w:szCs w:val="21"/>
        </w:rPr>
        <w:t xml:space="preserve"> </w:t>
      </w:r>
      <w:r w:rsidRPr="005C3963">
        <w:rPr>
          <w:rFonts w:ascii="Menlo" w:hAnsi="Menlo" w:cs="Menlo"/>
          <w:color w:val="9CDCFE"/>
          <w:sz w:val="21"/>
          <w:szCs w:val="21"/>
        </w:rPr>
        <w:t>message</w:t>
      </w:r>
      <w:r w:rsidRPr="005C3963">
        <w:rPr>
          <w:rFonts w:ascii="Menlo" w:hAnsi="Menlo" w:cs="Menlo"/>
          <w:color w:val="CCCCCC"/>
          <w:sz w:val="21"/>
          <w:szCs w:val="21"/>
        </w:rPr>
        <w:t xml:space="preserve"> </w:t>
      </w:r>
      <w:r w:rsidRPr="005C3963">
        <w:rPr>
          <w:rFonts w:ascii="Menlo" w:hAnsi="Menlo" w:cs="Menlo"/>
          <w:color w:val="D4D4D4"/>
          <w:sz w:val="21"/>
          <w:szCs w:val="21"/>
        </w:rPr>
        <w:t>=</w:t>
      </w:r>
      <w:r w:rsidRPr="005C3963">
        <w:rPr>
          <w:rFonts w:ascii="Menlo" w:hAnsi="Menlo" w:cs="Menlo"/>
          <w:color w:val="CCCCCC"/>
          <w:sz w:val="21"/>
          <w:szCs w:val="21"/>
        </w:rPr>
        <w:t xml:space="preserve"> </w:t>
      </w:r>
      <w:proofErr w:type="spellStart"/>
      <w:r w:rsidRPr="005C3963">
        <w:rPr>
          <w:rFonts w:ascii="Menlo" w:hAnsi="Menlo" w:cs="Menlo"/>
          <w:color w:val="C586C0"/>
          <w:sz w:val="21"/>
          <w:szCs w:val="21"/>
        </w:rPr>
        <w:t>await</w:t>
      </w:r>
      <w:proofErr w:type="spellEnd"/>
      <w:r w:rsidRPr="005C3963">
        <w:rPr>
          <w:rFonts w:ascii="Menlo" w:hAnsi="Menlo" w:cs="Menlo"/>
          <w:color w:val="CCCCCC"/>
          <w:sz w:val="21"/>
          <w:szCs w:val="21"/>
        </w:rPr>
        <w:t xml:space="preserve"> </w:t>
      </w:r>
      <w:proofErr w:type="spellStart"/>
      <w:r w:rsidRPr="005C3963">
        <w:rPr>
          <w:rFonts w:ascii="Menlo" w:hAnsi="Menlo" w:cs="Menlo"/>
          <w:color w:val="9CDCFE"/>
          <w:sz w:val="21"/>
          <w:szCs w:val="21"/>
        </w:rPr>
        <w:t>response</w:t>
      </w:r>
      <w:r w:rsidRPr="005C3963">
        <w:rPr>
          <w:rFonts w:ascii="Menlo" w:hAnsi="Menlo" w:cs="Menlo"/>
          <w:color w:val="CCCCCC"/>
          <w:sz w:val="21"/>
          <w:szCs w:val="21"/>
        </w:rPr>
        <w:t>.</w:t>
      </w:r>
      <w:r w:rsidRPr="005C3963">
        <w:rPr>
          <w:rFonts w:ascii="Menlo" w:hAnsi="Menlo" w:cs="Menlo"/>
          <w:color w:val="DCDCAA"/>
          <w:sz w:val="21"/>
          <w:szCs w:val="21"/>
        </w:rPr>
        <w:t>text</w:t>
      </w:r>
      <w:proofErr w:type="spellEnd"/>
      <w:r w:rsidRPr="005C3963">
        <w:rPr>
          <w:rFonts w:ascii="Menlo" w:hAnsi="Menlo" w:cs="Menlo"/>
          <w:color w:val="CCCCCC"/>
          <w:sz w:val="21"/>
          <w:szCs w:val="21"/>
        </w:rPr>
        <w:t>()</w:t>
      </w:r>
    </w:p>
    <w:p w14:paraId="65E0D19A" w14:textId="77777777" w:rsidR="005F35A3" w:rsidRPr="003C36AB" w:rsidRDefault="005F35A3" w:rsidP="005F35A3">
      <w:pPr>
        <w:shd w:val="clear" w:color="auto" w:fill="1F1F1F"/>
        <w:spacing w:line="315" w:lineRule="atLeast"/>
        <w:rPr>
          <w:rFonts w:ascii="Menlo" w:hAnsi="Menlo" w:cs="Menlo"/>
          <w:color w:val="CCCCCC"/>
          <w:sz w:val="21"/>
          <w:szCs w:val="21"/>
        </w:rPr>
      </w:pPr>
      <w:r w:rsidRPr="005C3963">
        <w:rPr>
          <w:rFonts w:ascii="Menlo" w:hAnsi="Menlo" w:cs="Menlo"/>
          <w:color w:val="CCCCCC"/>
          <w:sz w:val="21"/>
          <w:szCs w:val="21"/>
        </w:rPr>
        <w:t xml:space="preserve">    </w:t>
      </w:r>
      <w:r w:rsidRPr="003C36AB">
        <w:rPr>
          <w:rFonts w:ascii="Menlo" w:hAnsi="Menlo" w:cs="Menlo"/>
          <w:color w:val="6A9955"/>
          <w:sz w:val="21"/>
          <w:szCs w:val="21"/>
        </w:rPr>
        <w:t>// Nouvelle connexion</w:t>
      </w:r>
    </w:p>
    <w:p w14:paraId="7CD5E81F" w14:textId="1B8424FA" w:rsidR="005F35A3" w:rsidRPr="005C3963" w:rsidRDefault="005F35A3" w:rsidP="005F35A3">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r w:rsidRPr="005C3963">
        <w:rPr>
          <w:rFonts w:ascii="Menlo" w:hAnsi="Menlo" w:cs="Menlo"/>
          <w:color w:val="C586C0"/>
          <w:sz w:val="21"/>
          <w:szCs w:val="21"/>
          <w:lang w:val="en-US"/>
        </w:rPr>
        <w:t>await</w:t>
      </w:r>
      <w:r w:rsidRPr="005C3963">
        <w:rPr>
          <w:rFonts w:ascii="Menlo" w:hAnsi="Menlo" w:cs="Menlo"/>
          <w:color w:val="CCCCCC"/>
          <w:sz w:val="21"/>
          <w:szCs w:val="21"/>
          <w:lang w:val="en-US"/>
        </w:rPr>
        <w:t xml:space="preserve"> </w:t>
      </w:r>
      <w:proofErr w:type="gramStart"/>
      <w:r w:rsidRPr="005C3963">
        <w:rPr>
          <w:rFonts w:ascii="Menlo" w:hAnsi="Menlo" w:cs="Menlo"/>
          <w:color w:val="DCDCAA"/>
          <w:sz w:val="21"/>
          <w:szCs w:val="21"/>
          <w:lang w:val="en-US"/>
        </w:rPr>
        <w:t>subscribe</w:t>
      </w:r>
      <w:r w:rsidRPr="005C3963">
        <w:rPr>
          <w:rFonts w:ascii="Menlo" w:hAnsi="Menlo" w:cs="Menlo"/>
          <w:color w:val="CCCCCC"/>
          <w:sz w:val="21"/>
          <w:szCs w:val="21"/>
          <w:lang w:val="en-US"/>
        </w:rPr>
        <w:t>(</w:t>
      </w:r>
      <w:proofErr w:type="gramEnd"/>
      <w:r w:rsidRPr="005C3963">
        <w:rPr>
          <w:rFonts w:ascii="Menlo" w:hAnsi="Menlo" w:cs="Menlo"/>
          <w:color w:val="CCCCCC"/>
          <w:sz w:val="21"/>
          <w:szCs w:val="21"/>
          <w:lang w:val="en-US"/>
        </w:rPr>
        <w:t>)</w:t>
      </w:r>
    </w:p>
    <w:p w14:paraId="3536D723" w14:textId="77777777" w:rsidR="005F35A3" w:rsidRPr="005C3963" w:rsidRDefault="005F35A3" w:rsidP="005F35A3">
      <w:pPr>
        <w:shd w:val="clear" w:color="auto" w:fill="1F1F1F"/>
        <w:spacing w:line="315" w:lineRule="atLeast"/>
        <w:rPr>
          <w:rFonts w:ascii="Menlo" w:hAnsi="Menlo" w:cs="Menlo"/>
          <w:color w:val="CCCCCC"/>
          <w:sz w:val="21"/>
          <w:szCs w:val="21"/>
          <w:lang w:val="en-US"/>
        </w:rPr>
      </w:pPr>
      <w:r w:rsidRPr="005C3963">
        <w:rPr>
          <w:rFonts w:ascii="Menlo" w:hAnsi="Menlo" w:cs="Menlo"/>
          <w:color w:val="CCCCCC"/>
          <w:sz w:val="21"/>
          <w:szCs w:val="21"/>
          <w:lang w:val="en-US"/>
        </w:rPr>
        <w:t xml:space="preserve">  }</w:t>
      </w:r>
    </w:p>
    <w:p w14:paraId="13E82685" w14:textId="77777777" w:rsidR="005F35A3" w:rsidRPr="005C3963" w:rsidRDefault="005F35A3" w:rsidP="005F35A3">
      <w:pPr>
        <w:shd w:val="clear" w:color="auto" w:fill="1F1F1F"/>
        <w:spacing w:line="315" w:lineRule="atLeast"/>
        <w:rPr>
          <w:rFonts w:ascii="Menlo" w:hAnsi="Menlo" w:cs="Menlo"/>
          <w:color w:val="CCCCCC"/>
          <w:sz w:val="21"/>
          <w:szCs w:val="21"/>
          <w:lang w:val="en-US"/>
        </w:rPr>
      </w:pPr>
      <w:r w:rsidRPr="005C3963">
        <w:rPr>
          <w:rFonts w:ascii="Menlo" w:hAnsi="Menlo" w:cs="Menlo"/>
          <w:color w:val="CCCCCC"/>
          <w:sz w:val="21"/>
          <w:szCs w:val="21"/>
          <w:lang w:val="en-US"/>
        </w:rPr>
        <w:t>}</w:t>
      </w:r>
    </w:p>
    <w:p w14:paraId="41147B14" w14:textId="7A4DC314" w:rsidR="005F35A3" w:rsidRPr="00BC0D4E" w:rsidRDefault="001A1C64" w:rsidP="001A1C64">
      <w:pPr>
        <w:pStyle w:val="Lgende"/>
        <w:rPr>
          <w:rStyle w:val="lev"/>
          <w:lang w:val="en-US"/>
        </w:rPr>
      </w:pPr>
      <w:bookmarkStart w:id="59" w:name="_Toc136012480"/>
      <w:r w:rsidRPr="00BC0D4E">
        <w:rPr>
          <w:lang w:val="en-US"/>
        </w:rPr>
        <w:t xml:space="preserve">Listing </w:t>
      </w:r>
      <w:r w:rsidRPr="003C36AB">
        <w:rPr>
          <w:lang w:val="fr-CH"/>
        </w:rPr>
        <w:fldChar w:fldCharType="begin"/>
      </w:r>
      <w:r w:rsidRPr="00BC0D4E">
        <w:rPr>
          <w:lang w:val="en-US"/>
        </w:rPr>
        <w:instrText xml:space="preserve"> SEQ Listing \* ARABIC </w:instrText>
      </w:r>
      <w:r w:rsidRPr="003C36AB">
        <w:rPr>
          <w:lang w:val="fr-CH"/>
        </w:rPr>
        <w:fldChar w:fldCharType="separate"/>
      </w:r>
      <w:r w:rsidR="00E8431A" w:rsidRPr="00BC0D4E">
        <w:rPr>
          <w:noProof/>
          <w:lang w:val="en-US"/>
        </w:rPr>
        <w:t>3</w:t>
      </w:r>
      <w:r w:rsidRPr="003C36AB">
        <w:rPr>
          <w:lang w:val="fr-CH"/>
        </w:rPr>
        <w:fldChar w:fldCharType="end"/>
      </w:r>
      <w:r w:rsidRPr="00BC0D4E">
        <w:rPr>
          <w:lang w:val="en-US"/>
        </w:rPr>
        <w:t>: HTTP Long Polling, code client</w:t>
      </w:r>
      <w:bookmarkEnd w:id="59"/>
    </w:p>
    <w:p w14:paraId="08118063" w14:textId="206E92EC" w:rsidR="0085014E" w:rsidRPr="003C36AB" w:rsidRDefault="00AE0B26" w:rsidP="00422019">
      <w:pPr>
        <w:jc w:val="both"/>
        <w:rPr>
          <w:rStyle w:val="lev"/>
        </w:rPr>
      </w:pPr>
      <w:r w:rsidRPr="003C36AB">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r w:rsidR="00422019" w:rsidRPr="003C36AB">
        <w:rPr>
          <w:rStyle w:val="lev"/>
        </w:rPr>
        <w:t>problématique</w:t>
      </w:r>
      <w:r w:rsidRPr="003C36AB">
        <w:rPr>
          <w:rStyle w:val="lev"/>
        </w:rPr>
        <w:t xml:space="preserve"> lorsqu’un grand nombre de client</w:t>
      </w:r>
      <w:r w:rsidR="0096198D">
        <w:rPr>
          <w:rStyle w:val="lev"/>
        </w:rPr>
        <w:t>s</w:t>
      </w:r>
      <w:r w:rsidRPr="003C36AB">
        <w:rPr>
          <w:rStyle w:val="lev"/>
        </w:rPr>
        <w:t xml:space="preserve"> sont connectés.</w:t>
      </w:r>
    </w:p>
    <w:p w14:paraId="17FD9D5F" w14:textId="77777777" w:rsidR="00091C77" w:rsidRPr="003C36AB" w:rsidRDefault="00091C77" w:rsidP="004632A6">
      <w:pPr>
        <w:rPr>
          <w:rStyle w:val="lev"/>
        </w:rPr>
      </w:pPr>
    </w:p>
    <w:p w14:paraId="067A1B87" w14:textId="77777777" w:rsidR="00EE3256" w:rsidRPr="003C36AB" w:rsidRDefault="00EE3256" w:rsidP="004632A6">
      <w:pPr>
        <w:rPr>
          <w:rStyle w:val="lev"/>
        </w:rPr>
      </w:pPr>
    </w:p>
    <w:p w14:paraId="5241A006" w14:textId="4D6FBBAE" w:rsidR="00091C77" w:rsidRPr="003C36AB" w:rsidRDefault="00091C77" w:rsidP="004632A6">
      <w:pPr>
        <w:rPr>
          <w:rStyle w:val="lev"/>
          <w:b/>
          <w:bCs/>
          <w:i/>
          <w:iCs/>
        </w:rPr>
      </w:pPr>
      <w:r w:rsidRPr="003C36AB">
        <w:rPr>
          <w:rStyle w:val="lev"/>
          <w:b/>
          <w:bCs/>
          <w:i/>
          <w:iCs/>
        </w:rPr>
        <w:t xml:space="preserve">Server Sent </w:t>
      </w:r>
      <w:proofErr w:type="spellStart"/>
      <w:r w:rsidRPr="003C36AB">
        <w:rPr>
          <w:rStyle w:val="lev"/>
          <w:b/>
          <w:bCs/>
          <w:i/>
          <w:iCs/>
        </w:rPr>
        <w:t>Event</w:t>
      </w:r>
      <w:proofErr w:type="spellEnd"/>
      <w:r w:rsidRPr="003C36AB">
        <w:rPr>
          <w:rStyle w:val="lev"/>
          <w:b/>
          <w:bCs/>
          <w:i/>
          <w:iCs/>
        </w:rPr>
        <w:t xml:space="preserve"> (SSE)</w:t>
      </w:r>
    </w:p>
    <w:p w14:paraId="28304800" w14:textId="6C4B8255" w:rsidR="00091C77" w:rsidRPr="003C36AB" w:rsidRDefault="0085014E" w:rsidP="00405076">
      <w:pPr>
        <w:jc w:val="both"/>
        <w:rPr>
          <w:rStyle w:val="lev"/>
        </w:rPr>
      </w:pPr>
      <w:r w:rsidRPr="003C36AB">
        <w:rPr>
          <w:rStyle w:val="lev"/>
        </w:rPr>
        <w:t>Dans cette approche, le client initie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7826DED3" w14:textId="1E3B27B0" w:rsidR="00305A59" w:rsidRPr="003C36AB" w:rsidRDefault="00305A59" w:rsidP="005221A0">
      <w:pPr>
        <w:jc w:val="both"/>
        <w:rPr>
          <w:rStyle w:val="lev"/>
        </w:rPr>
      </w:pPr>
      <w:r w:rsidRPr="003C36AB">
        <w:rPr>
          <w:rStyle w:val="lev"/>
        </w:rPr>
        <w:t>L’API du navigateur</w:t>
      </w:r>
      <w:r w:rsidRPr="003C36AB">
        <w:rPr>
          <w:rStyle w:val="Appelnotedebasdep"/>
          <w:rFonts w:ascii="CMU Serif Roman" w:hAnsi="CMU Serif Roman" w:cs="CMU Serif Roman"/>
        </w:rPr>
        <w:footnoteReference w:id="7"/>
      </w:r>
      <w:r w:rsidRPr="003C36AB">
        <w:rPr>
          <w:rStyle w:val="lev"/>
        </w:rPr>
        <w:t xml:space="preserve"> propose une interface simple pour mettre en place une communication SSE</w:t>
      </w:r>
      <w:r w:rsidR="00EE3256" w:rsidRPr="003C36AB">
        <w:rPr>
          <w:rStyle w:val="lev"/>
        </w:rPr>
        <w:t xml:space="preserve">, en utilisant l’API </w:t>
      </w:r>
      <w:proofErr w:type="spellStart"/>
      <w:r w:rsidR="00EE3256" w:rsidRPr="003C36AB">
        <w:rPr>
          <w:rStyle w:val="lev"/>
        </w:rPr>
        <w:t>EventSource</w:t>
      </w:r>
      <w:proofErr w:type="spellEnd"/>
      <w:r w:rsidR="00D46C3C" w:rsidRPr="003C36AB">
        <w:rPr>
          <w:rStyle w:val="lev"/>
        </w:rPr>
        <w:t> :</w:t>
      </w:r>
    </w:p>
    <w:p w14:paraId="6A6679CF" w14:textId="53C82B07"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proofErr w:type="spellStart"/>
      <w:r w:rsidRPr="000810FB">
        <w:rPr>
          <w:rFonts w:ascii="Menlo" w:hAnsi="Menlo" w:cs="Menlo"/>
          <w:color w:val="4FC1FF"/>
          <w:sz w:val="21"/>
          <w:szCs w:val="21"/>
          <w:lang w:val="en-US"/>
        </w:rPr>
        <w:t>evtSource</w:t>
      </w:r>
      <w:proofErr w:type="spellEnd"/>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proofErr w:type="spellStart"/>
      <w:r w:rsidRPr="000810FB">
        <w:rPr>
          <w:rFonts w:ascii="Menlo" w:hAnsi="Menlo" w:cs="Menlo"/>
          <w:color w:val="4EC9B0"/>
          <w:sz w:val="21"/>
          <w:szCs w:val="21"/>
          <w:lang w:val="en-US"/>
        </w:rPr>
        <w:t>EventSource</w:t>
      </w:r>
      <w:proofErr w:type="spellEnd"/>
      <w:r w:rsidRPr="000810FB">
        <w:rPr>
          <w:rFonts w:ascii="Menlo" w:hAnsi="Menlo" w:cs="Menlo"/>
          <w:color w:val="CCCCCC"/>
          <w:sz w:val="21"/>
          <w:szCs w:val="21"/>
          <w:lang w:val="en-US"/>
        </w:rPr>
        <w:t>(</w:t>
      </w:r>
      <w:r w:rsidRPr="000810FB">
        <w:rPr>
          <w:rFonts w:ascii="Menlo" w:hAnsi="Menlo" w:cs="Menlo"/>
          <w:color w:val="CE9178"/>
          <w:sz w:val="21"/>
          <w:szCs w:val="21"/>
          <w:lang w:val="en-US"/>
        </w:rPr>
        <w:t>"</w:t>
      </w:r>
      <w:r w:rsidR="00524EC3" w:rsidRPr="000810FB">
        <w:rPr>
          <w:rFonts w:ascii="Menlo" w:hAnsi="Menlo" w:cs="Menlo"/>
          <w:color w:val="CE9178"/>
          <w:sz w:val="21"/>
          <w:szCs w:val="21"/>
          <w:lang w:val="en-US"/>
        </w:rPr>
        <w:t>https://example.com</w:t>
      </w:r>
      <w:r w:rsidRPr="000810FB">
        <w:rPr>
          <w:rFonts w:ascii="Menlo" w:hAnsi="Menlo" w:cs="Menlo"/>
          <w:color w:val="CE9178"/>
          <w:sz w:val="21"/>
          <w:szCs w:val="21"/>
          <w:lang w:val="en-US"/>
        </w:rPr>
        <w:t>/events"</w:t>
      </w:r>
      <w:r w:rsidRPr="000810FB">
        <w:rPr>
          <w:rFonts w:ascii="Menlo" w:hAnsi="Menlo" w:cs="Menlo"/>
          <w:color w:val="CCCCCC"/>
          <w:sz w:val="21"/>
          <w:szCs w:val="21"/>
          <w:lang w:val="en-US"/>
        </w:rPr>
        <w:t>)</w:t>
      </w:r>
    </w:p>
    <w:p w14:paraId="785BF9F3"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Pr="003C36AB" w:rsidRDefault="00D46C3C" w:rsidP="00D46C3C">
      <w:pPr>
        <w:shd w:val="clear" w:color="auto" w:fill="1F1F1F"/>
        <w:spacing w:line="315" w:lineRule="atLeast"/>
        <w:rPr>
          <w:rFonts w:ascii="Menlo" w:hAnsi="Menlo" w:cs="Menlo"/>
          <w:color w:val="CCCCCC"/>
          <w:sz w:val="21"/>
          <w:szCs w:val="21"/>
        </w:rPr>
      </w:pPr>
      <w:proofErr w:type="spellStart"/>
      <w:r w:rsidRPr="003C36AB">
        <w:rPr>
          <w:rFonts w:ascii="Menlo" w:hAnsi="Menlo" w:cs="Menlo"/>
          <w:color w:val="4FC1FF"/>
          <w:sz w:val="21"/>
          <w:szCs w:val="21"/>
        </w:rPr>
        <w:t>evtSource</w:t>
      </w:r>
      <w:r w:rsidRPr="003C36AB">
        <w:rPr>
          <w:rFonts w:ascii="Menlo" w:hAnsi="Menlo" w:cs="Menlo"/>
          <w:color w:val="CCCCCC"/>
          <w:sz w:val="21"/>
          <w:szCs w:val="21"/>
        </w:rPr>
        <w:t>.</w:t>
      </w:r>
      <w:r w:rsidRPr="003C36AB">
        <w:rPr>
          <w:rFonts w:ascii="Menlo" w:hAnsi="Menlo" w:cs="Menlo"/>
          <w:color w:val="DCDCAA"/>
          <w:sz w:val="21"/>
          <w:szCs w:val="21"/>
        </w:rPr>
        <w:t>onmessage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9CDCFE"/>
          <w:sz w:val="21"/>
          <w:szCs w:val="21"/>
        </w:rPr>
        <w:t>e</w:t>
      </w:r>
      <w:r w:rsidRPr="003C36AB">
        <w:rPr>
          <w:rFonts w:ascii="Menlo" w:hAnsi="Menlo" w:cs="Menlo"/>
          <w:color w:val="CCCCCC"/>
          <w:sz w:val="21"/>
          <w:szCs w:val="21"/>
        </w:rPr>
        <w:t xml:space="preserve">)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13F5F8C2" w14:textId="6938A19B" w:rsidR="00524EC3" w:rsidRPr="003C36AB" w:rsidRDefault="00524EC3"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7E1CB766"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9CDCFE"/>
          <w:sz w:val="21"/>
          <w:szCs w:val="21"/>
        </w:rPr>
        <w:t>console</w:t>
      </w:r>
      <w:r w:rsidRPr="003C36AB">
        <w:rPr>
          <w:rFonts w:ascii="Menlo" w:hAnsi="Menlo" w:cs="Menlo"/>
          <w:color w:val="CCCCCC"/>
          <w:sz w:val="21"/>
          <w:szCs w:val="21"/>
        </w:rPr>
        <w:t>.</w:t>
      </w:r>
      <w:r w:rsidRPr="003C36AB">
        <w:rPr>
          <w:rFonts w:ascii="Menlo" w:hAnsi="Menlo" w:cs="Menlo"/>
          <w:color w:val="DCDCAA"/>
          <w:sz w:val="21"/>
          <w:szCs w:val="21"/>
        </w:rPr>
        <w:t>log</w:t>
      </w:r>
      <w:r w:rsidRPr="003C36AB">
        <w:rPr>
          <w:rFonts w:ascii="Menlo" w:hAnsi="Menlo" w:cs="Menlo"/>
          <w:color w:val="CCCCCC"/>
          <w:sz w:val="21"/>
          <w:szCs w:val="21"/>
        </w:rPr>
        <w:t>(</w:t>
      </w:r>
      <w:proofErr w:type="gramEnd"/>
      <w:r w:rsidRPr="003C36AB">
        <w:rPr>
          <w:rFonts w:ascii="Menlo" w:hAnsi="Menlo" w:cs="Menlo"/>
          <w:color w:val="CE9178"/>
          <w:sz w:val="21"/>
          <w:szCs w:val="21"/>
        </w:rPr>
        <w:t xml:space="preserve">`message: </w:t>
      </w:r>
      <w:r w:rsidRPr="003C36AB">
        <w:rPr>
          <w:rFonts w:ascii="Menlo" w:hAnsi="Menlo" w:cs="Menlo"/>
          <w:color w:val="569CD6"/>
          <w:sz w:val="21"/>
          <w:szCs w:val="21"/>
        </w:rPr>
        <w:t>${</w:t>
      </w:r>
      <w:proofErr w:type="spellStart"/>
      <w:r w:rsidRPr="003C36AB">
        <w:rPr>
          <w:rFonts w:ascii="Menlo" w:hAnsi="Menlo" w:cs="Menlo"/>
          <w:color w:val="9CDCFE"/>
          <w:sz w:val="21"/>
          <w:szCs w:val="21"/>
        </w:rPr>
        <w:t>e</w:t>
      </w:r>
      <w:r w:rsidRPr="003C36AB">
        <w:rPr>
          <w:rFonts w:ascii="Menlo" w:hAnsi="Menlo" w:cs="Menlo"/>
          <w:color w:val="D4D4D4"/>
          <w:sz w:val="21"/>
          <w:szCs w:val="21"/>
        </w:rPr>
        <w:t>.</w:t>
      </w:r>
      <w:r w:rsidRPr="003C36AB">
        <w:rPr>
          <w:rFonts w:ascii="Menlo" w:hAnsi="Menlo" w:cs="Menlo"/>
          <w:color w:val="4FC1FF"/>
          <w:sz w:val="21"/>
          <w:szCs w:val="21"/>
        </w:rPr>
        <w:t>data</w:t>
      </w:r>
      <w:proofErr w:type="spellEnd"/>
      <w:r w:rsidRPr="003C36AB">
        <w:rPr>
          <w:rFonts w:ascii="Menlo" w:hAnsi="Menlo" w:cs="Menlo"/>
          <w:color w:val="569CD6"/>
          <w:sz w:val="21"/>
          <w:szCs w:val="21"/>
        </w:rPr>
        <w:t>}</w:t>
      </w:r>
      <w:r w:rsidRPr="003C36AB">
        <w:rPr>
          <w:rFonts w:ascii="Menlo" w:hAnsi="Menlo" w:cs="Menlo"/>
          <w:color w:val="CE9178"/>
          <w:sz w:val="21"/>
          <w:szCs w:val="21"/>
        </w:rPr>
        <w:t>`</w:t>
      </w:r>
      <w:r w:rsidRPr="003C36AB">
        <w:rPr>
          <w:rFonts w:ascii="Menlo" w:hAnsi="Menlo" w:cs="Menlo"/>
          <w:color w:val="CCCCCC"/>
          <w:sz w:val="21"/>
          <w:szCs w:val="21"/>
        </w:rPr>
        <w:t>)</w:t>
      </w:r>
    </w:p>
    <w:p w14:paraId="2EB4B679" w14:textId="4429DE39"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1C857D9" w14:textId="55332AEC" w:rsidR="00D46C3C" w:rsidRPr="003C36AB" w:rsidRDefault="00185E89" w:rsidP="00185E89">
      <w:pPr>
        <w:pStyle w:val="Lgende"/>
        <w:rPr>
          <w:rStyle w:val="lev"/>
          <w:lang w:val="fr-CH"/>
        </w:rPr>
      </w:pPr>
      <w:bookmarkStart w:id="60" w:name="_Toc136012481"/>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4</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client</w:t>
      </w:r>
      <w:bookmarkEnd w:id="60"/>
    </w:p>
    <w:p w14:paraId="235ABAC4" w14:textId="77777777" w:rsidR="00EE3256" w:rsidRPr="003C36AB" w:rsidRDefault="00EE3256" w:rsidP="004632A6">
      <w:pPr>
        <w:rPr>
          <w:rStyle w:val="lev"/>
        </w:rPr>
      </w:pPr>
    </w:p>
    <w:p w14:paraId="74659E27" w14:textId="56853391" w:rsidR="00524EC3" w:rsidRPr="003C36AB" w:rsidRDefault="00D46C3C" w:rsidP="00BD5216">
      <w:pPr>
        <w:jc w:val="both"/>
        <w:rPr>
          <w:rStyle w:val="lev"/>
        </w:rPr>
      </w:pPr>
      <w:r w:rsidRPr="003C36AB">
        <w:rPr>
          <w:rStyle w:val="lev"/>
        </w:rPr>
        <w:lastRenderedPageBreak/>
        <w:t>Du côté serveur,</w:t>
      </w:r>
      <w:r w:rsidR="00524EC3" w:rsidRPr="003C36AB">
        <w:rPr>
          <w:rStyle w:val="lev"/>
        </w:rPr>
        <w:t xml:space="preserve"> il est nécessaire de respecter certaines contraintes, comme la définition d’entêtes et le respect d’une structure de message, comme </w:t>
      </w:r>
      <w:r w:rsidR="006D5D03">
        <w:rPr>
          <w:rStyle w:val="lev"/>
        </w:rPr>
        <w:t>dé</w:t>
      </w:r>
      <w:r w:rsidR="00524EC3" w:rsidRPr="003C36AB">
        <w:rPr>
          <w:rStyle w:val="lev"/>
        </w:rPr>
        <w:t>montré dans cet exemple :</w:t>
      </w:r>
    </w:p>
    <w:p w14:paraId="037C47AC"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'Content-Type'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'text/event-stream'</w:t>
      </w:r>
      <w:r w:rsidRPr="000810FB">
        <w:rPr>
          <w:rFonts w:ascii="Menlo" w:hAnsi="Menlo" w:cs="Menlo"/>
          <w:color w:val="CCCCCC"/>
          <w:sz w:val="21"/>
          <w:szCs w:val="21"/>
          <w:lang w:val="en-US"/>
        </w:rPr>
        <w:t>)</w:t>
      </w:r>
    </w:p>
    <w:p w14:paraId="51D6397F" w14:textId="22CD01E3"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'Cache-Control'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'no-cache'</w:t>
      </w:r>
      <w:r w:rsidRPr="000810FB">
        <w:rPr>
          <w:rFonts w:ascii="Menlo" w:hAnsi="Menlo" w:cs="Menlo"/>
          <w:color w:val="CCCCCC"/>
          <w:sz w:val="21"/>
          <w:szCs w:val="21"/>
          <w:lang w:val="en-US"/>
        </w:rPr>
        <w:t>)</w:t>
      </w:r>
    </w:p>
    <w:p w14:paraId="226896D4" w14:textId="78F5DA8D"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'Connection'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'keep-alive'</w:t>
      </w:r>
      <w:r w:rsidRPr="000810FB">
        <w:rPr>
          <w:rFonts w:ascii="Menlo" w:hAnsi="Menlo" w:cs="Menlo"/>
          <w:color w:val="CCCCCC"/>
          <w:sz w:val="21"/>
          <w:szCs w:val="21"/>
          <w:lang w:val="en-US"/>
        </w:rPr>
        <w:t>)</w:t>
      </w:r>
    </w:p>
    <w:p w14:paraId="3C0BB8AF"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Pr="003C36AB" w:rsidRDefault="00D46C3C" w:rsidP="00D46C3C">
      <w:pPr>
        <w:shd w:val="clear" w:color="auto" w:fill="1F1F1F"/>
        <w:spacing w:line="315" w:lineRule="atLeast"/>
        <w:rPr>
          <w:rFonts w:ascii="Menlo" w:hAnsi="Menlo" w:cs="Menlo"/>
          <w:color w:val="6A9955"/>
          <w:sz w:val="21"/>
          <w:szCs w:val="21"/>
        </w:rPr>
      </w:pPr>
      <w:r w:rsidRPr="003C36AB">
        <w:rPr>
          <w:rFonts w:ascii="Menlo" w:hAnsi="Menlo" w:cs="Menlo"/>
          <w:color w:val="6A9955"/>
          <w:sz w:val="21"/>
          <w:szCs w:val="21"/>
        </w:rPr>
        <w:t xml:space="preserve">// L'envoi de données au client se fait grâce à la méthode </w:t>
      </w:r>
      <w:proofErr w:type="spellStart"/>
      <w:r w:rsidRPr="003C36AB">
        <w:rPr>
          <w:rFonts w:ascii="Menlo" w:hAnsi="Menlo" w:cs="Menlo"/>
          <w:color w:val="6A9955"/>
          <w:sz w:val="21"/>
          <w:szCs w:val="21"/>
        </w:rPr>
        <w:t>write</w:t>
      </w:r>
      <w:proofErr w:type="spellEnd"/>
    </w:p>
    <w:p w14:paraId="64CDF997" w14:textId="71C074F9" w:rsidR="00E671D5" w:rsidRPr="003C36AB" w:rsidRDefault="00E671D5" w:rsidP="00D46C3C">
      <w:pPr>
        <w:shd w:val="clear" w:color="auto" w:fill="1F1F1F"/>
        <w:spacing w:line="315" w:lineRule="atLeast"/>
        <w:rPr>
          <w:rFonts w:ascii="Menlo" w:hAnsi="Menlo" w:cs="Menlo"/>
          <w:color w:val="CCCCCC"/>
          <w:sz w:val="21"/>
          <w:szCs w:val="21"/>
        </w:rPr>
      </w:pPr>
      <w:r w:rsidRPr="003C36AB">
        <w:rPr>
          <w:rFonts w:ascii="Menlo" w:hAnsi="Menlo" w:cs="Menlo"/>
          <w:color w:val="6A9955"/>
          <w:sz w:val="21"/>
          <w:szCs w:val="21"/>
        </w:rPr>
        <w:t xml:space="preserve">// Le contenu doit être préfixé par data : et terminé par </w:t>
      </w:r>
      <w:r w:rsidRPr="003C36AB">
        <w:rPr>
          <w:rFonts w:ascii="Menlo" w:hAnsi="Menlo" w:cs="Menlo"/>
          <w:color w:val="D7BA7D"/>
          <w:sz w:val="21"/>
          <w:szCs w:val="21"/>
        </w:rPr>
        <w:t>\n\n</w:t>
      </w:r>
    </w:p>
    <w:p w14:paraId="3B62D562" w14:textId="6E21D0E9"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write</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'data: Connected</w:t>
      </w:r>
      <w:r w:rsidRPr="000810FB">
        <w:rPr>
          <w:rFonts w:ascii="Menlo" w:hAnsi="Menlo" w:cs="Menlo"/>
          <w:color w:val="D7BA7D"/>
          <w:sz w:val="21"/>
          <w:szCs w:val="21"/>
          <w:lang w:val="en-US"/>
        </w:rPr>
        <w:t>\n\n</w:t>
      </w:r>
      <w:r w:rsidRPr="000810FB">
        <w:rPr>
          <w:rFonts w:ascii="Menlo" w:hAnsi="Menlo" w:cs="Menlo"/>
          <w:color w:val="CE9178"/>
          <w:sz w:val="21"/>
          <w:szCs w:val="21"/>
          <w:lang w:val="en-US"/>
        </w:rPr>
        <w:t>'</w:t>
      </w:r>
      <w:r w:rsidRPr="000810FB">
        <w:rPr>
          <w:rFonts w:ascii="Menlo" w:hAnsi="Menlo" w:cs="Menlo"/>
          <w:color w:val="CCCCCC"/>
          <w:sz w:val="21"/>
          <w:szCs w:val="21"/>
          <w:lang w:val="en-US"/>
        </w:rPr>
        <w:t>)</w:t>
      </w:r>
      <w:r w:rsidR="00E671D5" w:rsidRPr="000810FB">
        <w:rPr>
          <w:rFonts w:ascii="Menlo" w:hAnsi="Menlo" w:cs="Menlo"/>
          <w:color w:val="CCCCCC"/>
          <w:sz w:val="21"/>
          <w:szCs w:val="21"/>
          <w:lang w:val="en-US"/>
        </w:rPr>
        <w:t xml:space="preserve"> </w:t>
      </w:r>
    </w:p>
    <w:p w14:paraId="41009A20" w14:textId="2A0E16AE" w:rsidR="00D46C3C" w:rsidRPr="003C36AB" w:rsidRDefault="00185E89" w:rsidP="00185E89">
      <w:pPr>
        <w:pStyle w:val="Lgende"/>
        <w:rPr>
          <w:rStyle w:val="lev"/>
          <w:lang w:val="fr-CH"/>
        </w:rPr>
      </w:pPr>
      <w:bookmarkStart w:id="61" w:name="_Toc136012482"/>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5</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serveur</w:t>
      </w:r>
      <w:bookmarkEnd w:id="61"/>
    </w:p>
    <w:p w14:paraId="2EC47E75" w14:textId="6803E33E" w:rsidR="00524EC3" w:rsidRPr="003C36AB" w:rsidRDefault="00524EC3" w:rsidP="00B060D8">
      <w:pPr>
        <w:jc w:val="both"/>
        <w:rPr>
          <w:rStyle w:val="lev"/>
        </w:rPr>
      </w:pPr>
      <w:r w:rsidRPr="003C36AB">
        <w:rPr>
          <w:rStyle w:val="lev"/>
        </w:rPr>
        <w:t>Contrairement aux approches précédentes, les SSE permettent un flux en temps réel</w:t>
      </w:r>
      <w:r w:rsidR="008C6C25" w:rsidRPr="003C36AB">
        <w:rPr>
          <w:rStyle w:val="lev"/>
        </w:rPr>
        <w:t>, ceci de manière unidirectionnelle car les évènements sont déclenchés par le serveur uniquement</w:t>
      </w:r>
      <w:r w:rsidR="00CE7CFF" w:rsidRPr="003C36AB">
        <w:rPr>
          <w:rStyle w:val="lev"/>
        </w:rPr>
        <w:t>. La mise en œuvre est relativement simple au vu de l’API offerte par le navigateur</w:t>
      </w:r>
      <w:r w:rsidR="007E6A01" w:rsidRPr="003C36AB">
        <w:rPr>
          <w:rStyle w:val="lev"/>
        </w:rPr>
        <w:t>. L’utilisation de la bande passante est largement réduite (</w:t>
      </w:r>
      <w:r w:rsidR="00EF2D0C" w:rsidRPr="003C36AB">
        <w:rPr>
          <w:rStyle w:val="lev"/>
        </w:rPr>
        <w:t>une</w:t>
      </w:r>
      <w:r w:rsidR="007E6A01" w:rsidRPr="003C36AB">
        <w:rPr>
          <w:rStyle w:val="lev"/>
        </w:rPr>
        <w:t xml:space="preserve"> </w:t>
      </w:r>
      <w:r w:rsidR="00B66ED0">
        <w:rPr>
          <w:rStyle w:val="lev"/>
        </w:rPr>
        <w:t xml:space="preserve">seule </w:t>
      </w:r>
      <w:r w:rsidR="007E6A01" w:rsidRPr="003C36AB">
        <w:rPr>
          <w:rStyle w:val="lev"/>
        </w:rPr>
        <w:t>connexion par client). Les SSE offrent également un processus de reconnexion automatique au serveur en cas de perte de connexion par le client</w:t>
      </w:r>
      <w:r w:rsidR="001428CC" w:rsidRPr="003C36AB">
        <w:rPr>
          <w:rStyle w:val="lev"/>
        </w:rPr>
        <w:t>.</w:t>
      </w:r>
    </w:p>
    <w:p w14:paraId="5AB772B3" w14:textId="77777777" w:rsidR="00EF2D0C" w:rsidRPr="003C36AB" w:rsidRDefault="00EF2D0C" w:rsidP="00B060D8">
      <w:pPr>
        <w:jc w:val="both"/>
        <w:rPr>
          <w:rStyle w:val="lev"/>
        </w:rPr>
      </w:pPr>
    </w:p>
    <w:p w14:paraId="52F067EC" w14:textId="7233F1BC" w:rsidR="00DA2B31" w:rsidRPr="003C36AB" w:rsidRDefault="001428CC" w:rsidP="00B060D8">
      <w:pPr>
        <w:jc w:val="both"/>
        <w:rPr>
          <w:rStyle w:val="lev"/>
        </w:rPr>
      </w:pPr>
      <w:r w:rsidRPr="003C36AB">
        <w:rPr>
          <w:rStyle w:val="lev"/>
        </w:rPr>
        <w:t>Cette approche est viable pour l’utilisation dans ce projet</w:t>
      </w:r>
      <w:r w:rsidR="00CC4F48" w:rsidRPr="003C36AB">
        <w:rPr>
          <w:rStyle w:val="lev"/>
        </w:rPr>
        <w:t xml:space="preserve">, l’utilisation des SSE permet aux clients de s’abonner aux évènements </w:t>
      </w:r>
      <w:r w:rsidR="00E61D33" w:rsidRPr="003C36AB">
        <w:rPr>
          <w:rStyle w:val="lev"/>
        </w:rPr>
        <w:t>d</w:t>
      </w:r>
      <w:r w:rsidR="00CC4F48" w:rsidRPr="003C36AB">
        <w:rPr>
          <w:rStyle w:val="lev"/>
        </w:rPr>
        <w:t>es différents</w:t>
      </w:r>
      <w:r w:rsidR="00E61D33" w:rsidRPr="003C36AB">
        <w:rPr>
          <w:rStyle w:val="lev"/>
        </w:rPr>
        <w:t xml:space="preserve"> module</w:t>
      </w:r>
      <w:r w:rsidR="00CC4F48" w:rsidRPr="003C36AB">
        <w:rPr>
          <w:rStyle w:val="lev"/>
        </w:rPr>
        <w:t>s</w:t>
      </w:r>
      <w:r w:rsidR="00E61D33" w:rsidRPr="003C36AB">
        <w:rPr>
          <w:rStyle w:val="lev"/>
        </w:rPr>
        <w:t xml:space="preserve"> au travers de l’API</w:t>
      </w:r>
      <w:r w:rsidR="00CC4F48" w:rsidRPr="003C36AB">
        <w:rPr>
          <w:rStyle w:val="lev"/>
        </w:rPr>
        <w:t>, ceci sans aucune latence. Les affichages des modules seront ainsi uniquement rafraichi lors ce que cela est nécessaire.</w:t>
      </w:r>
      <w:r w:rsidR="00C11C9A" w:rsidRPr="003C36AB">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3C36AB" w:rsidRDefault="00D46C3C" w:rsidP="004632A6">
      <w:pPr>
        <w:rPr>
          <w:rStyle w:val="lev"/>
        </w:rPr>
      </w:pPr>
    </w:p>
    <w:p w14:paraId="0DF19204" w14:textId="33558850" w:rsidR="00091C77" w:rsidRPr="003C36AB" w:rsidRDefault="00091C77" w:rsidP="004632A6">
      <w:pPr>
        <w:rPr>
          <w:rStyle w:val="lev"/>
          <w:b/>
          <w:bCs/>
          <w:i/>
          <w:iCs/>
        </w:rPr>
      </w:pPr>
      <w:proofErr w:type="spellStart"/>
      <w:r w:rsidRPr="003C36AB">
        <w:rPr>
          <w:rStyle w:val="lev"/>
          <w:b/>
          <w:bCs/>
          <w:i/>
          <w:iCs/>
        </w:rPr>
        <w:t>Web</w:t>
      </w:r>
      <w:r w:rsidR="00A85DEC">
        <w:rPr>
          <w:rStyle w:val="lev"/>
          <w:b/>
          <w:bCs/>
          <w:i/>
          <w:iCs/>
        </w:rPr>
        <w:t>S</w:t>
      </w:r>
      <w:r w:rsidRPr="003C36AB">
        <w:rPr>
          <w:rStyle w:val="lev"/>
          <w:b/>
          <w:bCs/>
          <w:i/>
          <w:iCs/>
        </w:rPr>
        <w:t>ockets</w:t>
      </w:r>
      <w:proofErr w:type="spellEnd"/>
    </w:p>
    <w:p w14:paraId="7C57564A" w14:textId="6192DCA4" w:rsidR="00ED502F" w:rsidRPr="003C36AB" w:rsidRDefault="00F54AEF" w:rsidP="00EA4CB4">
      <w:pPr>
        <w:jc w:val="both"/>
        <w:rPr>
          <w:rStyle w:val="lev"/>
        </w:rPr>
      </w:pPr>
      <w:r w:rsidRPr="003C36AB">
        <w:rPr>
          <w:rStyle w:val="lev"/>
        </w:rPr>
        <w:t xml:space="preserve">A la </w:t>
      </w:r>
      <w:r w:rsidR="003513BD" w:rsidRPr="003C36AB">
        <w:rPr>
          <w:rStyle w:val="lev"/>
        </w:rPr>
        <w:t>différence</w:t>
      </w:r>
      <w:r w:rsidRPr="003C36AB">
        <w:rPr>
          <w:rStyle w:val="lev"/>
        </w:rPr>
        <w:t xml:space="preserve"> d</w:t>
      </w:r>
      <w:r w:rsidR="00E207C3" w:rsidRPr="003C36AB">
        <w:rPr>
          <w:rStyle w:val="lev"/>
        </w:rPr>
        <w:t>es</w:t>
      </w:r>
      <w:r w:rsidRPr="003C36AB">
        <w:rPr>
          <w:rStyle w:val="lev"/>
        </w:rPr>
        <w:t xml:space="preserve"> </w:t>
      </w:r>
      <w:r w:rsidRPr="00967DE5">
        <w:rPr>
          <w:rStyle w:val="lev"/>
        </w:rPr>
        <w:t>SSE</w:t>
      </w:r>
      <w:r w:rsidRPr="003C36AB">
        <w:rPr>
          <w:rStyle w:val="lev"/>
        </w:rPr>
        <w:t xml:space="preserve">, </w:t>
      </w:r>
      <w:r w:rsidR="00780728" w:rsidRPr="003C36AB">
        <w:rPr>
          <w:rStyle w:val="lev"/>
        </w:rPr>
        <w:t xml:space="preserve">les </w:t>
      </w:r>
      <w:proofErr w:type="spellStart"/>
      <w:r w:rsidR="00780728" w:rsidRPr="00A85DEC">
        <w:rPr>
          <w:rStyle w:val="lev"/>
        </w:rPr>
        <w:t>WebSockets</w:t>
      </w:r>
      <w:proofErr w:type="spellEnd"/>
      <w:r w:rsidR="00780728" w:rsidRPr="003C36AB">
        <w:rPr>
          <w:rStyle w:val="lev"/>
        </w:rPr>
        <w:t xml:space="preserve"> permettent une communication bidirectionnelle entre le client et le serveur</w:t>
      </w:r>
      <w:r w:rsidR="0027701B" w:rsidRPr="003C36AB">
        <w:rPr>
          <w:rStyle w:val="lev"/>
        </w:rPr>
        <w:t xml:space="preserve">. Les </w:t>
      </w:r>
      <w:proofErr w:type="spellStart"/>
      <w:r w:rsidR="0027701B" w:rsidRPr="00A85DEC">
        <w:rPr>
          <w:rStyle w:val="lev"/>
        </w:rPr>
        <w:t>WebSockets</w:t>
      </w:r>
      <w:proofErr w:type="spellEnd"/>
      <w:r w:rsidR="0027701B" w:rsidRPr="003C36AB">
        <w:rPr>
          <w:rStyle w:val="lev"/>
        </w:rPr>
        <w:t xml:space="preserve"> ne font pas nativement partie du protocole </w:t>
      </w:r>
      <w:r w:rsidR="0027701B" w:rsidRPr="00A85DEC">
        <w:rPr>
          <w:rStyle w:val="lev"/>
        </w:rPr>
        <w:t>HTTP</w:t>
      </w:r>
      <w:r w:rsidR="0027701B" w:rsidRPr="003C36AB">
        <w:rPr>
          <w:rStyle w:val="lev"/>
        </w:rPr>
        <w:t xml:space="preserve">, ils définissent </w:t>
      </w:r>
      <w:r w:rsidR="00BB0D9F">
        <w:rPr>
          <w:rStyle w:val="lev"/>
        </w:rPr>
        <w:t xml:space="preserve">une </w:t>
      </w:r>
      <w:r w:rsidR="0027701B" w:rsidRPr="003C36AB">
        <w:rPr>
          <w:rStyle w:val="lev"/>
        </w:rPr>
        <w:t>couche supplémentaire : lors de l’initialisation d’une connexion, une augmentation du protocole (</w:t>
      </w:r>
      <w:r w:rsidR="0027701B" w:rsidRPr="00A85DEC">
        <w:rPr>
          <w:rStyle w:val="lev"/>
        </w:rPr>
        <w:t>HTTP Upgrade</w:t>
      </w:r>
      <w:r w:rsidR="0027701B" w:rsidRPr="003C36AB">
        <w:rPr>
          <w:rStyle w:val="lev"/>
        </w:rPr>
        <w:t xml:space="preserve">) est </w:t>
      </w:r>
      <w:r w:rsidR="00F736C0" w:rsidRPr="003C36AB">
        <w:rPr>
          <w:rStyle w:val="lev"/>
        </w:rPr>
        <w:t>demandée</w:t>
      </w:r>
      <w:r w:rsidR="002D5C26">
        <w:rPr>
          <w:rStyle w:val="lev"/>
        </w:rPr>
        <w:t xml:space="preserve"> et </w:t>
      </w:r>
      <w:r w:rsidR="0027701B" w:rsidRPr="003C36AB">
        <w:rPr>
          <w:rStyle w:val="lev"/>
        </w:rPr>
        <w:t>un handshake doit également être effectué</w:t>
      </w:r>
      <w:r w:rsidR="0041420E" w:rsidRPr="003C36AB">
        <w:rPr>
          <w:rStyle w:val="lev"/>
        </w:rPr>
        <w:t xml:space="preserve"> (utilisation du protocole </w:t>
      </w:r>
      <w:r w:rsidR="0041420E" w:rsidRPr="00A85DEC">
        <w:rPr>
          <w:rStyle w:val="lev"/>
        </w:rPr>
        <w:t>WS</w:t>
      </w:r>
      <w:r w:rsidR="0041420E" w:rsidRPr="003C36AB">
        <w:rPr>
          <w:rStyle w:val="lev"/>
        </w:rPr>
        <w:t>)</w:t>
      </w:r>
      <w:r w:rsidR="0027701B" w:rsidRPr="003C36AB">
        <w:rPr>
          <w:rStyle w:val="lev"/>
        </w:rPr>
        <w:t>.</w:t>
      </w:r>
      <w:r w:rsidR="003016A5" w:rsidRPr="003C36AB">
        <w:rPr>
          <w:rStyle w:val="lev"/>
        </w:rPr>
        <w:t xml:space="preserve"> </w:t>
      </w:r>
    </w:p>
    <w:p w14:paraId="0BC430BE" w14:textId="2D6D006E" w:rsidR="00ED502F" w:rsidRPr="003C36AB" w:rsidRDefault="0041420E" w:rsidP="00EE2CBA">
      <w:pPr>
        <w:jc w:val="both"/>
        <w:rPr>
          <w:rStyle w:val="lev"/>
        </w:rPr>
      </w:pPr>
      <w:r w:rsidRPr="003C36AB">
        <w:rPr>
          <w:rStyle w:val="lev"/>
        </w:rPr>
        <w:t xml:space="preserve">Le navigateur offre une </w:t>
      </w:r>
      <w:r w:rsidRPr="003C36AB">
        <w:rPr>
          <w:rStyle w:val="lev"/>
          <w:i/>
          <w:iCs/>
        </w:rPr>
        <w:t>API</w:t>
      </w:r>
      <w:r w:rsidRPr="003C36AB">
        <w:rPr>
          <w:rStyle w:val="lev"/>
        </w:rPr>
        <w:t xml:space="preserve"> permettant de mettre en place la connexion au travers de </w:t>
      </w:r>
      <w:proofErr w:type="spellStart"/>
      <w:r w:rsidRPr="00A85DEC">
        <w:rPr>
          <w:rStyle w:val="lev"/>
        </w:rPr>
        <w:t>WebSockets</w:t>
      </w:r>
      <w:proofErr w:type="spellEnd"/>
      <w:r w:rsidRPr="003C36AB">
        <w:rPr>
          <w:rStyle w:val="lev"/>
        </w:rPr>
        <w:t> :</w:t>
      </w:r>
    </w:p>
    <w:p w14:paraId="0EB947E7" w14:textId="20DAA00F" w:rsidR="00273812" w:rsidRPr="000810FB"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r w:rsidRPr="000810FB">
        <w:rPr>
          <w:rFonts w:ascii="Menlo" w:hAnsi="Menlo" w:cs="Menlo"/>
          <w:color w:val="4FC1FF"/>
          <w:sz w:val="21"/>
          <w:szCs w:val="21"/>
          <w:lang w:val="en-US"/>
        </w:rPr>
        <w:t>socket</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r w:rsidRPr="000810FB">
        <w:rPr>
          <w:rFonts w:ascii="Menlo" w:hAnsi="Menlo" w:cs="Menlo"/>
          <w:color w:val="4EC9B0"/>
          <w:sz w:val="21"/>
          <w:szCs w:val="21"/>
          <w:lang w:val="en-US"/>
        </w:rPr>
        <w:t>WebSocket</w:t>
      </w:r>
      <w:r w:rsidRPr="000810FB">
        <w:rPr>
          <w:rFonts w:ascii="Menlo" w:hAnsi="Menlo" w:cs="Menlo"/>
          <w:color w:val="CCCCCC"/>
          <w:sz w:val="21"/>
          <w:szCs w:val="21"/>
          <w:lang w:val="en-US"/>
        </w:rPr>
        <w:t>(</w:t>
      </w:r>
      <w:r w:rsidRPr="000810FB">
        <w:rPr>
          <w:rFonts w:ascii="Menlo" w:hAnsi="Menlo" w:cs="Menlo"/>
          <w:color w:val="CE9178"/>
          <w:sz w:val="21"/>
          <w:szCs w:val="21"/>
          <w:lang w:val="en-US"/>
        </w:rPr>
        <w:t>'</w:t>
      </w:r>
      <w:proofErr w:type="spellStart"/>
      <w:r w:rsidRPr="000810FB">
        <w:rPr>
          <w:rFonts w:ascii="Menlo" w:hAnsi="Menlo" w:cs="Menlo"/>
          <w:color w:val="CE9178"/>
          <w:sz w:val="21"/>
          <w:szCs w:val="21"/>
          <w:lang w:val="en-US"/>
        </w:rPr>
        <w:t>ws</w:t>
      </w:r>
      <w:proofErr w:type="spellEnd"/>
      <w:r w:rsidRPr="000810FB">
        <w:rPr>
          <w:rFonts w:ascii="Menlo" w:hAnsi="Menlo" w:cs="Menlo"/>
          <w:color w:val="CE9178"/>
          <w:sz w:val="21"/>
          <w:szCs w:val="21"/>
          <w:lang w:val="en-US"/>
        </w:rPr>
        <w:t>://example.com/events'</w:t>
      </w:r>
      <w:r w:rsidRPr="000810FB">
        <w:rPr>
          <w:rFonts w:ascii="Menlo" w:hAnsi="Menlo" w:cs="Menlo"/>
          <w:color w:val="CCCCCC"/>
          <w:sz w:val="21"/>
          <w:szCs w:val="21"/>
          <w:lang w:val="en-US"/>
        </w:rPr>
        <w:t>)</w:t>
      </w:r>
    </w:p>
    <w:p w14:paraId="7508144C"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'open'</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58CFBD22"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établie, envoi d'un message</w:t>
      </w:r>
    </w:p>
    <w:p w14:paraId="34979B6B"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proofErr w:type="spellStart"/>
      <w:proofErr w:type="gramStart"/>
      <w:r w:rsidRPr="00E8431A">
        <w:rPr>
          <w:rFonts w:ascii="Menlo" w:hAnsi="Menlo" w:cs="Menlo"/>
          <w:color w:val="4FC1FF"/>
          <w:sz w:val="21"/>
          <w:szCs w:val="21"/>
          <w:lang w:val="en-US"/>
        </w:rPr>
        <w:t>socket</w:t>
      </w:r>
      <w:r w:rsidRPr="00E8431A">
        <w:rPr>
          <w:rFonts w:ascii="Menlo" w:hAnsi="Menlo" w:cs="Menlo"/>
          <w:color w:val="CCCCCC"/>
          <w:sz w:val="21"/>
          <w:szCs w:val="21"/>
          <w:lang w:val="en-US"/>
        </w:rPr>
        <w:t>.</w:t>
      </w:r>
      <w:r w:rsidRPr="00E8431A">
        <w:rPr>
          <w:rFonts w:ascii="Menlo" w:hAnsi="Menlo" w:cs="Menlo"/>
          <w:color w:val="DCDCAA"/>
          <w:sz w:val="21"/>
          <w:szCs w:val="21"/>
          <w:lang w:val="en-US"/>
        </w:rPr>
        <w:t>send</w:t>
      </w:r>
      <w:proofErr w:type="spellEnd"/>
      <w:proofErr w:type="gramEnd"/>
      <w:r w:rsidRPr="00E8431A">
        <w:rPr>
          <w:rFonts w:ascii="Menlo" w:hAnsi="Menlo" w:cs="Menlo"/>
          <w:color w:val="CCCCCC"/>
          <w:sz w:val="21"/>
          <w:szCs w:val="21"/>
          <w:lang w:val="en-US"/>
        </w:rPr>
        <w:t>(</w:t>
      </w:r>
      <w:r w:rsidRPr="00E8431A">
        <w:rPr>
          <w:rFonts w:ascii="Menlo" w:hAnsi="Menlo" w:cs="Menlo"/>
          <w:color w:val="CE9178"/>
          <w:sz w:val="21"/>
          <w:szCs w:val="21"/>
          <w:lang w:val="en-US"/>
        </w:rPr>
        <w:t>'example message'</w:t>
      </w:r>
      <w:r w:rsidRPr="00E8431A">
        <w:rPr>
          <w:rFonts w:ascii="Menlo" w:hAnsi="Menlo" w:cs="Menlo"/>
          <w:color w:val="CCCCCC"/>
          <w:sz w:val="21"/>
          <w:szCs w:val="21"/>
          <w:lang w:val="en-US"/>
        </w:rPr>
        <w:t>)</w:t>
      </w:r>
    </w:p>
    <w:p w14:paraId="37321816"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17D2D105"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4FC1FF"/>
          <w:sz w:val="21"/>
          <w:szCs w:val="21"/>
          <w:lang w:val="en-US"/>
        </w:rPr>
        <w:t>socket</w:t>
      </w:r>
      <w:r w:rsidRPr="000810FB">
        <w:rPr>
          <w:rFonts w:ascii="Menlo" w:hAnsi="Menlo" w:cs="Menlo"/>
          <w:color w:val="CCCCCC"/>
          <w:sz w:val="21"/>
          <w:szCs w:val="21"/>
          <w:lang w:val="en-US"/>
        </w:rPr>
        <w:t>.</w:t>
      </w:r>
      <w:r w:rsidRPr="000810FB">
        <w:rPr>
          <w:rFonts w:ascii="Menlo" w:hAnsi="Menlo" w:cs="Menlo"/>
          <w:color w:val="DCDCAA"/>
          <w:sz w:val="21"/>
          <w:szCs w:val="21"/>
          <w:lang w:val="en-US"/>
        </w:rPr>
        <w:t>addEventListener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'message'</w:t>
      </w:r>
      <w:r w:rsidRPr="000810FB">
        <w:rPr>
          <w:rFonts w:ascii="Menlo" w:hAnsi="Menlo" w:cs="Menlo"/>
          <w:color w:val="CCCCCC"/>
          <w:sz w:val="21"/>
          <w:szCs w:val="21"/>
          <w:lang w:val="en-US"/>
        </w:rPr>
        <w:t>, (</w:t>
      </w:r>
      <w:r w:rsidRPr="000810FB">
        <w:rPr>
          <w:rFonts w:ascii="Menlo" w:hAnsi="Menlo" w:cs="Menlo"/>
          <w:color w:val="9CDCFE"/>
          <w:sz w:val="21"/>
          <w:szCs w:val="21"/>
          <w:lang w:val="en-US"/>
        </w:rPr>
        <w:t>event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3A0D3ECF" w14:textId="208DAFB1" w:rsidR="00273812" w:rsidRPr="00496D58"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496D58">
        <w:rPr>
          <w:rFonts w:ascii="Menlo" w:hAnsi="Menlo" w:cs="Menlo"/>
          <w:color w:val="569CD6"/>
          <w:sz w:val="21"/>
          <w:szCs w:val="21"/>
          <w:lang w:val="en-US"/>
        </w:rPr>
        <w:t>const</w:t>
      </w:r>
      <w:r w:rsidRPr="00496D58">
        <w:rPr>
          <w:rFonts w:ascii="Menlo" w:hAnsi="Menlo" w:cs="Menlo"/>
          <w:color w:val="CCCCCC"/>
          <w:sz w:val="21"/>
          <w:szCs w:val="21"/>
          <w:lang w:val="en-US"/>
        </w:rPr>
        <w:t xml:space="preserve"> </w:t>
      </w:r>
      <w:r w:rsidRPr="00496D58">
        <w:rPr>
          <w:rFonts w:ascii="Menlo" w:hAnsi="Menlo" w:cs="Menlo"/>
          <w:color w:val="4FC1FF"/>
          <w:sz w:val="21"/>
          <w:szCs w:val="21"/>
          <w:lang w:val="en-US"/>
        </w:rPr>
        <w:t>message</w:t>
      </w:r>
      <w:r w:rsidRPr="00496D58">
        <w:rPr>
          <w:rFonts w:ascii="Menlo" w:hAnsi="Menlo" w:cs="Menlo"/>
          <w:color w:val="CCCCCC"/>
          <w:sz w:val="21"/>
          <w:szCs w:val="21"/>
          <w:lang w:val="en-US"/>
        </w:rPr>
        <w:t xml:space="preserve"> </w:t>
      </w:r>
      <w:r w:rsidRPr="00496D58">
        <w:rPr>
          <w:rFonts w:ascii="Menlo" w:hAnsi="Menlo" w:cs="Menlo"/>
          <w:color w:val="D4D4D4"/>
          <w:sz w:val="21"/>
          <w:szCs w:val="21"/>
          <w:lang w:val="en-US"/>
        </w:rPr>
        <w:t>=</w:t>
      </w:r>
      <w:r w:rsidRPr="00496D58">
        <w:rPr>
          <w:rFonts w:ascii="Menlo" w:hAnsi="Menlo" w:cs="Menlo"/>
          <w:color w:val="CCCCCC"/>
          <w:sz w:val="21"/>
          <w:szCs w:val="21"/>
          <w:lang w:val="en-US"/>
        </w:rPr>
        <w:t xml:space="preserve"> </w:t>
      </w:r>
      <w:proofErr w:type="spellStart"/>
      <w:r w:rsidRPr="00496D58">
        <w:rPr>
          <w:rFonts w:ascii="Menlo" w:hAnsi="Menlo" w:cs="Menlo"/>
          <w:color w:val="9CDCFE"/>
          <w:sz w:val="21"/>
          <w:szCs w:val="21"/>
          <w:lang w:val="en-US"/>
        </w:rPr>
        <w:t>event</w:t>
      </w:r>
      <w:r w:rsidRPr="00496D58">
        <w:rPr>
          <w:rFonts w:ascii="Menlo" w:hAnsi="Menlo" w:cs="Menlo"/>
          <w:color w:val="CCCCCC"/>
          <w:sz w:val="21"/>
          <w:szCs w:val="21"/>
          <w:lang w:val="en-US"/>
        </w:rPr>
        <w:t>.</w:t>
      </w:r>
      <w:r w:rsidRPr="00496D58">
        <w:rPr>
          <w:rFonts w:ascii="Menlo" w:hAnsi="Menlo" w:cs="Menlo"/>
          <w:color w:val="4FC1FF"/>
          <w:sz w:val="21"/>
          <w:szCs w:val="21"/>
          <w:lang w:val="en-US"/>
        </w:rPr>
        <w:t>data</w:t>
      </w:r>
      <w:proofErr w:type="spellEnd"/>
    </w:p>
    <w:p w14:paraId="292F6617" w14:textId="333C10D5" w:rsidR="00273812" w:rsidRPr="003C36AB" w:rsidRDefault="00273812" w:rsidP="00273812">
      <w:pPr>
        <w:shd w:val="clear" w:color="auto" w:fill="1F1F1F"/>
        <w:spacing w:line="315" w:lineRule="atLeast"/>
        <w:rPr>
          <w:rFonts w:ascii="Menlo" w:hAnsi="Menlo" w:cs="Menlo"/>
          <w:color w:val="CCCCCC"/>
          <w:sz w:val="21"/>
          <w:szCs w:val="21"/>
        </w:rPr>
      </w:pPr>
      <w:r w:rsidRPr="00496D58">
        <w:rPr>
          <w:rFonts w:ascii="Menlo" w:hAnsi="Menlo" w:cs="Menlo"/>
          <w:color w:val="CCCCCC"/>
          <w:sz w:val="21"/>
          <w:szCs w:val="21"/>
          <w:lang w:val="en-US"/>
        </w:rPr>
        <w:t xml:space="preserve">  </w:t>
      </w:r>
      <w:r w:rsidRPr="003C36AB">
        <w:rPr>
          <w:rFonts w:ascii="Menlo" w:hAnsi="Menlo" w:cs="Menlo"/>
          <w:color w:val="6A9955"/>
          <w:sz w:val="21"/>
          <w:szCs w:val="21"/>
        </w:rPr>
        <w:t xml:space="preserve">// </w:t>
      </w:r>
      <w:r w:rsidR="00BC336D" w:rsidRPr="003C36AB">
        <w:rPr>
          <w:rFonts w:ascii="Menlo" w:hAnsi="Menlo" w:cs="Menlo"/>
          <w:color w:val="6A9955"/>
          <w:sz w:val="21"/>
          <w:szCs w:val="21"/>
        </w:rPr>
        <w:t>Réception</w:t>
      </w:r>
      <w:r w:rsidRPr="003C36AB">
        <w:rPr>
          <w:rFonts w:ascii="Menlo" w:hAnsi="Menlo" w:cs="Menlo"/>
          <w:color w:val="6A9955"/>
          <w:sz w:val="21"/>
          <w:szCs w:val="21"/>
        </w:rPr>
        <w:t xml:space="preserve"> d'un message et traitement</w:t>
      </w:r>
    </w:p>
    <w:p w14:paraId="1A6C407F"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7E43F676" w14:textId="77777777" w:rsidR="00EE2CBA" w:rsidRDefault="00EE2CBA" w:rsidP="00273812">
      <w:pPr>
        <w:shd w:val="clear" w:color="auto" w:fill="1F1F1F"/>
        <w:spacing w:line="315" w:lineRule="atLeast"/>
        <w:rPr>
          <w:rFonts w:ascii="Menlo" w:hAnsi="Menlo" w:cs="Menlo"/>
          <w:color w:val="CCCCCC"/>
          <w:sz w:val="21"/>
          <w:szCs w:val="21"/>
        </w:rPr>
      </w:pPr>
    </w:p>
    <w:p w14:paraId="0C563A07" w14:textId="77777777" w:rsidR="00EE2CBA" w:rsidRPr="003C36AB" w:rsidRDefault="00EE2CBA" w:rsidP="00273812">
      <w:pPr>
        <w:shd w:val="clear" w:color="auto" w:fill="1F1F1F"/>
        <w:spacing w:line="315" w:lineRule="atLeast"/>
        <w:rPr>
          <w:rFonts w:ascii="Menlo" w:hAnsi="Menlo" w:cs="Menlo"/>
          <w:color w:val="CCCCCC"/>
          <w:sz w:val="21"/>
          <w:szCs w:val="21"/>
        </w:rPr>
      </w:pPr>
    </w:p>
    <w:p w14:paraId="187467A3"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lastRenderedPageBreak/>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'close'</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44B89907"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fermée</w:t>
      </w:r>
    </w:p>
    <w:p w14:paraId="78D37FF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C24BCFF" w14:textId="192DD47A" w:rsidR="00ED502F" w:rsidRPr="003C36AB" w:rsidRDefault="003B6BF3" w:rsidP="003B6BF3">
      <w:pPr>
        <w:pStyle w:val="Lgende"/>
        <w:rPr>
          <w:rStyle w:val="lev"/>
          <w:lang w:val="fr-CH"/>
        </w:rPr>
      </w:pPr>
      <w:bookmarkStart w:id="62" w:name="_Toc136012483"/>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6</w:t>
      </w:r>
      <w:r w:rsidRPr="003C36AB">
        <w:rPr>
          <w:lang w:val="fr-CH"/>
        </w:rPr>
        <w:fldChar w:fldCharType="end"/>
      </w:r>
      <w:r w:rsidRPr="003C36AB">
        <w:rPr>
          <w:lang w:val="fr-CH"/>
        </w:rPr>
        <w:t xml:space="preserve">: </w:t>
      </w:r>
      <w:proofErr w:type="spellStart"/>
      <w:r w:rsidRPr="003C36AB">
        <w:rPr>
          <w:lang w:val="fr-CH"/>
        </w:rPr>
        <w:t>WebSockets</w:t>
      </w:r>
      <w:proofErr w:type="spellEnd"/>
      <w:r w:rsidRPr="003C36AB">
        <w:rPr>
          <w:lang w:val="fr-CH"/>
        </w:rPr>
        <w:t>, code client</w:t>
      </w:r>
      <w:bookmarkEnd w:id="62"/>
    </w:p>
    <w:p w14:paraId="0AD1E211" w14:textId="6A23D11F" w:rsidR="003513BD" w:rsidRPr="003C36AB" w:rsidRDefault="0041420E" w:rsidP="001A107D">
      <w:pPr>
        <w:jc w:val="both"/>
        <w:rPr>
          <w:rStyle w:val="lev"/>
        </w:rPr>
      </w:pPr>
      <w:r w:rsidRPr="003C36AB">
        <w:rPr>
          <w:rStyle w:val="lev"/>
        </w:rPr>
        <w:t>L’implémentation gagne</w:t>
      </w:r>
      <w:r w:rsidR="00ED502F" w:rsidRPr="003C36AB">
        <w:rPr>
          <w:rStyle w:val="lev"/>
        </w:rPr>
        <w:t xml:space="preserve"> cependant</w:t>
      </w:r>
      <w:r w:rsidRPr="003C36AB">
        <w:rPr>
          <w:rStyle w:val="lev"/>
        </w:rPr>
        <w:t xml:space="preserve"> en complexité du côté serveur, ceci est du fait que les </w:t>
      </w:r>
      <w:proofErr w:type="spellStart"/>
      <w:r w:rsidRPr="003C36AB">
        <w:rPr>
          <w:rStyle w:val="lev"/>
        </w:rPr>
        <w:t>WebSockets</w:t>
      </w:r>
      <w:proofErr w:type="spellEnd"/>
      <w:r w:rsidRPr="003C36AB">
        <w:rPr>
          <w:rStyle w:val="lev"/>
        </w:rPr>
        <w:t xml:space="preserve"> </w:t>
      </w:r>
      <w:r w:rsidR="00BC336D" w:rsidRPr="003C36AB">
        <w:rPr>
          <w:rStyle w:val="lev"/>
        </w:rPr>
        <w:t xml:space="preserve">utilisent leur propre protocole </w:t>
      </w:r>
      <w:r w:rsidR="00113F26" w:rsidRPr="00313318">
        <w:rPr>
          <w:rStyle w:val="lev"/>
        </w:rPr>
        <w:t>(</w:t>
      </w:r>
      <w:r w:rsidR="00BC336D" w:rsidRPr="00313318">
        <w:rPr>
          <w:rStyle w:val="lev"/>
        </w:rPr>
        <w:t>WS),</w:t>
      </w:r>
      <w:r w:rsidR="00BC336D" w:rsidRPr="003C36AB">
        <w:rPr>
          <w:rStyle w:val="lev"/>
        </w:rPr>
        <w:t xml:space="preserve"> il est donc souvent nécessaire d’utiliser une librairie externe pour les implémenter.</w:t>
      </w:r>
    </w:p>
    <w:p w14:paraId="0A1E2872" w14:textId="77777777" w:rsidR="003513BD" w:rsidRPr="003C36AB" w:rsidRDefault="003513BD" w:rsidP="001A107D">
      <w:pPr>
        <w:jc w:val="both"/>
        <w:rPr>
          <w:rStyle w:val="lev"/>
        </w:rPr>
      </w:pPr>
    </w:p>
    <w:p w14:paraId="419A3E3A" w14:textId="3A75B22E" w:rsidR="003513BD" w:rsidRPr="003C36AB" w:rsidRDefault="003513BD" w:rsidP="001A107D">
      <w:pPr>
        <w:jc w:val="both"/>
        <w:rPr>
          <w:rStyle w:val="lev"/>
        </w:rPr>
      </w:pPr>
      <w:r w:rsidRPr="003C36AB">
        <w:rPr>
          <w:rStyle w:val="lev"/>
        </w:rPr>
        <w:t xml:space="preserve">Les </w:t>
      </w:r>
      <w:proofErr w:type="spellStart"/>
      <w:r w:rsidRPr="00FF6BF2">
        <w:rPr>
          <w:rStyle w:val="lev"/>
        </w:rPr>
        <w:t>WebSocket</w:t>
      </w:r>
      <w:r w:rsidR="007706C4" w:rsidRPr="00FF6BF2">
        <w:rPr>
          <w:rStyle w:val="lev"/>
        </w:rPr>
        <w:t>s</w:t>
      </w:r>
      <w:proofErr w:type="spellEnd"/>
      <w:r w:rsidRPr="003C36AB">
        <w:rPr>
          <w:rStyle w:val="lev"/>
        </w:rPr>
        <w:t xml:space="preserve"> reprennent les avantages des </w:t>
      </w:r>
      <w:r w:rsidRPr="00620827">
        <w:rPr>
          <w:rStyle w:val="lev"/>
        </w:rPr>
        <w:t>SSE</w:t>
      </w:r>
      <w:r w:rsidRPr="003C36AB">
        <w:rPr>
          <w:rStyle w:val="lev"/>
        </w:rPr>
        <w:t xml:space="preserve"> en y ajoutant </w:t>
      </w:r>
      <w:r w:rsidR="00B41DC0" w:rsidRPr="003C36AB">
        <w:rPr>
          <w:rStyle w:val="lev"/>
        </w:rPr>
        <w:t xml:space="preserve">cette fois </w:t>
      </w:r>
      <w:r w:rsidRPr="003C36AB">
        <w:rPr>
          <w:rStyle w:val="lev"/>
        </w:rPr>
        <w:t xml:space="preserve">la communication bidirectionnelle </w:t>
      </w:r>
      <w:r w:rsidR="00B41DC0" w:rsidRPr="003C36AB">
        <w:rPr>
          <w:rStyle w:val="lev"/>
        </w:rPr>
        <w:t>au travers d’</w:t>
      </w:r>
      <w:r w:rsidRPr="003C36AB">
        <w:rPr>
          <w:rStyle w:val="lev"/>
        </w:rPr>
        <w:t xml:space="preserve">une unique connexion. La complexité de l’implémentation des </w:t>
      </w:r>
      <w:proofErr w:type="spellStart"/>
      <w:r w:rsidRPr="003C36AB">
        <w:rPr>
          <w:rStyle w:val="lev"/>
        </w:rPr>
        <w:t>WebSocket</w:t>
      </w:r>
      <w:r w:rsidR="00377123" w:rsidRPr="003C36AB">
        <w:rPr>
          <w:rStyle w:val="lev"/>
        </w:rPr>
        <w:t>s</w:t>
      </w:r>
      <w:proofErr w:type="spellEnd"/>
      <w:r w:rsidRPr="003C36AB">
        <w:rPr>
          <w:rStyle w:val="lev"/>
        </w:rPr>
        <w:t xml:space="preserve"> est relativement plus grande que les SSE</w:t>
      </w:r>
      <w:r w:rsidR="00BC336D" w:rsidRPr="003C36AB">
        <w:rPr>
          <w:rStyle w:val="lev"/>
        </w:rPr>
        <w:t>.</w:t>
      </w:r>
    </w:p>
    <w:p w14:paraId="71BB198B" w14:textId="77777777" w:rsidR="00C11C9A" w:rsidRPr="003C36AB" w:rsidRDefault="00C11C9A" w:rsidP="001A107D">
      <w:pPr>
        <w:jc w:val="both"/>
        <w:rPr>
          <w:rStyle w:val="lev"/>
        </w:rPr>
      </w:pPr>
    </w:p>
    <w:p w14:paraId="72B4FB70" w14:textId="470D1341" w:rsidR="00C11C9A" w:rsidRPr="003C36AB" w:rsidRDefault="00C11C9A" w:rsidP="001A107D">
      <w:pPr>
        <w:jc w:val="both"/>
        <w:rPr>
          <w:rStyle w:val="lev"/>
        </w:rPr>
      </w:pPr>
      <w:r w:rsidRPr="003C36AB">
        <w:rPr>
          <w:rStyle w:val="lev"/>
        </w:rPr>
        <w:t xml:space="preserve">Tout comme l’approche </w:t>
      </w:r>
      <w:r w:rsidRPr="00620827">
        <w:rPr>
          <w:rStyle w:val="lev"/>
        </w:rPr>
        <w:t>SSE</w:t>
      </w:r>
      <w:r w:rsidRPr="003C36AB">
        <w:rPr>
          <w:rStyle w:val="lev"/>
        </w:rPr>
        <w:t xml:space="preserve">, les </w:t>
      </w:r>
      <w:proofErr w:type="spellStart"/>
      <w:r w:rsidRPr="00620827">
        <w:rPr>
          <w:rStyle w:val="lev"/>
        </w:rPr>
        <w:t>WebSockets</w:t>
      </w:r>
      <w:proofErr w:type="spellEnd"/>
      <w:r w:rsidRPr="003C36AB">
        <w:rPr>
          <w:rStyle w:val="lev"/>
        </w:rPr>
        <w:t xml:space="preserve"> conviennent</w:t>
      </w:r>
      <w:r w:rsidR="00113F26" w:rsidRPr="003C36AB">
        <w:rPr>
          <w:rStyle w:val="lev"/>
        </w:rPr>
        <w:t xml:space="preserve"> au cas d’utilisation de ce projet</w:t>
      </w:r>
      <w:r w:rsidR="00C67650" w:rsidRPr="003C36AB">
        <w:rPr>
          <w:rStyle w:val="lev"/>
        </w:rPr>
        <w:t xml:space="preserve">, permettant la même approche en y ajoutant la possibilité de gérer </w:t>
      </w:r>
      <w:r w:rsidR="008D472B" w:rsidRPr="003C36AB">
        <w:rPr>
          <w:rStyle w:val="lev"/>
        </w:rPr>
        <w:t>des évènements envoyés</w:t>
      </w:r>
      <w:r w:rsidR="00C67650" w:rsidRPr="003C36AB">
        <w:rPr>
          <w:rStyle w:val="lev"/>
        </w:rPr>
        <w:t xml:space="preserve"> par des affichage des modules de l’interface de visualisation.</w:t>
      </w:r>
    </w:p>
    <w:p w14:paraId="13188DE2" w14:textId="77777777" w:rsidR="004632A6" w:rsidRPr="003C36AB" w:rsidRDefault="004632A6" w:rsidP="004632A6">
      <w:pPr>
        <w:rPr>
          <w:rStyle w:val="lev"/>
        </w:rPr>
      </w:pPr>
    </w:p>
    <w:p w14:paraId="438B309E" w14:textId="77777777" w:rsidR="00E207C3" w:rsidRPr="003C36AB" w:rsidRDefault="00E207C3" w:rsidP="00BC336D">
      <w:pPr>
        <w:rPr>
          <w:rStyle w:val="lev"/>
          <w:i/>
          <w:iCs/>
        </w:rPr>
      </w:pPr>
    </w:p>
    <w:p w14:paraId="104F7A84" w14:textId="0FF7CCA5" w:rsidR="002B1B52" w:rsidRPr="003C36AB" w:rsidRDefault="00B334B0" w:rsidP="002B1B52">
      <w:pPr>
        <w:keepNext/>
        <w:jc w:val="center"/>
      </w:pPr>
      <w:r w:rsidRPr="003C36AB">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6FBA77D0" w:rsidR="00E207C3" w:rsidRPr="000810FB" w:rsidRDefault="002B1B52" w:rsidP="002B1B52">
      <w:pPr>
        <w:pStyle w:val="Lgende"/>
        <w:rPr>
          <w:lang w:val="en-US"/>
        </w:rPr>
      </w:pPr>
      <w:bookmarkStart w:id="63" w:name="_Toc140699347"/>
      <w:r w:rsidRPr="000810FB">
        <w:rPr>
          <w:lang w:val="en-US"/>
        </w:rPr>
        <w:t xml:space="preserve">Figure </w:t>
      </w:r>
      <w:r w:rsidRPr="003C36AB">
        <w:rPr>
          <w:lang w:val="fr-CH"/>
        </w:rPr>
        <w:fldChar w:fldCharType="begin"/>
      </w:r>
      <w:r w:rsidRPr="000810FB">
        <w:rPr>
          <w:lang w:val="en-US"/>
        </w:rPr>
        <w:instrText xml:space="preserve"> SEQ Figure \* ARABIC </w:instrText>
      </w:r>
      <w:r w:rsidRPr="003C36AB">
        <w:rPr>
          <w:lang w:val="fr-CH"/>
        </w:rPr>
        <w:fldChar w:fldCharType="separate"/>
      </w:r>
      <w:r w:rsidR="00BE0B66">
        <w:rPr>
          <w:noProof/>
          <w:lang w:val="en-US"/>
        </w:rPr>
        <w:t>18</w:t>
      </w:r>
      <w:r w:rsidRPr="003C36AB">
        <w:rPr>
          <w:lang w:val="fr-CH"/>
        </w:rPr>
        <w:fldChar w:fldCharType="end"/>
      </w:r>
      <w:r w:rsidRPr="000810FB">
        <w:rPr>
          <w:lang w:val="en-US"/>
        </w:rPr>
        <w:t xml:space="preserve">: Prototype, architecture </w:t>
      </w:r>
      <w:proofErr w:type="gramStart"/>
      <w:r w:rsidRPr="000810FB">
        <w:rPr>
          <w:lang w:val="en-US"/>
        </w:rPr>
        <w:t>S</w:t>
      </w:r>
      <w:r w:rsidR="004F5C4F" w:rsidRPr="000810FB">
        <w:rPr>
          <w:lang w:val="en-US"/>
        </w:rPr>
        <w:t xml:space="preserve">erver </w:t>
      </w:r>
      <w:r w:rsidRPr="000810FB">
        <w:rPr>
          <w:lang w:val="en-US"/>
        </w:rPr>
        <w:t>S</w:t>
      </w:r>
      <w:r w:rsidR="004F5C4F" w:rsidRPr="000810FB">
        <w:rPr>
          <w:lang w:val="en-US"/>
        </w:rPr>
        <w:t>ide</w:t>
      </w:r>
      <w:proofErr w:type="gramEnd"/>
      <w:r w:rsidR="004F5C4F" w:rsidRPr="000810FB">
        <w:rPr>
          <w:lang w:val="en-US"/>
        </w:rPr>
        <w:t xml:space="preserve"> </w:t>
      </w:r>
      <w:r w:rsidRPr="000810FB">
        <w:rPr>
          <w:lang w:val="en-US"/>
        </w:rPr>
        <w:t>E</w:t>
      </w:r>
      <w:r w:rsidR="004F5C4F" w:rsidRPr="000810FB">
        <w:rPr>
          <w:lang w:val="en-US"/>
        </w:rPr>
        <w:t xml:space="preserve">vents </w:t>
      </w:r>
      <w:r w:rsidR="00B1731B" w:rsidRPr="000810FB">
        <w:rPr>
          <w:lang w:val="en-US"/>
        </w:rPr>
        <w:t>–</w:t>
      </w:r>
      <w:r w:rsidR="004F5C4F" w:rsidRPr="000810FB">
        <w:rPr>
          <w:lang w:val="en-US"/>
        </w:rPr>
        <w:t xml:space="preserve"> WebSocket</w:t>
      </w:r>
      <w:bookmarkEnd w:id="63"/>
    </w:p>
    <w:p w14:paraId="60A3CD43" w14:textId="77777777" w:rsidR="00B1731B" w:rsidRPr="000810FB" w:rsidRDefault="00B1731B" w:rsidP="00B1731B">
      <w:pPr>
        <w:rPr>
          <w:lang w:val="en-US" w:eastAsia="fr-CH"/>
        </w:rPr>
      </w:pPr>
    </w:p>
    <w:p w14:paraId="4FABF8F5" w14:textId="77777777" w:rsidR="00B1731B" w:rsidRPr="000810FB" w:rsidRDefault="00B1731B" w:rsidP="00B1731B">
      <w:pPr>
        <w:rPr>
          <w:lang w:val="en-US" w:eastAsia="fr-CH"/>
        </w:rPr>
      </w:pPr>
    </w:p>
    <w:p w14:paraId="6C103284" w14:textId="77777777" w:rsidR="00B1731B" w:rsidRPr="000810FB" w:rsidRDefault="00B1731B" w:rsidP="00B1731B">
      <w:pPr>
        <w:rPr>
          <w:lang w:val="en-US" w:eastAsia="fr-CH"/>
        </w:rPr>
      </w:pPr>
    </w:p>
    <w:p w14:paraId="234ACC56" w14:textId="77777777" w:rsidR="00B1731B" w:rsidRPr="000810FB" w:rsidRDefault="00B1731B" w:rsidP="00B1731B">
      <w:pPr>
        <w:rPr>
          <w:lang w:val="en-US" w:eastAsia="fr-CH"/>
        </w:rPr>
      </w:pPr>
    </w:p>
    <w:p w14:paraId="35514131" w14:textId="77777777" w:rsidR="00B1731B" w:rsidRPr="000810FB" w:rsidRDefault="00B1731B" w:rsidP="00B1731B">
      <w:pPr>
        <w:rPr>
          <w:lang w:val="en-US" w:eastAsia="fr-CH"/>
        </w:rPr>
      </w:pPr>
    </w:p>
    <w:p w14:paraId="676F5BDE" w14:textId="77777777" w:rsidR="00B1731B" w:rsidRPr="000810FB" w:rsidRDefault="00B1731B" w:rsidP="00B1731B">
      <w:pPr>
        <w:rPr>
          <w:lang w:val="en-US" w:eastAsia="fr-CH"/>
        </w:rPr>
      </w:pPr>
    </w:p>
    <w:p w14:paraId="3565A050" w14:textId="77777777" w:rsidR="00B1731B" w:rsidRPr="000810FB" w:rsidRDefault="00B1731B" w:rsidP="00B1731B">
      <w:pPr>
        <w:rPr>
          <w:lang w:val="en-US" w:eastAsia="fr-CH"/>
        </w:rPr>
      </w:pPr>
    </w:p>
    <w:p w14:paraId="53E81016" w14:textId="77777777" w:rsidR="00B1731B" w:rsidRPr="000810FB" w:rsidRDefault="00B1731B" w:rsidP="00B1731B">
      <w:pPr>
        <w:rPr>
          <w:lang w:val="en-US" w:eastAsia="fr-CH"/>
        </w:rPr>
      </w:pPr>
    </w:p>
    <w:p w14:paraId="31EF8D48" w14:textId="77777777" w:rsidR="00E207C3" w:rsidRPr="000810FB" w:rsidRDefault="00E207C3" w:rsidP="00BC336D">
      <w:pPr>
        <w:rPr>
          <w:rStyle w:val="lev"/>
          <w:i/>
          <w:iCs/>
          <w:lang w:val="en-US"/>
        </w:rPr>
      </w:pPr>
    </w:p>
    <w:p w14:paraId="07DD7E16" w14:textId="460FEF62" w:rsidR="009D2453" w:rsidRPr="003C36AB" w:rsidRDefault="00F968A2" w:rsidP="00D60649">
      <w:pPr>
        <w:pStyle w:val="Titre4"/>
      </w:pPr>
      <w:bookmarkStart w:id="64" w:name="_Toc140699291"/>
      <w:r w:rsidRPr="003C36AB">
        <w:lastRenderedPageBreak/>
        <w:t>Architecture Electron.js</w:t>
      </w:r>
      <w:bookmarkEnd w:id="64"/>
    </w:p>
    <w:p w14:paraId="125D9BC4" w14:textId="474A37F0" w:rsidR="00C83C21" w:rsidRPr="003C36AB" w:rsidRDefault="00C83C21" w:rsidP="001A107D">
      <w:pPr>
        <w:jc w:val="both"/>
        <w:rPr>
          <w:rStyle w:val="lev"/>
        </w:rPr>
      </w:pPr>
      <w:r w:rsidRPr="003C36AB">
        <w:rPr>
          <w:rStyle w:val="lev"/>
        </w:rPr>
        <w:t>La seconde approche consiste en l’utilisation de la plateforme Electron.js. L’utilité première d’</w:t>
      </w:r>
      <w:proofErr w:type="spellStart"/>
      <w:r w:rsidRPr="003C36AB">
        <w:rPr>
          <w:rStyle w:val="lev"/>
        </w:rPr>
        <w:t>Electron</w:t>
      </w:r>
      <w:proofErr w:type="spellEnd"/>
      <w:r w:rsidRPr="003C36AB">
        <w:rPr>
          <w:rStyle w:val="lev"/>
        </w:rPr>
        <w:t xml:space="preserve"> et de permettre de créer des applications </w:t>
      </w:r>
      <w:r w:rsidR="00557E51" w:rsidRPr="003C36AB">
        <w:rPr>
          <w:rStyle w:val="lev"/>
        </w:rPr>
        <w:t>multiplateforme</w:t>
      </w:r>
      <w:r w:rsidR="00BB7BEB" w:rsidRPr="003C36AB">
        <w:rPr>
          <w:rStyle w:val="lev"/>
        </w:rPr>
        <w:t>s</w:t>
      </w:r>
      <w:r w:rsidRPr="003C36AB">
        <w:rPr>
          <w:rStyle w:val="lev"/>
        </w:rPr>
        <w:t xml:space="preserve"> en utilisant un écosystème de technologies web, telles que HTML, JavaScript, Node.js et divers </w:t>
      </w:r>
      <w:proofErr w:type="spellStart"/>
      <w:r w:rsidR="00557E51" w:rsidRPr="003C36AB">
        <w:rPr>
          <w:rStyle w:val="lev"/>
        </w:rPr>
        <w:t>Frameworks</w:t>
      </w:r>
      <w:proofErr w:type="spellEnd"/>
      <w:r w:rsidR="00557E51" w:rsidRPr="003C36AB">
        <w:rPr>
          <w:rStyle w:val="lev"/>
        </w:rPr>
        <w:t xml:space="preserve"> </w:t>
      </w:r>
      <w:r w:rsidRPr="003C36AB">
        <w:rPr>
          <w:rStyle w:val="lev"/>
        </w:rPr>
        <w:t xml:space="preserve">comme </w:t>
      </w:r>
      <w:proofErr w:type="spellStart"/>
      <w:r w:rsidRPr="003C36AB">
        <w:rPr>
          <w:rStyle w:val="lev"/>
        </w:rPr>
        <w:t>React</w:t>
      </w:r>
      <w:proofErr w:type="spellEnd"/>
      <w:r w:rsidRPr="003C36AB">
        <w:rPr>
          <w:rStyle w:val="lev"/>
        </w:rPr>
        <w:t xml:space="preserve"> ou Vue.js.</w:t>
      </w:r>
    </w:p>
    <w:p w14:paraId="0C7EF871" w14:textId="71D10032" w:rsidR="00C83C21" w:rsidRPr="003C36AB" w:rsidRDefault="00C83C21" w:rsidP="001A107D">
      <w:pPr>
        <w:jc w:val="both"/>
        <w:rPr>
          <w:rStyle w:val="lev"/>
        </w:rPr>
      </w:pPr>
      <w:r w:rsidRPr="003C36AB">
        <w:rPr>
          <w:rStyle w:val="lev"/>
        </w:rPr>
        <w:t xml:space="preserve">Une application </w:t>
      </w:r>
      <w:proofErr w:type="spellStart"/>
      <w:r w:rsidRPr="003C36AB">
        <w:rPr>
          <w:rStyle w:val="lev"/>
        </w:rPr>
        <w:t>Electron</w:t>
      </w:r>
      <w:proofErr w:type="spellEnd"/>
      <w:r w:rsidRPr="003C36AB">
        <w:rPr>
          <w:rStyle w:val="lev"/>
        </w:rPr>
        <w:t xml:space="preserve"> est basée sur </w:t>
      </w:r>
      <w:proofErr w:type="spellStart"/>
      <w:r w:rsidRPr="003C36AB">
        <w:rPr>
          <w:rStyle w:val="lev"/>
        </w:rPr>
        <w:t>Chromium</w:t>
      </w:r>
      <w:proofErr w:type="spellEnd"/>
      <w:r w:rsidRPr="003C36AB">
        <w:rPr>
          <w:rStyle w:val="lev"/>
        </w:rPr>
        <w:t xml:space="preserve">, l’application </w:t>
      </w:r>
      <w:r w:rsidR="005C6202" w:rsidRPr="003C36AB">
        <w:rPr>
          <w:rStyle w:val="lev"/>
        </w:rPr>
        <w:t>s</w:t>
      </w:r>
      <w:r w:rsidRPr="003C36AB">
        <w:rPr>
          <w:rStyle w:val="lev"/>
        </w:rPr>
        <w:t xml:space="preserve">’exécute donc dans un navigateur </w:t>
      </w:r>
      <w:r w:rsidR="00AB3AFB">
        <w:rPr>
          <w:rStyle w:val="lev"/>
        </w:rPr>
        <w:t>sous la forme d’</w:t>
      </w:r>
      <w:r w:rsidR="00872DA8" w:rsidRPr="003C36AB">
        <w:rPr>
          <w:rStyle w:val="lev"/>
        </w:rPr>
        <w:t>une application native sur un poste client.</w:t>
      </w:r>
    </w:p>
    <w:p w14:paraId="1F80443F" w14:textId="77777777" w:rsidR="00A117F6" w:rsidRDefault="00A117F6" w:rsidP="001A107D">
      <w:pPr>
        <w:jc w:val="both"/>
        <w:rPr>
          <w:rStyle w:val="lev"/>
        </w:rPr>
      </w:pPr>
    </w:p>
    <w:p w14:paraId="6BD0976E" w14:textId="27369363" w:rsidR="00004F6D" w:rsidRDefault="00E05F1E" w:rsidP="001A107D">
      <w:pPr>
        <w:jc w:val="both"/>
        <w:rPr>
          <w:rStyle w:val="lev"/>
        </w:rPr>
      </w:pPr>
      <w:r w:rsidRPr="003C36AB">
        <w:rPr>
          <w:rStyle w:val="lev"/>
        </w:rPr>
        <w:t>N’étant pas familier avec</w:t>
      </w:r>
      <w:r w:rsidR="00004F6D" w:rsidRPr="003C36AB">
        <w:rPr>
          <w:rStyle w:val="lev"/>
        </w:rPr>
        <w:t xml:space="preserve"> cet écosystème, j’ai choisi de réaliser un prototype de mon application afin d’évaluer si </w:t>
      </w:r>
      <w:r w:rsidR="004E6F49">
        <w:rPr>
          <w:rStyle w:val="lev"/>
        </w:rPr>
        <w:t>une</w:t>
      </w:r>
      <w:r w:rsidR="00004F6D" w:rsidRPr="003C36AB">
        <w:rPr>
          <w:rStyle w:val="lev"/>
        </w:rPr>
        <w:t xml:space="preserve"> architecture correspondant aux attentes du projet pouvait être réalisé avec </w:t>
      </w:r>
      <w:proofErr w:type="spellStart"/>
      <w:r w:rsidR="00004F6D" w:rsidRPr="003C36AB">
        <w:rPr>
          <w:rStyle w:val="lev"/>
        </w:rPr>
        <w:t>Electron</w:t>
      </w:r>
      <w:proofErr w:type="spellEnd"/>
      <w:r w:rsidR="00004F6D" w:rsidRPr="003C36AB">
        <w:rPr>
          <w:rStyle w:val="lev"/>
        </w:rPr>
        <w:t>.</w:t>
      </w:r>
    </w:p>
    <w:p w14:paraId="27706FB9" w14:textId="77777777" w:rsidR="004E0EC6" w:rsidRPr="003C36AB" w:rsidRDefault="004E0EC6" w:rsidP="001A107D">
      <w:pPr>
        <w:jc w:val="both"/>
        <w:rPr>
          <w:rStyle w:val="lev"/>
        </w:rPr>
      </w:pPr>
    </w:p>
    <w:p w14:paraId="05C96641" w14:textId="7A2E3E98" w:rsidR="00004F6D" w:rsidRPr="003C36AB" w:rsidRDefault="00004F6D" w:rsidP="001A107D">
      <w:pPr>
        <w:jc w:val="both"/>
        <w:rPr>
          <w:rStyle w:val="lev"/>
        </w:rPr>
      </w:pPr>
      <w:r w:rsidRPr="003C36AB">
        <w:rPr>
          <w:rStyle w:val="lev"/>
        </w:rPr>
        <w:t xml:space="preserve">L’environnement </w:t>
      </w:r>
      <w:proofErr w:type="spellStart"/>
      <w:r w:rsidRPr="003C36AB">
        <w:rPr>
          <w:rStyle w:val="lev"/>
        </w:rPr>
        <w:t>Electron</w:t>
      </w:r>
      <w:proofErr w:type="spellEnd"/>
      <w:r w:rsidRPr="003C36AB">
        <w:rPr>
          <w:rStyle w:val="lev"/>
        </w:rPr>
        <w:t xml:space="preserve"> impose une architecture stricte, notamment en différenciant de manière très distinctes les composants ayant accès </w:t>
      </w:r>
      <w:r w:rsidR="00E76E06" w:rsidRPr="003C36AB">
        <w:rPr>
          <w:rStyle w:val="lev"/>
        </w:rPr>
        <w:t>à l’</w:t>
      </w:r>
      <w:r w:rsidR="00ED7FFA" w:rsidRPr="003C36AB">
        <w:rPr>
          <w:rStyle w:val="lev"/>
        </w:rPr>
        <w:t>environnement</w:t>
      </w:r>
      <w:r w:rsidR="00E76E06" w:rsidRPr="003C36AB">
        <w:rPr>
          <w:rStyle w:val="lev"/>
        </w:rPr>
        <w:t xml:space="preserve"> Node.js</w:t>
      </w:r>
      <w:r w:rsidR="00ED7FFA" w:rsidRPr="003C36AB">
        <w:rPr>
          <w:rStyle w:val="lev"/>
        </w:rPr>
        <w:t xml:space="preserve">. On distingue notamment une séparation entre les composants Process (coté serveur) et les </w:t>
      </w:r>
      <w:proofErr w:type="spellStart"/>
      <w:r w:rsidR="00ED7FFA" w:rsidRPr="003C36AB">
        <w:rPr>
          <w:rStyle w:val="lev"/>
        </w:rPr>
        <w:t>Renderers</w:t>
      </w:r>
      <w:proofErr w:type="spellEnd"/>
      <w:r w:rsidR="00ED7FFA" w:rsidRPr="003C36AB">
        <w:rPr>
          <w:rStyle w:val="lev"/>
        </w:rPr>
        <w:t xml:space="preserve"> (côté client) :</w:t>
      </w:r>
    </w:p>
    <w:p w14:paraId="1EA6FFDC" w14:textId="77777777" w:rsidR="002B1B52" w:rsidRPr="003C36AB" w:rsidRDefault="00ED7FFA" w:rsidP="002B1B52">
      <w:pPr>
        <w:keepNext/>
        <w:jc w:val="center"/>
      </w:pPr>
      <w:r w:rsidRPr="003C36AB">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4B38613C" w:rsidR="00ED7FFA" w:rsidRPr="003C36AB" w:rsidRDefault="002B1B52" w:rsidP="002B1B52">
      <w:pPr>
        <w:pStyle w:val="Lgende"/>
        <w:rPr>
          <w:lang w:val="fr-CH"/>
        </w:rPr>
      </w:pPr>
      <w:bookmarkStart w:id="65" w:name="_Toc14069934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19</w:t>
      </w:r>
      <w:r w:rsidRPr="003C36AB">
        <w:rPr>
          <w:lang w:val="fr-CH"/>
        </w:rPr>
        <w:fldChar w:fldCharType="end"/>
      </w:r>
      <w:r w:rsidRPr="003C36AB">
        <w:rPr>
          <w:lang w:val="fr-CH"/>
        </w:rPr>
        <w:t xml:space="preserve">: Prototype, architecture </w:t>
      </w:r>
      <w:proofErr w:type="spellStart"/>
      <w:r w:rsidRPr="003C36AB">
        <w:rPr>
          <w:lang w:val="fr-CH"/>
        </w:rPr>
        <w:t>Electron</w:t>
      </w:r>
      <w:bookmarkEnd w:id="65"/>
      <w:proofErr w:type="spellEnd"/>
    </w:p>
    <w:p w14:paraId="225DEE8E" w14:textId="0BEE58E8" w:rsidR="00772474" w:rsidRDefault="00ED7FFA" w:rsidP="004D7982">
      <w:pPr>
        <w:jc w:val="both"/>
        <w:rPr>
          <w:rStyle w:val="lev"/>
        </w:rPr>
      </w:pPr>
      <w:r w:rsidRPr="003C36AB">
        <w:rPr>
          <w:rStyle w:val="lev"/>
        </w:rPr>
        <w:t>Les Process sont tout simplement des processus Node.js, chaque tâche nécessit</w:t>
      </w:r>
      <w:r w:rsidR="00A67F39" w:rsidRPr="003C36AB">
        <w:rPr>
          <w:rStyle w:val="lev"/>
        </w:rPr>
        <w:t>ant</w:t>
      </w:r>
      <w:r w:rsidRPr="003C36AB">
        <w:rPr>
          <w:rStyle w:val="lev"/>
        </w:rPr>
        <w:t xml:space="preserve"> l’utilisation de ressources plus ou moins importante doit être exécuté dans un processus enfant</w:t>
      </w:r>
      <w:r w:rsidR="00772474" w:rsidRPr="003C36AB">
        <w:rPr>
          <w:rStyle w:val="lev"/>
        </w:rPr>
        <w:t>. Dans le cas de ce projet, chaque module actif de la passerelle doit ainsi être exécuté dans son propre contexte</w:t>
      </w:r>
      <w:r w:rsidR="004E0EC6">
        <w:rPr>
          <w:rStyle w:val="lev"/>
        </w:rPr>
        <w:t>.</w:t>
      </w:r>
    </w:p>
    <w:p w14:paraId="2EA65478" w14:textId="77777777" w:rsidR="004E0EC6" w:rsidRPr="003C36AB" w:rsidRDefault="004E0EC6" w:rsidP="004D7982">
      <w:pPr>
        <w:jc w:val="both"/>
        <w:rPr>
          <w:rStyle w:val="lev"/>
        </w:rPr>
      </w:pPr>
    </w:p>
    <w:p w14:paraId="2905C1D8" w14:textId="44CAE9CC" w:rsidR="009E7D13" w:rsidRPr="003C36AB" w:rsidRDefault="00772474" w:rsidP="004D7982">
      <w:pPr>
        <w:jc w:val="both"/>
        <w:rPr>
          <w:rStyle w:val="lev"/>
        </w:rPr>
      </w:pPr>
      <w:r w:rsidRPr="003C36AB">
        <w:rPr>
          <w:rStyle w:val="lev"/>
        </w:rPr>
        <w:t>Au niveau de l’interface</w:t>
      </w:r>
      <w:r w:rsidR="00102A74" w:rsidRPr="003C36AB">
        <w:rPr>
          <w:rStyle w:val="lev"/>
        </w:rPr>
        <w:t>, l’architecture est également séparée en plusieurs processus de rendu (</w:t>
      </w:r>
      <w:proofErr w:type="spellStart"/>
      <w:r w:rsidR="00102A74" w:rsidRPr="003C36AB">
        <w:rPr>
          <w:rStyle w:val="lev"/>
        </w:rPr>
        <w:t>renderer</w:t>
      </w:r>
      <w:proofErr w:type="spellEnd"/>
      <w:r w:rsidR="00102A74" w:rsidRPr="003C36AB">
        <w:rPr>
          <w:rStyle w:val="lev"/>
        </w:rPr>
        <w:t>)</w:t>
      </w:r>
      <w:r w:rsidR="00A67F39" w:rsidRPr="003C36AB">
        <w:rPr>
          <w:rStyle w:val="lev"/>
        </w:rPr>
        <w:t xml:space="preserve">. Chacun de ces </w:t>
      </w:r>
      <w:proofErr w:type="spellStart"/>
      <w:r w:rsidR="00A67F39" w:rsidRPr="003C36AB">
        <w:rPr>
          <w:rStyle w:val="lev"/>
        </w:rPr>
        <w:t>renderers</w:t>
      </w:r>
      <w:proofErr w:type="spellEnd"/>
      <w:r w:rsidR="00A67F39" w:rsidRPr="003C36AB">
        <w:rPr>
          <w:rStyle w:val="lev"/>
        </w:rPr>
        <w:t xml:space="preserve"> s’exécute dans un contexte différent, sous la forme d’un onglet caché du navigateur, de ce fait les interactions directes entre les processus de rendus ne sont pas possible. </w:t>
      </w:r>
      <w:r w:rsidR="00102A74" w:rsidRPr="003C36AB">
        <w:rPr>
          <w:rStyle w:val="lev"/>
        </w:rPr>
        <w:t xml:space="preserve">Pour communiquer entre les processus et les rendus, </w:t>
      </w:r>
      <w:proofErr w:type="spellStart"/>
      <w:r w:rsidR="00102A74" w:rsidRPr="003C36AB">
        <w:rPr>
          <w:rStyle w:val="lev"/>
        </w:rPr>
        <w:t>Electron</w:t>
      </w:r>
      <w:proofErr w:type="spellEnd"/>
      <w:r w:rsidR="00102A74" w:rsidRPr="003C36AB">
        <w:rPr>
          <w:rStyle w:val="lev"/>
        </w:rPr>
        <w:t xml:space="preserve"> utilise des canaux inter-processus (IPC)</w:t>
      </w:r>
      <w:r w:rsidR="009E7D13" w:rsidRPr="003C36AB">
        <w:rPr>
          <w:rStyle w:val="lev"/>
        </w:rPr>
        <w:t>.</w:t>
      </w:r>
      <w:r w:rsidR="007F47DA">
        <w:rPr>
          <w:rStyle w:val="lev"/>
        </w:rPr>
        <w:t xml:space="preserve"> </w:t>
      </w:r>
      <w:r w:rsidR="009E7D13" w:rsidRPr="003C36AB">
        <w:rPr>
          <w:rStyle w:val="lev"/>
        </w:rPr>
        <w:t xml:space="preserve">Un IPC dans </w:t>
      </w:r>
      <w:proofErr w:type="spellStart"/>
      <w:r w:rsidR="009E7D13" w:rsidRPr="003C36AB">
        <w:rPr>
          <w:rStyle w:val="lev"/>
        </w:rPr>
        <w:t>Electron</w:t>
      </w:r>
      <w:proofErr w:type="spellEnd"/>
      <w:r w:rsidR="009E7D13" w:rsidRPr="003C36AB">
        <w:rPr>
          <w:rStyle w:val="lev"/>
        </w:rPr>
        <w:t xml:space="preserve"> </w:t>
      </w:r>
      <w:r w:rsidR="001A4F54" w:rsidRPr="003C36AB">
        <w:rPr>
          <w:rStyle w:val="lev"/>
        </w:rPr>
        <w:t>est un mécanisme</w:t>
      </w:r>
      <w:r w:rsidR="009E7D13" w:rsidRPr="003C36AB">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Pr="003C36AB" w:rsidRDefault="00666B9C" w:rsidP="00772474">
      <w:pPr>
        <w:rPr>
          <w:rStyle w:val="lev"/>
        </w:rPr>
      </w:pPr>
    </w:p>
    <w:p w14:paraId="450D397B" w14:textId="21AEAE33" w:rsidR="0002191F" w:rsidRPr="003C36AB" w:rsidRDefault="00A67F39" w:rsidP="004D7982">
      <w:pPr>
        <w:jc w:val="both"/>
        <w:rPr>
          <w:rStyle w:val="lev"/>
        </w:rPr>
      </w:pPr>
      <w:r w:rsidRPr="003C36AB">
        <w:rPr>
          <w:rStyle w:val="lev"/>
        </w:rPr>
        <w:lastRenderedPageBreak/>
        <w:t xml:space="preserve">L’approche </w:t>
      </w:r>
      <w:proofErr w:type="spellStart"/>
      <w:r w:rsidRPr="003C36AB">
        <w:rPr>
          <w:rStyle w:val="lev"/>
        </w:rPr>
        <w:t>Electron</w:t>
      </w:r>
      <w:proofErr w:type="spellEnd"/>
      <w:r w:rsidRPr="003C36AB">
        <w:rPr>
          <w:rStyle w:val="lev"/>
        </w:rPr>
        <w:t xml:space="preserve"> propose </w:t>
      </w:r>
      <w:r w:rsidR="0002191F" w:rsidRPr="003C36AB">
        <w:rPr>
          <w:rStyle w:val="lev"/>
        </w:rPr>
        <w:t>des avantages intéressants dans le cadre de ce projet</w:t>
      </w:r>
      <w:r w:rsidRPr="003C36AB">
        <w:rPr>
          <w:rStyle w:val="lev"/>
        </w:rPr>
        <w:t> :</w:t>
      </w:r>
    </w:p>
    <w:p w14:paraId="67068090" w14:textId="4779C64D" w:rsidR="0002191F" w:rsidRPr="003C36AB" w:rsidRDefault="0002191F" w:rsidP="004D7982">
      <w:pPr>
        <w:pStyle w:val="Paragraphedeliste"/>
        <w:numPr>
          <w:ilvl w:val="0"/>
          <w:numId w:val="19"/>
        </w:numPr>
        <w:rPr>
          <w:rStyle w:val="lev"/>
          <w:lang w:val="fr-CH"/>
        </w:rPr>
      </w:pPr>
      <w:r w:rsidRPr="003C36AB">
        <w:rPr>
          <w:rStyle w:val="lev"/>
          <w:lang w:val="fr-CH"/>
        </w:rPr>
        <w:t>A</w:t>
      </w:r>
      <w:r w:rsidR="00A67F39" w:rsidRPr="003C36AB">
        <w:rPr>
          <w:rStyle w:val="lev"/>
          <w:lang w:val="fr-CH"/>
        </w:rPr>
        <w:t>uto-updater</w:t>
      </w:r>
      <w:r w:rsidRPr="003C36AB">
        <w:rPr>
          <w:rStyle w:val="lev"/>
          <w:lang w:val="fr-CH"/>
        </w:rPr>
        <w:t> : permet à l’application se mettre à jour automatiquement selon un dépôt distant</w:t>
      </w:r>
    </w:p>
    <w:p w14:paraId="47FDEDF8" w14:textId="0AD5105B" w:rsidR="0002191F" w:rsidRPr="003C36AB" w:rsidRDefault="00966070" w:rsidP="004D7982">
      <w:pPr>
        <w:pStyle w:val="Paragraphedeliste"/>
        <w:numPr>
          <w:ilvl w:val="0"/>
          <w:numId w:val="19"/>
        </w:numPr>
        <w:rPr>
          <w:rStyle w:val="lev"/>
          <w:lang w:val="fr-CH"/>
        </w:rPr>
      </w:pPr>
      <w:r w:rsidRPr="003C36AB">
        <w:rPr>
          <w:rStyle w:val="lev"/>
          <w:lang w:val="fr-CH"/>
        </w:rPr>
        <w:t>Application packagée</w:t>
      </w:r>
      <w:r w:rsidR="0002191F" w:rsidRPr="003C36AB">
        <w:rPr>
          <w:rStyle w:val="lev"/>
          <w:lang w:val="fr-CH"/>
        </w:rPr>
        <w:t xml:space="preserve"> dans un unique exécutable : ceci facilite grandement le déploiement et l’installation de l’application sur la passerelle</w:t>
      </w:r>
    </w:p>
    <w:p w14:paraId="476717B3" w14:textId="6ED36652" w:rsidR="00A67F39" w:rsidRPr="003C36AB" w:rsidRDefault="00966070" w:rsidP="004D7982">
      <w:pPr>
        <w:pStyle w:val="Paragraphedeliste"/>
        <w:numPr>
          <w:ilvl w:val="0"/>
          <w:numId w:val="19"/>
        </w:numPr>
        <w:rPr>
          <w:rStyle w:val="lev"/>
          <w:lang w:val="fr-CH"/>
        </w:rPr>
      </w:pPr>
      <w:r w:rsidRPr="003C36AB">
        <w:rPr>
          <w:rStyle w:val="lev"/>
          <w:lang w:val="fr-CH"/>
        </w:rPr>
        <w:t>U</w:t>
      </w:r>
      <w:r w:rsidR="00A67F39" w:rsidRPr="003C36AB">
        <w:rPr>
          <w:rStyle w:val="lev"/>
          <w:lang w:val="fr-CH"/>
        </w:rPr>
        <w:t xml:space="preserve">ne bonne isolation </w:t>
      </w:r>
      <w:r w:rsidR="000D5C40" w:rsidRPr="003C36AB">
        <w:rPr>
          <w:rStyle w:val="lev"/>
          <w:lang w:val="fr-CH"/>
        </w:rPr>
        <w:t xml:space="preserve">des contextes d’exécution de chaque </w:t>
      </w:r>
      <w:r w:rsidR="0002191F" w:rsidRPr="003C36AB">
        <w:rPr>
          <w:rStyle w:val="lev"/>
          <w:lang w:val="fr-CH"/>
        </w:rPr>
        <w:t>module</w:t>
      </w:r>
      <w:r w:rsidRPr="003C36AB">
        <w:rPr>
          <w:rStyle w:val="lev"/>
          <w:lang w:val="fr-CH"/>
        </w:rPr>
        <w:t xml:space="preserve"> grâce à l’architecture imposée.</w:t>
      </w:r>
    </w:p>
    <w:p w14:paraId="0775B9F1" w14:textId="0084C9EC" w:rsidR="00C14DFC" w:rsidRPr="003C36AB" w:rsidRDefault="00F4602B" w:rsidP="004D7982">
      <w:pPr>
        <w:jc w:val="both"/>
        <w:rPr>
          <w:rStyle w:val="lev"/>
        </w:rPr>
      </w:pPr>
      <w:r w:rsidRPr="003C36AB">
        <w:rPr>
          <w:rStyle w:val="lev"/>
        </w:rPr>
        <w:t xml:space="preserve">Sur </w:t>
      </w:r>
      <w:r w:rsidR="007F3C2D" w:rsidRPr="003C36AB">
        <w:rPr>
          <w:rStyle w:val="lev"/>
        </w:rPr>
        <w:t>ces points cités</w:t>
      </w:r>
      <w:r w:rsidRPr="003C36AB">
        <w:rPr>
          <w:rStyle w:val="lev"/>
        </w:rPr>
        <w:t xml:space="preserve">, cette architecture semblait prometteuse, mais les contraintes et inconvénients qu’impose </w:t>
      </w:r>
      <w:proofErr w:type="spellStart"/>
      <w:r w:rsidRPr="003C36AB">
        <w:rPr>
          <w:rStyle w:val="lev"/>
        </w:rPr>
        <w:t>Electron</w:t>
      </w:r>
      <w:proofErr w:type="spellEnd"/>
      <w:r w:rsidRPr="003C36AB">
        <w:rPr>
          <w:rStyle w:val="lev"/>
        </w:rPr>
        <w:t xml:space="preserve"> risquaient de pouvoir à tout moment menacer le bon déroulement du projet en cas de non-compatibilité des directives </w:t>
      </w:r>
      <w:proofErr w:type="spellStart"/>
      <w:r w:rsidR="00BA30E3" w:rsidRPr="003C36AB">
        <w:rPr>
          <w:rStyle w:val="lev"/>
        </w:rPr>
        <w:t>E</w:t>
      </w:r>
      <w:r w:rsidRPr="003C36AB">
        <w:rPr>
          <w:rStyle w:val="lev"/>
        </w:rPr>
        <w:t>lectron</w:t>
      </w:r>
      <w:proofErr w:type="spellEnd"/>
      <w:r w:rsidR="00BA30E3" w:rsidRPr="003C36AB">
        <w:rPr>
          <w:rStyle w:val="lev"/>
        </w:rPr>
        <w:t xml:space="preserve">, relativement </w:t>
      </w:r>
      <w:r w:rsidR="009F4394" w:rsidRPr="003C36AB">
        <w:rPr>
          <w:rStyle w:val="lev"/>
        </w:rPr>
        <w:t>strictes</w:t>
      </w:r>
      <w:r w:rsidR="00BA30E3" w:rsidRPr="003C36AB">
        <w:rPr>
          <w:rStyle w:val="lev"/>
        </w:rPr>
        <w:t>,</w:t>
      </w:r>
      <w:r w:rsidRPr="003C36AB">
        <w:rPr>
          <w:rStyle w:val="lev"/>
        </w:rPr>
        <w:t xml:space="preserve"> avec l</w:t>
      </w:r>
      <w:r w:rsidR="007F3C2D" w:rsidRPr="003C36AB">
        <w:rPr>
          <w:rStyle w:val="lev"/>
        </w:rPr>
        <w:t>’entièreté des</w:t>
      </w:r>
      <w:r w:rsidRPr="003C36AB">
        <w:rPr>
          <w:rStyle w:val="lev"/>
        </w:rPr>
        <w:t xml:space="preserve"> fonctionnalités de ce projet. </w:t>
      </w:r>
      <w:r w:rsidR="007F3C2D" w:rsidRPr="003C36AB">
        <w:rPr>
          <w:rStyle w:val="lev"/>
        </w:rPr>
        <w:t>Ce cas est d’ailleurs arrivé lors du prototype, car l</w:t>
      </w:r>
      <w:r w:rsidRPr="003C36AB">
        <w:rPr>
          <w:rStyle w:val="lev"/>
        </w:rPr>
        <w:t>’architecture d’</w:t>
      </w:r>
      <w:proofErr w:type="spellStart"/>
      <w:r w:rsidRPr="003C36AB">
        <w:rPr>
          <w:rStyle w:val="lev"/>
        </w:rPr>
        <w:t>Electron</w:t>
      </w:r>
      <w:proofErr w:type="spellEnd"/>
      <w:r w:rsidRPr="003C36AB">
        <w:rPr>
          <w:rStyle w:val="lev"/>
        </w:rPr>
        <w:t xml:space="preserve"> ne permet </w:t>
      </w:r>
      <w:r w:rsidR="009F39E9">
        <w:rPr>
          <w:rStyle w:val="lev"/>
        </w:rPr>
        <w:t xml:space="preserve">pas </w:t>
      </w:r>
      <w:r w:rsidRPr="003C36AB">
        <w:rPr>
          <w:rStyle w:val="lev"/>
        </w:rPr>
        <w:t>d’exposer l’application sur réseau, il est donc nécessaire s’ajouter un serveur HTTP</w:t>
      </w:r>
      <w:r w:rsidR="007F3C2D" w:rsidRPr="003C36AB">
        <w:rPr>
          <w:rStyle w:val="lev"/>
        </w:rPr>
        <w:t xml:space="preserve"> </w:t>
      </w:r>
      <w:r w:rsidR="00BA30E3" w:rsidRPr="003C36AB">
        <w:rPr>
          <w:rStyle w:val="lev"/>
        </w:rPr>
        <w:t xml:space="preserve">pour rendre l’interface </w:t>
      </w:r>
      <w:r w:rsidR="00332FF8" w:rsidRPr="003C36AB">
        <w:rPr>
          <w:rStyle w:val="lev"/>
        </w:rPr>
        <w:t xml:space="preserve">et l’API </w:t>
      </w:r>
      <w:r w:rsidR="00BA30E3" w:rsidRPr="003C36AB">
        <w:rPr>
          <w:rStyle w:val="lev"/>
        </w:rPr>
        <w:t>accessible. L’ajout de ce composant rend l’architecture de l’application incohérente et va à l’encontre de l’utilisation prévue d’</w:t>
      </w:r>
      <w:proofErr w:type="spellStart"/>
      <w:r w:rsidR="00BA30E3" w:rsidRPr="003C36AB">
        <w:rPr>
          <w:rStyle w:val="lev"/>
        </w:rPr>
        <w:t>Electron</w:t>
      </w:r>
      <w:proofErr w:type="spellEnd"/>
      <w:r w:rsidR="00BA30E3" w:rsidRPr="003C36AB">
        <w:rPr>
          <w:rStyle w:val="lev"/>
        </w:rPr>
        <w:t>.</w:t>
      </w:r>
    </w:p>
    <w:p w14:paraId="783792FC" w14:textId="77777777" w:rsidR="0027701B" w:rsidRPr="003C36AB" w:rsidRDefault="0027701B" w:rsidP="00C54DFE">
      <w:pPr>
        <w:rPr>
          <w:rFonts w:ascii="CMU Serif Roman" w:hAnsi="CMU Serif Roman" w:cs="CMU Serif Roman"/>
        </w:rPr>
      </w:pPr>
    </w:p>
    <w:p w14:paraId="4C408E96" w14:textId="71BDCAF2" w:rsidR="00A85B7E" w:rsidRPr="003C36AB" w:rsidRDefault="00A85B7E" w:rsidP="00D60649">
      <w:pPr>
        <w:pStyle w:val="Titre4"/>
      </w:pPr>
      <w:bookmarkStart w:id="66" w:name="_Toc140699292"/>
      <w:r w:rsidRPr="003C36AB">
        <w:t>Choix</w:t>
      </w:r>
      <w:bookmarkEnd w:id="66"/>
    </w:p>
    <w:p w14:paraId="3732E69D" w14:textId="144C6780" w:rsidR="00BE5136" w:rsidRPr="003C36AB" w:rsidRDefault="00BE5136" w:rsidP="004D7982">
      <w:pPr>
        <w:jc w:val="both"/>
        <w:rPr>
          <w:rStyle w:val="lev"/>
        </w:rPr>
      </w:pPr>
      <w:r w:rsidRPr="003C36AB">
        <w:rPr>
          <w:rStyle w:val="lev"/>
        </w:rPr>
        <w:t xml:space="preserve">Comme décrit au point précédent, Les limitations de l’architecture </w:t>
      </w:r>
      <w:proofErr w:type="spellStart"/>
      <w:r w:rsidRPr="003C36AB">
        <w:rPr>
          <w:rStyle w:val="lev"/>
        </w:rPr>
        <w:t>Electron</w:t>
      </w:r>
      <w:proofErr w:type="spellEnd"/>
      <w:r w:rsidRPr="003C36AB">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sidRPr="003C36AB">
        <w:rPr>
          <w:rStyle w:val="lev"/>
        </w:rPr>
        <w:t>e</w:t>
      </w:r>
      <w:r w:rsidRPr="003C36AB">
        <w:rPr>
          <w:rStyle w:val="lev"/>
        </w:rPr>
        <w:t xml:space="preserve"> comme approche pour l’implémentation du projet.</w:t>
      </w:r>
    </w:p>
    <w:p w14:paraId="4B2269BF" w14:textId="77777777" w:rsidR="00BB00C0" w:rsidRPr="003C36AB" w:rsidRDefault="00BB00C0" w:rsidP="004D7982">
      <w:pPr>
        <w:jc w:val="both"/>
        <w:rPr>
          <w:rStyle w:val="lev"/>
        </w:rPr>
      </w:pPr>
    </w:p>
    <w:p w14:paraId="1DF1541D" w14:textId="4D2BD0A7" w:rsidR="00BB00C0" w:rsidRPr="003C36AB" w:rsidRDefault="00BB00C0" w:rsidP="004D7982">
      <w:pPr>
        <w:jc w:val="both"/>
        <w:rPr>
          <w:rStyle w:val="lev"/>
        </w:rPr>
      </w:pPr>
      <w:r w:rsidRPr="003C36AB">
        <w:rPr>
          <w:rStyle w:val="lev"/>
        </w:rPr>
        <w:t xml:space="preserve">Dans ce premier prototype, deux approches de communication se démarquent et correspondent au besoin de l’application : les Server Sent </w:t>
      </w:r>
      <w:proofErr w:type="spellStart"/>
      <w:r w:rsidRPr="003C36AB">
        <w:rPr>
          <w:rStyle w:val="lev"/>
        </w:rPr>
        <w:t>Events</w:t>
      </w:r>
      <w:proofErr w:type="spellEnd"/>
      <w:r w:rsidRPr="003C36AB">
        <w:rPr>
          <w:rStyle w:val="lev"/>
        </w:rPr>
        <w:t xml:space="preserve"> et les </w:t>
      </w:r>
      <w:proofErr w:type="spellStart"/>
      <w:r w:rsidRPr="003C36AB">
        <w:rPr>
          <w:rStyle w:val="lev"/>
        </w:rPr>
        <w:t>WebSockets</w:t>
      </w:r>
      <w:proofErr w:type="spellEnd"/>
      <w:r w:rsidRPr="003C36AB">
        <w:rPr>
          <w:rStyle w:val="lev"/>
        </w:rPr>
        <w:t xml:space="preserve">. L’approche </w:t>
      </w:r>
      <w:r w:rsidR="00D7391E" w:rsidRPr="003C36AB">
        <w:rPr>
          <w:rStyle w:val="lev"/>
        </w:rPr>
        <w:t>préférée</w:t>
      </w:r>
      <w:r w:rsidRPr="003C36AB">
        <w:rPr>
          <w:rStyle w:val="lev"/>
        </w:rPr>
        <w:t xml:space="preserve"> </w:t>
      </w:r>
      <w:r w:rsidR="00D7391E" w:rsidRPr="003C36AB">
        <w:rPr>
          <w:rStyle w:val="lev"/>
        </w:rPr>
        <w:t>a</w:t>
      </w:r>
      <w:r w:rsidRPr="003C36AB">
        <w:rPr>
          <w:rStyle w:val="lev"/>
        </w:rPr>
        <w:t xml:space="preserve"> été celle de l’utilisation d’une communication unidirectionnelle orientée serveur, offerte par les </w:t>
      </w:r>
      <w:r w:rsidRPr="00B13B0D">
        <w:rPr>
          <w:rStyle w:val="lev"/>
        </w:rPr>
        <w:t>SSE</w:t>
      </w:r>
      <w:r w:rsidRPr="003C36AB">
        <w:rPr>
          <w:rStyle w:val="lev"/>
        </w:rPr>
        <w:t>,</w:t>
      </w:r>
      <w:r w:rsidRPr="003C36AB">
        <w:rPr>
          <w:rStyle w:val="lev"/>
          <w:i/>
          <w:iCs/>
        </w:rPr>
        <w:t xml:space="preserve"> </w:t>
      </w:r>
      <w:r w:rsidRPr="003C36AB">
        <w:rPr>
          <w:rStyle w:val="lev"/>
        </w:rPr>
        <w:t xml:space="preserve">tout en sachant que </w:t>
      </w:r>
      <w:r w:rsidR="00D7391E" w:rsidRPr="003C36AB">
        <w:rPr>
          <w:rStyle w:val="lev"/>
        </w:rPr>
        <w:t>s’il</w:t>
      </w:r>
      <w:r w:rsidRPr="003C36AB">
        <w:rPr>
          <w:rStyle w:val="lev"/>
        </w:rPr>
        <w:t xml:space="preserve"> s’avérait nécessaire de gérer des interactions de l’utilisateur avec l’interface de visualisation</w:t>
      </w:r>
      <w:r w:rsidR="00D7391E" w:rsidRPr="003C36AB">
        <w:rPr>
          <w:rStyle w:val="lev"/>
        </w:rPr>
        <w:t xml:space="preserve"> en cours de projet</w:t>
      </w:r>
      <w:r w:rsidRPr="003C36AB">
        <w:rPr>
          <w:rStyle w:val="lev"/>
        </w:rPr>
        <w:t xml:space="preserve">, l’ajout des </w:t>
      </w:r>
      <w:proofErr w:type="spellStart"/>
      <w:r w:rsidRPr="003C36AB">
        <w:rPr>
          <w:rStyle w:val="lev"/>
        </w:rPr>
        <w:t>WebSocket</w:t>
      </w:r>
      <w:r w:rsidR="00B13B0D">
        <w:rPr>
          <w:rStyle w:val="lev"/>
        </w:rPr>
        <w:t>s</w:t>
      </w:r>
      <w:proofErr w:type="spellEnd"/>
      <w:r w:rsidRPr="003C36AB">
        <w:rPr>
          <w:rStyle w:val="lev"/>
        </w:rPr>
        <w:t xml:space="preserve"> ne serait pas un </w:t>
      </w:r>
      <w:r w:rsidR="00D7391E" w:rsidRPr="003C36AB">
        <w:rPr>
          <w:rStyle w:val="lev"/>
        </w:rPr>
        <w:t>élément</w:t>
      </w:r>
      <w:r w:rsidRPr="003C36AB">
        <w:rPr>
          <w:rStyle w:val="lev"/>
        </w:rPr>
        <w:t xml:space="preserve"> bloquant et un travail trop laborieux.</w:t>
      </w:r>
    </w:p>
    <w:p w14:paraId="38F9959A" w14:textId="77777777" w:rsidR="00BB00C0" w:rsidRPr="003C36AB" w:rsidRDefault="00BB00C0" w:rsidP="00BE5136">
      <w:pPr>
        <w:rPr>
          <w:rStyle w:val="lev"/>
        </w:rPr>
      </w:pPr>
    </w:p>
    <w:p w14:paraId="239086A1" w14:textId="77777777" w:rsidR="00476AA4" w:rsidRPr="003C36AB" w:rsidRDefault="00476AA4" w:rsidP="00BE5136">
      <w:pPr>
        <w:rPr>
          <w:rStyle w:val="lev"/>
        </w:rPr>
      </w:pPr>
    </w:p>
    <w:p w14:paraId="24F5A140" w14:textId="77777777" w:rsidR="00D76E29" w:rsidRPr="003C36AB" w:rsidRDefault="00D76E29" w:rsidP="00BE5136">
      <w:pPr>
        <w:rPr>
          <w:rStyle w:val="lev"/>
        </w:rPr>
      </w:pPr>
    </w:p>
    <w:p w14:paraId="117A0D35" w14:textId="77777777" w:rsidR="00D76E29" w:rsidRPr="003C36AB" w:rsidRDefault="00D76E29" w:rsidP="00BE5136">
      <w:pPr>
        <w:rPr>
          <w:rStyle w:val="lev"/>
        </w:rPr>
      </w:pPr>
    </w:p>
    <w:p w14:paraId="76637DAA" w14:textId="77777777" w:rsidR="00D76E29" w:rsidRPr="003C36AB" w:rsidRDefault="00D76E29" w:rsidP="00BE5136">
      <w:pPr>
        <w:rPr>
          <w:rStyle w:val="lev"/>
        </w:rPr>
      </w:pPr>
    </w:p>
    <w:p w14:paraId="3D277606" w14:textId="77777777" w:rsidR="00D76E29" w:rsidRPr="003C36AB" w:rsidRDefault="00D76E29" w:rsidP="00BE5136">
      <w:pPr>
        <w:rPr>
          <w:rStyle w:val="lev"/>
        </w:rPr>
      </w:pPr>
    </w:p>
    <w:p w14:paraId="71CA0B3B" w14:textId="77777777" w:rsidR="00D76E29" w:rsidRPr="003C36AB" w:rsidRDefault="00D76E29" w:rsidP="00BE5136">
      <w:pPr>
        <w:rPr>
          <w:rStyle w:val="lev"/>
        </w:rPr>
      </w:pPr>
    </w:p>
    <w:p w14:paraId="4B0F7DFE" w14:textId="77777777" w:rsidR="00D76E29" w:rsidRPr="003C36AB" w:rsidRDefault="00D76E29" w:rsidP="00BE5136">
      <w:pPr>
        <w:rPr>
          <w:rStyle w:val="lev"/>
        </w:rPr>
      </w:pPr>
    </w:p>
    <w:p w14:paraId="5F91A35E" w14:textId="77777777" w:rsidR="00D76E29" w:rsidRPr="003C36AB" w:rsidRDefault="00D76E29" w:rsidP="00BE5136">
      <w:pPr>
        <w:rPr>
          <w:rStyle w:val="lev"/>
        </w:rPr>
      </w:pPr>
    </w:p>
    <w:p w14:paraId="4E7C8EAF" w14:textId="77777777" w:rsidR="00D76E29" w:rsidRPr="003C36AB" w:rsidRDefault="00D76E29" w:rsidP="00BE5136">
      <w:pPr>
        <w:rPr>
          <w:rStyle w:val="lev"/>
        </w:rPr>
      </w:pPr>
    </w:p>
    <w:p w14:paraId="6B759428" w14:textId="77777777" w:rsidR="00D76E29" w:rsidRPr="003C36AB" w:rsidRDefault="00D76E29" w:rsidP="00BE5136">
      <w:pPr>
        <w:rPr>
          <w:rStyle w:val="lev"/>
        </w:rPr>
      </w:pPr>
    </w:p>
    <w:p w14:paraId="2B1B818B" w14:textId="77777777" w:rsidR="00D76E29" w:rsidRPr="003C36AB" w:rsidRDefault="00D76E29" w:rsidP="00BE5136">
      <w:pPr>
        <w:rPr>
          <w:rStyle w:val="lev"/>
        </w:rPr>
      </w:pPr>
    </w:p>
    <w:p w14:paraId="6B6148B8" w14:textId="77777777" w:rsidR="00D76E29" w:rsidRPr="003C36AB" w:rsidRDefault="00D76E29" w:rsidP="00BE5136">
      <w:pPr>
        <w:rPr>
          <w:rStyle w:val="lev"/>
        </w:rPr>
      </w:pPr>
    </w:p>
    <w:p w14:paraId="396E57B2" w14:textId="77777777" w:rsidR="00D76E29" w:rsidRPr="003C36AB" w:rsidRDefault="00D76E29" w:rsidP="00BE5136">
      <w:pPr>
        <w:rPr>
          <w:rStyle w:val="lev"/>
        </w:rPr>
      </w:pPr>
    </w:p>
    <w:p w14:paraId="26BCA398" w14:textId="77777777" w:rsidR="00D76E29" w:rsidRPr="003C36AB" w:rsidRDefault="00D76E29" w:rsidP="00BE5136">
      <w:pPr>
        <w:rPr>
          <w:rStyle w:val="lev"/>
        </w:rPr>
      </w:pPr>
    </w:p>
    <w:p w14:paraId="52E9E88A" w14:textId="77777777" w:rsidR="00D76E29" w:rsidRPr="003C36AB" w:rsidRDefault="00D76E29" w:rsidP="00BE5136">
      <w:pPr>
        <w:rPr>
          <w:rStyle w:val="lev"/>
        </w:rPr>
      </w:pPr>
    </w:p>
    <w:p w14:paraId="3F603BB1" w14:textId="77777777" w:rsidR="00D76E29" w:rsidRPr="003C36AB" w:rsidRDefault="00D76E29" w:rsidP="00BE5136">
      <w:pPr>
        <w:rPr>
          <w:rStyle w:val="lev"/>
        </w:rPr>
      </w:pPr>
    </w:p>
    <w:p w14:paraId="720958ED" w14:textId="77777777" w:rsidR="00C83C21" w:rsidRPr="003C36AB" w:rsidRDefault="00C83C21" w:rsidP="00C54DFE"/>
    <w:p w14:paraId="111430B2" w14:textId="3C7E12EE" w:rsidR="00854C6D" w:rsidRPr="003C36AB" w:rsidRDefault="00D04747" w:rsidP="00535956">
      <w:pPr>
        <w:pStyle w:val="Titre3"/>
        <w:rPr>
          <w:lang w:val="fr-CH"/>
        </w:rPr>
      </w:pPr>
      <w:bookmarkStart w:id="67" w:name="_Toc140699293"/>
      <w:r w:rsidRPr="003C36AB">
        <w:rPr>
          <w:lang w:val="fr-CH"/>
        </w:rPr>
        <w:lastRenderedPageBreak/>
        <w:t>Choix technologiques</w:t>
      </w:r>
      <w:bookmarkEnd w:id="67"/>
    </w:p>
    <w:p w14:paraId="57385252" w14:textId="0943AA37" w:rsidR="00535956" w:rsidRPr="003C36AB" w:rsidRDefault="00535956" w:rsidP="00D60649">
      <w:pPr>
        <w:pStyle w:val="Titre4"/>
      </w:pPr>
      <w:bookmarkStart w:id="68" w:name="_Toc140699294"/>
      <w:r w:rsidRPr="003C36AB">
        <w:t>Choix généraux</w:t>
      </w:r>
      <w:bookmarkEnd w:id="68"/>
    </w:p>
    <w:p w14:paraId="225B8C17" w14:textId="3DC6ED61" w:rsidR="007F42CF" w:rsidRPr="003C36AB" w:rsidRDefault="00102A74" w:rsidP="005E597C">
      <w:pPr>
        <w:jc w:val="both"/>
        <w:rPr>
          <w:rStyle w:val="lev"/>
        </w:rPr>
      </w:pPr>
      <w:r w:rsidRPr="003C36AB">
        <w:rPr>
          <w:rStyle w:val="lev"/>
        </w:rPr>
        <w:t xml:space="preserve">Pour l’implémentation de ce projet, j’ai choisi de travailler </w:t>
      </w:r>
      <w:r w:rsidR="007F42CF" w:rsidRPr="003C36AB">
        <w:rPr>
          <w:rStyle w:val="lev"/>
        </w:rPr>
        <w:t xml:space="preserve">avec le langage </w:t>
      </w:r>
      <w:proofErr w:type="spellStart"/>
      <w:r w:rsidR="007F42CF" w:rsidRPr="003C36AB">
        <w:rPr>
          <w:rStyle w:val="lev"/>
        </w:rPr>
        <w:t>TypeScript</w:t>
      </w:r>
      <w:proofErr w:type="spellEnd"/>
      <w:r w:rsidR="007F42CF" w:rsidRPr="003C36AB">
        <w:rPr>
          <w:rStyle w:val="lev"/>
        </w:rPr>
        <w:t xml:space="preserve">. </w:t>
      </w:r>
      <w:proofErr w:type="spellStart"/>
      <w:r w:rsidR="007F42CF" w:rsidRPr="003C36AB">
        <w:rPr>
          <w:rStyle w:val="lev"/>
        </w:rPr>
        <w:t>TypeScript</w:t>
      </w:r>
      <w:proofErr w:type="spellEnd"/>
      <w:r w:rsidR="007F42CF" w:rsidRPr="003C36AB">
        <w:rPr>
          <w:rStyle w:val="lev"/>
        </w:rPr>
        <w:t xml:space="preserve"> est une extension de JavaScript qui ajoute des fonctionnalités de typage statique au langage. Les avantages d’un typage statique sont bien connus</w:t>
      </w:r>
      <w:r w:rsidR="0058415E" w:rsidRPr="003C36AB">
        <w:rPr>
          <w:rStyle w:val="lev"/>
        </w:rPr>
        <w:t> :</w:t>
      </w:r>
      <w:r w:rsidR="007F42CF" w:rsidRPr="003C36AB">
        <w:rPr>
          <w:rStyle w:val="lev"/>
        </w:rPr>
        <w:t xml:space="preserve"> les erreurs sont </w:t>
      </w:r>
      <w:r w:rsidR="00677C49" w:rsidRPr="003C36AB">
        <w:rPr>
          <w:rStyle w:val="lev"/>
        </w:rPr>
        <w:t>détectées</w:t>
      </w:r>
      <w:r w:rsidR="007F42CF" w:rsidRPr="003C36AB">
        <w:rPr>
          <w:rStyle w:val="lev"/>
        </w:rPr>
        <w:t xml:space="preserve"> plus rapidement (à la compilation), la robustesse, la lisibilité et la maintenabilité du code en sont grandement améliorées.</w:t>
      </w:r>
      <w:r w:rsidR="00677C49" w:rsidRPr="003C36AB">
        <w:rPr>
          <w:rStyle w:val="lev"/>
        </w:rPr>
        <w:t xml:space="preserve"> Grâce à cela, </w:t>
      </w:r>
      <w:proofErr w:type="spellStart"/>
      <w:r w:rsidR="00677C49" w:rsidRPr="003C36AB">
        <w:rPr>
          <w:rStyle w:val="lev"/>
        </w:rPr>
        <w:t>TypeScript</w:t>
      </w:r>
      <w:proofErr w:type="spellEnd"/>
      <w:r w:rsidR="00677C49" w:rsidRPr="003C36AB">
        <w:rPr>
          <w:rStyle w:val="lev"/>
        </w:rPr>
        <w:t xml:space="preserve"> corrige </w:t>
      </w:r>
      <w:r w:rsidR="007F42CF" w:rsidRPr="003C36AB">
        <w:rPr>
          <w:rStyle w:val="lev"/>
        </w:rPr>
        <w:t>de nombreux problème</w:t>
      </w:r>
      <w:r w:rsidR="00D74DD8">
        <w:rPr>
          <w:rStyle w:val="lev"/>
        </w:rPr>
        <w:t>s</w:t>
      </w:r>
      <w:r w:rsidR="007F42CF" w:rsidRPr="003C36AB">
        <w:rPr>
          <w:rStyle w:val="lev"/>
        </w:rPr>
        <w:t xml:space="preserve"> que l’on peut </w:t>
      </w:r>
      <w:r w:rsidR="00677C49" w:rsidRPr="003C36AB">
        <w:rPr>
          <w:rStyle w:val="lev"/>
        </w:rPr>
        <w:t>rencontrer</w:t>
      </w:r>
      <w:r w:rsidR="007419A4" w:rsidRPr="003C36AB">
        <w:rPr>
          <w:rStyle w:val="lev"/>
        </w:rPr>
        <w:t xml:space="preserve"> lors du développement</w:t>
      </w:r>
      <w:r w:rsidR="007F42CF" w:rsidRPr="003C36AB">
        <w:rPr>
          <w:rStyle w:val="lev"/>
        </w:rPr>
        <w:t xml:space="preserve"> avec JavaScript</w:t>
      </w:r>
      <w:r w:rsidR="00677C49" w:rsidRPr="003C36AB">
        <w:rPr>
          <w:rStyle w:val="lev"/>
        </w:rPr>
        <w:t xml:space="preserve">, ces avantages deviennent encore plus </w:t>
      </w:r>
      <w:r w:rsidR="004224F3" w:rsidRPr="003C36AB">
        <w:rPr>
          <w:rStyle w:val="lev"/>
        </w:rPr>
        <w:t>appréciables</w:t>
      </w:r>
      <w:r w:rsidR="00677C49" w:rsidRPr="003C36AB">
        <w:rPr>
          <w:rStyle w:val="lev"/>
        </w:rPr>
        <w:t xml:space="preserve"> lors que l’application gagne en complexité.</w:t>
      </w:r>
    </w:p>
    <w:p w14:paraId="4A22887E" w14:textId="79AE51EA" w:rsidR="004224F3" w:rsidRPr="003C36AB" w:rsidRDefault="004224F3" w:rsidP="005E597C">
      <w:pPr>
        <w:jc w:val="both"/>
        <w:rPr>
          <w:rStyle w:val="lev"/>
        </w:rPr>
      </w:pPr>
      <w:r w:rsidRPr="003C36AB">
        <w:rPr>
          <w:rStyle w:val="lev"/>
        </w:rPr>
        <w:t xml:space="preserve">Étant donné que </w:t>
      </w:r>
      <w:proofErr w:type="spellStart"/>
      <w:r w:rsidRPr="003C36AB">
        <w:rPr>
          <w:rStyle w:val="lev"/>
        </w:rPr>
        <w:t>TypeScript</w:t>
      </w:r>
      <w:proofErr w:type="spellEnd"/>
      <w:r w:rsidRPr="003C36AB">
        <w:rPr>
          <w:rStyle w:val="lev"/>
        </w:rPr>
        <w:t xml:space="preserve"> est une extension de JavaScript, il est un langage idéal dans la conception d’application web, principalement côté client, mais également du côté serveur.</w:t>
      </w:r>
      <w:r w:rsidR="00774E7B" w:rsidRPr="003C36AB">
        <w:rPr>
          <w:rStyle w:val="lev"/>
        </w:rPr>
        <w:t xml:space="preserve"> Ainsi, j’ai choisi d’utiliser ce langage pour l’entièreté du projet, de manière à conserver un écosystème cohérent</w:t>
      </w:r>
      <w:r w:rsidR="00E65B25" w:rsidRPr="003C36AB">
        <w:rPr>
          <w:rStyle w:val="lev"/>
        </w:rPr>
        <w:t xml:space="preserve"> et</w:t>
      </w:r>
      <w:r w:rsidR="00774E7B" w:rsidRPr="003C36AB">
        <w:rPr>
          <w:rStyle w:val="lev"/>
        </w:rPr>
        <w:t xml:space="preserve"> à pouvoir profiter de technologies et librairies communes au backend et au frontend.</w:t>
      </w:r>
    </w:p>
    <w:p w14:paraId="34460605" w14:textId="77B98BAB" w:rsidR="004B7DB8" w:rsidRPr="003C36AB" w:rsidRDefault="004B7DB8" w:rsidP="005E597C">
      <w:pPr>
        <w:jc w:val="both"/>
        <w:rPr>
          <w:rStyle w:val="lev"/>
        </w:rPr>
      </w:pPr>
      <w:r w:rsidRPr="003C36AB">
        <w:rPr>
          <w:rStyle w:val="lev"/>
        </w:rPr>
        <w:t xml:space="preserve">De manière globale au projet, j’utilise la librairie de </w:t>
      </w:r>
      <w:proofErr w:type="spellStart"/>
      <w:r w:rsidRPr="003C36AB">
        <w:rPr>
          <w:rStyle w:val="lev"/>
        </w:rPr>
        <w:t>testing</w:t>
      </w:r>
      <w:proofErr w:type="spellEnd"/>
      <w:r w:rsidRPr="003C36AB">
        <w:rPr>
          <w:rStyle w:val="lev"/>
        </w:rPr>
        <w:t xml:space="preserve"> </w:t>
      </w:r>
      <w:proofErr w:type="spellStart"/>
      <w:r w:rsidRPr="003C36AB">
        <w:rPr>
          <w:rStyle w:val="lev"/>
        </w:rPr>
        <w:t>Jest</w:t>
      </w:r>
      <w:proofErr w:type="spellEnd"/>
      <w:r w:rsidRPr="003C36AB">
        <w:rPr>
          <w:rStyle w:val="lev"/>
        </w:rPr>
        <w:t>. Il s’agit d’une librairie très complète et facile d’utilisation pour établir des suites de test automatisés et s’assurer d’un bon fonctionnement de l’application.</w:t>
      </w:r>
    </w:p>
    <w:p w14:paraId="4F389B2C" w14:textId="77777777" w:rsidR="00535956" w:rsidRPr="003C36AB" w:rsidRDefault="00535956" w:rsidP="00535956"/>
    <w:p w14:paraId="2AAAD1D1" w14:textId="35037843" w:rsidR="00535956" w:rsidRPr="003C36AB" w:rsidRDefault="00535956" w:rsidP="00D60649">
      <w:pPr>
        <w:pStyle w:val="Titre4"/>
      </w:pPr>
      <w:bookmarkStart w:id="69" w:name="_Toc140699295"/>
      <w:r w:rsidRPr="003C36AB">
        <w:t>Backend</w:t>
      </w:r>
      <w:bookmarkEnd w:id="69"/>
    </w:p>
    <w:p w14:paraId="44C458A8" w14:textId="355F5A34" w:rsidR="00C74A4A" w:rsidRPr="003C36AB" w:rsidRDefault="00C74A4A" w:rsidP="00C74A4A">
      <w:pPr>
        <w:pStyle w:val="Titre5"/>
      </w:pPr>
      <w:r w:rsidRPr="003C36AB">
        <w:t>Node.js</w:t>
      </w:r>
    </w:p>
    <w:p w14:paraId="33872C48" w14:textId="69C37B34" w:rsidR="004C00C7" w:rsidRPr="003C36AB" w:rsidRDefault="00030293" w:rsidP="001E1B43">
      <w:pPr>
        <w:jc w:val="both"/>
        <w:rPr>
          <w:rStyle w:val="lev"/>
        </w:rPr>
      </w:pPr>
      <w:r w:rsidRPr="003C36AB">
        <w:rPr>
          <w:rStyle w:val="lev"/>
        </w:rPr>
        <w:t xml:space="preserve">Pour le développement d’application JavaScript / </w:t>
      </w:r>
      <w:proofErr w:type="spellStart"/>
      <w:r w:rsidRPr="003C36AB">
        <w:rPr>
          <w:rStyle w:val="lev"/>
        </w:rPr>
        <w:t>TypeScript</w:t>
      </w:r>
      <w:proofErr w:type="spellEnd"/>
      <w:r w:rsidRPr="003C36AB">
        <w:rPr>
          <w:rStyle w:val="lev"/>
        </w:rPr>
        <w:t xml:space="preserve"> côté serveur, il est nécessaire d’utiliser l’environnement d’exécution Node.js</w:t>
      </w:r>
      <w:r w:rsidR="00025D82" w:rsidRPr="003C36AB">
        <w:rPr>
          <w:rStyle w:val="lev"/>
        </w:rPr>
        <w:t>. Node</w:t>
      </w:r>
      <w:r w:rsidR="00D34B5D">
        <w:rPr>
          <w:rStyle w:val="lev"/>
        </w:rPr>
        <w:t>.js</w:t>
      </w:r>
      <w:r w:rsidR="00025D82" w:rsidRPr="003C36AB">
        <w:rPr>
          <w:rStyle w:val="lev"/>
        </w:rPr>
        <w:t xml:space="preserve"> </w:t>
      </w:r>
      <w:r w:rsidR="00E66D47" w:rsidRPr="003C36AB">
        <w:rPr>
          <w:rStyle w:val="lev"/>
        </w:rPr>
        <w:t xml:space="preserve">est basé sur le moteur JavaScript V8 et </w:t>
      </w:r>
      <w:r w:rsidR="00025D82" w:rsidRPr="003C36AB">
        <w:rPr>
          <w:rStyle w:val="lev"/>
        </w:rPr>
        <w:t xml:space="preserve">offre un écosystème extrêmement </w:t>
      </w:r>
      <w:r w:rsidR="00E66D47" w:rsidRPr="003C36AB">
        <w:rPr>
          <w:rStyle w:val="lev"/>
        </w:rPr>
        <w:t>complet</w:t>
      </w:r>
      <w:r w:rsidR="004C00C7" w:rsidRPr="003C36AB">
        <w:rPr>
          <w:rStyle w:val="lev"/>
        </w:rPr>
        <w:t>, notamment réputé pour sa large collection de modules et sa performance</w:t>
      </w:r>
      <w:r w:rsidR="003F3ED4" w:rsidRPr="003C36AB">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3C36AB">
        <w:rPr>
          <w:rStyle w:val="lev"/>
        </w:rPr>
        <w:t xml:space="preserve"> Les fonctionnalités d’accès natif et unifié aux API du système d’exploitation </w:t>
      </w:r>
      <w:r w:rsidR="00224FC9" w:rsidRPr="003C36AB">
        <w:rPr>
          <w:rStyle w:val="lev"/>
        </w:rPr>
        <w:t>est</w:t>
      </w:r>
      <w:r w:rsidR="000370FC" w:rsidRPr="003C36AB">
        <w:rPr>
          <w:rStyle w:val="lev"/>
        </w:rPr>
        <w:t xml:space="preserve"> également un point fort de cet environnement.</w:t>
      </w:r>
    </w:p>
    <w:p w14:paraId="67D9ED6B" w14:textId="77777777" w:rsidR="000370FC" w:rsidRPr="003C36AB" w:rsidRDefault="000370FC" w:rsidP="00535956"/>
    <w:p w14:paraId="4D4DE1B9" w14:textId="4B7B9BD4" w:rsidR="000370FC" w:rsidRPr="003C36AB" w:rsidRDefault="00C74A4A" w:rsidP="00535956">
      <w:pPr>
        <w:pStyle w:val="Titre5"/>
      </w:pPr>
      <w:r w:rsidRPr="003C36AB">
        <w:t>Express.js</w:t>
      </w:r>
    </w:p>
    <w:p w14:paraId="5335031B" w14:textId="3E2284CF" w:rsidR="004C00C7" w:rsidRPr="003C36AB" w:rsidRDefault="004C00C7" w:rsidP="001E1B43">
      <w:pPr>
        <w:jc w:val="both"/>
        <w:rPr>
          <w:rStyle w:val="lev"/>
        </w:rPr>
      </w:pPr>
      <w:r w:rsidRPr="003C36AB">
        <w:rPr>
          <w:rStyle w:val="lev"/>
        </w:rPr>
        <w:t xml:space="preserve">Pour implémenter le serveur </w:t>
      </w:r>
      <w:r w:rsidR="003F3ED4" w:rsidRPr="003C36AB">
        <w:rPr>
          <w:rStyle w:val="lev"/>
        </w:rPr>
        <w:t>HTTP</w:t>
      </w:r>
      <w:r w:rsidRPr="003C36AB">
        <w:rPr>
          <w:rStyle w:val="lev"/>
        </w:rPr>
        <w:t>, responsable de servir l’application ainsi que l’API au réseau local, j’ai choisi le Framework Express.js. Offrant toutes les fonctionnalités nécessaires à la conception d’une application web</w:t>
      </w:r>
      <w:r w:rsidR="003F3ED4" w:rsidRPr="003C36AB">
        <w:rPr>
          <w:rStyle w:val="lev"/>
        </w:rPr>
        <w:t xml:space="preserve"> tout en étant très léger et simple d’utilisation, Express est un outil majoritaire adopté par la communauté Node.js, ce qui en fait un choix pertinent pour ce projet.</w:t>
      </w:r>
    </w:p>
    <w:p w14:paraId="02977A5A" w14:textId="2510C060" w:rsidR="003F3ED4" w:rsidRPr="003C36AB" w:rsidRDefault="003F3ED4" w:rsidP="001E1B43">
      <w:pPr>
        <w:jc w:val="both"/>
        <w:rPr>
          <w:rStyle w:val="lev"/>
        </w:rPr>
      </w:pPr>
      <w:r w:rsidRPr="003C36AB">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Framework.</w:t>
      </w:r>
    </w:p>
    <w:p w14:paraId="1A5D641F" w14:textId="77777777" w:rsidR="00E66D47" w:rsidRPr="003C36AB" w:rsidRDefault="00E66D47" w:rsidP="00535956"/>
    <w:p w14:paraId="10C69194" w14:textId="66985C62" w:rsidR="00C74A4A" w:rsidRPr="003C36AB" w:rsidRDefault="003E7CFA" w:rsidP="00C74A4A">
      <w:pPr>
        <w:pStyle w:val="Titre5"/>
      </w:pPr>
      <w:r w:rsidRPr="003C36AB">
        <w:t>SQLite</w:t>
      </w:r>
    </w:p>
    <w:p w14:paraId="02E2F9D3" w14:textId="073028F5" w:rsidR="00EA3D72" w:rsidRPr="003C36AB" w:rsidRDefault="00EA3D72" w:rsidP="001E1B43">
      <w:pPr>
        <w:jc w:val="both"/>
        <w:rPr>
          <w:rStyle w:val="lev"/>
        </w:rPr>
      </w:pPr>
      <w:r w:rsidRPr="003C36AB">
        <w:rPr>
          <w:rStyle w:val="lev"/>
        </w:rPr>
        <w:t xml:space="preserve">Comme défini au point </w:t>
      </w:r>
      <w:r w:rsidRPr="00DD0493">
        <w:rPr>
          <w:rStyle w:val="lev"/>
          <w:i/>
          <w:iCs/>
        </w:rPr>
        <w:t>2.</w:t>
      </w:r>
      <w:r w:rsidR="00BA5774" w:rsidRPr="00DD0493">
        <w:rPr>
          <w:rStyle w:val="lev"/>
          <w:i/>
          <w:iCs/>
        </w:rPr>
        <w:t>4</w:t>
      </w:r>
      <w:r w:rsidRPr="003C36AB">
        <w:rPr>
          <w:rStyle w:val="lev"/>
        </w:rPr>
        <w:t xml:space="preserve"> de l’analyse, l’approche adoptée pour la conception de la base de données dans l’application est l’approche relationnelle. Le choix du système de gestion de bases de données relationnelle (SGBDR) s’est ainsi porté sur SQLite. </w:t>
      </w:r>
      <w:r w:rsidR="000D5759" w:rsidRPr="003C36AB">
        <w:rPr>
          <w:rStyle w:val="lev"/>
        </w:rPr>
        <w:t>L’</w:t>
      </w:r>
      <w:r w:rsidR="00C60ABC" w:rsidRPr="003C36AB">
        <w:rPr>
          <w:rStyle w:val="lev"/>
        </w:rPr>
        <w:t>intérêt</w:t>
      </w:r>
      <w:r w:rsidR="000D5759" w:rsidRPr="003C36AB">
        <w:rPr>
          <w:rStyle w:val="lev"/>
        </w:rPr>
        <w:t xml:space="preserve"> de SQLite est de ne pas reposer sur un serveur, comme sont généralement conçus les autres SGBDR (</w:t>
      </w:r>
      <w:r w:rsidR="00597D4B" w:rsidRPr="003C36AB">
        <w:rPr>
          <w:rStyle w:val="lev"/>
        </w:rPr>
        <w:t>PostgreSQL</w:t>
      </w:r>
      <w:r w:rsidR="000D5759" w:rsidRPr="003C36AB">
        <w:rPr>
          <w:rStyle w:val="lev"/>
        </w:rPr>
        <w:t xml:space="preserve">, </w:t>
      </w:r>
      <w:r w:rsidR="000D5759" w:rsidRPr="003C36AB">
        <w:rPr>
          <w:rStyle w:val="lev"/>
        </w:rPr>
        <w:lastRenderedPageBreak/>
        <w:t xml:space="preserve">MySQL) mais d’être directement intégrable dans un logiciel sous forme d’un unique fichier, indépendamment de l’environnement d’exécution du programme. Ainsi, un important gain de ressource est obtenu grâce à l’utilisation de SQLite. </w:t>
      </w:r>
      <w:r w:rsidRPr="003C36AB">
        <w:rPr>
          <w:rStyle w:val="lev"/>
        </w:rPr>
        <w:t xml:space="preserve">L’application ayant un besoin d’autonomie </w:t>
      </w:r>
      <w:r w:rsidR="000D5759" w:rsidRPr="003C36AB">
        <w:rPr>
          <w:rStyle w:val="lev"/>
        </w:rPr>
        <w:t xml:space="preserve">et de s’exécuter sur une architecture relativement limitée </w:t>
      </w:r>
      <w:r w:rsidR="006607E3" w:rsidRPr="003C36AB">
        <w:rPr>
          <w:rStyle w:val="lev"/>
        </w:rPr>
        <w:t>en termes de</w:t>
      </w:r>
      <w:r w:rsidR="000D5759" w:rsidRPr="003C36AB">
        <w:rPr>
          <w:rStyle w:val="lev"/>
        </w:rPr>
        <w:t xml:space="preserve"> ressources, l</w:t>
      </w:r>
      <w:r w:rsidRPr="003C36AB">
        <w:rPr>
          <w:rStyle w:val="lev"/>
        </w:rPr>
        <w:t xml:space="preserve">e choix de SQLite, dont les objectifs </w:t>
      </w:r>
      <w:r w:rsidR="000D5759" w:rsidRPr="003C36AB">
        <w:rPr>
          <w:rStyle w:val="lev"/>
        </w:rPr>
        <w:t>répondent parfaitement aux besoins de l’application, est un choix évident</w:t>
      </w:r>
      <w:r w:rsidR="0047515F" w:rsidRPr="003C36AB">
        <w:rPr>
          <w:rStyle w:val="lev"/>
        </w:rPr>
        <w:t xml:space="preserve"> et parfaitement adapté pour ce projet.</w:t>
      </w:r>
    </w:p>
    <w:p w14:paraId="019EC400" w14:textId="77777777" w:rsidR="00EA2A0B" w:rsidRPr="003C36AB" w:rsidRDefault="00EA2A0B" w:rsidP="00535956"/>
    <w:p w14:paraId="350056E7" w14:textId="0D6EDE70" w:rsidR="00535956" w:rsidRPr="003C36AB" w:rsidRDefault="00535956" w:rsidP="00D60649">
      <w:pPr>
        <w:pStyle w:val="Titre4"/>
      </w:pPr>
      <w:bookmarkStart w:id="70" w:name="_Toc140699296"/>
      <w:r w:rsidRPr="003C36AB">
        <w:t>Frontend</w:t>
      </w:r>
      <w:bookmarkEnd w:id="70"/>
    </w:p>
    <w:p w14:paraId="2018FD63" w14:textId="45A288B4" w:rsidR="005C7DDE" w:rsidRPr="003C36AB" w:rsidRDefault="005C7DDE" w:rsidP="009D1BFD">
      <w:pPr>
        <w:pStyle w:val="Titre5"/>
      </w:pPr>
      <w:proofErr w:type="spellStart"/>
      <w:r w:rsidRPr="003C36AB">
        <w:t>React</w:t>
      </w:r>
      <w:proofErr w:type="spellEnd"/>
    </w:p>
    <w:p w14:paraId="68E1BB5F" w14:textId="34367571" w:rsidR="00E7288E" w:rsidRPr="003C36AB" w:rsidRDefault="005C7DDE" w:rsidP="009D2EE5">
      <w:pPr>
        <w:jc w:val="both"/>
        <w:rPr>
          <w:rStyle w:val="lev"/>
        </w:rPr>
      </w:pPr>
      <w:proofErr w:type="spellStart"/>
      <w:r w:rsidRPr="003C36AB">
        <w:rPr>
          <w:rStyle w:val="lev"/>
        </w:rPr>
        <w:t>React</w:t>
      </w:r>
      <w:proofErr w:type="spellEnd"/>
      <w:r w:rsidRPr="003C36AB">
        <w:rPr>
          <w:rStyle w:val="lev"/>
        </w:rPr>
        <w:t xml:space="preserve"> est une librairie JavaScript open source, conçue pour faciliter la création d’interface utilisateur</w:t>
      </w:r>
      <w:r w:rsidR="004816CA" w:rsidRPr="003C36AB">
        <w:rPr>
          <w:rStyle w:val="lev"/>
        </w:rPr>
        <w:t xml:space="preserve">. Les application </w:t>
      </w:r>
      <w:proofErr w:type="spellStart"/>
      <w:r w:rsidR="00E7288E" w:rsidRPr="003C36AB">
        <w:rPr>
          <w:rStyle w:val="lev"/>
        </w:rPr>
        <w:t>React</w:t>
      </w:r>
      <w:proofErr w:type="spellEnd"/>
      <w:r w:rsidR="00E7288E" w:rsidRPr="003C36AB">
        <w:rPr>
          <w:rStyle w:val="lev"/>
        </w:rPr>
        <w:t xml:space="preserve"> sont dites SPA (Single Page App) et </w:t>
      </w:r>
      <w:r w:rsidR="001522AD" w:rsidRPr="003C36AB">
        <w:rPr>
          <w:rStyle w:val="lev"/>
        </w:rPr>
        <w:t>s</w:t>
      </w:r>
      <w:r w:rsidR="00E7288E" w:rsidRPr="003C36AB">
        <w:rPr>
          <w:rStyle w:val="lev"/>
        </w:rPr>
        <w:t>e démarquent par les aspects suivants :</w:t>
      </w:r>
      <w:r w:rsidR="00CB52E1" w:rsidRPr="003C36AB">
        <w:rPr>
          <w:rStyle w:val="lev"/>
        </w:rPr>
        <w:t xml:space="preserve"> </w:t>
      </w:r>
      <w:r w:rsidR="00E7288E" w:rsidRPr="003C36AB">
        <w:rPr>
          <w:rStyle w:val="lev"/>
        </w:rPr>
        <w:t xml:space="preserve">Une SPA s’exécute entièrement sur le navigateur du client. Un seul fichier HTML est chargé par </w:t>
      </w:r>
      <w:r w:rsidR="00CB52E1" w:rsidRPr="003C36AB">
        <w:rPr>
          <w:rStyle w:val="lev"/>
        </w:rPr>
        <w:t>le navigateur</w:t>
      </w:r>
      <w:r w:rsidR="00E7288E" w:rsidRPr="003C36AB">
        <w:rPr>
          <w:rStyle w:val="lev"/>
        </w:rPr>
        <w:t xml:space="preserve">, ceci explique le terme de Single Page App. Les interactions, la modification des données et la navigation s’effectuent </w:t>
      </w:r>
      <w:r w:rsidR="00CB52E1" w:rsidRPr="003C36AB">
        <w:rPr>
          <w:rStyle w:val="lev"/>
        </w:rPr>
        <w:t xml:space="preserve">ainsi </w:t>
      </w:r>
      <w:r w:rsidR="00E7288E" w:rsidRPr="003C36AB">
        <w:rPr>
          <w:rStyle w:val="lev"/>
        </w:rPr>
        <w:t>sans rechargement de page</w:t>
      </w:r>
      <w:r w:rsidR="00CB52E1" w:rsidRPr="003C36AB">
        <w:rPr>
          <w:rStyle w:val="lev"/>
        </w:rPr>
        <w:t xml:space="preserve"> grâce à un système de rendu virtuel.</w:t>
      </w:r>
    </w:p>
    <w:p w14:paraId="1992A57A" w14:textId="7D8E0581" w:rsidR="00AA0B14" w:rsidRPr="003C36AB" w:rsidRDefault="005F0CD7" w:rsidP="009D2EE5">
      <w:pPr>
        <w:jc w:val="both"/>
        <w:rPr>
          <w:rStyle w:val="lev"/>
        </w:rPr>
      </w:pPr>
      <w:r w:rsidRPr="003C36AB">
        <w:rPr>
          <w:rStyle w:val="lev"/>
        </w:rPr>
        <w:t xml:space="preserve">L’approche de </w:t>
      </w:r>
      <w:proofErr w:type="spellStart"/>
      <w:r w:rsidRPr="003C36AB">
        <w:rPr>
          <w:rStyle w:val="lev"/>
        </w:rPr>
        <w:t>React</w:t>
      </w:r>
      <w:proofErr w:type="spellEnd"/>
      <w:r w:rsidRPr="003C36AB">
        <w:rPr>
          <w:rStyle w:val="lev"/>
        </w:rPr>
        <w:t xml:space="preserve"> est</w:t>
      </w:r>
      <w:r w:rsidR="00037C7C" w:rsidRPr="003C36AB">
        <w:rPr>
          <w:rStyle w:val="lev"/>
        </w:rPr>
        <w:t xml:space="preserve"> dite Component </w:t>
      </w:r>
      <w:proofErr w:type="spellStart"/>
      <w:r w:rsidR="00037C7C" w:rsidRPr="003C36AB">
        <w:rPr>
          <w:rStyle w:val="lev"/>
        </w:rPr>
        <w:t>Based</w:t>
      </w:r>
      <w:proofErr w:type="spellEnd"/>
      <w:r w:rsidR="00037C7C" w:rsidRPr="003C36AB">
        <w:rPr>
          <w:rStyle w:val="lev"/>
        </w:rPr>
        <w:t xml:space="preserve"> </w:t>
      </w:r>
      <w:proofErr w:type="spellStart"/>
      <w:r w:rsidR="00037C7C" w:rsidRPr="003C36AB">
        <w:rPr>
          <w:rStyle w:val="lev"/>
        </w:rPr>
        <w:t>Development</w:t>
      </w:r>
      <w:proofErr w:type="spellEnd"/>
      <w:r w:rsidR="00037C7C" w:rsidRPr="003C36AB">
        <w:rPr>
          <w:rStyle w:val="lev"/>
        </w:rPr>
        <w:t>.</w:t>
      </w:r>
      <w:r w:rsidRPr="003C36AB">
        <w:rPr>
          <w:rStyle w:val="lev"/>
        </w:rPr>
        <w:t xml:space="preserve"> </w:t>
      </w:r>
      <w:r w:rsidR="00037C7C" w:rsidRPr="003C36AB">
        <w:rPr>
          <w:rStyle w:val="lev"/>
        </w:rPr>
        <w:t xml:space="preserve">Il s’agit d’un paradigme dans laquelle une application est conçue en assemblant des </w:t>
      </w:r>
      <w:r w:rsidRPr="003C36AB">
        <w:rPr>
          <w:rStyle w:val="lev"/>
        </w:rPr>
        <w:t>composant</w:t>
      </w:r>
      <w:r w:rsidR="00037C7C" w:rsidRPr="003C36AB">
        <w:rPr>
          <w:rStyle w:val="lev"/>
        </w:rPr>
        <w:t xml:space="preserve">s, dans l’objectif que chaque composant soit réutilisable, facilement maintenable et évolutif. </w:t>
      </w:r>
      <w:proofErr w:type="spellStart"/>
      <w:r w:rsidR="00AA0B14" w:rsidRPr="003C36AB">
        <w:rPr>
          <w:rStyle w:val="lev"/>
        </w:rPr>
        <w:t>React</w:t>
      </w:r>
      <w:proofErr w:type="spellEnd"/>
      <w:r w:rsidR="00AA0B14" w:rsidRPr="003C36AB">
        <w:rPr>
          <w:rStyle w:val="lev"/>
        </w:rPr>
        <w:t xml:space="preserve"> se différencie des autre</w:t>
      </w:r>
      <w:r w:rsidRPr="003C36AB">
        <w:rPr>
          <w:rStyle w:val="lev"/>
        </w:rPr>
        <w:t>s</w:t>
      </w:r>
      <w:r w:rsidR="00AA0B14" w:rsidRPr="003C36AB">
        <w:rPr>
          <w:rStyle w:val="lev"/>
        </w:rPr>
        <w:t xml:space="preserve"> Framework SPA comme Vue.js ou </w:t>
      </w:r>
      <w:proofErr w:type="spellStart"/>
      <w:r w:rsidR="00AA0B14" w:rsidRPr="003C36AB">
        <w:rPr>
          <w:rStyle w:val="lev"/>
        </w:rPr>
        <w:t>Angular</w:t>
      </w:r>
      <w:proofErr w:type="spellEnd"/>
      <w:r w:rsidR="00AA0B14" w:rsidRPr="003C36AB">
        <w:rPr>
          <w:rStyle w:val="lev"/>
        </w:rPr>
        <w:t xml:space="preserve">, car il se défini plutôt comme </w:t>
      </w:r>
      <w:r w:rsidRPr="003C36AB">
        <w:rPr>
          <w:rStyle w:val="lev"/>
        </w:rPr>
        <w:t>une collection</w:t>
      </w:r>
      <w:r w:rsidR="00AA0B14" w:rsidRPr="003C36AB">
        <w:rPr>
          <w:rStyle w:val="lev"/>
        </w:rPr>
        <w:t xml:space="preserve"> d’outil</w:t>
      </w:r>
      <w:r w:rsidRPr="003C36AB">
        <w:rPr>
          <w:rStyle w:val="lev"/>
        </w:rPr>
        <w:t>s</w:t>
      </w:r>
      <w:r w:rsidR="00AA0B14" w:rsidRPr="003C36AB">
        <w:rPr>
          <w:rStyle w:val="lev"/>
        </w:rPr>
        <w:t xml:space="preserve"> permettant de concevoir des co</w:t>
      </w:r>
      <w:r w:rsidRPr="003C36AB">
        <w:rPr>
          <w:rStyle w:val="lev"/>
        </w:rPr>
        <w:t xml:space="preserve">mposant, plutôt qu’être un Framework complet définissant </w:t>
      </w:r>
      <w:r w:rsidR="00037C7C" w:rsidRPr="003C36AB">
        <w:rPr>
          <w:rStyle w:val="lev"/>
        </w:rPr>
        <w:t>une structure</w:t>
      </w:r>
      <w:r w:rsidRPr="003C36AB">
        <w:rPr>
          <w:rStyle w:val="lev"/>
        </w:rPr>
        <w:t xml:space="preserve"> et approche stricte. La popularité actuelle de </w:t>
      </w:r>
      <w:proofErr w:type="spellStart"/>
      <w:r w:rsidRPr="003C36AB">
        <w:rPr>
          <w:rStyle w:val="lev"/>
        </w:rPr>
        <w:t>React</w:t>
      </w:r>
      <w:proofErr w:type="spellEnd"/>
      <w:r w:rsidRPr="003C36AB">
        <w:rPr>
          <w:rStyle w:val="lev"/>
        </w:rPr>
        <w:t xml:space="preserve"> et son écosystème très riche en fond un choix logique</w:t>
      </w:r>
      <w:r w:rsidR="00680C9C" w:rsidRPr="003C36AB">
        <w:rPr>
          <w:rStyle w:val="lev"/>
        </w:rPr>
        <w:t xml:space="preserve"> </w:t>
      </w:r>
      <w:r w:rsidR="00B57A37">
        <w:rPr>
          <w:rStyle w:val="lev"/>
        </w:rPr>
        <w:t xml:space="preserve">et sûr </w:t>
      </w:r>
      <w:r w:rsidR="00680C9C" w:rsidRPr="003C36AB">
        <w:rPr>
          <w:rStyle w:val="lev"/>
        </w:rPr>
        <w:t>pour la création d’application web client.</w:t>
      </w:r>
    </w:p>
    <w:p w14:paraId="5CC677F4" w14:textId="77777777" w:rsidR="00375CD8" w:rsidRPr="003C36AB" w:rsidRDefault="00375CD8" w:rsidP="00CB52E1">
      <w:pPr>
        <w:rPr>
          <w:rStyle w:val="lev"/>
        </w:rPr>
      </w:pPr>
    </w:p>
    <w:p w14:paraId="1BAB7048" w14:textId="372DFFCF" w:rsidR="00375CD8" w:rsidRPr="003C36AB" w:rsidRDefault="00375CD8" w:rsidP="00FC7EB6">
      <w:pPr>
        <w:jc w:val="both"/>
        <w:rPr>
          <w:rStyle w:val="lev"/>
        </w:rPr>
      </w:pPr>
      <w:r w:rsidRPr="003C36AB">
        <w:rPr>
          <w:rStyle w:val="lev"/>
        </w:rPr>
        <w:t xml:space="preserve">Un composant </w:t>
      </w:r>
      <w:proofErr w:type="spellStart"/>
      <w:r w:rsidRPr="003C36AB">
        <w:rPr>
          <w:rStyle w:val="lev"/>
        </w:rPr>
        <w:t>React</w:t>
      </w:r>
      <w:proofErr w:type="spellEnd"/>
      <w:r w:rsidRPr="003C36AB">
        <w:rPr>
          <w:rStyle w:val="lev"/>
        </w:rPr>
        <w:t xml:space="preserve"> est défini en tant que fonction, retournant un élément JSX. JSX (JavaScript XML) est une extension de la syntax</w:t>
      </w:r>
      <w:r w:rsidR="00D12EB3" w:rsidRPr="003C36AB">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sidRPr="003C36AB">
        <w:rPr>
          <w:rStyle w:val="lev"/>
        </w:rPr>
        <w:t>React</w:t>
      </w:r>
      <w:proofErr w:type="spellEnd"/>
      <w:r w:rsidR="00D12EB3" w:rsidRPr="003C36AB">
        <w:rPr>
          <w:rStyle w:val="lev"/>
        </w:rPr>
        <w:t xml:space="preserve"> simple, retournant un bloc JSX :</w:t>
      </w:r>
    </w:p>
    <w:p w14:paraId="2ECFE8B4"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586C0"/>
          <w:sz w:val="21"/>
          <w:szCs w:val="21"/>
          <w:lang w:val="en-US"/>
        </w:rPr>
        <w:t>export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default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Example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91EFD41"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return</w:t>
      </w:r>
      <w:r w:rsidRPr="000810FB">
        <w:rPr>
          <w:rFonts w:ascii="Menlo" w:hAnsi="Menlo" w:cs="Menlo"/>
          <w:color w:val="CCCCCC"/>
          <w:sz w:val="21"/>
          <w:szCs w:val="21"/>
          <w:lang w:val="en-US"/>
        </w:rPr>
        <w:t xml:space="preserve"> (</w:t>
      </w:r>
    </w:p>
    <w:p w14:paraId="34E6ABD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section</w:t>
      </w:r>
      <w:r w:rsidRPr="000810FB">
        <w:rPr>
          <w:rFonts w:ascii="Menlo" w:hAnsi="Menlo" w:cs="Menlo"/>
          <w:color w:val="CCCCCC"/>
          <w:sz w:val="21"/>
          <w:szCs w:val="21"/>
          <w:lang w:val="en-US"/>
        </w:rPr>
        <w:t xml:space="preserve"> </w:t>
      </w:r>
      <w:proofErr w:type="spellStart"/>
      <w:r w:rsidRPr="000810FB">
        <w:rPr>
          <w:rFonts w:ascii="Menlo" w:hAnsi="Menlo" w:cs="Menlo"/>
          <w:color w:val="9CDCFE"/>
          <w:sz w:val="21"/>
          <w:szCs w:val="21"/>
          <w:lang w:val="en-US"/>
        </w:rPr>
        <w:t>className</w:t>
      </w:r>
      <w:proofErr w:type="spellEnd"/>
      <w:r w:rsidRPr="000810FB">
        <w:rPr>
          <w:rFonts w:ascii="Menlo" w:hAnsi="Menlo" w:cs="Menlo"/>
          <w:color w:val="D4D4D4"/>
          <w:sz w:val="21"/>
          <w:szCs w:val="21"/>
          <w:lang w:val="en-US"/>
        </w:rPr>
        <w:t>=</w:t>
      </w:r>
      <w:r w:rsidRPr="000810FB">
        <w:rPr>
          <w:rFonts w:ascii="Menlo" w:hAnsi="Menlo" w:cs="Menlo"/>
          <w:color w:val="CE9178"/>
          <w:sz w:val="21"/>
          <w:szCs w:val="21"/>
          <w:lang w:val="en-US"/>
        </w:rPr>
        <w:t>'example-section'</w:t>
      </w:r>
      <w:r w:rsidRPr="000810FB">
        <w:rPr>
          <w:rFonts w:ascii="Menlo" w:hAnsi="Menlo" w:cs="Menlo"/>
          <w:color w:val="808080"/>
          <w:sz w:val="21"/>
          <w:szCs w:val="21"/>
          <w:lang w:val="en-US"/>
        </w:rPr>
        <w:t>&gt;</w:t>
      </w:r>
    </w:p>
    <w:p w14:paraId="105B091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r w:rsidRPr="000810FB">
        <w:rPr>
          <w:rFonts w:ascii="Menlo" w:hAnsi="Menlo" w:cs="Menlo"/>
          <w:color w:val="CCCCCC"/>
          <w:sz w:val="21"/>
          <w:szCs w:val="21"/>
          <w:lang w:val="en-US"/>
        </w:rPr>
        <w:t>This is an example</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p>
    <w:p w14:paraId="0F784A64"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808080"/>
          <w:sz w:val="21"/>
          <w:szCs w:val="21"/>
          <w:lang w:val="en-US"/>
        </w:rPr>
        <w:t>&lt;</w:t>
      </w:r>
      <w:proofErr w:type="spellStart"/>
      <w:r w:rsidRPr="00E8431A">
        <w:rPr>
          <w:rFonts w:ascii="Menlo" w:hAnsi="Menlo" w:cs="Menlo"/>
          <w:color w:val="4EC9B0"/>
          <w:sz w:val="21"/>
          <w:szCs w:val="21"/>
          <w:lang w:val="en-US"/>
        </w:rPr>
        <w:t>OtherComponent</w:t>
      </w:r>
      <w:proofErr w:type="spellEnd"/>
      <w:r w:rsidRPr="00E8431A">
        <w:rPr>
          <w:rFonts w:ascii="Menlo" w:hAnsi="Menlo" w:cs="Menlo"/>
          <w:color w:val="CCCCCC"/>
          <w:sz w:val="21"/>
          <w:szCs w:val="21"/>
          <w:lang w:val="en-US"/>
        </w:rPr>
        <w:t xml:space="preserve"> </w:t>
      </w:r>
      <w:r w:rsidRPr="00E8431A">
        <w:rPr>
          <w:rFonts w:ascii="Menlo" w:hAnsi="Menlo" w:cs="Menlo"/>
          <w:color w:val="9CDCFE"/>
          <w:sz w:val="21"/>
          <w:szCs w:val="21"/>
          <w:lang w:val="en-US"/>
        </w:rPr>
        <w:t>property</w:t>
      </w:r>
      <w:r w:rsidRPr="00E8431A">
        <w:rPr>
          <w:rFonts w:ascii="Menlo" w:hAnsi="Menlo" w:cs="Menlo"/>
          <w:color w:val="D4D4D4"/>
          <w:sz w:val="21"/>
          <w:szCs w:val="21"/>
          <w:lang w:val="en-US"/>
        </w:rPr>
        <w:t>=</w:t>
      </w:r>
      <w:r w:rsidRPr="00E8431A">
        <w:rPr>
          <w:rFonts w:ascii="Menlo" w:hAnsi="Menlo" w:cs="Menlo"/>
          <w:color w:val="569CD6"/>
          <w:sz w:val="21"/>
          <w:szCs w:val="21"/>
          <w:lang w:val="en-US"/>
        </w:rPr>
        <w:t>{</w:t>
      </w:r>
      <w:r w:rsidRPr="00E8431A">
        <w:rPr>
          <w:rFonts w:ascii="Menlo" w:hAnsi="Menlo" w:cs="Menlo"/>
          <w:color w:val="CE9178"/>
          <w:sz w:val="21"/>
          <w:szCs w:val="21"/>
          <w:lang w:val="en-US"/>
        </w:rPr>
        <w:t>'test'</w:t>
      </w:r>
      <w:r w:rsidRPr="00E8431A">
        <w:rPr>
          <w:rFonts w:ascii="Menlo" w:hAnsi="Menlo" w:cs="Menlo"/>
          <w:color w:val="569CD6"/>
          <w:sz w:val="21"/>
          <w:szCs w:val="21"/>
          <w:lang w:val="en-US"/>
        </w:rPr>
        <w:t>}</w:t>
      </w: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/&gt;</w:t>
      </w:r>
    </w:p>
    <w:p w14:paraId="14CA970D"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&lt;/</w:t>
      </w:r>
      <w:r w:rsidRPr="00E8431A">
        <w:rPr>
          <w:rFonts w:ascii="Menlo" w:hAnsi="Menlo" w:cs="Menlo"/>
          <w:color w:val="569CD6"/>
          <w:sz w:val="21"/>
          <w:szCs w:val="21"/>
          <w:lang w:val="en-US"/>
        </w:rPr>
        <w:t>section</w:t>
      </w:r>
      <w:r w:rsidRPr="00E8431A">
        <w:rPr>
          <w:rFonts w:ascii="Menlo" w:hAnsi="Menlo" w:cs="Menlo"/>
          <w:color w:val="808080"/>
          <w:sz w:val="21"/>
          <w:szCs w:val="21"/>
          <w:lang w:val="en-US"/>
        </w:rPr>
        <w:t>&gt;</w:t>
      </w:r>
    </w:p>
    <w:p w14:paraId="3B119475"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C7911F7"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4D0A6D56" w14:textId="2CF5919D" w:rsidR="00375CD8" w:rsidRPr="00E8431A" w:rsidRDefault="00AF6942" w:rsidP="00AF6942">
      <w:pPr>
        <w:pStyle w:val="Lgende"/>
        <w:rPr>
          <w:rStyle w:val="lev"/>
          <w:lang w:val="en-US"/>
        </w:rPr>
      </w:pPr>
      <w:bookmarkStart w:id="71" w:name="_Toc136012484"/>
      <w:r w:rsidRPr="00E8431A">
        <w:rPr>
          <w:lang w:val="en-US"/>
        </w:rPr>
        <w:t xml:space="preserve">Listing </w:t>
      </w:r>
      <w:r w:rsidRPr="003C36AB">
        <w:rPr>
          <w:lang w:val="fr-CH"/>
        </w:rPr>
        <w:fldChar w:fldCharType="begin"/>
      </w:r>
      <w:r w:rsidRPr="00E8431A">
        <w:rPr>
          <w:lang w:val="en-US"/>
        </w:rPr>
        <w:instrText xml:space="preserve"> SEQ Listing \* ARABIC </w:instrText>
      </w:r>
      <w:r w:rsidRPr="003C36AB">
        <w:rPr>
          <w:lang w:val="fr-CH"/>
        </w:rPr>
        <w:fldChar w:fldCharType="separate"/>
      </w:r>
      <w:r w:rsidR="00E8431A" w:rsidRPr="00E8431A">
        <w:rPr>
          <w:noProof/>
          <w:lang w:val="en-US"/>
        </w:rPr>
        <w:t>7</w:t>
      </w:r>
      <w:r w:rsidRPr="003C36AB">
        <w:rPr>
          <w:lang w:val="fr-CH"/>
        </w:rPr>
        <w:fldChar w:fldCharType="end"/>
      </w:r>
      <w:r w:rsidRPr="00E8431A">
        <w:rPr>
          <w:lang w:val="en-US"/>
        </w:rPr>
        <w:t xml:space="preserve">: JSX, </w:t>
      </w:r>
      <w:proofErr w:type="spellStart"/>
      <w:r w:rsidRPr="00E8431A">
        <w:rPr>
          <w:lang w:val="en-US"/>
        </w:rPr>
        <w:t>composant</w:t>
      </w:r>
      <w:proofErr w:type="spellEnd"/>
      <w:r w:rsidRPr="00E8431A">
        <w:rPr>
          <w:lang w:val="en-US"/>
        </w:rPr>
        <w:t xml:space="preserve"> React</w:t>
      </w:r>
      <w:bookmarkEnd w:id="71"/>
    </w:p>
    <w:p w14:paraId="4FBFACEE" w14:textId="2832AFD2" w:rsidR="00375CD8" w:rsidRPr="003C36AB" w:rsidRDefault="00D12EB3" w:rsidP="00E33AA4">
      <w:pPr>
        <w:jc w:val="both"/>
        <w:rPr>
          <w:rStyle w:val="lev"/>
        </w:rPr>
      </w:pPr>
      <w:r w:rsidRPr="003C36AB">
        <w:rPr>
          <w:rStyle w:val="lev"/>
        </w:rPr>
        <w:t xml:space="preserve">Bien que la ressemblance entre le JSX et HTML soit forte, il est nécessaire de </w:t>
      </w:r>
      <w:r w:rsidR="00C06D13">
        <w:rPr>
          <w:rStyle w:val="lev"/>
        </w:rPr>
        <w:t>transformer</w:t>
      </w:r>
      <w:r w:rsidRPr="003C36AB">
        <w:rPr>
          <w:rStyle w:val="lev"/>
        </w:rPr>
        <w:t xml:space="preserve"> le JSX en JavaScript afin que les navigateurs puissent l’interpréter.</w:t>
      </w:r>
      <w:r w:rsidR="00FC2841" w:rsidRPr="003C36AB">
        <w:rPr>
          <w:rStyle w:val="lev"/>
        </w:rPr>
        <w:t xml:space="preserve"> JSX n’est pas considéré un templating engine, mais plutôt comme une extension de syntaxe adoptée dans le Framework JavaScript comme </w:t>
      </w:r>
      <w:proofErr w:type="spellStart"/>
      <w:r w:rsidR="00FC2841" w:rsidRPr="003C36AB">
        <w:rPr>
          <w:rStyle w:val="lev"/>
        </w:rPr>
        <w:t>React</w:t>
      </w:r>
      <w:proofErr w:type="spellEnd"/>
      <w:r w:rsidR="00FC2841" w:rsidRPr="003C36AB">
        <w:rPr>
          <w:rStyle w:val="lev"/>
        </w:rPr>
        <w:t>.</w:t>
      </w:r>
    </w:p>
    <w:p w14:paraId="057B23F4" w14:textId="099A4CFD" w:rsidR="004D74E7" w:rsidRPr="003C36AB" w:rsidRDefault="004D74E7" w:rsidP="00D925D2">
      <w:pPr>
        <w:jc w:val="both"/>
        <w:rPr>
          <w:rStyle w:val="lev"/>
        </w:rPr>
      </w:pPr>
      <w:proofErr w:type="spellStart"/>
      <w:r w:rsidRPr="003C36AB">
        <w:rPr>
          <w:rStyle w:val="lev"/>
        </w:rPr>
        <w:lastRenderedPageBreak/>
        <w:t>React</w:t>
      </w:r>
      <w:proofErr w:type="spellEnd"/>
      <w:r w:rsidRPr="003C36AB">
        <w:rPr>
          <w:rStyle w:val="lev"/>
        </w:rPr>
        <w:t xml:space="preserve"> offre également des fonctionnalité</w:t>
      </w:r>
      <w:r w:rsidR="00375CD8" w:rsidRPr="003C36AB">
        <w:rPr>
          <w:rStyle w:val="lev"/>
        </w:rPr>
        <w:t xml:space="preserve">s utilisable côté serveur, notamment le pré-rendu statique et le rendu côté serveur (SSR), permettant de transformer des composant </w:t>
      </w:r>
      <w:proofErr w:type="spellStart"/>
      <w:r w:rsidR="00375CD8" w:rsidRPr="003C36AB">
        <w:rPr>
          <w:rStyle w:val="lev"/>
        </w:rPr>
        <w:t>React</w:t>
      </w:r>
      <w:proofErr w:type="spellEnd"/>
      <w:r w:rsidR="00375CD8" w:rsidRPr="003C36AB">
        <w:rPr>
          <w:rStyle w:val="lev"/>
        </w:rPr>
        <w:t xml:space="preserve"> défini en JSX en contenu HTML statique afin de soulager une partie du travail de rendu du navigateur.</w:t>
      </w:r>
    </w:p>
    <w:p w14:paraId="265B7025" w14:textId="77777777" w:rsidR="005C7DDE" w:rsidRPr="003C36AB" w:rsidRDefault="005C7DDE" w:rsidP="00535956"/>
    <w:p w14:paraId="625A3919" w14:textId="3B7E282B" w:rsidR="007F3E2A" w:rsidRPr="003C36AB" w:rsidRDefault="007F3E2A" w:rsidP="007F3E2A">
      <w:pPr>
        <w:pStyle w:val="Titre5"/>
      </w:pPr>
      <w:proofErr w:type="spellStart"/>
      <w:r w:rsidRPr="003C36AB">
        <w:t>TailwindCSS</w:t>
      </w:r>
      <w:proofErr w:type="spellEnd"/>
      <w:r w:rsidRPr="003C36AB">
        <w:t xml:space="preserve"> et </w:t>
      </w:r>
      <w:proofErr w:type="spellStart"/>
      <w:r w:rsidRPr="003C36AB">
        <w:t>DaisyUI</w:t>
      </w:r>
      <w:proofErr w:type="spellEnd"/>
    </w:p>
    <w:p w14:paraId="4D98E2AC" w14:textId="74C71B90" w:rsidR="008D2C7A" w:rsidRPr="003C36AB" w:rsidRDefault="007F3E2A" w:rsidP="00D925D2">
      <w:pPr>
        <w:jc w:val="both"/>
        <w:rPr>
          <w:rStyle w:val="lev"/>
        </w:rPr>
      </w:pPr>
      <w:r w:rsidRPr="003C36AB">
        <w:rPr>
          <w:rStyle w:val="lev"/>
        </w:rPr>
        <w:t>Afin de rendre</w:t>
      </w:r>
      <w:r w:rsidR="008D2C7A" w:rsidRPr="003C36AB">
        <w:rPr>
          <w:rStyle w:val="lev"/>
        </w:rPr>
        <w:t xml:space="preserve"> l’interface ergonomique et agréable d’utilisation tout en économisant du temps sur son implémentation, </w:t>
      </w:r>
      <w:proofErr w:type="spellStart"/>
      <w:r w:rsidR="008D2C7A" w:rsidRPr="003C36AB">
        <w:rPr>
          <w:rStyle w:val="lev"/>
        </w:rPr>
        <w:t>TailwindCSS</w:t>
      </w:r>
      <w:proofErr w:type="spellEnd"/>
      <w:r w:rsidR="008D2C7A" w:rsidRPr="003C36AB">
        <w:rPr>
          <w:rStyle w:val="lev"/>
        </w:rPr>
        <w:t xml:space="preserve"> a été choisi comme Framework CSS pour le développement de l’interface utilisateur. </w:t>
      </w:r>
      <w:proofErr w:type="spellStart"/>
      <w:r w:rsidR="008D2C7A" w:rsidRPr="003C36AB">
        <w:rPr>
          <w:rStyle w:val="lev"/>
        </w:rPr>
        <w:t>TailwindCSS</w:t>
      </w:r>
      <w:proofErr w:type="spellEnd"/>
      <w:r w:rsidR="008D2C7A" w:rsidRPr="003C36AB">
        <w:rPr>
          <w:rStyle w:val="lev"/>
        </w:rPr>
        <w:t xml:space="preserve"> adopte une approche dite utilitaire, à l’inverse des approches de composant prédéfinis généralement offertes par les </w:t>
      </w:r>
      <w:proofErr w:type="spellStart"/>
      <w:r w:rsidR="008D2C7A" w:rsidRPr="003C36AB">
        <w:rPr>
          <w:rStyle w:val="lev"/>
        </w:rPr>
        <w:t>Frameworks</w:t>
      </w:r>
      <w:proofErr w:type="spellEnd"/>
      <w:r w:rsidR="008D2C7A" w:rsidRPr="003C36AB">
        <w:rPr>
          <w:rStyle w:val="lev"/>
        </w:rPr>
        <w:t xml:space="preserve"> CSS concurrents (Bootstrap, </w:t>
      </w:r>
      <w:proofErr w:type="spellStart"/>
      <w:r w:rsidR="008D2C7A" w:rsidRPr="003C36AB">
        <w:rPr>
          <w:rStyle w:val="lev"/>
        </w:rPr>
        <w:t>Bulma</w:t>
      </w:r>
      <w:proofErr w:type="spellEnd"/>
      <w:r w:rsidR="008D2C7A" w:rsidRPr="003C36AB">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Pr="003C36AB" w:rsidRDefault="008D2C7A" w:rsidP="00D925D2">
      <w:pPr>
        <w:jc w:val="both"/>
        <w:rPr>
          <w:rStyle w:val="lev"/>
        </w:rPr>
      </w:pPr>
      <w:r w:rsidRPr="003C36AB">
        <w:rPr>
          <w:rStyle w:val="lev"/>
        </w:rPr>
        <w:t xml:space="preserve">Le choix de </w:t>
      </w:r>
      <w:proofErr w:type="spellStart"/>
      <w:r w:rsidRPr="003C36AB">
        <w:rPr>
          <w:rStyle w:val="lev"/>
        </w:rPr>
        <w:t>TailwindCSS</w:t>
      </w:r>
      <w:proofErr w:type="spellEnd"/>
      <w:r w:rsidRPr="003C36AB">
        <w:rPr>
          <w:rStyle w:val="lev"/>
        </w:rPr>
        <w:t xml:space="preserve"> relève </w:t>
      </w:r>
      <w:r w:rsidR="00C055BA" w:rsidRPr="003C36AB">
        <w:rPr>
          <w:rStyle w:val="lev"/>
        </w:rPr>
        <w:t>surtout</w:t>
      </w:r>
      <w:r w:rsidRPr="003C36AB">
        <w:rPr>
          <w:rStyle w:val="lev"/>
        </w:rPr>
        <w:t xml:space="preserve"> d’un choix personnel, ayant </w:t>
      </w:r>
      <w:r w:rsidR="00C055BA" w:rsidRPr="003C36AB">
        <w:rPr>
          <w:rStyle w:val="lev"/>
        </w:rPr>
        <w:t>déjà</w:t>
      </w:r>
      <w:r w:rsidRPr="003C36AB">
        <w:rPr>
          <w:rStyle w:val="lev"/>
        </w:rPr>
        <w:t xml:space="preserve"> travaillé avec et préférant </w:t>
      </w:r>
      <w:r w:rsidR="00C055BA" w:rsidRPr="003C36AB">
        <w:rPr>
          <w:rStyle w:val="lev"/>
        </w:rPr>
        <w:t xml:space="preserve">cette </w:t>
      </w:r>
      <w:r w:rsidRPr="003C36AB">
        <w:rPr>
          <w:rStyle w:val="lev"/>
        </w:rPr>
        <w:t>approche utilitaire</w:t>
      </w:r>
      <w:r w:rsidR="00C055BA" w:rsidRPr="003C36AB">
        <w:rPr>
          <w:rStyle w:val="lev"/>
        </w:rPr>
        <w:t xml:space="preserve">. Afin </w:t>
      </w:r>
      <w:r w:rsidR="00700592" w:rsidRPr="003C36AB">
        <w:rPr>
          <w:rStyle w:val="lev"/>
        </w:rPr>
        <w:t xml:space="preserve">de gagner du temps sur la conception de l’interface, le plugin </w:t>
      </w:r>
      <w:proofErr w:type="spellStart"/>
      <w:r w:rsidR="00700592" w:rsidRPr="003C36AB">
        <w:rPr>
          <w:rStyle w:val="lev"/>
        </w:rPr>
        <w:t>DaisyUI</w:t>
      </w:r>
      <w:proofErr w:type="spellEnd"/>
      <w:r w:rsidR="00700592" w:rsidRPr="003C36AB">
        <w:rPr>
          <w:rStyle w:val="lev"/>
        </w:rPr>
        <w:t xml:space="preserve"> a été ajouté à </w:t>
      </w:r>
      <w:proofErr w:type="spellStart"/>
      <w:r w:rsidR="00700592" w:rsidRPr="003C36AB">
        <w:rPr>
          <w:rStyle w:val="lev"/>
        </w:rPr>
        <w:t>TailwindCSS</w:t>
      </w:r>
      <w:proofErr w:type="spellEnd"/>
      <w:r w:rsidR="00700592" w:rsidRPr="003C36AB">
        <w:rPr>
          <w:rStyle w:val="lev"/>
        </w:rPr>
        <w:t xml:space="preserve"> afin d’avoir à disposition quelques composants prédéfinis offrant néanmoins une personnalisation totale. </w:t>
      </w:r>
    </w:p>
    <w:p w14:paraId="5E408BC7" w14:textId="77777777" w:rsidR="00700592" w:rsidRPr="003C36AB" w:rsidRDefault="00700592" w:rsidP="00D925D2">
      <w:pPr>
        <w:jc w:val="both"/>
        <w:rPr>
          <w:rStyle w:val="lev"/>
        </w:rPr>
      </w:pPr>
    </w:p>
    <w:p w14:paraId="051E5BE9" w14:textId="206B836E" w:rsidR="00700592" w:rsidRPr="003C36AB" w:rsidRDefault="00700592" w:rsidP="00D925D2">
      <w:pPr>
        <w:jc w:val="both"/>
        <w:rPr>
          <w:rStyle w:val="lev"/>
        </w:rPr>
      </w:pPr>
      <w:r w:rsidRPr="003C36AB">
        <w:rPr>
          <w:rStyle w:val="lev"/>
        </w:rPr>
        <w:t xml:space="preserve">Voici un exemple d’un bouton défini avec </w:t>
      </w:r>
      <w:proofErr w:type="spellStart"/>
      <w:r w:rsidRPr="003C36AB">
        <w:rPr>
          <w:rStyle w:val="lev"/>
        </w:rPr>
        <w:t>TailwindCSS</w:t>
      </w:r>
      <w:proofErr w:type="spellEnd"/>
      <w:r w:rsidRPr="003C36AB">
        <w:rPr>
          <w:rStyle w:val="lev"/>
        </w:rPr>
        <w:t> :</w:t>
      </w:r>
    </w:p>
    <w:p w14:paraId="201A559A" w14:textId="77777777" w:rsidR="00700592" w:rsidRPr="000810FB" w:rsidRDefault="00700592" w:rsidP="00700592">
      <w:pPr>
        <w:shd w:val="clear" w:color="auto" w:fill="1F1F1F"/>
        <w:spacing w:line="315" w:lineRule="atLeast"/>
        <w:rPr>
          <w:rFonts w:ascii="Menlo" w:hAnsi="Menlo" w:cs="Menlo"/>
          <w:color w:val="CCCCCC"/>
          <w:sz w:val="21"/>
          <w:szCs w:val="21"/>
          <w:lang w:val="en-US"/>
        </w:rPr>
      </w:pP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class</w:t>
      </w:r>
      <w:r w:rsidRPr="000810FB">
        <w:rPr>
          <w:rFonts w:ascii="Menlo" w:hAnsi="Menlo" w:cs="Menlo"/>
          <w:color w:val="D4D4D4"/>
          <w:sz w:val="21"/>
          <w:szCs w:val="21"/>
          <w:lang w:val="en-US"/>
        </w:rPr>
        <w:t>=</w:t>
      </w:r>
      <w:r w:rsidRPr="000810FB">
        <w:rPr>
          <w:rFonts w:ascii="Menlo" w:hAnsi="Menlo" w:cs="Menlo"/>
          <w:color w:val="CE9178"/>
          <w:sz w:val="21"/>
          <w:szCs w:val="21"/>
          <w:lang w:val="en-US"/>
        </w:rPr>
        <w:t>"inline-block cursor-pointer rounded-md bg-gray-800 px-4 py-3 text-center text-</w:t>
      </w:r>
      <w:proofErr w:type="spellStart"/>
      <w:r w:rsidRPr="000810FB">
        <w:rPr>
          <w:rFonts w:ascii="Menlo" w:hAnsi="Menlo" w:cs="Menlo"/>
          <w:color w:val="CE9178"/>
          <w:sz w:val="21"/>
          <w:szCs w:val="21"/>
          <w:lang w:val="en-US"/>
        </w:rPr>
        <w:t>sm</w:t>
      </w:r>
      <w:proofErr w:type="spellEnd"/>
      <w:r w:rsidRPr="000810FB">
        <w:rPr>
          <w:rFonts w:ascii="Menlo" w:hAnsi="Menlo" w:cs="Menlo"/>
          <w:color w:val="CE9178"/>
          <w:sz w:val="21"/>
          <w:szCs w:val="21"/>
          <w:lang w:val="en-US"/>
        </w:rPr>
        <w:t xml:space="preserve"> font-</w:t>
      </w:r>
      <w:proofErr w:type="spellStart"/>
      <w:r w:rsidRPr="000810FB">
        <w:rPr>
          <w:rFonts w:ascii="Menlo" w:hAnsi="Menlo" w:cs="Menlo"/>
          <w:color w:val="CE9178"/>
          <w:sz w:val="21"/>
          <w:szCs w:val="21"/>
          <w:lang w:val="en-US"/>
        </w:rPr>
        <w:t>semibold</w:t>
      </w:r>
      <w:proofErr w:type="spellEnd"/>
      <w:r w:rsidRPr="000810FB">
        <w:rPr>
          <w:rFonts w:ascii="Menlo" w:hAnsi="Menlo" w:cs="Menlo"/>
          <w:color w:val="CE9178"/>
          <w:sz w:val="21"/>
          <w:szCs w:val="21"/>
          <w:lang w:val="en-US"/>
        </w:rPr>
        <w:t xml:space="preserve"> uppercase text-white transition duration-200 ease-in-out hover:bg-gray-900"</w:t>
      </w:r>
      <w:r w:rsidRPr="000810FB">
        <w:rPr>
          <w:rFonts w:ascii="Menlo" w:hAnsi="Menlo" w:cs="Menlo"/>
          <w:color w:val="808080"/>
          <w:sz w:val="21"/>
          <w:szCs w:val="21"/>
          <w:lang w:val="en-US"/>
        </w:rPr>
        <w:t>&gt;</w:t>
      </w:r>
      <w:r w:rsidRPr="000810FB">
        <w:rPr>
          <w:rFonts w:ascii="Menlo" w:hAnsi="Menlo" w:cs="Menlo"/>
          <w:color w:val="CCCCCC"/>
          <w:sz w:val="21"/>
          <w:szCs w:val="21"/>
          <w:lang w:val="en-US"/>
        </w:rPr>
        <w:t>Button</w:t>
      </w: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808080"/>
          <w:sz w:val="21"/>
          <w:szCs w:val="21"/>
          <w:lang w:val="en-US"/>
        </w:rPr>
        <w:t>&gt;</w:t>
      </w:r>
    </w:p>
    <w:p w14:paraId="662187DC" w14:textId="0947153D" w:rsidR="00700592" w:rsidRPr="003C36AB" w:rsidRDefault="00AF6942" w:rsidP="00AF6942">
      <w:pPr>
        <w:pStyle w:val="Lgende"/>
        <w:rPr>
          <w:lang w:val="fr-CH"/>
        </w:rPr>
      </w:pPr>
      <w:bookmarkStart w:id="72" w:name="_Toc136012485"/>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8</w:t>
      </w:r>
      <w:r w:rsidRPr="003C36AB">
        <w:rPr>
          <w:lang w:val="fr-CH"/>
        </w:rPr>
        <w:fldChar w:fldCharType="end"/>
      </w:r>
      <w:r w:rsidRPr="003C36AB">
        <w:rPr>
          <w:lang w:val="fr-CH"/>
        </w:rPr>
        <w:t xml:space="preserve">: Exemple de l'approche utilitaire, </w:t>
      </w:r>
      <w:proofErr w:type="spellStart"/>
      <w:r w:rsidRPr="003C36AB">
        <w:rPr>
          <w:lang w:val="fr-CH"/>
        </w:rPr>
        <w:t>Tailwind</w:t>
      </w:r>
      <w:proofErr w:type="spellEnd"/>
      <w:r w:rsidRPr="003C36AB">
        <w:rPr>
          <w:lang w:val="fr-CH"/>
        </w:rPr>
        <w:t xml:space="preserve"> CSS</w:t>
      </w:r>
      <w:bookmarkEnd w:id="72"/>
    </w:p>
    <w:p w14:paraId="03838528" w14:textId="6907AA6A" w:rsidR="00700592" w:rsidRPr="003C36AB" w:rsidRDefault="00700592" w:rsidP="00D925D2">
      <w:pPr>
        <w:jc w:val="both"/>
        <w:rPr>
          <w:rStyle w:val="lev"/>
        </w:rPr>
      </w:pPr>
      <w:r w:rsidRPr="003C36AB">
        <w:rPr>
          <w:rStyle w:val="lev"/>
        </w:rPr>
        <w:t xml:space="preserve">Et avec </w:t>
      </w:r>
      <w:proofErr w:type="spellStart"/>
      <w:proofErr w:type="gramStart"/>
      <w:r w:rsidRPr="003C36AB">
        <w:rPr>
          <w:rStyle w:val="lev"/>
        </w:rPr>
        <w:t>DaisyUI</w:t>
      </w:r>
      <w:proofErr w:type="spellEnd"/>
      <w:r w:rsidRPr="003C36AB">
        <w:rPr>
          <w:rStyle w:val="lev"/>
        </w:rPr>
        <w:t>:</w:t>
      </w:r>
      <w:proofErr w:type="gramEnd"/>
    </w:p>
    <w:p w14:paraId="36A25A98" w14:textId="77777777" w:rsidR="00700592" w:rsidRPr="003C36AB" w:rsidRDefault="00700592" w:rsidP="00700592">
      <w:pPr>
        <w:shd w:val="clear" w:color="auto" w:fill="1F1F1F"/>
        <w:spacing w:line="315" w:lineRule="atLeast"/>
        <w:rPr>
          <w:rFonts w:ascii="Menlo" w:hAnsi="Menlo" w:cs="Menlo"/>
          <w:color w:val="CCCCCC"/>
          <w:sz w:val="21"/>
          <w:szCs w:val="21"/>
        </w:rPr>
      </w:pPr>
      <w:r w:rsidRPr="003C36AB">
        <w:rPr>
          <w:rFonts w:ascii="Menlo" w:hAnsi="Menlo" w:cs="Menlo"/>
          <w:color w:val="808080"/>
          <w:sz w:val="21"/>
          <w:szCs w:val="21"/>
        </w:rPr>
        <w:t>&lt;</w:t>
      </w:r>
      <w:proofErr w:type="spellStart"/>
      <w:proofErr w:type="gramStart"/>
      <w:r w:rsidRPr="003C36AB">
        <w:rPr>
          <w:rFonts w:ascii="Menlo" w:hAnsi="Menlo" w:cs="Menlo"/>
          <w:color w:val="569CD6"/>
          <w:sz w:val="21"/>
          <w:szCs w:val="21"/>
        </w:rPr>
        <w:t>button</w:t>
      </w:r>
      <w:proofErr w:type="spellEnd"/>
      <w:proofErr w:type="gramEnd"/>
      <w:r w:rsidRPr="003C36AB">
        <w:rPr>
          <w:rFonts w:ascii="Menlo" w:hAnsi="Menlo" w:cs="Menlo"/>
          <w:color w:val="CCCCCC"/>
          <w:sz w:val="21"/>
          <w:szCs w:val="21"/>
        </w:rPr>
        <w:t xml:space="preserve"> </w:t>
      </w:r>
      <w:r w:rsidRPr="003C36AB">
        <w:rPr>
          <w:rFonts w:ascii="Menlo" w:hAnsi="Menlo" w:cs="Menlo"/>
          <w:color w:val="9CDCFE"/>
          <w:sz w:val="21"/>
          <w:szCs w:val="21"/>
        </w:rPr>
        <w:t>class</w:t>
      </w:r>
      <w:r w:rsidRPr="003C36AB">
        <w:rPr>
          <w:rFonts w:ascii="Menlo" w:hAnsi="Menlo" w:cs="Menlo"/>
          <w:color w:val="D4D4D4"/>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btn</w:t>
      </w:r>
      <w:proofErr w:type="spellEnd"/>
      <w:r w:rsidRPr="003C36AB">
        <w:rPr>
          <w:rFonts w:ascii="Menlo" w:hAnsi="Menlo" w:cs="Menlo"/>
          <w:color w:val="CE9178"/>
          <w:sz w:val="21"/>
          <w:szCs w:val="21"/>
        </w:rPr>
        <w:t>"</w:t>
      </w:r>
      <w:r w:rsidRPr="003C36AB">
        <w:rPr>
          <w:rFonts w:ascii="Menlo" w:hAnsi="Menlo" w:cs="Menlo"/>
          <w:color w:val="808080"/>
          <w:sz w:val="21"/>
          <w:szCs w:val="21"/>
        </w:rPr>
        <w:t>&gt;</w:t>
      </w:r>
      <w:r w:rsidRPr="003C36AB">
        <w:rPr>
          <w:rFonts w:ascii="Menlo" w:hAnsi="Menlo" w:cs="Menlo"/>
          <w:color w:val="CCCCCC"/>
          <w:sz w:val="21"/>
          <w:szCs w:val="21"/>
        </w:rPr>
        <w:t>Button</w:t>
      </w:r>
      <w:r w:rsidRPr="003C36AB">
        <w:rPr>
          <w:rFonts w:ascii="Menlo" w:hAnsi="Menlo" w:cs="Menlo"/>
          <w:color w:val="808080"/>
          <w:sz w:val="21"/>
          <w:szCs w:val="21"/>
        </w:rPr>
        <w:t>&lt;/</w:t>
      </w:r>
      <w:proofErr w:type="spellStart"/>
      <w:r w:rsidRPr="003C36AB">
        <w:rPr>
          <w:rFonts w:ascii="Menlo" w:hAnsi="Menlo" w:cs="Menlo"/>
          <w:color w:val="569CD6"/>
          <w:sz w:val="21"/>
          <w:szCs w:val="21"/>
        </w:rPr>
        <w:t>button</w:t>
      </w:r>
      <w:proofErr w:type="spellEnd"/>
      <w:r w:rsidRPr="003C36AB">
        <w:rPr>
          <w:rFonts w:ascii="Menlo" w:hAnsi="Menlo" w:cs="Menlo"/>
          <w:color w:val="808080"/>
          <w:sz w:val="21"/>
          <w:szCs w:val="21"/>
        </w:rPr>
        <w:t>&gt;</w:t>
      </w:r>
    </w:p>
    <w:p w14:paraId="5E105C84" w14:textId="2B2EF05F" w:rsidR="00700592" w:rsidRPr="003C36AB" w:rsidRDefault="002C6BFB" w:rsidP="002C6BFB">
      <w:pPr>
        <w:pStyle w:val="Lgende"/>
        <w:rPr>
          <w:lang w:val="fr-CH"/>
        </w:rPr>
      </w:pPr>
      <w:bookmarkStart w:id="73" w:name="_Toc136012486"/>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9</w:t>
      </w:r>
      <w:r w:rsidRPr="003C36AB">
        <w:rPr>
          <w:lang w:val="fr-CH"/>
        </w:rPr>
        <w:fldChar w:fldCharType="end"/>
      </w:r>
      <w:r w:rsidRPr="003C36AB">
        <w:rPr>
          <w:lang w:val="fr-CH"/>
        </w:rPr>
        <w:t>: Équivalant du listing 8, Daisy UI</w:t>
      </w:r>
      <w:bookmarkEnd w:id="73"/>
    </w:p>
    <w:p w14:paraId="408A9EE9" w14:textId="77777777" w:rsidR="006A5770" w:rsidRPr="003C36AB" w:rsidRDefault="006A5770" w:rsidP="00535956">
      <w:pPr>
        <w:rPr>
          <w:rStyle w:val="lev"/>
        </w:rPr>
      </w:pPr>
    </w:p>
    <w:p w14:paraId="31D6A768" w14:textId="7AB42FDE" w:rsidR="007F3E2A" w:rsidRPr="003C36AB" w:rsidRDefault="00700592" w:rsidP="00D925D2">
      <w:pPr>
        <w:jc w:val="both"/>
        <w:rPr>
          <w:rStyle w:val="lev"/>
        </w:rPr>
      </w:pPr>
      <w:r w:rsidRPr="003C36AB">
        <w:rPr>
          <w:rStyle w:val="lev"/>
        </w:rPr>
        <w:t xml:space="preserve">Le </w:t>
      </w:r>
      <w:r w:rsidR="0075535A" w:rsidRPr="003C36AB">
        <w:rPr>
          <w:rStyle w:val="lev"/>
        </w:rPr>
        <w:t>résultat</w:t>
      </w:r>
      <w:r w:rsidRPr="003C36AB">
        <w:rPr>
          <w:rStyle w:val="lev"/>
        </w:rPr>
        <w:t xml:space="preserve"> sera </w:t>
      </w:r>
      <w:r w:rsidR="00BF1B90" w:rsidRPr="003C36AB">
        <w:rPr>
          <w:rStyle w:val="lev"/>
        </w:rPr>
        <w:t>identique</w:t>
      </w:r>
      <w:r w:rsidRPr="003C36AB">
        <w:rPr>
          <w:rStyle w:val="lev"/>
        </w:rPr>
        <w:t xml:space="preserve"> avec les deux approches</w:t>
      </w:r>
      <w:r w:rsidR="00B727B8" w:rsidRPr="003C36AB">
        <w:rPr>
          <w:rStyle w:val="lev"/>
        </w:rPr>
        <w:t xml:space="preserve">, On constate donc que </w:t>
      </w:r>
      <w:proofErr w:type="spellStart"/>
      <w:r w:rsidR="00B727B8" w:rsidRPr="003C36AB">
        <w:rPr>
          <w:rStyle w:val="lev"/>
        </w:rPr>
        <w:t>DaisyUI</w:t>
      </w:r>
      <w:proofErr w:type="spellEnd"/>
      <w:r w:rsidR="00B727B8" w:rsidRPr="003C36AB">
        <w:rPr>
          <w:rStyle w:val="lev"/>
        </w:rPr>
        <w:t xml:space="preserve"> permet d’alléger le nombre de classe</w:t>
      </w:r>
      <w:r w:rsidR="007C345F">
        <w:rPr>
          <w:rStyle w:val="lev"/>
        </w:rPr>
        <w:t>s</w:t>
      </w:r>
      <w:r w:rsidR="00B727B8" w:rsidRPr="003C36AB">
        <w:rPr>
          <w:rStyle w:val="lev"/>
        </w:rPr>
        <w:t xml:space="preserve"> utilitaire</w:t>
      </w:r>
      <w:r w:rsidR="007C345F">
        <w:rPr>
          <w:rStyle w:val="lev"/>
        </w:rPr>
        <w:t>s</w:t>
      </w:r>
      <w:r w:rsidR="00B727B8" w:rsidRPr="003C36AB">
        <w:rPr>
          <w:rStyle w:val="lev"/>
        </w:rPr>
        <w:t xml:space="preserve"> à définir :</w:t>
      </w:r>
    </w:p>
    <w:p w14:paraId="4E7F86C7" w14:textId="77777777" w:rsidR="00C10456" w:rsidRPr="003C36AB" w:rsidRDefault="00C10456" w:rsidP="00535956">
      <w:pPr>
        <w:rPr>
          <w:rStyle w:val="lev"/>
        </w:rPr>
      </w:pPr>
    </w:p>
    <w:p w14:paraId="14641D78" w14:textId="77777777" w:rsidR="000810FB" w:rsidRDefault="00700592" w:rsidP="000810FB">
      <w:pPr>
        <w:keepNext/>
        <w:jc w:val="center"/>
      </w:pPr>
      <w:r w:rsidRPr="003C36AB">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58C8DD3F" w14:textId="22FC93F3" w:rsidR="00700592" w:rsidRPr="003C36AB" w:rsidRDefault="000810FB" w:rsidP="000810FB">
      <w:pPr>
        <w:pStyle w:val="Lgende"/>
      </w:pPr>
      <w:bookmarkStart w:id="74" w:name="_Toc140699349"/>
      <w:r>
        <w:t xml:space="preserve">Figure </w:t>
      </w:r>
      <w:r>
        <w:fldChar w:fldCharType="begin"/>
      </w:r>
      <w:r>
        <w:instrText xml:space="preserve"> SEQ Figure \* ARABIC </w:instrText>
      </w:r>
      <w:r>
        <w:fldChar w:fldCharType="separate"/>
      </w:r>
      <w:r w:rsidR="00BE0B66">
        <w:rPr>
          <w:noProof/>
        </w:rPr>
        <w:t>20</w:t>
      </w:r>
      <w:r>
        <w:fldChar w:fldCharType="end"/>
      </w:r>
      <w:r>
        <w:t>: Résultat commun aux deux approches</w:t>
      </w:r>
      <w:bookmarkEnd w:id="74"/>
    </w:p>
    <w:p w14:paraId="7FE74D3B" w14:textId="77777777" w:rsidR="00700592" w:rsidRPr="003C36AB" w:rsidRDefault="00700592" w:rsidP="00535956">
      <w:pPr>
        <w:rPr>
          <w:rStyle w:val="lev"/>
        </w:rPr>
      </w:pPr>
    </w:p>
    <w:p w14:paraId="3C838176" w14:textId="77777777" w:rsidR="00311956" w:rsidRPr="003C36AB" w:rsidRDefault="00311956" w:rsidP="00535956"/>
    <w:p w14:paraId="4F22A235" w14:textId="77777777" w:rsidR="004D74E7" w:rsidRPr="003C36AB" w:rsidRDefault="004D74E7" w:rsidP="00535956"/>
    <w:p w14:paraId="2AA61264" w14:textId="77777777" w:rsidR="004D74E7" w:rsidRPr="003C36AB" w:rsidRDefault="004D74E7" w:rsidP="00535956"/>
    <w:p w14:paraId="0928FE2A" w14:textId="77777777" w:rsidR="005D4D4E" w:rsidRPr="003C36AB" w:rsidRDefault="005D4D4E" w:rsidP="006A6217"/>
    <w:p w14:paraId="0F42ABC4" w14:textId="77777777" w:rsidR="004F2202" w:rsidRPr="003C36AB" w:rsidRDefault="004F2202" w:rsidP="006A6217"/>
    <w:p w14:paraId="6346EA1C" w14:textId="77777777" w:rsidR="004F2202" w:rsidRPr="003C36AB" w:rsidRDefault="004F2202" w:rsidP="006A6217"/>
    <w:p w14:paraId="1478E6BA" w14:textId="77777777" w:rsidR="00330374" w:rsidRPr="003C36AB" w:rsidRDefault="00330374" w:rsidP="006A6217"/>
    <w:p w14:paraId="02D7C9BB" w14:textId="77777777" w:rsidR="00330374" w:rsidRPr="003C36AB" w:rsidRDefault="00330374" w:rsidP="006A6217"/>
    <w:p w14:paraId="1353B9E8" w14:textId="77777777" w:rsidR="00AD43C6" w:rsidRPr="003C36AB" w:rsidRDefault="00AD43C6" w:rsidP="006A6217"/>
    <w:p w14:paraId="0CD4732E" w14:textId="7A496A8D" w:rsidR="004F2202" w:rsidRPr="003C36AB" w:rsidRDefault="003D365D" w:rsidP="004F2202">
      <w:pPr>
        <w:pStyle w:val="Titre3"/>
        <w:rPr>
          <w:lang w:val="fr-CH"/>
        </w:rPr>
      </w:pPr>
      <w:bookmarkStart w:id="75" w:name="_Toc140699297"/>
      <w:r w:rsidRPr="003C36AB">
        <w:rPr>
          <w:lang w:val="fr-CH"/>
        </w:rPr>
        <w:lastRenderedPageBreak/>
        <w:t>Méthodologies et outils</w:t>
      </w:r>
      <w:bookmarkEnd w:id="75"/>
    </w:p>
    <w:p w14:paraId="74FE684D" w14:textId="7236AC6E" w:rsidR="00B7161C" w:rsidRPr="003C36AB" w:rsidRDefault="00B7161C" w:rsidP="00C61376">
      <w:pPr>
        <w:jc w:val="both"/>
        <w:rPr>
          <w:rStyle w:val="lev"/>
        </w:rPr>
      </w:pPr>
      <w:r w:rsidRPr="003C36AB">
        <w:rPr>
          <w:rStyle w:val="lev"/>
        </w:rPr>
        <w:t xml:space="preserve">Ce chapitre explore les aspects relatifs aux besoins non fonctionnels et </w:t>
      </w:r>
      <w:r w:rsidR="00D160DE" w:rsidRPr="003C36AB">
        <w:rPr>
          <w:rStyle w:val="lev"/>
        </w:rPr>
        <w:t>aux méthodologies logicielles</w:t>
      </w:r>
      <w:r w:rsidRPr="003C36AB">
        <w:rPr>
          <w:rStyle w:val="lev"/>
        </w:rPr>
        <w:t xml:space="preserve"> et de travail adopté durant la réalisation du projet.</w:t>
      </w:r>
    </w:p>
    <w:p w14:paraId="1FDF1572" w14:textId="77777777" w:rsidR="00B233E7" w:rsidRPr="003C36AB" w:rsidRDefault="00B233E7" w:rsidP="00B7161C"/>
    <w:p w14:paraId="3DA0CC96" w14:textId="11CD4D5B" w:rsidR="000C23FA" w:rsidRPr="003C36AB" w:rsidRDefault="000C23FA" w:rsidP="00D60649">
      <w:pPr>
        <w:pStyle w:val="Titre4"/>
      </w:pPr>
      <w:bookmarkStart w:id="76" w:name="_Toc140699298"/>
      <w:r w:rsidRPr="003C36AB">
        <w:t>Monorepo</w:t>
      </w:r>
      <w:bookmarkEnd w:id="76"/>
    </w:p>
    <w:p w14:paraId="50E39650" w14:textId="0D0E4A84" w:rsidR="00DB7044" w:rsidRDefault="003E6A10" w:rsidP="00C61376">
      <w:pPr>
        <w:jc w:val="both"/>
        <w:rPr>
          <w:rStyle w:val="lev"/>
        </w:rPr>
      </w:pPr>
      <w:r w:rsidRPr="003C36AB">
        <w:rPr>
          <w:rStyle w:val="lev"/>
        </w:rPr>
        <w:t>L’approche Monorepo (</w:t>
      </w:r>
      <w:proofErr w:type="spellStart"/>
      <w:r w:rsidRPr="003C36AB">
        <w:rPr>
          <w:rStyle w:val="lev"/>
        </w:rPr>
        <w:t>monolithic</w:t>
      </w:r>
      <w:proofErr w:type="spellEnd"/>
      <w:r w:rsidRPr="003C36AB">
        <w:rPr>
          <w:rStyle w:val="lev"/>
        </w:rPr>
        <w:t xml:space="preserve"> repository) est une manière d’organiser la structure d</w:t>
      </w:r>
      <w:r w:rsidR="0036503F">
        <w:rPr>
          <w:rStyle w:val="lev"/>
        </w:rPr>
        <w:t>’un</w:t>
      </w:r>
      <w:r w:rsidR="00866500" w:rsidRPr="003C36AB">
        <w:rPr>
          <w:rStyle w:val="lev"/>
        </w:rPr>
        <w:t xml:space="preserve"> projet, </w:t>
      </w:r>
      <w:proofErr w:type="gramStart"/>
      <w:r w:rsidR="00866500" w:rsidRPr="003C36AB">
        <w:rPr>
          <w:rStyle w:val="lev"/>
        </w:rPr>
        <w:t xml:space="preserve">de </w:t>
      </w:r>
      <w:r w:rsidR="00B233E7" w:rsidRPr="003C36AB">
        <w:rPr>
          <w:rStyle w:val="lev"/>
        </w:rPr>
        <w:t>façon</w:t>
      </w:r>
      <w:r w:rsidR="00866500" w:rsidRPr="003C36AB">
        <w:rPr>
          <w:rStyle w:val="lev"/>
        </w:rPr>
        <w:t xml:space="preserve"> à</w:t>
      </w:r>
      <w:r w:rsidRPr="003C36AB">
        <w:rPr>
          <w:rStyle w:val="lev"/>
        </w:rPr>
        <w:t xml:space="preserve"> </w:t>
      </w:r>
      <w:r w:rsidR="00866500" w:rsidRPr="003C36AB">
        <w:rPr>
          <w:rStyle w:val="lev"/>
        </w:rPr>
        <w:t>ce</w:t>
      </w:r>
      <w:proofErr w:type="gramEnd"/>
      <w:r w:rsidR="00866500" w:rsidRPr="003C36AB">
        <w:rPr>
          <w:rStyle w:val="lev"/>
        </w:rPr>
        <w:t xml:space="preserve"> que tous les composants de l’applications soient </w:t>
      </w:r>
      <w:r w:rsidR="00F62D80" w:rsidRPr="003C36AB">
        <w:rPr>
          <w:rStyle w:val="lev"/>
        </w:rPr>
        <w:t>regroupé</w:t>
      </w:r>
      <w:r w:rsidR="00C50E66" w:rsidRPr="003C36AB">
        <w:rPr>
          <w:rStyle w:val="lev"/>
        </w:rPr>
        <w:t>s</w:t>
      </w:r>
      <w:r w:rsidR="00866500" w:rsidRPr="003C36AB">
        <w:rPr>
          <w:rStyle w:val="lev"/>
        </w:rPr>
        <w:t xml:space="preserve"> </w:t>
      </w:r>
      <w:r w:rsidRPr="003C36AB">
        <w:rPr>
          <w:rStyle w:val="lev"/>
        </w:rPr>
        <w:t>sur un unique dépôt de code (repository)</w:t>
      </w:r>
      <w:r w:rsidR="00DB7044" w:rsidRPr="003C36AB">
        <w:rPr>
          <w:rStyle w:val="lev"/>
        </w:rPr>
        <w:t>. Cette approche offre beaucoup d’avantage</w:t>
      </w:r>
      <w:r w:rsidR="006577DB">
        <w:rPr>
          <w:rStyle w:val="lev"/>
        </w:rPr>
        <w:t>s</w:t>
      </w:r>
      <w:r w:rsidR="00DB7044" w:rsidRPr="003C36AB">
        <w:rPr>
          <w:rStyle w:val="lev"/>
        </w:rPr>
        <w:t xml:space="preserve"> dans le cadre de ce projet : la gestion centralisée facilite l</w:t>
      </w:r>
      <w:r w:rsidR="00B233E7" w:rsidRPr="003C36AB">
        <w:rPr>
          <w:rStyle w:val="lev"/>
        </w:rPr>
        <w:t xml:space="preserve">e partage </w:t>
      </w:r>
      <w:r w:rsidR="00DB7044" w:rsidRPr="003C36AB">
        <w:rPr>
          <w:rStyle w:val="lev"/>
        </w:rPr>
        <w:t xml:space="preserve">des dépendances </w:t>
      </w:r>
      <w:r w:rsidR="00C50E66" w:rsidRPr="003C36AB">
        <w:rPr>
          <w:rStyle w:val="lev"/>
        </w:rPr>
        <w:t>et de pouvoir travailler sur tous les composants de manière globale, sans avoir besoin de publier de nouvelles versions des paquets pour pouvoir les utiliser comme dépendances.</w:t>
      </w:r>
    </w:p>
    <w:p w14:paraId="5161B635" w14:textId="77777777" w:rsidR="0016539A" w:rsidRPr="003C36AB" w:rsidRDefault="0016539A" w:rsidP="00C61376">
      <w:pPr>
        <w:jc w:val="both"/>
        <w:rPr>
          <w:rStyle w:val="lev"/>
        </w:rPr>
      </w:pPr>
    </w:p>
    <w:p w14:paraId="324AA7B7" w14:textId="277BEE3D" w:rsidR="00AD43C6" w:rsidRPr="003C36AB" w:rsidRDefault="00C50E66" w:rsidP="00C61376">
      <w:pPr>
        <w:jc w:val="both"/>
        <w:rPr>
          <w:rStyle w:val="lev"/>
        </w:rPr>
      </w:pPr>
      <w:r w:rsidRPr="003C36AB">
        <w:rPr>
          <w:rStyle w:val="lev"/>
        </w:rPr>
        <w:t>L’écosystème Node.js</w:t>
      </w:r>
      <w:r w:rsidR="005774F8" w:rsidRPr="003C36AB">
        <w:rPr>
          <w:rStyle w:val="lev"/>
        </w:rPr>
        <w:t xml:space="preserve"> et son gestionnaire de </w:t>
      </w:r>
      <w:proofErr w:type="spellStart"/>
      <w:r w:rsidR="005774F8" w:rsidRPr="003C36AB">
        <w:rPr>
          <w:rStyle w:val="lev"/>
        </w:rPr>
        <w:t>packet</w:t>
      </w:r>
      <w:proofErr w:type="spellEnd"/>
      <w:r w:rsidR="005774F8" w:rsidRPr="003C36AB">
        <w:rPr>
          <w:rStyle w:val="lev"/>
        </w:rPr>
        <w:t xml:space="preserve"> </w:t>
      </w:r>
      <w:proofErr w:type="spellStart"/>
      <w:r w:rsidR="005774F8" w:rsidRPr="003C36AB">
        <w:rPr>
          <w:rStyle w:val="lev"/>
        </w:rPr>
        <w:t>npm</w:t>
      </w:r>
      <w:proofErr w:type="spellEnd"/>
      <w:r w:rsidRPr="003C36AB">
        <w:rPr>
          <w:rStyle w:val="lev"/>
        </w:rPr>
        <w:t xml:space="preserve"> permet de mettre en place ce principe de monorepo grâce aux </w:t>
      </w:r>
      <w:proofErr w:type="spellStart"/>
      <w:r w:rsidR="005774F8" w:rsidRPr="003C36AB">
        <w:rPr>
          <w:rStyle w:val="lev"/>
        </w:rPr>
        <w:t>npm</w:t>
      </w:r>
      <w:proofErr w:type="spellEnd"/>
      <w:r w:rsidRPr="003C36AB">
        <w:rPr>
          <w:rStyle w:val="lev"/>
        </w:rPr>
        <w:t xml:space="preserve"> </w:t>
      </w:r>
      <w:proofErr w:type="spellStart"/>
      <w:r w:rsidRPr="003C36AB">
        <w:rPr>
          <w:rStyle w:val="lev"/>
        </w:rPr>
        <w:t>Workspaces</w:t>
      </w:r>
      <w:proofErr w:type="spellEnd"/>
      <w:r w:rsidRPr="003C36AB">
        <w:rPr>
          <w:rStyle w:val="lev"/>
        </w:rPr>
        <w:t xml:space="preserve">. Les </w:t>
      </w:r>
      <w:proofErr w:type="spellStart"/>
      <w:r w:rsidRPr="003C36AB">
        <w:rPr>
          <w:rStyle w:val="lev"/>
        </w:rPr>
        <w:t>workspaces</w:t>
      </w:r>
      <w:proofErr w:type="spellEnd"/>
      <w:r w:rsidRPr="003C36AB">
        <w:rPr>
          <w:rStyle w:val="lev"/>
        </w:rPr>
        <w:t xml:space="preserve"> permettent d’isoler des différents modules afin que chacun puisse avoir ses propres dépendances, mais également d</w:t>
      </w:r>
      <w:r w:rsidR="00B96F38" w:rsidRPr="003C36AB">
        <w:rPr>
          <w:rStyle w:val="lev"/>
        </w:rPr>
        <w:t xml:space="preserve">e regrouper </w:t>
      </w:r>
      <w:r w:rsidR="0045357E">
        <w:rPr>
          <w:rStyle w:val="lev"/>
        </w:rPr>
        <w:t>l</w:t>
      </w:r>
      <w:r w:rsidRPr="003C36AB">
        <w:rPr>
          <w:rStyle w:val="lev"/>
        </w:rPr>
        <w:t xml:space="preserve">es dépendances communes, ce qui réduit </w:t>
      </w:r>
      <w:r w:rsidR="00B96F38" w:rsidRPr="003C36AB">
        <w:rPr>
          <w:rStyle w:val="lev"/>
        </w:rPr>
        <w:t>la taille de dépendances finales.</w:t>
      </w:r>
      <w:r w:rsidR="00F07FFB" w:rsidRPr="003C36AB">
        <w:rPr>
          <w:rStyle w:val="lev"/>
        </w:rPr>
        <w:t xml:space="preserve"> Cela permet également d’exécuter des commandes (test, </w:t>
      </w:r>
      <w:proofErr w:type="spellStart"/>
      <w:r w:rsidR="00F07FFB" w:rsidRPr="003C36AB">
        <w:rPr>
          <w:rStyle w:val="lev"/>
        </w:rPr>
        <w:t>build</w:t>
      </w:r>
      <w:proofErr w:type="spellEnd"/>
      <w:r w:rsidR="0045357E">
        <w:rPr>
          <w:rStyle w:val="lev"/>
        </w:rPr>
        <w:t>,</w:t>
      </w:r>
      <w:r w:rsidR="00F07FFB" w:rsidRPr="003C36AB">
        <w:rPr>
          <w:rStyle w:val="lev"/>
        </w:rPr>
        <w:t xml:space="preserve"> </w:t>
      </w:r>
      <w:proofErr w:type="spellStart"/>
      <w:r w:rsidR="00F07FFB" w:rsidRPr="003C36AB">
        <w:rPr>
          <w:rStyle w:val="lev"/>
        </w:rPr>
        <w:t>etc</w:t>
      </w:r>
      <w:proofErr w:type="spellEnd"/>
      <w:r w:rsidR="00F07FFB" w:rsidRPr="003C36AB">
        <w:rPr>
          <w:rStyle w:val="lev"/>
        </w:rPr>
        <w:t xml:space="preserve">) sur tous les </w:t>
      </w:r>
      <w:r w:rsidR="00584C0D" w:rsidRPr="003C36AB">
        <w:rPr>
          <w:rStyle w:val="lev"/>
        </w:rPr>
        <w:t>modules de manière centralisée</w:t>
      </w:r>
      <w:r w:rsidR="00675F91" w:rsidRPr="003C36AB">
        <w:rPr>
          <w:rStyle w:val="lev"/>
        </w:rPr>
        <w:t>.</w:t>
      </w:r>
      <w:r w:rsidR="00986119" w:rsidRPr="003C36AB">
        <w:rPr>
          <w:rStyle w:val="lev"/>
        </w:rPr>
        <w:t xml:space="preserve"> Les </w:t>
      </w:r>
      <w:proofErr w:type="spellStart"/>
      <w:r w:rsidR="00986119" w:rsidRPr="003C36AB">
        <w:rPr>
          <w:rStyle w:val="lev"/>
        </w:rPr>
        <w:t>workspaces</w:t>
      </w:r>
      <w:proofErr w:type="spellEnd"/>
      <w:r w:rsidR="00986119" w:rsidRPr="003C36AB">
        <w:rPr>
          <w:rStyle w:val="lev"/>
        </w:rPr>
        <w:t xml:space="preserve"> permettent </w:t>
      </w:r>
      <w:r w:rsidR="00DD5953" w:rsidRPr="003C36AB">
        <w:rPr>
          <w:rStyle w:val="lev"/>
        </w:rPr>
        <w:t>tout de même</w:t>
      </w:r>
      <w:r w:rsidR="00986119" w:rsidRPr="003C36AB">
        <w:rPr>
          <w:rStyle w:val="lev"/>
        </w:rPr>
        <w:t xml:space="preserve"> de </w:t>
      </w:r>
      <w:r w:rsidR="000C558E" w:rsidRPr="003C36AB">
        <w:rPr>
          <w:rStyle w:val="lev"/>
        </w:rPr>
        <w:t>publier</w:t>
      </w:r>
      <w:r w:rsidR="00DD5953" w:rsidRPr="003C36AB">
        <w:rPr>
          <w:rStyle w:val="lev"/>
        </w:rPr>
        <w:t xml:space="preserve"> chacun des modules de manière indépendante.</w:t>
      </w:r>
    </w:p>
    <w:p w14:paraId="3EBC08DD" w14:textId="77777777" w:rsidR="000B2625" w:rsidRPr="003C36AB" w:rsidRDefault="000B2625" w:rsidP="00DB7044">
      <w:pPr>
        <w:rPr>
          <w:rStyle w:val="lev"/>
        </w:rPr>
      </w:pPr>
    </w:p>
    <w:p w14:paraId="6F495BE3" w14:textId="54A86816" w:rsidR="000B2625" w:rsidRPr="003C36AB" w:rsidRDefault="000B2625" w:rsidP="000B2625">
      <w:pPr>
        <w:pStyle w:val="Titre4"/>
      </w:pPr>
      <w:bookmarkStart w:id="77" w:name="_Toc140699299"/>
      <w:r w:rsidRPr="003C36AB">
        <w:t xml:space="preserve">Contrôle </w:t>
      </w:r>
      <w:r w:rsidR="00BA437A" w:rsidRPr="003C36AB">
        <w:t>de version</w:t>
      </w:r>
      <w:bookmarkEnd w:id="77"/>
    </w:p>
    <w:p w14:paraId="31A3B8F9" w14:textId="0A0CC04E" w:rsidR="00DD7449" w:rsidRPr="003C36AB" w:rsidRDefault="00217492" w:rsidP="00366BEA">
      <w:pPr>
        <w:jc w:val="both"/>
        <w:rPr>
          <w:rStyle w:val="lev"/>
        </w:rPr>
      </w:pPr>
      <w:r w:rsidRPr="003C36AB">
        <w:rPr>
          <w:rStyle w:val="lev"/>
        </w:rPr>
        <w:t xml:space="preserve">Pour la gestion du code et de </w:t>
      </w:r>
      <w:r w:rsidR="00983B9D" w:rsidRPr="003C36AB">
        <w:rPr>
          <w:rStyle w:val="lev"/>
        </w:rPr>
        <w:t>ses différentes versions</w:t>
      </w:r>
      <w:r w:rsidRPr="003C36AB">
        <w:rPr>
          <w:rStyle w:val="lev"/>
        </w:rPr>
        <w:t xml:space="preserve">, j’ai utilisé le système Git, ainsi qu’un </w:t>
      </w:r>
      <w:proofErr w:type="spellStart"/>
      <w:r w:rsidRPr="003C36AB">
        <w:rPr>
          <w:rStyle w:val="lev"/>
        </w:rPr>
        <w:t>référenciel</w:t>
      </w:r>
      <w:proofErr w:type="spellEnd"/>
      <w:r w:rsidRPr="003C36AB">
        <w:rPr>
          <w:rStyle w:val="lev"/>
        </w:rPr>
        <w:t xml:space="preserve"> distant (repository) </w:t>
      </w:r>
      <w:r w:rsidR="00EE5128" w:rsidRPr="003C36AB">
        <w:rPr>
          <w:rStyle w:val="lev"/>
        </w:rPr>
        <w:t>hébergé</w:t>
      </w:r>
      <w:r w:rsidRPr="003C36AB">
        <w:rPr>
          <w:rStyle w:val="lev"/>
        </w:rPr>
        <w:t xml:space="preserve"> sur la plateforme GitHub</w:t>
      </w:r>
      <w:r w:rsidR="00EE5128" w:rsidRPr="003C36AB">
        <w:rPr>
          <w:rStyle w:val="lev"/>
        </w:rPr>
        <w:t>.</w:t>
      </w:r>
      <w:r w:rsidR="00983B9D" w:rsidRPr="003C36AB">
        <w:rPr>
          <w:rStyle w:val="lev"/>
        </w:rPr>
        <w:t xml:space="preserve"> Il existe beaucoup d’approche de gestion des branches Git pour le développement logiciel, chacun pouvant mieux correspondre </w:t>
      </w:r>
      <w:r w:rsidR="005B227D" w:rsidRPr="003C36AB">
        <w:rPr>
          <w:rStyle w:val="lev"/>
        </w:rPr>
        <w:t>à certains cas d’utilisation (taille de l’équipe, type de logiciel etc.). Parmi celles-ci, j’ai adopté l’</w:t>
      </w:r>
      <w:r w:rsidR="00DE611C" w:rsidRPr="003C36AB">
        <w:rPr>
          <w:rStyle w:val="lev"/>
        </w:rPr>
        <w:t>approche</w:t>
      </w:r>
      <w:r w:rsidR="005B227D" w:rsidRPr="003C36AB">
        <w:rPr>
          <w:rStyle w:val="lev"/>
        </w:rPr>
        <w:t xml:space="preserve"> </w:t>
      </w:r>
      <w:proofErr w:type="spellStart"/>
      <w:r w:rsidR="005B227D" w:rsidRPr="003C36AB">
        <w:rPr>
          <w:rStyle w:val="lev"/>
          <w:i/>
          <w:iCs/>
        </w:rPr>
        <w:t>Trunk</w:t>
      </w:r>
      <w:proofErr w:type="spellEnd"/>
      <w:r w:rsidR="005B227D" w:rsidRPr="003C36AB">
        <w:rPr>
          <w:rStyle w:val="lev"/>
          <w:i/>
          <w:iCs/>
        </w:rPr>
        <w:t xml:space="preserve"> </w:t>
      </w:r>
      <w:proofErr w:type="spellStart"/>
      <w:r w:rsidR="005B227D" w:rsidRPr="003C36AB">
        <w:rPr>
          <w:rStyle w:val="lev"/>
          <w:i/>
          <w:iCs/>
        </w:rPr>
        <w:t>based</w:t>
      </w:r>
      <w:proofErr w:type="spellEnd"/>
      <w:r w:rsidR="00DE611C" w:rsidRPr="003C36AB">
        <w:rPr>
          <w:rStyle w:val="lev"/>
        </w:rPr>
        <w:t xml:space="preserve">. Cette approche repose sur l’utilisation principal de la branche principale (master / main), appelé </w:t>
      </w:r>
      <w:proofErr w:type="spellStart"/>
      <w:r w:rsidR="00DE611C" w:rsidRPr="003C36AB">
        <w:rPr>
          <w:rStyle w:val="lev"/>
          <w:i/>
          <w:iCs/>
        </w:rPr>
        <w:t>trunk</w:t>
      </w:r>
      <w:proofErr w:type="spellEnd"/>
      <w:r w:rsidR="00DD7449" w:rsidRPr="003C36AB">
        <w:rPr>
          <w:rStyle w:val="lev"/>
        </w:rPr>
        <w:t xml:space="preserve">. L’objectif est d’itérer très rapidement sur des petites fonctionnalités, en travaillant directement sur le </w:t>
      </w:r>
      <w:proofErr w:type="spellStart"/>
      <w:r w:rsidR="00DD7449" w:rsidRPr="003C36AB">
        <w:rPr>
          <w:rStyle w:val="lev"/>
          <w:i/>
          <w:iCs/>
        </w:rPr>
        <w:t>trunk</w:t>
      </w:r>
      <w:proofErr w:type="spellEnd"/>
      <w:r w:rsidR="00DD7449" w:rsidRPr="003C36AB">
        <w:rPr>
          <w:rStyle w:val="lev"/>
        </w:rPr>
        <w:t xml:space="preserve"> ou dans certains cas en utilisant des branches temporaires à très court terme. L’</w:t>
      </w:r>
      <w:r w:rsidR="000A4234" w:rsidRPr="003C36AB">
        <w:rPr>
          <w:rStyle w:val="lev"/>
        </w:rPr>
        <w:t>intérêt</w:t>
      </w:r>
      <w:r w:rsidR="00DD7449" w:rsidRPr="003C36AB">
        <w:rPr>
          <w:rStyle w:val="lev"/>
        </w:rPr>
        <w:t xml:space="preserve"> de cette solution est d’avoir un état de l’application mis en commun le plus souvent afin d’éviter les problèmes de conflit lors de </w:t>
      </w:r>
      <w:r w:rsidR="00DD7449" w:rsidRPr="003C36AB">
        <w:rPr>
          <w:rStyle w:val="lev"/>
          <w:i/>
          <w:iCs/>
        </w:rPr>
        <w:t>merge</w:t>
      </w:r>
      <w:r w:rsidR="00DD7449" w:rsidRPr="003C36AB">
        <w:rPr>
          <w:rStyle w:val="lev"/>
        </w:rPr>
        <w:t>.</w:t>
      </w:r>
      <w:r w:rsidR="0065097D" w:rsidRPr="003C36AB">
        <w:rPr>
          <w:rStyle w:val="lev"/>
        </w:rPr>
        <w:t xml:space="preserve"> Cette approche est idéale pour les petites équipes, et donc convient </w:t>
      </w:r>
      <w:r w:rsidR="00C67124" w:rsidRPr="003C36AB">
        <w:rPr>
          <w:rStyle w:val="lev"/>
        </w:rPr>
        <w:t xml:space="preserve">parfaitement </w:t>
      </w:r>
      <w:r w:rsidR="0065097D" w:rsidRPr="003C36AB">
        <w:rPr>
          <w:rStyle w:val="lev"/>
        </w:rPr>
        <w:t>pour ce projet.</w:t>
      </w:r>
      <w:r w:rsidR="00C67124" w:rsidRPr="003C36AB">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3C36AB" w:rsidRDefault="00BA437A" w:rsidP="000C23FA"/>
    <w:p w14:paraId="48B64E6C" w14:textId="25C8A086" w:rsidR="00C431D7" w:rsidRPr="003C36AB" w:rsidRDefault="003D365D" w:rsidP="00330374">
      <w:pPr>
        <w:pStyle w:val="Titre4"/>
      </w:pPr>
      <w:bookmarkStart w:id="78" w:name="_Toc140699300"/>
      <w:r w:rsidRPr="003C36AB">
        <w:t>CI / CD</w:t>
      </w:r>
      <w:bookmarkEnd w:id="78"/>
    </w:p>
    <w:p w14:paraId="34191F25" w14:textId="41E84075" w:rsidR="00C75837" w:rsidRPr="003C36AB" w:rsidRDefault="00C431D7" w:rsidP="00366BEA">
      <w:pPr>
        <w:jc w:val="both"/>
        <w:rPr>
          <w:rStyle w:val="lev"/>
        </w:rPr>
      </w:pPr>
      <w:r w:rsidRPr="003C36AB">
        <w:rPr>
          <w:rStyle w:val="lev"/>
        </w:rPr>
        <w:t xml:space="preserve">Sur le repository GitHub, un pipeline d’intégration continue (CI) </w:t>
      </w:r>
      <w:r w:rsidR="000B2625" w:rsidRPr="003C36AB">
        <w:rPr>
          <w:rStyle w:val="lev"/>
        </w:rPr>
        <w:t>a</w:t>
      </w:r>
      <w:r w:rsidRPr="003C36AB">
        <w:rPr>
          <w:rStyle w:val="lev"/>
        </w:rPr>
        <w:t xml:space="preserve"> été mis en place grâce à l’utilisation des GitHub Actions</w:t>
      </w:r>
      <w:r w:rsidR="00676F2E" w:rsidRPr="003C36AB">
        <w:rPr>
          <w:rStyle w:val="Appelnotedebasdep"/>
          <w:rFonts w:ascii="CMU Serif Roman" w:hAnsi="CMU Serif Roman" w:cs="CMU Serif Roman"/>
        </w:rPr>
        <w:footnoteReference w:id="8"/>
      </w:r>
      <w:r w:rsidR="000B2625" w:rsidRPr="003C36AB">
        <w:rPr>
          <w:rStyle w:val="lev"/>
        </w:rPr>
        <w:t xml:space="preserve">. L’intérêt </w:t>
      </w:r>
      <w:r w:rsidR="00CD499B" w:rsidRPr="003C36AB">
        <w:rPr>
          <w:rStyle w:val="lev"/>
        </w:rPr>
        <w:t>du</w:t>
      </w:r>
      <w:r w:rsidR="000B2625" w:rsidRPr="003C36AB">
        <w:rPr>
          <w:rStyle w:val="lev"/>
        </w:rPr>
        <w:t xml:space="preserve"> pipeline est de s’assurer du bon fonctionnement </w:t>
      </w:r>
      <w:r w:rsidR="00910B06" w:rsidRPr="003C36AB">
        <w:rPr>
          <w:rStyle w:val="lev"/>
        </w:rPr>
        <w:t>du code lors de sa publication sur le repository, grâce à l’exécution d’une série d’instructions définie, tels que la compilation et l’exécutions des tests automatisés.</w:t>
      </w:r>
      <w:r w:rsidR="00883A2B" w:rsidRPr="003C36AB">
        <w:rPr>
          <w:rStyle w:val="lev"/>
        </w:rPr>
        <w:t xml:space="preserve"> Le pipeline comporte également un </w:t>
      </w:r>
      <w:r w:rsidR="00883A2B" w:rsidRPr="003C36AB">
        <w:rPr>
          <w:rStyle w:val="lev"/>
        </w:rPr>
        <w:lastRenderedPageBreak/>
        <w:t xml:space="preserve">aspect de livraison continue (CD), permettant de publier le résultat de le CI sous la forme d’un image </w:t>
      </w:r>
      <w:r w:rsidR="00883A2B" w:rsidRPr="003C36AB">
        <w:rPr>
          <w:rStyle w:val="lev"/>
          <w:i/>
          <w:iCs/>
        </w:rPr>
        <w:t>Docker.</w:t>
      </w:r>
      <w:r w:rsidR="006C3559" w:rsidRPr="003C36AB">
        <w:rPr>
          <w:rStyle w:val="lev"/>
          <w:i/>
          <w:iCs/>
        </w:rPr>
        <w:t xml:space="preserve"> </w:t>
      </w:r>
      <w:r w:rsidR="00883A2B" w:rsidRPr="003C36AB">
        <w:rPr>
          <w:rStyle w:val="lev"/>
          <w:i/>
          <w:iCs/>
        </w:rPr>
        <w:t>Docker</w:t>
      </w:r>
      <w:r w:rsidR="00883A2B" w:rsidRPr="003C36AB">
        <w:rPr>
          <w:rStyle w:val="lev"/>
        </w:rPr>
        <w:t xml:space="preserve"> est une plateforme permettant de d’exécuter des applications dans des containers isolés, contenant le nécessaire au bon fonctionnement de l’application, ce qui les rends autonomes.</w:t>
      </w:r>
      <w:r w:rsidR="00AF7A10" w:rsidRPr="003C36AB">
        <w:rPr>
          <w:rStyle w:val="lev"/>
        </w:rPr>
        <w:t xml:space="preserve"> L’approche choisie dans ce projet et de créer une image (modèle de référence permettant de créer un container Docker) à l’issue de la phase d’intégration et de la publier sur une référentiel distant (</w:t>
      </w:r>
      <w:proofErr w:type="spellStart"/>
      <w:r w:rsidR="00AF7A10" w:rsidRPr="003C36AB">
        <w:rPr>
          <w:rStyle w:val="lev"/>
        </w:rPr>
        <w:t>DockerHub</w:t>
      </w:r>
      <w:proofErr w:type="spellEnd"/>
      <w:r w:rsidR="00AF7A10" w:rsidRPr="003C36AB">
        <w:rPr>
          <w:rStyle w:val="lev"/>
        </w:rPr>
        <w:t>)</w:t>
      </w:r>
      <w:r w:rsidR="005000F8" w:rsidRPr="003C36AB">
        <w:rPr>
          <w:rStyle w:val="lev"/>
        </w:rPr>
        <w:t xml:space="preserve"> </w:t>
      </w:r>
      <w:r w:rsidR="00AF7A10" w:rsidRPr="003C36AB">
        <w:rPr>
          <w:rStyle w:val="lev"/>
        </w:rPr>
        <w:t>afin que celle-ci puisse être récupérée par les utilisateurs.</w:t>
      </w:r>
      <w:r w:rsidR="00674617" w:rsidRPr="003C36AB">
        <w:rPr>
          <w:rStyle w:val="lev"/>
        </w:rPr>
        <w:t xml:space="preserve"> </w:t>
      </w:r>
      <w:r w:rsidR="00C75837" w:rsidRPr="003C36AB">
        <w:rPr>
          <w:rStyle w:val="lev"/>
        </w:rPr>
        <w:t>Le pipeline mis en place sur le repository du projet se présente de la manière suivante :</w:t>
      </w:r>
    </w:p>
    <w:p w14:paraId="710CA85D" w14:textId="77777777" w:rsidR="00C75837" w:rsidRPr="003C36AB" w:rsidRDefault="00C75837" w:rsidP="00330374">
      <w:pPr>
        <w:rPr>
          <w:rStyle w:val="lev"/>
        </w:rPr>
      </w:pPr>
    </w:p>
    <w:p w14:paraId="25D2683F" w14:textId="77777777" w:rsidR="00FB2244" w:rsidRPr="003C36AB" w:rsidRDefault="00FB2244" w:rsidP="00FB2244">
      <w:pPr>
        <w:keepNext/>
        <w:jc w:val="center"/>
      </w:pPr>
      <w:r w:rsidRPr="003C36AB">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60C3487D" w14:textId="5B814B2A" w:rsidR="00CC1241" w:rsidRPr="004B4BC2" w:rsidRDefault="00FB2244" w:rsidP="004B4BC2">
      <w:pPr>
        <w:pStyle w:val="Lgende"/>
        <w:rPr>
          <w:rFonts w:ascii="CMU Serif Roman" w:hAnsi="CMU Serif Roman" w:cs="CMU Serif Roman"/>
          <w:lang w:val="fr-CH"/>
        </w:rPr>
      </w:pPr>
      <w:bookmarkStart w:id="79" w:name="_Toc14069935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21</w:t>
      </w:r>
      <w:r w:rsidRPr="003C36AB">
        <w:rPr>
          <w:lang w:val="fr-CH"/>
        </w:rPr>
        <w:fldChar w:fldCharType="end"/>
      </w:r>
      <w:r w:rsidRPr="003C36AB">
        <w:rPr>
          <w:lang w:val="fr-CH"/>
        </w:rPr>
        <w:t>: Pipeline CI/CD</w:t>
      </w:r>
      <w:bookmarkEnd w:id="79"/>
    </w:p>
    <w:p w14:paraId="641C6568" w14:textId="24D9761D" w:rsidR="00CC1241" w:rsidRPr="003C36AB" w:rsidRDefault="00CC1241" w:rsidP="00D60649">
      <w:pPr>
        <w:pStyle w:val="Titre4"/>
      </w:pPr>
      <w:bookmarkStart w:id="80" w:name="_Toc140699301"/>
      <w:r w:rsidRPr="003C36AB">
        <w:t>Production</w:t>
      </w:r>
      <w:bookmarkEnd w:id="80"/>
    </w:p>
    <w:p w14:paraId="39DF3EE3" w14:textId="7880FFC8" w:rsidR="004044CF" w:rsidRPr="003C36AB" w:rsidRDefault="004044CF" w:rsidP="004044CF">
      <w:pPr>
        <w:pStyle w:val="Titre5"/>
      </w:pPr>
      <w:r w:rsidRPr="003C36AB">
        <w:t>Support physique</w:t>
      </w:r>
    </w:p>
    <w:p w14:paraId="0C1B3D09" w14:textId="414A8969" w:rsidR="00613B84" w:rsidRPr="003C36AB" w:rsidRDefault="00007CCD" w:rsidP="00366BEA">
      <w:pPr>
        <w:jc w:val="both"/>
        <w:rPr>
          <w:rStyle w:val="lev"/>
        </w:rPr>
      </w:pPr>
      <w:r w:rsidRPr="003C36AB">
        <w:rPr>
          <w:rStyle w:val="lev"/>
        </w:rPr>
        <w:t>L’application est destinée à s’exécuter sur une passerelle physique, installé</w:t>
      </w:r>
      <w:r w:rsidR="00286607" w:rsidRPr="003C36AB">
        <w:rPr>
          <w:rStyle w:val="lev"/>
        </w:rPr>
        <w:t>e</w:t>
      </w:r>
      <w:r w:rsidRPr="003C36AB">
        <w:rPr>
          <w:rStyle w:val="lev"/>
        </w:rPr>
        <w:t xml:space="preserve"> dans un réseau local. </w:t>
      </w:r>
      <w:r w:rsidR="005F6550" w:rsidRPr="003C36AB">
        <w:rPr>
          <w:rStyle w:val="lev"/>
        </w:rPr>
        <w:t>Dans</w:t>
      </w:r>
      <w:r w:rsidR="00286607" w:rsidRPr="003C36AB">
        <w:rPr>
          <w:rStyle w:val="lev"/>
        </w:rPr>
        <w:t xml:space="preserve"> le cadre de ce projet, c</w:t>
      </w:r>
      <w:r w:rsidRPr="003C36AB">
        <w:rPr>
          <w:rStyle w:val="lev"/>
        </w:rPr>
        <w:t xml:space="preserve">ette passerelle utilise comme matériel un </w:t>
      </w:r>
      <w:r w:rsidR="00286607" w:rsidRPr="003C36AB">
        <w:rPr>
          <w:rStyle w:val="lev"/>
        </w:rPr>
        <w:t>Raspberry PI</w:t>
      </w:r>
      <w:r w:rsidR="00C5190E" w:rsidRPr="003C36AB">
        <w:rPr>
          <w:rStyle w:val="lev"/>
        </w:rPr>
        <w:t xml:space="preserve"> 4 Model B</w:t>
      </w:r>
      <w:r w:rsidR="00C5190E" w:rsidRPr="003C36AB">
        <w:rPr>
          <w:rStyle w:val="Appelnotedebasdep"/>
          <w:rFonts w:ascii="CMU Serif Roman" w:hAnsi="CMU Serif Roman" w:cs="CMU Serif Roman"/>
        </w:rPr>
        <w:footnoteReference w:id="9"/>
      </w:r>
      <w:r w:rsidR="00286607" w:rsidRPr="003C36AB">
        <w:rPr>
          <w:rStyle w:val="lev"/>
        </w:rPr>
        <w:t>, disposant des caractéristiques suivantes :</w:t>
      </w:r>
    </w:p>
    <w:p w14:paraId="4A3AED68" w14:textId="4F8FC9F3" w:rsidR="00286607" w:rsidRPr="003C36AB" w:rsidRDefault="004D407F" w:rsidP="00366BEA">
      <w:pPr>
        <w:pStyle w:val="Paragraphedeliste"/>
        <w:numPr>
          <w:ilvl w:val="0"/>
          <w:numId w:val="19"/>
        </w:numPr>
        <w:rPr>
          <w:rStyle w:val="lev"/>
          <w:lang w:val="fr-CH"/>
        </w:rPr>
      </w:pPr>
      <w:r w:rsidRPr="003C36AB">
        <w:rPr>
          <w:rStyle w:val="lev"/>
          <w:lang w:val="fr-CH"/>
        </w:rPr>
        <w:t>Système</w:t>
      </w:r>
      <w:r w:rsidR="00286607" w:rsidRPr="003C36AB">
        <w:rPr>
          <w:rStyle w:val="lev"/>
          <w:lang w:val="fr-CH"/>
        </w:rPr>
        <w:t xml:space="preserve"> d’exploitation Raspberry PI OS, distribution Linux basée sur Debian. </w:t>
      </w:r>
    </w:p>
    <w:p w14:paraId="36E65881" w14:textId="28ABED5B" w:rsidR="004D407F" w:rsidRPr="000810FB" w:rsidRDefault="004D407F" w:rsidP="00366BEA">
      <w:pPr>
        <w:pStyle w:val="Paragraphedeliste"/>
        <w:numPr>
          <w:ilvl w:val="0"/>
          <w:numId w:val="19"/>
        </w:numPr>
        <w:rPr>
          <w:rStyle w:val="lev"/>
          <w:lang w:val="en-US"/>
        </w:rPr>
      </w:pPr>
      <w:r w:rsidRPr="000810FB">
        <w:rPr>
          <w:rStyle w:val="lev"/>
          <w:lang w:val="en-US"/>
        </w:rPr>
        <w:t xml:space="preserve">8 GB RAM, Stockage flash sur carte </w:t>
      </w:r>
      <w:r w:rsidR="003E2525" w:rsidRPr="000810FB">
        <w:rPr>
          <w:rStyle w:val="lev"/>
          <w:lang w:val="en-US"/>
        </w:rPr>
        <w:t>micro-SD</w:t>
      </w:r>
      <w:r w:rsidRPr="000810FB">
        <w:rPr>
          <w:rStyle w:val="lev"/>
          <w:lang w:val="en-US"/>
        </w:rPr>
        <w:t xml:space="preserve"> (128GB)</w:t>
      </w:r>
    </w:p>
    <w:p w14:paraId="06762BB5" w14:textId="263A46E6" w:rsidR="004D407F" w:rsidRPr="003C36AB" w:rsidRDefault="003E2525" w:rsidP="00366BEA">
      <w:pPr>
        <w:pStyle w:val="Paragraphedeliste"/>
        <w:numPr>
          <w:ilvl w:val="0"/>
          <w:numId w:val="19"/>
        </w:numPr>
        <w:rPr>
          <w:rStyle w:val="lev"/>
          <w:lang w:val="fr-CH"/>
        </w:rPr>
      </w:pPr>
      <w:r w:rsidRPr="003C36AB">
        <w:rPr>
          <w:rStyle w:val="lev"/>
          <w:lang w:val="fr-CH"/>
        </w:rPr>
        <w:t>Alimentation par USB-C</w:t>
      </w:r>
    </w:p>
    <w:p w14:paraId="35D06AA3" w14:textId="643CB8F9" w:rsidR="003E2525" w:rsidRPr="003C36AB" w:rsidRDefault="003E2525" w:rsidP="00366BEA">
      <w:pPr>
        <w:pStyle w:val="Paragraphedeliste"/>
        <w:numPr>
          <w:ilvl w:val="0"/>
          <w:numId w:val="19"/>
        </w:numPr>
        <w:rPr>
          <w:rStyle w:val="lev"/>
          <w:lang w:val="fr-CH"/>
        </w:rPr>
      </w:pPr>
      <w:r w:rsidRPr="003C36AB">
        <w:rPr>
          <w:rStyle w:val="lev"/>
          <w:lang w:val="fr-CH"/>
        </w:rPr>
        <w:t>2x micro-HDMI</w:t>
      </w:r>
    </w:p>
    <w:p w14:paraId="52ADFFB7" w14:textId="4DF0946B" w:rsidR="003E2525" w:rsidRPr="003C36AB" w:rsidRDefault="003E2525" w:rsidP="00366BEA">
      <w:pPr>
        <w:pStyle w:val="Paragraphedeliste"/>
        <w:numPr>
          <w:ilvl w:val="0"/>
          <w:numId w:val="19"/>
        </w:numPr>
        <w:rPr>
          <w:rStyle w:val="lev"/>
          <w:lang w:val="fr-CH"/>
        </w:rPr>
      </w:pPr>
      <w:r w:rsidRPr="003C36AB">
        <w:rPr>
          <w:rStyle w:val="lev"/>
          <w:lang w:val="fr-CH"/>
        </w:rPr>
        <w:t>4x USB</w:t>
      </w:r>
    </w:p>
    <w:p w14:paraId="666F3EA8" w14:textId="07D00725" w:rsidR="003E2525" w:rsidRPr="000810FB" w:rsidRDefault="003E2525" w:rsidP="00366BEA">
      <w:pPr>
        <w:pStyle w:val="Paragraphedeliste"/>
        <w:numPr>
          <w:ilvl w:val="0"/>
          <w:numId w:val="19"/>
        </w:numPr>
        <w:rPr>
          <w:rStyle w:val="lev"/>
          <w:lang w:val="en-US"/>
        </w:rPr>
      </w:pPr>
      <w:proofErr w:type="spellStart"/>
      <w:r w:rsidRPr="000810FB">
        <w:rPr>
          <w:rStyle w:val="lev"/>
          <w:lang w:val="en-US"/>
        </w:rPr>
        <w:t>Connectivité</w:t>
      </w:r>
      <w:proofErr w:type="spellEnd"/>
      <w:r w:rsidRPr="000810FB">
        <w:rPr>
          <w:rStyle w:val="lev"/>
          <w:lang w:val="en-US"/>
        </w:rPr>
        <w:t xml:space="preserve"> Wi-Fi, Ethernet, Bluetooth, </w:t>
      </w:r>
    </w:p>
    <w:p w14:paraId="1B363E62" w14:textId="77777777" w:rsidR="00007CCD" w:rsidRPr="000810FB" w:rsidRDefault="00007CCD" w:rsidP="00CC1241">
      <w:pPr>
        <w:rPr>
          <w:rStyle w:val="lev"/>
          <w:lang w:val="en-US"/>
        </w:rPr>
      </w:pPr>
    </w:p>
    <w:p w14:paraId="540D8358" w14:textId="77777777" w:rsidR="005E10BD" w:rsidRPr="003C36AB" w:rsidRDefault="005F6550" w:rsidP="005E10BD">
      <w:pPr>
        <w:keepNext/>
        <w:jc w:val="center"/>
        <w:rPr>
          <w:rStyle w:val="lev"/>
        </w:rPr>
      </w:pPr>
      <w:r w:rsidRPr="003C36AB">
        <w:rPr>
          <w:rStyle w:val="lev"/>
        </w:rPr>
        <w:fldChar w:fldCharType="begin"/>
      </w:r>
      <w:r w:rsidRPr="003C36AB">
        <w:rPr>
          <w:rStyle w:val="lev"/>
        </w:rPr>
        <w:instrText xml:space="preserve"> INCLUDEPICTURE "https://assets.raspberrypi.com/static/raspberry-pi-4-labelled-f5e5dcdf6a34223235f83261fa42d1e8.png" \* MERGEFORMATINET </w:instrText>
      </w:r>
      <w:r w:rsidRPr="003C36AB">
        <w:rPr>
          <w:rStyle w:val="lev"/>
        </w:rPr>
        <w:fldChar w:fldCharType="separate"/>
      </w:r>
      <w:r w:rsidRPr="003C36AB">
        <w:rPr>
          <w:rStyle w:val="lev"/>
          <w:noProof/>
        </w:rPr>
        <w:drawing>
          <wp:inline distT="0" distB="0" distL="0" distR="0" wp14:anchorId="491EBBD7" wp14:editId="1FD77F58">
            <wp:extent cx="2973148" cy="1770078"/>
            <wp:effectExtent l="0" t="0" r="0" b="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1589" cy="1792964"/>
                    </a:xfrm>
                    <a:prstGeom prst="rect">
                      <a:avLst/>
                    </a:prstGeom>
                    <a:noFill/>
                    <a:ln>
                      <a:noFill/>
                    </a:ln>
                  </pic:spPr>
                </pic:pic>
              </a:graphicData>
            </a:graphic>
          </wp:inline>
        </w:drawing>
      </w:r>
      <w:r w:rsidRPr="003C36AB">
        <w:rPr>
          <w:rStyle w:val="lev"/>
        </w:rPr>
        <w:fldChar w:fldCharType="end"/>
      </w:r>
    </w:p>
    <w:p w14:paraId="6718CB4B" w14:textId="77777777" w:rsidR="005E10BD" w:rsidRPr="003C36AB" w:rsidRDefault="005E10BD" w:rsidP="005E10BD">
      <w:pPr>
        <w:keepNext/>
        <w:jc w:val="center"/>
      </w:pPr>
    </w:p>
    <w:p w14:paraId="716A4086" w14:textId="7376F350" w:rsidR="005F6550" w:rsidRPr="003C36AB" w:rsidRDefault="005E10BD" w:rsidP="006D7866">
      <w:pPr>
        <w:pStyle w:val="Lgende"/>
        <w:rPr>
          <w:rStyle w:val="lev"/>
          <w:lang w:val="fr-CH"/>
        </w:rPr>
      </w:pPr>
      <w:bookmarkStart w:id="81" w:name="_Toc14069935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22</w:t>
      </w:r>
      <w:r w:rsidRPr="003C36AB">
        <w:rPr>
          <w:lang w:val="fr-CH"/>
        </w:rPr>
        <w:fldChar w:fldCharType="end"/>
      </w:r>
      <w:r w:rsidRPr="003C36AB">
        <w:rPr>
          <w:lang w:val="fr-CH"/>
        </w:rPr>
        <w:t>: Raspberry Pi 4 Model B, présentation du constructeur</w:t>
      </w:r>
      <w:bookmarkEnd w:id="81"/>
    </w:p>
    <w:p w14:paraId="79BA455D" w14:textId="366AE9C1" w:rsidR="005F6550" w:rsidRPr="003C36AB" w:rsidRDefault="005F6550" w:rsidP="003A75C2">
      <w:pPr>
        <w:jc w:val="both"/>
        <w:rPr>
          <w:rStyle w:val="lev"/>
        </w:rPr>
      </w:pPr>
      <w:r w:rsidRPr="003C36AB">
        <w:rPr>
          <w:rStyle w:val="lev"/>
        </w:rPr>
        <w:lastRenderedPageBreak/>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3C36AB" w:rsidRDefault="005F6550" w:rsidP="003A75C2">
      <w:pPr>
        <w:jc w:val="both"/>
      </w:pPr>
    </w:p>
    <w:p w14:paraId="340E33F0" w14:textId="58C95F0B" w:rsidR="00007CCD" w:rsidRPr="003C36AB" w:rsidRDefault="00007CCD" w:rsidP="003A75C2">
      <w:pPr>
        <w:jc w:val="both"/>
        <w:rPr>
          <w:rStyle w:val="lev"/>
        </w:rPr>
      </w:pPr>
      <w:r w:rsidRPr="003C36AB">
        <w:rPr>
          <w:rStyle w:val="lev"/>
        </w:rPr>
        <w:t xml:space="preserve">Bien entendu, l’application n’est pas conçue de manière </w:t>
      </w:r>
      <w:r w:rsidR="00286607" w:rsidRPr="003C36AB">
        <w:rPr>
          <w:rStyle w:val="lev"/>
        </w:rPr>
        <w:t xml:space="preserve">ne s’exécuter </w:t>
      </w:r>
      <w:r w:rsidR="004044CF" w:rsidRPr="003C36AB">
        <w:rPr>
          <w:rStyle w:val="lev"/>
        </w:rPr>
        <w:t>que</w:t>
      </w:r>
      <w:r w:rsidRPr="003C36AB">
        <w:rPr>
          <w:rStyle w:val="lev"/>
        </w:rPr>
        <w:t xml:space="preserve"> restric</w:t>
      </w:r>
      <w:r w:rsidR="00286607" w:rsidRPr="003C36AB">
        <w:rPr>
          <w:rStyle w:val="lev"/>
        </w:rPr>
        <w:t xml:space="preserve">tivement sur un </w:t>
      </w:r>
      <w:r w:rsidR="00ED75A3" w:rsidRPr="003C36AB">
        <w:rPr>
          <w:rStyle w:val="lev"/>
        </w:rPr>
        <w:t>Raspberry</w:t>
      </w:r>
      <w:r w:rsidR="00286607" w:rsidRPr="003C36AB">
        <w:rPr>
          <w:rStyle w:val="lev"/>
        </w:rPr>
        <w:t xml:space="preserve"> </w:t>
      </w:r>
      <w:r w:rsidR="004044CF" w:rsidRPr="003C36AB">
        <w:rPr>
          <w:rStyle w:val="lev"/>
        </w:rPr>
        <w:t>PI. Tout ordinateur peut potentiellement exécuter l’application en disposant des dépendances nécessaires.</w:t>
      </w:r>
    </w:p>
    <w:p w14:paraId="095723DC" w14:textId="77777777" w:rsidR="00007CCD" w:rsidRPr="003C36AB" w:rsidRDefault="00007CCD" w:rsidP="00CC1241"/>
    <w:p w14:paraId="15F63738" w14:textId="42E79FAE" w:rsidR="00007CCD" w:rsidRPr="003C36AB" w:rsidRDefault="0000701C" w:rsidP="0000701C">
      <w:pPr>
        <w:pStyle w:val="Titre5"/>
      </w:pPr>
      <w:r w:rsidRPr="003C36AB">
        <w:t>Environnement d’exécution</w:t>
      </w:r>
    </w:p>
    <w:p w14:paraId="600A1C46" w14:textId="6F7D09A5" w:rsidR="00007CCD" w:rsidRPr="003C36AB" w:rsidRDefault="0000701C" w:rsidP="003A75C2">
      <w:pPr>
        <w:jc w:val="both"/>
        <w:rPr>
          <w:rStyle w:val="lev"/>
        </w:rPr>
      </w:pPr>
      <w:r w:rsidRPr="003C36AB">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3C36AB" w:rsidRDefault="0000701C" w:rsidP="003A75C2">
      <w:pPr>
        <w:jc w:val="both"/>
        <w:rPr>
          <w:rStyle w:val="lev"/>
        </w:rPr>
      </w:pPr>
    </w:p>
    <w:p w14:paraId="22136F1E" w14:textId="6EF28592" w:rsidR="0000701C" w:rsidRPr="003C36AB" w:rsidRDefault="0000701C" w:rsidP="003A75C2">
      <w:pPr>
        <w:jc w:val="both"/>
        <w:rPr>
          <w:rStyle w:val="lev"/>
        </w:rPr>
      </w:pPr>
      <w:r w:rsidRPr="003C36AB">
        <w:rPr>
          <w:rStyle w:val="lev"/>
        </w:rPr>
        <w:t xml:space="preserve">Au niveau du frontend, les applications SPA </w:t>
      </w:r>
      <w:proofErr w:type="spellStart"/>
      <w:r w:rsidRPr="003C36AB">
        <w:rPr>
          <w:rStyle w:val="lev"/>
        </w:rPr>
        <w:t>React</w:t>
      </w:r>
      <w:proofErr w:type="spellEnd"/>
      <w:r w:rsidRPr="003C36AB">
        <w:rPr>
          <w:rStyle w:val="lev"/>
        </w:rPr>
        <w:t xml:space="preserve"> </w:t>
      </w:r>
      <w:r w:rsidR="00706165" w:rsidRPr="003C36AB">
        <w:rPr>
          <w:rStyle w:val="lev"/>
        </w:rPr>
        <w:t>suivent généralement un processus de transformation assez complexe.</w:t>
      </w:r>
      <w:r w:rsidR="00E65742" w:rsidRPr="003C36AB">
        <w:rPr>
          <w:rStyle w:val="lev"/>
        </w:rPr>
        <w:t xml:space="preserve"> Le code JavaScript et JSX est transformé en JavaScript standard, grâce à un outil </w:t>
      </w:r>
      <w:r w:rsidR="0045357E" w:rsidRPr="003C36AB">
        <w:rPr>
          <w:rStyle w:val="lev"/>
        </w:rPr>
        <w:t>appelé</w:t>
      </w:r>
      <w:r w:rsidR="00E65742" w:rsidRPr="003C36AB">
        <w:rPr>
          <w:rStyle w:val="lev"/>
        </w:rPr>
        <w:t xml:space="preserve"> le </w:t>
      </w:r>
      <w:proofErr w:type="spellStart"/>
      <w:r w:rsidR="00E65742" w:rsidRPr="003C36AB">
        <w:rPr>
          <w:rStyle w:val="lev"/>
        </w:rPr>
        <w:t>transpileur</w:t>
      </w:r>
      <w:proofErr w:type="spellEnd"/>
      <w:r w:rsidR="00E65742" w:rsidRPr="003C36AB">
        <w:rPr>
          <w:rStyle w:val="lev"/>
        </w:rPr>
        <w:t xml:space="preserve">.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3C36AB">
        <w:rPr>
          <w:rStyle w:val="lev"/>
        </w:rPr>
        <w:t>tous les navigateurs</w:t>
      </w:r>
      <w:r w:rsidR="00E65742" w:rsidRPr="003C36AB">
        <w:rPr>
          <w:rStyle w:val="lev"/>
        </w:rPr>
        <w:t>.</w:t>
      </w:r>
    </w:p>
    <w:p w14:paraId="5BBFB5D6" w14:textId="66898980" w:rsidR="0078610F" w:rsidRPr="003C36AB" w:rsidRDefault="0078610F" w:rsidP="003A75C2">
      <w:pPr>
        <w:jc w:val="both"/>
        <w:rPr>
          <w:rStyle w:val="lev"/>
        </w:rPr>
      </w:pPr>
      <w:r w:rsidRPr="003C36AB">
        <w:rPr>
          <w:rStyle w:val="lev"/>
        </w:rPr>
        <w:t xml:space="preserve">Une fois cette étape achevée, les dépendances sont injectées et le code peut être optimisé grâce à </w:t>
      </w:r>
      <w:r w:rsidR="00FA34A4" w:rsidRPr="003C36AB">
        <w:rPr>
          <w:rStyle w:val="lev"/>
        </w:rPr>
        <w:t>divers mécanismes</w:t>
      </w:r>
      <w:r w:rsidRPr="003C36AB">
        <w:rPr>
          <w:rStyle w:val="lev"/>
        </w:rPr>
        <w:t>, comme la compression et la minification</w:t>
      </w:r>
      <w:r w:rsidR="00BA4497" w:rsidRPr="003C36AB">
        <w:rPr>
          <w:rStyle w:val="lev"/>
        </w:rPr>
        <w:t xml:space="preserve"> (réduction de la tailles des fichiers en effaçant les espaces, supprimant les commentaires et raccourcissement des noms de variables).</w:t>
      </w:r>
    </w:p>
    <w:p w14:paraId="4E059BC7" w14:textId="77777777" w:rsidR="00706165" w:rsidRPr="003C36AB" w:rsidRDefault="00706165" w:rsidP="003A75C2">
      <w:pPr>
        <w:jc w:val="both"/>
        <w:rPr>
          <w:rStyle w:val="lev"/>
        </w:rPr>
      </w:pPr>
    </w:p>
    <w:p w14:paraId="364DB454" w14:textId="7318D607" w:rsidR="00706165" w:rsidRPr="003C36AB" w:rsidRDefault="00706165" w:rsidP="003A75C2">
      <w:pPr>
        <w:jc w:val="both"/>
        <w:rPr>
          <w:rStyle w:val="lev"/>
        </w:rPr>
      </w:pPr>
      <w:r w:rsidRPr="003C36AB">
        <w:rPr>
          <w:rStyle w:val="lev"/>
        </w:rPr>
        <w:t xml:space="preserve">Le résultat </w:t>
      </w:r>
      <w:r w:rsidR="00447620" w:rsidRPr="003C36AB">
        <w:rPr>
          <w:rStyle w:val="lev"/>
        </w:rPr>
        <w:t>final</w:t>
      </w:r>
      <w:r w:rsidRPr="003C36AB">
        <w:rPr>
          <w:rStyle w:val="lev"/>
        </w:rPr>
        <w:t xml:space="preserve"> est généralement composé d’un unique fichier </w:t>
      </w:r>
      <w:r w:rsidR="00632DA9" w:rsidRPr="003C36AB">
        <w:rPr>
          <w:rStyle w:val="lev"/>
        </w:rPr>
        <w:t>HTML</w:t>
      </w:r>
      <w:r w:rsidRPr="003C36AB">
        <w:rPr>
          <w:rStyle w:val="lev"/>
        </w:rPr>
        <w:t>, un fichier JavaScript et les autres ressources statiques (CSS, images).</w:t>
      </w:r>
      <w:r w:rsidR="00E87D2B" w:rsidRPr="003C36AB">
        <w:rPr>
          <w:rStyle w:val="lev"/>
        </w:rPr>
        <w:t xml:space="preserve"> Ceci en fait </w:t>
      </w:r>
      <w:r w:rsidR="00632DA9" w:rsidRPr="003C36AB">
        <w:rPr>
          <w:rStyle w:val="lev"/>
        </w:rPr>
        <w:t>des applications faciles</w:t>
      </w:r>
      <w:r w:rsidR="00E87D2B" w:rsidRPr="003C36AB">
        <w:rPr>
          <w:rStyle w:val="lev"/>
        </w:rPr>
        <w:t xml:space="preserve"> à déployer en production puisque qu’il est uniquement nécessaire de disposer d’un simple serveur HTTP, nécessitant peu de configuration.</w:t>
      </w:r>
    </w:p>
    <w:p w14:paraId="22DC19B5" w14:textId="77777777" w:rsidR="00FA34A4" w:rsidRPr="003C36AB" w:rsidRDefault="00FA34A4" w:rsidP="003A75C2">
      <w:pPr>
        <w:jc w:val="both"/>
      </w:pPr>
    </w:p>
    <w:p w14:paraId="1AB19DB3" w14:textId="50DA8AFF" w:rsidR="00FA34A4" w:rsidRPr="003C36AB" w:rsidRDefault="00FA34A4" w:rsidP="003A75C2">
      <w:pPr>
        <w:jc w:val="both"/>
        <w:rPr>
          <w:rStyle w:val="lev"/>
        </w:rPr>
      </w:pPr>
      <w:r w:rsidRPr="003C36AB">
        <w:rPr>
          <w:rStyle w:val="lev"/>
        </w:rPr>
        <w:t xml:space="preserve">Côté backend, les applications Node.js ne sont généralement pas transformée, étant donné qu’il s’agit d’un langage interprété. Cependant, </w:t>
      </w:r>
      <w:proofErr w:type="spellStart"/>
      <w:r w:rsidRPr="003C36AB">
        <w:rPr>
          <w:rStyle w:val="lev"/>
        </w:rPr>
        <w:t>TypeScript</w:t>
      </w:r>
      <w:proofErr w:type="spellEnd"/>
      <w:r w:rsidRPr="003C36AB">
        <w:rPr>
          <w:rStyle w:val="lev"/>
        </w:rPr>
        <w:t xml:space="preserve"> est utilisé dans ce projet. Le sur-ensemble </w:t>
      </w:r>
      <w:proofErr w:type="spellStart"/>
      <w:r w:rsidRPr="003C36AB">
        <w:rPr>
          <w:rStyle w:val="lev"/>
        </w:rPr>
        <w:t>TypeScript</w:t>
      </w:r>
      <w:proofErr w:type="spellEnd"/>
      <w:r w:rsidRPr="003C36AB">
        <w:rPr>
          <w:rStyle w:val="lev"/>
        </w:rPr>
        <w:t xml:space="preserve"> n’est utilisé que pour le développement, car les navigateur et l’environnement Node.js ne sont pas capable d’</w:t>
      </w:r>
      <w:r w:rsidR="00A57FD1" w:rsidRPr="003C36AB">
        <w:rPr>
          <w:rStyle w:val="lev"/>
        </w:rPr>
        <w:t>interpréter</w:t>
      </w:r>
      <w:r w:rsidRPr="003C36AB">
        <w:rPr>
          <w:rStyle w:val="lev"/>
        </w:rPr>
        <w:t xml:space="preserve"> cette syntaxe. Il est donc nécessaire de compiler le code </w:t>
      </w:r>
      <w:proofErr w:type="spellStart"/>
      <w:r w:rsidRPr="003C36AB">
        <w:rPr>
          <w:rStyle w:val="lev"/>
        </w:rPr>
        <w:t>TypeScript</w:t>
      </w:r>
      <w:proofErr w:type="spellEnd"/>
      <w:r w:rsidRPr="003C36AB">
        <w:rPr>
          <w:rStyle w:val="lev"/>
        </w:rPr>
        <w:t xml:space="preserve"> vers son équivalant JavaScript.</w:t>
      </w:r>
      <w:r w:rsidR="00A57FD1" w:rsidRPr="003C36AB">
        <w:rPr>
          <w:rStyle w:val="lev"/>
        </w:rPr>
        <w:t xml:space="preserve"> Cette compilation apporte une analyse syntaxique, sémantique</w:t>
      </w:r>
      <w:r w:rsidR="00D0239F" w:rsidRPr="003C36AB">
        <w:rPr>
          <w:rStyle w:val="lev"/>
        </w:rPr>
        <w:t xml:space="preserve"> ainsi qu’un vérification des types dans toute la base de code.</w:t>
      </w:r>
    </w:p>
    <w:p w14:paraId="0E62C508" w14:textId="77777777" w:rsidR="00FA34A4" w:rsidRPr="003C36AB" w:rsidRDefault="00FA34A4" w:rsidP="003A75C2">
      <w:pPr>
        <w:jc w:val="both"/>
      </w:pPr>
    </w:p>
    <w:p w14:paraId="479D97DD" w14:textId="77777777" w:rsidR="00493CE4" w:rsidRPr="003C36AB" w:rsidRDefault="00493CE4" w:rsidP="003A75C2">
      <w:pPr>
        <w:jc w:val="both"/>
      </w:pPr>
    </w:p>
    <w:p w14:paraId="780CBE4B" w14:textId="2CB6FCE3" w:rsidR="00FA34A4" w:rsidRPr="003C36AB" w:rsidRDefault="00F737AF" w:rsidP="003A75C2">
      <w:pPr>
        <w:jc w:val="both"/>
        <w:rPr>
          <w:rStyle w:val="lev"/>
        </w:rPr>
      </w:pPr>
      <w:r w:rsidRPr="003C36AB">
        <w:rPr>
          <w:rStyle w:val="lev"/>
        </w:rPr>
        <w:t>L’application peut ainsi être déployée en un seul composant, étant donné que le frontend ne se résume qu’à quelques fichiers statiques, le backend pourra les rendre accessible directement</w:t>
      </w:r>
      <w:r w:rsidR="00531B47" w:rsidRPr="003C36AB">
        <w:rPr>
          <w:rStyle w:val="lev"/>
        </w:rPr>
        <w:t>, au travers du serveur HTTP Express.js</w:t>
      </w:r>
      <w:r w:rsidR="00715BDA" w:rsidRPr="003C36AB">
        <w:rPr>
          <w:rStyle w:val="lev"/>
        </w:rPr>
        <w:t>,</w:t>
      </w:r>
      <w:r w:rsidRPr="003C36AB">
        <w:rPr>
          <w:rStyle w:val="lev"/>
        </w:rPr>
        <w:t xml:space="preserve"> pour que l’interface </w:t>
      </w:r>
      <w:r w:rsidR="00086059" w:rsidRPr="003C36AB">
        <w:rPr>
          <w:rStyle w:val="lev"/>
        </w:rPr>
        <w:t>s</w:t>
      </w:r>
      <w:r w:rsidRPr="003C36AB">
        <w:rPr>
          <w:rStyle w:val="lev"/>
        </w:rPr>
        <w:t>oit accessible sur le réseau local.</w:t>
      </w:r>
    </w:p>
    <w:p w14:paraId="6BD90D4A" w14:textId="77777777" w:rsidR="00F737AF" w:rsidRPr="003C36AB" w:rsidRDefault="00F737AF" w:rsidP="00CC1241"/>
    <w:p w14:paraId="49E195DA" w14:textId="77777777" w:rsidR="00F737AF" w:rsidRPr="003C36AB" w:rsidRDefault="00F737AF" w:rsidP="00CC1241"/>
    <w:p w14:paraId="04379D24" w14:textId="77777777" w:rsidR="00F737AF" w:rsidRPr="003C36AB" w:rsidRDefault="00F737AF" w:rsidP="00CC1241"/>
    <w:p w14:paraId="062FF89B" w14:textId="77777777" w:rsidR="00F737AF" w:rsidRPr="003C36AB" w:rsidRDefault="00F737AF" w:rsidP="00CC1241"/>
    <w:p w14:paraId="667CF6C8" w14:textId="77777777" w:rsidR="00F737AF" w:rsidRPr="003C36AB" w:rsidRDefault="00F737AF" w:rsidP="00CC1241"/>
    <w:p w14:paraId="468D570E" w14:textId="1723CF32" w:rsidR="00F737AF" w:rsidRPr="003C36AB" w:rsidRDefault="00F737AF" w:rsidP="00B02A0E">
      <w:pPr>
        <w:jc w:val="both"/>
        <w:rPr>
          <w:rStyle w:val="lev"/>
        </w:rPr>
      </w:pPr>
      <w:r w:rsidRPr="003C36AB">
        <w:rPr>
          <w:rStyle w:val="lev"/>
        </w:rPr>
        <w:lastRenderedPageBreak/>
        <w:t>Revenons aux alternatives d’exécution du code sur l’environnement de production</w:t>
      </w:r>
      <w:r w:rsidR="009C49ED" w:rsidRPr="003C36AB">
        <w:rPr>
          <w:rStyle w:val="lev"/>
        </w:rPr>
        <w:t>. I</w:t>
      </w:r>
      <w:r w:rsidRPr="003C36AB">
        <w:rPr>
          <w:rStyle w:val="lev"/>
        </w:rPr>
        <w:t>l existe principalement deux axes possibles :</w:t>
      </w:r>
    </w:p>
    <w:p w14:paraId="49C0ED89" w14:textId="77777777" w:rsidR="003E624B" w:rsidRPr="003C36AB" w:rsidRDefault="003E624B" w:rsidP="00CC1241">
      <w:pPr>
        <w:rPr>
          <w:rStyle w:val="lev"/>
        </w:rPr>
      </w:pPr>
    </w:p>
    <w:p w14:paraId="5423BE56" w14:textId="7F75CBAE" w:rsidR="003E624B" w:rsidRPr="003C36AB" w:rsidRDefault="003E624B" w:rsidP="00CC1241">
      <w:pPr>
        <w:rPr>
          <w:rStyle w:val="lev"/>
          <w:b/>
          <w:bCs/>
          <w:i/>
          <w:iCs/>
        </w:rPr>
      </w:pPr>
      <w:r w:rsidRPr="003C36AB">
        <w:rPr>
          <w:rStyle w:val="lev"/>
          <w:b/>
          <w:bCs/>
          <w:i/>
          <w:iCs/>
        </w:rPr>
        <w:t xml:space="preserve">Exécution sur OS </w:t>
      </w:r>
      <w:r w:rsidR="00B418D3" w:rsidRPr="003C36AB">
        <w:rPr>
          <w:rStyle w:val="lev"/>
          <w:b/>
          <w:bCs/>
          <w:i/>
          <w:iCs/>
        </w:rPr>
        <w:t>hôte</w:t>
      </w:r>
    </w:p>
    <w:p w14:paraId="7C26F544" w14:textId="21264F90" w:rsidR="004C03C8" w:rsidRPr="003C36AB" w:rsidRDefault="003E624B" w:rsidP="00B02A0E">
      <w:pPr>
        <w:jc w:val="both"/>
        <w:rPr>
          <w:rStyle w:val="lev"/>
        </w:rPr>
      </w:pPr>
      <w:r w:rsidRPr="003C36AB">
        <w:rPr>
          <w:rStyle w:val="lev"/>
        </w:rPr>
        <w:t xml:space="preserve">L’application est exécutée directement sur le système d’exploitation de l’hôte. Avec </w:t>
      </w:r>
      <w:r w:rsidRPr="00E67F29">
        <w:rPr>
          <w:rStyle w:val="lev"/>
          <w:i/>
          <w:iCs/>
        </w:rPr>
        <w:t>Node.js</w:t>
      </w:r>
      <w:r w:rsidRPr="003C36AB">
        <w:rPr>
          <w:rStyle w:val="lev"/>
        </w:rPr>
        <w:t xml:space="preserve">, cela impose généralement l’utilisation d’un gestionnaire de processus. Le plus populaire s’appelle </w:t>
      </w:r>
      <w:r w:rsidRPr="00445905">
        <w:rPr>
          <w:rStyle w:val="lev"/>
          <w:i/>
          <w:iCs/>
        </w:rPr>
        <w:t>PM2</w:t>
      </w:r>
      <w:r w:rsidR="00FF62DE">
        <w:rPr>
          <w:rStyle w:val="Appelnotedebasdep"/>
          <w:rFonts w:ascii="CMU Serif Roman" w:hAnsi="CMU Serif Roman" w:cs="CMU Serif Roman"/>
          <w:i/>
          <w:iCs/>
        </w:rPr>
        <w:footnoteReference w:id="10"/>
      </w:r>
      <w:r w:rsidRPr="003C36AB">
        <w:rPr>
          <w:rStyle w:val="lev"/>
        </w:rPr>
        <w:t xml:space="preserve">, il </w:t>
      </w:r>
      <w:r w:rsidR="003844B1" w:rsidRPr="003C36AB">
        <w:rPr>
          <w:rStyle w:val="lev"/>
        </w:rPr>
        <w:t xml:space="preserve">permet d’exécuter l’application sous la forme d’un </w:t>
      </w:r>
      <w:proofErr w:type="spellStart"/>
      <w:r w:rsidR="003844B1" w:rsidRPr="003C36AB">
        <w:rPr>
          <w:rStyle w:val="lev"/>
          <w:i/>
          <w:iCs/>
        </w:rPr>
        <w:t>deamon</w:t>
      </w:r>
      <w:proofErr w:type="spellEnd"/>
      <w:r w:rsidR="003844B1" w:rsidRPr="003C36AB">
        <w:rPr>
          <w:rStyle w:val="lev"/>
        </w:rPr>
        <w:t xml:space="preserve"> et de faciliter son exécution au démarrage du système. C’est une solution fiable et facile à mettre en place</w:t>
      </w:r>
      <w:r w:rsidR="006D7866" w:rsidRPr="003C36AB">
        <w:rPr>
          <w:rStyle w:val="lev"/>
        </w:rPr>
        <w:t xml:space="preserve">, mais elle demande d’installer un certain nombre de dépendances </w:t>
      </w:r>
      <w:r w:rsidR="00407491">
        <w:rPr>
          <w:rStyle w:val="lev"/>
        </w:rPr>
        <w:t xml:space="preserve">directement </w:t>
      </w:r>
      <w:r w:rsidR="006D7866" w:rsidRPr="003C36AB">
        <w:rPr>
          <w:rStyle w:val="lev"/>
        </w:rPr>
        <w:t>sur la machine hôte :</w:t>
      </w:r>
    </w:p>
    <w:p w14:paraId="12051D59" w14:textId="68C0A072" w:rsidR="006D7866" w:rsidRPr="003C36AB" w:rsidRDefault="006D7866" w:rsidP="006D7866">
      <w:pPr>
        <w:pStyle w:val="Paragraphedeliste"/>
        <w:numPr>
          <w:ilvl w:val="0"/>
          <w:numId w:val="19"/>
        </w:numPr>
        <w:rPr>
          <w:rStyle w:val="lev"/>
          <w:sz w:val="24"/>
          <w:szCs w:val="21"/>
          <w:lang w:val="fr-CH"/>
        </w:rPr>
      </w:pPr>
      <w:r w:rsidRPr="003C36AB">
        <w:rPr>
          <w:rStyle w:val="lev"/>
          <w:sz w:val="24"/>
          <w:szCs w:val="21"/>
          <w:lang w:val="fr-CH"/>
        </w:rPr>
        <w:t xml:space="preserve">L’environnement </w:t>
      </w:r>
      <w:r w:rsidRPr="00B265B5">
        <w:rPr>
          <w:rStyle w:val="lev"/>
          <w:i/>
          <w:iCs/>
          <w:sz w:val="24"/>
          <w:szCs w:val="21"/>
          <w:lang w:val="fr-CH"/>
        </w:rPr>
        <w:t>Node.js</w:t>
      </w:r>
      <w:r w:rsidRPr="003C36AB">
        <w:rPr>
          <w:rStyle w:val="lev"/>
          <w:sz w:val="24"/>
          <w:szCs w:val="21"/>
          <w:lang w:val="fr-CH"/>
        </w:rPr>
        <w:t xml:space="preserve"> et son gestionnaire de pa</w:t>
      </w:r>
      <w:r w:rsidR="00F671DB">
        <w:rPr>
          <w:rStyle w:val="lev"/>
          <w:sz w:val="24"/>
          <w:szCs w:val="21"/>
          <w:lang w:val="fr-CH"/>
        </w:rPr>
        <w:t>qu</w:t>
      </w:r>
      <w:r w:rsidRPr="003C36AB">
        <w:rPr>
          <w:rStyle w:val="lev"/>
          <w:sz w:val="24"/>
          <w:szCs w:val="21"/>
          <w:lang w:val="fr-CH"/>
        </w:rPr>
        <w:t xml:space="preserve">ets </w:t>
      </w:r>
      <w:r w:rsidRPr="00B265B5">
        <w:rPr>
          <w:rStyle w:val="lev"/>
          <w:i/>
          <w:iCs/>
          <w:sz w:val="24"/>
          <w:szCs w:val="21"/>
          <w:lang w:val="fr-CH"/>
        </w:rPr>
        <w:t>NPM</w:t>
      </w:r>
      <w:r w:rsidRPr="003C36AB">
        <w:rPr>
          <w:rStyle w:val="lev"/>
          <w:sz w:val="24"/>
          <w:szCs w:val="21"/>
          <w:lang w:val="fr-CH"/>
        </w:rPr>
        <w:t>, nécessaires à l’exécution, l’installation des dépendances et de la compilation</w:t>
      </w:r>
    </w:p>
    <w:p w14:paraId="7D206FFE" w14:textId="7D428358" w:rsidR="00F737AF" w:rsidRPr="00E14DBE" w:rsidRDefault="006D7866" w:rsidP="00CC1241">
      <w:pPr>
        <w:pStyle w:val="Paragraphedeliste"/>
        <w:numPr>
          <w:ilvl w:val="0"/>
          <w:numId w:val="19"/>
        </w:numPr>
        <w:rPr>
          <w:rStyle w:val="lev"/>
          <w:sz w:val="24"/>
          <w:szCs w:val="21"/>
          <w:lang w:val="fr-CH"/>
        </w:rPr>
      </w:pPr>
      <w:r w:rsidRPr="00404958">
        <w:rPr>
          <w:rStyle w:val="lev"/>
          <w:i/>
          <w:iCs/>
          <w:sz w:val="24"/>
          <w:szCs w:val="21"/>
          <w:lang w:val="fr-CH"/>
        </w:rPr>
        <w:t>PM2</w:t>
      </w:r>
      <w:r w:rsidRPr="003C36AB">
        <w:rPr>
          <w:rStyle w:val="lev"/>
          <w:sz w:val="24"/>
          <w:szCs w:val="21"/>
          <w:lang w:val="fr-CH"/>
        </w:rPr>
        <w:t xml:space="preserve"> pour l’exécution</w:t>
      </w:r>
      <w:r w:rsidR="00E8431A">
        <w:rPr>
          <w:rStyle w:val="lev"/>
          <w:sz w:val="24"/>
          <w:szCs w:val="21"/>
          <w:lang w:val="fr-CH"/>
        </w:rPr>
        <w:t xml:space="preserve"> de l’application en tant que service</w:t>
      </w:r>
    </w:p>
    <w:p w14:paraId="1BAC8326" w14:textId="77777777" w:rsidR="00F737AF" w:rsidRPr="003C36AB" w:rsidRDefault="00F737AF" w:rsidP="00CC1241">
      <w:pPr>
        <w:rPr>
          <w:rStyle w:val="lev"/>
        </w:rPr>
      </w:pPr>
    </w:p>
    <w:p w14:paraId="2D7B31FB" w14:textId="12B232F8" w:rsidR="00B418D3" w:rsidRPr="003C36AB" w:rsidRDefault="00B418D3" w:rsidP="00CC1241">
      <w:pPr>
        <w:rPr>
          <w:rStyle w:val="lev"/>
          <w:b/>
          <w:bCs/>
          <w:i/>
          <w:iCs/>
        </w:rPr>
      </w:pPr>
      <w:r w:rsidRPr="003C36AB">
        <w:rPr>
          <w:rStyle w:val="lev"/>
          <w:b/>
          <w:bCs/>
          <w:i/>
          <w:iCs/>
        </w:rPr>
        <w:t>Exécution dans un container</w:t>
      </w:r>
    </w:p>
    <w:p w14:paraId="250A6B7E" w14:textId="3E1D2720" w:rsidR="004C03C8" w:rsidRPr="00467D1D" w:rsidRDefault="004C03C8" w:rsidP="00467D1D">
      <w:pPr>
        <w:jc w:val="both"/>
        <w:rPr>
          <w:rStyle w:val="lev"/>
        </w:rPr>
      </w:pPr>
      <w:r w:rsidRPr="00467D1D">
        <w:rPr>
          <w:rStyle w:val="lev"/>
        </w:rPr>
        <w:t>L’application est exécutée dans un container Docker contenant tout l’écosystème Node.js et les dépendances nécessaires. Le container peut être créé à partir de la définition d’une image, celle-ci est généré en fin de pipeline CI/CD (voir 2.9.3)</w:t>
      </w:r>
      <w:r w:rsidR="006D7866" w:rsidRPr="00467D1D">
        <w:rPr>
          <w:rStyle w:val="lev"/>
        </w:rPr>
        <w:t>.</w:t>
      </w:r>
    </w:p>
    <w:p w14:paraId="4AA0A87A" w14:textId="77777777" w:rsidR="00A34CEE" w:rsidRPr="00467D1D" w:rsidRDefault="00A34CEE" w:rsidP="00467D1D">
      <w:pPr>
        <w:jc w:val="both"/>
        <w:rPr>
          <w:rStyle w:val="lev"/>
        </w:rPr>
      </w:pPr>
    </w:p>
    <w:p w14:paraId="0BA0F92C" w14:textId="6AA824CA" w:rsidR="00E14DBE" w:rsidRDefault="00370396" w:rsidP="00467D1D">
      <w:pPr>
        <w:jc w:val="both"/>
        <w:rPr>
          <w:rStyle w:val="lev"/>
        </w:rPr>
      </w:pPr>
      <w:r w:rsidRPr="00467D1D">
        <w:rPr>
          <w:rStyle w:val="lev"/>
        </w:rPr>
        <w:t xml:space="preserve">Les containers sont des instances pouvant être détruite et récrée à souhait, </w:t>
      </w:r>
      <w:r w:rsidR="00A34CEE" w:rsidRPr="00467D1D">
        <w:rPr>
          <w:rStyle w:val="lev"/>
        </w:rPr>
        <w:t>ils ne sont</w:t>
      </w:r>
      <w:r w:rsidRPr="00467D1D">
        <w:rPr>
          <w:rStyle w:val="lev"/>
        </w:rPr>
        <w:t xml:space="preserve"> donc pas </w:t>
      </w:r>
      <w:r w:rsidR="00A211A6" w:rsidRPr="00467D1D">
        <w:rPr>
          <w:rStyle w:val="lev"/>
        </w:rPr>
        <w:t>conçus</w:t>
      </w:r>
      <w:r w:rsidRPr="00467D1D">
        <w:rPr>
          <w:rStyle w:val="lev"/>
        </w:rPr>
        <w:t xml:space="preserve"> pour conserver des données de manière persistantes. De base, les containers n’ont pas accès au système hôte, Docker embarque cependant un outil appelé « volumes » qui permettent d’explicitement mettre à disposition un répertoire du système d’exploitation au container. Ceci est par exemple utilisé pour conserver les données devant persister au remplacement du container (par exemple </w:t>
      </w:r>
      <w:r w:rsidR="00B7658F" w:rsidRPr="00467D1D">
        <w:rPr>
          <w:rStyle w:val="lev"/>
        </w:rPr>
        <w:t>lors</w:t>
      </w:r>
      <w:r w:rsidRPr="00467D1D">
        <w:rPr>
          <w:rStyle w:val="lev"/>
        </w:rPr>
        <w:t xml:space="preserve"> </w:t>
      </w:r>
      <w:r w:rsidR="00B7658F" w:rsidRPr="00467D1D">
        <w:rPr>
          <w:rStyle w:val="lev"/>
        </w:rPr>
        <w:t>du</w:t>
      </w:r>
      <w:r w:rsidRPr="00467D1D">
        <w:rPr>
          <w:rStyle w:val="lev"/>
        </w:rPr>
        <w:t xml:space="preserve"> déploiement d’une nouvelle version d’application), notamment la base de données et le</w:t>
      </w:r>
      <w:r w:rsidR="00DE6B91">
        <w:rPr>
          <w:rStyle w:val="lev"/>
        </w:rPr>
        <w:t>s</w:t>
      </w:r>
      <w:r w:rsidRPr="00467D1D">
        <w:rPr>
          <w:rStyle w:val="lev"/>
        </w:rPr>
        <w:t xml:space="preserve"> modules.</w:t>
      </w:r>
    </w:p>
    <w:p w14:paraId="7352827E" w14:textId="3189B993" w:rsidR="004A781D" w:rsidRDefault="00A211A6" w:rsidP="00467D1D">
      <w:pPr>
        <w:jc w:val="both"/>
        <w:rPr>
          <w:rStyle w:val="lev"/>
        </w:rPr>
      </w:pPr>
      <w:r w:rsidRPr="00467D1D">
        <w:rPr>
          <w:rStyle w:val="lev"/>
        </w:rPr>
        <w:t>Cette solution offre demande moins de configuration quand la solution précédente, puisqu’il suffit d’installer uniquement Docker sur l’environnement de production.</w:t>
      </w:r>
    </w:p>
    <w:p w14:paraId="50F39F62" w14:textId="77777777" w:rsidR="004A781D" w:rsidRPr="00467D1D" w:rsidRDefault="004A781D" w:rsidP="00467D1D">
      <w:pPr>
        <w:jc w:val="both"/>
        <w:rPr>
          <w:rStyle w:val="lev"/>
        </w:rPr>
      </w:pPr>
    </w:p>
    <w:p w14:paraId="6FDCEE5E" w14:textId="77777777" w:rsidR="0000701C" w:rsidRPr="00467D1D" w:rsidRDefault="0000701C" w:rsidP="00467D1D">
      <w:pPr>
        <w:jc w:val="both"/>
        <w:rPr>
          <w:rStyle w:val="lev"/>
        </w:rPr>
      </w:pPr>
    </w:p>
    <w:p w14:paraId="5C2D3BB7" w14:textId="6BCEDAFD" w:rsidR="00EB216C" w:rsidRPr="00467D1D" w:rsidRDefault="00336FF8" w:rsidP="00467D1D">
      <w:pPr>
        <w:jc w:val="both"/>
        <w:rPr>
          <w:rStyle w:val="lev"/>
        </w:rPr>
      </w:pPr>
      <w:r w:rsidRPr="00467D1D">
        <w:rPr>
          <w:rStyle w:val="lev"/>
        </w:rPr>
        <w:t xml:space="preserve">Les deux approches sont tout à fait </w:t>
      </w:r>
      <w:r w:rsidR="007A24DF" w:rsidRPr="00467D1D">
        <w:rPr>
          <w:rStyle w:val="lev"/>
        </w:rPr>
        <w:t xml:space="preserve">viables et cohérentes, j’ai cependant </w:t>
      </w:r>
      <w:r w:rsidR="00856446" w:rsidRPr="00467D1D">
        <w:rPr>
          <w:rStyle w:val="lev"/>
        </w:rPr>
        <w:t>privilégié</w:t>
      </w:r>
      <w:r w:rsidR="007A24DF" w:rsidRPr="00467D1D">
        <w:rPr>
          <w:rStyle w:val="lev"/>
        </w:rPr>
        <w:t xml:space="preserve"> la seconde approche. Ce choix </w:t>
      </w:r>
      <w:r w:rsidR="006F548B" w:rsidRPr="00467D1D">
        <w:rPr>
          <w:rStyle w:val="lev"/>
        </w:rPr>
        <w:t>a</w:t>
      </w:r>
      <w:r w:rsidR="007A24DF" w:rsidRPr="00467D1D">
        <w:rPr>
          <w:rStyle w:val="lev"/>
        </w:rPr>
        <w:t xml:space="preserve"> principalement été motivé par la simplicité de l’installation</w:t>
      </w:r>
      <w:r w:rsidR="00EB216C" w:rsidRPr="00467D1D">
        <w:rPr>
          <w:rStyle w:val="lev"/>
        </w:rPr>
        <w:t xml:space="preserve">, en terme du nombre de dépendance. </w:t>
      </w:r>
      <w:r w:rsidR="006A2F8C" w:rsidRPr="00467D1D">
        <w:rPr>
          <w:rStyle w:val="lev"/>
        </w:rPr>
        <w:t xml:space="preserve">Il sera également plus simple de déployer </w:t>
      </w:r>
      <w:r w:rsidR="002E1C08" w:rsidRPr="00467D1D">
        <w:rPr>
          <w:rStyle w:val="lev"/>
        </w:rPr>
        <w:t>des nouvelles versions</w:t>
      </w:r>
      <w:r w:rsidR="006A2F8C" w:rsidRPr="00467D1D">
        <w:rPr>
          <w:rStyle w:val="lev"/>
        </w:rPr>
        <w:t>, car il suffira de remplacer</w:t>
      </w:r>
      <w:r w:rsidR="00E972B7" w:rsidRPr="00467D1D">
        <w:rPr>
          <w:rStyle w:val="lev"/>
        </w:rPr>
        <w:t xml:space="preserve"> le container par la nouvelle version, dont l’image de référence est </w:t>
      </w:r>
      <w:r w:rsidR="00FF47AD" w:rsidRPr="00467D1D">
        <w:rPr>
          <w:rStyle w:val="lev"/>
        </w:rPr>
        <w:t>créée</w:t>
      </w:r>
      <w:r w:rsidR="00712429" w:rsidRPr="00467D1D">
        <w:rPr>
          <w:rStyle w:val="lev"/>
        </w:rPr>
        <w:t xml:space="preserve"> automatiquement</w:t>
      </w:r>
      <w:r w:rsidR="00E972B7" w:rsidRPr="00467D1D">
        <w:rPr>
          <w:rStyle w:val="lev"/>
        </w:rPr>
        <w:t xml:space="preserve"> par le pipeline d’intégration.</w:t>
      </w:r>
    </w:p>
    <w:p w14:paraId="433B0751" w14:textId="77777777" w:rsidR="00336FF8" w:rsidRPr="00467D1D" w:rsidRDefault="00336FF8" w:rsidP="00467D1D">
      <w:pPr>
        <w:jc w:val="both"/>
        <w:rPr>
          <w:rStyle w:val="lev"/>
        </w:rPr>
      </w:pPr>
    </w:p>
    <w:p w14:paraId="4ECDE5B7" w14:textId="48068B45" w:rsidR="005D4D4E" w:rsidRPr="00E3066F" w:rsidRDefault="00336FF8" w:rsidP="00E3066F">
      <w:pPr>
        <w:jc w:val="both"/>
        <w:rPr>
          <w:rFonts w:ascii="CMU Serif Roman" w:hAnsi="CMU Serif Roman" w:cs="CMU Serif Roman"/>
        </w:rPr>
      </w:pPr>
      <w:r w:rsidRPr="00467D1D">
        <w:rPr>
          <w:rStyle w:val="lev"/>
        </w:rPr>
        <w:t xml:space="preserve">Il sera cependant nécessaire de </w:t>
      </w:r>
      <w:r w:rsidR="00F9427A" w:rsidRPr="00467D1D">
        <w:rPr>
          <w:rStyle w:val="lev"/>
        </w:rPr>
        <w:t>re</w:t>
      </w:r>
      <w:r w:rsidRPr="00467D1D">
        <w:rPr>
          <w:rStyle w:val="lev"/>
        </w:rPr>
        <w:t xml:space="preserve">valider ce choix en évaluant les possibilités d’accès à la connectique Bluetooth ou USB depuis un container, afin d’assurer que les modules nécessitant ces technologies </w:t>
      </w:r>
      <w:r w:rsidR="003815A1" w:rsidRPr="00467D1D">
        <w:rPr>
          <w:rStyle w:val="lev"/>
        </w:rPr>
        <w:t>puissent fonctionner</w:t>
      </w:r>
      <w:r w:rsidRPr="00467D1D">
        <w:rPr>
          <w:rStyle w:val="lev"/>
        </w:rPr>
        <w:t>.</w:t>
      </w:r>
    </w:p>
    <w:p w14:paraId="258F97D4" w14:textId="07DEA676" w:rsidR="00DE42A8" w:rsidRPr="003C36AB" w:rsidRDefault="00DE42A8">
      <w:pPr>
        <w:spacing w:after="160" w:line="259" w:lineRule="auto"/>
      </w:pPr>
      <w:r w:rsidRPr="003C36AB">
        <w:br w:type="page"/>
      </w:r>
    </w:p>
    <w:p w14:paraId="7E099FC8" w14:textId="2C799F91" w:rsidR="00317704" w:rsidRPr="003C36AB" w:rsidRDefault="00317704" w:rsidP="00A13D02">
      <w:pPr>
        <w:pStyle w:val="Titre2"/>
        <w:rPr>
          <w:lang w:val="fr-CH"/>
        </w:rPr>
      </w:pPr>
      <w:r w:rsidRPr="003C36AB">
        <w:rPr>
          <w:lang w:val="fr-CH"/>
        </w:rPr>
        <w:lastRenderedPageBreak/>
        <w:br/>
      </w:r>
      <w:bookmarkStart w:id="82" w:name="_Toc140699302"/>
      <w:r w:rsidR="005062EF">
        <w:rPr>
          <w:lang w:val="fr-CH"/>
        </w:rPr>
        <w:t>Modules</w:t>
      </w:r>
      <w:bookmarkEnd w:id="82"/>
    </w:p>
    <w:p w14:paraId="32E515CD" w14:textId="736EBE1B" w:rsidR="00983940" w:rsidRDefault="00983940" w:rsidP="002F4554">
      <w:pPr>
        <w:jc w:val="both"/>
        <w:rPr>
          <w:rStyle w:val="lev"/>
        </w:rPr>
      </w:pPr>
      <w:r w:rsidRPr="003C36AB">
        <w:rPr>
          <w:rStyle w:val="lev"/>
        </w:rPr>
        <w:t xml:space="preserve">La deuxième phase du travail </w:t>
      </w:r>
      <w:r w:rsidR="00783CF7" w:rsidRPr="003C36AB">
        <w:rPr>
          <w:rStyle w:val="lev"/>
        </w:rPr>
        <w:t>a</w:t>
      </w:r>
      <w:r w:rsidRPr="003C36AB">
        <w:rPr>
          <w:rStyle w:val="lev"/>
        </w:rPr>
        <w:t xml:space="preserve"> consist</w:t>
      </w:r>
      <w:r w:rsidR="00783CF7" w:rsidRPr="003C36AB">
        <w:rPr>
          <w:rStyle w:val="lev"/>
        </w:rPr>
        <w:t>é</w:t>
      </w:r>
      <w:r w:rsidRPr="003C36AB">
        <w:rPr>
          <w:rStyle w:val="lev"/>
        </w:rPr>
        <w:t xml:space="preserve"> en la modélisation </w:t>
      </w:r>
      <w:r w:rsidR="00C92B08" w:rsidRPr="003C36AB">
        <w:rPr>
          <w:rStyle w:val="lev"/>
        </w:rPr>
        <w:t>et l’implémentation concrète des différentes fonctionnalités définies</w:t>
      </w:r>
      <w:r w:rsidR="007F7A67" w:rsidRPr="003C36AB">
        <w:rPr>
          <w:rStyle w:val="lev"/>
        </w:rPr>
        <w:t xml:space="preserve"> lors de la phase d’analyse</w:t>
      </w:r>
      <w:r w:rsidR="00C92B08" w:rsidRPr="003C36AB">
        <w:rPr>
          <w:rStyle w:val="lev"/>
        </w:rPr>
        <w:t xml:space="preserve">. Ce chapitre aborde les différents choix et détails d’implémentations effectués pour </w:t>
      </w:r>
      <w:r w:rsidR="0015231A">
        <w:rPr>
          <w:rStyle w:val="lev"/>
        </w:rPr>
        <w:t>les fonctionnalités liées aux modules.</w:t>
      </w:r>
    </w:p>
    <w:p w14:paraId="46A6E171" w14:textId="77777777" w:rsidR="004D4955" w:rsidRDefault="004D4955" w:rsidP="002F4554">
      <w:pPr>
        <w:jc w:val="both"/>
        <w:rPr>
          <w:rStyle w:val="lev"/>
        </w:rPr>
      </w:pPr>
    </w:p>
    <w:p w14:paraId="26211640" w14:textId="309DD57C" w:rsidR="004D4955" w:rsidRDefault="004D4955" w:rsidP="004D4955">
      <w:pPr>
        <w:rPr>
          <w:rStyle w:val="lev"/>
        </w:rPr>
      </w:pPr>
      <w:r>
        <w:rPr>
          <w:rStyle w:val="lev"/>
        </w:rPr>
        <w:t>Comme défini dans l’analyse, les modules sont des composants indépendants permettant d’ajouter des fonctionnalités d’intégrations entre des services et des dispositifs au sein de l’application.</w:t>
      </w:r>
    </w:p>
    <w:p w14:paraId="5E5F4F78" w14:textId="37EC4624" w:rsidR="004D4955" w:rsidRPr="00EC2BA8" w:rsidRDefault="004D4955" w:rsidP="004D4955">
      <w:pPr>
        <w:rPr>
          <w:rFonts w:ascii="CMU Serif Roman" w:hAnsi="CMU Serif Roman" w:cs="CMU Serif Roman"/>
        </w:rPr>
      </w:pPr>
      <w:r>
        <w:rPr>
          <w:rStyle w:val="lev"/>
        </w:rPr>
        <w:t xml:space="preserve">Ils disposent d’un comportement, qui </w:t>
      </w:r>
      <w:r w:rsidRPr="00EC2BA8">
        <w:rPr>
          <w:rStyle w:val="lev"/>
        </w:rPr>
        <w:t>définit la logique du module, c’est-à-dire les interactions qu’ils va pouvoir offrir,</w:t>
      </w:r>
      <w:r>
        <w:rPr>
          <w:rStyle w:val="lev"/>
        </w:rPr>
        <w:t xml:space="preserve"> ainsi que d’un affichage et une configuration.</w:t>
      </w:r>
    </w:p>
    <w:p w14:paraId="24179601" w14:textId="77777777" w:rsidR="009634EE" w:rsidRDefault="009634EE" w:rsidP="002F4554">
      <w:pPr>
        <w:jc w:val="both"/>
        <w:rPr>
          <w:rStyle w:val="lev"/>
        </w:rPr>
      </w:pPr>
    </w:p>
    <w:p w14:paraId="24B979B5" w14:textId="0FA2F668" w:rsidR="009634EE" w:rsidRPr="004D4955" w:rsidRDefault="009634EE" w:rsidP="002F4554">
      <w:pPr>
        <w:jc w:val="both"/>
        <w:rPr>
          <w:rStyle w:val="lev"/>
        </w:rPr>
      </w:pPr>
      <w:r w:rsidRPr="004D4955">
        <w:rPr>
          <w:rStyle w:val="lev"/>
        </w:rPr>
        <w:t xml:space="preserve">La particularité du développement des différentes fonctionnalités relatives aux modules est que celles-ci-visent à répondre aux besoins de l’application tout en étant utilisable principalement </w:t>
      </w:r>
      <w:r w:rsidR="00426913" w:rsidRPr="004D4955">
        <w:rPr>
          <w:rStyle w:val="lev"/>
        </w:rPr>
        <w:t xml:space="preserve">par </w:t>
      </w:r>
      <w:r w:rsidRPr="004D4955">
        <w:rPr>
          <w:rStyle w:val="lev"/>
        </w:rPr>
        <w:t xml:space="preserve">deux types </w:t>
      </w:r>
      <w:r w:rsidR="00B13199" w:rsidRPr="004D4955">
        <w:rPr>
          <w:rStyle w:val="lev"/>
        </w:rPr>
        <w:t>d’utilisateurs :</w:t>
      </w:r>
    </w:p>
    <w:p w14:paraId="2DEE2379" w14:textId="77777777" w:rsidR="009634EE" w:rsidRPr="004D4955" w:rsidRDefault="009634EE" w:rsidP="002F4554">
      <w:pPr>
        <w:jc w:val="both"/>
        <w:rPr>
          <w:rStyle w:val="lev"/>
        </w:rPr>
      </w:pPr>
    </w:p>
    <w:p w14:paraId="3359C68A" w14:textId="7AE00420" w:rsidR="009634EE" w:rsidRPr="004D4955" w:rsidRDefault="009634EE" w:rsidP="009634EE">
      <w:pPr>
        <w:pStyle w:val="Paragraphedeliste"/>
        <w:numPr>
          <w:ilvl w:val="0"/>
          <w:numId w:val="19"/>
        </w:numPr>
        <w:rPr>
          <w:rStyle w:val="lev"/>
          <w:sz w:val="24"/>
          <w:szCs w:val="21"/>
        </w:rPr>
      </w:pPr>
      <w:r w:rsidRPr="004D4955">
        <w:rPr>
          <w:rStyle w:val="lev"/>
          <w:sz w:val="24"/>
          <w:szCs w:val="21"/>
        </w:rPr>
        <w:t xml:space="preserve">Les développeurs : </w:t>
      </w:r>
      <w:r w:rsidR="001F3F34" w:rsidRPr="004D4955">
        <w:rPr>
          <w:rStyle w:val="lev"/>
          <w:sz w:val="24"/>
          <w:szCs w:val="21"/>
        </w:rPr>
        <w:t>ces derniers souhaitent pourvoir prendre en main l’approche de développement d’un module afin de pouvoir eux-mêmes concevoir des intégrations entre des dispositifs et services quelconques. La conception d’un module se veut donc être relativement simple à prendre en main et ne pas imposer de limitations insensées sur les intégrations qui pourront être développées.</w:t>
      </w:r>
    </w:p>
    <w:p w14:paraId="751928F2" w14:textId="77777777" w:rsidR="0030042C" w:rsidRPr="004D4955" w:rsidRDefault="0030042C" w:rsidP="0030042C">
      <w:pPr>
        <w:rPr>
          <w:rStyle w:val="lev"/>
          <w:szCs w:val="21"/>
        </w:rPr>
      </w:pPr>
    </w:p>
    <w:p w14:paraId="5097B95E" w14:textId="6B69B34F" w:rsidR="007A656F" w:rsidRPr="004D4955" w:rsidRDefault="007A656F" w:rsidP="009634EE">
      <w:pPr>
        <w:pStyle w:val="Paragraphedeliste"/>
        <w:numPr>
          <w:ilvl w:val="0"/>
          <w:numId w:val="19"/>
        </w:numPr>
        <w:rPr>
          <w:rStyle w:val="lev"/>
          <w:sz w:val="24"/>
          <w:szCs w:val="21"/>
        </w:rPr>
      </w:pPr>
      <w:r w:rsidRPr="004D4955">
        <w:rPr>
          <w:rStyle w:val="lev"/>
          <w:sz w:val="24"/>
          <w:szCs w:val="21"/>
        </w:rPr>
        <w:t>Les utilisateurs finaux : ces derniers sont les utilisateur</w:t>
      </w:r>
      <w:r w:rsidR="0030042C" w:rsidRPr="004D4955">
        <w:rPr>
          <w:rStyle w:val="lev"/>
          <w:sz w:val="24"/>
          <w:szCs w:val="21"/>
        </w:rPr>
        <w:t>s</w:t>
      </w:r>
      <w:r w:rsidRPr="004D4955">
        <w:rPr>
          <w:rStyle w:val="lev"/>
          <w:sz w:val="24"/>
          <w:szCs w:val="21"/>
        </w:rPr>
        <w:t xml:space="preserve"> de l’application web en elle-même, ayant un bagage technique moins important (mais tout de même suffisant pour comprendre les intérêt</w:t>
      </w:r>
      <w:r w:rsidR="00426913" w:rsidRPr="004D4955">
        <w:rPr>
          <w:rStyle w:val="lev"/>
          <w:sz w:val="24"/>
          <w:szCs w:val="21"/>
        </w:rPr>
        <w:t>s</w:t>
      </w:r>
      <w:r w:rsidRPr="004D4955">
        <w:rPr>
          <w:rStyle w:val="lev"/>
          <w:sz w:val="24"/>
          <w:szCs w:val="21"/>
        </w:rPr>
        <w:t xml:space="preserve"> de l’utilisation de la passerelle)</w:t>
      </w:r>
      <w:r w:rsidR="00426913" w:rsidRPr="004D4955">
        <w:rPr>
          <w:rStyle w:val="lev"/>
          <w:sz w:val="24"/>
          <w:szCs w:val="21"/>
        </w:rPr>
        <w:t xml:space="preserve">. En finalité, ils </w:t>
      </w:r>
      <w:r w:rsidRPr="004D4955">
        <w:rPr>
          <w:rStyle w:val="lev"/>
          <w:sz w:val="24"/>
          <w:szCs w:val="21"/>
        </w:rPr>
        <w:t>doivent être en mesure d’acquérir, importer et exploiter les modules au sein de l’application</w:t>
      </w:r>
      <w:r w:rsidR="00D82E1B" w:rsidRPr="004D4955">
        <w:rPr>
          <w:rStyle w:val="lev"/>
          <w:sz w:val="24"/>
          <w:szCs w:val="21"/>
        </w:rPr>
        <w:t xml:space="preserve"> pour profiter de </w:t>
      </w:r>
      <w:r w:rsidR="00B13199" w:rsidRPr="004D4955">
        <w:rPr>
          <w:rStyle w:val="lev"/>
          <w:sz w:val="24"/>
          <w:szCs w:val="21"/>
        </w:rPr>
        <w:t>différentes intégrations</w:t>
      </w:r>
      <w:r w:rsidR="00D82E1B" w:rsidRPr="004D4955">
        <w:rPr>
          <w:rStyle w:val="lev"/>
          <w:sz w:val="24"/>
          <w:szCs w:val="21"/>
        </w:rPr>
        <w:t>.</w:t>
      </w:r>
    </w:p>
    <w:p w14:paraId="08365870" w14:textId="77777777" w:rsidR="00426913" w:rsidRPr="00426913" w:rsidRDefault="00426913" w:rsidP="00426913">
      <w:pPr>
        <w:pStyle w:val="Paragraphedeliste"/>
        <w:rPr>
          <w:rStyle w:val="lev"/>
          <w:sz w:val="24"/>
          <w:szCs w:val="21"/>
        </w:rPr>
      </w:pPr>
    </w:p>
    <w:p w14:paraId="55031082" w14:textId="7AF728CA" w:rsidR="00E37083" w:rsidRDefault="00E37083" w:rsidP="00426913">
      <w:pPr>
        <w:rPr>
          <w:rStyle w:val="lev"/>
          <w:szCs w:val="21"/>
        </w:rPr>
      </w:pPr>
      <w:r>
        <w:rPr>
          <w:rStyle w:val="lev"/>
          <w:szCs w:val="21"/>
        </w:rPr>
        <w:t xml:space="preserve">Toutes les fonctionnalités relatives aux modules ont été englobées dans un module </w:t>
      </w:r>
      <w:proofErr w:type="spellStart"/>
      <w:r>
        <w:rPr>
          <w:rStyle w:val="lev"/>
          <w:szCs w:val="21"/>
        </w:rPr>
        <w:t>TypeScript</w:t>
      </w:r>
      <w:proofErr w:type="spellEnd"/>
      <w:r>
        <w:rPr>
          <w:rStyle w:val="lev"/>
          <w:szCs w:val="21"/>
        </w:rPr>
        <w:t xml:space="preserve"> grâce à un </w:t>
      </w:r>
      <w:proofErr w:type="spellStart"/>
      <w:r>
        <w:rPr>
          <w:rStyle w:val="lev"/>
          <w:szCs w:val="21"/>
        </w:rPr>
        <w:t>workspace</w:t>
      </w:r>
      <w:proofErr w:type="spellEnd"/>
      <w:r>
        <w:rPr>
          <w:rStyle w:val="lev"/>
          <w:szCs w:val="21"/>
        </w:rPr>
        <w:t xml:space="preserve"> du monorepo (voir XXX). Ce module est nommé @yalk/module.</w:t>
      </w:r>
    </w:p>
    <w:p w14:paraId="3B5F5645" w14:textId="77777777" w:rsidR="00353083" w:rsidRDefault="00353083" w:rsidP="002F4554">
      <w:pPr>
        <w:jc w:val="both"/>
        <w:rPr>
          <w:rStyle w:val="lev"/>
          <w:szCs w:val="21"/>
        </w:rPr>
      </w:pPr>
    </w:p>
    <w:p w14:paraId="4BAC6D8C" w14:textId="77777777" w:rsidR="008C1ECD" w:rsidRDefault="008C1ECD" w:rsidP="002F4554">
      <w:pPr>
        <w:jc w:val="both"/>
        <w:rPr>
          <w:rStyle w:val="lev"/>
          <w:szCs w:val="21"/>
        </w:rPr>
      </w:pPr>
    </w:p>
    <w:p w14:paraId="76594C8A" w14:textId="77777777" w:rsidR="008C1ECD" w:rsidRDefault="008C1ECD" w:rsidP="002F4554">
      <w:pPr>
        <w:jc w:val="both"/>
        <w:rPr>
          <w:rStyle w:val="lev"/>
          <w:szCs w:val="21"/>
        </w:rPr>
      </w:pPr>
    </w:p>
    <w:p w14:paraId="7EBB2588" w14:textId="77777777" w:rsidR="008C1ECD" w:rsidRDefault="008C1ECD" w:rsidP="002F4554">
      <w:pPr>
        <w:jc w:val="both"/>
        <w:rPr>
          <w:rStyle w:val="lev"/>
        </w:rPr>
      </w:pPr>
    </w:p>
    <w:p w14:paraId="361AA48A" w14:textId="77777777" w:rsidR="00353083" w:rsidRDefault="00353083" w:rsidP="002F4554">
      <w:pPr>
        <w:jc w:val="both"/>
        <w:rPr>
          <w:rStyle w:val="lev"/>
        </w:rPr>
      </w:pPr>
    </w:p>
    <w:p w14:paraId="5F7AE877" w14:textId="77777777" w:rsidR="00353083" w:rsidRDefault="00353083" w:rsidP="002F4554">
      <w:pPr>
        <w:jc w:val="both"/>
        <w:rPr>
          <w:rStyle w:val="lev"/>
        </w:rPr>
      </w:pPr>
    </w:p>
    <w:p w14:paraId="52CB81B8" w14:textId="77777777" w:rsidR="00353083" w:rsidRDefault="00353083" w:rsidP="002F4554">
      <w:pPr>
        <w:jc w:val="both"/>
        <w:rPr>
          <w:rStyle w:val="lev"/>
        </w:rPr>
      </w:pPr>
    </w:p>
    <w:p w14:paraId="7C748026" w14:textId="77777777" w:rsidR="00353083" w:rsidRDefault="00353083" w:rsidP="002F4554">
      <w:pPr>
        <w:jc w:val="both"/>
        <w:rPr>
          <w:rStyle w:val="lev"/>
        </w:rPr>
      </w:pPr>
    </w:p>
    <w:p w14:paraId="6E9E9C14" w14:textId="77777777" w:rsidR="00353083" w:rsidRDefault="00353083" w:rsidP="002F4554">
      <w:pPr>
        <w:jc w:val="both"/>
        <w:rPr>
          <w:rStyle w:val="lev"/>
        </w:rPr>
      </w:pPr>
    </w:p>
    <w:p w14:paraId="57A22CF1" w14:textId="77777777" w:rsidR="00C676CA" w:rsidRDefault="00C676CA" w:rsidP="002F4554">
      <w:pPr>
        <w:jc w:val="both"/>
        <w:rPr>
          <w:rStyle w:val="lev"/>
        </w:rPr>
      </w:pPr>
    </w:p>
    <w:p w14:paraId="4E749DF1" w14:textId="578593A3" w:rsidR="00C676CA" w:rsidRDefault="00C676CA" w:rsidP="00C676CA">
      <w:pPr>
        <w:pStyle w:val="Titre3"/>
        <w:rPr>
          <w:rStyle w:val="lev"/>
        </w:rPr>
      </w:pPr>
      <w:bookmarkStart w:id="83" w:name="_Toc140699303"/>
      <w:r>
        <w:rPr>
          <w:rStyle w:val="lev"/>
        </w:rPr>
        <w:lastRenderedPageBreak/>
        <w:t>Comportement</w:t>
      </w:r>
      <w:bookmarkEnd w:id="83"/>
    </w:p>
    <w:p w14:paraId="529F8DEE" w14:textId="77777777" w:rsidR="00922D6A" w:rsidRDefault="008C1ECD" w:rsidP="00BA7416">
      <w:pPr>
        <w:rPr>
          <w:rStyle w:val="lev"/>
        </w:rPr>
      </w:pPr>
      <w:r w:rsidRPr="008C1ECD">
        <w:rPr>
          <w:rStyle w:val="lev"/>
        </w:rPr>
        <w:t>Le comportement d’un module en est la pièce principale, il définit la logique d’interaction et défini un point central d’accès et de gestion des autres aspects d’un module : l’affichage et la configuration.</w:t>
      </w:r>
      <w:r w:rsidR="00922D6A">
        <w:rPr>
          <w:rStyle w:val="lev"/>
        </w:rPr>
        <w:t xml:space="preserve"> </w:t>
      </w:r>
    </w:p>
    <w:p w14:paraId="680BF68A" w14:textId="77777777" w:rsidR="00922D6A" w:rsidRDefault="00922D6A" w:rsidP="00BA7416">
      <w:pPr>
        <w:rPr>
          <w:rStyle w:val="lev"/>
        </w:rPr>
      </w:pPr>
    </w:p>
    <w:p w14:paraId="37BD1747" w14:textId="4605D011" w:rsidR="00EC2BA8" w:rsidRPr="008C1ECD" w:rsidRDefault="00922D6A" w:rsidP="00BA7416">
      <w:pPr>
        <w:rPr>
          <w:rStyle w:val="lev"/>
        </w:rPr>
      </w:pPr>
      <w:r>
        <w:rPr>
          <w:rStyle w:val="lev"/>
        </w:rPr>
        <w:t xml:space="preserve">La classe abstraite Module en est la définition </w:t>
      </w:r>
    </w:p>
    <w:p w14:paraId="77BB431C" w14:textId="77777777" w:rsidR="008C1ECD" w:rsidRDefault="008C1ECD" w:rsidP="00BA7416">
      <w:pPr>
        <w:rPr>
          <w:lang w:val="fr-FR" w:eastAsia="fr-CH"/>
        </w:rPr>
      </w:pPr>
    </w:p>
    <w:p w14:paraId="6DFAED4B" w14:textId="77777777" w:rsidR="008C1ECD" w:rsidRDefault="008C1ECD" w:rsidP="00BA7416">
      <w:pPr>
        <w:rPr>
          <w:lang w:val="fr-FR" w:eastAsia="fr-CH"/>
        </w:rPr>
      </w:pPr>
    </w:p>
    <w:p w14:paraId="601675A7" w14:textId="77777777" w:rsidR="00BA7416" w:rsidRDefault="00BA7416" w:rsidP="00BA7416">
      <w:pPr>
        <w:rPr>
          <w:lang w:val="fr-FR" w:eastAsia="fr-CH"/>
        </w:rPr>
      </w:pPr>
    </w:p>
    <w:p w14:paraId="6FC1FEA6" w14:textId="77777777" w:rsidR="00BA7416" w:rsidRDefault="00BA7416" w:rsidP="00BA7416">
      <w:pPr>
        <w:rPr>
          <w:lang w:val="fr-FR" w:eastAsia="fr-CH"/>
        </w:rPr>
      </w:pPr>
    </w:p>
    <w:p w14:paraId="5D7F011F" w14:textId="77777777" w:rsidR="00BA7416" w:rsidRDefault="00BA7416" w:rsidP="00BA7416">
      <w:pPr>
        <w:rPr>
          <w:lang w:val="fr-FR" w:eastAsia="fr-CH"/>
        </w:rPr>
      </w:pPr>
    </w:p>
    <w:p w14:paraId="7F0751E7" w14:textId="77777777" w:rsidR="00BA7416" w:rsidRDefault="00BA7416" w:rsidP="00BA7416">
      <w:pPr>
        <w:rPr>
          <w:lang w:val="fr-FR" w:eastAsia="fr-CH"/>
        </w:rPr>
      </w:pPr>
    </w:p>
    <w:p w14:paraId="4A68B0CB" w14:textId="77777777" w:rsidR="00BA7416" w:rsidRDefault="00BA7416" w:rsidP="00BA7416">
      <w:pPr>
        <w:rPr>
          <w:lang w:val="fr-FR" w:eastAsia="fr-CH"/>
        </w:rPr>
      </w:pPr>
    </w:p>
    <w:p w14:paraId="4047AA01" w14:textId="3DD4DB72" w:rsidR="00BA7416" w:rsidRPr="00BA7416" w:rsidRDefault="00BA7416" w:rsidP="00BA7416">
      <w:pPr>
        <w:rPr>
          <w:lang w:val="fr-FR" w:eastAsia="fr-CH"/>
        </w:rPr>
      </w:pPr>
      <w:r>
        <w:rPr>
          <w:lang w:val="fr-FR" w:eastAsia="fr-CH"/>
        </w:rPr>
        <w:t>Ajouter l’UML</w:t>
      </w:r>
    </w:p>
    <w:p w14:paraId="721A4204" w14:textId="77777777" w:rsidR="0017488A" w:rsidRDefault="0017488A" w:rsidP="002F4554">
      <w:pPr>
        <w:jc w:val="both"/>
        <w:rPr>
          <w:rStyle w:val="lev"/>
        </w:rPr>
      </w:pPr>
    </w:p>
    <w:p w14:paraId="47DED842" w14:textId="77777777" w:rsidR="00112C89" w:rsidRDefault="00112C89" w:rsidP="002F4554">
      <w:pPr>
        <w:jc w:val="both"/>
        <w:rPr>
          <w:rStyle w:val="lev"/>
        </w:rPr>
      </w:pPr>
    </w:p>
    <w:p w14:paraId="1E5D1782" w14:textId="0267F7DA" w:rsidR="00112C89" w:rsidRDefault="00112C89" w:rsidP="00BA7416">
      <w:pPr>
        <w:pStyle w:val="Titre4"/>
        <w:rPr>
          <w:rStyle w:val="lev"/>
        </w:rPr>
      </w:pPr>
      <w:bookmarkStart w:id="84" w:name="_Toc140699304"/>
      <w:r>
        <w:rPr>
          <w:rStyle w:val="lev"/>
        </w:rPr>
        <w:t>Événements et cycle de vie</w:t>
      </w:r>
      <w:bookmarkEnd w:id="84"/>
    </w:p>
    <w:p w14:paraId="7F9F3DFC" w14:textId="77777777" w:rsidR="00112C89" w:rsidRDefault="00112C89" w:rsidP="002F4554">
      <w:pPr>
        <w:jc w:val="both"/>
        <w:rPr>
          <w:rStyle w:val="lev"/>
        </w:rPr>
      </w:pPr>
    </w:p>
    <w:p w14:paraId="3C8D009B" w14:textId="64874D55" w:rsidR="0017488A" w:rsidRDefault="007913C9" w:rsidP="002F4554">
      <w:pPr>
        <w:jc w:val="both"/>
        <w:rPr>
          <w:rStyle w:val="lev"/>
        </w:rPr>
      </w:pPr>
      <w:r>
        <w:rPr>
          <w:rStyle w:val="lev"/>
        </w:rPr>
        <w:t>Chaque module dispose de son propre cycle de vie (voir figure 3) et est capable de d’émettre des signaux à destination de ses observateurs.</w:t>
      </w:r>
      <w:r w:rsidR="0017488A">
        <w:rPr>
          <w:rStyle w:val="lev"/>
        </w:rPr>
        <w:t xml:space="preserve"> Il existe deux types de signaux : </w:t>
      </w:r>
    </w:p>
    <w:p w14:paraId="1118F0CA" w14:textId="77777777" w:rsidR="0017488A" w:rsidRDefault="0017488A" w:rsidP="002F4554">
      <w:pPr>
        <w:jc w:val="both"/>
        <w:rPr>
          <w:rStyle w:val="lev"/>
        </w:rPr>
      </w:pPr>
    </w:p>
    <w:p w14:paraId="6518BEB4" w14:textId="2C09C021" w:rsidR="0017488A" w:rsidRPr="00220FDE" w:rsidRDefault="0017488A" w:rsidP="002F4554">
      <w:pPr>
        <w:pStyle w:val="Paragraphedeliste"/>
        <w:numPr>
          <w:ilvl w:val="0"/>
          <w:numId w:val="19"/>
        </w:numPr>
        <w:rPr>
          <w:rStyle w:val="lev"/>
          <w:sz w:val="24"/>
          <w:szCs w:val="21"/>
        </w:rPr>
      </w:pPr>
      <w:r w:rsidRPr="00220FDE">
        <w:rPr>
          <w:rStyle w:val="lev"/>
          <w:sz w:val="24"/>
          <w:szCs w:val="21"/>
        </w:rPr>
        <w:t xml:space="preserve">Rendu : le module déclenche un rendu de son affichage selon son état actuel et notifie ses </w:t>
      </w:r>
      <w:proofErr w:type="spellStart"/>
      <w:r w:rsidRPr="00220FDE">
        <w:rPr>
          <w:rStyle w:val="lev"/>
          <w:sz w:val="24"/>
          <w:szCs w:val="21"/>
        </w:rPr>
        <w:t>observeurs</w:t>
      </w:r>
      <w:proofErr w:type="spellEnd"/>
      <w:r w:rsidRPr="00220FDE">
        <w:rPr>
          <w:rStyle w:val="lev"/>
          <w:sz w:val="24"/>
          <w:szCs w:val="21"/>
        </w:rPr>
        <w:t xml:space="preserve"> avec le résultat de ce</w:t>
      </w:r>
      <w:r w:rsidR="00F722CA" w:rsidRPr="00220FDE">
        <w:rPr>
          <w:rStyle w:val="lev"/>
          <w:sz w:val="24"/>
          <w:szCs w:val="21"/>
        </w:rPr>
        <w:t xml:space="preserve"> nouveau</w:t>
      </w:r>
      <w:r w:rsidRPr="00220FDE">
        <w:rPr>
          <w:rStyle w:val="lev"/>
          <w:sz w:val="24"/>
          <w:szCs w:val="21"/>
        </w:rPr>
        <w:t xml:space="preserve"> rendu (voir 3.2)</w:t>
      </w:r>
      <w:r w:rsidR="00F722CA" w:rsidRPr="00220FDE">
        <w:rPr>
          <w:rStyle w:val="lev"/>
          <w:sz w:val="24"/>
          <w:szCs w:val="21"/>
        </w:rPr>
        <w:t>.</w:t>
      </w:r>
    </w:p>
    <w:p w14:paraId="127A92EE" w14:textId="77777777" w:rsidR="00D86218" w:rsidRPr="00220FDE" w:rsidRDefault="00D86218" w:rsidP="00D86218">
      <w:pPr>
        <w:rPr>
          <w:rStyle w:val="lev"/>
          <w:sz w:val="28"/>
          <w:szCs w:val="28"/>
        </w:rPr>
      </w:pPr>
    </w:p>
    <w:p w14:paraId="75D26CCE" w14:textId="03C35234" w:rsidR="0017488A" w:rsidRDefault="0017488A" w:rsidP="00D86218">
      <w:pPr>
        <w:pStyle w:val="Paragraphedeliste"/>
        <w:numPr>
          <w:ilvl w:val="0"/>
          <w:numId w:val="19"/>
        </w:numPr>
        <w:rPr>
          <w:rStyle w:val="lev"/>
          <w:sz w:val="24"/>
          <w:szCs w:val="21"/>
        </w:rPr>
      </w:pPr>
      <w:r w:rsidRPr="00220FDE">
        <w:rPr>
          <w:rStyle w:val="lev"/>
          <w:sz w:val="24"/>
          <w:szCs w:val="21"/>
        </w:rPr>
        <w:t>Envoi de donnée</w:t>
      </w:r>
      <w:r w:rsidR="00097302" w:rsidRPr="00220FDE">
        <w:rPr>
          <w:rStyle w:val="lev"/>
          <w:sz w:val="24"/>
          <w:szCs w:val="21"/>
        </w:rPr>
        <w:t>s</w:t>
      </w:r>
      <w:r w:rsidR="00F722CA" w:rsidRPr="00220FDE">
        <w:rPr>
          <w:rStyle w:val="lev"/>
          <w:sz w:val="24"/>
          <w:szCs w:val="21"/>
        </w:rPr>
        <w:t> : un module peut nécessiter l’envoi de données vers un service ou un dispositif. Pour cela, il peut notif</w:t>
      </w:r>
      <w:r w:rsidR="0019666B" w:rsidRPr="00220FDE">
        <w:rPr>
          <w:rStyle w:val="lev"/>
          <w:sz w:val="24"/>
          <w:szCs w:val="21"/>
        </w:rPr>
        <w:t xml:space="preserve">ier ses </w:t>
      </w:r>
      <w:proofErr w:type="spellStart"/>
      <w:r w:rsidR="0019666B" w:rsidRPr="00220FDE">
        <w:rPr>
          <w:rStyle w:val="lev"/>
          <w:sz w:val="24"/>
          <w:szCs w:val="21"/>
        </w:rPr>
        <w:t>observ</w:t>
      </w:r>
      <w:r w:rsidR="00A73F51">
        <w:rPr>
          <w:rStyle w:val="lev"/>
          <w:sz w:val="24"/>
          <w:szCs w:val="21"/>
        </w:rPr>
        <w:t>e</w:t>
      </w:r>
      <w:r w:rsidR="0019666B" w:rsidRPr="00220FDE">
        <w:rPr>
          <w:rStyle w:val="lev"/>
          <w:sz w:val="24"/>
          <w:szCs w:val="21"/>
        </w:rPr>
        <w:t>rs</w:t>
      </w:r>
      <w:proofErr w:type="spellEnd"/>
      <w:r w:rsidR="0019666B" w:rsidRPr="00220FDE">
        <w:rPr>
          <w:rStyle w:val="lev"/>
          <w:sz w:val="24"/>
          <w:szCs w:val="21"/>
        </w:rPr>
        <w:t xml:space="preserve"> avec des données.</w:t>
      </w:r>
    </w:p>
    <w:p w14:paraId="0433821E" w14:textId="77777777" w:rsidR="00465D39" w:rsidRPr="00465D39" w:rsidRDefault="00465D39" w:rsidP="00465D39">
      <w:pPr>
        <w:pStyle w:val="Paragraphedeliste"/>
        <w:rPr>
          <w:rStyle w:val="lev"/>
          <w:sz w:val="24"/>
          <w:szCs w:val="21"/>
        </w:rPr>
      </w:pPr>
    </w:p>
    <w:p w14:paraId="54B5C79A" w14:textId="77777777" w:rsidR="00465D39" w:rsidRDefault="00465D39" w:rsidP="00465D39">
      <w:pPr>
        <w:rPr>
          <w:rStyle w:val="lev"/>
          <w:szCs w:val="21"/>
        </w:rPr>
      </w:pPr>
    </w:p>
    <w:p w14:paraId="51ABF573" w14:textId="4AE07BFE" w:rsidR="00A73F51" w:rsidRDefault="00A73F51" w:rsidP="00465D39">
      <w:pPr>
        <w:rPr>
          <w:rStyle w:val="lev"/>
          <w:szCs w:val="21"/>
        </w:rPr>
      </w:pPr>
      <w:r>
        <w:rPr>
          <w:rStyle w:val="lev"/>
          <w:szCs w:val="21"/>
        </w:rPr>
        <w:t xml:space="preserve">Un module peut également être manipulé et recevoir des signaux de l’extérieur : sa configuration peut être </w:t>
      </w:r>
      <w:r w:rsidR="00DC451C">
        <w:rPr>
          <w:rStyle w:val="lev"/>
          <w:szCs w:val="21"/>
        </w:rPr>
        <w:t>modifiée, des</w:t>
      </w:r>
      <w:r>
        <w:rPr>
          <w:rStyle w:val="lev"/>
          <w:szCs w:val="21"/>
        </w:rPr>
        <w:t xml:space="preserve"> données peuvent lui être transmises, de nouveaux observateurs </w:t>
      </w:r>
      <w:proofErr w:type="spellStart"/>
      <w:r>
        <w:rPr>
          <w:rStyle w:val="lev"/>
          <w:szCs w:val="21"/>
        </w:rPr>
        <w:t>peuveuvent</w:t>
      </w:r>
      <w:proofErr w:type="spellEnd"/>
      <w:r>
        <w:rPr>
          <w:rStyle w:val="lev"/>
          <w:szCs w:val="21"/>
        </w:rPr>
        <w:t xml:space="preserve"> s’</w:t>
      </w:r>
      <w:proofErr w:type="spellStart"/>
      <w:r>
        <w:rPr>
          <w:rStyle w:val="lev"/>
          <w:szCs w:val="21"/>
        </w:rPr>
        <w:t>enregsiter</w:t>
      </w:r>
      <w:proofErr w:type="spellEnd"/>
      <w:r>
        <w:rPr>
          <w:rStyle w:val="lev"/>
          <w:szCs w:val="21"/>
        </w:rPr>
        <w:t xml:space="preserve"> à son</w:t>
      </w:r>
    </w:p>
    <w:p w14:paraId="42F306B8" w14:textId="77777777" w:rsidR="00465D39" w:rsidRDefault="00465D39" w:rsidP="00465D39">
      <w:pPr>
        <w:rPr>
          <w:rStyle w:val="lev"/>
          <w:szCs w:val="21"/>
        </w:rPr>
      </w:pPr>
    </w:p>
    <w:p w14:paraId="2EB516EE" w14:textId="2A90D47A" w:rsidR="00465D39" w:rsidRDefault="00465D39" w:rsidP="00465D39">
      <w:pPr>
        <w:rPr>
          <w:rStyle w:val="lev"/>
          <w:szCs w:val="21"/>
        </w:rPr>
      </w:pPr>
      <w:r>
        <w:rPr>
          <w:rStyle w:val="lev"/>
          <w:szCs w:val="21"/>
        </w:rPr>
        <w:t xml:space="preserve">TODO : ajouter un schéma qui représente le cycle de vie avec toutes méthode </w:t>
      </w:r>
      <w:r w:rsidR="00D86491">
        <w:rPr>
          <w:rStyle w:val="lev"/>
          <w:szCs w:val="21"/>
        </w:rPr>
        <w:t>déclenchées</w:t>
      </w:r>
      <w:r>
        <w:rPr>
          <w:rStyle w:val="lev"/>
          <w:szCs w:val="21"/>
        </w:rPr>
        <w:t xml:space="preserve"> (genre Vue)</w:t>
      </w:r>
    </w:p>
    <w:p w14:paraId="7C4F886D" w14:textId="77777777" w:rsidR="00A73F51" w:rsidRDefault="00A73F51" w:rsidP="00465D39">
      <w:pPr>
        <w:rPr>
          <w:rStyle w:val="lev"/>
          <w:szCs w:val="21"/>
        </w:rPr>
      </w:pPr>
    </w:p>
    <w:p w14:paraId="2B0D18FC" w14:textId="54096C0E" w:rsidR="00A73F51" w:rsidRDefault="00A73F51" w:rsidP="00465D39">
      <w:pPr>
        <w:rPr>
          <w:rStyle w:val="lev"/>
          <w:szCs w:val="21"/>
        </w:rPr>
      </w:pPr>
      <w:r>
        <w:rPr>
          <w:rStyle w:val="lev"/>
          <w:szCs w:val="21"/>
        </w:rPr>
        <w:t xml:space="preserve">Il est tout à fait possible de s’enregistrer aux </w:t>
      </w:r>
      <w:r w:rsidR="00496D58">
        <w:rPr>
          <w:rStyle w:val="lev"/>
          <w:szCs w:val="21"/>
        </w:rPr>
        <w:t>évènements</w:t>
      </w:r>
      <w:r>
        <w:rPr>
          <w:rStyle w:val="lev"/>
          <w:szCs w:val="21"/>
        </w:rPr>
        <w:t xml:space="preserve"> d’un module inactif, cela permet notamment de réagir à son activation. (</w:t>
      </w:r>
      <w:proofErr w:type="gramStart"/>
      <w:r>
        <w:rPr>
          <w:rStyle w:val="lev"/>
          <w:szCs w:val="21"/>
        </w:rPr>
        <w:t>c’est</w:t>
      </w:r>
      <w:proofErr w:type="gramEnd"/>
      <w:r>
        <w:rPr>
          <w:rStyle w:val="lev"/>
          <w:szCs w:val="21"/>
        </w:rPr>
        <w:t xml:space="preserve"> utilisé dans les </w:t>
      </w:r>
      <w:proofErr w:type="spellStart"/>
      <w:r>
        <w:rPr>
          <w:rStyle w:val="lev"/>
          <w:szCs w:val="21"/>
        </w:rPr>
        <w:t>events</w:t>
      </w:r>
      <w:proofErr w:type="spellEnd"/>
      <w:r>
        <w:rPr>
          <w:rStyle w:val="lev"/>
          <w:szCs w:val="21"/>
        </w:rPr>
        <w:t xml:space="preserve"> en temps réels)</w:t>
      </w:r>
    </w:p>
    <w:p w14:paraId="03C8B882" w14:textId="77777777" w:rsidR="00530E31" w:rsidRDefault="00530E31" w:rsidP="00465D39">
      <w:pPr>
        <w:rPr>
          <w:rStyle w:val="lev"/>
          <w:szCs w:val="21"/>
        </w:rPr>
      </w:pPr>
    </w:p>
    <w:p w14:paraId="0D09AE75" w14:textId="2260919E" w:rsidR="00530E31" w:rsidRPr="00465D39" w:rsidRDefault="00530E31" w:rsidP="00465D39">
      <w:pPr>
        <w:rPr>
          <w:rStyle w:val="lev"/>
          <w:szCs w:val="21"/>
        </w:rPr>
      </w:pPr>
      <w:proofErr w:type="spellStart"/>
      <w:r>
        <w:rPr>
          <w:rStyle w:val="lev"/>
          <w:szCs w:val="21"/>
        </w:rPr>
        <w:t>Event</w:t>
      </w:r>
      <w:proofErr w:type="spellEnd"/>
      <w:r>
        <w:rPr>
          <w:rStyle w:val="lev"/>
          <w:szCs w:val="21"/>
        </w:rPr>
        <w:t xml:space="preserve"> </w:t>
      </w:r>
      <w:proofErr w:type="spellStart"/>
      <w:r>
        <w:rPr>
          <w:rStyle w:val="lev"/>
          <w:szCs w:val="21"/>
        </w:rPr>
        <w:t>emmiter</w:t>
      </w:r>
      <w:proofErr w:type="spellEnd"/>
    </w:p>
    <w:p w14:paraId="3256AA0F" w14:textId="77777777" w:rsidR="000707FF" w:rsidRDefault="000707FF" w:rsidP="002F4554">
      <w:pPr>
        <w:jc w:val="both"/>
        <w:rPr>
          <w:rStyle w:val="lev"/>
        </w:rPr>
      </w:pPr>
    </w:p>
    <w:p w14:paraId="3CE821AD" w14:textId="77777777" w:rsidR="00496D58" w:rsidRDefault="00496D58" w:rsidP="002F4554">
      <w:pPr>
        <w:jc w:val="both"/>
        <w:rPr>
          <w:rStyle w:val="lev"/>
        </w:rPr>
      </w:pPr>
    </w:p>
    <w:p w14:paraId="02FC21FD" w14:textId="77777777" w:rsidR="00496D58" w:rsidRDefault="00496D58" w:rsidP="002F4554">
      <w:pPr>
        <w:jc w:val="both"/>
        <w:rPr>
          <w:rStyle w:val="lev"/>
        </w:rPr>
      </w:pPr>
    </w:p>
    <w:p w14:paraId="7FF61F99" w14:textId="77777777" w:rsidR="00496D58" w:rsidRDefault="00496D58" w:rsidP="002F4554">
      <w:pPr>
        <w:jc w:val="both"/>
        <w:rPr>
          <w:rStyle w:val="lev"/>
        </w:rPr>
      </w:pPr>
    </w:p>
    <w:p w14:paraId="31268326" w14:textId="0A90B54A" w:rsidR="00496D58" w:rsidRDefault="00496D58" w:rsidP="002F4554">
      <w:pPr>
        <w:jc w:val="both"/>
        <w:rPr>
          <w:rStyle w:val="lev"/>
        </w:rPr>
      </w:pPr>
      <w:r>
        <w:rPr>
          <w:rStyle w:val="lev"/>
        </w:rPr>
        <w:lastRenderedPageBreak/>
        <w:t xml:space="preserve">Le pattern Observer a été implémenté à l’aide de la classe </w:t>
      </w:r>
      <w:proofErr w:type="spellStart"/>
      <w:r>
        <w:rPr>
          <w:rStyle w:val="lev"/>
        </w:rPr>
        <w:t>EventEmiter</w:t>
      </w:r>
      <w:proofErr w:type="spellEnd"/>
      <w:r>
        <w:rPr>
          <w:rStyle w:val="lev"/>
        </w:rPr>
        <w:t>, intégré</w:t>
      </w:r>
      <w:r w:rsidR="00890224">
        <w:rPr>
          <w:rStyle w:val="lev"/>
        </w:rPr>
        <w:t>e</w:t>
      </w:r>
      <w:r>
        <w:rPr>
          <w:rStyle w:val="lev"/>
        </w:rPr>
        <w:t xml:space="preserve"> à Node</w:t>
      </w:r>
      <w:r w:rsidR="00890224">
        <w:rPr>
          <w:rStyle w:val="lev"/>
        </w:rPr>
        <w:t>.</w:t>
      </w:r>
      <w:r>
        <w:rPr>
          <w:rStyle w:val="lev"/>
        </w:rPr>
        <w:t>js</w:t>
      </w:r>
      <w:r w:rsidR="00890224">
        <w:rPr>
          <w:rStyle w:val="lev"/>
        </w:rPr>
        <w:t>. Cette classe permet de créer, déclencher et écouter des évènements asynchrones grâce à l’utilisation de callbacks. Voici un exemple d’utilisation :</w:t>
      </w:r>
    </w:p>
    <w:p w14:paraId="61EB840C" w14:textId="77777777" w:rsidR="00890224" w:rsidRDefault="00890224" w:rsidP="002F4554">
      <w:pPr>
        <w:jc w:val="both"/>
        <w:rPr>
          <w:rStyle w:val="lev"/>
        </w:rPr>
      </w:pPr>
    </w:p>
    <w:p w14:paraId="1F4E2186" w14:textId="77777777" w:rsidR="00143796" w:rsidRPr="00143796" w:rsidRDefault="00143796" w:rsidP="00143796">
      <w:pPr>
        <w:shd w:val="clear" w:color="auto" w:fill="1F1F1F"/>
        <w:spacing w:line="315" w:lineRule="atLeast"/>
        <w:rPr>
          <w:rFonts w:ascii="Menlo" w:hAnsi="Menlo" w:cs="Menlo"/>
          <w:color w:val="CCCCCC"/>
          <w:sz w:val="21"/>
          <w:szCs w:val="21"/>
          <w:lang w:val="en-US"/>
        </w:rPr>
      </w:pPr>
      <w:r w:rsidRPr="00143796">
        <w:rPr>
          <w:rFonts w:ascii="Menlo" w:hAnsi="Menlo" w:cs="Menlo"/>
          <w:color w:val="C586C0"/>
          <w:sz w:val="21"/>
          <w:szCs w:val="21"/>
          <w:lang w:val="en-US"/>
        </w:rPr>
        <w:t>import</w:t>
      </w:r>
      <w:r w:rsidRPr="00143796">
        <w:rPr>
          <w:rFonts w:ascii="Menlo" w:hAnsi="Menlo" w:cs="Menlo"/>
          <w:color w:val="CCCCCC"/>
          <w:sz w:val="21"/>
          <w:szCs w:val="21"/>
          <w:lang w:val="en-US"/>
        </w:rPr>
        <w:t xml:space="preserve"> </w:t>
      </w:r>
      <w:proofErr w:type="gramStart"/>
      <w:r w:rsidRPr="00143796">
        <w:rPr>
          <w:rFonts w:ascii="Menlo" w:hAnsi="Menlo" w:cs="Menlo"/>
          <w:color w:val="CCCCCC"/>
          <w:sz w:val="21"/>
          <w:szCs w:val="21"/>
          <w:lang w:val="en-US"/>
        </w:rPr>
        <w:t xml:space="preserve">{ </w:t>
      </w:r>
      <w:proofErr w:type="spellStart"/>
      <w:r w:rsidRPr="00143796">
        <w:rPr>
          <w:rFonts w:ascii="Menlo" w:hAnsi="Menlo" w:cs="Menlo"/>
          <w:color w:val="9CDCFE"/>
          <w:sz w:val="21"/>
          <w:szCs w:val="21"/>
          <w:lang w:val="en-US"/>
        </w:rPr>
        <w:t>EventEmitter</w:t>
      </w:r>
      <w:proofErr w:type="spellEnd"/>
      <w:proofErr w:type="gramEnd"/>
      <w:r w:rsidRPr="00143796">
        <w:rPr>
          <w:rFonts w:ascii="Menlo" w:hAnsi="Menlo" w:cs="Menlo"/>
          <w:color w:val="CCCCCC"/>
          <w:sz w:val="21"/>
          <w:szCs w:val="21"/>
          <w:lang w:val="en-US"/>
        </w:rPr>
        <w:t xml:space="preserve"> } </w:t>
      </w:r>
      <w:r w:rsidRPr="00143796">
        <w:rPr>
          <w:rFonts w:ascii="Menlo" w:hAnsi="Menlo" w:cs="Menlo"/>
          <w:color w:val="C586C0"/>
          <w:sz w:val="21"/>
          <w:szCs w:val="21"/>
          <w:lang w:val="en-US"/>
        </w:rPr>
        <w:t>from</w:t>
      </w:r>
      <w:r w:rsidRPr="00143796">
        <w:rPr>
          <w:rFonts w:ascii="Menlo" w:hAnsi="Menlo" w:cs="Menlo"/>
          <w:color w:val="CCCCCC"/>
          <w:sz w:val="21"/>
          <w:szCs w:val="21"/>
          <w:lang w:val="en-US"/>
        </w:rPr>
        <w:t xml:space="preserve"> </w:t>
      </w:r>
      <w:r w:rsidRPr="00143796">
        <w:rPr>
          <w:rFonts w:ascii="Menlo" w:hAnsi="Menlo" w:cs="Menlo"/>
          <w:color w:val="CE9178"/>
          <w:sz w:val="21"/>
          <w:szCs w:val="21"/>
          <w:lang w:val="en-US"/>
        </w:rPr>
        <w:t>'events'</w:t>
      </w:r>
    </w:p>
    <w:p w14:paraId="1368C60F" w14:textId="77777777" w:rsidR="00143796" w:rsidRPr="00143796" w:rsidRDefault="00143796" w:rsidP="00143796">
      <w:pPr>
        <w:shd w:val="clear" w:color="auto" w:fill="1F1F1F"/>
        <w:spacing w:line="315" w:lineRule="atLeast"/>
        <w:rPr>
          <w:rFonts w:ascii="Menlo" w:hAnsi="Menlo" w:cs="Menlo"/>
          <w:color w:val="CCCCCC"/>
          <w:sz w:val="21"/>
          <w:szCs w:val="21"/>
          <w:lang w:val="en-US"/>
        </w:rPr>
      </w:pPr>
    </w:p>
    <w:p w14:paraId="3582DFA7" w14:textId="77777777" w:rsidR="00143796" w:rsidRPr="00143796" w:rsidRDefault="00143796" w:rsidP="00143796">
      <w:pPr>
        <w:shd w:val="clear" w:color="auto" w:fill="1F1F1F"/>
        <w:spacing w:line="315" w:lineRule="atLeast"/>
        <w:rPr>
          <w:rFonts w:ascii="Menlo" w:hAnsi="Menlo" w:cs="Menlo"/>
          <w:color w:val="CCCCCC"/>
          <w:sz w:val="21"/>
          <w:szCs w:val="21"/>
          <w:lang w:val="en-US"/>
        </w:rPr>
      </w:pPr>
      <w:r w:rsidRPr="00143796">
        <w:rPr>
          <w:rFonts w:ascii="Menlo" w:hAnsi="Menlo" w:cs="Menlo"/>
          <w:color w:val="569CD6"/>
          <w:sz w:val="21"/>
          <w:szCs w:val="21"/>
          <w:lang w:val="en-US"/>
        </w:rPr>
        <w:t>const</w:t>
      </w:r>
      <w:r w:rsidRPr="00143796">
        <w:rPr>
          <w:rFonts w:ascii="Menlo" w:hAnsi="Menlo" w:cs="Menlo"/>
          <w:color w:val="CCCCCC"/>
          <w:sz w:val="21"/>
          <w:szCs w:val="21"/>
          <w:lang w:val="en-US"/>
        </w:rPr>
        <w:t xml:space="preserve"> </w:t>
      </w:r>
      <w:r w:rsidRPr="00143796">
        <w:rPr>
          <w:rFonts w:ascii="Menlo" w:hAnsi="Menlo" w:cs="Menlo"/>
          <w:color w:val="4FC1FF"/>
          <w:sz w:val="21"/>
          <w:szCs w:val="21"/>
          <w:lang w:val="en-US"/>
        </w:rPr>
        <w:t>emitter</w:t>
      </w:r>
      <w:r w:rsidRPr="00143796">
        <w:rPr>
          <w:rFonts w:ascii="Menlo" w:hAnsi="Menlo" w:cs="Menlo"/>
          <w:color w:val="CCCCCC"/>
          <w:sz w:val="21"/>
          <w:szCs w:val="21"/>
          <w:lang w:val="en-US"/>
        </w:rPr>
        <w:t xml:space="preserve"> </w:t>
      </w:r>
      <w:r w:rsidRPr="00143796">
        <w:rPr>
          <w:rFonts w:ascii="Menlo" w:hAnsi="Menlo" w:cs="Menlo"/>
          <w:color w:val="D4D4D4"/>
          <w:sz w:val="21"/>
          <w:szCs w:val="21"/>
          <w:lang w:val="en-US"/>
        </w:rPr>
        <w:t>=</w:t>
      </w:r>
      <w:r w:rsidRPr="00143796">
        <w:rPr>
          <w:rFonts w:ascii="Menlo" w:hAnsi="Menlo" w:cs="Menlo"/>
          <w:color w:val="CCCCCC"/>
          <w:sz w:val="21"/>
          <w:szCs w:val="21"/>
          <w:lang w:val="en-US"/>
        </w:rPr>
        <w:t xml:space="preserve"> </w:t>
      </w:r>
      <w:r w:rsidRPr="00143796">
        <w:rPr>
          <w:rFonts w:ascii="Menlo" w:hAnsi="Menlo" w:cs="Menlo"/>
          <w:color w:val="569CD6"/>
          <w:sz w:val="21"/>
          <w:szCs w:val="21"/>
          <w:lang w:val="en-US"/>
        </w:rPr>
        <w:t>new</w:t>
      </w:r>
      <w:r w:rsidRPr="00143796">
        <w:rPr>
          <w:rFonts w:ascii="Menlo" w:hAnsi="Menlo" w:cs="Menlo"/>
          <w:color w:val="CCCCCC"/>
          <w:sz w:val="21"/>
          <w:szCs w:val="21"/>
          <w:lang w:val="en-US"/>
        </w:rPr>
        <w:t xml:space="preserve"> </w:t>
      </w:r>
      <w:proofErr w:type="spellStart"/>
      <w:proofErr w:type="gramStart"/>
      <w:r w:rsidRPr="00143796">
        <w:rPr>
          <w:rFonts w:ascii="Menlo" w:hAnsi="Menlo" w:cs="Menlo"/>
          <w:color w:val="4EC9B0"/>
          <w:sz w:val="21"/>
          <w:szCs w:val="21"/>
          <w:lang w:val="en-US"/>
        </w:rPr>
        <w:t>EventEmitter</w:t>
      </w:r>
      <w:proofErr w:type="spellEnd"/>
      <w:r w:rsidRPr="00143796">
        <w:rPr>
          <w:rFonts w:ascii="Menlo" w:hAnsi="Menlo" w:cs="Menlo"/>
          <w:color w:val="CCCCCC"/>
          <w:sz w:val="21"/>
          <w:szCs w:val="21"/>
          <w:lang w:val="en-US"/>
        </w:rPr>
        <w:t>(</w:t>
      </w:r>
      <w:proofErr w:type="gramEnd"/>
      <w:r w:rsidRPr="00143796">
        <w:rPr>
          <w:rFonts w:ascii="Menlo" w:hAnsi="Menlo" w:cs="Menlo"/>
          <w:color w:val="CCCCCC"/>
          <w:sz w:val="21"/>
          <w:szCs w:val="21"/>
          <w:lang w:val="en-US"/>
        </w:rPr>
        <w:t>)</w:t>
      </w:r>
    </w:p>
    <w:p w14:paraId="78CAD7F7" w14:textId="77777777" w:rsidR="00143796" w:rsidRDefault="00143796" w:rsidP="00143796">
      <w:pPr>
        <w:shd w:val="clear" w:color="auto" w:fill="1F1F1F"/>
        <w:spacing w:line="315" w:lineRule="atLeast"/>
        <w:rPr>
          <w:rFonts w:ascii="Menlo" w:hAnsi="Menlo" w:cs="Menlo"/>
          <w:color w:val="CCCCCC"/>
          <w:sz w:val="21"/>
          <w:szCs w:val="21"/>
          <w:lang w:val="en-US"/>
        </w:rPr>
      </w:pPr>
    </w:p>
    <w:p w14:paraId="432066FF" w14:textId="3F2FE0E7" w:rsidR="00091C3D" w:rsidRPr="00091C3D" w:rsidRDefault="00091C3D" w:rsidP="00143796">
      <w:pPr>
        <w:shd w:val="clear" w:color="auto" w:fill="1F1F1F"/>
        <w:spacing w:line="315" w:lineRule="atLeast"/>
        <w:rPr>
          <w:rFonts w:ascii="Menlo" w:hAnsi="Menlo" w:cs="Menlo"/>
          <w:color w:val="CCCCCC"/>
          <w:sz w:val="21"/>
          <w:szCs w:val="21"/>
        </w:rPr>
      </w:pPr>
      <w:r>
        <w:rPr>
          <w:rFonts w:ascii="Menlo" w:hAnsi="Menlo" w:cs="Menlo"/>
          <w:color w:val="6A9955"/>
          <w:sz w:val="21"/>
          <w:szCs w:val="21"/>
        </w:rPr>
        <w:t xml:space="preserve">// </w:t>
      </w:r>
      <w:r>
        <w:rPr>
          <w:rFonts w:ascii="Menlo" w:hAnsi="Menlo" w:cs="Menlo"/>
          <w:color w:val="6A9955"/>
          <w:sz w:val="21"/>
          <w:szCs w:val="21"/>
        </w:rPr>
        <w:t>Définition du callback</w:t>
      </w:r>
    </w:p>
    <w:p w14:paraId="18CC17D1" w14:textId="77777777" w:rsidR="00143796" w:rsidRPr="00091C3D" w:rsidRDefault="00143796" w:rsidP="00143796">
      <w:pPr>
        <w:shd w:val="clear" w:color="auto" w:fill="1F1F1F"/>
        <w:spacing w:line="315" w:lineRule="atLeast"/>
        <w:rPr>
          <w:rFonts w:ascii="Menlo" w:hAnsi="Menlo" w:cs="Menlo"/>
          <w:color w:val="CCCCCC"/>
          <w:sz w:val="21"/>
          <w:szCs w:val="21"/>
        </w:rPr>
      </w:pPr>
      <w:proofErr w:type="spellStart"/>
      <w:proofErr w:type="gramStart"/>
      <w:r w:rsidRPr="00091C3D">
        <w:rPr>
          <w:rFonts w:ascii="Menlo" w:hAnsi="Menlo" w:cs="Menlo"/>
          <w:color w:val="569CD6"/>
          <w:sz w:val="21"/>
          <w:szCs w:val="21"/>
        </w:rPr>
        <w:t>const</w:t>
      </w:r>
      <w:proofErr w:type="spellEnd"/>
      <w:proofErr w:type="gramEnd"/>
      <w:r w:rsidRPr="00091C3D">
        <w:rPr>
          <w:rFonts w:ascii="Menlo" w:hAnsi="Menlo" w:cs="Menlo"/>
          <w:color w:val="CCCCCC"/>
          <w:sz w:val="21"/>
          <w:szCs w:val="21"/>
        </w:rPr>
        <w:t xml:space="preserve"> </w:t>
      </w:r>
      <w:proofErr w:type="spellStart"/>
      <w:r w:rsidRPr="00091C3D">
        <w:rPr>
          <w:rFonts w:ascii="Menlo" w:hAnsi="Menlo" w:cs="Menlo"/>
          <w:color w:val="DCDCAA"/>
          <w:sz w:val="21"/>
          <w:szCs w:val="21"/>
        </w:rPr>
        <w:t>listener</w:t>
      </w:r>
      <w:proofErr w:type="spellEnd"/>
      <w:r w:rsidRPr="00091C3D">
        <w:rPr>
          <w:rFonts w:ascii="Menlo" w:hAnsi="Menlo" w:cs="Menlo"/>
          <w:color w:val="CCCCCC"/>
          <w:sz w:val="21"/>
          <w:szCs w:val="21"/>
        </w:rPr>
        <w:t xml:space="preserve"> </w:t>
      </w:r>
      <w:r w:rsidRPr="00091C3D">
        <w:rPr>
          <w:rFonts w:ascii="Menlo" w:hAnsi="Menlo" w:cs="Menlo"/>
          <w:color w:val="D4D4D4"/>
          <w:sz w:val="21"/>
          <w:szCs w:val="21"/>
        </w:rPr>
        <w:t>=</w:t>
      </w:r>
      <w:r w:rsidRPr="00091C3D">
        <w:rPr>
          <w:rFonts w:ascii="Menlo" w:hAnsi="Menlo" w:cs="Menlo"/>
          <w:color w:val="CCCCCC"/>
          <w:sz w:val="21"/>
          <w:szCs w:val="21"/>
        </w:rPr>
        <w:t xml:space="preserve"> (</w:t>
      </w:r>
      <w:r w:rsidRPr="00091C3D">
        <w:rPr>
          <w:rFonts w:ascii="Menlo" w:hAnsi="Menlo" w:cs="Menlo"/>
          <w:color w:val="9CDCFE"/>
          <w:sz w:val="21"/>
          <w:szCs w:val="21"/>
        </w:rPr>
        <w:t>value</w:t>
      </w:r>
      <w:r w:rsidRPr="00091C3D">
        <w:rPr>
          <w:rFonts w:ascii="Menlo" w:hAnsi="Menlo" w:cs="Menlo"/>
          <w:color w:val="D4D4D4"/>
          <w:sz w:val="21"/>
          <w:szCs w:val="21"/>
        </w:rPr>
        <w:t>:</w:t>
      </w:r>
      <w:r w:rsidRPr="00091C3D">
        <w:rPr>
          <w:rFonts w:ascii="Menlo" w:hAnsi="Menlo" w:cs="Menlo"/>
          <w:color w:val="CCCCCC"/>
          <w:sz w:val="21"/>
          <w:szCs w:val="21"/>
        </w:rPr>
        <w:t xml:space="preserve"> </w:t>
      </w:r>
      <w:proofErr w:type="spellStart"/>
      <w:r w:rsidRPr="00091C3D">
        <w:rPr>
          <w:rFonts w:ascii="Menlo" w:hAnsi="Menlo" w:cs="Menlo"/>
          <w:color w:val="4EC9B0"/>
          <w:sz w:val="21"/>
          <w:szCs w:val="21"/>
        </w:rPr>
        <w:t>number</w:t>
      </w:r>
      <w:proofErr w:type="spellEnd"/>
      <w:r w:rsidRPr="00091C3D">
        <w:rPr>
          <w:rFonts w:ascii="Menlo" w:hAnsi="Menlo" w:cs="Menlo"/>
          <w:color w:val="CCCCCC"/>
          <w:sz w:val="21"/>
          <w:szCs w:val="21"/>
        </w:rPr>
        <w:t xml:space="preserve">) </w:t>
      </w:r>
      <w:r w:rsidRPr="00091C3D">
        <w:rPr>
          <w:rFonts w:ascii="Menlo" w:hAnsi="Menlo" w:cs="Menlo"/>
          <w:color w:val="569CD6"/>
          <w:sz w:val="21"/>
          <w:szCs w:val="21"/>
        </w:rPr>
        <w:t>=&gt;</w:t>
      </w:r>
      <w:r w:rsidRPr="00091C3D">
        <w:rPr>
          <w:rFonts w:ascii="Menlo" w:hAnsi="Menlo" w:cs="Menlo"/>
          <w:color w:val="CCCCCC"/>
          <w:sz w:val="21"/>
          <w:szCs w:val="21"/>
        </w:rPr>
        <w:t xml:space="preserve"> {</w:t>
      </w:r>
    </w:p>
    <w:p w14:paraId="68BA74C8" w14:textId="77777777" w:rsidR="00143796" w:rsidRPr="00143796" w:rsidRDefault="00143796" w:rsidP="00143796">
      <w:pPr>
        <w:shd w:val="clear" w:color="auto" w:fill="1F1F1F"/>
        <w:spacing w:line="315" w:lineRule="atLeast"/>
        <w:rPr>
          <w:rFonts w:ascii="Menlo" w:hAnsi="Menlo" w:cs="Menlo"/>
          <w:color w:val="CCCCCC"/>
          <w:sz w:val="21"/>
          <w:szCs w:val="21"/>
          <w:lang w:val="en-US"/>
        </w:rPr>
      </w:pPr>
      <w:r w:rsidRPr="00091C3D">
        <w:rPr>
          <w:rFonts w:ascii="Menlo" w:hAnsi="Menlo" w:cs="Menlo"/>
          <w:color w:val="CCCCCC"/>
          <w:sz w:val="21"/>
          <w:szCs w:val="21"/>
        </w:rPr>
        <w:t xml:space="preserve">  </w:t>
      </w:r>
      <w:proofErr w:type="gramStart"/>
      <w:r w:rsidRPr="00143796">
        <w:rPr>
          <w:rFonts w:ascii="Menlo" w:hAnsi="Menlo" w:cs="Menlo"/>
          <w:color w:val="9CDCFE"/>
          <w:sz w:val="21"/>
          <w:szCs w:val="21"/>
          <w:lang w:val="en-US"/>
        </w:rPr>
        <w:t>console</w:t>
      </w:r>
      <w:r w:rsidRPr="00143796">
        <w:rPr>
          <w:rFonts w:ascii="Menlo" w:hAnsi="Menlo" w:cs="Menlo"/>
          <w:color w:val="CCCCCC"/>
          <w:sz w:val="21"/>
          <w:szCs w:val="21"/>
          <w:lang w:val="en-US"/>
        </w:rPr>
        <w:t>.</w:t>
      </w:r>
      <w:r w:rsidRPr="00143796">
        <w:rPr>
          <w:rFonts w:ascii="Menlo" w:hAnsi="Menlo" w:cs="Menlo"/>
          <w:color w:val="DCDCAA"/>
          <w:sz w:val="21"/>
          <w:szCs w:val="21"/>
          <w:lang w:val="en-US"/>
        </w:rPr>
        <w:t>log</w:t>
      </w:r>
      <w:r w:rsidRPr="00143796">
        <w:rPr>
          <w:rFonts w:ascii="Menlo" w:hAnsi="Menlo" w:cs="Menlo"/>
          <w:color w:val="CCCCCC"/>
          <w:sz w:val="21"/>
          <w:szCs w:val="21"/>
          <w:lang w:val="en-US"/>
        </w:rPr>
        <w:t>(</w:t>
      </w:r>
      <w:proofErr w:type="gramEnd"/>
      <w:r w:rsidRPr="00143796">
        <w:rPr>
          <w:rFonts w:ascii="Menlo" w:hAnsi="Menlo" w:cs="Menlo"/>
          <w:color w:val="CE9178"/>
          <w:sz w:val="21"/>
          <w:szCs w:val="21"/>
          <w:lang w:val="en-US"/>
        </w:rPr>
        <w:t>"Got:"</w:t>
      </w:r>
      <w:r w:rsidRPr="00143796">
        <w:rPr>
          <w:rFonts w:ascii="Menlo" w:hAnsi="Menlo" w:cs="Menlo"/>
          <w:color w:val="CCCCCC"/>
          <w:sz w:val="21"/>
          <w:szCs w:val="21"/>
          <w:lang w:val="en-US"/>
        </w:rPr>
        <w:t xml:space="preserve">, </w:t>
      </w:r>
      <w:r w:rsidRPr="00143796">
        <w:rPr>
          <w:rFonts w:ascii="Menlo" w:hAnsi="Menlo" w:cs="Menlo"/>
          <w:color w:val="9CDCFE"/>
          <w:sz w:val="21"/>
          <w:szCs w:val="21"/>
          <w:lang w:val="en-US"/>
        </w:rPr>
        <w:t>value</w:t>
      </w:r>
      <w:r w:rsidRPr="00143796">
        <w:rPr>
          <w:rFonts w:ascii="Menlo" w:hAnsi="Menlo" w:cs="Menlo"/>
          <w:color w:val="CCCCCC"/>
          <w:sz w:val="21"/>
          <w:szCs w:val="21"/>
          <w:lang w:val="en-US"/>
        </w:rPr>
        <w:t>)</w:t>
      </w:r>
    </w:p>
    <w:p w14:paraId="541EFDEA" w14:textId="77777777" w:rsidR="00143796" w:rsidRDefault="00143796" w:rsidP="00143796">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3FFCB01" w14:textId="77777777" w:rsidR="00143796" w:rsidRDefault="00143796" w:rsidP="00143796">
      <w:pPr>
        <w:shd w:val="clear" w:color="auto" w:fill="1F1F1F"/>
        <w:spacing w:line="315" w:lineRule="atLeast"/>
        <w:rPr>
          <w:rFonts w:ascii="Menlo" w:hAnsi="Menlo" w:cs="Menlo"/>
          <w:color w:val="CCCCCC"/>
          <w:sz w:val="21"/>
          <w:szCs w:val="21"/>
        </w:rPr>
      </w:pPr>
    </w:p>
    <w:p w14:paraId="471BCCC4" w14:textId="77777777" w:rsidR="00143796" w:rsidRDefault="00143796" w:rsidP="00143796">
      <w:pPr>
        <w:shd w:val="clear" w:color="auto" w:fill="1F1F1F"/>
        <w:spacing w:line="315" w:lineRule="atLeast"/>
        <w:rPr>
          <w:rFonts w:ascii="Menlo" w:hAnsi="Menlo" w:cs="Menlo"/>
          <w:color w:val="CCCCCC"/>
          <w:sz w:val="21"/>
          <w:szCs w:val="21"/>
        </w:rPr>
      </w:pPr>
      <w:r>
        <w:rPr>
          <w:rFonts w:ascii="Menlo" w:hAnsi="Menlo" w:cs="Menlo"/>
          <w:color w:val="6A9955"/>
          <w:sz w:val="21"/>
          <w:szCs w:val="21"/>
        </w:rPr>
        <w:t xml:space="preserve">// </w:t>
      </w:r>
      <w:proofErr w:type="spellStart"/>
      <w:r>
        <w:rPr>
          <w:rFonts w:ascii="Menlo" w:hAnsi="Menlo" w:cs="Menlo"/>
          <w:color w:val="6A9955"/>
          <w:sz w:val="21"/>
          <w:szCs w:val="21"/>
        </w:rPr>
        <w:t>Ecouter</w:t>
      </w:r>
      <w:proofErr w:type="spellEnd"/>
      <w:r>
        <w:rPr>
          <w:rFonts w:ascii="Menlo" w:hAnsi="Menlo" w:cs="Menlo"/>
          <w:color w:val="6A9955"/>
          <w:sz w:val="21"/>
          <w:szCs w:val="21"/>
        </w:rPr>
        <w:t xml:space="preserve"> un événement</w:t>
      </w:r>
    </w:p>
    <w:p w14:paraId="108B4828" w14:textId="77777777" w:rsidR="00143796" w:rsidRDefault="00143796" w:rsidP="00143796">
      <w:pPr>
        <w:shd w:val="clear" w:color="auto" w:fill="1F1F1F"/>
        <w:spacing w:line="315" w:lineRule="atLeast"/>
        <w:rPr>
          <w:rFonts w:ascii="Menlo" w:hAnsi="Menlo" w:cs="Menlo"/>
          <w:color w:val="CCCCCC"/>
          <w:sz w:val="21"/>
          <w:szCs w:val="21"/>
        </w:rPr>
      </w:pPr>
      <w:proofErr w:type="spellStart"/>
      <w:proofErr w:type="gramStart"/>
      <w:r>
        <w:rPr>
          <w:rFonts w:ascii="Menlo" w:hAnsi="Menlo" w:cs="Menlo"/>
          <w:color w:val="4FC1FF"/>
          <w:sz w:val="21"/>
          <w:szCs w:val="21"/>
        </w:rPr>
        <w:t>emitter</w:t>
      </w:r>
      <w:r>
        <w:rPr>
          <w:rFonts w:ascii="Menlo" w:hAnsi="Menlo" w:cs="Menlo"/>
          <w:color w:val="CCCCCC"/>
          <w:sz w:val="21"/>
          <w:szCs w:val="21"/>
        </w:rPr>
        <w:t>.</w:t>
      </w:r>
      <w:r>
        <w:rPr>
          <w:rFonts w:ascii="Menlo" w:hAnsi="Menlo" w:cs="Menlo"/>
          <w:color w:val="DCDCAA"/>
          <w:sz w:val="21"/>
          <w:szCs w:val="21"/>
        </w:rPr>
        <w:t>on</w:t>
      </w:r>
      <w:proofErr w:type="spellEnd"/>
      <w:proofErr w:type="gramEnd"/>
      <w:r>
        <w:rPr>
          <w:rFonts w:ascii="Menlo" w:hAnsi="Menlo" w:cs="Menlo"/>
          <w:color w:val="CCCCCC"/>
          <w:sz w:val="21"/>
          <w:szCs w:val="21"/>
        </w:rPr>
        <w:t>(</w:t>
      </w:r>
      <w:r>
        <w:rPr>
          <w:rFonts w:ascii="Menlo" w:hAnsi="Menlo" w:cs="Menlo"/>
          <w:color w:val="CE9178"/>
          <w:sz w:val="21"/>
          <w:szCs w:val="21"/>
        </w:rPr>
        <w:t>'</w:t>
      </w:r>
      <w:proofErr w:type="spellStart"/>
      <w:r>
        <w:rPr>
          <w:rFonts w:ascii="Menlo" w:hAnsi="Menlo" w:cs="Menlo"/>
          <w:color w:val="CE9178"/>
          <w:sz w:val="21"/>
          <w:szCs w:val="21"/>
        </w:rPr>
        <w:t>event</w:t>
      </w:r>
      <w:proofErr w:type="spellEnd"/>
      <w:r>
        <w:rPr>
          <w:rFonts w:ascii="Menlo" w:hAnsi="Menlo" w:cs="Menlo"/>
          <w:color w:val="CE9178"/>
          <w:sz w:val="21"/>
          <w:szCs w:val="21"/>
        </w:rPr>
        <w:t>'</w:t>
      </w:r>
      <w:r>
        <w:rPr>
          <w:rFonts w:ascii="Menlo" w:hAnsi="Menlo" w:cs="Menlo"/>
          <w:color w:val="CCCCCC"/>
          <w:sz w:val="21"/>
          <w:szCs w:val="21"/>
        </w:rPr>
        <w:t xml:space="preserve">, </w:t>
      </w:r>
      <w:proofErr w:type="spellStart"/>
      <w:r>
        <w:rPr>
          <w:rFonts w:ascii="Menlo" w:hAnsi="Menlo" w:cs="Menlo"/>
          <w:color w:val="DCDCAA"/>
          <w:sz w:val="21"/>
          <w:szCs w:val="21"/>
        </w:rPr>
        <w:t>listener</w:t>
      </w:r>
      <w:proofErr w:type="spellEnd"/>
      <w:r>
        <w:rPr>
          <w:rFonts w:ascii="Menlo" w:hAnsi="Menlo" w:cs="Menlo"/>
          <w:color w:val="CCCCCC"/>
          <w:sz w:val="21"/>
          <w:szCs w:val="21"/>
        </w:rPr>
        <w:t>)</w:t>
      </w:r>
    </w:p>
    <w:p w14:paraId="4A5BEEE9" w14:textId="77777777" w:rsidR="00143796" w:rsidRDefault="00143796" w:rsidP="00143796">
      <w:pPr>
        <w:shd w:val="clear" w:color="auto" w:fill="1F1F1F"/>
        <w:spacing w:line="315" w:lineRule="atLeast"/>
        <w:rPr>
          <w:rFonts w:ascii="Menlo" w:hAnsi="Menlo" w:cs="Menlo"/>
          <w:color w:val="CCCCCC"/>
          <w:sz w:val="21"/>
          <w:szCs w:val="21"/>
        </w:rPr>
      </w:pPr>
    </w:p>
    <w:p w14:paraId="43E94C51" w14:textId="77777777" w:rsidR="00143796" w:rsidRDefault="00143796" w:rsidP="00143796">
      <w:pPr>
        <w:shd w:val="clear" w:color="auto" w:fill="1F1F1F"/>
        <w:spacing w:line="315" w:lineRule="atLeast"/>
        <w:rPr>
          <w:rFonts w:ascii="Menlo" w:hAnsi="Menlo" w:cs="Menlo"/>
          <w:color w:val="CCCCCC"/>
          <w:sz w:val="21"/>
          <w:szCs w:val="21"/>
        </w:rPr>
      </w:pPr>
      <w:r>
        <w:rPr>
          <w:rFonts w:ascii="Menlo" w:hAnsi="Menlo" w:cs="Menlo"/>
          <w:color w:val="6A9955"/>
          <w:sz w:val="21"/>
          <w:szCs w:val="21"/>
        </w:rPr>
        <w:t xml:space="preserve">// </w:t>
      </w:r>
      <w:proofErr w:type="spellStart"/>
      <w:r>
        <w:rPr>
          <w:rFonts w:ascii="Menlo" w:hAnsi="Menlo" w:cs="Menlo"/>
          <w:color w:val="6A9955"/>
          <w:sz w:val="21"/>
          <w:szCs w:val="21"/>
        </w:rPr>
        <w:t>Emettre</w:t>
      </w:r>
      <w:proofErr w:type="spellEnd"/>
      <w:r>
        <w:rPr>
          <w:rFonts w:ascii="Menlo" w:hAnsi="Menlo" w:cs="Menlo"/>
          <w:color w:val="6A9955"/>
          <w:sz w:val="21"/>
          <w:szCs w:val="21"/>
        </w:rPr>
        <w:t xml:space="preserve"> un événement</w:t>
      </w:r>
    </w:p>
    <w:p w14:paraId="682199F0" w14:textId="77777777" w:rsidR="00143796" w:rsidRDefault="00143796" w:rsidP="00143796">
      <w:pPr>
        <w:shd w:val="clear" w:color="auto" w:fill="1F1F1F"/>
        <w:spacing w:line="315" w:lineRule="atLeast"/>
        <w:rPr>
          <w:rFonts w:ascii="Menlo" w:hAnsi="Menlo" w:cs="Menlo"/>
          <w:color w:val="CCCCCC"/>
          <w:sz w:val="21"/>
          <w:szCs w:val="21"/>
        </w:rPr>
      </w:pPr>
      <w:proofErr w:type="spellStart"/>
      <w:proofErr w:type="gramStart"/>
      <w:r>
        <w:rPr>
          <w:rFonts w:ascii="Menlo" w:hAnsi="Menlo" w:cs="Menlo"/>
          <w:color w:val="4FC1FF"/>
          <w:sz w:val="21"/>
          <w:szCs w:val="21"/>
        </w:rPr>
        <w:t>emitter</w:t>
      </w:r>
      <w:r>
        <w:rPr>
          <w:rFonts w:ascii="Menlo" w:hAnsi="Menlo" w:cs="Menlo"/>
          <w:color w:val="CCCCCC"/>
          <w:sz w:val="21"/>
          <w:szCs w:val="21"/>
        </w:rPr>
        <w:t>.</w:t>
      </w:r>
      <w:r>
        <w:rPr>
          <w:rFonts w:ascii="Menlo" w:hAnsi="Menlo" w:cs="Menlo"/>
          <w:color w:val="DCDCAA"/>
          <w:sz w:val="21"/>
          <w:szCs w:val="21"/>
        </w:rPr>
        <w:t>emit</w:t>
      </w:r>
      <w:proofErr w:type="spellEnd"/>
      <w:proofErr w:type="gramEnd"/>
      <w:r>
        <w:rPr>
          <w:rFonts w:ascii="Menlo" w:hAnsi="Menlo" w:cs="Menlo"/>
          <w:color w:val="CCCCCC"/>
          <w:sz w:val="21"/>
          <w:szCs w:val="21"/>
        </w:rPr>
        <w:t>(</w:t>
      </w:r>
      <w:r>
        <w:rPr>
          <w:rFonts w:ascii="Menlo" w:hAnsi="Menlo" w:cs="Menlo"/>
          <w:color w:val="CE9178"/>
          <w:sz w:val="21"/>
          <w:szCs w:val="21"/>
        </w:rPr>
        <w:t>'</w:t>
      </w:r>
      <w:proofErr w:type="spellStart"/>
      <w:r>
        <w:rPr>
          <w:rFonts w:ascii="Menlo" w:hAnsi="Menlo" w:cs="Menlo"/>
          <w:color w:val="CE9178"/>
          <w:sz w:val="21"/>
          <w:szCs w:val="21"/>
        </w:rPr>
        <w:t>event</w:t>
      </w:r>
      <w:proofErr w:type="spellEnd"/>
      <w:r>
        <w:rPr>
          <w:rFonts w:ascii="Menlo" w:hAnsi="Menlo" w:cs="Menlo"/>
          <w:color w:val="CE9178"/>
          <w:sz w:val="21"/>
          <w:szCs w:val="21"/>
        </w:rPr>
        <w:t>'</w:t>
      </w:r>
      <w:r>
        <w:rPr>
          <w:rFonts w:ascii="Menlo" w:hAnsi="Menlo" w:cs="Menlo"/>
          <w:color w:val="CCCCCC"/>
          <w:sz w:val="21"/>
          <w:szCs w:val="21"/>
        </w:rPr>
        <w:t xml:space="preserve">, </w:t>
      </w:r>
      <w:r>
        <w:rPr>
          <w:rFonts w:ascii="Menlo" w:hAnsi="Menlo" w:cs="Menlo"/>
          <w:color w:val="B5CEA8"/>
          <w:sz w:val="21"/>
          <w:szCs w:val="21"/>
        </w:rPr>
        <w:t>42</w:t>
      </w:r>
      <w:r>
        <w:rPr>
          <w:rFonts w:ascii="Menlo" w:hAnsi="Menlo" w:cs="Menlo"/>
          <w:color w:val="CCCCCC"/>
          <w:sz w:val="21"/>
          <w:szCs w:val="21"/>
        </w:rPr>
        <w:t>)</w:t>
      </w:r>
    </w:p>
    <w:p w14:paraId="6C1B7635" w14:textId="77777777" w:rsidR="00143796" w:rsidRDefault="00143796" w:rsidP="00143796">
      <w:pPr>
        <w:shd w:val="clear" w:color="auto" w:fill="1F1F1F"/>
        <w:spacing w:line="315" w:lineRule="atLeast"/>
        <w:rPr>
          <w:rFonts w:ascii="Menlo" w:hAnsi="Menlo" w:cs="Menlo"/>
          <w:color w:val="CCCCCC"/>
          <w:sz w:val="21"/>
          <w:szCs w:val="21"/>
        </w:rPr>
      </w:pPr>
    </w:p>
    <w:p w14:paraId="7492D047" w14:textId="77777777" w:rsidR="00143796" w:rsidRDefault="00143796" w:rsidP="00143796">
      <w:pPr>
        <w:shd w:val="clear" w:color="auto" w:fill="1F1F1F"/>
        <w:spacing w:line="315" w:lineRule="atLeast"/>
        <w:rPr>
          <w:rFonts w:ascii="Menlo" w:hAnsi="Menlo" w:cs="Menlo"/>
          <w:color w:val="CCCCCC"/>
          <w:sz w:val="21"/>
          <w:szCs w:val="21"/>
        </w:rPr>
      </w:pPr>
      <w:r>
        <w:rPr>
          <w:rFonts w:ascii="Menlo" w:hAnsi="Menlo" w:cs="Menlo"/>
          <w:color w:val="6A9955"/>
          <w:sz w:val="21"/>
          <w:szCs w:val="21"/>
        </w:rPr>
        <w:t>// Se désabonner d'un événement</w:t>
      </w:r>
    </w:p>
    <w:p w14:paraId="3F4D2BC1" w14:textId="77777777" w:rsidR="00143796" w:rsidRDefault="00143796" w:rsidP="00143796">
      <w:pPr>
        <w:shd w:val="clear" w:color="auto" w:fill="1F1F1F"/>
        <w:spacing w:line="315" w:lineRule="atLeast"/>
        <w:rPr>
          <w:rFonts w:ascii="Menlo" w:hAnsi="Menlo" w:cs="Menlo"/>
          <w:color w:val="CCCCCC"/>
          <w:sz w:val="21"/>
          <w:szCs w:val="21"/>
        </w:rPr>
      </w:pPr>
      <w:proofErr w:type="spellStart"/>
      <w:proofErr w:type="gramStart"/>
      <w:r>
        <w:rPr>
          <w:rFonts w:ascii="Menlo" w:hAnsi="Menlo" w:cs="Menlo"/>
          <w:color w:val="4FC1FF"/>
          <w:sz w:val="21"/>
          <w:szCs w:val="21"/>
        </w:rPr>
        <w:t>emitter</w:t>
      </w:r>
      <w:r>
        <w:rPr>
          <w:rFonts w:ascii="Menlo" w:hAnsi="Menlo" w:cs="Menlo"/>
          <w:color w:val="CCCCCC"/>
          <w:sz w:val="21"/>
          <w:szCs w:val="21"/>
        </w:rPr>
        <w:t>.</w:t>
      </w:r>
      <w:r>
        <w:rPr>
          <w:rFonts w:ascii="Menlo" w:hAnsi="Menlo" w:cs="Menlo"/>
          <w:color w:val="DCDCAA"/>
          <w:sz w:val="21"/>
          <w:szCs w:val="21"/>
        </w:rPr>
        <w:t>off</w:t>
      </w:r>
      <w:proofErr w:type="spellEnd"/>
      <w:r>
        <w:rPr>
          <w:rFonts w:ascii="Menlo" w:hAnsi="Menlo" w:cs="Menlo"/>
          <w:color w:val="CCCCCC"/>
          <w:sz w:val="21"/>
          <w:szCs w:val="21"/>
        </w:rPr>
        <w:t>(</w:t>
      </w:r>
      <w:proofErr w:type="gramEnd"/>
      <w:r>
        <w:rPr>
          <w:rFonts w:ascii="Menlo" w:hAnsi="Menlo" w:cs="Menlo"/>
          <w:color w:val="CE9178"/>
          <w:sz w:val="21"/>
          <w:szCs w:val="21"/>
        </w:rPr>
        <w:t>'</w:t>
      </w:r>
      <w:proofErr w:type="spellStart"/>
      <w:r>
        <w:rPr>
          <w:rFonts w:ascii="Menlo" w:hAnsi="Menlo" w:cs="Menlo"/>
          <w:color w:val="CE9178"/>
          <w:sz w:val="21"/>
          <w:szCs w:val="21"/>
        </w:rPr>
        <w:t>event</w:t>
      </w:r>
      <w:proofErr w:type="spellEnd"/>
      <w:r>
        <w:rPr>
          <w:rFonts w:ascii="Menlo" w:hAnsi="Menlo" w:cs="Menlo"/>
          <w:color w:val="CE9178"/>
          <w:sz w:val="21"/>
          <w:szCs w:val="21"/>
        </w:rPr>
        <w:t>'</w:t>
      </w:r>
      <w:r>
        <w:rPr>
          <w:rFonts w:ascii="Menlo" w:hAnsi="Menlo" w:cs="Menlo"/>
          <w:color w:val="CCCCCC"/>
          <w:sz w:val="21"/>
          <w:szCs w:val="21"/>
        </w:rPr>
        <w:t xml:space="preserve">, </w:t>
      </w:r>
      <w:proofErr w:type="spellStart"/>
      <w:r>
        <w:rPr>
          <w:rFonts w:ascii="Menlo" w:hAnsi="Menlo" w:cs="Menlo"/>
          <w:color w:val="DCDCAA"/>
          <w:sz w:val="21"/>
          <w:szCs w:val="21"/>
        </w:rPr>
        <w:t>listener</w:t>
      </w:r>
      <w:proofErr w:type="spellEnd"/>
      <w:r>
        <w:rPr>
          <w:rFonts w:ascii="Menlo" w:hAnsi="Menlo" w:cs="Menlo"/>
          <w:color w:val="CCCCCC"/>
          <w:sz w:val="21"/>
          <w:szCs w:val="21"/>
        </w:rPr>
        <w:t>)</w:t>
      </w:r>
    </w:p>
    <w:p w14:paraId="12F1F4BE" w14:textId="77777777" w:rsidR="00143796" w:rsidRDefault="00143796" w:rsidP="002F4554">
      <w:pPr>
        <w:jc w:val="both"/>
        <w:rPr>
          <w:rStyle w:val="lev"/>
        </w:rPr>
      </w:pPr>
    </w:p>
    <w:p w14:paraId="2E4C4E7E" w14:textId="23EFBECD" w:rsidR="00890224" w:rsidRDefault="00091C3D" w:rsidP="002F4554">
      <w:pPr>
        <w:jc w:val="both"/>
        <w:rPr>
          <w:rStyle w:val="lev"/>
        </w:rPr>
      </w:pPr>
      <w:r>
        <w:rPr>
          <w:rStyle w:val="lev"/>
        </w:rPr>
        <w:t xml:space="preserve">Notez que pour que la </w:t>
      </w:r>
      <w:r w:rsidR="00166C60">
        <w:rPr>
          <w:rStyle w:val="lev"/>
        </w:rPr>
        <w:t>désinscription</w:t>
      </w:r>
      <w:r>
        <w:rPr>
          <w:rStyle w:val="lev"/>
        </w:rPr>
        <w:t xml:space="preserve"> fonctionne correctement, la référence du callback </w:t>
      </w:r>
      <w:proofErr w:type="spellStart"/>
      <w:r>
        <w:rPr>
          <w:rStyle w:val="lev"/>
        </w:rPr>
        <w:t>listener</w:t>
      </w:r>
      <w:proofErr w:type="spellEnd"/>
      <w:r>
        <w:rPr>
          <w:rStyle w:val="lev"/>
        </w:rPr>
        <w:t xml:space="preserve"> doit être identique à celle fourni</w:t>
      </w:r>
      <w:r w:rsidR="00166C60">
        <w:rPr>
          <w:rStyle w:val="lev"/>
        </w:rPr>
        <w:t>e à l’enregistrement. Dans le cas contraire, l’</w:t>
      </w:r>
      <w:proofErr w:type="spellStart"/>
      <w:r w:rsidR="00166C60">
        <w:rPr>
          <w:rStyle w:val="lev"/>
        </w:rPr>
        <w:t>observeur</w:t>
      </w:r>
      <w:proofErr w:type="spellEnd"/>
      <w:r w:rsidR="00166C60">
        <w:rPr>
          <w:rStyle w:val="lev"/>
        </w:rPr>
        <w:t xml:space="preserve"> se sera pas </w:t>
      </w:r>
      <w:r w:rsidR="00DC451C">
        <w:rPr>
          <w:rStyle w:val="lev"/>
        </w:rPr>
        <w:t>désinscrit</w:t>
      </w:r>
      <w:r w:rsidR="00166C60">
        <w:rPr>
          <w:rStyle w:val="lev"/>
        </w:rPr>
        <w:t xml:space="preserve">, ce qui peut causer des fuites de mémoires. Pour cette raison, il est souvent nécessaire de maintenir </w:t>
      </w:r>
      <w:r w:rsidR="00DC451C">
        <w:rPr>
          <w:rStyle w:val="lev"/>
        </w:rPr>
        <w:t>une structure</w:t>
      </w:r>
      <w:r w:rsidR="00166C60">
        <w:rPr>
          <w:rStyle w:val="lev"/>
        </w:rPr>
        <w:t xml:space="preserve"> de données qui référence </w:t>
      </w:r>
      <w:r w:rsidR="00DC451C">
        <w:rPr>
          <w:rStyle w:val="lev"/>
        </w:rPr>
        <w:t xml:space="preserve">les </w:t>
      </w:r>
      <w:r w:rsidR="00166C60">
        <w:rPr>
          <w:rStyle w:val="lev"/>
        </w:rPr>
        <w:t xml:space="preserve">callbacks des </w:t>
      </w:r>
      <w:proofErr w:type="spellStart"/>
      <w:r w:rsidR="00166C60">
        <w:rPr>
          <w:rStyle w:val="lev"/>
        </w:rPr>
        <w:t>observers</w:t>
      </w:r>
      <w:proofErr w:type="spellEnd"/>
      <w:r w:rsidR="00166C60">
        <w:rPr>
          <w:rStyle w:val="lev"/>
        </w:rPr>
        <w:t xml:space="preserve"> pour pouvoir les </w:t>
      </w:r>
      <w:r w:rsidR="00DC451C">
        <w:rPr>
          <w:rStyle w:val="lev"/>
        </w:rPr>
        <w:t>désinscrire</w:t>
      </w:r>
      <w:r w:rsidR="00166C60">
        <w:rPr>
          <w:rStyle w:val="lev"/>
        </w:rPr>
        <w:t xml:space="preserve"> après coup.</w:t>
      </w:r>
    </w:p>
    <w:p w14:paraId="2CA3D9F9" w14:textId="77777777" w:rsidR="00890224" w:rsidRDefault="00890224" w:rsidP="002F4554">
      <w:pPr>
        <w:jc w:val="both"/>
        <w:rPr>
          <w:rStyle w:val="lev"/>
        </w:rPr>
      </w:pPr>
    </w:p>
    <w:p w14:paraId="4106FC36" w14:textId="77777777" w:rsidR="00DC451C" w:rsidRDefault="00DC451C" w:rsidP="002F4554">
      <w:pPr>
        <w:jc w:val="both"/>
        <w:rPr>
          <w:rStyle w:val="lev"/>
        </w:rPr>
      </w:pPr>
    </w:p>
    <w:p w14:paraId="14038533" w14:textId="77777777" w:rsidR="00DC451C" w:rsidRDefault="00DC451C" w:rsidP="002F4554">
      <w:pPr>
        <w:jc w:val="both"/>
        <w:rPr>
          <w:rStyle w:val="lev"/>
        </w:rPr>
      </w:pPr>
    </w:p>
    <w:p w14:paraId="09B0715A" w14:textId="77777777" w:rsidR="00DC451C" w:rsidRDefault="00DC451C" w:rsidP="002F4554">
      <w:pPr>
        <w:jc w:val="both"/>
        <w:rPr>
          <w:rStyle w:val="lev"/>
        </w:rPr>
      </w:pPr>
    </w:p>
    <w:p w14:paraId="11E123A8" w14:textId="77777777" w:rsidR="00DC451C" w:rsidRDefault="00DC451C" w:rsidP="002F4554">
      <w:pPr>
        <w:jc w:val="both"/>
        <w:rPr>
          <w:rStyle w:val="lev"/>
        </w:rPr>
      </w:pPr>
    </w:p>
    <w:p w14:paraId="25F07E6A" w14:textId="77777777" w:rsidR="00DC451C" w:rsidRDefault="00DC451C" w:rsidP="002F4554">
      <w:pPr>
        <w:jc w:val="both"/>
        <w:rPr>
          <w:rStyle w:val="lev"/>
        </w:rPr>
      </w:pPr>
    </w:p>
    <w:p w14:paraId="7D587FB9" w14:textId="77777777" w:rsidR="00DC451C" w:rsidRDefault="00DC451C" w:rsidP="002F4554">
      <w:pPr>
        <w:jc w:val="both"/>
        <w:rPr>
          <w:rStyle w:val="lev"/>
        </w:rPr>
      </w:pPr>
    </w:p>
    <w:p w14:paraId="7D98C1A2" w14:textId="77777777" w:rsidR="00DC451C" w:rsidRDefault="00DC451C" w:rsidP="002F4554">
      <w:pPr>
        <w:jc w:val="both"/>
        <w:rPr>
          <w:rStyle w:val="lev"/>
        </w:rPr>
      </w:pPr>
    </w:p>
    <w:p w14:paraId="778E0FA7" w14:textId="77777777" w:rsidR="00DC451C" w:rsidRDefault="00DC451C" w:rsidP="002F4554">
      <w:pPr>
        <w:jc w:val="both"/>
        <w:rPr>
          <w:rStyle w:val="lev"/>
        </w:rPr>
      </w:pPr>
    </w:p>
    <w:p w14:paraId="59AE1B5B" w14:textId="77777777" w:rsidR="00DC451C" w:rsidRDefault="00DC451C" w:rsidP="002F4554">
      <w:pPr>
        <w:jc w:val="both"/>
        <w:rPr>
          <w:rStyle w:val="lev"/>
        </w:rPr>
      </w:pPr>
    </w:p>
    <w:p w14:paraId="1B48FB30" w14:textId="77777777" w:rsidR="00DC451C" w:rsidRDefault="00DC451C" w:rsidP="002F4554">
      <w:pPr>
        <w:jc w:val="both"/>
        <w:rPr>
          <w:rStyle w:val="lev"/>
        </w:rPr>
      </w:pPr>
    </w:p>
    <w:p w14:paraId="18274186" w14:textId="77777777" w:rsidR="00DC451C" w:rsidRDefault="00DC451C" w:rsidP="002F4554">
      <w:pPr>
        <w:jc w:val="both"/>
        <w:rPr>
          <w:rStyle w:val="lev"/>
        </w:rPr>
      </w:pPr>
    </w:p>
    <w:p w14:paraId="182EE381" w14:textId="77777777" w:rsidR="00DC451C" w:rsidRDefault="00DC451C" w:rsidP="002F4554">
      <w:pPr>
        <w:jc w:val="both"/>
        <w:rPr>
          <w:rStyle w:val="lev"/>
        </w:rPr>
      </w:pPr>
    </w:p>
    <w:p w14:paraId="13173653" w14:textId="77777777" w:rsidR="00DC451C" w:rsidRDefault="00DC451C" w:rsidP="002F4554">
      <w:pPr>
        <w:jc w:val="both"/>
        <w:rPr>
          <w:rStyle w:val="lev"/>
        </w:rPr>
      </w:pPr>
    </w:p>
    <w:p w14:paraId="1859F72A" w14:textId="77777777" w:rsidR="00496D58" w:rsidRDefault="00496D58" w:rsidP="002F4554">
      <w:pPr>
        <w:jc w:val="both"/>
        <w:rPr>
          <w:rStyle w:val="lev"/>
        </w:rPr>
      </w:pPr>
    </w:p>
    <w:p w14:paraId="187E955E" w14:textId="77777777" w:rsidR="00496D58" w:rsidRDefault="00496D58" w:rsidP="002F4554">
      <w:pPr>
        <w:jc w:val="both"/>
        <w:rPr>
          <w:rStyle w:val="lev"/>
        </w:rPr>
      </w:pPr>
    </w:p>
    <w:p w14:paraId="30406BD7" w14:textId="77777777" w:rsidR="00496D58" w:rsidRDefault="00496D58" w:rsidP="002F4554">
      <w:pPr>
        <w:jc w:val="both"/>
        <w:rPr>
          <w:rStyle w:val="lev"/>
        </w:rPr>
      </w:pPr>
    </w:p>
    <w:p w14:paraId="7317E71C" w14:textId="2787B4F6" w:rsidR="005B529C" w:rsidRDefault="005B529C" w:rsidP="005B529C">
      <w:pPr>
        <w:pStyle w:val="Titre3"/>
        <w:rPr>
          <w:rStyle w:val="lev"/>
        </w:rPr>
      </w:pPr>
      <w:bookmarkStart w:id="85" w:name="_Toc140699305"/>
      <w:r>
        <w:rPr>
          <w:rStyle w:val="lev"/>
        </w:rPr>
        <w:lastRenderedPageBreak/>
        <w:t>Configuration</w:t>
      </w:r>
      <w:bookmarkEnd w:id="85"/>
    </w:p>
    <w:p w14:paraId="4F588289" w14:textId="4C4E3A34" w:rsidR="008F10E9" w:rsidRDefault="00011558" w:rsidP="00913083">
      <w:pPr>
        <w:rPr>
          <w:rStyle w:val="lev"/>
        </w:rPr>
      </w:pPr>
      <w:r w:rsidRPr="00DC451C">
        <w:rPr>
          <w:rStyle w:val="lev"/>
        </w:rPr>
        <w:t xml:space="preserve">Au niveau de la configuration d’un module, l’approche définie dans le chapitre d’analyse </w:t>
      </w:r>
      <w:r w:rsidR="00BD10BB" w:rsidRPr="00DC451C">
        <w:rPr>
          <w:rStyle w:val="lev"/>
        </w:rPr>
        <w:t>a</w:t>
      </w:r>
      <w:r w:rsidRPr="00DC451C">
        <w:rPr>
          <w:rStyle w:val="lev"/>
        </w:rPr>
        <w:t xml:space="preserve"> été implémentée</w:t>
      </w:r>
      <w:r w:rsidR="00465CCB" w:rsidRPr="00DC451C">
        <w:rPr>
          <w:rStyle w:val="lev"/>
        </w:rPr>
        <w:t xml:space="preserve"> </w:t>
      </w:r>
      <w:r w:rsidR="00F24B25" w:rsidRPr="00DC451C">
        <w:rPr>
          <w:rStyle w:val="lev"/>
        </w:rPr>
        <w:t>et de nouvelles fonctionnalités on</w:t>
      </w:r>
      <w:r w:rsidR="002B06DF" w:rsidRPr="00DC451C">
        <w:rPr>
          <w:rStyle w:val="lev"/>
        </w:rPr>
        <w:t>t</w:t>
      </w:r>
      <w:r w:rsidR="00F24B25" w:rsidRPr="00DC451C">
        <w:rPr>
          <w:rStyle w:val="lev"/>
        </w:rPr>
        <w:t xml:space="preserve"> </w:t>
      </w:r>
      <w:r w:rsidR="00465CCB" w:rsidRPr="00DC451C">
        <w:rPr>
          <w:rStyle w:val="lev"/>
        </w:rPr>
        <w:t>pu être ajoutées.</w:t>
      </w:r>
      <w:r w:rsidR="008F10E9" w:rsidRPr="00DC451C">
        <w:rPr>
          <w:rStyle w:val="lev"/>
        </w:rPr>
        <w:t xml:space="preserve"> </w:t>
      </w:r>
      <w:r w:rsidR="00567862" w:rsidRPr="00DC451C">
        <w:rPr>
          <w:rStyle w:val="lev"/>
        </w:rPr>
        <w:t>La distinction entre les</w:t>
      </w:r>
      <w:r w:rsidR="008F10E9" w:rsidRPr="00DC451C">
        <w:rPr>
          <w:rStyle w:val="lev"/>
        </w:rPr>
        <w:t xml:space="preserve"> deux parties de la configuration</w:t>
      </w:r>
      <w:r w:rsidR="00F82EC5" w:rsidRPr="00DC451C">
        <w:rPr>
          <w:rStyle w:val="lev"/>
        </w:rPr>
        <w:t xml:space="preserve"> </w:t>
      </w:r>
      <w:r w:rsidR="008F10E9" w:rsidRPr="00DC451C">
        <w:rPr>
          <w:rStyle w:val="lev"/>
        </w:rPr>
        <w:t xml:space="preserve">d’un module </w:t>
      </w:r>
      <w:r w:rsidR="00567862" w:rsidRPr="00DC451C">
        <w:rPr>
          <w:rStyle w:val="lev"/>
        </w:rPr>
        <w:t>reste en place :</w:t>
      </w:r>
    </w:p>
    <w:p w14:paraId="71236C0B" w14:textId="77777777" w:rsidR="00DC451C" w:rsidRDefault="00DC451C" w:rsidP="00913083">
      <w:pPr>
        <w:rPr>
          <w:rStyle w:val="lev"/>
        </w:rPr>
      </w:pPr>
    </w:p>
    <w:p w14:paraId="0AFBBBD7" w14:textId="0C61CA13" w:rsidR="00DC451C" w:rsidRPr="00DC451C" w:rsidRDefault="00DC451C" w:rsidP="00913083">
      <w:pPr>
        <w:rPr>
          <w:rStyle w:val="lev"/>
        </w:rPr>
      </w:pPr>
      <w:r>
        <w:rPr>
          <w:rStyle w:val="lev"/>
        </w:rPr>
        <w:t>La configuration principale défini les valeurs obligatoires d’un module :</w:t>
      </w:r>
    </w:p>
    <w:p w14:paraId="4EAAD0C2"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w:t>
      </w:r>
    </w:p>
    <w:p w14:paraId="0A17938C"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"name"</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"Example Module"</w:t>
      </w:r>
      <w:r w:rsidRPr="00107001">
        <w:rPr>
          <w:rFonts w:ascii="Menlo" w:hAnsi="Menlo" w:cs="Menlo"/>
          <w:color w:val="CCCCCC"/>
          <w:sz w:val="21"/>
          <w:szCs w:val="21"/>
          <w:lang w:val="en-US"/>
        </w:rPr>
        <w:t>,</w:t>
      </w:r>
    </w:p>
    <w:p w14:paraId="45841902" w14:textId="5F97A9A5"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"description"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r w:rsidR="00A610E5">
        <w:rPr>
          <w:rFonts w:ascii="Menlo" w:hAnsi="Menlo" w:cs="Menlo"/>
          <w:color w:val="CE9178"/>
          <w:sz w:val="21"/>
          <w:szCs w:val="21"/>
          <w:lang w:val="en-US"/>
        </w:rPr>
        <w:t>An example description</w:t>
      </w:r>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77C02F93"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"version"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"1.0.0"</w:t>
      </w:r>
      <w:r w:rsidRPr="00107001">
        <w:rPr>
          <w:rFonts w:ascii="Menlo" w:hAnsi="Menlo" w:cs="Menlo"/>
          <w:color w:val="CCCCCC"/>
          <w:sz w:val="21"/>
          <w:szCs w:val="21"/>
          <w:lang w:val="en-US"/>
        </w:rPr>
        <w:t>,</w:t>
      </w:r>
    </w:p>
    <w:p w14:paraId="22EE100B"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"author"</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"Nicolas Crausaz"</w:t>
      </w:r>
      <w:r w:rsidRPr="00107001">
        <w:rPr>
          <w:rFonts w:ascii="Menlo" w:hAnsi="Menlo" w:cs="Menlo"/>
          <w:color w:val="CCCCCC"/>
          <w:sz w:val="21"/>
          <w:szCs w:val="21"/>
          <w:lang w:val="en-US"/>
        </w:rPr>
        <w:t>,</w:t>
      </w:r>
    </w:p>
    <w:p w14:paraId="21EA3038"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"icon"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proofErr w:type="spellStart"/>
      <w:r w:rsidRPr="00107001">
        <w:rPr>
          <w:rFonts w:ascii="Menlo" w:hAnsi="Menlo" w:cs="Menlo"/>
          <w:color w:val="CE9178"/>
          <w:sz w:val="21"/>
          <w:szCs w:val="21"/>
          <w:lang w:val="en-US"/>
        </w:rPr>
        <w:t>icon.svg</w:t>
      </w:r>
      <w:proofErr w:type="spellEnd"/>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30488CFE" w14:textId="77777777" w:rsid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"requires"</w:t>
      </w:r>
      <w:r w:rsidRPr="00107001">
        <w:rPr>
          <w:rFonts w:ascii="Menlo" w:hAnsi="Menlo" w:cs="Menlo"/>
          <w:color w:val="CCCCCC"/>
          <w:sz w:val="21"/>
          <w:szCs w:val="21"/>
          <w:lang w:val="en-US"/>
        </w:rPr>
        <w:t>: [</w:t>
      </w:r>
      <w:r w:rsidRPr="00107001">
        <w:rPr>
          <w:rFonts w:ascii="Menlo" w:hAnsi="Menlo" w:cs="Menlo"/>
          <w:color w:val="CE9178"/>
          <w:sz w:val="21"/>
          <w:szCs w:val="21"/>
          <w:lang w:val="en-US"/>
        </w:rPr>
        <w:t>"http"</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"keyboard"</w:t>
      </w:r>
      <w:r w:rsidRPr="00107001">
        <w:rPr>
          <w:rFonts w:ascii="Menlo" w:hAnsi="Menlo" w:cs="Menlo"/>
          <w:color w:val="CCCCCC"/>
          <w:sz w:val="21"/>
          <w:szCs w:val="21"/>
          <w:lang w:val="en-US"/>
        </w:rPr>
        <w:t>],</w:t>
      </w:r>
    </w:p>
    <w:p w14:paraId="63DAADF2" w14:textId="77777777" w:rsidR="00A079DB" w:rsidRDefault="00107001" w:rsidP="00A079DB">
      <w:pPr>
        <w:shd w:val="clear" w:color="auto" w:fill="1F1F1F"/>
        <w:spacing w:line="315" w:lineRule="atLeast"/>
        <w:rPr>
          <w:rFonts w:ascii="Menlo" w:hAnsi="Menlo" w:cs="Menlo"/>
          <w:color w:val="CCCCCC"/>
          <w:sz w:val="21"/>
          <w:szCs w:val="21"/>
        </w:rPr>
      </w:pPr>
      <w:r w:rsidRPr="00D971C2">
        <w:rPr>
          <w:rFonts w:ascii="Menlo" w:hAnsi="Menlo" w:cs="Menlo"/>
          <w:color w:val="CCCCCC"/>
          <w:sz w:val="21"/>
          <w:szCs w:val="21"/>
          <w:lang w:val="en-US"/>
        </w:rPr>
        <w:t xml:space="preserve">  </w:t>
      </w:r>
      <w:r w:rsidR="00A079DB">
        <w:rPr>
          <w:rFonts w:ascii="Menlo" w:hAnsi="Menlo" w:cs="Menlo"/>
          <w:color w:val="6A9955"/>
          <w:sz w:val="21"/>
          <w:szCs w:val="21"/>
        </w:rPr>
        <w:t>// ...</w:t>
      </w:r>
    </w:p>
    <w:p w14:paraId="7553D37A" w14:textId="57500A62" w:rsidR="00107001" w:rsidRPr="00845A1F" w:rsidRDefault="00107001" w:rsidP="00107001">
      <w:pPr>
        <w:shd w:val="clear" w:color="auto" w:fill="1F1F1F"/>
        <w:spacing w:line="315" w:lineRule="atLeast"/>
        <w:rPr>
          <w:rFonts w:ascii="Menlo" w:hAnsi="Menlo" w:cs="Menlo"/>
          <w:color w:val="CCCCCC"/>
          <w:sz w:val="21"/>
          <w:szCs w:val="21"/>
        </w:rPr>
      </w:pPr>
      <w:r w:rsidRPr="00845A1F">
        <w:rPr>
          <w:rFonts w:ascii="Menlo" w:hAnsi="Menlo" w:cs="Menlo"/>
          <w:color w:val="CCCCCC"/>
          <w:sz w:val="21"/>
          <w:szCs w:val="21"/>
        </w:rPr>
        <w:t>}</w:t>
      </w:r>
    </w:p>
    <w:p w14:paraId="238DCBE0" w14:textId="77777777" w:rsidR="00B31E79" w:rsidRDefault="00B31E79" w:rsidP="00107001">
      <w:pPr>
        <w:rPr>
          <w:rStyle w:val="lev"/>
        </w:rPr>
      </w:pPr>
    </w:p>
    <w:p w14:paraId="0974FF0A" w14:textId="7CDDD86C" w:rsidR="006F1B96" w:rsidRDefault="00B31E79" w:rsidP="007D0B59">
      <w:r>
        <w:rPr>
          <w:rStyle w:val="lev"/>
        </w:rPr>
        <w:t>Nous pouvons constater l’ajout de deux nouvelles valeurs par rapport à la proposition de l’analyse :</w:t>
      </w:r>
    </w:p>
    <w:p w14:paraId="07DB1475" w14:textId="6889AB0D" w:rsidR="006F1B96" w:rsidRPr="00914875" w:rsidRDefault="00796ABF" w:rsidP="006F1B96">
      <w:pPr>
        <w:pStyle w:val="Paragraphedeliste"/>
        <w:numPr>
          <w:ilvl w:val="0"/>
          <w:numId w:val="19"/>
        </w:numPr>
        <w:rPr>
          <w:rStyle w:val="lev"/>
          <w:sz w:val="24"/>
          <w:szCs w:val="21"/>
        </w:rPr>
      </w:pPr>
      <w:proofErr w:type="spellStart"/>
      <w:proofErr w:type="gramStart"/>
      <w:r w:rsidRPr="00796ABF">
        <w:rPr>
          <w:rStyle w:val="lev"/>
          <w:i/>
          <w:iCs/>
          <w:sz w:val="24"/>
          <w:szCs w:val="21"/>
        </w:rPr>
        <w:t>i</w:t>
      </w:r>
      <w:r w:rsidR="006F1B96" w:rsidRPr="00796ABF">
        <w:rPr>
          <w:rStyle w:val="lev"/>
          <w:i/>
          <w:iCs/>
          <w:sz w:val="24"/>
          <w:szCs w:val="21"/>
        </w:rPr>
        <w:t>con</w:t>
      </w:r>
      <w:proofErr w:type="spellEnd"/>
      <w:proofErr w:type="gramEnd"/>
      <w:r w:rsidR="006F1B96" w:rsidRPr="00914875">
        <w:rPr>
          <w:rStyle w:val="lev"/>
          <w:sz w:val="24"/>
          <w:szCs w:val="21"/>
        </w:rPr>
        <w:t xml:space="preserve"> : permet de spécifier l’icône du module, celui-ci servira à illustrer le module dans l’interface de l’application web. Le nom du fichier doit </w:t>
      </w:r>
      <w:r w:rsidR="00687815">
        <w:rPr>
          <w:rStyle w:val="lev"/>
          <w:sz w:val="24"/>
          <w:szCs w:val="21"/>
        </w:rPr>
        <w:t xml:space="preserve">y </w:t>
      </w:r>
      <w:r w:rsidR="006F1B96" w:rsidRPr="00914875">
        <w:rPr>
          <w:rStyle w:val="lev"/>
          <w:sz w:val="24"/>
          <w:szCs w:val="21"/>
        </w:rPr>
        <w:t>être spécifié et ce fichier doit se trouver à la racine de l’archive zip du module pour pouvoir être importé dans l’application.</w:t>
      </w:r>
      <w:r w:rsidR="00427601" w:rsidRPr="00914875">
        <w:rPr>
          <w:rStyle w:val="lev"/>
          <w:sz w:val="24"/>
          <w:szCs w:val="21"/>
        </w:rPr>
        <w:t xml:space="preserve"> Si cette valeur est vide, ou si le fichier spécifié n’existe pas, l’application utilisera </w:t>
      </w:r>
      <w:r w:rsidR="00D32023">
        <w:rPr>
          <w:rStyle w:val="lev"/>
          <w:sz w:val="24"/>
          <w:szCs w:val="21"/>
        </w:rPr>
        <w:t>une icône</w:t>
      </w:r>
      <w:r w:rsidR="00427601" w:rsidRPr="00914875">
        <w:rPr>
          <w:rStyle w:val="lev"/>
          <w:sz w:val="24"/>
          <w:szCs w:val="21"/>
        </w:rPr>
        <w:t xml:space="preserve"> de module par défaut.</w:t>
      </w:r>
    </w:p>
    <w:p w14:paraId="57F07376" w14:textId="5508A003" w:rsidR="006D68E8" w:rsidRDefault="006D68E8" w:rsidP="006D68E8"/>
    <w:p w14:paraId="40681E78" w14:textId="4D5B86EF" w:rsidR="006D68E8" w:rsidRDefault="00796ABF" w:rsidP="006D68E8">
      <w:pPr>
        <w:pStyle w:val="Paragraphedeliste"/>
        <w:numPr>
          <w:ilvl w:val="0"/>
          <w:numId w:val="19"/>
        </w:numPr>
        <w:rPr>
          <w:rStyle w:val="lev"/>
          <w:sz w:val="24"/>
          <w:szCs w:val="21"/>
        </w:rPr>
      </w:pPr>
      <w:proofErr w:type="spellStart"/>
      <w:proofErr w:type="gramStart"/>
      <w:r w:rsidRPr="00796ABF">
        <w:rPr>
          <w:rStyle w:val="lev"/>
          <w:i/>
          <w:iCs/>
          <w:sz w:val="24"/>
          <w:szCs w:val="21"/>
        </w:rPr>
        <w:t>r</w:t>
      </w:r>
      <w:r w:rsidR="006D68E8" w:rsidRPr="00796ABF">
        <w:rPr>
          <w:rStyle w:val="lev"/>
          <w:i/>
          <w:iCs/>
          <w:sz w:val="24"/>
          <w:szCs w:val="21"/>
        </w:rPr>
        <w:t>equires</w:t>
      </w:r>
      <w:proofErr w:type="spellEnd"/>
      <w:proofErr w:type="gramEnd"/>
      <w:r w:rsidR="006D68E8" w:rsidRPr="008B0014">
        <w:rPr>
          <w:rStyle w:val="lev"/>
          <w:sz w:val="24"/>
          <w:szCs w:val="21"/>
        </w:rPr>
        <w:t xml:space="preserve"> : permet de spécifier les différents accès aux dispositifs d’un module. Cette fonctionnalité est </w:t>
      </w:r>
      <w:r w:rsidR="0092782F" w:rsidRPr="008B0014">
        <w:rPr>
          <w:rStyle w:val="lev"/>
          <w:sz w:val="24"/>
          <w:szCs w:val="21"/>
        </w:rPr>
        <w:t>détaillée</w:t>
      </w:r>
      <w:r w:rsidR="006D68E8" w:rsidRPr="008B0014">
        <w:rPr>
          <w:rStyle w:val="lev"/>
          <w:sz w:val="24"/>
          <w:szCs w:val="21"/>
        </w:rPr>
        <w:t xml:space="preserve"> plus tard au point </w:t>
      </w:r>
      <w:r w:rsidR="0092782F" w:rsidRPr="00720C99">
        <w:rPr>
          <w:rStyle w:val="lev"/>
          <w:i/>
          <w:iCs/>
          <w:sz w:val="24"/>
          <w:szCs w:val="21"/>
        </w:rPr>
        <w:t>3.5</w:t>
      </w:r>
      <w:r w:rsidR="002538AB" w:rsidRPr="008B0014">
        <w:rPr>
          <w:rStyle w:val="lev"/>
          <w:sz w:val="24"/>
          <w:szCs w:val="21"/>
        </w:rPr>
        <w:t xml:space="preserve">. Pour le moment, il faut garder en tête que les valeurs spécifiées détermineront les </w:t>
      </w:r>
      <w:r w:rsidR="002C76A9" w:rsidRPr="008B0014">
        <w:rPr>
          <w:rStyle w:val="lev"/>
          <w:sz w:val="24"/>
          <w:szCs w:val="21"/>
        </w:rPr>
        <w:t>possibilité</w:t>
      </w:r>
      <w:r w:rsidR="0069108E">
        <w:rPr>
          <w:rStyle w:val="lev"/>
          <w:sz w:val="24"/>
          <w:szCs w:val="21"/>
        </w:rPr>
        <w:t>s</w:t>
      </w:r>
      <w:r w:rsidR="002538AB" w:rsidRPr="008B0014">
        <w:rPr>
          <w:rStyle w:val="lev"/>
          <w:sz w:val="24"/>
          <w:szCs w:val="21"/>
        </w:rPr>
        <w:t xml:space="preserve"> d’</w:t>
      </w:r>
      <w:r w:rsidR="002C76A9" w:rsidRPr="008B0014">
        <w:rPr>
          <w:rStyle w:val="lev"/>
          <w:sz w:val="24"/>
          <w:szCs w:val="21"/>
        </w:rPr>
        <w:t>interaction</w:t>
      </w:r>
      <w:r w:rsidR="0069108E">
        <w:rPr>
          <w:rStyle w:val="lev"/>
          <w:sz w:val="24"/>
          <w:szCs w:val="21"/>
        </w:rPr>
        <w:t>s</w:t>
      </w:r>
      <w:r w:rsidR="002538AB" w:rsidRPr="008B0014">
        <w:rPr>
          <w:rStyle w:val="lev"/>
          <w:sz w:val="24"/>
          <w:szCs w:val="21"/>
        </w:rPr>
        <w:t xml:space="preserve"> depuis et vers différents dispositifs externes.</w:t>
      </w:r>
    </w:p>
    <w:p w14:paraId="0FC37706" w14:textId="77777777" w:rsidR="00BB7361" w:rsidRPr="00BB7361" w:rsidRDefault="00BB7361" w:rsidP="00BB7361">
      <w:pPr>
        <w:pStyle w:val="Paragraphedeliste"/>
        <w:rPr>
          <w:rStyle w:val="lev"/>
          <w:sz w:val="24"/>
          <w:szCs w:val="21"/>
        </w:rPr>
      </w:pPr>
    </w:p>
    <w:p w14:paraId="27DAD93F" w14:textId="38AB9054" w:rsidR="00BB7361" w:rsidRDefault="00BB7361" w:rsidP="00BB7361">
      <w:pPr>
        <w:rPr>
          <w:rStyle w:val="lev"/>
          <w:szCs w:val="21"/>
        </w:rPr>
      </w:pPr>
      <w:r>
        <w:rPr>
          <w:rStyle w:val="lev"/>
          <w:szCs w:val="21"/>
        </w:rPr>
        <w:t>Au niveau de la configuration spécifique</w:t>
      </w:r>
      <w:r w:rsidR="00DC2182">
        <w:rPr>
          <w:rStyle w:val="lev"/>
          <w:szCs w:val="21"/>
        </w:rPr>
        <w:t>, l’implémentation suis également la structure définie lors de l’analyse. Un nouveau type de donnée à cependant été ajouté :</w:t>
      </w:r>
      <w:r w:rsidR="00CF5C15">
        <w:rPr>
          <w:rStyle w:val="lev"/>
          <w:szCs w:val="21"/>
        </w:rPr>
        <w:t xml:space="preserve"> le type « secret » correspondant à une valeur configurable de type texte, dont l’utilisation vise à indiquer que cette valeur est de nature plus ou moins confidentielle. Cela permettra notamment de prendre des mesures quant à son traitement, par exemple en masquant la valeur sur l’interface pour éviter les fuites involontaires. Ce type </w:t>
      </w:r>
      <w:r w:rsidR="00C012B0">
        <w:rPr>
          <w:rStyle w:val="lev"/>
          <w:szCs w:val="21"/>
        </w:rPr>
        <w:t>a</w:t>
      </w:r>
      <w:r w:rsidR="00CF5C15">
        <w:rPr>
          <w:rStyle w:val="lev"/>
          <w:szCs w:val="21"/>
        </w:rPr>
        <w:t xml:space="preserve"> été ajouté pour permettre par exemple la configuration de clé API ou de jetons d’authentification pour des </w:t>
      </w:r>
      <w:r w:rsidR="00C012B0">
        <w:rPr>
          <w:rStyle w:val="lev"/>
          <w:szCs w:val="21"/>
        </w:rPr>
        <w:t xml:space="preserve">créer des intégrations vers des </w:t>
      </w:r>
      <w:r w:rsidR="00CF5C15">
        <w:rPr>
          <w:rStyle w:val="lev"/>
          <w:szCs w:val="21"/>
        </w:rPr>
        <w:t xml:space="preserve">applications </w:t>
      </w:r>
      <w:r w:rsidR="00C012B0">
        <w:rPr>
          <w:rStyle w:val="lev"/>
          <w:szCs w:val="21"/>
        </w:rPr>
        <w:t>tierces</w:t>
      </w:r>
      <w:r w:rsidR="00CF5C15">
        <w:rPr>
          <w:rStyle w:val="lev"/>
          <w:szCs w:val="21"/>
        </w:rPr>
        <w:t>.</w:t>
      </w:r>
    </w:p>
    <w:p w14:paraId="2955609A" w14:textId="77777777" w:rsidR="0021607B" w:rsidRDefault="0021607B" w:rsidP="00BB7361">
      <w:pPr>
        <w:rPr>
          <w:rStyle w:val="lev"/>
          <w:szCs w:val="21"/>
        </w:rPr>
      </w:pPr>
    </w:p>
    <w:p w14:paraId="541663A1" w14:textId="77777777" w:rsidR="0021607B" w:rsidRDefault="0021607B" w:rsidP="00BB7361">
      <w:pPr>
        <w:rPr>
          <w:rStyle w:val="lev"/>
          <w:szCs w:val="21"/>
        </w:rPr>
      </w:pPr>
    </w:p>
    <w:p w14:paraId="634CF8F5" w14:textId="77777777" w:rsidR="0021607B" w:rsidRDefault="0021607B" w:rsidP="00BB7361">
      <w:pPr>
        <w:rPr>
          <w:rStyle w:val="lev"/>
          <w:szCs w:val="21"/>
        </w:rPr>
      </w:pPr>
    </w:p>
    <w:p w14:paraId="6CABED25" w14:textId="77777777" w:rsidR="0021607B" w:rsidRDefault="0021607B" w:rsidP="00BB7361">
      <w:pPr>
        <w:rPr>
          <w:rStyle w:val="lev"/>
          <w:szCs w:val="21"/>
        </w:rPr>
      </w:pPr>
    </w:p>
    <w:p w14:paraId="1929D15C" w14:textId="77777777" w:rsidR="0021607B" w:rsidRDefault="0021607B" w:rsidP="00BB7361">
      <w:pPr>
        <w:rPr>
          <w:rStyle w:val="lev"/>
          <w:szCs w:val="21"/>
        </w:rPr>
      </w:pPr>
    </w:p>
    <w:p w14:paraId="04D941E1" w14:textId="77777777" w:rsidR="0021607B" w:rsidRDefault="0021607B" w:rsidP="00BB7361">
      <w:pPr>
        <w:rPr>
          <w:rStyle w:val="lev"/>
          <w:szCs w:val="21"/>
        </w:rPr>
      </w:pPr>
    </w:p>
    <w:p w14:paraId="34B94A8B" w14:textId="77777777" w:rsidR="0021607B" w:rsidRDefault="0021607B" w:rsidP="00BB7361">
      <w:pPr>
        <w:rPr>
          <w:rStyle w:val="lev"/>
          <w:szCs w:val="21"/>
        </w:rPr>
      </w:pPr>
    </w:p>
    <w:p w14:paraId="7FD9590D" w14:textId="77777777" w:rsidR="0021607B" w:rsidRDefault="0021607B" w:rsidP="0021607B">
      <w:pPr>
        <w:shd w:val="clear" w:color="auto" w:fill="1F1F1F"/>
        <w:spacing w:line="315" w:lineRule="atLeast"/>
        <w:rPr>
          <w:rFonts w:ascii="Menlo" w:hAnsi="Menlo" w:cs="Menlo"/>
          <w:color w:val="CCCCCC"/>
          <w:sz w:val="21"/>
          <w:szCs w:val="21"/>
        </w:rPr>
      </w:pPr>
      <w:r>
        <w:rPr>
          <w:rFonts w:ascii="Menlo" w:hAnsi="Menlo" w:cs="Menlo"/>
          <w:color w:val="9CDCFE"/>
          <w:sz w:val="21"/>
          <w:szCs w:val="21"/>
        </w:rPr>
        <w:lastRenderedPageBreak/>
        <w:t>"</w:t>
      </w:r>
      <w:proofErr w:type="spellStart"/>
      <w:r>
        <w:rPr>
          <w:rFonts w:ascii="Menlo" w:hAnsi="Menlo" w:cs="Menlo"/>
          <w:color w:val="9CDCFE"/>
          <w:sz w:val="21"/>
          <w:szCs w:val="21"/>
        </w:rPr>
        <w:t>specificConfig</w:t>
      </w:r>
      <w:proofErr w:type="spellEnd"/>
      <w:proofErr w:type="gramStart"/>
      <w:r>
        <w:rPr>
          <w:rFonts w:ascii="Menlo" w:hAnsi="Menlo" w:cs="Menlo"/>
          <w:color w:val="9CDCFE"/>
          <w:sz w:val="21"/>
          <w:szCs w:val="21"/>
        </w:rPr>
        <w:t>"</w:t>
      </w:r>
      <w:r>
        <w:rPr>
          <w:rFonts w:ascii="Menlo" w:hAnsi="Menlo" w:cs="Menlo"/>
          <w:color w:val="CCCCCC"/>
          <w:sz w:val="21"/>
          <w:szCs w:val="21"/>
        </w:rPr>
        <w:t>:</w:t>
      </w:r>
      <w:proofErr w:type="gramEnd"/>
      <w:r>
        <w:rPr>
          <w:rFonts w:ascii="Menlo" w:hAnsi="Menlo" w:cs="Menlo"/>
          <w:color w:val="CCCCCC"/>
          <w:sz w:val="21"/>
          <w:szCs w:val="21"/>
        </w:rPr>
        <w:t xml:space="preserve"> {</w:t>
      </w:r>
    </w:p>
    <w:p w14:paraId="54C07340" w14:textId="77777777" w:rsidR="0021607B" w:rsidRPr="0021607B" w:rsidRDefault="0021607B" w:rsidP="0021607B">
      <w:pPr>
        <w:shd w:val="clear" w:color="auto" w:fill="1F1F1F"/>
        <w:spacing w:line="315" w:lineRule="atLeast"/>
        <w:rPr>
          <w:rFonts w:ascii="Menlo" w:hAnsi="Menlo" w:cs="Menlo"/>
          <w:color w:val="CCCCCC"/>
          <w:sz w:val="21"/>
          <w:szCs w:val="21"/>
          <w:lang w:val="en-US"/>
        </w:rPr>
      </w:pPr>
      <w:r w:rsidRPr="0021607B">
        <w:rPr>
          <w:rFonts w:ascii="Menlo" w:hAnsi="Menlo" w:cs="Menlo"/>
          <w:color w:val="CCCCCC"/>
          <w:sz w:val="21"/>
          <w:szCs w:val="21"/>
          <w:lang w:val="en-US"/>
        </w:rPr>
        <w:t xml:space="preserve">    </w:t>
      </w:r>
      <w:r w:rsidRPr="0021607B">
        <w:rPr>
          <w:rFonts w:ascii="Menlo" w:hAnsi="Menlo" w:cs="Menlo"/>
          <w:color w:val="9CDCFE"/>
          <w:sz w:val="21"/>
          <w:szCs w:val="21"/>
          <w:lang w:val="en-US"/>
        </w:rPr>
        <w:t>"</w:t>
      </w:r>
      <w:proofErr w:type="spellStart"/>
      <w:r w:rsidRPr="0021607B">
        <w:rPr>
          <w:rFonts w:ascii="Menlo" w:hAnsi="Menlo" w:cs="Menlo"/>
          <w:color w:val="9CDCFE"/>
          <w:sz w:val="21"/>
          <w:szCs w:val="21"/>
          <w:lang w:val="en-US"/>
        </w:rPr>
        <w:t>anExampleSecret</w:t>
      </w:r>
      <w:proofErr w:type="spellEnd"/>
      <w:r w:rsidRPr="0021607B">
        <w:rPr>
          <w:rFonts w:ascii="Menlo" w:hAnsi="Menlo" w:cs="Menlo"/>
          <w:color w:val="9CDCFE"/>
          <w:sz w:val="21"/>
          <w:szCs w:val="21"/>
          <w:lang w:val="en-US"/>
        </w:rPr>
        <w:t>"</w:t>
      </w:r>
      <w:r w:rsidRPr="0021607B">
        <w:rPr>
          <w:rFonts w:ascii="Menlo" w:hAnsi="Menlo" w:cs="Menlo"/>
          <w:color w:val="CCCCCC"/>
          <w:sz w:val="21"/>
          <w:szCs w:val="21"/>
          <w:lang w:val="en-US"/>
        </w:rPr>
        <w:t>: {</w:t>
      </w:r>
    </w:p>
    <w:p w14:paraId="761245CC" w14:textId="77777777" w:rsidR="0021607B" w:rsidRPr="0021607B" w:rsidRDefault="0021607B" w:rsidP="0021607B">
      <w:pPr>
        <w:shd w:val="clear" w:color="auto" w:fill="1F1F1F"/>
        <w:spacing w:line="315" w:lineRule="atLeast"/>
        <w:rPr>
          <w:rFonts w:ascii="Menlo" w:hAnsi="Menlo" w:cs="Menlo"/>
          <w:color w:val="CCCCCC"/>
          <w:sz w:val="21"/>
          <w:szCs w:val="21"/>
          <w:lang w:val="en-US"/>
        </w:rPr>
      </w:pPr>
      <w:r w:rsidRPr="0021607B">
        <w:rPr>
          <w:rFonts w:ascii="Menlo" w:hAnsi="Menlo" w:cs="Menlo"/>
          <w:color w:val="CCCCCC"/>
          <w:sz w:val="21"/>
          <w:szCs w:val="21"/>
          <w:lang w:val="en-US"/>
        </w:rPr>
        <w:t xml:space="preserve">      </w:t>
      </w:r>
      <w:r w:rsidRPr="0021607B">
        <w:rPr>
          <w:rFonts w:ascii="Menlo" w:hAnsi="Menlo" w:cs="Menlo"/>
          <w:color w:val="9CDCFE"/>
          <w:sz w:val="21"/>
          <w:szCs w:val="21"/>
          <w:lang w:val="en-US"/>
        </w:rPr>
        <w:t>"type"</w:t>
      </w:r>
      <w:r w:rsidRPr="0021607B">
        <w:rPr>
          <w:rFonts w:ascii="Menlo" w:hAnsi="Menlo" w:cs="Menlo"/>
          <w:color w:val="CCCCCC"/>
          <w:sz w:val="21"/>
          <w:szCs w:val="21"/>
          <w:lang w:val="en-US"/>
        </w:rPr>
        <w:t xml:space="preserve">: </w:t>
      </w:r>
      <w:r w:rsidRPr="0021607B">
        <w:rPr>
          <w:rFonts w:ascii="Menlo" w:hAnsi="Menlo" w:cs="Menlo"/>
          <w:color w:val="CE9178"/>
          <w:sz w:val="21"/>
          <w:szCs w:val="21"/>
          <w:lang w:val="en-US"/>
        </w:rPr>
        <w:t>"secret"</w:t>
      </w:r>
      <w:r w:rsidRPr="0021607B">
        <w:rPr>
          <w:rFonts w:ascii="Menlo" w:hAnsi="Menlo" w:cs="Menlo"/>
          <w:color w:val="CCCCCC"/>
          <w:sz w:val="21"/>
          <w:szCs w:val="21"/>
          <w:lang w:val="en-US"/>
        </w:rPr>
        <w:t>,</w:t>
      </w:r>
    </w:p>
    <w:p w14:paraId="360CA45D" w14:textId="77777777" w:rsidR="0021607B" w:rsidRPr="0021607B" w:rsidRDefault="0021607B" w:rsidP="0021607B">
      <w:pPr>
        <w:shd w:val="clear" w:color="auto" w:fill="1F1F1F"/>
        <w:spacing w:line="315" w:lineRule="atLeast"/>
        <w:rPr>
          <w:rFonts w:ascii="Menlo" w:hAnsi="Menlo" w:cs="Menlo"/>
          <w:color w:val="CCCCCC"/>
          <w:sz w:val="21"/>
          <w:szCs w:val="21"/>
          <w:lang w:val="en-US"/>
        </w:rPr>
      </w:pPr>
      <w:r w:rsidRPr="0021607B">
        <w:rPr>
          <w:rFonts w:ascii="Menlo" w:hAnsi="Menlo" w:cs="Menlo"/>
          <w:color w:val="CCCCCC"/>
          <w:sz w:val="21"/>
          <w:szCs w:val="21"/>
          <w:lang w:val="en-US"/>
        </w:rPr>
        <w:t xml:space="preserve">      </w:t>
      </w:r>
      <w:r w:rsidRPr="0021607B">
        <w:rPr>
          <w:rFonts w:ascii="Menlo" w:hAnsi="Menlo" w:cs="Menlo"/>
          <w:color w:val="9CDCFE"/>
          <w:sz w:val="21"/>
          <w:szCs w:val="21"/>
          <w:lang w:val="en-US"/>
        </w:rPr>
        <w:t>"label"</w:t>
      </w:r>
      <w:r w:rsidRPr="0021607B">
        <w:rPr>
          <w:rFonts w:ascii="Menlo" w:hAnsi="Menlo" w:cs="Menlo"/>
          <w:color w:val="CCCCCC"/>
          <w:sz w:val="21"/>
          <w:szCs w:val="21"/>
          <w:lang w:val="en-US"/>
        </w:rPr>
        <w:t xml:space="preserve">: </w:t>
      </w:r>
      <w:r w:rsidRPr="0021607B">
        <w:rPr>
          <w:rFonts w:ascii="Menlo" w:hAnsi="Menlo" w:cs="Menlo"/>
          <w:color w:val="CE9178"/>
          <w:sz w:val="21"/>
          <w:szCs w:val="21"/>
          <w:lang w:val="en-US"/>
        </w:rPr>
        <w:t>"Example secret"</w:t>
      </w:r>
      <w:r w:rsidRPr="0021607B">
        <w:rPr>
          <w:rFonts w:ascii="Menlo" w:hAnsi="Menlo" w:cs="Menlo"/>
          <w:color w:val="CCCCCC"/>
          <w:sz w:val="21"/>
          <w:szCs w:val="21"/>
          <w:lang w:val="en-US"/>
        </w:rPr>
        <w:t>,</w:t>
      </w:r>
    </w:p>
    <w:p w14:paraId="1E0A4400" w14:textId="77777777" w:rsidR="0021607B" w:rsidRPr="0021607B" w:rsidRDefault="0021607B" w:rsidP="0021607B">
      <w:pPr>
        <w:shd w:val="clear" w:color="auto" w:fill="1F1F1F"/>
        <w:spacing w:line="315" w:lineRule="atLeast"/>
        <w:rPr>
          <w:rFonts w:ascii="Menlo" w:hAnsi="Menlo" w:cs="Menlo"/>
          <w:color w:val="CCCCCC"/>
          <w:sz w:val="21"/>
          <w:szCs w:val="21"/>
          <w:lang w:val="en-US"/>
        </w:rPr>
      </w:pPr>
      <w:r w:rsidRPr="0021607B">
        <w:rPr>
          <w:rFonts w:ascii="Menlo" w:hAnsi="Menlo" w:cs="Menlo"/>
          <w:color w:val="CCCCCC"/>
          <w:sz w:val="21"/>
          <w:szCs w:val="21"/>
          <w:lang w:val="en-US"/>
        </w:rPr>
        <w:t xml:space="preserve">      </w:t>
      </w:r>
      <w:r w:rsidRPr="0021607B">
        <w:rPr>
          <w:rFonts w:ascii="Menlo" w:hAnsi="Menlo" w:cs="Menlo"/>
          <w:color w:val="9CDCFE"/>
          <w:sz w:val="21"/>
          <w:szCs w:val="21"/>
          <w:lang w:val="en-US"/>
        </w:rPr>
        <w:t>"description"</w:t>
      </w:r>
      <w:r w:rsidRPr="0021607B">
        <w:rPr>
          <w:rFonts w:ascii="Menlo" w:hAnsi="Menlo" w:cs="Menlo"/>
          <w:color w:val="CCCCCC"/>
          <w:sz w:val="21"/>
          <w:szCs w:val="21"/>
          <w:lang w:val="en-US"/>
        </w:rPr>
        <w:t xml:space="preserve">: </w:t>
      </w:r>
      <w:r w:rsidRPr="0021607B">
        <w:rPr>
          <w:rFonts w:ascii="Menlo" w:hAnsi="Menlo" w:cs="Menlo"/>
          <w:color w:val="CE9178"/>
          <w:sz w:val="21"/>
          <w:szCs w:val="21"/>
          <w:lang w:val="en-US"/>
        </w:rPr>
        <w:t>"An example value for a secret"</w:t>
      </w:r>
      <w:r w:rsidRPr="0021607B">
        <w:rPr>
          <w:rFonts w:ascii="Menlo" w:hAnsi="Menlo" w:cs="Menlo"/>
          <w:color w:val="CCCCCC"/>
          <w:sz w:val="21"/>
          <w:szCs w:val="21"/>
          <w:lang w:val="en-US"/>
        </w:rPr>
        <w:t>,</w:t>
      </w:r>
    </w:p>
    <w:p w14:paraId="0ADF8108" w14:textId="77777777" w:rsidR="0021607B" w:rsidRDefault="0021607B" w:rsidP="0021607B">
      <w:pPr>
        <w:shd w:val="clear" w:color="auto" w:fill="1F1F1F"/>
        <w:spacing w:line="315" w:lineRule="atLeast"/>
        <w:rPr>
          <w:rFonts w:ascii="Menlo" w:hAnsi="Menlo" w:cs="Menlo"/>
          <w:color w:val="CCCCCC"/>
          <w:sz w:val="21"/>
          <w:szCs w:val="21"/>
        </w:rPr>
      </w:pPr>
      <w:r w:rsidRPr="0021607B">
        <w:rPr>
          <w:rFonts w:ascii="Menlo" w:hAnsi="Menlo" w:cs="Menlo"/>
          <w:color w:val="CCCCCC"/>
          <w:sz w:val="21"/>
          <w:szCs w:val="21"/>
          <w:lang w:val="en-US"/>
        </w:rPr>
        <w:t xml:space="preserve">      </w:t>
      </w:r>
      <w:r>
        <w:rPr>
          <w:rFonts w:ascii="Menlo" w:hAnsi="Menlo" w:cs="Menlo"/>
          <w:color w:val="9CDCFE"/>
          <w:sz w:val="21"/>
          <w:szCs w:val="21"/>
        </w:rPr>
        <w:t>"value</w:t>
      </w:r>
      <w:proofErr w:type="gramStart"/>
      <w:r>
        <w:rPr>
          <w:rFonts w:ascii="Menlo" w:hAnsi="Menlo" w:cs="Menlo"/>
          <w:color w:val="9CDCFE"/>
          <w:sz w:val="21"/>
          <w:szCs w:val="21"/>
        </w:rPr>
        <w:t>"</w:t>
      </w:r>
      <w:r>
        <w:rPr>
          <w:rFonts w:ascii="Menlo" w:hAnsi="Menlo" w:cs="Menlo"/>
          <w:color w:val="CCCCCC"/>
          <w:sz w:val="21"/>
          <w:szCs w:val="21"/>
        </w:rPr>
        <w:t>:</w:t>
      </w:r>
      <w:proofErr w:type="gramEnd"/>
      <w:r>
        <w:rPr>
          <w:rFonts w:ascii="Menlo" w:hAnsi="Menlo" w:cs="Menlo"/>
          <w:color w:val="CCCCCC"/>
          <w:sz w:val="21"/>
          <w:szCs w:val="21"/>
        </w:rPr>
        <w:t xml:space="preserve"> </w:t>
      </w:r>
      <w:r>
        <w:rPr>
          <w:rFonts w:ascii="Menlo" w:hAnsi="Menlo" w:cs="Menlo"/>
          <w:color w:val="CE9178"/>
          <w:sz w:val="21"/>
          <w:szCs w:val="21"/>
        </w:rPr>
        <w:t>"secret"</w:t>
      </w:r>
    </w:p>
    <w:p w14:paraId="3B65B8E5" w14:textId="77777777" w:rsidR="0021607B" w:rsidRDefault="0021607B" w:rsidP="0021607B">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E180DB0" w14:textId="3FE5F8FA" w:rsidR="0021607B" w:rsidRDefault="0021607B" w:rsidP="0021607B">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w:t>
      </w:r>
    </w:p>
    <w:p w14:paraId="0C2BD0C5" w14:textId="0C8FB32C" w:rsidR="0021607B" w:rsidRDefault="0021607B" w:rsidP="0021607B">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1BAB2F3D" w14:textId="77777777" w:rsidR="00893210" w:rsidRDefault="00893210" w:rsidP="007D0B59"/>
    <w:p w14:paraId="649972A1" w14:textId="4953941C" w:rsidR="00A610E5" w:rsidRPr="00893210" w:rsidRDefault="00893210" w:rsidP="007D0B59">
      <w:pPr>
        <w:rPr>
          <w:rStyle w:val="lev"/>
        </w:rPr>
      </w:pPr>
      <w:r w:rsidRPr="00893210">
        <w:rPr>
          <w:rStyle w:val="lev"/>
        </w:rPr>
        <w:t>Pour avoir un aperçu global de l’implémentation de cette notion de configuration, intéressons-nous à sa</w:t>
      </w:r>
      <w:r>
        <w:rPr>
          <w:rStyle w:val="lev"/>
        </w:rPr>
        <w:t xml:space="preserve"> </w:t>
      </w:r>
      <w:r w:rsidR="00BF1855" w:rsidRPr="00893210">
        <w:rPr>
          <w:rStyle w:val="lev"/>
        </w:rPr>
        <w:t>représentation UML</w:t>
      </w:r>
      <w:r w:rsidRPr="00893210">
        <w:rPr>
          <w:rStyle w:val="lev"/>
        </w:rPr>
        <w:t> :</w:t>
      </w:r>
    </w:p>
    <w:p w14:paraId="38F7C07D" w14:textId="77777777" w:rsidR="00960E4E" w:rsidRDefault="00960E4E" w:rsidP="007D0B59"/>
    <w:p w14:paraId="7DD93B88" w14:textId="77777777" w:rsidR="00BF1855" w:rsidRDefault="00BF1855" w:rsidP="007D0B59"/>
    <w:p w14:paraId="2EC35100" w14:textId="19E7D8CF" w:rsidR="00191266" w:rsidRDefault="007139B9" w:rsidP="007D0B59">
      <w:r>
        <w:rPr>
          <w:noProof/>
        </w:rPr>
        <w:drawing>
          <wp:inline distT="0" distB="0" distL="0" distR="0" wp14:anchorId="6E752C7A" wp14:editId="78581686">
            <wp:extent cx="6479540" cy="3679190"/>
            <wp:effectExtent l="0" t="0" r="0" b="3810"/>
            <wp:docPr id="1826189251"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9251" name="Graphique 182618925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6479540" cy="3679190"/>
                    </a:xfrm>
                    <a:prstGeom prst="rect">
                      <a:avLst/>
                    </a:prstGeom>
                  </pic:spPr>
                </pic:pic>
              </a:graphicData>
            </a:graphic>
          </wp:inline>
        </w:drawing>
      </w:r>
    </w:p>
    <w:p w14:paraId="39C4AE48" w14:textId="77777777" w:rsidR="00893210" w:rsidRDefault="00893210" w:rsidP="007D0B59">
      <w:pPr>
        <w:rPr>
          <w:rStyle w:val="lev"/>
        </w:rPr>
      </w:pPr>
    </w:p>
    <w:p w14:paraId="3705865C" w14:textId="6EB9832C" w:rsidR="008512A9" w:rsidRPr="00493A18" w:rsidRDefault="00191266" w:rsidP="007D0B59">
      <w:pPr>
        <w:rPr>
          <w:rStyle w:val="lev"/>
        </w:rPr>
      </w:pPr>
      <w:r w:rsidRPr="00006DF1">
        <w:rPr>
          <w:rStyle w:val="lev"/>
        </w:rPr>
        <w:t xml:space="preserve">Chaque attribut de </w:t>
      </w:r>
      <w:r w:rsidR="00CB5349" w:rsidRPr="00006DF1">
        <w:rPr>
          <w:rStyle w:val="lev"/>
        </w:rPr>
        <w:t>C</w:t>
      </w:r>
      <w:r w:rsidRPr="00006DF1">
        <w:rPr>
          <w:rStyle w:val="lev"/>
        </w:rPr>
        <w:t xml:space="preserve">onfiguration </w:t>
      </w:r>
      <w:r w:rsidR="00CB5349" w:rsidRPr="00006DF1">
        <w:rPr>
          <w:rStyle w:val="lev"/>
        </w:rPr>
        <w:t>poss</w:t>
      </w:r>
      <w:r w:rsidR="00006DF1" w:rsidRPr="00006DF1">
        <w:rPr>
          <w:rStyle w:val="lev"/>
        </w:rPr>
        <w:t>è</w:t>
      </w:r>
      <w:r w:rsidR="00CB5349" w:rsidRPr="00006DF1">
        <w:rPr>
          <w:rStyle w:val="lev"/>
        </w:rPr>
        <w:t>d</w:t>
      </w:r>
      <w:r w:rsidR="00006DF1" w:rsidRPr="00006DF1">
        <w:rPr>
          <w:rStyle w:val="lev"/>
        </w:rPr>
        <w:t>e</w:t>
      </w:r>
      <w:r w:rsidRPr="00006DF1">
        <w:rPr>
          <w:rStyle w:val="lev"/>
        </w:rPr>
        <w:t xml:space="preserve"> un getter qui permet sa lecture, non représenté sur le diagramme pour des questions de visibilité.</w:t>
      </w:r>
      <w:r w:rsidR="00493A18">
        <w:rPr>
          <w:rStyle w:val="lev"/>
        </w:rPr>
        <w:t xml:space="preserve"> Il est important de noter les détails d’implémentations suivants : </w:t>
      </w:r>
      <w:r w:rsidR="008512A9" w:rsidRPr="00493A18">
        <w:rPr>
          <w:rStyle w:val="lev"/>
        </w:rPr>
        <w:t xml:space="preserve">Lors de l’appel au constructeur de </w:t>
      </w:r>
      <w:r w:rsidR="008512A9" w:rsidRPr="00493A18">
        <w:rPr>
          <w:rStyle w:val="lev"/>
          <w:i/>
          <w:iCs/>
        </w:rPr>
        <w:t>Configuration</w:t>
      </w:r>
      <w:r w:rsidR="008512A9" w:rsidRPr="00493A18">
        <w:rPr>
          <w:rStyle w:val="lev"/>
        </w:rPr>
        <w:t xml:space="preserve">, celui effectue </w:t>
      </w:r>
      <w:r w:rsidR="00A600D0" w:rsidRPr="00493A18">
        <w:rPr>
          <w:rStyle w:val="lev"/>
        </w:rPr>
        <w:t>une copie profonde</w:t>
      </w:r>
      <w:r w:rsidR="008512A9" w:rsidRPr="00493A18">
        <w:rPr>
          <w:rStyle w:val="lev"/>
        </w:rPr>
        <w:t xml:space="preserve"> </w:t>
      </w:r>
      <w:r w:rsidR="007233F1" w:rsidRPr="00493A18">
        <w:rPr>
          <w:rStyle w:val="lev"/>
        </w:rPr>
        <w:t>de la configuration spécifique</w:t>
      </w:r>
      <w:r w:rsidR="007233F1" w:rsidRPr="00493A18">
        <w:rPr>
          <w:rStyle w:val="lev"/>
        </w:rPr>
        <w:t xml:space="preserve"> </w:t>
      </w:r>
      <w:r w:rsidR="008512A9" w:rsidRPr="00493A18">
        <w:rPr>
          <w:rStyle w:val="lev"/>
        </w:rPr>
        <w:t xml:space="preserve">(grâce à la fonction </w:t>
      </w:r>
      <w:proofErr w:type="spellStart"/>
      <w:r w:rsidR="008512A9" w:rsidRPr="003171AE">
        <w:rPr>
          <w:rStyle w:val="lev"/>
          <w:i/>
          <w:iCs/>
        </w:rPr>
        <w:t>structuredClone</w:t>
      </w:r>
      <w:proofErr w:type="spellEnd"/>
      <w:r w:rsidR="003171AE">
        <w:rPr>
          <w:rStyle w:val="Appelnotedebasdep"/>
          <w:rFonts w:ascii="CMU Serif Roman" w:hAnsi="CMU Serif Roman" w:cs="CMU Serif Roman"/>
        </w:rPr>
        <w:footnoteReference w:id="11"/>
      </w:r>
      <w:r w:rsidR="00012A51">
        <w:rPr>
          <w:rStyle w:val="lev"/>
        </w:rPr>
        <w:t xml:space="preserve"> offerte par JavaScript</w:t>
      </w:r>
      <w:r w:rsidR="008512A9" w:rsidRPr="00493A18">
        <w:rPr>
          <w:rStyle w:val="lev"/>
        </w:rPr>
        <w:t>)</w:t>
      </w:r>
      <w:r w:rsidR="00F918B8">
        <w:rPr>
          <w:rStyle w:val="lev"/>
        </w:rPr>
        <w:t>,</w:t>
      </w:r>
      <w:r w:rsidR="008512A9" w:rsidRPr="00493A18">
        <w:rPr>
          <w:rStyle w:val="lev"/>
        </w:rPr>
        <w:t xml:space="preserve"> afin de conserver en mémoire </w:t>
      </w:r>
      <w:r w:rsidR="00A600D0" w:rsidRPr="00493A18">
        <w:rPr>
          <w:rStyle w:val="lev"/>
        </w:rPr>
        <w:t>les valeurs initiales</w:t>
      </w:r>
      <w:r w:rsidR="008512A9" w:rsidRPr="00493A18">
        <w:rPr>
          <w:rStyle w:val="lev"/>
        </w:rPr>
        <w:t xml:space="preserve"> de celle-ci</w:t>
      </w:r>
      <w:r w:rsidR="00DC688A">
        <w:rPr>
          <w:rStyle w:val="lev"/>
        </w:rPr>
        <w:t>. C</w:t>
      </w:r>
      <w:r w:rsidR="008512A9" w:rsidRPr="00493A18">
        <w:rPr>
          <w:rStyle w:val="lev"/>
        </w:rPr>
        <w:t xml:space="preserve">ela permet de pouvoir réinitialiser la configuration par défaut en appelant la méthode </w:t>
      </w:r>
      <w:r w:rsidR="008512A9" w:rsidRPr="00DC688A">
        <w:rPr>
          <w:rStyle w:val="lev"/>
          <w:i/>
          <w:iCs/>
        </w:rPr>
        <w:t>reset</w:t>
      </w:r>
      <w:r w:rsidR="00E20191" w:rsidRPr="00DC688A">
        <w:rPr>
          <w:rStyle w:val="lev"/>
          <w:i/>
          <w:iCs/>
        </w:rPr>
        <w:t>.</w:t>
      </w:r>
    </w:p>
    <w:p w14:paraId="57A4B261" w14:textId="77777777" w:rsidR="00E20191" w:rsidRDefault="00E20191" w:rsidP="007D0B59"/>
    <w:p w14:paraId="534B1AEA" w14:textId="488CC134" w:rsidR="00E20191" w:rsidRPr="00A600D0" w:rsidRDefault="00E20191" w:rsidP="007D0B59">
      <w:pPr>
        <w:rPr>
          <w:rStyle w:val="lev"/>
        </w:rPr>
      </w:pPr>
      <w:r w:rsidRPr="00A600D0">
        <w:rPr>
          <w:rStyle w:val="lev"/>
        </w:rPr>
        <w:lastRenderedPageBreak/>
        <w:t>Lors de la modification de la configuration</w:t>
      </w:r>
      <w:r w:rsidR="00A600D0" w:rsidRPr="00A600D0">
        <w:rPr>
          <w:rStyle w:val="lev"/>
        </w:rPr>
        <w:t xml:space="preserve"> (avec la méthode </w:t>
      </w:r>
      <w:proofErr w:type="spellStart"/>
      <w:r w:rsidR="00A600D0" w:rsidRPr="00A600D0">
        <w:rPr>
          <w:rStyle w:val="lev"/>
          <w:i/>
          <w:iCs/>
        </w:rPr>
        <w:t>updateEntry</w:t>
      </w:r>
      <w:proofErr w:type="spellEnd"/>
      <w:r w:rsidR="00A600D0" w:rsidRPr="00A600D0">
        <w:rPr>
          <w:rStyle w:val="lev"/>
        </w:rPr>
        <w:t>)</w:t>
      </w:r>
      <w:r w:rsidRPr="00A600D0">
        <w:rPr>
          <w:rStyle w:val="lev"/>
        </w:rPr>
        <w:t xml:space="preserve">, </w:t>
      </w:r>
      <w:r w:rsidR="00CB0FFF" w:rsidRPr="00A600D0">
        <w:rPr>
          <w:rStyle w:val="lev"/>
        </w:rPr>
        <w:t>seules les clés existantes</w:t>
      </w:r>
      <w:r w:rsidRPr="00A600D0">
        <w:rPr>
          <w:rStyle w:val="lev"/>
        </w:rPr>
        <w:t xml:space="preserve"> dans la configuration </w:t>
      </w:r>
      <w:r w:rsidR="00967A46" w:rsidRPr="00A600D0">
        <w:rPr>
          <w:rStyle w:val="lev"/>
        </w:rPr>
        <w:t>spécifique</w:t>
      </w:r>
      <w:r w:rsidRPr="00A600D0">
        <w:rPr>
          <w:rStyle w:val="lev"/>
        </w:rPr>
        <w:t xml:space="preserve"> initiale peuvent être modifiée</w:t>
      </w:r>
      <w:r w:rsidR="00EA2582">
        <w:rPr>
          <w:rStyle w:val="lev"/>
        </w:rPr>
        <w:t>s</w:t>
      </w:r>
      <w:r w:rsidRPr="00A600D0">
        <w:rPr>
          <w:rStyle w:val="lev"/>
        </w:rPr>
        <w:t>, ceci pour respecter la structure définie par le développeur.</w:t>
      </w:r>
    </w:p>
    <w:p w14:paraId="0E14A70A" w14:textId="77777777" w:rsidR="00D33C4B" w:rsidRDefault="00D33C4B" w:rsidP="007D0B59"/>
    <w:p w14:paraId="1C47169F" w14:textId="0EE70770" w:rsidR="00D33C4B" w:rsidRPr="00757994" w:rsidRDefault="00D33C4B" w:rsidP="007D0B59">
      <w:pPr>
        <w:rPr>
          <w:rStyle w:val="lev"/>
        </w:rPr>
      </w:pPr>
      <w:r w:rsidRPr="00757994">
        <w:rPr>
          <w:rStyle w:val="lev"/>
        </w:rPr>
        <w:t xml:space="preserve">Au niveau de l’implémentation, j’ai exploité </w:t>
      </w:r>
      <w:r w:rsidR="00D531C4" w:rsidRPr="00757994">
        <w:rPr>
          <w:rStyle w:val="lev"/>
        </w:rPr>
        <w:t xml:space="preserve">différentes </w:t>
      </w:r>
      <w:r w:rsidR="00D531C4" w:rsidRPr="00757994">
        <w:rPr>
          <w:rStyle w:val="lev"/>
        </w:rPr>
        <w:t xml:space="preserve">fonctionnalités offertes par </w:t>
      </w:r>
      <w:proofErr w:type="spellStart"/>
      <w:r w:rsidR="00D531C4" w:rsidRPr="00757994">
        <w:rPr>
          <w:rStyle w:val="lev"/>
        </w:rPr>
        <w:t>TypeScript</w:t>
      </w:r>
      <w:proofErr w:type="spellEnd"/>
      <w:r w:rsidR="00D531C4" w:rsidRPr="00757994">
        <w:rPr>
          <w:rStyle w:val="lev"/>
        </w:rPr>
        <w:t xml:space="preserve"> telles que la généricité, les </w:t>
      </w:r>
      <w:proofErr w:type="spellStart"/>
      <w:r w:rsidR="00D531C4" w:rsidRPr="00757994">
        <w:rPr>
          <w:rStyle w:val="lev"/>
        </w:rPr>
        <w:t>Conditionnal</w:t>
      </w:r>
      <w:proofErr w:type="spellEnd"/>
      <w:r w:rsidR="00D531C4" w:rsidRPr="00757994">
        <w:rPr>
          <w:rStyle w:val="lev"/>
        </w:rPr>
        <w:t xml:space="preserve"> Types et Union Types pour </w:t>
      </w:r>
      <w:r w:rsidR="00A954F2" w:rsidRPr="00757994">
        <w:rPr>
          <w:rStyle w:val="lev"/>
        </w:rPr>
        <w:t>assur</w:t>
      </w:r>
      <w:r w:rsidR="00D531C4" w:rsidRPr="00757994">
        <w:rPr>
          <w:rStyle w:val="lev"/>
        </w:rPr>
        <w:t xml:space="preserve">er </w:t>
      </w:r>
      <w:r w:rsidR="00A954F2" w:rsidRPr="00757994">
        <w:rPr>
          <w:rStyle w:val="lev"/>
        </w:rPr>
        <w:t xml:space="preserve">que le typage des types de </w:t>
      </w:r>
      <w:proofErr w:type="spellStart"/>
      <w:r w:rsidR="00A954F2" w:rsidRPr="00757994">
        <w:rPr>
          <w:rStyle w:val="lev"/>
        </w:rPr>
        <w:t>SpecificConfigurationEntry</w:t>
      </w:r>
      <w:proofErr w:type="spellEnd"/>
      <w:r w:rsidR="00A954F2" w:rsidRPr="00757994">
        <w:rPr>
          <w:rStyle w:val="lev"/>
        </w:rPr>
        <w:t xml:space="preserve"> </w:t>
      </w:r>
      <w:r w:rsidR="00D531C4" w:rsidRPr="00757994">
        <w:rPr>
          <w:rStyle w:val="lev"/>
        </w:rPr>
        <w:t>soit</w:t>
      </w:r>
      <w:r w:rsidR="00A954F2" w:rsidRPr="00757994">
        <w:rPr>
          <w:rStyle w:val="lev"/>
        </w:rPr>
        <w:t xml:space="preserve"> respecté</w:t>
      </w:r>
      <w:r w:rsidR="00561316" w:rsidRPr="00757994">
        <w:rPr>
          <w:rStyle w:val="lev"/>
        </w:rPr>
        <w:t xml:space="preserve">. J’ai effectué un mapping des </w:t>
      </w:r>
      <w:r w:rsidR="00D531C4" w:rsidRPr="00757994">
        <w:rPr>
          <w:rStyle w:val="lev"/>
        </w:rPr>
        <w:t>valeurs possible de</w:t>
      </w:r>
      <w:r w:rsidR="00561316" w:rsidRPr="00757994">
        <w:rPr>
          <w:rStyle w:val="lev"/>
        </w:rPr>
        <w:t xml:space="preserve"> </w:t>
      </w:r>
      <w:proofErr w:type="spellStart"/>
      <w:r w:rsidR="00561316" w:rsidRPr="00757994">
        <w:rPr>
          <w:rStyle w:val="lev"/>
        </w:rPr>
        <w:t>SpecificConfigurationEntryType</w:t>
      </w:r>
      <w:proofErr w:type="spellEnd"/>
      <w:r w:rsidR="00561316" w:rsidRPr="00757994">
        <w:rPr>
          <w:rStyle w:val="lev"/>
        </w:rPr>
        <w:t xml:space="preserve"> pour </w:t>
      </w:r>
      <w:r w:rsidR="00D531C4" w:rsidRPr="00757994">
        <w:rPr>
          <w:rStyle w:val="lev"/>
        </w:rPr>
        <w:t>leur assigner</w:t>
      </w:r>
      <w:r w:rsidR="00561316" w:rsidRPr="00757994">
        <w:rPr>
          <w:rStyle w:val="lev"/>
        </w:rPr>
        <w:t xml:space="preserve"> </w:t>
      </w:r>
      <w:proofErr w:type="spellStart"/>
      <w:r w:rsidR="00561316" w:rsidRPr="00757994">
        <w:rPr>
          <w:rStyle w:val="lev"/>
        </w:rPr>
        <w:t>assigner</w:t>
      </w:r>
      <w:proofErr w:type="spellEnd"/>
      <w:r w:rsidR="00561316" w:rsidRPr="00757994">
        <w:rPr>
          <w:rStyle w:val="lev"/>
        </w:rPr>
        <w:t xml:space="preserve"> le type de valeurs acceptées.</w:t>
      </w:r>
    </w:p>
    <w:p w14:paraId="0B541009" w14:textId="77777777" w:rsidR="00A954F2" w:rsidRDefault="00A954F2" w:rsidP="007D0B59"/>
    <w:p w14:paraId="5E0D737F" w14:textId="083AB4C5" w:rsidR="00A954F2" w:rsidRDefault="00A954F2" w:rsidP="00A954F2">
      <w:pPr>
        <w:shd w:val="clear" w:color="auto" w:fill="1F1F1F"/>
        <w:spacing w:line="315" w:lineRule="atLeast"/>
        <w:rPr>
          <w:rFonts w:ascii="Menlo" w:hAnsi="Menlo" w:cs="Menlo"/>
          <w:color w:val="CE9178"/>
          <w:sz w:val="21"/>
          <w:szCs w:val="21"/>
          <w:lang w:val="en-US"/>
        </w:rPr>
      </w:pPr>
      <w:r w:rsidRPr="00A954F2">
        <w:rPr>
          <w:rFonts w:ascii="Menlo" w:hAnsi="Menlo" w:cs="Menlo"/>
          <w:color w:val="C586C0"/>
          <w:sz w:val="21"/>
          <w:szCs w:val="21"/>
          <w:lang w:val="en-US"/>
        </w:rPr>
        <w:t>export</w:t>
      </w:r>
      <w:r w:rsidRPr="00A954F2">
        <w:rPr>
          <w:rFonts w:ascii="Menlo" w:hAnsi="Menlo" w:cs="Menlo"/>
          <w:color w:val="CCCCCC"/>
          <w:sz w:val="21"/>
          <w:szCs w:val="21"/>
          <w:lang w:val="en-US"/>
        </w:rPr>
        <w:t xml:space="preserve"> </w:t>
      </w:r>
      <w:r w:rsidRPr="00A954F2">
        <w:rPr>
          <w:rFonts w:ascii="Menlo" w:hAnsi="Menlo" w:cs="Menlo"/>
          <w:color w:val="569CD6"/>
          <w:sz w:val="21"/>
          <w:szCs w:val="21"/>
          <w:lang w:val="en-US"/>
        </w:rPr>
        <w:t>type</w:t>
      </w:r>
      <w:r w:rsidRPr="00A954F2">
        <w:rPr>
          <w:rFonts w:ascii="Menlo" w:hAnsi="Menlo" w:cs="Menlo"/>
          <w:color w:val="CCCCCC"/>
          <w:sz w:val="21"/>
          <w:szCs w:val="21"/>
          <w:lang w:val="en-US"/>
        </w:rPr>
        <w:t xml:space="preserve"> </w:t>
      </w:r>
      <w:proofErr w:type="spellStart"/>
      <w:r w:rsidRPr="00A954F2">
        <w:rPr>
          <w:rFonts w:ascii="Menlo" w:hAnsi="Menlo" w:cs="Menlo"/>
          <w:color w:val="4EC9B0"/>
          <w:sz w:val="21"/>
          <w:szCs w:val="21"/>
          <w:lang w:val="en-US"/>
        </w:rPr>
        <w:t>SpecificConfigurationEntryType</w:t>
      </w:r>
      <w:proofErr w:type="spellEnd"/>
      <w:r w:rsidRPr="00A954F2">
        <w:rPr>
          <w:rFonts w:ascii="Menlo" w:hAnsi="Menlo" w:cs="Menlo"/>
          <w:color w:val="CCCCCC"/>
          <w:sz w:val="21"/>
          <w:szCs w:val="21"/>
          <w:lang w:val="en-US"/>
        </w:rPr>
        <w:t xml:space="preserve"> </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CE9178"/>
          <w:sz w:val="21"/>
          <w:szCs w:val="21"/>
          <w:lang w:val="en-US"/>
        </w:rPr>
        <w:t>'text'</w:t>
      </w:r>
      <w:r w:rsidRPr="00A954F2">
        <w:rPr>
          <w:rFonts w:ascii="Menlo" w:hAnsi="Menlo" w:cs="Menlo"/>
          <w:color w:val="CCCCCC"/>
          <w:sz w:val="21"/>
          <w:szCs w:val="21"/>
          <w:lang w:val="en-US"/>
        </w:rPr>
        <w:t xml:space="preserve"> </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CE9178"/>
          <w:sz w:val="21"/>
          <w:szCs w:val="21"/>
          <w:lang w:val="en-US"/>
        </w:rPr>
        <w:t>'number'</w:t>
      </w:r>
      <w:r w:rsidRPr="00A954F2">
        <w:rPr>
          <w:rFonts w:ascii="Menlo" w:hAnsi="Menlo" w:cs="Menlo"/>
          <w:color w:val="CCCCCC"/>
          <w:sz w:val="21"/>
          <w:szCs w:val="21"/>
          <w:lang w:val="en-US"/>
        </w:rPr>
        <w:t xml:space="preserve"> </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CE9178"/>
          <w:sz w:val="21"/>
          <w:szCs w:val="21"/>
          <w:lang w:val="en-US"/>
        </w:rPr>
        <w:t>'bool'</w:t>
      </w:r>
      <w:r w:rsidRPr="00A954F2">
        <w:rPr>
          <w:rFonts w:ascii="Menlo" w:hAnsi="Menlo" w:cs="Menlo"/>
          <w:color w:val="CCCCCC"/>
          <w:sz w:val="21"/>
          <w:szCs w:val="21"/>
          <w:lang w:val="en-US"/>
        </w:rPr>
        <w:t xml:space="preserve"> </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CE9178"/>
          <w:sz w:val="21"/>
          <w:szCs w:val="21"/>
          <w:lang w:val="en-US"/>
        </w:rPr>
        <w:t>'option'</w:t>
      </w:r>
      <w:r w:rsidRPr="00A954F2">
        <w:rPr>
          <w:rFonts w:ascii="Menlo" w:hAnsi="Menlo" w:cs="Menlo"/>
          <w:color w:val="CCCCCC"/>
          <w:sz w:val="21"/>
          <w:szCs w:val="21"/>
          <w:lang w:val="en-US"/>
        </w:rPr>
        <w:t xml:space="preserve"> </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CE9178"/>
          <w:sz w:val="21"/>
          <w:szCs w:val="21"/>
          <w:lang w:val="en-US"/>
        </w:rPr>
        <w:t>'secret'</w:t>
      </w:r>
      <w:r w:rsidR="00F5111B">
        <w:rPr>
          <w:rFonts w:ascii="Menlo" w:hAnsi="Menlo" w:cs="Menlo"/>
          <w:color w:val="CE9178"/>
          <w:sz w:val="21"/>
          <w:szCs w:val="21"/>
          <w:lang w:val="en-US"/>
        </w:rPr>
        <w:t xml:space="preserve"> </w:t>
      </w:r>
      <w:r w:rsidR="00F5111B" w:rsidRPr="00F5111B">
        <w:rPr>
          <w:rFonts w:ascii="Menlo" w:hAnsi="Menlo" w:cs="Menlo"/>
          <w:color w:val="6A9955"/>
          <w:sz w:val="21"/>
          <w:szCs w:val="21"/>
          <w:lang w:val="en-US"/>
        </w:rPr>
        <w:t xml:space="preserve">// </w:t>
      </w:r>
      <w:r w:rsidR="00F5111B">
        <w:rPr>
          <w:rFonts w:ascii="Menlo" w:hAnsi="Menlo" w:cs="Menlo"/>
          <w:color w:val="6A9955"/>
          <w:sz w:val="21"/>
          <w:szCs w:val="21"/>
          <w:lang w:val="en-US"/>
        </w:rPr>
        <w:t>Union</w:t>
      </w:r>
      <w:r w:rsidR="00F5111B" w:rsidRPr="00F5111B">
        <w:rPr>
          <w:rFonts w:ascii="Menlo" w:hAnsi="Menlo" w:cs="Menlo"/>
          <w:color w:val="6A9955"/>
          <w:sz w:val="21"/>
          <w:szCs w:val="21"/>
          <w:lang w:val="en-US"/>
        </w:rPr>
        <w:t xml:space="preserve"> type</w:t>
      </w:r>
    </w:p>
    <w:p w14:paraId="5543BAD3" w14:textId="77777777" w:rsidR="00A954F2" w:rsidRDefault="00A954F2" w:rsidP="00A954F2">
      <w:pPr>
        <w:shd w:val="clear" w:color="auto" w:fill="1F1F1F"/>
        <w:spacing w:line="315" w:lineRule="atLeast"/>
        <w:rPr>
          <w:rFonts w:ascii="Menlo" w:hAnsi="Menlo" w:cs="Menlo"/>
          <w:color w:val="CE9178"/>
          <w:sz w:val="21"/>
          <w:szCs w:val="21"/>
          <w:lang w:val="en-US"/>
        </w:rPr>
      </w:pPr>
    </w:p>
    <w:p w14:paraId="0CF5FF5F" w14:textId="21100903" w:rsidR="00A954F2" w:rsidRPr="00A954F2"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569CD6"/>
          <w:sz w:val="21"/>
          <w:szCs w:val="21"/>
          <w:lang w:val="en-US"/>
        </w:rPr>
        <w:t>type</w:t>
      </w:r>
      <w:r w:rsidRPr="00A954F2">
        <w:rPr>
          <w:rFonts w:ascii="Menlo" w:hAnsi="Menlo" w:cs="Menlo"/>
          <w:color w:val="CCCCCC"/>
          <w:sz w:val="21"/>
          <w:szCs w:val="21"/>
          <w:lang w:val="en-US"/>
        </w:rPr>
        <w:t xml:space="preserve"> </w:t>
      </w:r>
      <w:proofErr w:type="spellStart"/>
      <w:r w:rsidRPr="00A954F2">
        <w:rPr>
          <w:rFonts w:ascii="Menlo" w:hAnsi="Menlo" w:cs="Menlo"/>
          <w:color w:val="4EC9B0"/>
          <w:sz w:val="21"/>
          <w:szCs w:val="21"/>
          <w:lang w:val="en-US"/>
        </w:rPr>
        <w:t>SpecificConfigurationEntryTypeValueMap</w:t>
      </w:r>
      <w:proofErr w:type="spellEnd"/>
      <w:r w:rsidRPr="00A954F2">
        <w:rPr>
          <w:rFonts w:ascii="Menlo" w:hAnsi="Menlo" w:cs="Menlo"/>
          <w:color w:val="CCCCCC"/>
          <w:sz w:val="21"/>
          <w:szCs w:val="21"/>
          <w:lang w:val="en-US"/>
        </w:rPr>
        <w:t xml:space="preserve"> </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p>
    <w:p w14:paraId="54529AB4"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CCCCCC"/>
          <w:sz w:val="21"/>
          <w:szCs w:val="21"/>
          <w:lang w:val="en-US"/>
        </w:rPr>
        <w:t xml:space="preserve">  </w:t>
      </w:r>
      <w:r w:rsidRPr="00A954F2">
        <w:rPr>
          <w:rFonts w:ascii="Menlo" w:hAnsi="Menlo" w:cs="Menlo"/>
          <w:color w:val="9CDCFE"/>
          <w:sz w:val="21"/>
          <w:szCs w:val="21"/>
          <w:lang w:val="en-US"/>
        </w:rPr>
        <w:t>text</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4EC9B0"/>
          <w:sz w:val="21"/>
          <w:szCs w:val="21"/>
          <w:lang w:val="en-US"/>
        </w:rPr>
        <w:t>string</w:t>
      </w:r>
    </w:p>
    <w:p w14:paraId="0005D844"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CCCCCC"/>
          <w:sz w:val="21"/>
          <w:szCs w:val="21"/>
          <w:lang w:val="en-US"/>
        </w:rPr>
        <w:t xml:space="preserve">  </w:t>
      </w:r>
      <w:r w:rsidRPr="00A954F2">
        <w:rPr>
          <w:rFonts w:ascii="Menlo" w:hAnsi="Menlo" w:cs="Menlo"/>
          <w:color w:val="9CDCFE"/>
          <w:sz w:val="21"/>
          <w:szCs w:val="21"/>
          <w:lang w:val="en-US"/>
        </w:rPr>
        <w:t>number</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4EC9B0"/>
          <w:sz w:val="21"/>
          <w:szCs w:val="21"/>
          <w:lang w:val="en-US"/>
        </w:rPr>
        <w:t>number</w:t>
      </w:r>
    </w:p>
    <w:p w14:paraId="7B465941"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CCCCCC"/>
          <w:sz w:val="21"/>
          <w:szCs w:val="21"/>
          <w:lang w:val="en-US"/>
        </w:rPr>
        <w:t xml:space="preserve">  </w:t>
      </w:r>
      <w:r w:rsidRPr="00A954F2">
        <w:rPr>
          <w:rFonts w:ascii="Menlo" w:hAnsi="Menlo" w:cs="Menlo"/>
          <w:color w:val="9CDCFE"/>
          <w:sz w:val="21"/>
          <w:szCs w:val="21"/>
          <w:lang w:val="en-US"/>
        </w:rPr>
        <w:t>bool</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proofErr w:type="spellStart"/>
      <w:r w:rsidRPr="00A954F2">
        <w:rPr>
          <w:rFonts w:ascii="Menlo" w:hAnsi="Menlo" w:cs="Menlo"/>
          <w:color w:val="4EC9B0"/>
          <w:sz w:val="21"/>
          <w:szCs w:val="21"/>
          <w:lang w:val="en-US"/>
        </w:rPr>
        <w:t>boolean</w:t>
      </w:r>
      <w:proofErr w:type="spellEnd"/>
    </w:p>
    <w:p w14:paraId="54DB076D"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CCCCCC"/>
          <w:sz w:val="21"/>
          <w:szCs w:val="21"/>
          <w:lang w:val="en-US"/>
        </w:rPr>
        <w:t xml:space="preserve">  </w:t>
      </w:r>
      <w:r w:rsidRPr="00A954F2">
        <w:rPr>
          <w:rFonts w:ascii="Menlo" w:hAnsi="Menlo" w:cs="Menlo"/>
          <w:color w:val="9CDCFE"/>
          <w:sz w:val="21"/>
          <w:szCs w:val="21"/>
          <w:lang w:val="en-US"/>
        </w:rPr>
        <w:t>option</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4EC9B0"/>
          <w:sz w:val="21"/>
          <w:szCs w:val="21"/>
          <w:lang w:val="en-US"/>
        </w:rPr>
        <w:t>string</w:t>
      </w:r>
    </w:p>
    <w:p w14:paraId="71B8CF1D"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CCCCCC"/>
          <w:sz w:val="21"/>
          <w:szCs w:val="21"/>
          <w:lang w:val="en-US"/>
        </w:rPr>
        <w:t xml:space="preserve">  </w:t>
      </w:r>
      <w:r w:rsidRPr="00A954F2">
        <w:rPr>
          <w:rFonts w:ascii="Menlo" w:hAnsi="Menlo" w:cs="Menlo"/>
          <w:color w:val="9CDCFE"/>
          <w:sz w:val="21"/>
          <w:szCs w:val="21"/>
          <w:lang w:val="en-US"/>
        </w:rPr>
        <w:t>secret</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4EC9B0"/>
          <w:sz w:val="21"/>
          <w:szCs w:val="21"/>
          <w:lang w:val="en-US"/>
        </w:rPr>
        <w:t>string</w:t>
      </w:r>
    </w:p>
    <w:p w14:paraId="59EE88AA" w14:textId="77777777" w:rsidR="00A954F2" w:rsidRDefault="00A954F2" w:rsidP="00A954F2">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19A2C68F" w14:textId="77777777" w:rsidR="00A954F2" w:rsidRDefault="00A954F2" w:rsidP="00A954F2">
      <w:pPr>
        <w:shd w:val="clear" w:color="auto" w:fill="1F1F1F"/>
        <w:spacing w:line="315" w:lineRule="atLeast"/>
        <w:rPr>
          <w:rFonts w:ascii="Menlo" w:hAnsi="Menlo" w:cs="Menlo"/>
          <w:color w:val="CCCCCC"/>
          <w:sz w:val="21"/>
          <w:szCs w:val="21"/>
        </w:rPr>
      </w:pPr>
    </w:p>
    <w:p w14:paraId="7EC0C22F"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C586C0"/>
          <w:sz w:val="21"/>
          <w:szCs w:val="21"/>
          <w:lang w:val="en-US"/>
        </w:rPr>
        <w:t>export</w:t>
      </w:r>
      <w:r w:rsidRPr="00A954F2">
        <w:rPr>
          <w:rFonts w:ascii="Menlo" w:hAnsi="Menlo" w:cs="Menlo"/>
          <w:color w:val="CCCCCC"/>
          <w:sz w:val="21"/>
          <w:szCs w:val="21"/>
          <w:lang w:val="en-US"/>
        </w:rPr>
        <w:t xml:space="preserve"> </w:t>
      </w:r>
      <w:r w:rsidRPr="00A954F2">
        <w:rPr>
          <w:rFonts w:ascii="Menlo" w:hAnsi="Menlo" w:cs="Menlo"/>
          <w:color w:val="569CD6"/>
          <w:sz w:val="21"/>
          <w:szCs w:val="21"/>
          <w:lang w:val="en-US"/>
        </w:rPr>
        <w:t>type</w:t>
      </w:r>
      <w:r w:rsidRPr="00A954F2">
        <w:rPr>
          <w:rFonts w:ascii="Menlo" w:hAnsi="Menlo" w:cs="Menlo"/>
          <w:color w:val="CCCCCC"/>
          <w:sz w:val="21"/>
          <w:szCs w:val="21"/>
          <w:lang w:val="en-US"/>
        </w:rPr>
        <w:t xml:space="preserve"> </w:t>
      </w:r>
      <w:proofErr w:type="spellStart"/>
      <w:r w:rsidRPr="00A954F2">
        <w:rPr>
          <w:rFonts w:ascii="Menlo" w:hAnsi="Menlo" w:cs="Menlo"/>
          <w:color w:val="4EC9B0"/>
          <w:sz w:val="21"/>
          <w:szCs w:val="21"/>
          <w:lang w:val="en-US"/>
        </w:rPr>
        <w:t>SpecificConfigurationEntry</w:t>
      </w:r>
      <w:proofErr w:type="spellEnd"/>
      <w:r w:rsidRPr="00A954F2">
        <w:rPr>
          <w:rFonts w:ascii="Menlo" w:hAnsi="Menlo" w:cs="Menlo"/>
          <w:color w:val="CCCCCC"/>
          <w:sz w:val="21"/>
          <w:szCs w:val="21"/>
          <w:lang w:val="en-US"/>
        </w:rPr>
        <w:t>&lt;</w:t>
      </w:r>
      <w:r w:rsidRPr="00A954F2">
        <w:rPr>
          <w:rFonts w:ascii="Menlo" w:hAnsi="Menlo" w:cs="Menlo"/>
          <w:color w:val="4EC9B0"/>
          <w:sz w:val="21"/>
          <w:szCs w:val="21"/>
          <w:lang w:val="en-US"/>
        </w:rPr>
        <w:t>T</w:t>
      </w:r>
      <w:r w:rsidRPr="00A954F2">
        <w:rPr>
          <w:rFonts w:ascii="Menlo" w:hAnsi="Menlo" w:cs="Menlo"/>
          <w:color w:val="CCCCCC"/>
          <w:sz w:val="21"/>
          <w:szCs w:val="21"/>
          <w:lang w:val="en-US"/>
        </w:rPr>
        <w:t xml:space="preserve"> </w:t>
      </w:r>
      <w:r w:rsidRPr="00A954F2">
        <w:rPr>
          <w:rFonts w:ascii="Menlo" w:hAnsi="Menlo" w:cs="Menlo"/>
          <w:color w:val="569CD6"/>
          <w:sz w:val="21"/>
          <w:szCs w:val="21"/>
          <w:lang w:val="en-US"/>
        </w:rPr>
        <w:t>extends</w:t>
      </w:r>
      <w:r w:rsidRPr="00A954F2">
        <w:rPr>
          <w:rFonts w:ascii="Menlo" w:hAnsi="Menlo" w:cs="Menlo"/>
          <w:color w:val="CCCCCC"/>
          <w:sz w:val="21"/>
          <w:szCs w:val="21"/>
          <w:lang w:val="en-US"/>
        </w:rPr>
        <w:t xml:space="preserve"> </w:t>
      </w:r>
      <w:proofErr w:type="spellStart"/>
      <w:r w:rsidRPr="00A954F2">
        <w:rPr>
          <w:rFonts w:ascii="Menlo" w:hAnsi="Menlo" w:cs="Menlo"/>
          <w:color w:val="4EC9B0"/>
          <w:sz w:val="21"/>
          <w:szCs w:val="21"/>
          <w:lang w:val="en-US"/>
        </w:rPr>
        <w:t>SpecificConfigurationEntryType</w:t>
      </w:r>
      <w:proofErr w:type="spellEnd"/>
      <w:r w:rsidRPr="00A954F2">
        <w:rPr>
          <w:rFonts w:ascii="Menlo" w:hAnsi="Menlo" w:cs="Menlo"/>
          <w:color w:val="CCCCCC"/>
          <w:sz w:val="21"/>
          <w:szCs w:val="21"/>
          <w:lang w:val="en-US"/>
        </w:rPr>
        <w:t xml:space="preserve"> </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proofErr w:type="spellStart"/>
      <w:r w:rsidRPr="00A954F2">
        <w:rPr>
          <w:rFonts w:ascii="Menlo" w:hAnsi="Menlo" w:cs="Menlo"/>
          <w:color w:val="4EC9B0"/>
          <w:sz w:val="21"/>
          <w:szCs w:val="21"/>
          <w:lang w:val="en-US"/>
        </w:rPr>
        <w:t>SpecificConfigurationEntryType</w:t>
      </w:r>
      <w:proofErr w:type="spellEnd"/>
      <w:r w:rsidRPr="00A954F2">
        <w:rPr>
          <w:rFonts w:ascii="Menlo" w:hAnsi="Menlo" w:cs="Menlo"/>
          <w:color w:val="CCCCCC"/>
          <w:sz w:val="21"/>
          <w:szCs w:val="21"/>
          <w:lang w:val="en-US"/>
        </w:rPr>
        <w:t xml:space="preserve">&gt; </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p>
    <w:p w14:paraId="43E6861A"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CCCCCC"/>
          <w:sz w:val="21"/>
          <w:szCs w:val="21"/>
          <w:lang w:val="en-US"/>
        </w:rPr>
        <w:t xml:space="preserve">  </w:t>
      </w:r>
      <w:r w:rsidRPr="00A954F2">
        <w:rPr>
          <w:rFonts w:ascii="Menlo" w:hAnsi="Menlo" w:cs="Menlo"/>
          <w:color w:val="9CDCFE"/>
          <w:sz w:val="21"/>
          <w:szCs w:val="21"/>
          <w:lang w:val="en-US"/>
        </w:rPr>
        <w:t>type</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4EC9B0"/>
          <w:sz w:val="21"/>
          <w:szCs w:val="21"/>
          <w:lang w:val="en-US"/>
        </w:rPr>
        <w:t>T</w:t>
      </w:r>
    </w:p>
    <w:p w14:paraId="7DB3650A"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CCCCCC"/>
          <w:sz w:val="21"/>
          <w:szCs w:val="21"/>
          <w:lang w:val="en-US"/>
        </w:rPr>
        <w:t xml:space="preserve">  </w:t>
      </w:r>
      <w:r w:rsidRPr="00A954F2">
        <w:rPr>
          <w:rFonts w:ascii="Menlo" w:hAnsi="Menlo" w:cs="Menlo"/>
          <w:color w:val="9CDCFE"/>
          <w:sz w:val="21"/>
          <w:szCs w:val="21"/>
          <w:lang w:val="en-US"/>
        </w:rPr>
        <w:t>name</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4EC9B0"/>
          <w:sz w:val="21"/>
          <w:szCs w:val="21"/>
          <w:lang w:val="en-US"/>
        </w:rPr>
        <w:t>string</w:t>
      </w:r>
    </w:p>
    <w:p w14:paraId="6638296A"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CCCCCC"/>
          <w:sz w:val="21"/>
          <w:szCs w:val="21"/>
          <w:lang w:val="en-US"/>
        </w:rPr>
        <w:t xml:space="preserve">  </w:t>
      </w:r>
      <w:r w:rsidRPr="00A954F2">
        <w:rPr>
          <w:rFonts w:ascii="Menlo" w:hAnsi="Menlo" w:cs="Menlo"/>
          <w:color w:val="9CDCFE"/>
          <w:sz w:val="21"/>
          <w:szCs w:val="21"/>
          <w:lang w:val="en-US"/>
        </w:rPr>
        <w:t>label</w:t>
      </w:r>
      <w:r w:rsidRPr="00A954F2">
        <w:rPr>
          <w:rFonts w:ascii="Menlo" w:hAnsi="Menlo" w:cs="Menlo"/>
          <w:color w:val="D4D4D4"/>
          <w:sz w:val="21"/>
          <w:szCs w:val="21"/>
          <w:lang w:val="en-US"/>
        </w:rPr>
        <w:t>:</w:t>
      </w:r>
      <w:r w:rsidRPr="00A954F2">
        <w:rPr>
          <w:rFonts w:ascii="Menlo" w:hAnsi="Menlo" w:cs="Menlo"/>
          <w:color w:val="CCCCCC"/>
          <w:sz w:val="21"/>
          <w:szCs w:val="21"/>
          <w:lang w:val="en-US"/>
        </w:rPr>
        <w:t xml:space="preserve"> </w:t>
      </w:r>
      <w:r w:rsidRPr="00A954F2">
        <w:rPr>
          <w:rFonts w:ascii="Menlo" w:hAnsi="Menlo" w:cs="Menlo"/>
          <w:color w:val="4EC9B0"/>
          <w:sz w:val="21"/>
          <w:szCs w:val="21"/>
          <w:lang w:val="en-US"/>
        </w:rPr>
        <w:t>string</w:t>
      </w:r>
    </w:p>
    <w:p w14:paraId="1399C038" w14:textId="77777777" w:rsidR="00A954F2" w:rsidRPr="00960E4E" w:rsidRDefault="00A954F2" w:rsidP="00A954F2">
      <w:pPr>
        <w:shd w:val="clear" w:color="auto" w:fill="1F1F1F"/>
        <w:spacing w:line="315" w:lineRule="atLeast"/>
        <w:rPr>
          <w:rFonts w:ascii="Menlo" w:hAnsi="Menlo" w:cs="Menlo"/>
          <w:color w:val="CCCCCC"/>
          <w:sz w:val="21"/>
          <w:szCs w:val="21"/>
          <w:lang w:val="en-US"/>
        </w:rPr>
      </w:pPr>
      <w:r w:rsidRPr="00A954F2">
        <w:rPr>
          <w:rFonts w:ascii="Menlo" w:hAnsi="Menlo" w:cs="Menlo"/>
          <w:color w:val="CCCCCC"/>
          <w:sz w:val="21"/>
          <w:szCs w:val="21"/>
          <w:lang w:val="en-US"/>
        </w:rPr>
        <w:t xml:space="preserve">  </w:t>
      </w:r>
      <w:proofErr w:type="gramStart"/>
      <w:r w:rsidRPr="00960E4E">
        <w:rPr>
          <w:rFonts w:ascii="Menlo" w:hAnsi="Menlo" w:cs="Menlo"/>
          <w:color w:val="9CDCFE"/>
          <w:sz w:val="21"/>
          <w:szCs w:val="21"/>
          <w:lang w:val="en-US"/>
        </w:rPr>
        <w:t>description</w:t>
      </w:r>
      <w:r w:rsidRPr="00960E4E">
        <w:rPr>
          <w:rFonts w:ascii="Menlo" w:hAnsi="Menlo" w:cs="Menlo"/>
          <w:color w:val="D4D4D4"/>
          <w:sz w:val="21"/>
          <w:szCs w:val="21"/>
          <w:lang w:val="en-US"/>
        </w:rPr>
        <w:t>?:</w:t>
      </w:r>
      <w:proofErr w:type="gramEnd"/>
      <w:r w:rsidRPr="00960E4E">
        <w:rPr>
          <w:rFonts w:ascii="Menlo" w:hAnsi="Menlo" w:cs="Menlo"/>
          <w:color w:val="CCCCCC"/>
          <w:sz w:val="21"/>
          <w:szCs w:val="21"/>
          <w:lang w:val="en-US"/>
        </w:rPr>
        <w:t xml:space="preserve"> </w:t>
      </w:r>
      <w:r w:rsidRPr="00960E4E">
        <w:rPr>
          <w:rFonts w:ascii="Menlo" w:hAnsi="Menlo" w:cs="Menlo"/>
          <w:color w:val="4EC9B0"/>
          <w:sz w:val="21"/>
          <w:szCs w:val="21"/>
          <w:lang w:val="en-US"/>
        </w:rPr>
        <w:t>string</w:t>
      </w:r>
    </w:p>
    <w:p w14:paraId="0C6FEFBA" w14:textId="77777777" w:rsidR="00A954F2" w:rsidRPr="00960E4E" w:rsidRDefault="00A954F2" w:rsidP="00A954F2">
      <w:pPr>
        <w:shd w:val="clear" w:color="auto" w:fill="1F1F1F"/>
        <w:spacing w:line="315" w:lineRule="atLeast"/>
        <w:rPr>
          <w:rFonts w:ascii="Menlo" w:hAnsi="Menlo" w:cs="Menlo"/>
          <w:color w:val="CCCCCC"/>
          <w:sz w:val="21"/>
          <w:szCs w:val="21"/>
          <w:lang w:val="en-US"/>
        </w:rPr>
      </w:pPr>
      <w:r w:rsidRPr="00960E4E">
        <w:rPr>
          <w:rFonts w:ascii="Menlo" w:hAnsi="Menlo" w:cs="Menlo"/>
          <w:color w:val="CCCCCC"/>
          <w:sz w:val="21"/>
          <w:szCs w:val="21"/>
          <w:lang w:val="en-US"/>
        </w:rPr>
        <w:t xml:space="preserve">  </w:t>
      </w:r>
      <w:r w:rsidRPr="00960E4E">
        <w:rPr>
          <w:rFonts w:ascii="Menlo" w:hAnsi="Menlo" w:cs="Menlo"/>
          <w:color w:val="9CDCFE"/>
          <w:sz w:val="21"/>
          <w:szCs w:val="21"/>
          <w:lang w:val="en-US"/>
        </w:rPr>
        <w:t>value</w:t>
      </w:r>
      <w:r w:rsidRPr="00960E4E">
        <w:rPr>
          <w:rFonts w:ascii="Menlo" w:hAnsi="Menlo" w:cs="Menlo"/>
          <w:color w:val="D4D4D4"/>
          <w:sz w:val="21"/>
          <w:szCs w:val="21"/>
          <w:lang w:val="en-US"/>
        </w:rPr>
        <w:t>:</w:t>
      </w:r>
      <w:r w:rsidRPr="00960E4E">
        <w:rPr>
          <w:rFonts w:ascii="Menlo" w:hAnsi="Menlo" w:cs="Menlo"/>
          <w:color w:val="CCCCCC"/>
          <w:sz w:val="21"/>
          <w:szCs w:val="21"/>
          <w:lang w:val="en-US"/>
        </w:rPr>
        <w:t xml:space="preserve"> </w:t>
      </w:r>
      <w:proofErr w:type="spellStart"/>
      <w:r w:rsidRPr="00960E4E">
        <w:rPr>
          <w:rFonts w:ascii="Menlo" w:hAnsi="Menlo" w:cs="Menlo"/>
          <w:color w:val="4EC9B0"/>
          <w:sz w:val="21"/>
          <w:szCs w:val="21"/>
          <w:lang w:val="en-US"/>
        </w:rPr>
        <w:t>SpecificConfigurationEntryTypeValueMap</w:t>
      </w:r>
      <w:proofErr w:type="spellEnd"/>
      <w:r w:rsidRPr="00960E4E">
        <w:rPr>
          <w:rFonts w:ascii="Menlo" w:hAnsi="Menlo" w:cs="Menlo"/>
          <w:color w:val="CCCCCC"/>
          <w:sz w:val="21"/>
          <w:szCs w:val="21"/>
          <w:lang w:val="en-US"/>
        </w:rPr>
        <w:t>[</w:t>
      </w:r>
      <w:r w:rsidRPr="00960E4E">
        <w:rPr>
          <w:rFonts w:ascii="Menlo" w:hAnsi="Menlo" w:cs="Menlo"/>
          <w:color w:val="4EC9B0"/>
          <w:sz w:val="21"/>
          <w:szCs w:val="21"/>
          <w:lang w:val="en-US"/>
        </w:rPr>
        <w:t>T</w:t>
      </w:r>
      <w:r w:rsidRPr="00960E4E">
        <w:rPr>
          <w:rFonts w:ascii="Menlo" w:hAnsi="Menlo" w:cs="Menlo"/>
          <w:color w:val="CCCCCC"/>
          <w:sz w:val="21"/>
          <w:szCs w:val="21"/>
          <w:lang w:val="en-US"/>
        </w:rPr>
        <w:t>]</w:t>
      </w:r>
    </w:p>
    <w:p w14:paraId="3D4C5BB5" w14:textId="16C273C8" w:rsidR="00A954F2" w:rsidRPr="00F5111B" w:rsidRDefault="00A954F2" w:rsidP="00A954F2">
      <w:pPr>
        <w:shd w:val="clear" w:color="auto" w:fill="1F1F1F"/>
        <w:spacing w:line="315" w:lineRule="atLeast"/>
        <w:rPr>
          <w:rFonts w:ascii="Menlo" w:hAnsi="Menlo" w:cs="Menlo"/>
          <w:color w:val="CCCCCC"/>
          <w:sz w:val="21"/>
          <w:szCs w:val="21"/>
          <w:lang w:val="en-US"/>
        </w:rPr>
      </w:pPr>
      <w:r w:rsidRPr="00960E4E">
        <w:rPr>
          <w:rFonts w:ascii="Menlo" w:hAnsi="Menlo" w:cs="Menlo"/>
          <w:color w:val="CCCCCC"/>
          <w:sz w:val="21"/>
          <w:szCs w:val="21"/>
          <w:lang w:val="en-US"/>
        </w:rPr>
        <w:t xml:space="preserve">  </w:t>
      </w:r>
      <w:proofErr w:type="gramStart"/>
      <w:r w:rsidRPr="00960E4E">
        <w:rPr>
          <w:rFonts w:ascii="Menlo" w:hAnsi="Menlo" w:cs="Menlo"/>
          <w:color w:val="9CDCFE"/>
          <w:sz w:val="21"/>
          <w:szCs w:val="21"/>
          <w:lang w:val="en-US"/>
        </w:rPr>
        <w:t>options</w:t>
      </w:r>
      <w:r w:rsidRPr="00960E4E">
        <w:rPr>
          <w:rFonts w:ascii="Menlo" w:hAnsi="Menlo" w:cs="Menlo"/>
          <w:color w:val="D4D4D4"/>
          <w:sz w:val="21"/>
          <w:szCs w:val="21"/>
          <w:lang w:val="en-US"/>
        </w:rPr>
        <w:t>?:</w:t>
      </w:r>
      <w:proofErr w:type="gramEnd"/>
      <w:r w:rsidRPr="00960E4E">
        <w:rPr>
          <w:rFonts w:ascii="Menlo" w:hAnsi="Menlo" w:cs="Menlo"/>
          <w:color w:val="CCCCCC"/>
          <w:sz w:val="21"/>
          <w:szCs w:val="21"/>
          <w:lang w:val="en-US"/>
        </w:rPr>
        <w:t xml:space="preserve"> </w:t>
      </w:r>
      <w:r w:rsidRPr="00960E4E">
        <w:rPr>
          <w:rFonts w:ascii="Menlo" w:hAnsi="Menlo" w:cs="Menlo"/>
          <w:color w:val="4EC9B0"/>
          <w:sz w:val="21"/>
          <w:szCs w:val="21"/>
          <w:lang w:val="en-US"/>
        </w:rPr>
        <w:t>T</w:t>
      </w:r>
      <w:r w:rsidRPr="00960E4E">
        <w:rPr>
          <w:rFonts w:ascii="Menlo" w:hAnsi="Menlo" w:cs="Menlo"/>
          <w:color w:val="CCCCCC"/>
          <w:sz w:val="21"/>
          <w:szCs w:val="21"/>
          <w:lang w:val="en-US"/>
        </w:rPr>
        <w:t xml:space="preserve"> </w:t>
      </w:r>
      <w:r w:rsidRPr="00960E4E">
        <w:rPr>
          <w:rFonts w:ascii="Menlo" w:hAnsi="Menlo" w:cs="Menlo"/>
          <w:color w:val="569CD6"/>
          <w:sz w:val="21"/>
          <w:szCs w:val="21"/>
          <w:lang w:val="en-US"/>
        </w:rPr>
        <w:t>extends</w:t>
      </w:r>
      <w:r w:rsidRPr="00960E4E">
        <w:rPr>
          <w:rFonts w:ascii="Menlo" w:hAnsi="Menlo" w:cs="Menlo"/>
          <w:color w:val="CCCCCC"/>
          <w:sz w:val="21"/>
          <w:szCs w:val="21"/>
          <w:lang w:val="en-US"/>
        </w:rPr>
        <w:t xml:space="preserve"> </w:t>
      </w:r>
      <w:r w:rsidRPr="00960E4E">
        <w:rPr>
          <w:rFonts w:ascii="Menlo" w:hAnsi="Menlo" w:cs="Menlo"/>
          <w:color w:val="CE9178"/>
          <w:sz w:val="21"/>
          <w:szCs w:val="21"/>
          <w:lang w:val="en-US"/>
        </w:rPr>
        <w:t>'option'</w:t>
      </w:r>
      <w:r w:rsidRPr="00960E4E">
        <w:rPr>
          <w:rFonts w:ascii="Menlo" w:hAnsi="Menlo" w:cs="Menlo"/>
          <w:color w:val="CCCCCC"/>
          <w:sz w:val="21"/>
          <w:szCs w:val="21"/>
          <w:lang w:val="en-US"/>
        </w:rPr>
        <w:t xml:space="preserve"> </w:t>
      </w:r>
      <w:r w:rsidRPr="00960E4E">
        <w:rPr>
          <w:rFonts w:ascii="Menlo" w:hAnsi="Menlo" w:cs="Menlo"/>
          <w:color w:val="D4D4D4"/>
          <w:sz w:val="21"/>
          <w:szCs w:val="21"/>
          <w:lang w:val="en-US"/>
        </w:rPr>
        <w:t>?</w:t>
      </w:r>
      <w:r w:rsidRPr="00960E4E">
        <w:rPr>
          <w:rFonts w:ascii="Menlo" w:hAnsi="Menlo" w:cs="Menlo"/>
          <w:color w:val="CCCCCC"/>
          <w:sz w:val="21"/>
          <w:szCs w:val="21"/>
          <w:lang w:val="en-US"/>
        </w:rPr>
        <w:t xml:space="preserve"> </w:t>
      </w:r>
      <w:r w:rsidRPr="00960E4E">
        <w:rPr>
          <w:rFonts w:ascii="Menlo" w:hAnsi="Menlo" w:cs="Menlo"/>
          <w:color w:val="4EC9B0"/>
          <w:sz w:val="21"/>
          <w:szCs w:val="21"/>
          <w:lang w:val="en-US"/>
        </w:rPr>
        <w:t>Array</w:t>
      </w:r>
      <w:r w:rsidRPr="00960E4E">
        <w:rPr>
          <w:rFonts w:ascii="Menlo" w:hAnsi="Menlo" w:cs="Menlo"/>
          <w:color w:val="CCCCCC"/>
          <w:sz w:val="21"/>
          <w:szCs w:val="21"/>
          <w:lang w:val="en-US"/>
        </w:rPr>
        <w:t>&lt;</w:t>
      </w:r>
      <w:r w:rsidRPr="00960E4E">
        <w:rPr>
          <w:rFonts w:ascii="Menlo" w:hAnsi="Menlo" w:cs="Menlo"/>
          <w:color w:val="4EC9B0"/>
          <w:sz w:val="21"/>
          <w:szCs w:val="21"/>
          <w:lang w:val="en-US"/>
        </w:rPr>
        <w:t>string</w:t>
      </w:r>
      <w:proofErr w:type="gramStart"/>
      <w:r w:rsidRPr="00960E4E">
        <w:rPr>
          <w:rFonts w:ascii="Menlo" w:hAnsi="Menlo" w:cs="Menlo"/>
          <w:color w:val="CCCCCC"/>
          <w:sz w:val="21"/>
          <w:szCs w:val="21"/>
          <w:lang w:val="en-US"/>
        </w:rPr>
        <w:t xml:space="preserve">&gt; </w:t>
      </w:r>
      <w:r w:rsidRPr="00960E4E">
        <w:rPr>
          <w:rFonts w:ascii="Menlo" w:hAnsi="Menlo" w:cs="Menlo"/>
          <w:color w:val="D4D4D4"/>
          <w:sz w:val="21"/>
          <w:szCs w:val="21"/>
          <w:lang w:val="en-US"/>
        </w:rPr>
        <w:t>:</w:t>
      </w:r>
      <w:proofErr w:type="gramEnd"/>
      <w:r w:rsidRPr="00960E4E">
        <w:rPr>
          <w:rFonts w:ascii="Menlo" w:hAnsi="Menlo" w:cs="Menlo"/>
          <w:color w:val="CCCCCC"/>
          <w:sz w:val="21"/>
          <w:szCs w:val="21"/>
          <w:lang w:val="en-US"/>
        </w:rPr>
        <w:t xml:space="preserve"> </w:t>
      </w:r>
      <w:r w:rsidRPr="00960E4E">
        <w:rPr>
          <w:rFonts w:ascii="Menlo" w:hAnsi="Menlo" w:cs="Menlo"/>
          <w:color w:val="4EC9B0"/>
          <w:sz w:val="21"/>
          <w:szCs w:val="21"/>
          <w:lang w:val="en-US"/>
        </w:rPr>
        <w:t>undefined</w:t>
      </w:r>
      <w:r w:rsidR="00F5111B">
        <w:rPr>
          <w:rFonts w:ascii="Menlo" w:hAnsi="Menlo" w:cs="Menlo"/>
          <w:color w:val="4EC9B0"/>
          <w:sz w:val="21"/>
          <w:szCs w:val="21"/>
          <w:lang w:val="en-US"/>
        </w:rPr>
        <w:t xml:space="preserve"> </w:t>
      </w:r>
      <w:r w:rsidR="00F5111B" w:rsidRPr="00F5111B">
        <w:rPr>
          <w:rFonts w:ascii="Menlo" w:hAnsi="Menlo" w:cs="Menlo"/>
          <w:color w:val="6A9955"/>
          <w:sz w:val="21"/>
          <w:szCs w:val="21"/>
          <w:lang w:val="en-US"/>
        </w:rPr>
        <w:t xml:space="preserve">// </w:t>
      </w:r>
      <w:r w:rsidR="00F5111B" w:rsidRPr="00F5111B">
        <w:rPr>
          <w:rFonts w:ascii="Menlo" w:hAnsi="Menlo" w:cs="Menlo"/>
          <w:color w:val="6A9955"/>
          <w:sz w:val="21"/>
          <w:szCs w:val="21"/>
          <w:lang w:val="en-US"/>
        </w:rPr>
        <w:t>Conditional type</w:t>
      </w:r>
    </w:p>
    <w:p w14:paraId="3566FDE1" w14:textId="77777777" w:rsidR="00A954F2" w:rsidRPr="00F5111B" w:rsidRDefault="00A954F2" w:rsidP="00A954F2">
      <w:pPr>
        <w:shd w:val="clear" w:color="auto" w:fill="1F1F1F"/>
        <w:spacing w:line="315" w:lineRule="atLeast"/>
        <w:rPr>
          <w:rFonts w:ascii="Menlo" w:hAnsi="Menlo" w:cs="Menlo"/>
          <w:color w:val="CCCCCC"/>
          <w:sz w:val="21"/>
          <w:szCs w:val="21"/>
          <w:lang w:val="en-US"/>
        </w:rPr>
      </w:pPr>
      <w:r w:rsidRPr="00F5111B">
        <w:rPr>
          <w:rFonts w:ascii="Menlo" w:hAnsi="Menlo" w:cs="Menlo"/>
          <w:color w:val="CCCCCC"/>
          <w:sz w:val="21"/>
          <w:szCs w:val="21"/>
          <w:lang w:val="en-US"/>
        </w:rPr>
        <w:t>}</w:t>
      </w:r>
    </w:p>
    <w:p w14:paraId="44A4EC15" w14:textId="77777777" w:rsidR="00A954F2" w:rsidRPr="00F5111B" w:rsidRDefault="00A954F2" w:rsidP="00A954F2">
      <w:pPr>
        <w:shd w:val="clear" w:color="auto" w:fill="1F1F1F"/>
        <w:spacing w:line="315" w:lineRule="atLeast"/>
        <w:rPr>
          <w:rFonts w:ascii="Menlo" w:hAnsi="Menlo" w:cs="Menlo"/>
          <w:color w:val="CCCCCC"/>
          <w:sz w:val="21"/>
          <w:szCs w:val="21"/>
          <w:lang w:val="en-US"/>
        </w:rPr>
      </w:pPr>
    </w:p>
    <w:p w14:paraId="4AFC45E1"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p>
    <w:p w14:paraId="5471215C" w14:textId="77777777" w:rsidR="00A954F2" w:rsidRPr="00A954F2" w:rsidRDefault="00A954F2" w:rsidP="007D0B59">
      <w:pPr>
        <w:rPr>
          <w:lang w:val="en-US"/>
        </w:rPr>
      </w:pPr>
    </w:p>
    <w:p w14:paraId="50629FA7" w14:textId="77777777" w:rsidR="00A954F2" w:rsidRPr="00A954F2" w:rsidRDefault="00A954F2" w:rsidP="007D0B59">
      <w:pPr>
        <w:rPr>
          <w:lang w:val="en-US"/>
        </w:rPr>
      </w:pPr>
    </w:p>
    <w:p w14:paraId="6F8B61B1" w14:textId="0F672186" w:rsidR="00A954F2" w:rsidRPr="00561316" w:rsidRDefault="00561316" w:rsidP="007D0B59">
      <w:pPr>
        <w:rPr>
          <w:rStyle w:val="lev"/>
        </w:rPr>
      </w:pPr>
      <w:r w:rsidRPr="00561316">
        <w:rPr>
          <w:rStyle w:val="lev"/>
        </w:rPr>
        <w:t>Cette implémentation générique</w:t>
      </w:r>
      <w:r w:rsidR="00A954F2" w:rsidRPr="00561316">
        <w:rPr>
          <w:rStyle w:val="lev"/>
        </w:rPr>
        <w:t xml:space="preserve"> permet d’exploiter le typage statique et détecter ce type d’erreur à la compilation :</w:t>
      </w:r>
    </w:p>
    <w:p w14:paraId="4C4C9FA3" w14:textId="77777777" w:rsidR="00A954F2" w:rsidRPr="00510959" w:rsidRDefault="00A954F2" w:rsidP="00A954F2">
      <w:pPr>
        <w:shd w:val="clear" w:color="auto" w:fill="1F1F1F"/>
        <w:spacing w:line="315" w:lineRule="atLeast"/>
        <w:rPr>
          <w:rFonts w:ascii="Menlo" w:hAnsi="Menlo" w:cs="Menlo"/>
          <w:color w:val="CCCCCC"/>
          <w:sz w:val="21"/>
          <w:szCs w:val="21"/>
        </w:rPr>
      </w:pPr>
      <w:proofErr w:type="spellStart"/>
      <w:proofErr w:type="gramStart"/>
      <w:r w:rsidRPr="00510959">
        <w:rPr>
          <w:rFonts w:ascii="Menlo" w:hAnsi="Menlo" w:cs="Menlo"/>
          <w:color w:val="569CD6"/>
          <w:sz w:val="21"/>
          <w:szCs w:val="21"/>
        </w:rPr>
        <w:t>const</w:t>
      </w:r>
      <w:proofErr w:type="spellEnd"/>
      <w:proofErr w:type="gramEnd"/>
      <w:r w:rsidRPr="00510959">
        <w:rPr>
          <w:rFonts w:ascii="Menlo" w:hAnsi="Menlo" w:cs="Menlo"/>
          <w:color w:val="CCCCCC"/>
          <w:sz w:val="21"/>
          <w:szCs w:val="21"/>
        </w:rPr>
        <w:t xml:space="preserve"> </w:t>
      </w:r>
      <w:r w:rsidRPr="00510959">
        <w:rPr>
          <w:rFonts w:ascii="Menlo" w:hAnsi="Menlo" w:cs="Menlo"/>
          <w:color w:val="4FC1FF"/>
          <w:sz w:val="21"/>
          <w:szCs w:val="21"/>
        </w:rPr>
        <w:t>test</w:t>
      </w:r>
      <w:r w:rsidRPr="00510959">
        <w:rPr>
          <w:rFonts w:ascii="Menlo" w:hAnsi="Menlo" w:cs="Menlo"/>
          <w:color w:val="D4D4D4"/>
          <w:sz w:val="21"/>
          <w:szCs w:val="21"/>
        </w:rPr>
        <w:t>:</w:t>
      </w:r>
      <w:r w:rsidRPr="00510959">
        <w:rPr>
          <w:rFonts w:ascii="Menlo" w:hAnsi="Menlo" w:cs="Menlo"/>
          <w:color w:val="CCCCCC"/>
          <w:sz w:val="21"/>
          <w:szCs w:val="21"/>
        </w:rPr>
        <w:t xml:space="preserve"> </w:t>
      </w:r>
      <w:proofErr w:type="spellStart"/>
      <w:r w:rsidRPr="00510959">
        <w:rPr>
          <w:rFonts w:ascii="Menlo" w:hAnsi="Menlo" w:cs="Menlo"/>
          <w:color w:val="4EC9B0"/>
          <w:sz w:val="21"/>
          <w:szCs w:val="21"/>
        </w:rPr>
        <w:t>SpecificConfigurationEntry</w:t>
      </w:r>
      <w:proofErr w:type="spellEnd"/>
      <w:r w:rsidRPr="00510959">
        <w:rPr>
          <w:rFonts w:ascii="Menlo" w:hAnsi="Menlo" w:cs="Menlo"/>
          <w:color w:val="CCCCCC"/>
          <w:sz w:val="21"/>
          <w:szCs w:val="21"/>
        </w:rPr>
        <w:t>&lt;</w:t>
      </w:r>
      <w:r w:rsidRPr="00510959">
        <w:rPr>
          <w:rFonts w:ascii="Menlo" w:hAnsi="Menlo" w:cs="Menlo"/>
          <w:color w:val="CE9178"/>
          <w:sz w:val="21"/>
          <w:szCs w:val="21"/>
        </w:rPr>
        <w:t>'</w:t>
      </w:r>
      <w:proofErr w:type="spellStart"/>
      <w:r w:rsidRPr="00510959">
        <w:rPr>
          <w:rFonts w:ascii="Menlo" w:hAnsi="Menlo" w:cs="Menlo"/>
          <w:color w:val="CE9178"/>
          <w:sz w:val="21"/>
          <w:szCs w:val="21"/>
        </w:rPr>
        <w:t>text</w:t>
      </w:r>
      <w:proofErr w:type="spellEnd"/>
      <w:r w:rsidRPr="00510959">
        <w:rPr>
          <w:rFonts w:ascii="Menlo" w:hAnsi="Menlo" w:cs="Menlo"/>
          <w:color w:val="CE9178"/>
          <w:sz w:val="21"/>
          <w:szCs w:val="21"/>
        </w:rPr>
        <w:t>'</w:t>
      </w:r>
      <w:r w:rsidRPr="00510959">
        <w:rPr>
          <w:rFonts w:ascii="Menlo" w:hAnsi="Menlo" w:cs="Menlo"/>
          <w:color w:val="CCCCCC"/>
          <w:sz w:val="21"/>
          <w:szCs w:val="21"/>
        </w:rPr>
        <w:t xml:space="preserve">&gt; </w:t>
      </w:r>
      <w:r w:rsidRPr="00510959">
        <w:rPr>
          <w:rFonts w:ascii="Menlo" w:hAnsi="Menlo" w:cs="Menlo"/>
          <w:color w:val="D4D4D4"/>
          <w:sz w:val="21"/>
          <w:szCs w:val="21"/>
        </w:rPr>
        <w:t>=</w:t>
      </w:r>
      <w:r w:rsidRPr="00510959">
        <w:rPr>
          <w:rFonts w:ascii="Menlo" w:hAnsi="Menlo" w:cs="Menlo"/>
          <w:color w:val="CCCCCC"/>
          <w:sz w:val="21"/>
          <w:szCs w:val="21"/>
        </w:rPr>
        <w:t xml:space="preserve"> {</w:t>
      </w:r>
    </w:p>
    <w:p w14:paraId="3294FE37" w14:textId="77777777" w:rsidR="00A954F2" w:rsidRPr="00A954F2" w:rsidRDefault="00A954F2" w:rsidP="00A954F2">
      <w:pPr>
        <w:shd w:val="clear" w:color="auto" w:fill="1F1F1F"/>
        <w:spacing w:line="315" w:lineRule="atLeast"/>
        <w:rPr>
          <w:rFonts w:ascii="Menlo" w:hAnsi="Menlo" w:cs="Menlo"/>
          <w:color w:val="CCCCCC"/>
          <w:sz w:val="21"/>
          <w:szCs w:val="21"/>
          <w:lang w:val="en-US"/>
        </w:rPr>
      </w:pPr>
      <w:r w:rsidRPr="00510959">
        <w:rPr>
          <w:rFonts w:ascii="Menlo" w:hAnsi="Menlo" w:cs="Menlo"/>
          <w:color w:val="CCCCCC"/>
          <w:sz w:val="21"/>
          <w:szCs w:val="21"/>
        </w:rPr>
        <w:t xml:space="preserve">  </w:t>
      </w:r>
      <w:r w:rsidRPr="00A954F2">
        <w:rPr>
          <w:rFonts w:ascii="Menlo" w:hAnsi="Menlo" w:cs="Menlo"/>
          <w:color w:val="9CDCFE"/>
          <w:sz w:val="21"/>
          <w:szCs w:val="21"/>
          <w:lang w:val="en-US"/>
        </w:rPr>
        <w:t>type:</w:t>
      </w:r>
      <w:r w:rsidRPr="00A954F2">
        <w:rPr>
          <w:rFonts w:ascii="Menlo" w:hAnsi="Menlo" w:cs="Menlo"/>
          <w:color w:val="CCCCCC"/>
          <w:sz w:val="21"/>
          <w:szCs w:val="21"/>
          <w:lang w:val="en-US"/>
        </w:rPr>
        <w:t xml:space="preserve"> </w:t>
      </w:r>
      <w:r w:rsidRPr="00A954F2">
        <w:rPr>
          <w:rFonts w:ascii="Menlo" w:hAnsi="Menlo" w:cs="Menlo"/>
          <w:color w:val="CE9178"/>
          <w:sz w:val="21"/>
          <w:szCs w:val="21"/>
          <w:lang w:val="en-US"/>
        </w:rPr>
        <w:t>'text'</w:t>
      </w:r>
      <w:r w:rsidRPr="00A954F2">
        <w:rPr>
          <w:rFonts w:ascii="Menlo" w:hAnsi="Menlo" w:cs="Menlo"/>
          <w:color w:val="CCCCCC"/>
          <w:sz w:val="21"/>
          <w:szCs w:val="21"/>
          <w:lang w:val="en-US"/>
        </w:rPr>
        <w:t>,</w:t>
      </w:r>
    </w:p>
    <w:p w14:paraId="18E96132" w14:textId="77777777" w:rsidR="00A954F2" w:rsidRDefault="00A954F2" w:rsidP="00A954F2">
      <w:pPr>
        <w:shd w:val="clear" w:color="auto" w:fill="1F1F1F"/>
        <w:spacing w:line="315" w:lineRule="atLeast"/>
        <w:rPr>
          <w:rFonts w:ascii="Menlo" w:hAnsi="Menlo" w:cs="Menlo"/>
          <w:color w:val="CCCCCC"/>
          <w:sz w:val="21"/>
          <w:szCs w:val="21"/>
        </w:rPr>
      </w:pPr>
      <w:r w:rsidRPr="00A954F2">
        <w:rPr>
          <w:rFonts w:ascii="Menlo" w:hAnsi="Menlo" w:cs="Menlo"/>
          <w:color w:val="CCCCCC"/>
          <w:sz w:val="21"/>
          <w:szCs w:val="21"/>
          <w:lang w:val="en-US"/>
        </w:rPr>
        <w:t xml:space="preserve">  </w:t>
      </w:r>
      <w:proofErr w:type="spellStart"/>
      <w:proofErr w:type="gramStart"/>
      <w:r>
        <w:rPr>
          <w:rFonts w:ascii="Menlo" w:hAnsi="Menlo" w:cs="Menlo"/>
          <w:color w:val="9CDCFE"/>
          <w:sz w:val="21"/>
          <w:szCs w:val="21"/>
        </w:rPr>
        <w:t>name</w:t>
      </w:r>
      <w:proofErr w:type="spellEnd"/>
      <w:r>
        <w:rPr>
          <w:rFonts w:ascii="Menlo" w:hAnsi="Menlo" w:cs="Menlo"/>
          <w:color w:val="9CDCFE"/>
          <w:sz w:val="21"/>
          <w:szCs w:val="21"/>
        </w:rPr>
        <w:t>:</w:t>
      </w:r>
      <w:proofErr w:type="gramEnd"/>
      <w:r>
        <w:rPr>
          <w:rFonts w:ascii="Menlo" w:hAnsi="Menlo" w:cs="Menlo"/>
          <w:color w:val="CCCCCC"/>
          <w:sz w:val="21"/>
          <w:szCs w:val="21"/>
        </w:rPr>
        <w:t xml:space="preserve"> </w:t>
      </w:r>
      <w:r>
        <w:rPr>
          <w:rFonts w:ascii="Menlo" w:hAnsi="Menlo" w:cs="Menlo"/>
          <w:color w:val="CE9178"/>
          <w:sz w:val="21"/>
          <w:szCs w:val="21"/>
        </w:rPr>
        <w:t>'test'</w:t>
      </w:r>
      <w:r>
        <w:rPr>
          <w:rFonts w:ascii="Menlo" w:hAnsi="Menlo" w:cs="Menlo"/>
          <w:color w:val="CCCCCC"/>
          <w:sz w:val="21"/>
          <w:szCs w:val="21"/>
        </w:rPr>
        <w:t>,</w:t>
      </w:r>
    </w:p>
    <w:p w14:paraId="4C426D24" w14:textId="77777777" w:rsidR="00A954F2" w:rsidRDefault="00A954F2" w:rsidP="00A954F2">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gramStart"/>
      <w:r>
        <w:rPr>
          <w:rFonts w:ascii="Menlo" w:hAnsi="Menlo" w:cs="Menlo"/>
          <w:color w:val="9CDCFE"/>
          <w:sz w:val="21"/>
          <w:szCs w:val="21"/>
        </w:rPr>
        <w:t>label:</w:t>
      </w:r>
      <w:proofErr w:type="gramEnd"/>
      <w:r>
        <w:rPr>
          <w:rFonts w:ascii="Menlo" w:hAnsi="Menlo" w:cs="Menlo"/>
          <w:color w:val="CCCCCC"/>
          <w:sz w:val="21"/>
          <w:szCs w:val="21"/>
        </w:rPr>
        <w:t xml:space="preserve"> </w:t>
      </w:r>
      <w:r>
        <w:rPr>
          <w:rFonts w:ascii="Menlo" w:hAnsi="Menlo" w:cs="Menlo"/>
          <w:color w:val="CE9178"/>
          <w:sz w:val="21"/>
          <w:szCs w:val="21"/>
        </w:rPr>
        <w:t>'test'</w:t>
      </w:r>
      <w:r>
        <w:rPr>
          <w:rFonts w:ascii="Menlo" w:hAnsi="Menlo" w:cs="Menlo"/>
          <w:color w:val="CCCCCC"/>
          <w:sz w:val="21"/>
          <w:szCs w:val="21"/>
        </w:rPr>
        <w:t>,</w:t>
      </w:r>
    </w:p>
    <w:p w14:paraId="2B61DDD7" w14:textId="77777777" w:rsidR="00A954F2" w:rsidRDefault="00A954F2" w:rsidP="00A954F2">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gramStart"/>
      <w:r>
        <w:rPr>
          <w:rFonts w:ascii="Menlo" w:hAnsi="Menlo" w:cs="Menlo"/>
          <w:color w:val="9CDCFE"/>
          <w:sz w:val="21"/>
          <w:szCs w:val="21"/>
        </w:rPr>
        <w:t>value:</w:t>
      </w:r>
      <w:proofErr w:type="gramEnd"/>
      <w:r>
        <w:rPr>
          <w:rFonts w:ascii="Menlo" w:hAnsi="Menlo" w:cs="Menlo"/>
          <w:color w:val="CCCCCC"/>
          <w:sz w:val="21"/>
          <w:szCs w:val="21"/>
        </w:rPr>
        <w:t xml:space="preserve"> </w:t>
      </w:r>
      <w:r>
        <w:rPr>
          <w:rFonts w:ascii="Menlo" w:hAnsi="Menlo" w:cs="Menlo"/>
          <w:color w:val="B5CEA8"/>
          <w:sz w:val="21"/>
          <w:szCs w:val="21"/>
        </w:rPr>
        <w:t>10</w:t>
      </w:r>
      <w:r>
        <w:rPr>
          <w:rFonts w:ascii="Menlo" w:hAnsi="Menlo" w:cs="Menlo"/>
          <w:color w:val="CCCCCC"/>
          <w:sz w:val="21"/>
          <w:szCs w:val="21"/>
        </w:rPr>
        <w:t xml:space="preserve">, </w:t>
      </w:r>
      <w:r>
        <w:rPr>
          <w:rFonts w:ascii="Menlo" w:hAnsi="Menlo" w:cs="Menlo"/>
          <w:color w:val="6A9955"/>
          <w:sz w:val="21"/>
          <w:szCs w:val="21"/>
        </w:rPr>
        <w:t>// Erreur détectée ici car 10 n'est pas une chaîne de caractères</w:t>
      </w:r>
    </w:p>
    <w:p w14:paraId="19FC19FD" w14:textId="2CCEC386" w:rsidR="0017488A" w:rsidRDefault="00A954F2" w:rsidP="00510959">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2527F8DD" w14:textId="77777777" w:rsidR="00153DDF" w:rsidRDefault="00153DDF" w:rsidP="00153DDF">
      <w:pPr>
        <w:pStyle w:val="Titre4"/>
        <w:numPr>
          <w:ilvl w:val="0"/>
          <w:numId w:val="0"/>
        </w:numPr>
        <w:rPr>
          <w:rStyle w:val="lev"/>
        </w:rPr>
      </w:pPr>
      <w:bookmarkStart w:id="86" w:name="_Toc140699306"/>
    </w:p>
    <w:p w14:paraId="56727831" w14:textId="7F4F6D7B" w:rsidR="00AA543D" w:rsidRDefault="00AA543D" w:rsidP="00AA543D">
      <w:pPr>
        <w:pStyle w:val="Titre4"/>
        <w:rPr>
          <w:rStyle w:val="lev"/>
        </w:rPr>
      </w:pPr>
      <w:r>
        <w:rPr>
          <w:rStyle w:val="lev"/>
        </w:rPr>
        <w:t>Utilisation</w:t>
      </w:r>
      <w:bookmarkEnd w:id="86"/>
    </w:p>
    <w:p w14:paraId="28DC5114" w14:textId="23150B1B" w:rsidR="00C95C4A" w:rsidRPr="0014222D" w:rsidRDefault="00C95C4A" w:rsidP="00AA543D">
      <w:pPr>
        <w:rPr>
          <w:rStyle w:val="lev"/>
        </w:rPr>
      </w:pPr>
      <w:r w:rsidRPr="0014222D">
        <w:rPr>
          <w:rStyle w:val="lev"/>
        </w:rPr>
        <w:t>Bien que les différentes valeur</w:t>
      </w:r>
      <w:r w:rsidR="00DC451C" w:rsidRPr="0014222D">
        <w:rPr>
          <w:rStyle w:val="lev"/>
        </w:rPr>
        <w:t xml:space="preserve">s </w:t>
      </w:r>
      <w:r w:rsidRPr="0014222D">
        <w:rPr>
          <w:rStyle w:val="lev"/>
        </w:rPr>
        <w:t>de la configuration standard servent principalement à identifier le module et que leur usage prendr</w:t>
      </w:r>
      <w:r w:rsidR="0014222D" w:rsidRPr="0014222D">
        <w:rPr>
          <w:rStyle w:val="lev"/>
        </w:rPr>
        <w:t>a plus de</w:t>
      </w:r>
      <w:r w:rsidRPr="0014222D">
        <w:rPr>
          <w:rStyle w:val="lev"/>
        </w:rPr>
        <w:t xml:space="preserve"> sens dans l’application web, la configuration spécifique </w:t>
      </w:r>
      <w:r w:rsidR="00BF1855" w:rsidRPr="0014222D">
        <w:rPr>
          <w:rStyle w:val="lev"/>
        </w:rPr>
        <w:t>a</w:t>
      </w:r>
      <w:r w:rsidRPr="0014222D">
        <w:rPr>
          <w:rStyle w:val="lev"/>
        </w:rPr>
        <w:t xml:space="preserve"> pour objectif de servir au développeur </w:t>
      </w:r>
      <w:r w:rsidR="00DC451C" w:rsidRPr="0014222D">
        <w:rPr>
          <w:rStyle w:val="lev"/>
        </w:rPr>
        <w:t xml:space="preserve">à </w:t>
      </w:r>
      <w:r w:rsidR="0014222D" w:rsidRPr="0014222D">
        <w:rPr>
          <w:rStyle w:val="lev"/>
        </w:rPr>
        <w:t>permettre</w:t>
      </w:r>
      <w:r w:rsidRPr="0014222D">
        <w:rPr>
          <w:rStyle w:val="lev"/>
        </w:rPr>
        <w:t xml:space="preserve"> de faire varier le comportement d’un module selon certains valeurs définies par un utilisateur.</w:t>
      </w:r>
    </w:p>
    <w:p w14:paraId="2535EB7B" w14:textId="77777777" w:rsidR="00C95C4A" w:rsidRDefault="00C95C4A" w:rsidP="00AA543D">
      <w:pPr>
        <w:rPr>
          <w:lang w:eastAsia="fr-CH"/>
        </w:rPr>
      </w:pPr>
    </w:p>
    <w:p w14:paraId="6DD25A80" w14:textId="0D5F2BC8" w:rsidR="00C95C4A" w:rsidRPr="00763660" w:rsidRDefault="00C95C4A" w:rsidP="00AA543D">
      <w:pPr>
        <w:rPr>
          <w:rStyle w:val="lev"/>
        </w:rPr>
      </w:pPr>
      <w:r w:rsidRPr="00763660">
        <w:rPr>
          <w:rStyle w:val="lev"/>
        </w:rPr>
        <w:t xml:space="preserve">L’objectif de cette approche est bien entendu d’augmenter la portée et la réutilisabilité d’une intégration </w:t>
      </w:r>
      <w:r w:rsidR="009310E5" w:rsidRPr="00763660">
        <w:rPr>
          <w:rStyle w:val="lev"/>
        </w:rPr>
        <w:t xml:space="preserve">pour la rendre utilisable </w:t>
      </w:r>
      <w:r w:rsidRPr="00763660">
        <w:rPr>
          <w:rStyle w:val="lev"/>
        </w:rPr>
        <w:t>dans différents contextes. Il est donc nécessaire de permettre l’accès à l’état de la configuration actuelle depuis le comportement d’un module. Ceci est rendu possible grâce à la méthode </w:t>
      </w:r>
      <w:proofErr w:type="spellStart"/>
      <w:r w:rsidR="00763660" w:rsidRPr="00763660">
        <w:rPr>
          <w:rStyle w:val="lev"/>
          <w:i/>
          <w:iCs/>
        </w:rPr>
        <w:t>getEntryValue</w:t>
      </w:r>
      <w:proofErr w:type="spellEnd"/>
      <w:r w:rsidR="00763660" w:rsidRPr="00763660">
        <w:rPr>
          <w:rStyle w:val="lev"/>
        </w:rPr>
        <w:t xml:space="preserve"> de la classe </w:t>
      </w:r>
      <w:r w:rsidR="00763660" w:rsidRPr="00763660">
        <w:rPr>
          <w:rStyle w:val="lev"/>
          <w:i/>
          <w:iCs/>
        </w:rPr>
        <w:t>Module</w:t>
      </w:r>
      <w:r w:rsidR="00763660">
        <w:rPr>
          <w:rStyle w:val="lev"/>
          <w:i/>
          <w:iCs/>
        </w:rPr>
        <w:t> </w:t>
      </w:r>
      <w:r w:rsidR="00763660">
        <w:rPr>
          <w:rStyle w:val="lev"/>
        </w:rPr>
        <w:t>:</w:t>
      </w:r>
    </w:p>
    <w:p w14:paraId="20C8D7B5" w14:textId="77777777" w:rsidR="00C95C4A" w:rsidRDefault="00C95C4A" w:rsidP="00AA543D">
      <w:pPr>
        <w:rPr>
          <w:lang w:eastAsia="fr-CH"/>
        </w:rPr>
      </w:pPr>
    </w:p>
    <w:p w14:paraId="1E9B2BDE" w14:textId="55EA0D12" w:rsidR="00C95C4A" w:rsidRPr="00C95C4A" w:rsidRDefault="00C95C4A" w:rsidP="00C95C4A">
      <w:pPr>
        <w:shd w:val="clear" w:color="auto" w:fill="1F1F1F"/>
        <w:spacing w:line="315" w:lineRule="atLeast"/>
        <w:rPr>
          <w:rFonts w:ascii="Menlo" w:hAnsi="Menlo" w:cs="Menlo"/>
          <w:color w:val="CCCCCC"/>
          <w:sz w:val="21"/>
          <w:szCs w:val="21"/>
          <w:lang w:val="en-US"/>
        </w:rPr>
      </w:pPr>
      <w:r w:rsidRPr="00C95C4A">
        <w:rPr>
          <w:rFonts w:ascii="Menlo" w:hAnsi="Menlo" w:cs="Menlo"/>
          <w:color w:val="569CD6"/>
          <w:sz w:val="21"/>
          <w:szCs w:val="21"/>
          <w:lang w:val="en-US"/>
        </w:rPr>
        <w:t>protected</w:t>
      </w:r>
      <w:r w:rsidRPr="00C95C4A">
        <w:rPr>
          <w:rFonts w:ascii="Menlo" w:hAnsi="Menlo" w:cs="Menlo"/>
          <w:color w:val="CCCCCC"/>
          <w:sz w:val="21"/>
          <w:szCs w:val="21"/>
          <w:lang w:val="en-US"/>
        </w:rPr>
        <w:t xml:space="preserve"> </w:t>
      </w:r>
      <w:proofErr w:type="spellStart"/>
      <w:r w:rsidRPr="00C95C4A">
        <w:rPr>
          <w:rFonts w:ascii="Menlo" w:hAnsi="Menlo" w:cs="Menlo"/>
          <w:color w:val="DCDCAA"/>
          <w:sz w:val="21"/>
          <w:szCs w:val="21"/>
          <w:lang w:val="en-US"/>
        </w:rPr>
        <w:t>getEntryValue</w:t>
      </w:r>
      <w:proofErr w:type="spellEnd"/>
      <w:r w:rsidRPr="00C95C4A">
        <w:rPr>
          <w:rFonts w:ascii="Menlo" w:hAnsi="Menlo" w:cs="Menlo"/>
          <w:color w:val="CCCCCC"/>
          <w:sz w:val="21"/>
          <w:szCs w:val="21"/>
          <w:lang w:val="en-US"/>
        </w:rPr>
        <w:t>&lt;</w:t>
      </w:r>
      <w:r w:rsidRPr="00C95C4A">
        <w:rPr>
          <w:rFonts w:ascii="Menlo" w:hAnsi="Menlo" w:cs="Menlo"/>
          <w:color w:val="4EC9B0"/>
          <w:sz w:val="21"/>
          <w:szCs w:val="21"/>
          <w:lang w:val="en-US"/>
        </w:rPr>
        <w:t>T</w:t>
      </w:r>
      <w:proofErr w:type="gramStart"/>
      <w:r w:rsidRPr="00C95C4A">
        <w:rPr>
          <w:rFonts w:ascii="Menlo" w:hAnsi="Menlo" w:cs="Menlo"/>
          <w:color w:val="CCCCCC"/>
          <w:sz w:val="21"/>
          <w:szCs w:val="21"/>
          <w:lang w:val="en-US"/>
        </w:rPr>
        <w:t>&gt;(</w:t>
      </w:r>
      <w:proofErr w:type="gramEnd"/>
      <w:r w:rsidRPr="00C95C4A">
        <w:rPr>
          <w:rFonts w:ascii="Menlo" w:hAnsi="Menlo" w:cs="Menlo"/>
          <w:color w:val="9CDCFE"/>
          <w:sz w:val="21"/>
          <w:szCs w:val="21"/>
          <w:lang w:val="en-US"/>
        </w:rPr>
        <w:t>key</w:t>
      </w:r>
      <w:r w:rsidRPr="00C95C4A">
        <w:rPr>
          <w:rFonts w:ascii="Menlo" w:hAnsi="Menlo" w:cs="Menlo"/>
          <w:color w:val="D4D4D4"/>
          <w:sz w:val="21"/>
          <w:szCs w:val="21"/>
          <w:lang w:val="en-US"/>
        </w:rPr>
        <w:t>:</w:t>
      </w:r>
      <w:r w:rsidRPr="00C95C4A">
        <w:rPr>
          <w:rFonts w:ascii="Menlo" w:hAnsi="Menlo" w:cs="Menlo"/>
          <w:color w:val="CCCCCC"/>
          <w:sz w:val="21"/>
          <w:szCs w:val="21"/>
          <w:lang w:val="en-US"/>
        </w:rPr>
        <w:t xml:space="preserve"> </w:t>
      </w:r>
      <w:r w:rsidRPr="00C95C4A">
        <w:rPr>
          <w:rFonts w:ascii="Menlo" w:hAnsi="Menlo" w:cs="Menlo"/>
          <w:color w:val="4EC9B0"/>
          <w:sz w:val="21"/>
          <w:szCs w:val="21"/>
          <w:lang w:val="en-US"/>
        </w:rPr>
        <w:t>string</w:t>
      </w:r>
      <w:r w:rsidRPr="00C95C4A">
        <w:rPr>
          <w:rFonts w:ascii="Menlo" w:hAnsi="Menlo" w:cs="Menlo"/>
          <w:color w:val="CCCCCC"/>
          <w:sz w:val="21"/>
          <w:szCs w:val="21"/>
          <w:lang w:val="en-US"/>
        </w:rPr>
        <w:t>)</w:t>
      </w:r>
      <w:r w:rsidRPr="00C95C4A">
        <w:rPr>
          <w:rFonts w:ascii="Menlo" w:hAnsi="Menlo" w:cs="Menlo"/>
          <w:color w:val="D4D4D4"/>
          <w:sz w:val="21"/>
          <w:szCs w:val="21"/>
          <w:lang w:val="en-US"/>
        </w:rPr>
        <w:t>:</w:t>
      </w:r>
      <w:r w:rsidRPr="00C95C4A">
        <w:rPr>
          <w:rFonts w:ascii="Menlo" w:hAnsi="Menlo" w:cs="Menlo"/>
          <w:color w:val="CCCCCC"/>
          <w:sz w:val="21"/>
          <w:szCs w:val="21"/>
          <w:lang w:val="en-US"/>
        </w:rPr>
        <w:t xml:space="preserve"> </w:t>
      </w:r>
      <w:r w:rsidRPr="00C95C4A">
        <w:rPr>
          <w:rFonts w:ascii="Menlo" w:hAnsi="Menlo" w:cs="Menlo"/>
          <w:color w:val="4EC9B0"/>
          <w:sz w:val="21"/>
          <w:szCs w:val="21"/>
          <w:lang w:val="en-US"/>
        </w:rPr>
        <w:t>T</w:t>
      </w:r>
      <w:r w:rsidRPr="00C95C4A">
        <w:rPr>
          <w:rFonts w:ascii="Menlo" w:hAnsi="Menlo" w:cs="Menlo"/>
          <w:color w:val="CCCCCC"/>
          <w:sz w:val="21"/>
          <w:szCs w:val="21"/>
          <w:lang w:val="en-US"/>
        </w:rPr>
        <w:t xml:space="preserve"> {</w:t>
      </w:r>
    </w:p>
    <w:p w14:paraId="41EEA5E3" w14:textId="5F74B5D0" w:rsidR="00C95C4A" w:rsidRPr="00662549" w:rsidRDefault="00C95C4A" w:rsidP="00C95C4A">
      <w:pPr>
        <w:shd w:val="clear" w:color="auto" w:fill="1F1F1F"/>
        <w:spacing w:line="315" w:lineRule="atLeast"/>
        <w:rPr>
          <w:rFonts w:ascii="Menlo" w:hAnsi="Menlo" w:cs="Menlo"/>
          <w:color w:val="CCCCCC"/>
          <w:sz w:val="21"/>
          <w:szCs w:val="21"/>
          <w:lang w:val="en-US"/>
        </w:rPr>
      </w:pPr>
      <w:r w:rsidRPr="00C95C4A">
        <w:rPr>
          <w:rFonts w:ascii="Menlo" w:hAnsi="Menlo" w:cs="Menlo"/>
          <w:color w:val="CCCCCC"/>
          <w:sz w:val="21"/>
          <w:szCs w:val="21"/>
          <w:lang w:val="en-US"/>
        </w:rPr>
        <w:t xml:space="preserve">  </w:t>
      </w:r>
      <w:r w:rsidRPr="00662549">
        <w:rPr>
          <w:rFonts w:ascii="Menlo" w:hAnsi="Menlo" w:cs="Menlo"/>
          <w:color w:val="C586C0"/>
          <w:sz w:val="21"/>
          <w:szCs w:val="21"/>
          <w:lang w:val="en-US"/>
        </w:rPr>
        <w:t>return</w:t>
      </w:r>
      <w:r w:rsidRPr="00662549">
        <w:rPr>
          <w:rFonts w:ascii="Menlo" w:hAnsi="Menlo" w:cs="Menlo"/>
          <w:color w:val="CCCCCC"/>
          <w:sz w:val="21"/>
          <w:szCs w:val="21"/>
          <w:lang w:val="en-US"/>
        </w:rPr>
        <w:t xml:space="preserve"> </w:t>
      </w:r>
      <w:proofErr w:type="gramStart"/>
      <w:r w:rsidRPr="00662549">
        <w:rPr>
          <w:rFonts w:ascii="Menlo" w:hAnsi="Menlo" w:cs="Menlo"/>
          <w:color w:val="569CD6"/>
          <w:sz w:val="21"/>
          <w:szCs w:val="21"/>
          <w:lang w:val="en-US"/>
        </w:rPr>
        <w:t>this</w:t>
      </w:r>
      <w:r w:rsidRPr="00662549">
        <w:rPr>
          <w:rFonts w:ascii="Menlo" w:hAnsi="Menlo" w:cs="Menlo"/>
          <w:color w:val="CCCCCC"/>
          <w:sz w:val="21"/>
          <w:szCs w:val="21"/>
          <w:lang w:val="en-US"/>
        </w:rPr>
        <w:t>.</w:t>
      </w:r>
      <w:r w:rsidRPr="00662549">
        <w:rPr>
          <w:rFonts w:ascii="Menlo" w:hAnsi="Menlo" w:cs="Menlo"/>
          <w:color w:val="4FC1FF"/>
          <w:sz w:val="21"/>
          <w:szCs w:val="21"/>
          <w:lang w:val="en-US"/>
        </w:rPr>
        <w:t>_</w:t>
      </w:r>
      <w:proofErr w:type="spellStart"/>
      <w:proofErr w:type="gramEnd"/>
      <w:r w:rsidRPr="00662549">
        <w:rPr>
          <w:rFonts w:ascii="Menlo" w:hAnsi="Menlo" w:cs="Menlo"/>
          <w:color w:val="4FC1FF"/>
          <w:sz w:val="21"/>
          <w:szCs w:val="21"/>
          <w:lang w:val="en-US"/>
        </w:rPr>
        <w:t>configuration</w:t>
      </w:r>
      <w:r w:rsidRPr="00662549">
        <w:rPr>
          <w:rFonts w:ascii="Menlo" w:hAnsi="Menlo" w:cs="Menlo"/>
          <w:color w:val="CCCCCC"/>
          <w:sz w:val="21"/>
          <w:szCs w:val="21"/>
          <w:lang w:val="en-US"/>
        </w:rPr>
        <w:t>.</w:t>
      </w:r>
      <w:r w:rsidRPr="00662549">
        <w:rPr>
          <w:rFonts w:ascii="Menlo" w:hAnsi="Menlo" w:cs="Menlo"/>
          <w:color w:val="9CDCFE"/>
          <w:sz w:val="21"/>
          <w:szCs w:val="21"/>
          <w:lang w:val="en-US"/>
        </w:rPr>
        <w:t>specificConfig</w:t>
      </w:r>
      <w:r w:rsidRPr="00662549">
        <w:rPr>
          <w:rFonts w:ascii="Menlo" w:hAnsi="Menlo" w:cs="Menlo"/>
          <w:color w:val="CCCCCC"/>
          <w:sz w:val="21"/>
          <w:szCs w:val="21"/>
          <w:lang w:val="en-US"/>
        </w:rPr>
        <w:t>.</w:t>
      </w:r>
      <w:r w:rsidRPr="00662549">
        <w:rPr>
          <w:rFonts w:ascii="Menlo" w:hAnsi="Menlo" w:cs="Menlo"/>
          <w:color w:val="DCDCAA"/>
          <w:sz w:val="21"/>
          <w:szCs w:val="21"/>
          <w:lang w:val="en-US"/>
        </w:rPr>
        <w:t>getEntry</w:t>
      </w:r>
      <w:proofErr w:type="spellEnd"/>
      <w:r w:rsidRPr="00662549">
        <w:rPr>
          <w:rFonts w:ascii="Menlo" w:hAnsi="Menlo" w:cs="Menlo"/>
          <w:color w:val="CCCCCC"/>
          <w:sz w:val="21"/>
          <w:szCs w:val="21"/>
          <w:lang w:val="en-US"/>
        </w:rPr>
        <w:t>(</w:t>
      </w:r>
      <w:r w:rsidRPr="00662549">
        <w:rPr>
          <w:rFonts w:ascii="Menlo" w:hAnsi="Menlo" w:cs="Menlo"/>
          <w:color w:val="9CDCFE"/>
          <w:sz w:val="21"/>
          <w:szCs w:val="21"/>
          <w:lang w:val="en-US"/>
        </w:rPr>
        <w:t>key</w:t>
      </w:r>
      <w:r w:rsidRPr="00662549">
        <w:rPr>
          <w:rFonts w:ascii="Menlo" w:hAnsi="Menlo" w:cs="Menlo"/>
          <w:color w:val="CCCCCC"/>
          <w:sz w:val="21"/>
          <w:szCs w:val="21"/>
          <w:lang w:val="en-US"/>
        </w:rPr>
        <w:t>)?.</w:t>
      </w:r>
      <w:r w:rsidRPr="00662549">
        <w:rPr>
          <w:rFonts w:ascii="Menlo" w:hAnsi="Menlo" w:cs="Menlo"/>
          <w:color w:val="9CDCFE"/>
          <w:sz w:val="21"/>
          <w:szCs w:val="21"/>
          <w:lang w:val="en-US"/>
        </w:rPr>
        <w:t>value</w:t>
      </w:r>
      <w:r w:rsidRPr="00662549">
        <w:rPr>
          <w:rFonts w:ascii="Menlo" w:hAnsi="Menlo" w:cs="Menlo"/>
          <w:color w:val="CCCCCC"/>
          <w:sz w:val="21"/>
          <w:szCs w:val="21"/>
          <w:lang w:val="en-US"/>
        </w:rPr>
        <w:t xml:space="preserve"> </w:t>
      </w:r>
      <w:r w:rsidRPr="00662549">
        <w:rPr>
          <w:rFonts w:ascii="Menlo" w:hAnsi="Menlo" w:cs="Menlo"/>
          <w:color w:val="C586C0"/>
          <w:sz w:val="21"/>
          <w:szCs w:val="21"/>
          <w:lang w:val="en-US"/>
        </w:rPr>
        <w:t>as</w:t>
      </w:r>
      <w:r w:rsidRPr="00662549">
        <w:rPr>
          <w:rFonts w:ascii="Menlo" w:hAnsi="Menlo" w:cs="Menlo"/>
          <w:color w:val="CCCCCC"/>
          <w:sz w:val="21"/>
          <w:szCs w:val="21"/>
          <w:lang w:val="en-US"/>
        </w:rPr>
        <w:t xml:space="preserve"> </w:t>
      </w:r>
      <w:r w:rsidRPr="00662549">
        <w:rPr>
          <w:rFonts w:ascii="Menlo" w:hAnsi="Menlo" w:cs="Menlo"/>
          <w:color w:val="4EC9B0"/>
          <w:sz w:val="21"/>
          <w:szCs w:val="21"/>
          <w:lang w:val="en-US"/>
        </w:rPr>
        <w:t>T</w:t>
      </w:r>
    </w:p>
    <w:p w14:paraId="7B5EBED1" w14:textId="711D4580" w:rsidR="00C95C4A" w:rsidRDefault="00C95C4A" w:rsidP="00C95C4A">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7401C1D5" w14:textId="77777777" w:rsidR="00C95C4A" w:rsidRDefault="00C95C4A" w:rsidP="00AA543D">
      <w:pPr>
        <w:rPr>
          <w:lang w:eastAsia="fr-CH"/>
        </w:rPr>
      </w:pPr>
    </w:p>
    <w:p w14:paraId="46A1ED00" w14:textId="4E69DA75" w:rsidR="00662549" w:rsidRPr="002A264E" w:rsidRDefault="009D03CA" w:rsidP="00AA543D">
      <w:pPr>
        <w:rPr>
          <w:rStyle w:val="lev"/>
        </w:rPr>
      </w:pPr>
      <w:r w:rsidRPr="002A264E">
        <w:rPr>
          <w:rStyle w:val="lev"/>
        </w:rPr>
        <w:t xml:space="preserve">Celle-ci va </w:t>
      </w:r>
      <w:r w:rsidR="00544302" w:rsidRPr="002A264E">
        <w:rPr>
          <w:rStyle w:val="lev"/>
        </w:rPr>
        <w:t>accéder</w:t>
      </w:r>
      <w:r w:rsidRPr="002A264E">
        <w:rPr>
          <w:rStyle w:val="lev"/>
        </w:rPr>
        <w:t xml:space="preserve"> à la configuration spécifique, pour récupérer la valeur de la clé (unique) spécifiée. </w:t>
      </w:r>
      <w:r w:rsidR="00662549" w:rsidRPr="002A264E">
        <w:rPr>
          <w:rStyle w:val="lev"/>
        </w:rPr>
        <w:t xml:space="preserve">Dans le cas d’une clé spécifiée inexistante, la valeur retournée sera </w:t>
      </w:r>
      <w:proofErr w:type="spellStart"/>
      <w:r w:rsidR="00544302" w:rsidRPr="00544302">
        <w:rPr>
          <w:rStyle w:val="lev"/>
          <w:i/>
          <w:iCs/>
        </w:rPr>
        <w:t>undefined</w:t>
      </w:r>
      <w:proofErr w:type="spellEnd"/>
      <w:r w:rsidR="00662549" w:rsidRPr="002A264E">
        <w:rPr>
          <w:rStyle w:val="lev"/>
        </w:rPr>
        <w:t xml:space="preserve">, grâce à l’utilisation de l’opérateur JavaScript </w:t>
      </w:r>
      <w:proofErr w:type="spellStart"/>
      <w:r w:rsidR="00662549" w:rsidRPr="002A264E">
        <w:rPr>
          <w:rStyle w:val="lev"/>
          <w:i/>
          <w:iCs/>
        </w:rPr>
        <w:t>Optional</w:t>
      </w:r>
      <w:proofErr w:type="spellEnd"/>
      <w:r w:rsidR="00662549" w:rsidRPr="002A264E">
        <w:rPr>
          <w:rStyle w:val="lev"/>
          <w:i/>
          <w:iCs/>
        </w:rPr>
        <w:t xml:space="preserve"> </w:t>
      </w:r>
      <w:proofErr w:type="spellStart"/>
      <w:r w:rsidR="00662549" w:rsidRPr="002A264E">
        <w:rPr>
          <w:rStyle w:val="lev"/>
          <w:i/>
          <w:iCs/>
        </w:rPr>
        <w:t>chaining</w:t>
      </w:r>
      <w:proofErr w:type="spellEnd"/>
      <w:r w:rsidR="00662549" w:rsidRPr="002A264E">
        <w:rPr>
          <w:rStyle w:val="lev"/>
          <w:i/>
          <w:iCs/>
        </w:rPr>
        <w:t xml:space="preserve"> </w:t>
      </w:r>
      <w:proofErr w:type="gramStart"/>
      <w:r w:rsidR="00662549" w:rsidRPr="002A264E">
        <w:rPr>
          <w:rStyle w:val="lev"/>
          <w:i/>
          <w:iCs/>
        </w:rPr>
        <w:t>(?.</w:t>
      </w:r>
      <w:proofErr w:type="gramEnd"/>
      <w:r w:rsidR="00662549" w:rsidRPr="002A264E">
        <w:rPr>
          <w:rStyle w:val="lev"/>
          <w:i/>
          <w:iCs/>
        </w:rPr>
        <w:t>)</w:t>
      </w:r>
      <w:r w:rsidR="002A264E">
        <w:rPr>
          <w:rStyle w:val="Appelnotedebasdep"/>
          <w:rFonts w:ascii="CMU Serif Roman" w:hAnsi="CMU Serif Roman" w:cs="CMU Serif Roman"/>
          <w:i/>
          <w:iCs/>
        </w:rPr>
        <w:footnoteReference w:id="12"/>
      </w:r>
      <w:r w:rsidR="001950C0" w:rsidRPr="002A264E">
        <w:rPr>
          <w:rStyle w:val="lev"/>
          <w:i/>
          <w:iCs/>
        </w:rPr>
        <w:t xml:space="preserve">, </w:t>
      </w:r>
      <w:r w:rsidR="001950C0" w:rsidRPr="002A264E">
        <w:rPr>
          <w:rStyle w:val="lev"/>
        </w:rPr>
        <w:t>plutôt de lever une exception</w:t>
      </w:r>
      <w:r w:rsidR="007804CD" w:rsidRPr="002A264E">
        <w:rPr>
          <w:rStyle w:val="lev"/>
        </w:rPr>
        <w:t>.</w:t>
      </w:r>
      <w:r w:rsidR="001950C0" w:rsidRPr="002A264E">
        <w:rPr>
          <w:rStyle w:val="lev"/>
        </w:rPr>
        <w:t xml:space="preserve"> C’est donc la responsabilité du développeur de s’assurer que la clé spécifiée existe </w:t>
      </w:r>
      <w:r w:rsidR="00D02795" w:rsidRPr="002A264E">
        <w:rPr>
          <w:rStyle w:val="lev"/>
        </w:rPr>
        <w:t>réellement</w:t>
      </w:r>
      <w:r w:rsidR="001950C0" w:rsidRPr="002A264E">
        <w:rPr>
          <w:rStyle w:val="lev"/>
        </w:rPr>
        <w:t xml:space="preserve"> dans la configuration spécifique qu’il a définie.</w:t>
      </w:r>
    </w:p>
    <w:p w14:paraId="6A43BFFF" w14:textId="5C4BC5A0" w:rsidR="00C51369" w:rsidRDefault="00C51369" w:rsidP="00AA543D">
      <w:pPr>
        <w:rPr>
          <w:lang w:eastAsia="fr-CH"/>
        </w:rPr>
      </w:pPr>
    </w:p>
    <w:p w14:paraId="5005E271" w14:textId="77777777" w:rsidR="005F3ACC" w:rsidRPr="000B417A" w:rsidRDefault="005F3ACC" w:rsidP="005F3ACC">
      <w:pPr>
        <w:shd w:val="clear" w:color="auto" w:fill="1F1F1F"/>
        <w:spacing w:line="315" w:lineRule="atLeast"/>
        <w:rPr>
          <w:rFonts w:ascii="Menlo" w:hAnsi="Menlo" w:cs="Menlo"/>
          <w:color w:val="CCCCCC"/>
          <w:sz w:val="21"/>
          <w:szCs w:val="21"/>
          <w:lang w:val="en-US"/>
        </w:rPr>
      </w:pPr>
      <w:proofErr w:type="gramStart"/>
      <w:r w:rsidRPr="000B417A">
        <w:rPr>
          <w:rFonts w:ascii="Menlo" w:hAnsi="Menlo" w:cs="Menlo"/>
          <w:color w:val="DCDCAA"/>
          <w:sz w:val="21"/>
          <w:szCs w:val="21"/>
          <w:lang w:val="en-US"/>
        </w:rPr>
        <w:t>start</w:t>
      </w:r>
      <w:r w:rsidRPr="000B417A">
        <w:rPr>
          <w:rFonts w:ascii="Menlo" w:hAnsi="Menlo" w:cs="Menlo"/>
          <w:color w:val="CCCCCC"/>
          <w:sz w:val="21"/>
          <w:szCs w:val="21"/>
          <w:lang w:val="en-US"/>
        </w:rPr>
        <w:t>(</w:t>
      </w:r>
      <w:proofErr w:type="gramEnd"/>
      <w:r w:rsidRPr="000B417A">
        <w:rPr>
          <w:rFonts w:ascii="Menlo" w:hAnsi="Menlo" w:cs="Menlo"/>
          <w:color w:val="CCCCCC"/>
          <w:sz w:val="21"/>
          <w:szCs w:val="21"/>
          <w:lang w:val="en-US"/>
        </w:rPr>
        <w:t>)</w:t>
      </w:r>
      <w:r w:rsidRPr="000B417A">
        <w:rPr>
          <w:rFonts w:ascii="Menlo" w:hAnsi="Menlo" w:cs="Menlo"/>
          <w:color w:val="D4D4D4"/>
          <w:sz w:val="21"/>
          <w:szCs w:val="21"/>
          <w:lang w:val="en-US"/>
        </w:rPr>
        <w:t>:</w:t>
      </w:r>
      <w:r w:rsidRPr="000B417A">
        <w:rPr>
          <w:rFonts w:ascii="Menlo" w:hAnsi="Menlo" w:cs="Menlo"/>
          <w:color w:val="CCCCCC"/>
          <w:sz w:val="21"/>
          <w:szCs w:val="21"/>
          <w:lang w:val="en-US"/>
        </w:rPr>
        <w:t xml:space="preserve"> </w:t>
      </w:r>
      <w:r w:rsidRPr="000B417A">
        <w:rPr>
          <w:rFonts w:ascii="Menlo" w:hAnsi="Menlo" w:cs="Menlo"/>
          <w:color w:val="4EC9B0"/>
          <w:sz w:val="21"/>
          <w:szCs w:val="21"/>
          <w:lang w:val="en-US"/>
        </w:rPr>
        <w:t>void</w:t>
      </w:r>
      <w:r w:rsidRPr="000B417A">
        <w:rPr>
          <w:rFonts w:ascii="Menlo" w:hAnsi="Menlo" w:cs="Menlo"/>
          <w:color w:val="CCCCCC"/>
          <w:sz w:val="21"/>
          <w:szCs w:val="21"/>
          <w:lang w:val="en-US"/>
        </w:rPr>
        <w:t xml:space="preserve"> {</w:t>
      </w:r>
    </w:p>
    <w:p w14:paraId="560EFCC3" w14:textId="25AD6A80" w:rsidR="005F3ACC" w:rsidRDefault="005F3ACC" w:rsidP="005F3ACC">
      <w:pPr>
        <w:shd w:val="clear" w:color="auto" w:fill="1F1F1F"/>
        <w:spacing w:line="315" w:lineRule="atLeast"/>
        <w:rPr>
          <w:rFonts w:ascii="Menlo" w:hAnsi="Menlo" w:cs="Menlo"/>
          <w:color w:val="CCCCCC"/>
          <w:sz w:val="21"/>
          <w:szCs w:val="21"/>
          <w:lang w:val="en-US"/>
        </w:rPr>
      </w:pPr>
      <w:r w:rsidRPr="005F3ACC">
        <w:rPr>
          <w:rFonts w:ascii="Menlo" w:hAnsi="Menlo" w:cs="Menlo"/>
          <w:color w:val="CCCCCC"/>
          <w:sz w:val="21"/>
          <w:szCs w:val="21"/>
          <w:lang w:val="en-US"/>
        </w:rPr>
        <w:t xml:space="preserve">  </w:t>
      </w:r>
      <w:r w:rsidRPr="005F3ACC">
        <w:rPr>
          <w:rFonts w:ascii="Menlo" w:hAnsi="Menlo" w:cs="Menlo"/>
          <w:color w:val="569CD6"/>
          <w:sz w:val="21"/>
          <w:szCs w:val="21"/>
          <w:lang w:val="en-US"/>
        </w:rPr>
        <w:t>const</w:t>
      </w:r>
      <w:r w:rsidRPr="005F3ACC">
        <w:rPr>
          <w:rFonts w:ascii="Menlo" w:hAnsi="Menlo" w:cs="Menlo"/>
          <w:color w:val="CCCCCC"/>
          <w:sz w:val="21"/>
          <w:szCs w:val="21"/>
          <w:lang w:val="en-US"/>
        </w:rPr>
        <w:t xml:space="preserve"> </w:t>
      </w:r>
      <w:proofErr w:type="spellStart"/>
      <w:r>
        <w:rPr>
          <w:rFonts w:ascii="Menlo" w:hAnsi="Menlo" w:cs="Menlo"/>
          <w:color w:val="4FC1FF"/>
          <w:sz w:val="21"/>
          <w:szCs w:val="21"/>
          <w:lang w:val="en-US"/>
        </w:rPr>
        <w:t>configValue</w:t>
      </w:r>
      <w:proofErr w:type="spellEnd"/>
      <w:r w:rsidRPr="005F3ACC">
        <w:rPr>
          <w:rFonts w:ascii="Menlo" w:hAnsi="Menlo" w:cs="Menlo"/>
          <w:color w:val="CCCCCC"/>
          <w:sz w:val="21"/>
          <w:szCs w:val="21"/>
          <w:lang w:val="en-US"/>
        </w:rPr>
        <w:t xml:space="preserve"> </w:t>
      </w:r>
      <w:r w:rsidRPr="005F3ACC">
        <w:rPr>
          <w:rFonts w:ascii="Menlo" w:hAnsi="Menlo" w:cs="Menlo"/>
          <w:color w:val="D4D4D4"/>
          <w:sz w:val="21"/>
          <w:szCs w:val="21"/>
          <w:lang w:val="en-US"/>
        </w:rPr>
        <w:t>=</w:t>
      </w:r>
      <w:r w:rsidRPr="005F3ACC">
        <w:rPr>
          <w:rFonts w:ascii="Menlo" w:hAnsi="Menlo" w:cs="Menlo"/>
          <w:color w:val="CCCCCC"/>
          <w:sz w:val="21"/>
          <w:szCs w:val="21"/>
          <w:lang w:val="en-US"/>
        </w:rPr>
        <w:t xml:space="preserve"> </w:t>
      </w:r>
      <w:proofErr w:type="spellStart"/>
      <w:proofErr w:type="gramStart"/>
      <w:r w:rsidRPr="005F3ACC">
        <w:rPr>
          <w:rFonts w:ascii="Menlo" w:hAnsi="Menlo" w:cs="Menlo"/>
          <w:color w:val="569CD6"/>
          <w:sz w:val="21"/>
          <w:szCs w:val="21"/>
          <w:lang w:val="en-US"/>
        </w:rPr>
        <w:t>this</w:t>
      </w:r>
      <w:r w:rsidRPr="005F3ACC">
        <w:rPr>
          <w:rFonts w:ascii="Menlo" w:hAnsi="Menlo" w:cs="Menlo"/>
          <w:color w:val="CCCCCC"/>
          <w:sz w:val="21"/>
          <w:szCs w:val="21"/>
          <w:lang w:val="en-US"/>
        </w:rPr>
        <w:t>.</w:t>
      </w:r>
      <w:r w:rsidRPr="005F3ACC">
        <w:rPr>
          <w:rFonts w:ascii="Menlo" w:hAnsi="Menlo" w:cs="Menlo"/>
          <w:color w:val="DCDCAA"/>
          <w:sz w:val="21"/>
          <w:szCs w:val="21"/>
          <w:lang w:val="en-US"/>
        </w:rPr>
        <w:t>getEntryValue</w:t>
      </w:r>
      <w:proofErr w:type="spellEnd"/>
      <w:proofErr w:type="gramEnd"/>
      <w:r w:rsidRPr="005F3ACC">
        <w:rPr>
          <w:rFonts w:ascii="Menlo" w:hAnsi="Menlo" w:cs="Menlo"/>
          <w:color w:val="CCCCCC"/>
          <w:sz w:val="21"/>
          <w:szCs w:val="21"/>
          <w:lang w:val="en-US"/>
        </w:rPr>
        <w:t>&lt;</w:t>
      </w:r>
      <w:r w:rsidRPr="005F3ACC">
        <w:rPr>
          <w:rFonts w:ascii="Menlo" w:hAnsi="Menlo" w:cs="Menlo"/>
          <w:color w:val="4EC9B0"/>
          <w:sz w:val="21"/>
          <w:szCs w:val="21"/>
          <w:lang w:val="en-US"/>
        </w:rPr>
        <w:t>string</w:t>
      </w:r>
      <w:r w:rsidRPr="005F3ACC">
        <w:rPr>
          <w:rFonts w:ascii="Menlo" w:hAnsi="Menlo" w:cs="Menlo"/>
          <w:color w:val="CCCCCC"/>
          <w:sz w:val="21"/>
          <w:szCs w:val="21"/>
          <w:lang w:val="en-US"/>
        </w:rPr>
        <w:t>&gt;(</w:t>
      </w:r>
      <w:r w:rsidRPr="005F3ACC">
        <w:rPr>
          <w:rFonts w:ascii="Menlo" w:hAnsi="Menlo" w:cs="Menlo"/>
          <w:color w:val="CE9178"/>
          <w:sz w:val="21"/>
          <w:szCs w:val="21"/>
          <w:lang w:val="en-US"/>
        </w:rPr>
        <w:t>'</w:t>
      </w:r>
      <w:proofErr w:type="spellStart"/>
      <w:r w:rsidRPr="005F3ACC">
        <w:rPr>
          <w:rFonts w:ascii="Menlo" w:hAnsi="Menlo" w:cs="Menlo"/>
          <w:color w:val="CE9178"/>
          <w:sz w:val="21"/>
          <w:szCs w:val="21"/>
          <w:lang w:val="en-US"/>
        </w:rPr>
        <w:t>exampleText</w:t>
      </w:r>
      <w:proofErr w:type="spellEnd"/>
      <w:r w:rsidRPr="005F3ACC">
        <w:rPr>
          <w:rFonts w:ascii="Menlo" w:hAnsi="Menlo" w:cs="Menlo"/>
          <w:color w:val="CE9178"/>
          <w:sz w:val="21"/>
          <w:szCs w:val="21"/>
          <w:lang w:val="en-US"/>
        </w:rPr>
        <w:t>'</w:t>
      </w:r>
      <w:r w:rsidRPr="005F3ACC">
        <w:rPr>
          <w:rFonts w:ascii="Menlo" w:hAnsi="Menlo" w:cs="Menlo"/>
          <w:color w:val="CCCCCC"/>
          <w:sz w:val="21"/>
          <w:szCs w:val="21"/>
          <w:lang w:val="en-US"/>
        </w:rPr>
        <w:t>)</w:t>
      </w:r>
    </w:p>
    <w:p w14:paraId="268C7C69" w14:textId="1921FE92" w:rsidR="005F3ACC" w:rsidRPr="005F3ACC" w:rsidRDefault="005F3ACC" w:rsidP="005F3ACC">
      <w:pPr>
        <w:shd w:val="clear" w:color="auto" w:fill="1F1F1F"/>
        <w:spacing w:line="315" w:lineRule="atLeast"/>
        <w:rPr>
          <w:rFonts w:ascii="Menlo" w:hAnsi="Menlo" w:cs="Menlo"/>
          <w:color w:val="CCCCCC"/>
          <w:sz w:val="21"/>
          <w:szCs w:val="21"/>
        </w:rPr>
      </w:pPr>
      <w:r>
        <w:rPr>
          <w:rFonts w:ascii="Menlo" w:hAnsi="Menlo" w:cs="Menlo"/>
          <w:color w:val="CCCCCC"/>
          <w:sz w:val="21"/>
          <w:szCs w:val="21"/>
          <w:lang w:val="en-US"/>
        </w:rPr>
        <w:t xml:space="preserve">  </w:t>
      </w:r>
      <w:r>
        <w:rPr>
          <w:rFonts w:ascii="Menlo" w:hAnsi="Menlo" w:cs="Menlo"/>
          <w:color w:val="6A9955"/>
          <w:sz w:val="21"/>
          <w:szCs w:val="21"/>
        </w:rPr>
        <w:t>// ...</w:t>
      </w:r>
    </w:p>
    <w:p w14:paraId="21D04E5A" w14:textId="058BD26B" w:rsidR="00DB397F" w:rsidRPr="000B417A" w:rsidRDefault="005F3ACC" w:rsidP="00DB397F">
      <w:pPr>
        <w:shd w:val="clear" w:color="auto" w:fill="1F1F1F"/>
        <w:spacing w:line="315" w:lineRule="atLeast"/>
        <w:rPr>
          <w:rFonts w:ascii="Menlo" w:hAnsi="Menlo" w:cs="Menlo"/>
          <w:color w:val="CCCCCC"/>
          <w:sz w:val="21"/>
          <w:szCs w:val="21"/>
        </w:rPr>
      </w:pPr>
      <w:r w:rsidRPr="000B417A">
        <w:rPr>
          <w:rFonts w:ascii="Menlo" w:hAnsi="Menlo" w:cs="Menlo"/>
          <w:color w:val="CCCCCC"/>
          <w:sz w:val="21"/>
          <w:szCs w:val="21"/>
        </w:rPr>
        <w:t>}</w:t>
      </w:r>
    </w:p>
    <w:p w14:paraId="68C9F106" w14:textId="407FEE7A" w:rsidR="00C95C4A" w:rsidRPr="005F3ACC" w:rsidRDefault="005F3ACC" w:rsidP="00AA543D">
      <w:pPr>
        <w:rPr>
          <w:lang w:eastAsia="fr-CH"/>
        </w:rPr>
      </w:pPr>
      <w:proofErr w:type="gramStart"/>
      <w:r w:rsidRPr="005F3ACC">
        <w:rPr>
          <w:lang w:eastAsia="fr-CH"/>
        </w:rPr>
        <w:t>exemple</w:t>
      </w:r>
      <w:proofErr w:type="gramEnd"/>
      <w:r w:rsidRPr="005F3ACC">
        <w:rPr>
          <w:lang w:eastAsia="fr-CH"/>
        </w:rPr>
        <w:t xml:space="preserve"> d’accès à la configuration spécifique</w:t>
      </w:r>
      <w:r>
        <w:rPr>
          <w:lang w:eastAsia="fr-CH"/>
        </w:rPr>
        <w:t xml:space="preserve"> depuis le </w:t>
      </w:r>
      <w:proofErr w:type="spellStart"/>
      <w:r>
        <w:rPr>
          <w:lang w:eastAsia="fr-CH"/>
        </w:rPr>
        <w:t>comportment</w:t>
      </w:r>
      <w:proofErr w:type="spellEnd"/>
      <w:r>
        <w:rPr>
          <w:lang w:eastAsia="fr-CH"/>
        </w:rPr>
        <w:t xml:space="preserve"> d’un module</w:t>
      </w:r>
    </w:p>
    <w:p w14:paraId="41A874EB" w14:textId="77777777" w:rsidR="00AA543D" w:rsidRPr="005F3ACC" w:rsidRDefault="00AA543D" w:rsidP="00AA543D">
      <w:pPr>
        <w:rPr>
          <w:lang w:eastAsia="fr-CH"/>
        </w:rPr>
      </w:pPr>
    </w:p>
    <w:p w14:paraId="273BD6D4" w14:textId="77777777" w:rsidR="00AA543D" w:rsidRPr="005F3ACC" w:rsidRDefault="00AA543D" w:rsidP="00AA543D">
      <w:pPr>
        <w:rPr>
          <w:lang w:eastAsia="fr-CH"/>
        </w:rPr>
      </w:pPr>
    </w:p>
    <w:p w14:paraId="0F9580B3" w14:textId="77777777" w:rsidR="00567862" w:rsidRPr="005F3ACC" w:rsidRDefault="00567862" w:rsidP="002F4554">
      <w:pPr>
        <w:jc w:val="both"/>
        <w:rPr>
          <w:rStyle w:val="lev"/>
        </w:rPr>
      </w:pPr>
    </w:p>
    <w:p w14:paraId="7DA5A92C" w14:textId="77777777" w:rsidR="00567862" w:rsidRDefault="00567862" w:rsidP="002F4554">
      <w:pPr>
        <w:jc w:val="both"/>
        <w:rPr>
          <w:rStyle w:val="lev"/>
        </w:rPr>
      </w:pPr>
    </w:p>
    <w:p w14:paraId="7843FE9B" w14:textId="77777777" w:rsidR="00CA6D93" w:rsidRDefault="00CA6D93" w:rsidP="002F4554">
      <w:pPr>
        <w:jc w:val="both"/>
        <w:rPr>
          <w:rStyle w:val="lev"/>
        </w:rPr>
      </w:pPr>
    </w:p>
    <w:p w14:paraId="4AC48934" w14:textId="77777777" w:rsidR="00CA6D93" w:rsidRDefault="00CA6D93" w:rsidP="002F4554">
      <w:pPr>
        <w:jc w:val="both"/>
        <w:rPr>
          <w:rStyle w:val="lev"/>
        </w:rPr>
      </w:pPr>
    </w:p>
    <w:p w14:paraId="2196EA97" w14:textId="77777777" w:rsidR="00CA6D93" w:rsidRDefault="00CA6D93" w:rsidP="002F4554">
      <w:pPr>
        <w:jc w:val="both"/>
        <w:rPr>
          <w:rStyle w:val="lev"/>
        </w:rPr>
      </w:pPr>
    </w:p>
    <w:p w14:paraId="13BAA6A3" w14:textId="77777777" w:rsidR="00CA6D93" w:rsidRDefault="00CA6D93" w:rsidP="002F4554">
      <w:pPr>
        <w:jc w:val="both"/>
        <w:rPr>
          <w:rStyle w:val="lev"/>
        </w:rPr>
      </w:pPr>
    </w:p>
    <w:p w14:paraId="0E7C5D38" w14:textId="77777777" w:rsidR="00CA6D93" w:rsidRDefault="00CA6D93" w:rsidP="002F4554">
      <w:pPr>
        <w:jc w:val="both"/>
        <w:rPr>
          <w:rStyle w:val="lev"/>
        </w:rPr>
      </w:pPr>
    </w:p>
    <w:p w14:paraId="32A00E33" w14:textId="77777777" w:rsidR="00CA6D93" w:rsidRDefault="00CA6D93" w:rsidP="002F4554">
      <w:pPr>
        <w:jc w:val="both"/>
        <w:rPr>
          <w:rStyle w:val="lev"/>
        </w:rPr>
      </w:pPr>
    </w:p>
    <w:p w14:paraId="52C088A4" w14:textId="77777777" w:rsidR="00CA6D93" w:rsidRDefault="00CA6D93" w:rsidP="002F4554">
      <w:pPr>
        <w:jc w:val="both"/>
        <w:rPr>
          <w:rStyle w:val="lev"/>
        </w:rPr>
      </w:pPr>
    </w:p>
    <w:p w14:paraId="6BAD9726" w14:textId="77777777" w:rsidR="00CA6D93" w:rsidRPr="005F3ACC" w:rsidRDefault="00CA6D93" w:rsidP="002F4554">
      <w:pPr>
        <w:jc w:val="both"/>
        <w:rPr>
          <w:rStyle w:val="lev"/>
        </w:rPr>
      </w:pPr>
    </w:p>
    <w:p w14:paraId="02779F3A" w14:textId="2A8A78E8" w:rsidR="00C02D0A" w:rsidRDefault="0004142F" w:rsidP="002C76A9">
      <w:pPr>
        <w:pStyle w:val="Titre4"/>
        <w:rPr>
          <w:rStyle w:val="lev"/>
        </w:rPr>
      </w:pPr>
      <w:bookmarkStart w:id="87" w:name="_Toc140699307"/>
      <w:r>
        <w:rPr>
          <w:rStyle w:val="lev"/>
        </w:rPr>
        <w:lastRenderedPageBreak/>
        <w:t>Validation</w:t>
      </w:r>
      <w:bookmarkEnd w:id="87"/>
    </w:p>
    <w:p w14:paraId="5CF15355" w14:textId="77777777" w:rsidR="0004142F" w:rsidRDefault="0004142F" w:rsidP="002F4554">
      <w:pPr>
        <w:jc w:val="both"/>
        <w:rPr>
          <w:rStyle w:val="lev"/>
        </w:rPr>
      </w:pPr>
    </w:p>
    <w:p w14:paraId="6359C5CB" w14:textId="77777777" w:rsidR="00F24C11" w:rsidRDefault="0004142F" w:rsidP="002F4554">
      <w:pPr>
        <w:jc w:val="both"/>
        <w:rPr>
          <w:rStyle w:val="lev"/>
        </w:rPr>
      </w:pPr>
      <w:r>
        <w:rPr>
          <w:rStyle w:val="lev"/>
        </w:rPr>
        <w:t xml:space="preserve">Pour assurer que </w:t>
      </w:r>
      <w:r w:rsidR="004E0613">
        <w:rPr>
          <w:rStyle w:val="lev"/>
        </w:rPr>
        <w:t>les différentes valeurs requises</w:t>
      </w:r>
      <w:r>
        <w:rPr>
          <w:rStyle w:val="lev"/>
        </w:rPr>
        <w:t xml:space="preserve"> ont été spécifiées et que la structure de la configuration définie par le développeur respecte la structure attendue, un système de validation </w:t>
      </w:r>
      <w:r w:rsidR="00DF0039">
        <w:rPr>
          <w:rStyle w:val="lev"/>
        </w:rPr>
        <w:t>a</w:t>
      </w:r>
      <w:r>
        <w:rPr>
          <w:rStyle w:val="lev"/>
        </w:rPr>
        <w:t xml:space="preserve"> été mis en place.</w:t>
      </w:r>
      <w:r w:rsidR="004E0613">
        <w:rPr>
          <w:rStyle w:val="lev"/>
        </w:rPr>
        <w:t xml:space="preserve"> Ce système de validation consiste à valider la structure du fichier de configuration JSON fourni par le développeur. </w:t>
      </w:r>
    </w:p>
    <w:p w14:paraId="3552F53E" w14:textId="77777777" w:rsidR="008A7DF6" w:rsidRDefault="008A7DF6" w:rsidP="00F24C11">
      <w:pPr>
        <w:jc w:val="both"/>
        <w:rPr>
          <w:rStyle w:val="lev"/>
        </w:rPr>
      </w:pPr>
    </w:p>
    <w:p w14:paraId="37F955D7" w14:textId="7C75E342" w:rsidR="00A5754B" w:rsidRDefault="00F24C11" w:rsidP="00A5754B">
      <w:pPr>
        <w:jc w:val="both"/>
        <w:rPr>
          <w:rStyle w:val="lev"/>
        </w:rPr>
      </w:pPr>
      <w:r>
        <w:rPr>
          <w:rStyle w:val="lev"/>
        </w:rPr>
        <w:t xml:space="preserve">Cette validation est rendue possible par l’utilisation de JSON </w:t>
      </w:r>
      <w:proofErr w:type="spellStart"/>
      <w:r>
        <w:rPr>
          <w:rStyle w:val="lev"/>
        </w:rPr>
        <w:t>Schema</w:t>
      </w:r>
      <w:proofErr w:type="spellEnd"/>
      <w:r>
        <w:rPr>
          <w:rStyle w:val="Appelnotedebasdep"/>
          <w:rFonts w:ascii="CMU Serif Roman" w:hAnsi="CMU Serif Roman" w:cs="CMU Serif Roman"/>
        </w:rPr>
        <w:footnoteReference w:id="13"/>
      </w:r>
      <w:r>
        <w:rPr>
          <w:rStyle w:val="lev"/>
        </w:rPr>
        <w:t xml:space="preserve">, une spécification standardisée permettant de définir une structure attendue pour un objet JSON ainsi qu’un certain nombre de validations sur le type des données et les valeurs autorisés. </w:t>
      </w:r>
      <w:r w:rsidR="00A5754B">
        <w:rPr>
          <w:rStyle w:val="lev"/>
        </w:rPr>
        <w:t xml:space="preserve">Un JSON </w:t>
      </w:r>
      <w:proofErr w:type="spellStart"/>
      <w:r w:rsidR="00A5754B">
        <w:rPr>
          <w:rStyle w:val="lev"/>
        </w:rPr>
        <w:t>Schema</w:t>
      </w:r>
      <w:proofErr w:type="spellEnd"/>
      <w:r w:rsidR="00A5754B">
        <w:rPr>
          <w:rStyle w:val="lev"/>
        </w:rPr>
        <w:t xml:space="preserve"> est lui-même défini au format JSON, ce qui le rend sa lecture et son écriture relativement simple. Cette approche apporte de grands avantages</w:t>
      </w:r>
      <w:r w:rsidR="00D167AF">
        <w:rPr>
          <w:rStyle w:val="lev"/>
        </w:rPr>
        <w:t>, entre autres</w:t>
      </w:r>
      <w:r w:rsidR="00A5754B">
        <w:rPr>
          <w:rStyle w:val="lev"/>
        </w:rPr>
        <w:t> :</w:t>
      </w:r>
    </w:p>
    <w:p w14:paraId="60C07929" w14:textId="77777777" w:rsidR="00A5754B" w:rsidRDefault="00A5754B" w:rsidP="00A5754B">
      <w:pPr>
        <w:jc w:val="both"/>
        <w:rPr>
          <w:rStyle w:val="lev"/>
        </w:rPr>
      </w:pPr>
    </w:p>
    <w:p w14:paraId="38901971" w14:textId="5949E000" w:rsidR="00A5754B" w:rsidRDefault="00A5754B" w:rsidP="00A5754B">
      <w:pPr>
        <w:pStyle w:val="Paragraphedeliste"/>
        <w:numPr>
          <w:ilvl w:val="0"/>
          <w:numId w:val="19"/>
        </w:numPr>
        <w:rPr>
          <w:rStyle w:val="lev"/>
          <w:sz w:val="24"/>
          <w:szCs w:val="21"/>
        </w:rPr>
      </w:pPr>
      <w:r w:rsidRPr="00B465C9">
        <w:rPr>
          <w:rStyle w:val="lev"/>
          <w:sz w:val="24"/>
          <w:szCs w:val="21"/>
        </w:rPr>
        <w:t xml:space="preserve">Validation et structure : la structure d’un </w:t>
      </w:r>
      <w:r w:rsidR="0005160C" w:rsidRPr="0005160C">
        <w:rPr>
          <w:rStyle w:val="lev"/>
          <w:sz w:val="24"/>
          <w:szCs w:val="21"/>
        </w:rPr>
        <w:t xml:space="preserve">JSON </w:t>
      </w:r>
      <w:proofErr w:type="spellStart"/>
      <w:r w:rsidR="0005160C" w:rsidRPr="0005160C">
        <w:rPr>
          <w:rStyle w:val="lev"/>
          <w:sz w:val="24"/>
          <w:szCs w:val="21"/>
        </w:rPr>
        <w:t>Schema</w:t>
      </w:r>
      <w:proofErr w:type="spellEnd"/>
      <w:r w:rsidRPr="00B465C9">
        <w:rPr>
          <w:rStyle w:val="lev"/>
          <w:sz w:val="24"/>
          <w:szCs w:val="21"/>
        </w:rPr>
        <w:t xml:space="preserve"> est structurellement assez proche du l’objet que l’on souhaite valider. Un schéma offre un grand nombre de possibilités de validation tant au niveau de types que de la structure d’objets, même imbriqués.</w:t>
      </w:r>
    </w:p>
    <w:p w14:paraId="18E1A3CB" w14:textId="77777777" w:rsidR="007E4D06" w:rsidRPr="007E4D06" w:rsidRDefault="007E4D06" w:rsidP="007E4D06">
      <w:pPr>
        <w:rPr>
          <w:rStyle w:val="lev"/>
          <w:szCs w:val="21"/>
        </w:rPr>
      </w:pPr>
    </w:p>
    <w:p w14:paraId="4D90F2D1" w14:textId="4145A230" w:rsidR="00A5754B" w:rsidRPr="007E4D06" w:rsidRDefault="0005160C" w:rsidP="00CA42A2">
      <w:pPr>
        <w:pStyle w:val="Paragraphedeliste"/>
        <w:numPr>
          <w:ilvl w:val="0"/>
          <w:numId w:val="19"/>
        </w:numPr>
        <w:rPr>
          <w:rStyle w:val="lev"/>
        </w:rPr>
      </w:pPr>
      <w:r>
        <w:rPr>
          <w:rStyle w:val="lev"/>
          <w:sz w:val="24"/>
          <w:szCs w:val="21"/>
        </w:rPr>
        <w:t>Réutilisabilité</w:t>
      </w:r>
      <w:r w:rsidRPr="0005160C">
        <w:rPr>
          <w:rStyle w:val="lev"/>
          <w:sz w:val="24"/>
          <w:szCs w:val="21"/>
        </w:rPr>
        <w:t xml:space="preserve"> : un JSON </w:t>
      </w:r>
      <w:proofErr w:type="spellStart"/>
      <w:r w:rsidRPr="0005160C">
        <w:rPr>
          <w:rStyle w:val="lev"/>
          <w:sz w:val="24"/>
          <w:szCs w:val="21"/>
        </w:rPr>
        <w:t>Schema</w:t>
      </w:r>
      <w:proofErr w:type="spellEnd"/>
      <w:r>
        <w:rPr>
          <w:rStyle w:val="lev"/>
          <w:sz w:val="24"/>
          <w:szCs w:val="21"/>
        </w:rPr>
        <w:t xml:space="preserve"> peut être référencé au travers d’un fichier ou d’une URL, ce qui permet de partager facilement un schéma pour plusieurs services. Ceci assure la cohérences des validations entre les différents systèmes.</w:t>
      </w:r>
      <w:r w:rsidR="00422695">
        <w:rPr>
          <w:rStyle w:val="lev"/>
          <w:sz w:val="24"/>
          <w:szCs w:val="21"/>
        </w:rPr>
        <w:t xml:space="preserve"> Il peut être utilisé tant du </w:t>
      </w:r>
      <w:proofErr w:type="spellStart"/>
      <w:r w:rsidR="00422695">
        <w:rPr>
          <w:rStyle w:val="lev"/>
          <w:sz w:val="24"/>
          <w:szCs w:val="21"/>
        </w:rPr>
        <w:t>coté</w:t>
      </w:r>
      <w:proofErr w:type="spellEnd"/>
      <w:r w:rsidR="00422695">
        <w:rPr>
          <w:rStyle w:val="lev"/>
          <w:sz w:val="24"/>
          <w:szCs w:val="21"/>
        </w:rPr>
        <w:t xml:space="preserve"> serveur que client.</w:t>
      </w:r>
    </w:p>
    <w:p w14:paraId="3CF4AA80" w14:textId="77777777" w:rsidR="007F30E8" w:rsidRDefault="007F30E8" w:rsidP="00F24C11">
      <w:pPr>
        <w:jc w:val="both"/>
        <w:rPr>
          <w:rStyle w:val="lev"/>
        </w:rPr>
      </w:pPr>
    </w:p>
    <w:p w14:paraId="550FEF3E" w14:textId="59499056" w:rsidR="007F30E8" w:rsidRDefault="0071697C" w:rsidP="00F24C11">
      <w:pPr>
        <w:jc w:val="both"/>
        <w:rPr>
          <w:rStyle w:val="lev"/>
        </w:rPr>
      </w:pPr>
      <w:r>
        <w:rPr>
          <w:rStyle w:val="lev"/>
        </w:rPr>
        <w:t xml:space="preserve">Voici un exemple de JSON </w:t>
      </w:r>
      <w:proofErr w:type="spellStart"/>
      <w:r>
        <w:rPr>
          <w:rStyle w:val="lev"/>
        </w:rPr>
        <w:t>Schema</w:t>
      </w:r>
      <w:proofErr w:type="spellEnd"/>
      <w:r>
        <w:rPr>
          <w:rStyle w:val="lev"/>
        </w:rPr>
        <w:t xml:space="preserve">, extrait du </w:t>
      </w:r>
      <w:proofErr w:type="spellStart"/>
      <w:r>
        <w:rPr>
          <w:rStyle w:val="lev"/>
        </w:rPr>
        <w:t>Schema</w:t>
      </w:r>
      <w:proofErr w:type="spellEnd"/>
      <w:r>
        <w:rPr>
          <w:rStyle w:val="lev"/>
        </w:rPr>
        <w:t xml:space="preserve"> utilisé dans ce projet</w:t>
      </w:r>
    </w:p>
    <w:p w14:paraId="1EB01F44" w14:textId="77777777" w:rsidR="007F30E8" w:rsidRDefault="007F30E8" w:rsidP="00F24C11">
      <w:pPr>
        <w:jc w:val="both"/>
        <w:rPr>
          <w:rStyle w:val="lev"/>
        </w:rPr>
      </w:pPr>
    </w:p>
    <w:p w14:paraId="475D6751"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w:t>
      </w:r>
    </w:p>
    <w:p w14:paraId="655172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"$ref"</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"#/definitions/module"</w:t>
      </w:r>
      <w:r w:rsidRPr="008E583E">
        <w:rPr>
          <w:rFonts w:ascii="Menlo" w:hAnsi="Menlo" w:cs="Menlo"/>
          <w:color w:val="CCCCCC"/>
          <w:sz w:val="21"/>
          <w:szCs w:val="21"/>
          <w:lang w:val="en-US"/>
        </w:rPr>
        <w:t>,</w:t>
      </w:r>
    </w:p>
    <w:p w14:paraId="00AF182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"definitions"</w:t>
      </w:r>
      <w:r w:rsidRPr="008E583E">
        <w:rPr>
          <w:rFonts w:ascii="Menlo" w:hAnsi="Menlo" w:cs="Menlo"/>
          <w:color w:val="CCCCCC"/>
          <w:sz w:val="21"/>
          <w:szCs w:val="21"/>
          <w:lang w:val="en-US"/>
        </w:rPr>
        <w:t>: {</w:t>
      </w:r>
    </w:p>
    <w:p w14:paraId="583DF0D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"module"</w:t>
      </w:r>
      <w:r w:rsidRPr="008E583E">
        <w:rPr>
          <w:rFonts w:ascii="Menlo" w:hAnsi="Menlo" w:cs="Menlo"/>
          <w:color w:val="CCCCCC"/>
          <w:sz w:val="21"/>
          <w:szCs w:val="21"/>
          <w:lang w:val="en-US"/>
        </w:rPr>
        <w:t>: {</w:t>
      </w:r>
    </w:p>
    <w:p w14:paraId="5B4D918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49D474B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false</w:t>
      </w:r>
      <w:r w:rsidRPr="008E583E">
        <w:rPr>
          <w:rFonts w:ascii="Menlo" w:hAnsi="Menlo" w:cs="Menlo"/>
          <w:color w:val="CCCCCC"/>
          <w:sz w:val="21"/>
          <w:szCs w:val="21"/>
          <w:lang w:val="en-US"/>
        </w:rPr>
        <w:t>,</w:t>
      </w:r>
    </w:p>
    <w:p w14:paraId="768E11F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4226A37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"name"</w:t>
      </w:r>
      <w:r w:rsidRPr="008E583E">
        <w:rPr>
          <w:rFonts w:ascii="Menlo" w:hAnsi="Menlo" w:cs="Menlo"/>
          <w:color w:val="CCCCCC"/>
          <w:sz w:val="21"/>
          <w:szCs w:val="21"/>
          <w:lang w:val="en-US"/>
        </w:rPr>
        <w:t>: {</w:t>
      </w:r>
    </w:p>
    <w:p w14:paraId="5F5AC86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r w:rsidRPr="008E583E">
        <w:rPr>
          <w:rFonts w:ascii="Menlo" w:hAnsi="Menlo" w:cs="Menlo"/>
          <w:color w:val="CCCCCC"/>
          <w:sz w:val="21"/>
          <w:szCs w:val="21"/>
          <w:lang w:val="en-US"/>
        </w:rPr>
        <w:t>,</w:t>
      </w:r>
    </w:p>
    <w:p w14:paraId="38C7EB8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minLength</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B5CEA8"/>
          <w:sz w:val="21"/>
          <w:szCs w:val="21"/>
          <w:lang w:val="en-US"/>
        </w:rPr>
        <w:t>2</w:t>
      </w:r>
    </w:p>
    <w:p w14:paraId="68A312B3" w14:textId="77777777" w:rsidR="00967CC3"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D7606F2" w14:textId="73D0BE8C" w:rsidR="008E583E" w:rsidRPr="008E583E" w:rsidRDefault="008E583E" w:rsidP="00967CC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 </w:t>
      </w:r>
    </w:p>
    <w:p w14:paraId="4BD3B29B" w14:textId="77777777" w:rsidR="00967CC3" w:rsidRPr="00D971C2" w:rsidRDefault="00967CC3" w:rsidP="00967CC3">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D971C2">
        <w:rPr>
          <w:rFonts w:ascii="Menlo" w:hAnsi="Menlo" w:cs="Menlo"/>
          <w:color w:val="9CDCFE"/>
          <w:sz w:val="21"/>
          <w:szCs w:val="21"/>
          <w:lang w:val="en-US"/>
        </w:rPr>
        <w:t>"</w:t>
      </w:r>
      <w:proofErr w:type="spellStart"/>
      <w:r w:rsidRPr="00D971C2">
        <w:rPr>
          <w:rFonts w:ascii="Menlo" w:hAnsi="Menlo" w:cs="Menlo"/>
          <w:color w:val="9CDCFE"/>
          <w:sz w:val="21"/>
          <w:szCs w:val="21"/>
          <w:lang w:val="en-US"/>
        </w:rPr>
        <w:t>specificConfig</w:t>
      </w:r>
      <w:proofErr w:type="spellEnd"/>
      <w:r w:rsidRPr="00D971C2">
        <w:rPr>
          <w:rFonts w:ascii="Menlo" w:hAnsi="Menlo" w:cs="Menlo"/>
          <w:color w:val="9CDCFE"/>
          <w:sz w:val="21"/>
          <w:szCs w:val="21"/>
          <w:lang w:val="en-US"/>
        </w:rPr>
        <w:t>"</w:t>
      </w:r>
      <w:r w:rsidRPr="00D971C2">
        <w:rPr>
          <w:rFonts w:ascii="Menlo" w:hAnsi="Menlo" w:cs="Menlo"/>
          <w:color w:val="CCCCCC"/>
          <w:sz w:val="21"/>
          <w:szCs w:val="21"/>
          <w:lang w:val="en-US"/>
        </w:rPr>
        <w:t>: {</w:t>
      </w:r>
    </w:p>
    <w:p w14:paraId="1377AF2A" w14:textId="77777777" w:rsidR="00967CC3" w:rsidRPr="00D971C2" w:rsidRDefault="00967CC3" w:rsidP="00967CC3">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D971C2">
        <w:rPr>
          <w:rFonts w:ascii="Menlo" w:hAnsi="Menlo" w:cs="Menlo"/>
          <w:color w:val="9CDCFE"/>
          <w:sz w:val="21"/>
          <w:szCs w:val="21"/>
          <w:lang w:val="en-US"/>
        </w:rPr>
        <w:t>"$ref"</w:t>
      </w:r>
      <w:r w:rsidRPr="00D971C2">
        <w:rPr>
          <w:rFonts w:ascii="Menlo" w:hAnsi="Menlo" w:cs="Menlo"/>
          <w:color w:val="CCCCCC"/>
          <w:sz w:val="21"/>
          <w:szCs w:val="21"/>
          <w:lang w:val="en-US"/>
        </w:rPr>
        <w:t xml:space="preserve">: </w:t>
      </w:r>
      <w:r w:rsidRPr="00D971C2">
        <w:rPr>
          <w:rFonts w:ascii="Menlo" w:hAnsi="Menlo" w:cs="Menlo"/>
          <w:color w:val="CE9178"/>
          <w:sz w:val="21"/>
          <w:szCs w:val="21"/>
          <w:lang w:val="en-US"/>
        </w:rPr>
        <w:t>"#/definitions/</w:t>
      </w:r>
      <w:proofErr w:type="spellStart"/>
      <w:r w:rsidRPr="00D971C2">
        <w:rPr>
          <w:rFonts w:ascii="Menlo" w:hAnsi="Menlo" w:cs="Menlo"/>
          <w:color w:val="CE9178"/>
          <w:sz w:val="21"/>
          <w:szCs w:val="21"/>
          <w:lang w:val="en-US"/>
        </w:rPr>
        <w:t>SpecificConfig</w:t>
      </w:r>
      <w:proofErr w:type="spellEnd"/>
      <w:r w:rsidRPr="00D971C2">
        <w:rPr>
          <w:rFonts w:ascii="Menlo" w:hAnsi="Menlo" w:cs="Menlo"/>
          <w:color w:val="CE9178"/>
          <w:sz w:val="21"/>
          <w:szCs w:val="21"/>
          <w:lang w:val="en-US"/>
        </w:rPr>
        <w:t>"</w:t>
      </w:r>
    </w:p>
    <w:p w14:paraId="7187A357" w14:textId="77777777" w:rsidR="00967CC3" w:rsidRPr="00967CC3" w:rsidRDefault="00967CC3" w:rsidP="00967CC3">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967CC3">
        <w:rPr>
          <w:rFonts w:ascii="Menlo" w:hAnsi="Menlo" w:cs="Menlo"/>
          <w:color w:val="CCCCCC"/>
          <w:sz w:val="21"/>
          <w:szCs w:val="21"/>
          <w:lang w:val="en-US"/>
        </w:rPr>
        <w:t>}</w:t>
      </w:r>
    </w:p>
    <w:p w14:paraId="7B922C93" w14:textId="77777777" w:rsidR="00967CC3" w:rsidRPr="00967CC3"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p>
    <w:p w14:paraId="31C4F9DD" w14:textId="0E13F918" w:rsidR="00967CC3" w:rsidRPr="00967CC3"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lastRenderedPageBreak/>
        <w:t xml:space="preserve">      </w:t>
      </w:r>
      <w:r w:rsidRPr="00967CC3">
        <w:rPr>
          <w:rFonts w:ascii="Menlo" w:hAnsi="Menlo" w:cs="Menlo"/>
          <w:color w:val="9CDCFE"/>
          <w:sz w:val="21"/>
          <w:szCs w:val="21"/>
          <w:lang w:val="en-US"/>
        </w:rPr>
        <w:t>"required"</w:t>
      </w:r>
      <w:r w:rsidRPr="00967CC3">
        <w:rPr>
          <w:rFonts w:ascii="Menlo" w:hAnsi="Menlo" w:cs="Menlo"/>
          <w:color w:val="CCCCCC"/>
          <w:sz w:val="21"/>
          <w:szCs w:val="21"/>
          <w:lang w:val="en-US"/>
        </w:rPr>
        <w:t>: [</w:t>
      </w:r>
      <w:r w:rsidRPr="00967CC3">
        <w:rPr>
          <w:rFonts w:ascii="Menlo" w:hAnsi="Menlo" w:cs="Menlo"/>
          <w:color w:val="CE9178"/>
          <w:sz w:val="21"/>
          <w:szCs w:val="21"/>
          <w:lang w:val="en-US"/>
        </w:rPr>
        <w:t>"name"</w:t>
      </w:r>
      <w:r w:rsidRPr="00967CC3">
        <w:rPr>
          <w:rFonts w:ascii="Menlo" w:hAnsi="Menlo" w:cs="Menlo"/>
          <w:color w:val="CCCCCC"/>
          <w:sz w:val="21"/>
          <w:szCs w:val="21"/>
          <w:lang w:val="en-US"/>
        </w:rPr>
        <w:t xml:space="preserve">, </w:t>
      </w:r>
      <w:r w:rsidRPr="00967CC3">
        <w:rPr>
          <w:rFonts w:ascii="Menlo" w:hAnsi="Menlo" w:cs="Menlo"/>
          <w:color w:val="CE9178"/>
          <w:sz w:val="21"/>
          <w:szCs w:val="21"/>
          <w:lang w:val="en-US"/>
        </w:rPr>
        <w:t>"</w:t>
      </w:r>
      <w:proofErr w:type="spellStart"/>
      <w:r w:rsidRPr="00967CC3">
        <w:rPr>
          <w:rFonts w:ascii="Menlo" w:hAnsi="Menlo" w:cs="Menlo"/>
          <w:color w:val="CE9178"/>
          <w:sz w:val="21"/>
          <w:szCs w:val="21"/>
          <w:lang w:val="en-US"/>
        </w:rPr>
        <w:t>specificConfig</w:t>
      </w:r>
      <w:proofErr w:type="spellEnd"/>
      <w:r w:rsidRPr="00967CC3">
        <w:rPr>
          <w:rFonts w:ascii="Menlo" w:hAnsi="Menlo" w:cs="Menlo"/>
          <w:color w:val="CE9178"/>
          <w:sz w:val="21"/>
          <w:szCs w:val="21"/>
          <w:lang w:val="en-US"/>
        </w:rPr>
        <w:t>"</w:t>
      </w:r>
      <w:r w:rsidR="008E583E">
        <w:rPr>
          <w:rFonts w:ascii="Menlo" w:hAnsi="Menlo" w:cs="Menlo"/>
          <w:color w:val="CCCCCC"/>
          <w:sz w:val="21"/>
          <w:szCs w:val="21"/>
          <w:lang w:val="en-US"/>
        </w:rPr>
        <w:t>],</w:t>
      </w:r>
    </w:p>
    <w:p w14:paraId="6CB273D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"Module"</w:t>
      </w:r>
    </w:p>
    <w:p w14:paraId="1513EAA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381E152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SpecificConfig</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751E8F7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SpecificConfig</w:t>
      </w:r>
      <w:proofErr w:type="spellEnd"/>
      <w:r w:rsidRPr="008E583E">
        <w:rPr>
          <w:rFonts w:ascii="Menlo" w:hAnsi="Menlo" w:cs="Menlo"/>
          <w:color w:val="CE9178"/>
          <w:sz w:val="21"/>
          <w:szCs w:val="21"/>
          <w:lang w:val="en-US"/>
        </w:rPr>
        <w:t>"</w:t>
      </w:r>
      <w:r w:rsidRPr="008E583E">
        <w:rPr>
          <w:rFonts w:ascii="Menlo" w:hAnsi="Menlo" w:cs="Menlo"/>
          <w:color w:val="CCCCCC"/>
          <w:sz w:val="21"/>
          <w:szCs w:val="21"/>
          <w:lang w:val="en-US"/>
        </w:rPr>
        <w:t>,</w:t>
      </w:r>
    </w:p>
    <w:p w14:paraId="3072FD0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4662014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true</w:t>
      </w:r>
      <w:r w:rsidRPr="008E583E">
        <w:rPr>
          <w:rFonts w:ascii="Menlo" w:hAnsi="Menlo" w:cs="Menlo"/>
          <w:color w:val="CCCCCC"/>
          <w:sz w:val="21"/>
          <w:szCs w:val="21"/>
          <w:lang w:val="en-US"/>
        </w:rPr>
        <w:t>,</w:t>
      </w:r>
    </w:p>
    <w:p w14:paraId="38D81E2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56093600"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"^[a-zA-Z0-9_</w:t>
      </w:r>
      <w:proofErr w:type="gramStart"/>
      <w:r w:rsidRPr="008E583E">
        <w:rPr>
          <w:rFonts w:ascii="Menlo" w:hAnsi="Menlo" w:cs="Menlo"/>
          <w:color w:val="9CDCFE"/>
          <w:sz w:val="21"/>
          <w:szCs w:val="21"/>
          <w:lang w:val="en-US"/>
        </w:rPr>
        <w:t>-]+</w:t>
      </w:r>
      <w:proofErr w:type="gram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3A697F8F"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"$ref"</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"#/definitions/</w:t>
      </w:r>
      <w:proofErr w:type="spellStart"/>
      <w:r w:rsidRPr="008E583E">
        <w:rPr>
          <w:rFonts w:ascii="Menlo" w:hAnsi="Menlo" w:cs="Menlo"/>
          <w:color w:val="CE9178"/>
          <w:sz w:val="21"/>
          <w:szCs w:val="21"/>
          <w:lang w:val="en-US"/>
        </w:rPr>
        <w:t>SpecificConfigEntry</w:t>
      </w:r>
      <w:proofErr w:type="spellEnd"/>
      <w:r w:rsidRPr="008E583E">
        <w:rPr>
          <w:rFonts w:ascii="Menlo" w:hAnsi="Menlo" w:cs="Menlo"/>
          <w:color w:val="CE9178"/>
          <w:sz w:val="21"/>
          <w:szCs w:val="21"/>
          <w:lang w:val="en-US"/>
        </w:rPr>
        <w:t>"</w:t>
      </w:r>
    </w:p>
    <w:p w14:paraId="7C4F577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ADAFA6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DC5CFB0"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78BD4D3B"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SpecificConfigEntry</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1148B66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SpecificConfigEntry</w:t>
      </w:r>
      <w:proofErr w:type="spellEnd"/>
      <w:r w:rsidRPr="008E583E">
        <w:rPr>
          <w:rFonts w:ascii="Menlo" w:hAnsi="Menlo" w:cs="Menlo"/>
          <w:color w:val="CE9178"/>
          <w:sz w:val="21"/>
          <w:szCs w:val="21"/>
          <w:lang w:val="en-US"/>
        </w:rPr>
        <w:t>"</w:t>
      </w:r>
      <w:r w:rsidRPr="008E583E">
        <w:rPr>
          <w:rFonts w:ascii="Menlo" w:hAnsi="Menlo" w:cs="Menlo"/>
          <w:color w:val="CCCCCC"/>
          <w:sz w:val="21"/>
          <w:szCs w:val="21"/>
          <w:lang w:val="en-US"/>
        </w:rPr>
        <w:t>,</w:t>
      </w:r>
    </w:p>
    <w:p w14:paraId="2D8ABC3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3E63CDF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false</w:t>
      </w:r>
      <w:r w:rsidRPr="008E583E">
        <w:rPr>
          <w:rFonts w:ascii="Menlo" w:hAnsi="Menlo" w:cs="Menlo"/>
          <w:color w:val="CCCCCC"/>
          <w:sz w:val="21"/>
          <w:szCs w:val="21"/>
          <w:lang w:val="en-US"/>
        </w:rPr>
        <w:t>,</w:t>
      </w:r>
    </w:p>
    <w:p w14:paraId="15E269B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29FE15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w:t>
      </w:r>
    </w:p>
    <w:p w14:paraId="13982E0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r w:rsidRPr="008E583E">
        <w:rPr>
          <w:rFonts w:ascii="Menlo" w:hAnsi="Menlo" w:cs="Menlo"/>
          <w:color w:val="CCCCCC"/>
          <w:sz w:val="21"/>
          <w:szCs w:val="21"/>
          <w:lang w:val="en-US"/>
        </w:rPr>
        <w:t>,</w:t>
      </w:r>
    </w:p>
    <w:p w14:paraId="502A650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enum</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r w:rsidRPr="008E583E">
        <w:rPr>
          <w:rFonts w:ascii="Menlo" w:hAnsi="Menlo" w:cs="Menlo"/>
          <w:color w:val="CE9178"/>
          <w:sz w:val="21"/>
          <w:szCs w:val="21"/>
          <w:lang w:val="en-US"/>
        </w:rPr>
        <w:t>"text"</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"number"</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"bool"</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"option"</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"secret"</w:t>
      </w:r>
      <w:r w:rsidRPr="008E583E">
        <w:rPr>
          <w:rFonts w:ascii="Menlo" w:hAnsi="Menlo" w:cs="Menlo"/>
          <w:color w:val="CCCCCC"/>
          <w:sz w:val="21"/>
          <w:szCs w:val="21"/>
          <w:lang w:val="en-US"/>
        </w:rPr>
        <w:t>]</w:t>
      </w:r>
    </w:p>
    <w:p w14:paraId="0571ECD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5044534A" w14:textId="29486662" w:rsidR="00967CC3" w:rsidRDefault="00967CC3" w:rsidP="00BB554C">
      <w:pPr>
        <w:shd w:val="clear" w:color="auto" w:fill="1F1F1F"/>
        <w:spacing w:line="315" w:lineRule="atLeast"/>
        <w:rPr>
          <w:rFonts w:ascii="Menlo" w:hAnsi="Menlo" w:cs="Menlo"/>
          <w:color w:val="9CDCFE"/>
          <w:sz w:val="21"/>
          <w:szCs w:val="21"/>
          <w:lang w:val="en-US"/>
        </w:rPr>
      </w:pPr>
      <w:r w:rsidRPr="008E583E">
        <w:rPr>
          <w:rFonts w:ascii="Menlo" w:hAnsi="Menlo" w:cs="Menlo"/>
          <w:color w:val="CCCCCC"/>
          <w:sz w:val="21"/>
          <w:szCs w:val="21"/>
          <w:lang w:val="en-US"/>
        </w:rPr>
        <w:t xml:space="preserve">        </w:t>
      </w:r>
      <w:r w:rsidR="00BB554C">
        <w:rPr>
          <w:rFonts w:ascii="Menlo" w:hAnsi="Menlo" w:cs="Menlo"/>
          <w:color w:val="9CDCFE"/>
          <w:sz w:val="21"/>
          <w:szCs w:val="21"/>
          <w:lang w:val="en-US"/>
        </w:rPr>
        <w:t>// ...</w:t>
      </w:r>
    </w:p>
    <w:p w14:paraId="624581BC" w14:textId="77777777" w:rsidR="00BB554C" w:rsidRDefault="00BB554C" w:rsidP="00BB554C">
      <w:pPr>
        <w:shd w:val="clear" w:color="auto" w:fill="1F1F1F"/>
        <w:spacing w:line="315" w:lineRule="atLeast"/>
        <w:rPr>
          <w:rFonts w:ascii="Menlo" w:hAnsi="Menlo" w:cs="Menlo"/>
          <w:color w:val="9CDCFE"/>
          <w:sz w:val="21"/>
          <w:szCs w:val="21"/>
          <w:lang w:val="en-US"/>
        </w:rPr>
      </w:pPr>
    </w:p>
    <w:p w14:paraId="73F2CF44" w14:textId="77777777" w:rsidR="00BB554C" w:rsidRPr="008E583E" w:rsidRDefault="00BB554C" w:rsidP="00BB554C">
      <w:pPr>
        <w:shd w:val="clear" w:color="auto" w:fill="1F1F1F"/>
        <w:spacing w:line="315" w:lineRule="atLeast"/>
        <w:rPr>
          <w:rFonts w:ascii="Menlo" w:hAnsi="Menlo" w:cs="Menlo"/>
          <w:color w:val="CCCCCC"/>
          <w:sz w:val="21"/>
          <w:szCs w:val="21"/>
          <w:lang w:val="en-US"/>
        </w:rPr>
      </w:pPr>
    </w:p>
    <w:p w14:paraId="683C1878"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"value"</w:t>
      </w:r>
      <w:r w:rsidRPr="008E583E">
        <w:rPr>
          <w:rFonts w:ascii="Menlo" w:hAnsi="Menlo" w:cs="Menlo"/>
          <w:color w:val="CCCCCC"/>
          <w:sz w:val="21"/>
          <w:szCs w:val="21"/>
          <w:lang w:val="en-US"/>
        </w:rPr>
        <w:t>: {</w:t>
      </w:r>
    </w:p>
    <w:p w14:paraId="6483A49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oneOf</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294DE50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C585C3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p>
    <w:p w14:paraId="54D7856C"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6B26645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3AE42ADB"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"number"</w:t>
      </w:r>
    </w:p>
    <w:p w14:paraId="5E4CF7E3"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49CEA19F"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171B28A8"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boolean</w:t>
      </w:r>
      <w:proofErr w:type="spellEnd"/>
      <w:r w:rsidRPr="008E583E">
        <w:rPr>
          <w:rFonts w:ascii="Menlo" w:hAnsi="Menlo" w:cs="Menlo"/>
          <w:color w:val="CE9178"/>
          <w:sz w:val="21"/>
          <w:szCs w:val="21"/>
          <w:lang w:val="en-US"/>
        </w:rPr>
        <w:t>"</w:t>
      </w:r>
    </w:p>
    <w:p w14:paraId="07F36AFC"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05BF0A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22B3B57"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4F902C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6914B20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"required"</w:t>
      </w:r>
      <w:r w:rsidRPr="008E583E">
        <w:rPr>
          <w:rFonts w:ascii="Menlo" w:hAnsi="Menlo" w:cs="Menlo"/>
          <w:color w:val="CCCCCC"/>
          <w:sz w:val="21"/>
          <w:szCs w:val="21"/>
          <w:lang w:val="en-US"/>
        </w:rPr>
        <w:t>: [</w:t>
      </w:r>
      <w:r w:rsidRPr="008E583E">
        <w:rPr>
          <w:rFonts w:ascii="Menlo" w:hAnsi="Menlo" w:cs="Menlo"/>
          <w:color w:val="CE9178"/>
          <w:sz w:val="21"/>
          <w:szCs w:val="21"/>
          <w:lang w:val="en-US"/>
        </w:rPr>
        <w:t>"description"</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"label"</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"value"</w:t>
      </w:r>
      <w:r w:rsidRPr="008E583E">
        <w:rPr>
          <w:rFonts w:ascii="Menlo" w:hAnsi="Menlo" w:cs="Menlo"/>
          <w:color w:val="CCCCCC"/>
          <w:sz w:val="21"/>
          <w:szCs w:val="21"/>
          <w:lang w:val="en-US"/>
        </w:rPr>
        <w:t>]</w:t>
      </w:r>
    </w:p>
    <w:p w14:paraId="59FDE445" w14:textId="77777777" w:rsidR="00967CC3" w:rsidRDefault="00967CC3" w:rsidP="00967CC3">
      <w:pPr>
        <w:shd w:val="clear" w:color="auto" w:fill="1F1F1F"/>
        <w:spacing w:line="315" w:lineRule="atLeast"/>
        <w:rPr>
          <w:rFonts w:ascii="Menlo" w:hAnsi="Menlo" w:cs="Menlo"/>
          <w:color w:val="CCCCCC"/>
          <w:sz w:val="21"/>
          <w:szCs w:val="21"/>
        </w:rPr>
      </w:pPr>
      <w:r w:rsidRPr="008E583E">
        <w:rPr>
          <w:rFonts w:ascii="Menlo" w:hAnsi="Menlo" w:cs="Menlo"/>
          <w:color w:val="CCCCCC"/>
          <w:sz w:val="21"/>
          <w:szCs w:val="21"/>
          <w:lang w:val="en-US"/>
        </w:rPr>
        <w:t xml:space="preserve">    </w:t>
      </w:r>
      <w:r>
        <w:rPr>
          <w:rFonts w:ascii="Menlo" w:hAnsi="Menlo" w:cs="Menlo"/>
          <w:color w:val="CCCCCC"/>
          <w:sz w:val="21"/>
          <w:szCs w:val="21"/>
        </w:rPr>
        <w:t>}</w:t>
      </w:r>
    </w:p>
    <w:p w14:paraId="7C2B1A55" w14:textId="77777777"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9FCFBC2" w14:textId="151663B9"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300376D4" w14:textId="77777777" w:rsidR="00967CC3" w:rsidRDefault="00967CC3" w:rsidP="00F24C11">
      <w:pPr>
        <w:jc w:val="both"/>
        <w:rPr>
          <w:rStyle w:val="lev"/>
        </w:rPr>
      </w:pPr>
    </w:p>
    <w:p w14:paraId="1939597B" w14:textId="16452D1B" w:rsidR="00044CF3" w:rsidRPr="00CF539C" w:rsidRDefault="00044CF3" w:rsidP="00F24C11">
      <w:pPr>
        <w:jc w:val="both"/>
        <w:rPr>
          <w:rStyle w:val="lev"/>
          <w:i/>
          <w:iCs/>
        </w:rPr>
      </w:pPr>
      <w:r w:rsidRPr="00CF539C">
        <w:rPr>
          <w:rStyle w:val="lev"/>
          <w:i/>
          <w:iCs/>
        </w:rPr>
        <w:lastRenderedPageBreak/>
        <w:t>TODO : quelques explications</w:t>
      </w:r>
      <w:r w:rsidR="00CA6D93">
        <w:rPr>
          <w:rStyle w:val="lev"/>
          <w:i/>
          <w:iCs/>
        </w:rPr>
        <w:t xml:space="preserve"> et renvoi en annexe</w:t>
      </w:r>
    </w:p>
    <w:p w14:paraId="3A669C80" w14:textId="77777777" w:rsidR="00044CF3" w:rsidRDefault="00044CF3" w:rsidP="00F24C11">
      <w:pPr>
        <w:jc w:val="both"/>
        <w:rPr>
          <w:rStyle w:val="lev"/>
        </w:rPr>
      </w:pPr>
    </w:p>
    <w:p w14:paraId="7461F737" w14:textId="1249F5C7" w:rsidR="007F30E8" w:rsidRDefault="00345B0A" w:rsidP="00F24C11">
      <w:pPr>
        <w:jc w:val="both"/>
        <w:rPr>
          <w:rStyle w:val="lev"/>
        </w:rPr>
      </w:pPr>
      <w:r>
        <w:rPr>
          <w:rStyle w:val="lev"/>
        </w:rPr>
        <w:t xml:space="preserve">Il est tout en fait envisageable de ce genre de spécification pour effectuer la validation d’objet JSON, une simple fonction de validation « custom » aurait fait l’affaire. Cependant, l’utilisation du standard JSON </w:t>
      </w:r>
      <w:proofErr w:type="spellStart"/>
      <w:r>
        <w:rPr>
          <w:rStyle w:val="lev"/>
        </w:rPr>
        <w:t>Schema</w:t>
      </w:r>
      <w:proofErr w:type="spellEnd"/>
      <w:r>
        <w:rPr>
          <w:rStyle w:val="lev"/>
        </w:rPr>
        <w:t xml:space="preserve"> apporte une fonctionnalité très intéressante qui a été exploitée dans ce projet : il est possible de spécifier la référence du schéma dans le fichier à valider pour profiter d’une détection immédiate des erreurs dans un </w:t>
      </w:r>
      <w:r w:rsidR="00256B97">
        <w:rPr>
          <w:rStyle w:val="lev"/>
        </w:rPr>
        <w:t>environnement de développement (IDE).</w:t>
      </w:r>
    </w:p>
    <w:p w14:paraId="5C631AA6" w14:textId="77777777" w:rsidR="00256B97" w:rsidRDefault="00256B97" w:rsidP="00F24C11">
      <w:pPr>
        <w:jc w:val="both"/>
        <w:rPr>
          <w:rStyle w:val="lev"/>
        </w:rPr>
      </w:pPr>
    </w:p>
    <w:p w14:paraId="00E47620" w14:textId="4F5D9936" w:rsidR="00256B97" w:rsidRDefault="00256B97" w:rsidP="00F24C11">
      <w:pPr>
        <w:jc w:val="both"/>
        <w:rPr>
          <w:rStyle w:val="lev"/>
        </w:rPr>
      </w:pPr>
      <w:r>
        <w:rPr>
          <w:rStyle w:val="lev"/>
        </w:rPr>
        <w:t>On spécifie le schéma de validation de cette manière :</w:t>
      </w:r>
    </w:p>
    <w:p w14:paraId="54667C0F" w14:textId="77777777" w:rsidR="00256B97" w:rsidRPr="000B417A" w:rsidRDefault="00256B97" w:rsidP="00256B97">
      <w:pPr>
        <w:shd w:val="clear" w:color="auto" w:fill="1F1F1F"/>
        <w:spacing w:line="315" w:lineRule="atLeast"/>
        <w:rPr>
          <w:rFonts w:ascii="Menlo" w:hAnsi="Menlo" w:cs="Menlo"/>
          <w:color w:val="CCCCCC"/>
          <w:sz w:val="21"/>
          <w:szCs w:val="21"/>
          <w:lang w:val="en-US"/>
        </w:rPr>
      </w:pPr>
      <w:r w:rsidRPr="000B417A">
        <w:rPr>
          <w:rFonts w:ascii="Menlo" w:hAnsi="Menlo" w:cs="Menlo"/>
          <w:color w:val="CCCCCC"/>
          <w:sz w:val="21"/>
          <w:szCs w:val="21"/>
          <w:lang w:val="en-US"/>
        </w:rPr>
        <w:t>{</w:t>
      </w:r>
    </w:p>
    <w:p w14:paraId="22BFD1DB" w14:textId="6D989BA1" w:rsidR="00256B97" w:rsidRPr="00D971C2" w:rsidRDefault="00256B97" w:rsidP="00256B97">
      <w:pPr>
        <w:shd w:val="clear" w:color="auto" w:fill="1F1F1F"/>
        <w:spacing w:line="315" w:lineRule="atLeast"/>
        <w:rPr>
          <w:rFonts w:ascii="Menlo" w:hAnsi="Menlo" w:cs="Menlo"/>
          <w:b/>
          <w:bCs/>
          <w:color w:val="CCCCCC"/>
          <w:sz w:val="21"/>
          <w:szCs w:val="21"/>
          <w:lang w:val="en-US"/>
        </w:rPr>
      </w:pPr>
      <w:r w:rsidRPr="000B417A">
        <w:rPr>
          <w:rFonts w:ascii="Menlo" w:hAnsi="Menlo" w:cs="Menlo"/>
          <w:color w:val="CCCCCC"/>
          <w:sz w:val="21"/>
          <w:szCs w:val="21"/>
          <w:lang w:val="en-US"/>
        </w:rPr>
        <w:t xml:space="preserve">  </w:t>
      </w:r>
      <w:r w:rsidRPr="00D971C2">
        <w:rPr>
          <w:rFonts w:ascii="Menlo" w:hAnsi="Menlo" w:cs="Menlo"/>
          <w:b/>
          <w:bCs/>
          <w:color w:val="9CDCFE"/>
          <w:sz w:val="21"/>
          <w:szCs w:val="21"/>
          <w:lang w:val="en-US"/>
        </w:rPr>
        <w:t>"$schema"</w:t>
      </w:r>
      <w:r w:rsidRPr="00D971C2">
        <w:rPr>
          <w:rFonts w:ascii="Menlo" w:hAnsi="Menlo" w:cs="Menlo"/>
          <w:b/>
          <w:bCs/>
          <w:color w:val="CCCCCC"/>
          <w:sz w:val="21"/>
          <w:szCs w:val="21"/>
          <w:lang w:val="en-US"/>
        </w:rPr>
        <w:t xml:space="preserve">: </w:t>
      </w:r>
      <w:r w:rsidRPr="00D971C2">
        <w:rPr>
          <w:rFonts w:ascii="Menlo" w:hAnsi="Menlo" w:cs="Menlo"/>
          <w:b/>
          <w:bCs/>
          <w:color w:val="CE9178"/>
          <w:sz w:val="21"/>
          <w:szCs w:val="21"/>
          <w:lang w:val="en-US"/>
        </w:rPr>
        <w:t>"https://</w:t>
      </w:r>
      <w:proofErr w:type="spellStart"/>
      <w:r w:rsidRPr="00D971C2">
        <w:rPr>
          <w:rFonts w:ascii="Menlo" w:hAnsi="Menlo" w:cs="Menlo"/>
          <w:b/>
          <w:bCs/>
          <w:color w:val="CE9178"/>
          <w:sz w:val="21"/>
          <w:szCs w:val="21"/>
          <w:lang w:val="en-US"/>
        </w:rPr>
        <w:t>test.crausaz.click</w:t>
      </w:r>
      <w:proofErr w:type="spellEnd"/>
      <w:r w:rsidRPr="00D971C2">
        <w:rPr>
          <w:rFonts w:ascii="Menlo" w:hAnsi="Menlo" w:cs="Menlo"/>
          <w:b/>
          <w:bCs/>
          <w:color w:val="CE9178"/>
          <w:sz w:val="21"/>
          <w:szCs w:val="21"/>
          <w:lang w:val="en-US"/>
        </w:rPr>
        <w:t>/</w:t>
      </w:r>
      <w:proofErr w:type="spellStart"/>
      <w:r w:rsidRPr="00D971C2">
        <w:rPr>
          <w:rFonts w:ascii="Menlo" w:hAnsi="Menlo" w:cs="Menlo"/>
          <w:b/>
          <w:bCs/>
          <w:color w:val="CE9178"/>
          <w:sz w:val="21"/>
          <w:szCs w:val="21"/>
          <w:lang w:val="en-US"/>
        </w:rPr>
        <w:t>schema.json</w:t>
      </w:r>
      <w:proofErr w:type="spellEnd"/>
      <w:r w:rsidRPr="00D971C2">
        <w:rPr>
          <w:rFonts w:ascii="Menlo" w:hAnsi="Menlo" w:cs="Menlo"/>
          <w:b/>
          <w:bCs/>
          <w:color w:val="CE9178"/>
          <w:sz w:val="21"/>
          <w:szCs w:val="21"/>
          <w:lang w:val="en-US"/>
        </w:rPr>
        <w:t>"</w:t>
      </w:r>
      <w:r w:rsidRPr="00D971C2">
        <w:rPr>
          <w:rFonts w:ascii="Menlo" w:hAnsi="Menlo" w:cs="Menlo"/>
          <w:b/>
          <w:bCs/>
          <w:color w:val="CCCCCC"/>
          <w:sz w:val="21"/>
          <w:szCs w:val="21"/>
          <w:lang w:val="en-US"/>
        </w:rPr>
        <w:t>,</w:t>
      </w:r>
    </w:p>
    <w:p w14:paraId="33E2727C" w14:textId="77777777" w:rsidR="00256B97" w:rsidRDefault="00256B97" w:rsidP="00256B97">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256B97">
        <w:rPr>
          <w:rFonts w:ascii="Menlo" w:hAnsi="Menlo" w:cs="Menlo"/>
          <w:color w:val="9CDCFE"/>
          <w:sz w:val="21"/>
          <w:szCs w:val="21"/>
          <w:lang w:val="en-US"/>
        </w:rPr>
        <w:t>"name"</w:t>
      </w:r>
      <w:r w:rsidRPr="00256B97">
        <w:rPr>
          <w:rFonts w:ascii="Menlo" w:hAnsi="Menlo" w:cs="Menlo"/>
          <w:color w:val="CCCCCC"/>
          <w:sz w:val="21"/>
          <w:szCs w:val="21"/>
          <w:lang w:val="en-US"/>
        </w:rPr>
        <w:t xml:space="preserve">: </w:t>
      </w:r>
      <w:r w:rsidRPr="00256B97">
        <w:rPr>
          <w:rFonts w:ascii="Menlo" w:hAnsi="Menlo" w:cs="Menlo"/>
          <w:color w:val="CE9178"/>
          <w:sz w:val="21"/>
          <w:szCs w:val="21"/>
          <w:lang w:val="en-US"/>
        </w:rPr>
        <w:t>"Example Module"</w:t>
      </w:r>
      <w:r w:rsidRPr="00256B97">
        <w:rPr>
          <w:rFonts w:ascii="Menlo" w:hAnsi="Menlo" w:cs="Menlo"/>
          <w:color w:val="CCCCCC"/>
          <w:sz w:val="21"/>
          <w:szCs w:val="21"/>
          <w:lang w:val="en-US"/>
        </w:rPr>
        <w:t>,</w:t>
      </w:r>
    </w:p>
    <w:p w14:paraId="0D265C96" w14:textId="4B9C3C95" w:rsidR="00D706E7" w:rsidRPr="00D706E7" w:rsidRDefault="00D706E7" w:rsidP="00256B97">
      <w:pPr>
        <w:shd w:val="clear" w:color="auto" w:fill="1F1F1F"/>
        <w:spacing w:line="315" w:lineRule="atLeast"/>
        <w:rPr>
          <w:rFonts w:ascii="Menlo" w:hAnsi="Menlo" w:cs="Menlo"/>
          <w:color w:val="CCCCCC"/>
          <w:sz w:val="21"/>
          <w:szCs w:val="21"/>
        </w:rPr>
      </w:pPr>
      <w:r w:rsidRPr="00D971C2">
        <w:rPr>
          <w:rFonts w:ascii="Menlo" w:hAnsi="Menlo" w:cs="Menlo"/>
          <w:color w:val="CCCCCC"/>
          <w:sz w:val="21"/>
          <w:szCs w:val="21"/>
          <w:lang w:val="en-US"/>
        </w:rPr>
        <w:t xml:space="preserve">  </w:t>
      </w:r>
      <w:r w:rsidRPr="00325509">
        <w:rPr>
          <w:rFonts w:ascii="Menlo" w:hAnsi="Menlo" w:cs="Menlo"/>
          <w:color w:val="CCCCCC"/>
          <w:sz w:val="21"/>
          <w:szCs w:val="21"/>
        </w:rPr>
        <w:t>// Reste de la configuration ...</w:t>
      </w:r>
    </w:p>
    <w:p w14:paraId="114ED42B" w14:textId="77777777" w:rsidR="00256B97" w:rsidRPr="00D971C2" w:rsidRDefault="00256B97" w:rsidP="00256B97">
      <w:pPr>
        <w:shd w:val="clear" w:color="auto" w:fill="1F1F1F"/>
        <w:spacing w:line="315" w:lineRule="atLeast"/>
        <w:rPr>
          <w:rFonts w:ascii="Menlo" w:hAnsi="Menlo" w:cs="Menlo"/>
          <w:color w:val="CCCCCC"/>
          <w:sz w:val="21"/>
          <w:szCs w:val="21"/>
        </w:rPr>
      </w:pPr>
      <w:r w:rsidRPr="00D971C2">
        <w:rPr>
          <w:rFonts w:ascii="Menlo" w:hAnsi="Menlo" w:cs="Menlo"/>
          <w:color w:val="CCCCCC"/>
          <w:sz w:val="21"/>
          <w:szCs w:val="21"/>
        </w:rPr>
        <w:t>}</w:t>
      </w:r>
    </w:p>
    <w:p w14:paraId="3B736B2D" w14:textId="77777777" w:rsidR="00256B97" w:rsidRPr="00D971C2" w:rsidRDefault="00256B97" w:rsidP="00F24C11">
      <w:pPr>
        <w:jc w:val="both"/>
        <w:rPr>
          <w:rStyle w:val="lev"/>
        </w:rPr>
      </w:pPr>
    </w:p>
    <w:p w14:paraId="215657B3" w14:textId="2AD42033" w:rsidR="00256B97" w:rsidRDefault="00256B97" w:rsidP="00F24C11">
      <w:pPr>
        <w:jc w:val="both"/>
        <w:rPr>
          <w:rStyle w:val="lev"/>
        </w:rPr>
      </w:pPr>
      <w:r w:rsidRPr="00256B97">
        <w:rPr>
          <w:rStyle w:val="lev"/>
        </w:rPr>
        <w:t>Comme indiqué précédemment, un s</w:t>
      </w:r>
      <w:r>
        <w:rPr>
          <w:rStyle w:val="lev"/>
        </w:rPr>
        <w:t>chéma peut être référencer de manière distante grâce à une URL</w:t>
      </w:r>
      <w:r w:rsidR="00111F5C">
        <w:rPr>
          <w:rStyle w:val="lev"/>
        </w:rPr>
        <w:t xml:space="preserve"> (ici, le schéma est hébergé sur un serveur web</w:t>
      </w:r>
      <w:r w:rsidR="007C4CAF">
        <w:rPr>
          <w:rStyle w:val="lev"/>
        </w:rPr>
        <w:t>).</w:t>
      </w:r>
      <w:r w:rsidR="005B054C">
        <w:rPr>
          <w:rStyle w:val="lev"/>
        </w:rPr>
        <w:t xml:space="preserve"> On profite désormais de la détection d’erreur immédiate :</w:t>
      </w:r>
    </w:p>
    <w:p w14:paraId="0D991F61" w14:textId="77777777" w:rsidR="005B054C" w:rsidRDefault="005B054C" w:rsidP="00F24C11">
      <w:pPr>
        <w:jc w:val="both"/>
        <w:rPr>
          <w:rStyle w:val="lev"/>
        </w:rPr>
      </w:pPr>
    </w:p>
    <w:p w14:paraId="5A250E10" w14:textId="77777777" w:rsidR="005B054C" w:rsidRDefault="005B054C" w:rsidP="005B054C">
      <w:pPr>
        <w:keepNext/>
        <w:jc w:val="center"/>
      </w:pPr>
      <w:r w:rsidRPr="005B054C">
        <w:rPr>
          <w:rStyle w:val="lev"/>
          <w:noProof/>
        </w:rPr>
        <w:drawing>
          <wp:inline distT="0" distB="0" distL="0" distR="0" wp14:anchorId="1B71E150" wp14:editId="137EC18C">
            <wp:extent cx="5273964" cy="1080739"/>
            <wp:effectExtent l="0" t="0" r="0" b="0"/>
            <wp:docPr id="10182778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7888" name="Image 1" descr="Une image contenant texte, capture d’écran, Police&#10;&#10;Description générée automatiquement"/>
                    <pic:cNvPicPr/>
                  </pic:nvPicPr>
                  <pic:blipFill>
                    <a:blip r:embed="rId61"/>
                    <a:stretch>
                      <a:fillRect/>
                    </a:stretch>
                  </pic:blipFill>
                  <pic:spPr>
                    <a:xfrm>
                      <a:off x="0" y="0"/>
                      <a:ext cx="5281420" cy="1082267"/>
                    </a:xfrm>
                    <a:prstGeom prst="rect">
                      <a:avLst/>
                    </a:prstGeom>
                  </pic:spPr>
                </pic:pic>
              </a:graphicData>
            </a:graphic>
          </wp:inline>
        </w:drawing>
      </w:r>
    </w:p>
    <w:p w14:paraId="52A90793" w14:textId="06C4B4EF" w:rsidR="005B054C" w:rsidRPr="00256B97" w:rsidRDefault="005B054C" w:rsidP="005B054C">
      <w:pPr>
        <w:pStyle w:val="Lgende"/>
        <w:rPr>
          <w:rStyle w:val="lev"/>
          <w:lang w:val="fr-CH"/>
        </w:rPr>
      </w:pPr>
      <w:bookmarkStart w:id="88" w:name="_Toc140699352"/>
      <w:r>
        <w:t xml:space="preserve">Figure </w:t>
      </w:r>
      <w:r>
        <w:fldChar w:fldCharType="begin"/>
      </w:r>
      <w:r>
        <w:instrText xml:space="preserve"> SEQ Figure \* ARABIC </w:instrText>
      </w:r>
      <w:r>
        <w:fldChar w:fldCharType="separate"/>
      </w:r>
      <w:r w:rsidR="00BE0B66">
        <w:rPr>
          <w:noProof/>
        </w:rPr>
        <w:t>23</w:t>
      </w:r>
      <w:r>
        <w:fldChar w:fldCharType="end"/>
      </w:r>
      <w:r>
        <w:t xml:space="preserve">: Validation immédiate par JSON </w:t>
      </w:r>
      <w:proofErr w:type="spellStart"/>
      <w:r>
        <w:t>Schema</w:t>
      </w:r>
      <w:proofErr w:type="spellEnd"/>
      <w:r>
        <w:t xml:space="preserve"> dans un IDE, ici </w:t>
      </w:r>
      <w:proofErr w:type="spellStart"/>
      <w:r>
        <w:t>VSCode</w:t>
      </w:r>
      <w:bookmarkEnd w:id="88"/>
      <w:proofErr w:type="spellEnd"/>
    </w:p>
    <w:p w14:paraId="3BA3C621" w14:textId="263E6CA9" w:rsidR="005B054C" w:rsidRDefault="005B054C" w:rsidP="00F24C11">
      <w:pPr>
        <w:jc w:val="both"/>
        <w:rPr>
          <w:rStyle w:val="lev"/>
        </w:rPr>
      </w:pPr>
      <w:r>
        <w:rPr>
          <w:rStyle w:val="lev"/>
        </w:rPr>
        <w:t>Dans cet exemple, la propriété « </w:t>
      </w:r>
      <w:proofErr w:type="spellStart"/>
      <w:r>
        <w:rPr>
          <w:rStyle w:val="lev"/>
        </w:rPr>
        <w:t>name</w:t>
      </w:r>
      <w:proofErr w:type="spellEnd"/>
      <w:r>
        <w:rPr>
          <w:rStyle w:val="lev"/>
        </w:rPr>
        <w:t> » ne respecte pas la règle de longueur minimale définie.</w:t>
      </w:r>
      <w:r w:rsidR="00111F5C">
        <w:rPr>
          <w:rStyle w:val="lev"/>
        </w:rPr>
        <w:t xml:space="preserve"> </w:t>
      </w:r>
    </w:p>
    <w:p w14:paraId="675A5797" w14:textId="77777777" w:rsidR="005B054C" w:rsidRDefault="005B054C" w:rsidP="00F24C11">
      <w:pPr>
        <w:jc w:val="both"/>
        <w:rPr>
          <w:rStyle w:val="lev"/>
        </w:rPr>
      </w:pPr>
    </w:p>
    <w:p w14:paraId="7B7AB7FF" w14:textId="53552527" w:rsidR="004E0613" w:rsidRPr="00731E35" w:rsidRDefault="00EB4780" w:rsidP="002F4554">
      <w:pPr>
        <w:jc w:val="both"/>
        <w:rPr>
          <w:rStyle w:val="lev"/>
        </w:rPr>
      </w:pPr>
      <w:r w:rsidRPr="00731E35">
        <w:rPr>
          <w:rStyle w:val="lev"/>
        </w:rPr>
        <w:t xml:space="preserve">Grâce à cette fonctionnalité, il a été possible d’offrir une validation stricte pour la configuration des modules. </w:t>
      </w:r>
      <w:r w:rsidR="0004142F" w:rsidRPr="00731E35">
        <w:rPr>
          <w:rStyle w:val="lev"/>
        </w:rPr>
        <w:t>Cette validation s’oriente sur deux axes</w:t>
      </w:r>
      <w:r w:rsidR="004E0613" w:rsidRPr="00731E35">
        <w:rPr>
          <w:rStyle w:val="lev"/>
        </w:rPr>
        <w:t> :</w:t>
      </w:r>
      <w:r w:rsidR="0004142F" w:rsidRPr="00731E35">
        <w:rPr>
          <w:rStyle w:val="lev"/>
        </w:rPr>
        <w:t xml:space="preserve"> </w:t>
      </w:r>
    </w:p>
    <w:p w14:paraId="35C60902" w14:textId="77777777" w:rsidR="004E0613" w:rsidRPr="00731E35" w:rsidRDefault="004E0613" w:rsidP="002F4554">
      <w:pPr>
        <w:jc w:val="both"/>
        <w:rPr>
          <w:rStyle w:val="lev"/>
        </w:rPr>
      </w:pPr>
    </w:p>
    <w:p w14:paraId="2A66F008" w14:textId="60AC139C" w:rsidR="0004142F" w:rsidRPr="00731E35" w:rsidRDefault="00EE243D" w:rsidP="00E327E8">
      <w:pPr>
        <w:pStyle w:val="Paragraphedeliste"/>
        <w:numPr>
          <w:ilvl w:val="0"/>
          <w:numId w:val="19"/>
        </w:numPr>
        <w:rPr>
          <w:rStyle w:val="lev"/>
          <w:sz w:val="24"/>
          <w:szCs w:val="24"/>
        </w:rPr>
      </w:pPr>
      <w:r w:rsidRPr="00731E35">
        <w:rPr>
          <w:rStyle w:val="lev"/>
          <w:sz w:val="24"/>
          <w:szCs w:val="24"/>
        </w:rPr>
        <w:t>U</w:t>
      </w:r>
      <w:r w:rsidR="0004142F" w:rsidRPr="00731E35">
        <w:rPr>
          <w:rStyle w:val="lev"/>
          <w:sz w:val="24"/>
          <w:szCs w:val="24"/>
        </w:rPr>
        <w:t>ne validation indicative</w:t>
      </w:r>
      <w:r w:rsidR="004E0613" w:rsidRPr="00731E35">
        <w:rPr>
          <w:rStyle w:val="lev"/>
          <w:sz w:val="24"/>
          <w:szCs w:val="24"/>
        </w:rPr>
        <w:t>, effectuée dans l’IDE du développeur</w:t>
      </w:r>
      <w:r w:rsidR="006F70F6" w:rsidRPr="00731E35">
        <w:rPr>
          <w:rStyle w:val="lev"/>
          <w:sz w:val="24"/>
          <w:szCs w:val="24"/>
        </w:rPr>
        <w:t xml:space="preserve"> grâce l’attribut </w:t>
      </w:r>
      <w:r w:rsidR="006F70F6" w:rsidRPr="00731E35">
        <w:rPr>
          <w:rStyle w:val="lev"/>
          <w:i/>
          <w:iCs/>
          <w:sz w:val="24"/>
          <w:szCs w:val="24"/>
        </w:rPr>
        <w:t>$</w:t>
      </w:r>
      <w:proofErr w:type="spellStart"/>
      <w:r w:rsidR="006F70F6" w:rsidRPr="00731E35">
        <w:rPr>
          <w:rStyle w:val="lev"/>
          <w:i/>
          <w:iCs/>
          <w:sz w:val="24"/>
          <w:szCs w:val="24"/>
        </w:rPr>
        <w:t>schema</w:t>
      </w:r>
      <w:proofErr w:type="spellEnd"/>
      <w:r w:rsidR="004E0613" w:rsidRPr="00731E35">
        <w:rPr>
          <w:rStyle w:val="lev"/>
          <w:sz w:val="24"/>
          <w:szCs w:val="24"/>
        </w:rPr>
        <w:t xml:space="preserve">, visant à réduire la marge d’erreur </w:t>
      </w:r>
      <w:r w:rsidR="00E327E8" w:rsidRPr="00731E35">
        <w:rPr>
          <w:rStyle w:val="lev"/>
          <w:sz w:val="24"/>
          <w:szCs w:val="24"/>
        </w:rPr>
        <w:t xml:space="preserve">et de détecter les erreurs </w:t>
      </w:r>
      <w:r w:rsidR="00103C51" w:rsidRPr="00731E35">
        <w:rPr>
          <w:rStyle w:val="lev"/>
          <w:sz w:val="24"/>
          <w:szCs w:val="24"/>
        </w:rPr>
        <w:t xml:space="preserve">lors du développement, </w:t>
      </w:r>
      <w:r w:rsidR="00E327E8" w:rsidRPr="00731E35">
        <w:rPr>
          <w:rStyle w:val="lev"/>
          <w:sz w:val="24"/>
          <w:szCs w:val="24"/>
        </w:rPr>
        <w:t>avant que le développeur importe son module dans l’application.</w:t>
      </w:r>
    </w:p>
    <w:p w14:paraId="5A55D4B6" w14:textId="77777777" w:rsidR="00E327E8" w:rsidRPr="00731E35" w:rsidRDefault="00E327E8" w:rsidP="002F4554">
      <w:pPr>
        <w:jc w:val="both"/>
        <w:rPr>
          <w:rStyle w:val="lev"/>
        </w:rPr>
      </w:pPr>
    </w:p>
    <w:p w14:paraId="0CA02B04" w14:textId="035F9259" w:rsidR="000012A4" w:rsidRPr="00731E35" w:rsidRDefault="00E327E8" w:rsidP="00447419">
      <w:pPr>
        <w:pStyle w:val="Paragraphedeliste"/>
        <w:numPr>
          <w:ilvl w:val="0"/>
          <w:numId w:val="19"/>
        </w:numPr>
        <w:rPr>
          <w:rStyle w:val="lev"/>
          <w:sz w:val="24"/>
          <w:szCs w:val="24"/>
        </w:rPr>
      </w:pPr>
      <w:r w:rsidRPr="00731E35">
        <w:rPr>
          <w:rStyle w:val="lev"/>
          <w:sz w:val="24"/>
          <w:szCs w:val="24"/>
        </w:rPr>
        <w:t>Une validation « stricte » : effectuée au sein même de l’application, lors de l’import du module</w:t>
      </w:r>
      <w:r w:rsidR="005B25A9" w:rsidRPr="00731E35">
        <w:rPr>
          <w:rStyle w:val="lev"/>
          <w:sz w:val="24"/>
          <w:szCs w:val="24"/>
        </w:rPr>
        <w:t>, permettant de refuser l’import d’un module si sa configuration n’est pas valide</w:t>
      </w:r>
      <w:r w:rsidR="0038409D" w:rsidRPr="00731E35">
        <w:rPr>
          <w:rStyle w:val="lev"/>
          <w:sz w:val="24"/>
          <w:szCs w:val="24"/>
        </w:rPr>
        <w:t xml:space="preserve">, évitant </w:t>
      </w:r>
      <w:r w:rsidR="00983E47" w:rsidRPr="00731E35">
        <w:rPr>
          <w:rStyle w:val="lev"/>
          <w:sz w:val="24"/>
          <w:szCs w:val="24"/>
        </w:rPr>
        <w:t>de</w:t>
      </w:r>
      <w:r w:rsidR="0038409D" w:rsidRPr="00731E35">
        <w:rPr>
          <w:rStyle w:val="lev"/>
          <w:sz w:val="24"/>
          <w:szCs w:val="24"/>
        </w:rPr>
        <w:t xml:space="preserve"> </w:t>
      </w:r>
      <w:r w:rsidR="00983E47" w:rsidRPr="00731E35">
        <w:rPr>
          <w:rStyle w:val="lev"/>
          <w:sz w:val="24"/>
          <w:szCs w:val="24"/>
        </w:rPr>
        <w:t xml:space="preserve">potentielles </w:t>
      </w:r>
      <w:r w:rsidR="0038409D" w:rsidRPr="00731E35">
        <w:rPr>
          <w:rStyle w:val="lev"/>
          <w:sz w:val="24"/>
          <w:szCs w:val="24"/>
        </w:rPr>
        <w:t>erreurs</w:t>
      </w:r>
      <w:r w:rsidR="00010522" w:rsidRPr="00731E35">
        <w:rPr>
          <w:rStyle w:val="lev"/>
          <w:sz w:val="24"/>
          <w:szCs w:val="24"/>
        </w:rPr>
        <w:t xml:space="preserve"> d’exécution</w:t>
      </w:r>
      <w:r w:rsidR="000B6584" w:rsidRPr="00731E35">
        <w:rPr>
          <w:rStyle w:val="lev"/>
          <w:sz w:val="24"/>
          <w:szCs w:val="24"/>
        </w:rPr>
        <w:t xml:space="preserve">. Cette validation est </w:t>
      </w:r>
      <w:r w:rsidR="005821B3" w:rsidRPr="00731E35">
        <w:rPr>
          <w:rStyle w:val="lev"/>
          <w:sz w:val="24"/>
          <w:szCs w:val="24"/>
        </w:rPr>
        <w:t>effectuée</w:t>
      </w:r>
      <w:r w:rsidR="000B6584" w:rsidRPr="00731E35">
        <w:rPr>
          <w:rStyle w:val="lev"/>
          <w:sz w:val="24"/>
          <w:szCs w:val="24"/>
        </w:rPr>
        <w:t xml:space="preserve"> grâce à un « JSON </w:t>
      </w:r>
      <w:proofErr w:type="spellStart"/>
      <w:r w:rsidR="000B6584" w:rsidRPr="00731E35">
        <w:rPr>
          <w:rStyle w:val="lev"/>
          <w:sz w:val="24"/>
          <w:szCs w:val="24"/>
        </w:rPr>
        <w:t>Schema</w:t>
      </w:r>
      <w:proofErr w:type="spellEnd"/>
      <w:r w:rsidR="000B6584" w:rsidRPr="00731E35">
        <w:rPr>
          <w:rStyle w:val="lev"/>
          <w:sz w:val="24"/>
          <w:szCs w:val="24"/>
        </w:rPr>
        <w:t xml:space="preserve"> </w:t>
      </w:r>
      <w:proofErr w:type="spellStart"/>
      <w:r w:rsidR="000B6584" w:rsidRPr="00731E35">
        <w:rPr>
          <w:rStyle w:val="lev"/>
          <w:sz w:val="24"/>
          <w:szCs w:val="24"/>
        </w:rPr>
        <w:t>Validator</w:t>
      </w:r>
      <w:proofErr w:type="spellEnd"/>
      <w:r w:rsidR="000B6584" w:rsidRPr="00731E35">
        <w:rPr>
          <w:rStyle w:val="lev"/>
          <w:sz w:val="24"/>
          <w:szCs w:val="24"/>
        </w:rPr>
        <w:t> »</w:t>
      </w:r>
      <w:r w:rsidR="00580E45" w:rsidRPr="00731E35">
        <w:rPr>
          <w:rStyle w:val="lev"/>
          <w:sz w:val="24"/>
          <w:szCs w:val="24"/>
        </w:rPr>
        <w:t>. Dans le cadre de ce projet, le module JavaScript AJV</w:t>
      </w:r>
      <w:r w:rsidR="00580E45" w:rsidRPr="00731E35">
        <w:rPr>
          <w:rStyle w:val="Appelnotedebasdep"/>
          <w:rFonts w:ascii="CMU Serif Roman" w:hAnsi="CMU Serif Roman" w:cs="CMU Serif Roman"/>
          <w:sz w:val="24"/>
          <w:szCs w:val="24"/>
        </w:rPr>
        <w:footnoteReference w:id="14"/>
      </w:r>
      <w:r w:rsidR="00580E45" w:rsidRPr="00731E35">
        <w:rPr>
          <w:rStyle w:val="lev"/>
          <w:sz w:val="24"/>
          <w:szCs w:val="24"/>
        </w:rPr>
        <w:t xml:space="preserve"> a été utilisé.</w:t>
      </w:r>
      <w:r w:rsidR="0009458A" w:rsidRPr="00731E35">
        <w:rPr>
          <w:rStyle w:val="lev"/>
          <w:sz w:val="24"/>
          <w:szCs w:val="24"/>
        </w:rPr>
        <w:t xml:space="preserve"> Celui-ci permet </w:t>
      </w:r>
      <w:r w:rsidR="000012A4" w:rsidRPr="00731E35">
        <w:rPr>
          <w:rStyle w:val="lev"/>
          <w:sz w:val="24"/>
          <w:szCs w:val="24"/>
        </w:rPr>
        <w:t xml:space="preserve">de </w:t>
      </w:r>
      <w:r w:rsidR="00447419" w:rsidRPr="00731E35">
        <w:rPr>
          <w:rStyle w:val="lev"/>
          <w:sz w:val="24"/>
          <w:szCs w:val="24"/>
        </w:rPr>
        <w:t xml:space="preserve">valider un objet JSON selon un </w:t>
      </w:r>
      <w:r w:rsidR="00EB596B" w:rsidRPr="00731E35">
        <w:rPr>
          <w:rStyle w:val="lev"/>
          <w:sz w:val="24"/>
          <w:szCs w:val="24"/>
        </w:rPr>
        <w:t>schéma</w:t>
      </w:r>
      <w:r w:rsidR="00447419" w:rsidRPr="00731E35">
        <w:rPr>
          <w:rStyle w:val="lev"/>
          <w:sz w:val="24"/>
          <w:szCs w:val="24"/>
        </w:rPr>
        <w:t xml:space="preserve"> spécifié</w:t>
      </w:r>
      <w:r w:rsidR="00320D5E" w:rsidRPr="00731E35">
        <w:rPr>
          <w:rStyle w:val="lev"/>
          <w:sz w:val="24"/>
          <w:szCs w:val="24"/>
        </w:rPr>
        <w:t>.</w:t>
      </w:r>
    </w:p>
    <w:p w14:paraId="2EFD2BE3" w14:textId="675BE36A" w:rsidR="000012A4" w:rsidRPr="008625B6" w:rsidRDefault="000012A4" w:rsidP="00A14575">
      <w:pPr>
        <w:shd w:val="clear" w:color="auto" w:fill="1F1F1F"/>
        <w:spacing w:line="315" w:lineRule="atLeast"/>
        <w:ind w:left="708" w:firstLine="708"/>
        <w:rPr>
          <w:rFonts w:ascii="Menlo" w:hAnsi="Menlo" w:cs="Menlo"/>
          <w:color w:val="CCCCCC"/>
          <w:sz w:val="22"/>
          <w:szCs w:val="22"/>
        </w:rPr>
      </w:pPr>
      <w:proofErr w:type="spellStart"/>
      <w:proofErr w:type="gramStart"/>
      <w:r w:rsidRPr="008625B6">
        <w:rPr>
          <w:rFonts w:ascii="Menlo" w:hAnsi="Menlo" w:cs="Menlo"/>
          <w:color w:val="569CD6"/>
          <w:sz w:val="22"/>
          <w:szCs w:val="22"/>
        </w:rPr>
        <w:lastRenderedPageBreak/>
        <w:t>const</w:t>
      </w:r>
      <w:proofErr w:type="spellEnd"/>
      <w:proofErr w:type="gramEnd"/>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ajv</w:t>
      </w:r>
      <w:proofErr w:type="spellEnd"/>
      <w:r w:rsidRPr="008625B6">
        <w:rPr>
          <w:rFonts w:ascii="Menlo" w:hAnsi="Menlo" w:cs="Menlo"/>
          <w:color w:val="CCCCCC"/>
          <w:sz w:val="22"/>
          <w:szCs w:val="22"/>
        </w:rPr>
        <w:t xml:space="preserve"> </w:t>
      </w:r>
      <w:r w:rsidRPr="008625B6">
        <w:rPr>
          <w:rFonts w:ascii="Menlo" w:hAnsi="Menlo" w:cs="Menlo"/>
          <w:color w:val="D4D4D4"/>
          <w:sz w:val="22"/>
          <w:szCs w:val="22"/>
        </w:rPr>
        <w:t>=</w:t>
      </w:r>
      <w:r w:rsidRPr="008625B6">
        <w:rPr>
          <w:rFonts w:ascii="Menlo" w:hAnsi="Menlo" w:cs="Menlo"/>
          <w:color w:val="CCCCCC"/>
          <w:sz w:val="22"/>
          <w:szCs w:val="22"/>
        </w:rPr>
        <w:t xml:space="preserve"> </w:t>
      </w:r>
      <w:r w:rsidRPr="008625B6">
        <w:rPr>
          <w:rFonts w:ascii="Menlo" w:hAnsi="Menlo" w:cs="Menlo"/>
          <w:color w:val="569CD6"/>
          <w:sz w:val="22"/>
          <w:szCs w:val="22"/>
        </w:rPr>
        <w:t>new</w:t>
      </w:r>
      <w:r w:rsidRPr="008625B6">
        <w:rPr>
          <w:rFonts w:ascii="Menlo" w:hAnsi="Menlo" w:cs="Menlo"/>
          <w:color w:val="CCCCCC"/>
          <w:sz w:val="22"/>
          <w:szCs w:val="22"/>
        </w:rPr>
        <w:t xml:space="preserve"> </w:t>
      </w:r>
      <w:proofErr w:type="spellStart"/>
      <w:r w:rsidRPr="008625B6">
        <w:rPr>
          <w:rFonts w:ascii="Menlo" w:hAnsi="Menlo" w:cs="Menlo"/>
          <w:color w:val="4EC9B0"/>
          <w:sz w:val="22"/>
          <w:szCs w:val="22"/>
        </w:rPr>
        <w:t>Ajv</w:t>
      </w:r>
      <w:proofErr w:type="spellEnd"/>
      <w:r w:rsidRPr="008625B6">
        <w:rPr>
          <w:rFonts w:ascii="Menlo" w:hAnsi="Menlo" w:cs="Menlo"/>
          <w:color w:val="CCCCCC"/>
          <w:sz w:val="22"/>
          <w:szCs w:val="22"/>
        </w:rPr>
        <w:t>()</w:t>
      </w:r>
    </w:p>
    <w:p w14:paraId="418971C4" w14:textId="6F279FED" w:rsidR="000012A4" w:rsidRPr="008625B6" w:rsidRDefault="000012A4" w:rsidP="00447419">
      <w:pPr>
        <w:shd w:val="clear" w:color="auto" w:fill="1F1F1F"/>
        <w:spacing w:line="315" w:lineRule="atLeast"/>
        <w:ind w:left="708" w:firstLine="708"/>
        <w:rPr>
          <w:rFonts w:ascii="Menlo" w:hAnsi="Menlo" w:cs="Menlo"/>
          <w:color w:val="CCCCCC"/>
          <w:sz w:val="22"/>
          <w:szCs w:val="22"/>
        </w:rPr>
      </w:pPr>
      <w:proofErr w:type="spellStart"/>
      <w:proofErr w:type="gramStart"/>
      <w:r w:rsidRPr="008625B6">
        <w:rPr>
          <w:rFonts w:ascii="Menlo" w:hAnsi="Menlo" w:cs="Menlo"/>
          <w:color w:val="569CD6"/>
          <w:sz w:val="22"/>
          <w:szCs w:val="22"/>
        </w:rPr>
        <w:t>const</w:t>
      </w:r>
      <w:proofErr w:type="spellEnd"/>
      <w:proofErr w:type="gramEnd"/>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validate</w:t>
      </w:r>
      <w:proofErr w:type="spellEnd"/>
      <w:r w:rsidRPr="008625B6">
        <w:rPr>
          <w:rFonts w:ascii="Menlo" w:hAnsi="Menlo" w:cs="Menlo"/>
          <w:color w:val="CCCCCC"/>
          <w:sz w:val="22"/>
          <w:szCs w:val="22"/>
        </w:rPr>
        <w:t xml:space="preserve"> </w:t>
      </w:r>
      <w:r w:rsidRPr="008625B6">
        <w:rPr>
          <w:rFonts w:ascii="Menlo" w:hAnsi="Menlo" w:cs="Menlo"/>
          <w:color w:val="D4D4D4"/>
          <w:sz w:val="22"/>
          <w:szCs w:val="22"/>
        </w:rPr>
        <w:t>=</w:t>
      </w:r>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ajv</w:t>
      </w:r>
      <w:r w:rsidRPr="008625B6">
        <w:rPr>
          <w:rFonts w:ascii="Menlo" w:hAnsi="Menlo" w:cs="Menlo"/>
          <w:color w:val="CCCCCC"/>
          <w:sz w:val="22"/>
          <w:szCs w:val="22"/>
        </w:rPr>
        <w:t>.</w:t>
      </w:r>
      <w:r w:rsidRPr="008625B6">
        <w:rPr>
          <w:rFonts w:ascii="Menlo" w:hAnsi="Menlo" w:cs="Menlo"/>
          <w:color w:val="DCDCAA"/>
          <w:sz w:val="22"/>
          <w:szCs w:val="22"/>
        </w:rPr>
        <w:t>compile</w:t>
      </w:r>
      <w:proofErr w:type="spellEnd"/>
      <w:r w:rsidRPr="008625B6">
        <w:rPr>
          <w:rFonts w:ascii="Menlo" w:hAnsi="Menlo" w:cs="Menlo"/>
          <w:color w:val="CCCCCC"/>
          <w:sz w:val="22"/>
          <w:szCs w:val="22"/>
        </w:rPr>
        <w:t>(</w:t>
      </w:r>
      <w:proofErr w:type="spellStart"/>
      <w:r w:rsidRPr="008625B6">
        <w:rPr>
          <w:rFonts w:ascii="Menlo" w:hAnsi="Menlo" w:cs="Menlo"/>
          <w:color w:val="4FC1FF"/>
          <w:sz w:val="22"/>
          <w:szCs w:val="22"/>
        </w:rPr>
        <w:t>ModuleValidationSchema</w:t>
      </w:r>
      <w:proofErr w:type="spellEnd"/>
      <w:r w:rsidRPr="008625B6">
        <w:rPr>
          <w:rFonts w:ascii="Menlo" w:hAnsi="Menlo" w:cs="Menlo"/>
          <w:color w:val="CCCCCC"/>
          <w:sz w:val="22"/>
          <w:szCs w:val="22"/>
        </w:rPr>
        <w:t>)</w:t>
      </w:r>
    </w:p>
    <w:p w14:paraId="50DE3EEC" w14:textId="5DEF3E6A" w:rsidR="000012A4" w:rsidRPr="008625B6" w:rsidRDefault="000012A4" w:rsidP="00447419">
      <w:pPr>
        <w:shd w:val="clear" w:color="auto" w:fill="1F1F1F"/>
        <w:spacing w:line="315" w:lineRule="atLeast"/>
        <w:ind w:left="708" w:firstLine="708"/>
        <w:rPr>
          <w:rFonts w:ascii="Menlo" w:hAnsi="Menlo" w:cs="Menlo"/>
          <w:color w:val="CCCCCC"/>
          <w:sz w:val="22"/>
          <w:szCs w:val="22"/>
        </w:rPr>
      </w:pPr>
      <w:proofErr w:type="gramStart"/>
      <w:r w:rsidRPr="008625B6">
        <w:rPr>
          <w:rFonts w:ascii="Menlo" w:hAnsi="Menlo" w:cs="Menlo"/>
          <w:color w:val="C586C0"/>
          <w:sz w:val="22"/>
          <w:szCs w:val="22"/>
        </w:rPr>
        <w:t>return</w:t>
      </w:r>
      <w:proofErr w:type="gramEnd"/>
      <w:r w:rsidRPr="008625B6">
        <w:rPr>
          <w:rFonts w:ascii="Menlo" w:hAnsi="Menlo" w:cs="Menlo"/>
          <w:color w:val="CCCCCC"/>
          <w:sz w:val="22"/>
          <w:szCs w:val="22"/>
        </w:rPr>
        <w:t xml:space="preserve"> </w:t>
      </w:r>
      <w:proofErr w:type="spellStart"/>
      <w:r w:rsidRPr="008625B6">
        <w:rPr>
          <w:rFonts w:ascii="Menlo" w:hAnsi="Menlo" w:cs="Menlo"/>
          <w:color w:val="DCDCAA"/>
          <w:sz w:val="22"/>
          <w:szCs w:val="22"/>
        </w:rPr>
        <w:t>validate</w:t>
      </w:r>
      <w:proofErr w:type="spellEnd"/>
      <w:r w:rsidRPr="008625B6">
        <w:rPr>
          <w:rFonts w:ascii="Menlo" w:hAnsi="Menlo" w:cs="Menlo"/>
          <w:color w:val="CCCCCC"/>
          <w:sz w:val="22"/>
          <w:szCs w:val="22"/>
        </w:rPr>
        <w:t>(</w:t>
      </w:r>
      <w:proofErr w:type="spellStart"/>
      <w:r w:rsidRPr="008625B6">
        <w:rPr>
          <w:rFonts w:ascii="Menlo" w:hAnsi="Menlo" w:cs="Menlo"/>
          <w:color w:val="9CDCFE"/>
          <w:sz w:val="22"/>
          <w:szCs w:val="22"/>
        </w:rPr>
        <w:t>configToValidate</w:t>
      </w:r>
      <w:proofErr w:type="spellEnd"/>
      <w:r w:rsidRPr="008625B6">
        <w:rPr>
          <w:rFonts w:ascii="Menlo" w:hAnsi="Menlo" w:cs="Menlo"/>
          <w:color w:val="CCCCCC"/>
          <w:sz w:val="22"/>
          <w:szCs w:val="22"/>
        </w:rPr>
        <w:t>)</w:t>
      </w:r>
    </w:p>
    <w:p w14:paraId="052F9D41" w14:textId="77777777" w:rsidR="00325509" w:rsidRDefault="00325509" w:rsidP="002F4554">
      <w:pPr>
        <w:jc w:val="both"/>
        <w:rPr>
          <w:rStyle w:val="lev"/>
        </w:rPr>
      </w:pPr>
    </w:p>
    <w:p w14:paraId="3B105B4F" w14:textId="77777777" w:rsidR="00325509" w:rsidRDefault="00325509" w:rsidP="002F4554">
      <w:pPr>
        <w:jc w:val="both"/>
        <w:rPr>
          <w:rStyle w:val="lev"/>
        </w:rPr>
      </w:pPr>
    </w:p>
    <w:p w14:paraId="1C3981BD" w14:textId="3FFE55A4" w:rsidR="004E0613" w:rsidRPr="007F1103" w:rsidRDefault="00572A17" w:rsidP="002F4554">
      <w:pPr>
        <w:jc w:val="both"/>
        <w:rPr>
          <w:rStyle w:val="lev"/>
          <w:i/>
          <w:iCs/>
        </w:rPr>
      </w:pPr>
      <w:r w:rsidRPr="007F1103">
        <w:rPr>
          <w:rStyle w:val="lev"/>
          <w:i/>
          <w:iCs/>
        </w:rPr>
        <w:t xml:space="preserve">La responsabilité de la validation de cette configuration </w:t>
      </w:r>
      <w:r w:rsidR="001828E8" w:rsidRPr="007F1103">
        <w:rPr>
          <w:rStyle w:val="lev"/>
          <w:i/>
          <w:iCs/>
        </w:rPr>
        <w:t>est</w:t>
      </w:r>
      <w:r w:rsidRPr="007F1103">
        <w:rPr>
          <w:rStyle w:val="lev"/>
          <w:i/>
          <w:iCs/>
        </w:rPr>
        <w:t xml:space="preserve"> déléguée au gestionnaire de modules.</w:t>
      </w:r>
    </w:p>
    <w:p w14:paraId="12FCAD7B" w14:textId="77777777" w:rsidR="0017488A" w:rsidRDefault="0017488A" w:rsidP="002F4554">
      <w:pPr>
        <w:jc w:val="both"/>
        <w:rPr>
          <w:rStyle w:val="lev"/>
        </w:rPr>
      </w:pPr>
    </w:p>
    <w:p w14:paraId="4D5F9331" w14:textId="77777777" w:rsidR="0017488A" w:rsidRDefault="0017488A" w:rsidP="002F4554">
      <w:pPr>
        <w:jc w:val="both"/>
        <w:rPr>
          <w:rStyle w:val="lev"/>
        </w:rPr>
      </w:pPr>
    </w:p>
    <w:p w14:paraId="4082368A" w14:textId="77777777" w:rsidR="00E579C9" w:rsidRDefault="00E579C9" w:rsidP="002F4554">
      <w:pPr>
        <w:jc w:val="both"/>
        <w:rPr>
          <w:rStyle w:val="lev"/>
        </w:rPr>
      </w:pPr>
    </w:p>
    <w:p w14:paraId="6D069D5D" w14:textId="77777777" w:rsidR="00E579C9" w:rsidRDefault="00E579C9" w:rsidP="002F4554">
      <w:pPr>
        <w:jc w:val="both"/>
        <w:rPr>
          <w:rStyle w:val="lev"/>
        </w:rPr>
      </w:pPr>
    </w:p>
    <w:p w14:paraId="58A09AF6" w14:textId="77777777" w:rsidR="00E579C9" w:rsidRDefault="00E579C9" w:rsidP="002F4554">
      <w:pPr>
        <w:jc w:val="both"/>
        <w:rPr>
          <w:rStyle w:val="lev"/>
        </w:rPr>
      </w:pPr>
    </w:p>
    <w:p w14:paraId="5CAF178F" w14:textId="77777777" w:rsidR="00E579C9" w:rsidRDefault="00E579C9" w:rsidP="002F4554">
      <w:pPr>
        <w:jc w:val="both"/>
        <w:rPr>
          <w:rStyle w:val="lev"/>
        </w:rPr>
      </w:pPr>
    </w:p>
    <w:p w14:paraId="4F761067" w14:textId="077CD2D7" w:rsidR="0017488A" w:rsidRDefault="002F4FE3" w:rsidP="0017488A">
      <w:pPr>
        <w:pStyle w:val="Titre3"/>
        <w:rPr>
          <w:rStyle w:val="lev"/>
        </w:rPr>
      </w:pPr>
      <w:bookmarkStart w:id="89" w:name="_Toc140699308"/>
      <w:r>
        <w:rPr>
          <w:rStyle w:val="lev"/>
        </w:rPr>
        <w:t>A</w:t>
      </w:r>
      <w:r w:rsidR="0017488A">
        <w:rPr>
          <w:rStyle w:val="lev"/>
        </w:rPr>
        <w:t>ffichage</w:t>
      </w:r>
      <w:bookmarkEnd w:id="89"/>
    </w:p>
    <w:p w14:paraId="3B020EC1" w14:textId="67C89E9C" w:rsidR="009838A1" w:rsidRDefault="00424593" w:rsidP="002F4554">
      <w:pPr>
        <w:jc w:val="both"/>
        <w:rPr>
          <w:rStyle w:val="lev"/>
        </w:rPr>
      </w:pPr>
      <w:r w:rsidRPr="009107A3">
        <w:rPr>
          <w:rStyle w:val="lev"/>
        </w:rPr>
        <w:t>L’affichage d’un module correspond à sa partie visuelle, destinée à être affichée sur les différents écrans de visualisation de l’interface</w:t>
      </w:r>
      <w:r w:rsidR="008A3624">
        <w:rPr>
          <w:rStyle w:val="lev"/>
        </w:rPr>
        <w:t xml:space="preserve"> web</w:t>
      </w:r>
      <w:r w:rsidRPr="009107A3">
        <w:rPr>
          <w:rStyle w:val="lev"/>
        </w:rPr>
        <w:t>. Cet affichage est défini par le développeur du module dans un fichier</w:t>
      </w:r>
      <w:r w:rsidR="00493985" w:rsidRPr="009107A3">
        <w:rPr>
          <w:rStyle w:val="lev"/>
        </w:rPr>
        <w:t xml:space="preserve"> </w:t>
      </w:r>
      <w:r w:rsidR="009107A3" w:rsidRPr="009107A3">
        <w:rPr>
          <w:rStyle w:val="lev"/>
        </w:rPr>
        <w:t>réservé à cet usage.</w:t>
      </w:r>
      <w:r w:rsidR="002E364A">
        <w:rPr>
          <w:rStyle w:val="lev"/>
        </w:rPr>
        <w:t xml:space="preserve"> Comme défini dans l’analyse, cette définition doit se faire dans un format pouvant être transformé</w:t>
      </w:r>
      <w:r w:rsidR="00C60BE8">
        <w:rPr>
          <w:rStyle w:val="lev"/>
        </w:rPr>
        <w:t xml:space="preserve"> en HTML et permettant l’injection de données durant une étape de « rendering »</w:t>
      </w:r>
      <w:r w:rsidR="00DF104E">
        <w:rPr>
          <w:rStyle w:val="lev"/>
        </w:rPr>
        <w:t>, afin de pouvoir être dynamiquement ajouté à l’interface.</w:t>
      </w:r>
    </w:p>
    <w:p w14:paraId="13C0C3A7" w14:textId="77777777" w:rsidR="00520C7F" w:rsidRDefault="00520C7F" w:rsidP="002F4554">
      <w:pPr>
        <w:jc w:val="both"/>
        <w:rPr>
          <w:rStyle w:val="lev"/>
        </w:rPr>
      </w:pPr>
    </w:p>
    <w:p w14:paraId="1E5F79D7" w14:textId="089AA8A3" w:rsidR="00D1730B" w:rsidRDefault="00520C7F" w:rsidP="002F4554">
      <w:pPr>
        <w:jc w:val="both"/>
        <w:rPr>
          <w:rStyle w:val="lev"/>
        </w:rPr>
      </w:pPr>
      <w:r>
        <w:rPr>
          <w:rStyle w:val="lev"/>
        </w:rPr>
        <w:t>Pour l’implémentation</w:t>
      </w:r>
      <w:r w:rsidR="00894BDA">
        <w:rPr>
          <w:rStyle w:val="lev"/>
        </w:rPr>
        <w:t xml:space="preserve"> des fonctionnalités d’affich</w:t>
      </w:r>
      <w:r w:rsidR="002F4FE3">
        <w:rPr>
          <w:rStyle w:val="lev"/>
        </w:rPr>
        <w:t>age</w:t>
      </w:r>
      <w:r w:rsidR="00894BDA">
        <w:rPr>
          <w:rStyle w:val="lev"/>
        </w:rPr>
        <w:t xml:space="preserve">, le choix s’est porté sur l’utilisation de </w:t>
      </w:r>
      <w:proofErr w:type="spellStart"/>
      <w:r w:rsidR="00894BDA">
        <w:rPr>
          <w:rStyle w:val="lev"/>
        </w:rPr>
        <w:t>React</w:t>
      </w:r>
      <w:proofErr w:type="spellEnd"/>
      <w:r w:rsidR="00894BDA">
        <w:rPr>
          <w:rStyle w:val="lev"/>
        </w:rPr>
        <w:t xml:space="preserve"> et de JSX. </w:t>
      </w:r>
      <w:r w:rsidR="00D1730B">
        <w:rPr>
          <w:rStyle w:val="lev"/>
        </w:rPr>
        <w:t xml:space="preserve">JSX n’est pas un moteur de templating à proprement parlé, mais il propose </w:t>
      </w:r>
      <w:r w:rsidR="005A3FE3">
        <w:rPr>
          <w:rStyle w:val="lev"/>
        </w:rPr>
        <w:t>toutes les fonctionnalités nécessaires</w:t>
      </w:r>
      <w:r w:rsidR="00D1730B">
        <w:rPr>
          <w:rStyle w:val="lev"/>
        </w:rPr>
        <w:t xml:space="preserve"> aux besoin des modules. </w:t>
      </w:r>
      <w:proofErr w:type="spellStart"/>
      <w:r w:rsidR="00D1730B">
        <w:rPr>
          <w:rStyle w:val="lev"/>
        </w:rPr>
        <w:t>React</w:t>
      </w:r>
      <w:proofErr w:type="spellEnd"/>
      <w:r w:rsidR="00D1730B">
        <w:rPr>
          <w:rStyle w:val="lev"/>
        </w:rPr>
        <w:t xml:space="preserve"> embarque des fonctionnalités de rendu côté serveur permettant de transformer un composant </w:t>
      </w:r>
      <w:proofErr w:type="spellStart"/>
      <w:r w:rsidR="00D1730B">
        <w:rPr>
          <w:rStyle w:val="lev"/>
        </w:rPr>
        <w:t>React</w:t>
      </w:r>
      <w:proofErr w:type="spellEnd"/>
      <w:r w:rsidR="00D1730B">
        <w:rPr>
          <w:rStyle w:val="lev"/>
        </w:rPr>
        <w:t xml:space="preserve"> (JSX) sous format HTML en y injectant des données, notamment grâce à la fonction </w:t>
      </w:r>
      <w:proofErr w:type="spellStart"/>
      <w:r w:rsidR="00D1730B" w:rsidRPr="00D1730B">
        <w:rPr>
          <w:rStyle w:val="lev"/>
          <w:i/>
          <w:iCs/>
        </w:rPr>
        <w:t>renderToStaticMarkup</w:t>
      </w:r>
      <w:proofErr w:type="spellEnd"/>
      <w:r w:rsidR="00D1730B">
        <w:rPr>
          <w:rStyle w:val="Appelnotedebasdep"/>
          <w:rFonts w:ascii="CMU Serif Roman" w:hAnsi="CMU Serif Roman" w:cs="CMU Serif Roman"/>
          <w:i/>
          <w:iCs/>
        </w:rPr>
        <w:footnoteReference w:id="15"/>
      </w:r>
      <w:r w:rsidR="005A3FE3">
        <w:rPr>
          <w:rStyle w:val="lev"/>
        </w:rPr>
        <w:t>.</w:t>
      </w:r>
    </w:p>
    <w:p w14:paraId="74021183" w14:textId="77777777" w:rsidR="00791DEA" w:rsidRDefault="00791DEA" w:rsidP="002F4554">
      <w:pPr>
        <w:jc w:val="both"/>
        <w:rPr>
          <w:rStyle w:val="lev"/>
        </w:rPr>
      </w:pPr>
    </w:p>
    <w:p w14:paraId="01FE3355" w14:textId="77777777" w:rsidR="00791DEA" w:rsidRDefault="00791DEA" w:rsidP="002F4554">
      <w:pPr>
        <w:jc w:val="both"/>
        <w:rPr>
          <w:rStyle w:val="lev"/>
        </w:rPr>
      </w:pPr>
    </w:p>
    <w:p w14:paraId="4D2DB9A5" w14:textId="77777777" w:rsidR="00520C7F" w:rsidRDefault="00520C7F" w:rsidP="002F4554">
      <w:pPr>
        <w:jc w:val="both"/>
        <w:rPr>
          <w:rStyle w:val="lev"/>
        </w:rPr>
      </w:pPr>
    </w:p>
    <w:p w14:paraId="6C4685B8" w14:textId="77777777" w:rsidR="00264BA9" w:rsidRDefault="00520C7F" w:rsidP="002F4554">
      <w:pPr>
        <w:jc w:val="both"/>
        <w:rPr>
          <w:rStyle w:val="lev"/>
        </w:rPr>
      </w:pPr>
      <w:r>
        <w:rPr>
          <w:rStyle w:val="lev"/>
        </w:rPr>
        <w:t>Plutôt que le laisser la responsabilité du rendu au module</w:t>
      </w:r>
      <w:r w:rsidR="000F4069">
        <w:rPr>
          <w:rStyle w:val="lev"/>
        </w:rPr>
        <w:t xml:space="preserve"> (comme prévu dans l’étape d’analyse)</w:t>
      </w:r>
      <w:r>
        <w:rPr>
          <w:rStyle w:val="lev"/>
        </w:rPr>
        <w:t>, j’ai décidé de dissocier cette responsabilité dans une nouvelle classe</w:t>
      </w:r>
      <w:r w:rsidR="000F4069">
        <w:rPr>
          <w:rStyle w:val="lev"/>
        </w:rPr>
        <w:t xml:space="preserve"> abstraite</w:t>
      </w:r>
      <w:r>
        <w:rPr>
          <w:rStyle w:val="lev"/>
        </w:rPr>
        <w:t xml:space="preserve">, </w:t>
      </w:r>
      <w:proofErr w:type="spellStart"/>
      <w:r w:rsidRPr="00520C7F">
        <w:rPr>
          <w:rStyle w:val="lev"/>
          <w:i/>
          <w:iCs/>
        </w:rPr>
        <w:t>ModuleRenderer</w:t>
      </w:r>
      <w:proofErr w:type="spellEnd"/>
      <w:r>
        <w:rPr>
          <w:rStyle w:val="lev"/>
        </w:rPr>
        <w:t>.</w:t>
      </w:r>
      <w:r w:rsidR="000F4069">
        <w:rPr>
          <w:rStyle w:val="lev"/>
        </w:rPr>
        <w:t xml:space="preserve"> </w:t>
      </w:r>
    </w:p>
    <w:p w14:paraId="170CEAF6" w14:textId="733935B9" w:rsidR="00520C7F" w:rsidRDefault="000F4069" w:rsidP="002F4554">
      <w:pPr>
        <w:jc w:val="both"/>
        <w:rPr>
          <w:rStyle w:val="lev"/>
        </w:rPr>
      </w:pPr>
      <w:r>
        <w:rPr>
          <w:rStyle w:val="lev"/>
        </w:rPr>
        <w:t>En héritant de cette dernière, le développeur implémente les méthodes nécessaires à la définition d’un affichage de module.</w:t>
      </w:r>
      <w:r w:rsidR="00264BA9">
        <w:rPr>
          <w:rStyle w:val="lev"/>
        </w:rPr>
        <w:t xml:space="preserve"> L’utilisation d’un </w:t>
      </w:r>
      <w:proofErr w:type="gramStart"/>
      <w:r w:rsidR="00264BA9">
        <w:rPr>
          <w:rStyle w:val="lev"/>
        </w:rPr>
        <w:t>fichier</w:t>
      </w:r>
      <w:r w:rsidR="006A5C04">
        <w:rPr>
          <w:rStyle w:val="lev"/>
        </w:rPr>
        <w:t xml:space="preserve"> </w:t>
      </w:r>
      <w:r w:rsidR="00264BA9" w:rsidRPr="006A5C04">
        <w:rPr>
          <w:rStyle w:val="lev"/>
          <w:i/>
          <w:iCs/>
        </w:rPr>
        <w:t>.</w:t>
      </w:r>
      <w:proofErr w:type="spellStart"/>
      <w:r w:rsidR="00264BA9" w:rsidRPr="006A5C04">
        <w:rPr>
          <w:rStyle w:val="lev"/>
          <w:i/>
          <w:iCs/>
        </w:rPr>
        <w:t>tsx</w:t>
      </w:r>
      <w:proofErr w:type="spellEnd"/>
      <w:proofErr w:type="gramEnd"/>
      <w:r w:rsidR="00264BA9">
        <w:rPr>
          <w:rStyle w:val="lev"/>
        </w:rPr>
        <w:t xml:space="preserve"> est nécessaire à la définition de l’affich</w:t>
      </w:r>
      <w:r w:rsidR="00685444">
        <w:rPr>
          <w:rStyle w:val="lev"/>
        </w:rPr>
        <w:t>age</w:t>
      </w:r>
      <w:r w:rsidR="00264BA9">
        <w:rPr>
          <w:rStyle w:val="lev"/>
        </w:rPr>
        <w:t xml:space="preserve"> afin de profiter de JSX et </w:t>
      </w:r>
      <w:proofErr w:type="spellStart"/>
      <w:r w:rsidR="00264BA9">
        <w:rPr>
          <w:rStyle w:val="lev"/>
        </w:rPr>
        <w:t>TypeScript</w:t>
      </w:r>
      <w:proofErr w:type="spellEnd"/>
      <w:r w:rsidR="00264BA9">
        <w:rPr>
          <w:rStyle w:val="lev"/>
        </w:rPr>
        <w:t>.</w:t>
      </w:r>
    </w:p>
    <w:p w14:paraId="391848AE" w14:textId="77777777" w:rsidR="000F4069" w:rsidRDefault="000F4069" w:rsidP="002F4554">
      <w:pPr>
        <w:jc w:val="both"/>
        <w:rPr>
          <w:rStyle w:val="lev"/>
        </w:rPr>
      </w:pPr>
    </w:p>
    <w:p w14:paraId="031A9171" w14:textId="3332586F" w:rsidR="00267AE6" w:rsidRDefault="00267AE6" w:rsidP="00972527">
      <w:pPr>
        <w:jc w:val="center"/>
        <w:rPr>
          <w:rStyle w:val="lev"/>
        </w:rPr>
      </w:pPr>
      <w:r>
        <w:rPr>
          <w:rStyle w:val="lev"/>
        </w:rPr>
        <w:t xml:space="preserve">TODO : UML module + </w:t>
      </w:r>
      <w:proofErr w:type="spellStart"/>
      <w:r>
        <w:rPr>
          <w:rStyle w:val="lev"/>
        </w:rPr>
        <w:t>renderer</w:t>
      </w:r>
      <w:proofErr w:type="spellEnd"/>
    </w:p>
    <w:p w14:paraId="2B162450" w14:textId="77777777" w:rsidR="000F4069" w:rsidRDefault="000F4069" w:rsidP="002F4554">
      <w:pPr>
        <w:jc w:val="both"/>
        <w:rPr>
          <w:rStyle w:val="lev"/>
        </w:rPr>
      </w:pPr>
    </w:p>
    <w:p w14:paraId="7760F35B" w14:textId="6E57DC10" w:rsidR="00520C7F" w:rsidRDefault="00EA1239" w:rsidP="002F4554">
      <w:pPr>
        <w:jc w:val="both"/>
        <w:rPr>
          <w:rStyle w:val="lev"/>
        </w:rPr>
      </w:pPr>
      <w:r>
        <w:rPr>
          <w:rStyle w:val="lev"/>
        </w:rPr>
        <w:t xml:space="preserve">Le </w:t>
      </w:r>
      <w:proofErr w:type="spellStart"/>
      <w:r w:rsidRPr="00520C7F">
        <w:rPr>
          <w:rStyle w:val="lev"/>
          <w:i/>
          <w:iCs/>
        </w:rPr>
        <w:t>ModuleRenderer</w:t>
      </w:r>
      <w:proofErr w:type="spellEnd"/>
      <w:r>
        <w:rPr>
          <w:rStyle w:val="lev"/>
        </w:rPr>
        <w:t xml:space="preserve"> implémente ainsi toutes les méthodes liées au rendu de l’affichage</w:t>
      </w:r>
      <w:r w:rsidR="00791DEA">
        <w:rPr>
          <w:rStyle w:val="lev"/>
        </w:rPr>
        <w:t>, celles-ci sont expliquées dans le chapitres suivants.</w:t>
      </w:r>
    </w:p>
    <w:p w14:paraId="55EAE9F3" w14:textId="77777777" w:rsidR="00520C7F" w:rsidRDefault="00520C7F" w:rsidP="002F4554">
      <w:pPr>
        <w:jc w:val="both"/>
        <w:rPr>
          <w:rStyle w:val="lev"/>
        </w:rPr>
      </w:pPr>
    </w:p>
    <w:p w14:paraId="16BF3D0E" w14:textId="77777777" w:rsidR="00637784" w:rsidRDefault="00637784" w:rsidP="002F4554">
      <w:pPr>
        <w:jc w:val="both"/>
        <w:rPr>
          <w:rStyle w:val="lev"/>
        </w:rPr>
      </w:pPr>
    </w:p>
    <w:p w14:paraId="0E20F94E" w14:textId="53E58B6B" w:rsidR="00637784" w:rsidRDefault="00637784" w:rsidP="00637784">
      <w:pPr>
        <w:pStyle w:val="Titre4"/>
        <w:rPr>
          <w:rStyle w:val="lev"/>
        </w:rPr>
      </w:pPr>
      <w:bookmarkStart w:id="90" w:name="_Toc140699309"/>
      <w:r>
        <w:rPr>
          <w:rStyle w:val="lev"/>
        </w:rPr>
        <w:lastRenderedPageBreak/>
        <w:t>Définition du composant</w:t>
      </w:r>
      <w:bookmarkEnd w:id="90"/>
    </w:p>
    <w:p w14:paraId="2BAB6907" w14:textId="7CA3922E" w:rsidR="00381A49" w:rsidRPr="00381A49" w:rsidRDefault="00381A49" w:rsidP="00381A49">
      <w:pPr>
        <w:rPr>
          <w:lang w:eastAsia="fr-CH"/>
        </w:rPr>
      </w:pPr>
      <w:r w:rsidRPr="009107A3">
        <w:rPr>
          <w:rStyle w:val="lev"/>
        </w:rPr>
        <w:t xml:space="preserve">Comme défini </w:t>
      </w:r>
      <w:r w:rsidR="00EA1239">
        <w:rPr>
          <w:rStyle w:val="lev"/>
        </w:rPr>
        <w:t xml:space="preserve">au point </w:t>
      </w:r>
      <w:r w:rsidR="00BF6D9D">
        <w:rPr>
          <w:rStyle w:val="lev"/>
        </w:rPr>
        <w:t>précéde</w:t>
      </w:r>
      <w:r w:rsidR="00EA1239">
        <w:rPr>
          <w:rStyle w:val="lev"/>
        </w:rPr>
        <w:t>nt</w:t>
      </w:r>
      <w:r w:rsidR="00BF6D9D">
        <w:rPr>
          <w:rStyle w:val="lev"/>
        </w:rPr>
        <w:t xml:space="preserve">, </w:t>
      </w:r>
      <w:r w:rsidRPr="009107A3">
        <w:rPr>
          <w:rStyle w:val="lev"/>
        </w:rPr>
        <w:t xml:space="preserve">un affichage est conçu avec la librairie </w:t>
      </w:r>
      <w:proofErr w:type="spellStart"/>
      <w:r w:rsidRPr="009107A3">
        <w:rPr>
          <w:rStyle w:val="lev"/>
        </w:rPr>
        <w:t>React</w:t>
      </w:r>
      <w:proofErr w:type="spellEnd"/>
      <w:r w:rsidRPr="009107A3">
        <w:rPr>
          <w:rStyle w:val="lev"/>
        </w:rPr>
        <w:t xml:space="preserve">, </w:t>
      </w:r>
      <w:r>
        <w:rPr>
          <w:rStyle w:val="lev"/>
        </w:rPr>
        <w:t xml:space="preserve">dans lequel les composants utilisent </w:t>
      </w:r>
      <w:r w:rsidRPr="009107A3">
        <w:rPr>
          <w:rStyle w:val="lev"/>
        </w:rPr>
        <w:t xml:space="preserve">le format JSX (TSX avec </w:t>
      </w:r>
      <w:proofErr w:type="spellStart"/>
      <w:r w:rsidRPr="009107A3">
        <w:rPr>
          <w:rStyle w:val="lev"/>
        </w:rPr>
        <w:t>TypeScript</w:t>
      </w:r>
      <w:proofErr w:type="spellEnd"/>
      <w:r w:rsidRPr="009107A3">
        <w:rPr>
          <w:rStyle w:val="lev"/>
        </w:rPr>
        <w:t>) est utilisé</w:t>
      </w:r>
      <w:r>
        <w:rPr>
          <w:rStyle w:val="lev"/>
        </w:rPr>
        <w:t xml:space="preserve"> (voir 2.8.3.1)</w:t>
      </w:r>
      <w:r w:rsidRPr="009107A3">
        <w:rPr>
          <w:rStyle w:val="lev"/>
        </w:rPr>
        <w:t>.</w:t>
      </w:r>
    </w:p>
    <w:p w14:paraId="5A1A25CE" w14:textId="77777777" w:rsidR="00381A49" w:rsidRDefault="00381A49" w:rsidP="002F4554">
      <w:pPr>
        <w:jc w:val="both"/>
        <w:rPr>
          <w:rStyle w:val="lev"/>
        </w:rPr>
      </w:pPr>
    </w:p>
    <w:p w14:paraId="29C79B3A" w14:textId="24DC1AED" w:rsidR="00637784" w:rsidRDefault="00381A49" w:rsidP="002F4554">
      <w:pPr>
        <w:jc w:val="both"/>
        <w:rPr>
          <w:rStyle w:val="lev"/>
        </w:rPr>
      </w:pPr>
      <w:r>
        <w:rPr>
          <w:rStyle w:val="lev"/>
        </w:rPr>
        <w:t>Dans</w:t>
      </w:r>
      <w:r w:rsidR="00637784">
        <w:rPr>
          <w:rStyle w:val="lev"/>
        </w:rPr>
        <w:t xml:space="preserve"> </w:t>
      </w:r>
      <w:proofErr w:type="spellStart"/>
      <w:r w:rsidR="00637784">
        <w:rPr>
          <w:rStyle w:val="lev"/>
        </w:rPr>
        <w:t>React</w:t>
      </w:r>
      <w:proofErr w:type="spellEnd"/>
      <w:r w:rsidR="00637784">
        <w:rPr>
          <w:rStyle w:val="lev"/>
        </w:rPr>
        <w:t>, il existe un mécanisme fondamental appelé « </w:t>
      </w:r>
      <w:proofErr w:type="spellStart"/>
      <w:r w:rsidR="00637784">
        <w:rPr>
          <w:rStyle w:val="lev"/>
        </w:rPr>
        <w:t>props</w:t>
      </w:r>
      <w:proofErr w:type="spellEnd"/>
      <w:r w:rsidR="00637784">
        <w:rPr>
          <w:rStyle w:val="lev"/>
        </w:rPr>
        <w:t> » (pour propriétés) servant à fournir des données en entrée à un composant</w:t>
      </w:r>
      <w:r w:rsidR="00E33EF0">
        <w:rPr>
          <w:rStyle w:val="lev"/>
        </w:rPr>
        <w:t xml:space="preserve"> sous la forme d’un objet JavaScript</w:t>
      </w:r>
      <w:r w:rsidR="00637784">
        <w:rPr>
          <w:rStyle w:val="lev"/>
        </w:rPr>
        <w:t xml:space="preserve">. </w:t>
      </w:r>
      <w:r w:rsidR="00E33EF0">
        <w:rPr>
          <w:rStyle w:val="lev"/>
        </w:rPr>
        <w:t xml:space="preserve">Celles-ci permettent de définir </w:t>
      </w:r>
      <w:r w:rsidR="009D2F12">
        <w:rPr>
          <w:rStyle w:val="lev"/>
        </w:rPr>
        <w:t>une structure de</w:t>
      </w:r>
      <w:r w:rsidR="00E33EF0">
        <w:rPr>
          <w:rStyle w:val="lev"/>
        </w:rPr>
        <w:t xml:space="preserve"> données attendue</w:t>
      </w:r>
      <w:r w:rsidR="009D2F12">
        <w:rPr>
          <w:rStyle w:val="lev"/>
        </w:rPr>
        <w:t xml:space="preserve"> plus ou moins complexe </w:t>
      </w:r>
      <w:r w:rsidR="00E33EF0">
        <w:rPr>
          <w:rStyle w:val="lev"/>
        </w:rPr>
        <w:t xml:space="preserve">dans l’optique de rendre les composants </w:t>
      </w:r>
      <w:r w:rsidR="009D2F12">
        <w:rPr>
          <w:rStyle w:val="lev"/>
        </w:rPr>
        <w:t xml:space="preserve">générique et </w:t>
      </w:r>
      <w:r w:rsidR="00E33EF0">
        <w:rPr>
          <w:rStyle w:val="lev"/>
        </w:rPr>
        <w:t xml:space="preserve">réutilisables. Grâce à l’utilisation de </w:t>
      </w:r>
      <w:proofErr w:type="spellStart"/>
      <w:r w:rsidR="00E33EF0">
        <w:rPr>
          <w:rStyle w:val="lev"/>
        </w:rPr>
        <w:t>TypeScript</w:t>
      </w:r>
      <w:proofErr w:type="spellEnd"/>
      <w:r w:rsidR="00E33EF0">
        <w:rPr>
          <w:rStyle w:val="lev"/>
        </w:rPr>
        <w:t xml:space="preserve">, il est possible de typer ces </w:t>
      </w:r>
      <w:proofErr w:type="spellStart"/>
      <w:r w:rsidR="00E33EF0">
        <w:rPr>
          <w:rStyle w:val="lev"/>
        </w:rPr>
        <w:t>props</w:t>
      </w:r>
      <w:proofErr w:type="spellEnd"/>
      <w:r w:rsidR="00927024">
        <w:rPr>
          <w:rStyle w:val="lev"/>
        </w:rPr>
        <w:t xml:space="preserve"> et d’assurer que les données soient cohérentes et respectent les valeurs attendues</w:t>
      </w:r>
      <w:r w:rsidR="00BF4606">
        <w:rPr>
          <w:rStyle w:val="lev"/>
        </w:rPr>
        <w:t>. Cela augmente fortement la qualité de code et sert d’auto-documentation du composant.</w:t>
      </w:r>
    </w:p>
    <w:p w14:paraId="4AB2F5A2" w14:textId="77777777" w:rsidR="004079D2" w:rsidRDefault="004079D2" w:rsidP="002F4554">
      <w:pPr>
        <w:jc w:val="both"/>
        <w:rPr>
          <w:rStyle w:val="lev"/>
        </w:rPr>
      </w:pPr>
    </w:p>
    <w:p w14:paraId="0FF833DC" w14:textId="77777777" w:rsidR="004079D2" w:rsidRDefault="004079D2" w:rsidP="002F4554">
      <w:pPr>
        <w:jc w:val="both"/>
        <w:rPr>
          <w:rStyle w:val="lev"/>
        </w:rPr>
      </w:pPr>
    </w:p>
    <w:p w14:paraId="21FFEC67" w14:textId="77777777" w:rsidR="003051F7" w:rsidRDefault="004079D2" w:rsidP="002F4554">
      <w:pPr>
        <w:jc w:val="both"/>
        <w:rPr>
          <w:rStyle w:val="lev"/>
        </w:rPr>
      </w:pPr>
      <w:r>
        <w:rPr>
          <w:rStyle w:val="lev"/>
        </w:rPr>
        <w:t>Prenons un exemple d’un composant, correspondant à l’affichage d’un module affichant un simple message</w:t>
      </w:r>
      <w:r w:rsidR="003051F7">
        <w:rPr>
          <w:rStyle w:val="lev"/>
        </w:rPr>
        <w:t xml:space="preserve">. </w:t>
      </w:r>
    </w:p>
    <w:p w14:paraId="021F7D86" w14:textId="77777777" w:rsidR="003051F7" w:rsidRDefault="003051F7" w:rsidP="002F4554">
      <w:pPr>
        <w:jc w:val="both"/>
        <w:rPr>
          <w:rStyle w:val="lev"/>
        </w:rPr>
      </w:pPr>
    </w:p>
    <w:p w14:paraId="332DCB9E" w14:textId="77777777"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586C0"/>
          <w:sz w:val="21"/>
          <w:szCs w:val="21"/>
          <w:lang w:val="en-US"/>
        </w:rPr>
        <w:t>import</w:t>
      </w:r>
      <w:r w:rsidRPr="003051F7">
        <w:rPr>
          <w:rFonts w:ascii="Menlo" w:hAnsi="Menlo" w:cs="Menlo"/>
          <w:color w:val="CCCCCC"/>
          <w:sz w:val="21"/>
          <w:szCs w:val="21"/>
          <w:lang w:val="en-US"/>
        </w:rPr>
        <w:t xml:space="preserve"> </w:t>
      </w:r>
      <w:r w:rsidRPr="003051F7">
        <w:rPr>
          <w:rFonts w:ascii="Menlo" w:hAnsi="Menlo" w:cs="Menlo"/>
          <w:color w:val="9CDCFE"/>
          <w:sz w:val="21"/>
          <w:szCs w:val="21"/>
          <w:lang w:val="en-US"/>
        </w:rPr>
        <w:t>React</w:t>
      </w:r>
      <w:r w:rsidRPr="003051F7">
        <w:rPr>
          <w:rFonts w:ascii="Menlo" w:hAnsi="Menlo" w:cs="Menlo"/>
          <w:color w:val="CCCCCC"/>
          <w:sz w:val="21"/>
          <w:szCs w:val="21"/>
          <w:lang w:val="en-US"/>
        </w:rPr>
        <w:t xml:space="preserve"> </w:t>
      </w:r>
      <w:r w:rsidRPr="003051F7">
        <w:rPr>
          <w:rFonts w:ascii="Menlo" w:hAnsi="Menlo" w:cs="Menlo"/>
          <w:color w:val="C586C0"/>
          <w:sz w:val="21"/>
          <w:szCs w:val="21"/>
          <w:lang w:val="en-US"/>
        </w:rPr>
        <w:t>from</w:t>
      </w:r>
      <w:r w:rsidRPr="003051F7">
        <w:rPr>
          <w:rFonts w:ascii="Menlo" w:hAnsi="Menlo" w:cs="Menlo"/>
          <w:color w:val="CCCCCC"/>
          <w:sz w:val="21"/>
          <w:szCs w:val="21"/>
          <w:lang w:val="en-US"/>
        </w:rPr>
        <w:t xml:space="preserve"> </w:t>
      </w:r>
      <w:r w:rsidRPr="003051F7">
        <w:rPr>
          <w:rFonts w:ascii="Menlo" w:hAnsi="Menlo" w:cs="Menlo"/>
          <w:color w:val="CE9178"/>
          <w:sz w:val="21"/>
          <w:szCs w:val="21"/>
          <w:lang w:val="en-US"/>
        </w:rPr>
        <w:t>'</w:t>
      </w:r>
      <w:proofErr w:type="gramStart"/>
      <w:r w:rsidRPr="003051F7">
        <w:rPr>
          <w:rFonts w:ascii="Menlo" w:hAnsi="Menlo" w:cs="Menlo"/>
          <w:color w:val="CE9178"/>
          <w:sz w:val="21"/>
          <w:szCs w:val="21"/>
          <w:lang w:val="en-US"/>
        </w:rPr>
        <w:t>react</w:t>
      </w:r>
      <w:proofErr w:type="gramEnd"/>
      <w:r w:rsidRPr="003051F7">
        <w:rPr>
          <w:rFonts w:ascii="Menlo" w:hAnsi="Menlo" w:cs="Menlo"/>
          <w:color w:val="CE9178"/>
          <w:sz w:val="21"/>
          <w:szCs w:val="21"/>
          <w:lang w:val="en-US"/>
        </w:rPr>
        <w:t>'</w:t>
      </w:r>
    </w:p>
    <w:p w14:paraId="7EE942F0" w14:textId="77777777" w:rsidR="003051F7" w:rsidRDefault="003051F7" w:rsidP="003051F7">
      <w:pPr>
        <w:shd w:val="clear" w:color="auto" w:fill="1F1F1F"/>
        <w:spacing w:line="315" w:lineRule="atLeast"/>
        <w:rPr>
          <w:rFonts w:ascii="Menlo" w:hAnsi="Menlo" w:cs="Menlo"/>
          <w:color w:val="CE9178"/>
          <w:sz w:val="21"/>
          <w:szCs w:val="21"/>
          <w:lang w:val="en-US"/>
        </w:rPr>
      </w:pPr>
      <w:r w:rsidRPr="003051F7">
        <w:rPr>
          <w:rFonts w:ascii="Menlo" w:hAnsi="Menlo" w:cs="Menlo"/>
          <w:color w:val="C586C0"/>
          <w:sz w:val="21"/>
          <w:szCs w:val="21"/>
          <w:lang w:val="en-US"/>
        </w:rPr>
        <w:t>import</w:t>
      </w:r>
      <w:r w:rsidRPr="003051F7">
        <w:rPr>
          <w:rFonts w:ascii="Menlo" w:hAnsi="Menlo" w:cs="Menlo"/>
          <w:color w:val="CCCCCC"/>
          <w:sz w:val="21"/>
          <w:szCs w:val="21"/>
          <w:lang w:val="en-US"/>
        </w:rPr>
        <w:t xml:space="preserve"> </w:t>
      </w:r>
      <w:proofErr w:type="gramStart"/>
      <w:r w:rsidRPr="003051F7">
        <w:rPr>
          <w:rFonts w:ascii="Menlo" w:hAnsi="Menlo" w:cs="Menlo"/>
          <w:color w:val="CCCCCC"/>
          <w:sz w:val="21"/>
          <w:szCs w:val="21"/>
          <w:lang w:val="en-US"/>
        </w:rPr>
        <w:t xml:space="preserve">{ </w:t>
      </w:r>
      <w:proofErr w:type="spellStart"/>
      <w:r w:rsidRPr="003051F7">
        <w:rPr>
          <w:rFonts w:ascii="Menlo" w:hAnsi="Menlo" w:cs="Menlo"/>
          <w:color w:val="9CDCFE"/>
          <w:sz w:val="21"/>
          <w:szCs w:val="21"/>
          <w:lang w:val="en-US"/>
        </w:rPr>
        <w:t>ModuleRenderer</w:t>
      </w:r>
      <w:proofErr w:type="spellEnd"/>
      <w:proofErr w:type="gramEnd"/>
      <w:r w:rsidRPr="003051F7">
        <w:rPr>
          <w:rFonts w:ascii="Menlo" w:hAnsi="Menlo" w:cs="Menlo"/>
          <w:color w:val="CCCCCC"/>
          <w:sz w:val="21"/>
          <w:szCs w:val="21"/>
          <w:lang w:val="en-US"/>
        </w:rPr>
        <w:t xml:space="preserve"> } </w:t>
      </w:r>
      <w:r w:rsidRPr="003051F7">
        <w:rPr>
          <w:rFonts w:ascii="Menlo" w:hAnsi="Menlo" w:cs="Menlo"/>
          <w:color w:val="C586C0"/>
          <w:sz w:val="21"/>
          <w:szCs w:val="21"/>
          <w:lang w:val="en-US"/>
        </w:rPr>
        <w:t>from</w:t>
      </w:r>
      <w:r w:rsidRPr="003051F7">
        <w:rPr>
          <w:rFonts w:ascii="Menlo" w:hAnsi="Menlo" w:cs="Menlo"/>
          <w:color w:val="CCCCCC"/>
          <w:sz w:val="21"/>
          <w:szCs w:val="21"/>
          <w:lang w:val="en-US"/>
        </w:rPr>
        <w:t xml:space="preserve"> </w:t>
      </w:r>
      <w:r w:rsidRPr="003051F7">
        <w:rPr>
          <w:rFonts w:ascii="Menlo" w:hAnsi="Menlo" w:cs="Menlo"/>
          <w:color w:val="CE9178"/>
          <w:sz w:val="21"/>
          <w:szCs w:val="21"/>
          <w:lang w:val="en-US"/>
        </w:rPr>
        <w:t>'@</w:t>
      </w:r>
      <w:proofErr w:type="spellStart"/>
      <w:r w:rsidRPr="003051F7">
        <w:rPr>
          <w:rFonts w:ascii="Menlo" w:hAnsi="Menlo" w:cs="Menlo"/>
          <w:color w:val="CE9178"/>
          <w:sz w:val="21"/>
          <w:szCs w:val="21"/>
          <w:lang w:val="en-US"/>
        </w:rPr>
        <w:t>yalk</w:t>
      </w:r>
      <w:proofErr w:type="spellEnd"/>
      <w:r w:rsidRPr="003051F7">
        <w:rPr>
          <w:rFonts w:ascii="Menlo" w:hAnsi="Menlo" w:cs="Menlo"/>
          <w:color w:val="CE9178"/>
          <w:sz w:val="21"/>
          <w:szCs w:val="21"/>
          <w:lang w:val="en-US"/>
        </w:rPr>
        <w:t>/module'</w:t>
      </w:r>
    </w:p>
    <w:p w14:paraId="39F32CC6" w14:textId="77777777" w:rsidR="003051F7" w:rsidRDefault="003051F7" w:rsidP="003051F7">
      <w:pPr>
        <w:shd w:val="clear" w:color="auto" w:fill="1F1F1F"/>
        <w:spacing w:line="315" w:lineRule="atLeast"/>
        <w:rPr>
          <w:rFonts w:ascii="Menlo" w:hAnsi="Menlo" w:cs="Menlo"/>
          <w:color w:val="CE9178"/>
          <w:sz w:val="21"/>
          <w:szCs w:val="21"/>
          <w:lang w:val="en-US"/>
        </w:rPr>
      </w:pPr>
    </w:p>
    <w:p w14:paraId="4B11031B" w14:textId="3A1A013D"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569CD6"/>
          <w:sz w:val="21"/>
          <w:szCs w:val="21"/>
          <w:lang w:val="en-US"/>
        </w:rPr>
        <w:t>interface</w:t>
      </w:r>
      <w:r w:rsidRPr="003051F7">
        <w:rPr>
          <w:rFonts w:ascii="Menlo" w:hAnsi="Menlo" w:cs="Menlo"/>
          <w:color w:val="CCCCCC"/>
          <w:sz w:val="21"/>
          <w:szCs w:val="21"/>
          <w:lang w:val="en-US"/>
        </w:rPr>
        <w:t xml:space="preserve"> </w:t>
      </w:r>
      <w:proofErr w:type="spellStart"/>
      <w:r>
        <w:rPr>
          <w:rFonts w:ascii="Menlo" w:hAnsi="Menlo" w:cs="Menlo"/>
          <w:color w:val="4EC9B0"/>
          <w:sz w:val="21"/>
          <w:szCs w:val="21"/>
          <w:lang w:val="en-US"/>
        </w:rPr>
        <w:t>Example</w:t>
      </w:r>
      <w:r w:rsidRPr="003051F7">
        <w:rPr>
          <w:rFonts w:ascii="Menlo" w:hAnsi="Menlo" w:cs="Menlo"/>
          <w:color w:val="4EC9B0"/>
          <w:sz w:val="21"/>
          <w:szCs w:val="21"/>
          <w:lang w:val="en-US"/>
        </w:rPr>
        <w:t>Props</w:t>
      </w:r>
      <w:proofErr w:type="spellEnd"/>
      <w:r w:rsidRPr="003051F7">
        <w:rPr>
          <w:rFonts w:ascii="Menlo" w:hAnsi="Menlo" w:cs="Menlo"/>
          <w:color w:val="569CD6"/>
          <w:sz w:val="21"/>
          <w:szCs w:val="21"/>
          <w:lang w:val="en-US"/>
        </w:rPr>
        <w:t xml:space="preserve"> extends</w:t>
      </w:r>
      <w:r w:rsidRPr="003051F7">
        <w:rPr>
          <w:rFonts w:ascii="Menlo" w:hAnsi="Menlo" w:cs="Menlo"/>
          <w:color w:val="CCCCCC"/>
          <w:sz w:val="21"/>
          <w:szCs w:val="21"/>
          <w:lang w:val="en-US"/>
        </w:rPr>
        <w:t xml:space="preserve"> </w:t>
      </w:r>
      <w:proofErr w:type="spellStart"/>
      <w:r w:rsidRPr="003051F7">
        <w:rPr>
          <w:rFonts w:ascii="Menlo" w:hAnsi="Menlo" w:cs="Menlo"/>
          <w:color w:val="4EC9B0"/>
          <w:sz w:val="21"/>
          <w:szCs w:val="21"/>
          <w:lang w:val="en-US"/>
        </w:rPr>
        <w:t>ModuleProps</w:t>
      </w:r>
      <w:proofErr w:type="spellEnd"/>
      <w:r w:rsidRPr="003051F7">
        <w:rPr>
          <w:rFonts w:ascii="Menlo" w:hAnsi="Menlo" w:cs="Menlo"/>
          <w:color w:val="CCCCCC"/>
          <w:sz w:val="21"/>
          <w:szCs w:val="21"/>
          <w:lang w:val="en-US"/>
        </w:rPr>
        <w:t xml:space="preserve"> {</w:t>
      </w:r>
    </w:p>
    <w:p w14:paraId="66B0FE98" w14:textId="2654492C"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CCCCC"/>
          <w:sz w:val="21"/>
          <w:szCs w:val="21"/>
          <w:lang w:val="en-US"/>
        </w:rPr>
        <w:t xml:space="preserve">  </w:t>
      </w:r>
      <w:r>
        <w:rPr>
          <w:rFonts w:ascii="Menlo" w:hAnsi="Menlo" w:cs="Menlo"/>
          <w:color w:val="9CDCFE"/>
          <w:sz w:val="21"/>
          <w:szCs w:val="21"/>
          <w:lang w:val="en-US"/>
        </w:rPr>
        <w:t>message</w:t>
      </w:r>
      <w:r w:rsidRPr="003051F7">
        <w:rPr>
          <w:rFonts w:ascii="Menlo" w:hAnsi="Menlo" w:cs="Menlo"/>
          <w:color w:val="D4D4D4"/>
          <w:sz w:val="21"/>
          <w:szCs w:val="21"/>
          <w:lang w:val="en-US"/>
        </w:rPr>
        <w:t>:</w:t>
      </w:r>
      <w:r w:rsidRPr="003051F7">
        <w:rPr>
          <w:rFonts w:ascii="Menlo" w:hAnsi="Menlo" w:cs="Menlo"/>
          <w:color w:val="CCCCCC"/>
          <w:sz w:val="21"/>
          <w:szCs w:val="21"/>
          <w:lang w:val="en-US"/>
        </w:rPr>
        <w:t xml:space="preserve"> </w:t>
      </w:r>
      <w:r w:rsidRPr="003051F7">
        <w:rPr>
          <w:rFonts w:ascii="Menlo" w:hAnsi="Menlo" w:cs="Menlo"/>
          <w:color w:val="4EC9B0"/>
          <w:sz w:val="21"/>
          <w:szCs w:val="21"/>
          <w:lang w:val="en-US"/>
        </w:rPr>
        <w:t>string</w:t>
      </w:r>
    </w:p>
    <w:p w14:paraId="12523A5F" w14:textId="77777777"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CCCCC"/>
          <w:sz w:val="21"/>
          <w:szCs w:val="21"/>
          <w:lang w:val="en-US"/>
        </w:rPr>
        <w:t>}</w:t>
      </w:r>
    </w:p>
    <w:p w14:paraId="58408894" w14:textId="77777777" w:rsidR="003051F7" w:rsidRPr="003051F7" w:rsidRDefault="003051F7" w:rsidP="003051F7">
      <w:pPr>
        <w:shd w:val="clear" w:color="auto" w:fill="1F1F1F"/>
        <w:spacing w:line="315" w:lineRule="atLeast"/>
        <w:rPr>
          <w:rFonts w:ascii="Menlo" w:hAnsi="Menlo" w:cs="Menlo"/>
          <w:color w:val="CCCCCC"/>
          <w:sz w:val="21"/>
          <w:szCs w:val="21"/>
          <w:lang w:val="en-US"/>
        </w:rPr>
      </w:pPr>
    </w:p>
    <w:p w14:paraId="3EC479DF" w14:textId="5370A557"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586C0"/>
          <w:sz w:val="21"/>
          <w:szCs w:val="21"/>
          <w:lang w:val="en-US"/>
        </w:rPr>
        <w:t>export</w:t>
      </w:r>
      <w:r w:rsidRPr="003051F7">
        <w:rPr>
          <w:rFonts w:ascii="Menlo" w:hAnsi="Menlo" w:cs="Menlo"/>
          <w:color w:val="CCCCCC"/>
          <w:sz w:val="21"/>
          <w:szCs w:val="21"/>
          <w:lang w:val="en-US"/>
        </w:rPr>
        <w:t xml:space="preserve"> </w:t>
      </w:r>
      <w:r w:rsidRPr="003051F7">
        <w:rPr>
          <w:rFonts w:ascii="Menlo" w:hAnsi="Menlo" w:cs="Menlo"/>
          <w:color w:val="C586C0"/>
          <w:sz w:val="21"/>
          <w:szCs w:val="21"/>
          <w:lang w:val="en-US"/>
        </w:rPr>
        <w:t>default</w:t>
      </w:r>
      <w:r w:rsidRPr="003051F7">
        <w:rPr>
          <w:rFonts w:ascii="Menlo" w:hAnsi="Menlo" w:cs="Menlo"/>
          <w:color w:val="CCCCCC"/>
          <w:sz w:val="21"/>
          <w:szCs w:val="21"/>
          <w:lang w:val="en-US"/>
        </w:rPr>
        <w:t xml:space="preserve"> </w:t>
      </w:r>
      <w:r w:rsidRPr="003051F7">
        <w:rPr>
          <w:rFonts w:ascii="Menlo" w:hAnsi="Menlo" w:cs="Menlo"/>
          <w:color w:val="569CD6"/>
          <w:sz w:val="21"/>
          <w:szCs w:val="21"/>
          <w:lang w:val="en-US"/>
        </w:rPr>
        <w:t>class</w:t>
      </w:r>
      <w:r w:rsidRPr="003051F7">
        <w:rPr>
          <w:rFonts w:ascii="Menlo" w:hAnsi="Menlo" w:cs="Menlo"/>
          <w:color w:val="CCCCCC"/>
          <w:sz w:val="21"/>
          <w:szCs w:val="21"/>
          <w:lang w:val="en-US"/>
        </w:rPr>
        <w:t xml:space="preserve"> </w:t>
      </w:r>
      <w:proofErr w:type="spellStart"/>
      <w:r>
        <w:rPr>
          <w:rFonts w:ascii="Menlo" w:hAnsi="Menlo" w:cs="Menlo"/>
          <w:color w:val="4EC9B0"/>
          <w:sz w:val="21"/>
          <w:szCs w:val="21"/>
          <w:lang w:val="en-US"/>
        </w:rPr>
        <w:t>Example</w:t>
      </w:r>
      <w:r w:rsidRPr="003051F7">
        <w:rPr>
          <w:rFonts w:ascii="Menlo" w:hAnsi="Menlo" w:cs="Menlo"/>
          <w:color w:val="4EC9B0"/>
          <w:sz w:val="21"/>
          <w:szCs w:val="21"/>
          <w:lang w:val="en-US"/>
        </w:rPr>
        <w:t>Renderer</w:t>
      </w:r>
      <w:proofErr w:type="spellEnd"/>
      <w:r w:rsidRPr="003051F7">
        <w:rPr>
          <w:rFonts w:ascii="Menlo" w:hAnsi="Menlo" w:cs="Menlo"/>
          <w:color w:val="CCCCCC"/>
          <w:sz w:val="21"/>
          <w:szCs w:val="21"/>
          <w:lang w:val="en-US"/>
        </w:rPr>
        <w:t xml:space="preserve"> </w:t>
      </w:r>
      <w:r w:rsidRPr="003051F7">
        <w:rPr>
          <w:rFonts w:ascii="Menlo" w:hAnsi="Menlo" w:cs="Menlo"/>
          <w:color w:val="569CD6"/>
          <w:sz w:val="21"/>
          <w:szCs w:val="21"/>
          <w:lang w:val="en-US"/>
        </w:rPr>
        <w:t>extends</w:t>
      </w:r>
      <w:r w:rsidRPr="003051F7">
        <w:rPr>
          <w:rFonts w:ascii="Menlo" w:hAnsi="Menlo" w:cs="Menlo"/>
          <w:color w:val="CCCCCC"/>
          <w:sz w:val="21"/>
          <w:szCs w:val="21"/>
          <w:lang w:val="en-US"/>
        </w:rPr>
        <w:t xml:space="preserve"> </w:t>
      </w:r>
      <w:proofErr w:type="spellStart"/>
      <w:r w:rsidRPr="003051F7">
        <w:rPr>
          <w:rFonts w:ascii="Menlo" w:hAnsi="Menlo" w:cs="Menlo"/>
          <w:color w:val="4EC9B0"/>
          <w:sz w:val="21"/>
          <w:szCs w:val="21"/>
          <w:lang w:val="en-US"/>
        </w:rPr>
        <w:t>ModuleRenderer</w:t>
      </w:r>
      <w:proofErr w:type="spellEnd"/>
      <w:r w:rsidRPr="003051F7">
        <w:rPr>
          <w:rFonts w:ascii="Menlo" w:hAnsi="Menlo" w:cs="Menlo"/>
          <w:color w:val="CCCCCC"/>
          <w:sz w:val="21"/>
          <w:szCs w:val="21"/>
          <w:lang w:val="en-US"/>
        </w:rPr>
        <w:t xml:space="preserve"> {</w:t>
      </w:r>
    </w:p>
    <w:p w14:paraId="12842D44" w14:textId="77777777"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CCCCC"/>
          <w:sz w:val="21"/>
          <w:szCs w:val="21"/>
          <w:lang w:val="en-US"/>
        </w:rPr>
        <w:t xml:space="preserve">  </w:t>
      </w:r>
      <w:r w:rsidRPr="003051F7">
        <w:rPr>
          <w:rFonts w:ascii="Menlo" w:hAnsi="Menlo" w:cs="Menlo"/>
          <w:color w:val="569CD6"/>
          <w:sz w:val="21"/>
          <w:szCs w:val="21"/>
          <w:lang w:val="en-US"/>
        </w:rPr>
        <w:t>protected</w:t>
      </w:r>
      <w:r w:rsidRPr="003051F7">
        <w:rPr>
          <w:rFonts w:ascii="Menlo" w:hAnsi="Menlo" w:cs="Menlo"/>
          <w:color w:val="CCCCCC"/>
          <w:sz w:val="21"/>
          <w:szCs w:val="21"/>
          <w:lang w:val="en-US"/>
        </w:rPr>
        <w:t xml:space="preserve"> </w:t>
      </w:r>
      <w:r w:rsidRPr="003051F7">
        <w:rPr>
          <w:rFonts w:ascii="Menlo" w:hAnsi="Menlo" w:cs="Menlo"/>
          <w:color w:val="9CDCFE"/>
          <w:sz w:val="21"/>
          <w:szCs w:val="21"/>
          <w:lang w:val="en-US"/>
        </w:rPr>
        <w:t>style</w:t>
      </w:r>
      <w:r w:rsidRPr="003051F7">
        <w:rPr>
          <w:rFonts w:ascii="Menlo" w:hAnsi="Menlo" w:cs="Menlo"/>
          <w:color w:val="D4D4D4"/>
          <w:sz w:val="21"/>
          <w:szCs w:val="21"/>
          <w:lang w:val="en-US"/>
        </w:rPr>
        <w:t>:</w:t>
      </w:r>
      <w:r w:rsidRPr="003051F7">
        <w:rPr>
          <w:rFonts w:ascii="Menlo" w:hAnsi="Menlo" w:cs="Menlo"/>
          <w:color w:val="CCCCCC"/>
          <w:sz w:val="21"/>
          <w:szCs w:val="21"/>
          <w:lang w:val="en-US"/>
        </w:rPr>
        <w:t xml:space="preserve"> </w:t>
      </w:r>
      <w:r w:rsidRPr="003051F7">
        <w:rPr>
          <w:rFonts w:ascii="Menlo" w:hAnsi="Menlo" w:cs="Menlo"/>
          <w:color w:val="4EC9B0"/>
          <w:sz w:val="21"/>
          <w:szCs w:val="21"/>
          <w:lang w:val="en-US"/>
        </w:rPr>
        <w:t>string</w:t>
      </w:r>
      <w:r w:rsidRPr="003051F7">
        <w:rPr>
          <w:rFonts w:ascii="Menlo" w:hAnsi="Menlo" w:cs="Menlo"/>
          <w:color w:val="CCCCCC"/>
          <w:sz w:val="21"/>
          <w:szCs w:val="21"/>
          <w:lang w:val="en-US"/>
        </w:rPr>
        <w:t xml:space="preserve"> </w:t>
      </w:r>
      <w:r w:rsidRPr="003051F7">
        <w:rPr>
          <w:rFonts w:ascii="Menlo" w:hAnsi="Menlo" w:cs="Menlo"/>
          <w:color w:val="D4D4D4"/>
          <w:sz w:val="21"/>
          <w:szCs w:val="21"/>
          <w:lang w:val="en-US"/>
        </w:rPr>
        <w:t>=</w:t>
      </w:r>
      <w:r w:rsidRPr="003051F7">
        <w:rPr>
          <w:rFonts w:ascii="Menlo" w:hAnsi="Menlo" w:cs="Menlo"/>
          <w:color w:val="CCCCCC"/>
          <w:sz w:val="21"/>
          <w:szCs w:val="21"/>
          <w:lang w:val="en-US"/>
        </w:rPr>
        <w:t xml:space="preserve"> </w:t>
      </w:r>
      <w:r w:rsidRPr="003051F7">
        <w:rPr>
          <w:rFonts w:ascii="Menlo" w:hAnsi="Menlo" w:cs="Menlo"/>
          <w:color w:val="CE9178"/>
          <w:sz w:val="21"/>
          <w:szCs w:val="21"/>
          <w:lang w:val="en-US"/>
        </w:rPr>
        <w:t>``</w:t>
      </w:r>
    </w:p>
    <w:p w14:paraId="73C94797" w14:textId="77777777"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CCCCC"/>
          <w:sz w:val="21"/>
          <w:szCs w:val="21"/>
          <w:lang w:val="en-US"/>
        </w:rPr>
        <w:t xml:space="preserve">  </w:t>
      </w:r>
    </w:p>
    <w:p w14:paraId="0BCC6D69" w14:textId="10945322"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CCCCC"/>
          <w:sz w:val="21"/>
          <w:szCs w:val="21"/>
          <w:lang w:val="en-US"/>
        </w:rPr>
        <w:t xml:space="preserve">  </w:t>
      </w:r>
      <w:proofErr w:type="gramStart"/>
      <w:r w:rsidRPr="003051F7">
        <w:rPr>
          <w:rFonts w:ascii="Menlo" w:hAnsi="Menlo" w:cs="Menlo"/>
          <w:color w:val="DCDCAA"/>
          <w:sz w:val="21"/>
          <w:szCs w:val="21"/>
          <w:lang w:val="en-US"/>
        </w:rPr>
        <w:t>display</w:t>
      </w:r>
      <w:r w:rsidRPr="003051F7">
        <w:rPr>
          <w:rFonts w:ascii="Menlo" w:hAnsi="Menlo" w:cs="Menlo"/>
          <w:color w:val="CCCCCC"/>
          <w:sz w:val="21"/>
          <w:szCs w:val="21"/>
          <w:lang w:val="en-US"/>
        </w:rPr>
        <w:t>(</w:t>
      </w:r>
      <w:proofErr w:type="gramEnd"/>
      <w:r w:rsidRPr="003051F7">
        <w:rPr>
          <w:rFonts w:ascii="Menlo" w:hAnsi="Menlo" w:cs="Menlo"/>
          <w:color w:val="CCCCCC"/>
          <w:sz w:val="21"/>
          <w:szCs w:val="21"/>
          <w:lang w:val="en-US"/>
        </w:rPr>
        <w:t xml:space="preserve">{ </w:t>
      </w:r>
      <w:r>
        <w:rPr>
          <w:rFonts w:ascii="Menlo" w:hAnsi="Menlo" w:cs="Menlo"/>
          <w:color w:val="9CDCFE"/>
          <w:sz w:val="21"/>
          <w:szCs w:val="21"/>
          <w:lang w:val="en-US"/>
        </w:rPr>
        <w:t>message</w:t>
      </w:r>
      <w:r w:rsidRPr="003051F7">
        <w:rPr>
          <w:rFonts w:ascii="Menlo" w:hAnsi="Menlo" w:cs="Menlo"/>
          <w:color w:val="CCCCCC"/>
          <w:sz w:val="21"/>
          <w:szCs w:val="21"/>
          <w:lang w:val="en-US"/>
        </w:rPr>
        <w:t xml:space="preserve"> }</w:t>
      </w:r>
      <w:r w:rsidRPr="003051F7">
        <w:rPr>
          <w:rFonts w:ascii="Menlo" w:hAnsi="Menlo" w:cs="Menlo"/>
          <w:color w:val="D4D4D4"/>
          <w:sz w:val="21"/>
          <w:szCs w:val="21"/>
          <w:lang w:val="en-US"/>
        </w:rPr>
        <w:t>:</w:t>
      </w:r>
      <w:r w:rsidRPr="003051F7">
        <w:rPr>
          <w:rFonts w:ascii="Menlo" w:hAnsi="Menlo" w:cs="Menlo"/>
          <w:color w:val="CCCCCC"/>
          <w:sz w:val="21"/>
          <w:szCs w:val="21"/>
          <w:lang w:val="en-US"/>
        </w:rPr>
        <w:t xml:space="preserve"> </w:t>
      </w:r>
      <w:proofErr w:type="spellStart"/>
      <w:r>
        <w:rPr>
          <w:rFonts w:ascii="Menlo" w:hAnsi="Menlo" w:cs="Menlo"/>
          <w:color w:val="4EC9B0"/>
          <w:sz w:val="21"/>
          <w:szCs w:val="21"/>
          <w:lang w:val="en-US"/>
        </w:rPr>
        <w:t>Example</w:t>
      </w:r>
      <w:r w:rsidRPr="003051F7">
        <w:rPr>
          <w:rFonts w:ascii="Menlo" w:hAnsi="Menlo" w:cs="Menlo"/>
          <w:color w:val="4EC9B0"/>
          <w:sz w:val="21"/>
          <w:szCs w:val="21"/>
          <w:lang w:val="en-US"/>
        </w:rPr>
        <w:t>Props</w:t>
      </w:r>
      <w:proofErr w:type="spellEnd"/>
      <w:r w:rsidRPr="003051F7">
        <w:rPr>
          <w:rFonts w:ascii="Menlo" w:hAnsi="Menlo" w:cs="Menlo"/>
          <w:color w:val="CCCCCC"/>
          <w:sz w:val="21"/>
          <w:szCs w:val="21"/>
          <w:lang w:val="en-US"/>
        </w:rPr>
        <w:t>)</w:t>
      </w:r>
      <w:r w:rsidRPr="003051F7">
        <w:rPr>
          <w:rFonts w:ascii="Menlo" w:hAnsi="Menlo" w:cs="Menlo"/>
          <w:color w:val="D4D4D4"/>
          <w:sz w:val="21"/>
          <w:szCs w:val="21"/>
          <w:lang w:val="en-US"/>
        </w:rPr>
        <w:t>:</w:t>
      </w:r>
      <w:r w:rsidRPr="003051F7">
        <w:rPr>
          <w:rFonts w:ascii="Menlo" w:hAnsi="Menlo" w:cs="Menlo"/>
          <w:color w:val="CCCCCC"/>
          <w:sz w:val="21"/>
          <w:szCs w:val="21"/>
          <w:lang w:val="en-US"/>
        </w:rPr>
        <w:t xml:space="preserve"> </w:t>
      </w:r>
      <w:proofErr w:type="spellStart"/>
      <w:r w:rsidRPr="003051F7">
        <w:rPr>
          <w:rFonts w:ascii="Menlo" w:hAnsi="Menlo" w:cs="Menlo"/>
          <w:color w:val="4EC9B0"/>
          <w:sz w:val="21"/>
          <w:szCs w:val="21"/>
          <w:lang w:val="en-US"/>
        </w:rPr>
        <w:t>JSX</w:t>
      </w:r>
      <w:r w:rsidRPr="003051F7">
        <w:rPr>
          <w:rFonts w:ascii="Menlo" w:hAnsi="Menlo" w:cs="Menlo"/>
          <w:color w:val="CCCCCC"/>
          <w:sz w:val="21"/>
          <w:szCs w:val="21"/>
          <w:lang w:val="en-US"/>
        </w:rPr>
        <w:t>.</w:t>
      </w:r>
      <w:r w:rsidRPr="003051F7">
        <w:rPr>
          <w:rFonts w:ascii="Menlo" w:hAnsi="Menlo" w:cs="Menlo"/>
          <w:color w:val="4EC9B0"/>
          <w:sz w:val="21"/>
          <w:szCs w:val="21"/>
          <w:lang w:val="en-US"/>
        </w:rPr>
        <w:t>Element</w:t>
      </w:r>
      <w:proofErr w:type="spellEnd"/>
      <w:r w:rsidRPr="003051F7">
        <w:rPr>
          <w:rFonts w:ascii="Menlo" w:hAnsi="Menlo" w:cs="Menlo"/>
          <w:color w:val="CCCCCC"/>
          <w:sz w:val="21"/>
          <w:szCs w:val="21"/>
          <w:lang w:val="en-US"/>
        </w:rPr>
        <w:t xml:space="preserve"> {</w:t>
      </w:r>
    </w:p>
    <w:p w14:paraId="3C8E0ADE" w14:textId="77777777" w:rsidR="003051F7" w:rsidRPr="000B417A" w:rsidRDefault="003051F7" w:rsidP="003051F7">
      <w:pPr>
        <w:shd w:val="clear" w:color="auto" w:fill="1F1F1F"/>
        <w:spacing w:line="315" w:lineRule="atLeast"/>
        <w:rPr>
          <w:rFonts w:ascii="Menlo" w:hAnsi="Menlo" w:cs="Menlo"/>
          <w:color w:val="CCCCCC"/>
          <w:sz w:val="21"/>
          <w:szCs w:val="21"/>
        </w:rPr>
      </w:pPr>
      <w:r w:rsidRPr="003051F7">
        <w:rPr>
          <w:rFonts w:ascii="Menlo" w:hAnsi="Menlo" w:cs="Menlo"/>
          <w:color w:val="CCCCCC"/>
          <w:sz w:val="21"/>
          <w:szCs w:val="21"/>
          <w:lang w:val="en-US"/>
        </w:rPr>
        <w:t xml:space="preserve">    </w:t>
      </w:r>
      <w:proofErr w:type="gramStart"/>
      <w:r w:rsidRPr="000B417A">
        <w:rPr>
          <w:rFonts w:ascii="Menlo" w:hAnsi="Menlo" w:cs="Menlo"/>
          <w:color w:val="C586C0"/>
          <w:sz w:val="21"/>
          <w:szCs w:val="21"/>
        </w:rPr>
        <w:t>return</w:t>
      </w:r>
      <w:proofErr w:type="gramEnd"/>
      <w:r w:rsidRPr="000B417A">
        <w:rPr>
          <w:rFonts w:ascii="Menlo" w:hAnsi="Menlo" w:cs="Menlo"/>
          <w:color w:val="CCCCCC"/>
          <w:sz w:val="21"/>
          <w:szCs w:val="21"/>
        </w:rPr>
        <w:t xml:space="preserve"> (</w:t>
      </w:r>
    </w:p>
    <w:p w14:paraId="0C9D3FD8" w14:textId="52F7D6E9" w:rsidR="003051F7" w:rsidRPr="009838A1" w:rsidRDefault="003051F7" w:rsidP="003051F7">
      <w:pPr>
        <w:shd w:val="clear" w:color="auto" w:fill="1F1F1F"/>
        <w:spacing w:line="315" w:lineRule="atLeast"/>
        <w:rPr>
          <w:rFonts w:ascii="Menlo" w:hAnsi="Menlo" w:cs="Menlo"/>
          <w:color w:val="CCCCCC"/>
          <w:sz w:val="21"/>
          <w:szCs w:val="21"/>
        </w:rPr>
      </w:pPr>
      <w:r w:rsidRPr="009838A1">
        <w:rPr>
          <w:rFonts w:ascii="Menlo" w:hAnsi="Menlo" w:cs="Menlo"/>
          <w:color w:val="CCCCCC"/>
          <w:sz w:val="21"/>
          <w:szCs w:val="21"/>
        </w:rPr>
        <w:t xml:space="preserve">      </w:t>
      </w:r>
      <w:r w:rsidRPr="009838A1">
        <w:rPr>
          <w:rFonts w:ascii="Menlo" w:hAnsi="Menlo" w:cs="Menlo"/>
          <w:color w:val="808080"/>
          <w:sz w:val="21"/>
          <w:szCs w:val="21"/>
        </w:rPr>
        <w:t>&lt;</w:t>
      </w:r>
      <w:proofErr w:type="gramStart"/>
      <w:r w:rsidRPr="009838A1">
        <w:rPr>
          <w:rFonts w:ascii="Menlo" w:hAnsi="Menlo" w:cs="Menlo"/>
          <w:color w:val="569CD6"/>
          <w:sz w:val="21"/>
          <w:szCs w:val="21"/>
        </w:rPr>
        <w:t>p</w:t>
      </w:r>
      <w:proofErr w:type="gramEnd"/>
      <w:r w:rsidRPr="009838A1">
        <w:rPr>
          <w:rFonts w:ascii="Menlo" w:hAnsi="Menlo" w:cs="Menlo"/>
          <w:color w:val="808080"/>
          <w:sz w:val="21"/>
          <w:szCs w:val="21"/>
        </w:rPr>
        <w:t>&gt;</w:t>
      </w:r>
      <w:r w:rsidRPr="009838A1">
        <w:rPr>
          <w:rFonts w:ascii="Menlo" w:hAnsi="Menlo" w:cs="Menlo"/>
          <w:color w:val="569CD6"/>
          <w:sz w:val="21"/>
          <w:szCs w:val="21"/>
        </w:rPr>
        <w:t>{</w:t>
      </w:r>
      <w:r w:rsidRPr="009838A1">
        <w:rPr>
          <w:rFonts w:ascii="Menlo" w:hAnsi="Menlo" w:cs="Menlo"/>
          <w:color w:val="9CDCFE"/>
          <w:sz w:val="21"/>
          <w:szCs w:val="21"/>
        </w:rPr>
        <w:t>message</w:t>
      </w:r>
      <w:r w:rsidRPr="009838A1">
        <w:rPr>
          <w:rFonts w:ascii="Menlo" w:hAnsi="Menlo" w:cs="Menlo"/>
          <w:color w:val="569CD6"/>
          <w:sz w:val="21"/>
          <w:szCs w:val="21"/>
        </w:rPr>
        <w:t>}</w:t>
      </w:r>
      <w:r w:rsidRPr="009838A1">
        <w:rPr>
          <w:rFonts w:ascii="Menlo" w:hAnsi="Menlo" w:cs="Menlo"/>
          <w:color w:val="808080"/>
          <w:sz w:val="21"/>
          <w:szCs w:val="21"/>
        </w:rPr>
        <w:t>&lt;/</w:t>
      </w:r>
      <w:r w:rsidRPr="009838A1">
        <w:rPr>
          <w:rFonts w:ascii="Menlo" w:hAnsi="Menlo" w:cs="Menlo"/>
          <w:color w:val="569CD6"/>
          <w:sz w:val="21"/>
          <w:szCs w:val="21"/>
        </w:rPr>
        <w:t>p</w:t>
      </w:r>
      <w:r w:rsidRPr="009838A1">
        <w:rPr>
          <w:rFonts w:ascii="Menlo" w:hAnsi="Menlo" w:cs="Menlo"/>
          <w:color w:val="808080"/>
          <w:sz w:val="21"/>
          <w:szCs w:val="21"/>
        </w:rPr>
        <w:t>&gt;</w:t>
      </w:r>
    </w:p>
    <w:p w14:paraId="17BF7448" w14:textId="07A70356" w:rsidR="003051F7" w:rsidRDefault="003051F7" w:rsidP="003051F7">
      <w:pPr>
        <w:shd w:val="clear" w:color="auto" w:fill="1F1F1F"/>
        <w:spacing w:line="315" w:lineRule="atLeast"/>
        <w:rPr>
          <w:rFonts w:ascii="Menlo" w:hAnsi="Menlo" w:cs="Menlo"/>
          <w:color w:val="CCCCCC"/>
          <w:sz w:val="21"/>
          <w:szCs w:val="21"/>
        </w:rPr>
      </w:pPr>
      <w:r w:rsidRPr="009838A1">
        <w:rPr>
          <w:rFonts w:ascii="Menlo" w:hAnsi="Menlo" w:cs="Menlo"/>
          <w:color w:val="CCCCCC"/>
          <w:sz w:val="21"/>
          <w:szCs w:val="21"/>
        </w:rPr>
        <w:t xml:space="preserve">    </w:t>
      </w:r>
      <w:r>
        <w:rPr>
          <w:rFonts w:ascii="Menlo" w:hAnsi="Menlo" w:cs="Menlo"/>
          <w:color w:val="CCCCCC"/>
          <w:sz w:val="21"/>
          <w:szCs w:val="21"/>
        </w:rPr>
        <w:t>)</w:t>
      </w:r>
    </w:p>
    <w:p w14:paraId="26DCA109" w14:textId="77777777" w:rsidR="003051F7" w:rsidRDefault="003051F7" w:rsidP="003051F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91A968E" w14:textId="77777777" w:rsidR="003051F7" w:rsidRDefault="003051F7" w:rsidP="003051F7">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21D70EE0" w14:textId="77777777" w:rsidR="003051F7" w:rsidRDefault="003051F7" w:rsidP="002F4554">
      <w:pPr>
        <w:jc w:val="both"/>
        <w:rPr>
          <w:rStyle w:val="lev"/>
        </w:rPr>
      </w:pPr>
    </w:p>
    <w:p w14:paraId="0EC1D7B7" w14:textId="6296174E" w:rsidR="004079D2" w:rsidRDefault="003051F7" w:rsidP="002F4554">
      <w:pPr>
        <w:jc w:val="both"/>
        <w:rPr>
          <w:rStyle w:val="lev"/>
        </w:rPr>
      </w:pPr>
      <w:r>
        <w:rPr>
          <w:rStyle w:val="lev"/>
        </w:rPr>
        <w:t>Ceci est le code minimal nécessaire à la création d’un affichage fonctionnel dans le cadre de l’application.</w:t>
      </w:r>
      <w:r w:rsidR="009838A1">
        <w:rPr>
          <w:rStyle w:val="lev"/>
        </w:rPr>
        <w:t xml:space="preserve"> On aperçoit l’utilisation de </w:t>
      </w:r>
      <w:proofErr w:type="spellStart"/>
      <w:r w:rsidR="009838A1" w:rsidRPr="00706B4C">
        <w:rPr>
          <w:rStyle w:val="lev"/>
          <w:i/>
          <w:iCs/>
        </w:rPr>
        <w:t>props</w:t>
      </w:r>
      <w:proofErr w:type="spellEnd"/>
      <w:r w:rsidR="009838A1">
        <w:rPr>
          <w:rStyle w:val="lev"/>
        </w:rPr>
        <w:t xml:space="preserve"> définies selon une interface </w:t>
      </w:r>
      <w:proofErr w:type="spellStart"/>
      <w:r w:rsidR="009838A1">
        <w:rPr>
          <w:rStyle w:val="lev"/>
        </w:rPr>
        <w:t>TypeScript</w:t>
      </w:r>
      <w:proofErr w:type="spellEnd"/>
      <w:r w:rsidR="009838A1">
        <w:rPr>
          <w:rStyle w:val="lev"/>
        </w:rPr>
        <w:t xml:space="preserve">, cela permet </w:t>
      </w:r>
    </w:p>
    <w:p w14:paraId="4182E44C" w14:textId="77777777" w:rsidR="003051F7" w:rsidRDefault="003051F7" w:rsidP="002F4554">
      <w:pPr>
        <w:jc w:val="both"/>
        <w:rPr>
          <w:rStyle w:val="lev"/>
        </w:rPr>
      </w:pPr>
    </w:p>
    <w:p w14:paraId="16FCE859" w14:textId="77777777" w:rsidR="003051F7" w:rsidRDefault="003051F7" w:rsidP="002F4554">
      <w:pPr>
        <w:jc w:val="both"/>
        <w:rPr>
          <w:rStyle w:val="lev"/>
        </w:rPr>
      </w:pPr>
    </w:p>
    <w:p w14:paraId="102F1A15" w14:textId="77777777" w:rsidR="009634EE" w:rsidRDefault="009634EE" w:rsidP="002F4554">
      <w:pPr>
        <w:jc w:val="both"/>
        <w:rPr>
          <w:rStyle w:val="lev"/>
        </w:rPr>
      </w:pPr>
    </w:p>
    <w:p w14:paraId="63A0B361" w14:textId="77777777" w:rsidR="009634EE" w:rsidRDefault="009634EE" w:rsidP="002F4554">
      <w:pPr>
        <w:jc w:val="both"/>
        <w:rPr>
          <w:rStyle w:val="lev"/>
        </w:rPr>
      </w:pPr>
    </w:p>
    <w:p w14:paraId="3F06EA24" w14:textId="1641D36A" w:rsidR="00E176B8" w:rsidRDefault="005D02AF" w:rsidP="002F4554">
      <w:pPr>
        <w:jc w:val="both"/>
        <w:rPr>
          <w:rStyle w:val="lev"/>
        </w:rPr>
      </w:pPr>
      <w:r>
        <w:rPr>
          <w:rStyle w:val="lev"/>
        </w:rPr>
        <w:t xml:space="preserve">Le </w:t>
      </w:r>
      <w:proofErr w:type="spellStart"/>
      <w:r>
        <w:rPr>
          <w:rStyle w:val="lev"/>
        </w:rPr>
        <w:t>modulerender</w:t>
      </w:r>
      <w:proofErr w:type="spellEnd"/>
      <w:r>
        <w:rPr>
          <w:rStyle w:val="lev"/>
        </w:rPr>
        <w:t xml:space="preserve"> </w:t>
      </w:r>
    </w:p>
    <w:p w14:paraId="73565BB1" w14:textId="77777777" w:rsidR="00E176B8" w:rsidRDefault="00E176B8" w:rsidP="002F4554">
      <w:pPr>
        <w:jc w:val="both"/>
        <w:rPr>
          <w:rStyle w:val="lev"/>
        </w:rPr>
      </w:pPr>
    </w:p>
    <w:p w14:paraId="4A7FAFB9" w14:textId="77777777" w:rsidR="00E176B8" w:rsidRDefault="00E176B8" w:rsidP="002F4554">
      <w:pPr>
        <w:jc w:val="both"/>
        <w:rPr>
          <w:rStyle w:val="lev"/>
        </w:rPr>
      </w:pPr>
    </w:p>
    <w:p w14:paraId="22C28786" w14:textId="6C24EA0B" w:rsidR="00E176B8" w:rsidRDefault="00E176B8" w:rsidP="002F4554">
      <w:pPr>
        <w:jc w:val="both"/>
        <w:rPr>
          <w:rStyle w:val="lev"/>
        </w:rPr>
      </w:pPr>
      <w:r>
        <w:rPr>
          <w:rStyle w:val="lev"/>
        </w:rPr>
        <w:t xml:space="preserve">Parler de </w:t>
      </w:r>
      <w:proofErr w:type="spellStart"/>
      <w:r>
        <w:rPr>
          <w:rStyle w:val="lev"/>
        </w:rPr>
        <w:t>ModuleProp</w:t>
      </w:r>
      <w:proofErr w:type="spellEnd"/>
    </w:p>
    <w:p w14:paraId="695B87FB" w14:textId="2AE03927" w:rsidR="00E176B8" w:rsidRDefault="00E176B8" w:rsidP="002F4554">
      <w:pPr>
        <w:jc w:val="both"/>
        <w:rPr>
          <w:rStyle w:val="lev"/>
        </w:rPr>
      </w:pPr>
      <w:r>
        <w:rPr>
          <w:rStyle w:val="lev"/>
        </w:rPr>
        <w:t xml:space="preserve">Parler le </w:t>
      </w:r>
      <w:proofErr w:type="spellStart"/>
      <w:r>
        <w:rPr>
          <w:rStyle w:val="lev"/>
        </w:rPr>
        <w:t>moduleRendere</w:t>
      </w:r>
      <w:r w:rsidR="009634EE">
        <w:rPr>
          <w:rStyle w:val="lev"/>
        </w:rPr>
        <w:t>r</w:t>
      </w:r>
      <w:proofErr w:type="spellEnd"/>
    </w:p>
    <w:p w14:paraId="26E776DA" w14:textId="77777777" w:rsidR="00E176B8" w:rsidRDefault="00E176B8" w:rsidP="002F4554">
      <w:pPr>
        <w:jc w:val="both"/>
        <w:rPr>
          <w:rStyle w:val="lev"/>
        </w:rPr>
      </w:pPr>
    </w:p>
    <w:p w14:paraId="5B9AA9CB" w14:textId="77777777" w:rsidR="00D86491" w:rsidRDefault="00D86491" w:rsidP="00D86491">
      <w:pPr>
        <w:pStyle w:val="Titre4"/>
        <w:rPr>
          <w:rStyle w:val="lev"/>
        </w:rPr>
      </w:pPr>
      <w:bookmarkStart w:id="91" w:name="_Toc140699310"/>
      <w:r>
        <w:rPr>
          <w:rStyle w:val="lev"/>
        </w:rPr>
        <w:lastRenderedPageBreak/>
        <w:t>Processus de rendu</w:t>
      </w:r>
      <w:bookmarkEnd w:id="91"/>
    </w:p>
    <w:p w14:paraId="52C14912" w14:textId="73F12472" w:rsidR="00E579C9" w:rsidRDefault="00E579C9" w:rsidP="00E579C9">
      <w:pPr>
        <w:rPr>
          <w:rStyle w:val="lev"/>
        </w:rPr>
      </w:pPr>
      <w:r w:rsidRPr="00061C96">
        <w:rPr>
          <w:rStyle w:val="lev"/>
        </w:rPr>
        <w:t xml:space="preserve">Dès lors que </w:t>
      </w:r>
      <w:r w:rsidR="00353083" w:rsidRPr="00061C96">
        <w:rPr>
          <w:rStyle w:val="lev"/>
        </w:rPr>
        <w:t>le comportement du module notifie la nécessité de rafraichir l’affichage du module, il va se dérouler une série d’action</w:t>
      </w:r>
      <w:r w:rsidR="00061C96" w:rsidRPr="00061C96">
        <w:rPr>
          <w:rStyle w:val="lev"/>
        </w:rPr>
        <w:t xml:space="preserve"> permettant de générer un nouveau rendu de celui-ci, qui pourra ensuite être transi à l’interface client pour y être affiché.</w:t>
      </w:r>
      <w:r w:rsidR="00B0705B">
        <w:rPr>
          <w:rStyle w:val="lev"/>
        </w:rPr>
        <w:t xml:space="preserve"> Ce processus est </w:t>
      </w:r>
      <w:proofErr w:type="spellStart"/>
      <w:r w:rsidR="00B0705B">
        <w:rPr>
          <w:rStyle w:val="lev"/>
        </w:rPr>
        <w:t>déclanché</w:t>
      </w:r>
      <w:proofErr w:type="spellEnd"/>
      <w:r w:rsidR="00B0705B">
        <w:rPr>
          <w:rStyle w:val="lev"/>
        </w:rPr>
        <w:t xml:space="preserve"> par le comportement du module mais complètement gérée par le </w:t>
      </w:r>
      <w:proofErr w:type="spellStart"/>
      <w:r w:rsidR="00B0705B">
        <w:rPr>
          <w:rStyle w:val="lev"/>
        </w:rPr>
        <w:t>ModuleRenderer</w:t>
      </w:r>
      <w:proofErr w:type="spellEnd"/>
      <w:r w:rsidR="00B0705B">
        <w:rPr>
          <w:rStyle w:val="lev"/>
        </w:rPr>
        <w:t>.</w:t>
      </w:r>
    </w:p>
    <w:p w14:paraId="08CAFA3D" w14:textId="77777777" w:rsidR="002E364A" w:rsidRDefault="002E364A" w:rsidP="00E579C9">
      <w:pPr>
        <w:rPr>
          <w:rStyle w:val="lev"/>
        </w:rPr>
      </w:pPr>
    </w:p>
    <w:p w14:paraId="5D8E93EE" w14:textId="77777777" w:rsidR="00061C96" w:rsidRPr="00061C96" w:rsidRDefault="00061C96" w:rsidP="00E579C9">
      <w:pPr>
        <w:rPr>
          <w:rStyle w:val="lev"/>
        </w:rPr>
      </w:pPr>
    </w:p>
    <w:p w14:paraId="4A478B0D" w14:textId="019A9042" w:rsidR="00061C96" w:rsidRDefault="00061C96" w:rsidP="00E579C9">
      <w:pPr>
        <w:rPr>
          <w:rStyle w:val="lev"/>
        </w:rPr>
      </w:pPr>
      <w:r w:rsidRPr="00061C96">
        <w:rPr>
          <w:rStyle w:val="lev"/>
        </w:rPr>
        <w:t xml:space="preserve">Nous avons vu auparavant l’existence de la méthode </w:t>
      </w:r>
      <w:proofErr w:type="spellStart"/>
      <w:r w:rsidRPr="00061C96">
        <w:rPr>
          <w:rStyle w:val="lev"/>
        </w:rPr>
        <w:t>notify</w:t>
      </w:r>
      <w:proofErr w:type="spellEnd"/>
      <w:r w:rsidRPr="00061C96">
        <w:rPr>
          <w:rStyle w:val="lev"/>
        </w:rPr>
        <w:t xml:space="preserve"> qui permet </w:t>
      </w:r>
      <w:r w:rsidR="003369FD" w:rsidRPr="00061C96">
        <w:rPr>
          <w:rStyle w:val="lev"/>
        </w:rPr>
        <w:t>déclencher</w:t>
      </w:r>
      <w:r w:rsidRPr="00061C96">
        <w:rPr>
          <w:rStyle w:val="lev"/>
        </w:rPr>
        <w:t xml:space="preserve"> un nouveau processus de rendu en spécifiant les données à utiliser.</w:t>
      </w:r>
    </w:p>
    <w:p w14:paraId="4D6FA50A" w14:textId="77777777" w:rsidR="00976ABA" w:rsidRDefault="00976ABA" w:rsidP="00E579C9">
      <w:pPr>
        <w:rPr>
          <w:rStyle w:val="lev"/>
        </w:rPr>
      </w:pPr>
    </w:p>
    <w:p w14:paraId="38DB1159" w14:textId="5A18C5AA"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569CD6"/>
          <w:sz w:val="21"/>
          <w:szCs w:val="21"/>
          <w:lang w:val="en-US"/>
        </w:rPr>
        <w:t>protected</w:t>
      </w:r>
      <w:r w:rsidRPr="00976ABA">
        <w:rPr>
          <w:rFonts w:ascii="Menlo" w:hAnsi="Menlo" w:cs="Menlo"/>
          <w:color w:val="CCCCCC"/>
          <w:sz w:val="21"/>
          <w:szCs w:val="21"/>
          <w:lang w:val="en-US"/>
        </w:rPr>
        <w:t xml:space="preserve"> </w:t>
      </w:r>
      <w:r w:rsidRPr="00976ABA">
        <w:rPr>
          <w:rFonts w:ascii="Menlo" w:hAnsi="Menlo" w:cs="Menlo"/>
          <w:color w:val="DCDCAA"/>
          <w:sz w:val="21"/>
          <w:szCs w:val="21"/>
          <w:lang w:val="en-US"/>
        </w:rPr>
        <w:t>notify</w:t>
      </w:r>
      <w:r w:rsidRPr="00976ABA">
        <w:rPr>
          <w:rFonts w:ascii="Menlo" w:hAnsi="Menlo" w:cs="Menlo"/>
          <w:color w:val="CCCCCC"/>
          <w:sz w:val="21"/>
          <w:szCs w:val="21"/>
          <w:lang w:val="en-US"/>
        </w:rPr>
        <w:t>&lt;</w:t>
      </w:r>
      <w:r w:rsidRPr="00976ABA">
        <w:rPr>
          <w:rFonts w:ascii="Menlo" w:hAnsi="Menlo" w:cs="Menlo"/>
          <w:color w:val="4EC9B0"/>
          <w:sz w:val="21"/>
          <w:szCs w:val="21"/>
          <w:lang w:val="en-US"/>
        </w:rPr>
        <w:t>T</w:t>
      </w:r>
      <w:r w:rsidRPr="00976ABA">
        <w:rPr>
          <w:rFonts w:ascii="Menlo" w:hAnsi="Menlo" w:cs="Menlo"/>
          <w:color w:val="CCCCCC"/>
          <w:sz w:val="21"/>
          <w:szCs w:val="21"/>
          <w:lang w:val="en-US"/>
        </w:rPr>
        <w:t xml:space="preserve"> </w:t>
      </w:r>
      <w:r w:rsidRPr="00976ABA">
        <w:rPr>
          <w:rFonts w:ascii="Menlo" w:hAnsi="Menlo" w:cs="Menlo"/>
          <w:color w:val="569CD6"/>
          <w:sz w:val="21"/>
          <w:szCs w:val="21"/>
          <w:lang w:val="en-US"/>
        </w:rPr>
        <w:t>extends</w:t>
      </w:r>
      <w:r w:rsidRPr="00976ABA">
        <w:rPr>
          <w:rFonts w:ascii="Menlo" w:hAnsi="Menlo" w:cs="Menlo"/>
          <w:color w:val="CCCCCC"/>
          <w:sz w:val="21"/>
          <w:szCs w:val="21"/>
          <w:lang w:val="en-US"/>
        </w:rPr>
        <w:t xml:space="preserve"> </w:t>
      </w:r>
      <w:proofErr w:type="spellStart"/>
      <w:r w:rsidRPr="00976ABA">
        <w:rPr>
          <w:rFonts w:ascii="Menlo" w:hAnsi="Menlo" w:cs="Menlo"/>
          <w:color w:val="4EC9B0"/>
          <w:sz w:val="21"/>
          <w:szCs w:val="21"/>
          <w:lang w:val="en-US"/>
        </w:rPr>
        <w:t>ModuleProps</w:t>
      </w:r>
      <w:proofErr w:type="spellEnd"/>
      <w:proofErr w:type="gramStart"/>
      <w:r w:rsidRPr="00976ABA">
        <w:rPr>
          <w:rFonts w:ascii="Menlo" w:hAnsi="Menlo" w:cs="Menlo"/>
          <w:color w:val="CCCCCC"/>
          <w:sz w:val="21"/>
          <w:szCs w:val="21"/>
          <w:lang w:val="en-US"/>
        </w:rPr>
        <w:t>&gt;(</w:t>
      </w:r>
      <w:proofErr w:type="gramEnd"/>
      <w:r w:rsidRPr="00976ABA">
        <w:rPr>
          <w:rFonts w:ascii="Menlo" w:hAnsi="Menlo" w:cs="Menlo"/>
          <w:color w:val="9CDCFE"/>
          <w:sz w:val="21"/>
          <w:szCs w:val="21"/>
          <w:lang w:val="en-US"/>
        </w:rPr>
        <w:t>data</w:t>
      </w:r>
      <w:r w:rsidRPr="00976ABA">
        <w:rPr>
          <w:rFonts w:ascii="Menlo" w:hAnsi="Menlo" w:cs="Menlo"/>
          <w:color w:val="D4D4D4"/>
          <w:sz w:val="21"/>
          <w:szCs w:val="21"/>
          <w:lang w:val="en-US"/>
        </w:rPr>
        <w:t>:</w:t>
      </w:r>
      <w:r w:rsidRPr="00976ABA">
        <w:rPr>
          <w:rFonts w:ascii="Menlo" w:hAnsi="Menlo" w:cs="Menlo"/>
          <w:color w:val="CCCCCC"/>
          <w:sz w:val="21"/>
          <w:szCs w:val="21"/>
          <w:lang w:val="en-US"/>
        </w:rPr>
        <w:t xml:space="preserve"> </w:t>
      </w:r>
      <w:r w:rsidRPr="00976ABA">
        <w:rPr>
          <w:rFonts w:ascii="Menlo" w:hAnsi="Menlo" w:cs="Menlo"/>
          <w:color w:val="4EC9B0"/>
          <w:sz w:val="21"/>
          <w:szCs w:val="21"/>
          <w:lang w:val="en-US"/>
        </w:rPr>
        <w:t>T</w:t>
      </w:r>
      <w:r w:rsidRPr="00976ABA">
        <w:rPr>
          <w:rFonts w:ascii="Menlo" w:hAnsi="Menlo" w:cs="Menlo"/>
          <w:color w:val="CCCCCC"/>
          <w:sz w:val="21"/>
          <w:szCs w:val="21"/>
          <w:lang w:val="en-US"/>
        </w:rPr>
        <w:t>)</w:t>
      </w:r>
      <w:r w:rsidRPr="00976ABA">
        <w:rPr>
          <w:rFonts w:ascii="Menlo" w:hAnsi="Menlo" w:cs="Menlo"/>
          <w:color w:val="D4D4D4"/>
          <w:sz w:val="21"/>
          <w:szCs w:val="21"/>
          <w:lang w:val="en-US"/>
        </w:rPr>
        <w:t>:</w:t>
      </w:r>
      <w:r w:rsidRPr="00976ABA">
        <w:rPr>
          <w:rFonts w:ascii="Menlo" w:hAnsi="Menlo" w:cs="Menlo"/>
          <w:color w:val="CCCCCC"/>
          <w:sz w:val="21"/>
          <w:szCs w:val="21"/>
          <w:lang w:val="en-US"/>
        </w:rPr>
        <w:t xml:space="preserve"> </w:t>
      </w:r>
      <w:r w:rsidRPr="00976ABA">
        <w:rPr>
          <w:rFonts w:ascii="Menlo" w:hAnsi="Menlo" w:cs="Menlo"/>
          <w:color w:val="4EC9B0"/>
          <w:sz w:val="21"/>
          <w:szCs w:val="21"/>
          <w:lang w:val="en-US"/>
        </w:rPr>
        <w:t>void</w:t>
      </w:r>
      <w:r w:rsidRPr="00976ABA">
        <w:rPr>
          <w:rFonts w:ascii="Menlo" w:hAnsi="Menlo" w:cs="Menlo"/>
          <w:color w:val="CCCCCC"/>
          <w:sz w:val="21"/>
          <w:szCs w:val="21"/>
          <w:lang w:val="en-US"/>
        </w:rPr>
        <w:t xml:space="preserve"> {</w:t>
      </w:r>
    </w:p>
    <w:p w14:paraId="25A63E5D" w14:textId="0D3E91FD"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CCCCCC"/>
          <w:sz w:val="21"/>
          <w:szCs w:val="21"/>
          <w:lang w:val="en-US"/>
        </w:rPr>
        <w:t xml:space="preserve">  </w:t>
      </w:r>
      <w:proofErr w:type="spellStart"/>
      <w:proofErr w:type="gramStart"/>
      <w:r w:rsidRPr="00976ABA">
        <w:rPr>
          <w:rFonts w:ascii="Menlo" w:hAnsi="Menlo" w:cs="Menlo"/>
          <w:color w:val="569CD6"/>
          <w:sz w:val="21"/>
          <w:szCs w:val="21"/>
          <w:lang w:val="en-US"/>
        </w:rPr>
        <w:t>this</w:t>
      </w:r>
      <w:r w:rsidRPr="00976ABA">
        <w:rPr>
          <w:rFonts w:ascii="Menlo" w:hAnsi="Menlo" w:cs="Menlo"/>
          <w:color w:val="CCCCCC"/>
          <w:sz w:val="21"/>
          <w:szCs w:val="21"/>
          <w:lang w:val="en-US"/>
        </w:rPr>
        <w:t>.</w:t>
      </w:r>
      <w:r w:rsidRPr="00976ABA">
        <w:rPr>
          <w:rFonts w:ascii="Menlo" w:hAnsi="Menlo" w:cs="Menlo"/>
          <w:color w:val="4FC1FF"/>
          <w:sz w:val="21"/>
          <w:szCs w:val="21"/>
          <w:lang w:val="en-US"/>
        </w:rPr>
        <w:t>emitter</w:t>
      </w:r>
      <w:proofErr w:type="gramEnd"/>
      <w:r w:rsidRPr="00976ABA">
        <w:rPr>
          <w:rFonts w:ascii="Menlo" w:hAnsi="Menlo" w:cs="Menlo"/>
          <w:color w:val="CCCCCC"/>
          <w:sz w:val="21"/>
          <w:szCs w:val="21"/>
          <w:lang w:val="en-US"/>
        </w:rPr>
        <w:t>.</w:t>
      </w:r>
      <w:r w:rsidRPr="00976ABA">
        <w:rPr>
          <w:rFonts w:ascii="Menlo" w:hAnsi="Menlo" w:cs="Menlo"/>
          <w:color w:val="DCDCAA"/>
          <w:sz w:val="21"/>
          <w:szCs w:val="21"/>
          <w:lang w:val="en-US"/>
        </w:rPr>
        <w:t>emit</w:t>
      </w:r>
      <w:proofErr w:type="spellEnd"/>
      <w:r w:rsidRPr="00976ABA">
        <w:rPr>
          <w:rFonts w:ascii="Menlo" w:hAnsi="Menlo" w:cs="Menlo"/>
          <w:color w:val="CCCCCC"/>
          <w:sz w:val="21"/>
          <w:szCs w:val="21"/>
          <w:lang w:val="en-US"/>
        </w:rPr>
        <w:t>(</w:t>
      </w:r>
      <w:proofErr w:type="spellStart"/>
      <w:r w:rsidRPr="00976ABA">
        <w:rPr>
          <w:rFonts w:ascii="Menlo" w:hAnsi="Menlo" w:cs="Menlo"/>
          <w:color w:val="4EC9B0"/>
          <w:sz w:val="21"/>
          <w:szCs w:val="21"/>
          <w:lang w:val="en-US"/>
        </w:rPr>
        <w:t>Module</w:t>
      </w:r>
      <w:r w:rsidRPr="00976ABA">
        <w:rPr>
          <w:rFonts w:ascii="Menlo" w:hAnsi="Menlo" w:cs="Menlo"/>
          <w:color w:val="CCCCCC"/>
          <w:sz w:val="21"/>
          <w:szCs w:val="21"/>
          <w:lang w:val="en-US"/>
        </w:rPr>
        <w:t>.</w:t>
      </w:r>
      <w:r w:rsidRPr="00976ABA">
        <w:rPr>
          <w:rFonts w:ascii="Menlo" w:hAnsi="Menlo" w:cs="Menlo"/>
          <w:color w:val="4FC1FF"/>
          <w:sz w:val="21"/>
          <w:szCs w:val="21"/>
          <w:lang w:val="en-US"/>
        </w:rPr>
        <w:t>UPDATE_STATE_KEY</w:t>
      </w:r>
      <w:proofErr w:type="spellEnd"/>
      <w:r w:rsidRPr="00976ABA">
        <w:rPr>
          <w:rFonts w:ascii="Menlo" w:hAnsi="Menlo" w:cs="Menlo"/>
          <w:color w:val="CCCCCC"/>
          <w:sz w:val="21"/>
          <w:szCs w:val="21"/>
          <w:lang w:val="en-US"/>
        </w:rPr>
        <w:t xml:space="preserve">, </w:t>
      </w:r>
      <w:r w:rsidRPr="00976ABA">
        <w:rPr>
          <w:rFonts w:ascii="Menlo" w:hAnsi="Menlo" w:cs="Menlo"/>
          <w:color w:val="569CD6"/>
          <w:sz w:val="21"/>
          <w:szCs w:val="21"/>
          <w:lang w:val="en-US"/>
        </w:rPr>
        <w:t>this</w:t>
      </w:r>
      <w:r w:rsidRPr="00976ABA">
        <w:rPr>
          <w:rFonts w:ascii="Menlo" w:hAnsi="Menlo" w:cs="Menlo"/>
          <w:color w:val="CCCCCC"/>
          <w:sz w:val="21"/>
          <w:szCs w:val="21"/>
          <w:lang w:val="en-US"/>
        </w:rPr>
        <w:t>.</w:t>
      </w:r>
      <w:r w:rsidRPr="00976ABA">
        <w:rPr>
          <w:rFonts w:ascii="Menlo" w:hAnsi="Menlo" w:cs="Menlo"/>
          <w:color w:val="4FC1FF"/>
          <w:sz w:val="21"/>
          <w:szCs w:val="21"/>
          <w:lang w:val="en-US"/>
        </w:rPr>
        <w:t>_</w:t>
      </w:r>
      <w:proofErr w:type="spellStart"/>
      <w:r w:rsidRPr="00976ABA">
        <w:rPr>
          <w:rFonts w:ascii="Menlo" w:hAnsi="Menlo" w:cs="Menlo"/>
          <w:color w:val="4FC1FF"/>
          <w:sz w:val="21"/>
          <w:szCs w:val="21"/>
          <w:lang w:val="en-US"/>
        </w:rPr>
        <w:t>renderer</w:t>
      </w:r>
      <w:r w:rsidRPr="00976ABA">
        <w:rPr>
          <w:rFonts w:ascii="Menlo" w:hAnsi="Menlo" w:cs="Menlo"/>
          <w:color w:val="CCCCCC"/>
          <w:sz w:val="21"/>
          <w:szCs w:val="21"/>
          <w:lang w:val="en-US"/>
        </w:rPr>
        <w:t>.</w:t>
      </w:r>
      <w:r w:rsidRPr="00976ABA">
        <w:rPr>
          <w:rFonts w:ascii="Menlo" w:hAnsi="Menlo" w:cs="Menlo"/>
          <w:color w:val="DCDCAA"/>
          <w:sz w:val="21"/>
          <w:szCs w:val="21"/>
          <w:lang w:val="en-US"/>
        </w:rPr>
        <w:t>render</w:t>
      </w:r>
      <w:proofErr w:type="spellEnd"/>
      <w:r w:rsidRPr="00976ABA">
        <w:rPr>
          <w:rFonts w:ascii="Menlo" w:hAnsi="Menlo" w:cs="Menlo"/>
          <w:color w:val="CCCCCC"/>
          <w:sz w:val="21"/>
          <w:szCs w:val="21"/>
          <w:lang w:val="en-US"/>
        </w:rPr>
        <w:t>(</w:t>
      </w:r>
      <w:r w:rsidRPr="00976ABA">
        <w:rPr>
          <w:rFonts w:ascii="Menlo" w:hAnsi="Menlo" w:cs="Menlo"/>
          <w:color w:val="9CDCFE"/>
          <w:sz w:val="21"/>
          <w:szCs w:val="21"/>
          <w:lang w:val="en-US"/>
        </w:rPr>
        <w:t>data</w:t>
      </w:r>
      <w:r w:rsidRPr="00976ABA">
        <w:rPr>
          <w:rFonts w:ascii="Menlo" w:hAnsi="Menlo" w:cs="Menlo"/>
          <w:color w:val="CCCCCC"/>
          <w:sz w:val="21"/>
          <w:szCs w:val="21"/>
          <w:lang w:val="en-US"/>
        </w:rPr>
        <w:t>))</w:t>
      </w:r>
    </w:p>
    <w:p w14:paraId="78AF7990" w14:textId="374F2083" w:rsidR="00976ABA" w:rsidRDefault="00976ABA" w:rsidP="00976ABA">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2ACC59A" w14:textId="77777777" w:rsidR="00976ABA" w:rsidRDefault="00976ABA" w:rsidP="00E579C9">
      <w:pPr>
        <w:rPr>
          <w:rStyle w:val="lev"/>
        </w:rPr>
      </w:pPr>
    </w:p>
    <w:p w14:paraId="1F8A6EA6" w14:textId="77777777" w:rsidR="003369FD" w:rsidRDefault="003369FD" w:rsidP="00E579C9">
      <w:pPr>
        <w:rPr>
          <w:rStyle w:val="lev"/>
        </w:rPr>
      </w:pPr>
    </w:p>
    <w:p w14:paraId="51D8C376" w14:textId="01E60F48" w:rsidR="003369FD" w:rsidRDefault="003369FD" w:rsidP="003369FD">
      <w:pPr>
        <w:pStyle w:val="Paragraphedeliste"/>
        <w:numPr>
          <w:ilvl w:val="0"/>
          <w:numId w:val="26"/>
        </w:numPr>
        <w:rPr>
          <w:rStyle w:val="lev"/>
        </w:rPr>
      </w:pPr>
      <w:r>
        <w:rPr>
          <w:rStyle w:val="lev"/>
        </w:rPr>
        <w:t xml:space="preserve">Le module appelle </w:t>
      </w:r>
      <w:proofErr w:type="spellStart"/>
      <w:r>
        <w:rPr>
          <w:rStyle w:val="lev"/>
        </w:rPr>
        <w:t>notify</w:t>
      </w:r>
      <w:proofErr w:type="spellEnd"/>
    </w:p>
    <w:p w14:paraId="3D221264" w14:textId="642DF901" w:rsidR="003369FD" w:rsidRDefault="003369FD" w:rsidP="003369FD">
      <w:pPr>
        <w:pStyle w:val="Paragraphedeliste"/>
        <w:numPr>
          <w:ilvl w:val="0"/>
          <w:numId w:val="26"/>
        </w:numPr>
        <w:rPr>
          <w:rStyle w:val="lev"/>
        </w:rPr>
      </w:pPr>
      <w:proofErr w:type="spellStart"/>
      <w:r>
        <w:rPr>
          <w:rStyle w:val="lev"/>
        </w:rPr>
        <w:t>Notify</w:t>
      </w:r>
      <w:proofErr w:type="spellEnd"/>
      <w:r>
        <w:rPr>
          <w:rStyle w:val="lev"/>
        </w:rPr>
        <w:t xml:space="preserve"> </w:t>
      </w:r>
      <w:proofErr w:type="spellStart"/>
      <w:r>
        <w:rPr>
          <w:rStyle w:val="lev"/>
        </w:rPr>
        <w:t>délanche</w:t>
      </w:r>
      <w:proofErr w:type="spellEnd"/>
      <w:r>
        <w:rPr>
          <w:rStyle w:val="lev"/>
        </w:rPr>
        <w:t xml:space="preserve"> le rendu</w:t>
      </w:r>
      <w:r w:rsidR="00555FFF">
        <w:rPr>
          <w:rStyle w:val="lev"/>
        </w:rPr>
        <w:t xml:space="preserve"> (</w:t>
      </w:r>
      <w:proofErr w:type="spellStart"/>
      <w:proofErr w:type="gramStart"/>
      <w:r w:rsidR="00555FFF">
        <w:rPr>
          <w:rStyle w:val="lev"/>
        </w:rPr>
        <w:t>renderer.render</w:t>
      </w:r>
      <w:proofErr w:type="spellEnd"/>
      <w:proofErr w:type="gramEnd"/>
      <w:r w:rsidR="00555FFF">
        <w:rPr>
          <w:rStyle w:val="lev"/>
        </w:rPr>
        <w:t>())</w:t>
      </w:r>
    </w:p>
    <w:p w14:paraId="0BF3F0E9" w14:textId="079ECD9B" w:rsidR="00555FFF" w:rsidRDefault="00555FFF" w:rsidP="003369FD">
      <w:pPr>
        <w:pStyle w:val="Paragraphedeliste"/>
        <w:numPr>
          <w:ilvl w:val="0"/>
          <w:numId w:val="26"/>
        </w:numPr>
        <w:rPr>
          <w:rStyle w:val="lev"/>
        </w:rPr>
      </w:pPr>
      <w:proofErr w:type="spellStart"/>
      <w:proofErr w:type="gramStart"/>
      <w:r>
        <w:rPr>
          <w:rStyle w:val="lev"/>
        </w:rPr>
        <w:t>Render</w:t>
      </w:r>
      <w:proofErr w:type="spellEnd"/>
      <w:r>
        <w:rPr>
          <w:rStyle w:val="lev"/>
        </w:rPr>
        <w:t>(</w:t>
      </w:r>
      <w:proofErr w:type="gramEnd"/>
      <w:r>
        <w:rPr>
          <w:rStyle w:val="lev"/>
        </w:rPr>
        <w:t xml:space="preserve">) injecte le style et le composant de l’affichage, puis convertir le résultat en HTML grâce </w:t>
      </w:r>
      <w:proofErr w:type="spellStart"/>
      <w:r>
        <w:rPr>
          <w:rStyle w:val="lev"/>
        </w:rPr>
        <w:t>a</w:t>
      </w:r>
      <w:proofErr w:type="spellEnd"/>
      <w:r>
        <w:rPr>
          <w:rStyle w:val="lev"/>
        </w:rPr>
        <w:t xml:space="preserve"> </w:t>
      </w:r>
      <w:proofErr w:type="spellStart"/>
      <w:r>
        <w:rPr>
          <w:rStyle w:val="lev"/>
        </w:rPr>
        <w:t>renderToStaticMarkup</w:t>
      </w:r>
      <w:proofErr w:type="spellEnd"/>
    </w:p>
    <w:p w14:paraId="5AE21A27" w14:textId="77777777" w:rsidR="003369FD" w:rsidRDefault="003369FD" w:rsidP="00E579C9">
      <w:pPr>
        <w:rPr>
          <w:rStyle w:val="lev"/>
        </w:rPr>
      </w:pPr>
    </w:p>
    <w:p w14:paraId="465F0C80" w14:textId="77777777" w:rsidR="005D02AF" w:rsidRDefault="005D02AF" w:rsidP="00E579C9">
      <w:pPr>
        <w:rPr>
          <w:rStyle w:val="lev"/>
        </w:rPr>
      </w:pPr>
    </w:p>
    <w:p w14:paraId="64D99BFB" w14:textId="77777777" w:rsidR="005D02AF" w:rsidRDefault="005D02AF" w:rsidP="00E579C9">
      <w:pPr>
        <w:rPr>
          <w:rStyle w:val="lev"/>
        </w:rPr>
      </w:pPr>
    </w:p>
    <w:p w14:paraId="4EE25D15" w14:textId="77777777"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569CD6"/>
          <w:sz w:val="21"/>
          <w:szCs w:val="21"/>
          <w:lang w:val="en-US"/>
        </w:rPr>
        <w:t>public</w:t>
      </w:r>
      <w:r w:rsidRPr="00976ABA">
        <w:rPr>
          <w:rFonts w:ascii="Menlo" w:hAnsi="Menlo" w:cs="Menlo"/>
          <w:color w:val="CCCCCC"/>
          <w:sz w:val="21"/>
          <w:szCs w:val="21"/>
          <w:lang w:val="en-US"/>
        </w:rPr>
        <w:t xml:space="preserve"> </w:t>
      </w:r>
      <w:proofErr w:type="gramStart"/>
      <w:r w:rsidRPr="00976ABA">
        <w:rPr>
          <w:rFonts w:ascii="Menlo" w:hAnsi="Menlo" w:cs="Menlo"/>
          <w:color w:val="DCDCAA"/>
          <w:sz w:val="21"/>
          <w:szCs w:val="21"/>
          <w:lang w:val="en-US"/>
        </w:rPr>
        <w:t>render</w:t>
      </w:r>
      <w:r w:rsidRPr="00976ABA">
        <w:rPr>
          <w:rFonts w:ascii="Menlo" w:hAnsi="Menlo" w:cs="Menlo"/>
          <w:color w:val="CCCCCC"/>
          <w:sz w:val="21"/>
          <w:szCs w:val="21"/>
          <w:lang w:val="en-US"/>
        </w:rPr>
        <w:t>(</w:t>
      </w:r>
      <w:proofErr w:type="gramEnd"/>
      <w:r w:rsidRPr="00976ABA">
        <w:rPr>
          <w:rFonts w:ascii="Menlo" w:hAnsi="Menlo" w:cs="Menlo"/>
          <w:color w:val="9CDCFE"/>
          <w:sz w:val="21"/>
          <w:szCs w:val="21"/>
          <w:lang w:val="en-US"/>
        </w:rPr>
        <w:t>data</w:t>
      </w:r>
      <w:r w:rsidRPr="00976ABA">
        <w:rPr>
          <w:rFonts w:ascii="Menlo" w:hAnsi="Menlo" w:cs="Menlo"/>
          <w:color w:val="D4D4D4"/>
          <w:sz w:val="21"/>
          <w:szCs w:val="21"/>
          <w:lang w:val="en-US"/>
        </w:rPr>
        <w:t>:</w:t>
      </w:r>
      <w:r w:rsidRPr="00976ABA">
        <w:rPr>
          <w:rFonts w:ascii="Menlo" w:hAnsi="Menlo" w:cs="Menlo"/>
          <w:color w:val="CCCCCC"/>
          <w:sz w:val="21"/>
          <w:szCs w:val="21"/>
          <w:lang w:val="en-US"/>
        </w:rPr>
        <w:t xml:space="preserve"> </w:t>
      </w:r>
      <w:proofErr w:type="spellStart"/>
      <w:r w:rsidRPr="00976ABA">
        <w:rPr>
          <w:rFonts w:ascii="Menlo" w:hAnsi="Menlo" w:cs="Menlo"/>
          <w:color w:val="4EC9B0"/>
          <w:sz w:val="21"/>
          <w:szCs w:val="21"/>
          <w:lang w:val="en-US"/>
        </w:rPr>
        <w:t>ModuleProps</w:t>
      </w:r>
      <w:proofErr w:type="spellEnd"/>
      <w:r w:rsidRPr="00976ABA">
        <w:rPr>
          <w:rFonts w:ascii="Menlo" w:hAnsi="Menlo" w:cs="Menlo"/>
          <w:color w:val="CCCCCC"/>
          <w:sz w:val="21"/>
          <w:szCs w:val="21"/>
          <w:lang w:val="en-US"/>
        </w:rPr>
        <w:t>)</w:t>
      </w:r>
      <w:r w:rsidRPr="00976ABA">
        <w:rPr>
          <w:rFonts w:ascii="Menlo" w:hAnsi="Menlo" w:cs="Menlo"/>
          <w:color w:val="D4D4D4"/>
          <w:sz w:val="21"/>
          <w:szCs w:val="21"/>
          <w:lang w:val="en-US"/>
        </w:rPr>
        <w:t>:</w:t>
      </w:r>
      <w:r w:rsidRPr="00976ABA">
        <w:rPr>
          <w:rFonts w:ascii="Menlo" w:hAnsi="Menlo" w:cs="Menlo"/>
          <w:color w:val="CCCCCC"/>
          <w:sz w:val="21"/>
          <w:szCs w:val="21"/>
          <w:lang w:val="en-US"/>
        </w:rPr>
        <w:t xml:space="preserve"> </w:t>
      </w:r>
      <w:r w:rsidRPr="00976ABA">
        <w:rPr>
          <w:rFonts w:ascii="Menlo" w:hAnsi="Menlo" w:cs="Menlo"/>
          <w:color w:val="4EC9B0"/>
          <w:sz w:val="21"/>
          <w:szCs w:val="21"/>
          <w:lang w:val="en-US"/>
        </w:rPr>
        <w:t>string</w:t>
      </w:r>
      <w:r w:rsidRPr="00976ABA">
        <w:rPr>
          <w:rFonts w:ascii="Menlo" w:hAnsi="Menlo" w:cs="Menlo"/>
          <w:color w:val="CCCCCC"/>
          <w:sz w:val="21"/>
          <w:szCs w:val="21"/>
          <w:lang w:val="en-US"/>
        </w:rPr>
        <w:t xml:space="preserve"> {</w:t>
      </w:r>
    </w:p>
    <w:p w14:paraId="5D19D6DA" w14:textId="3EFD7A3E"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CCCCCC"/>
          <w:sz w:val="21"/>
          <w:szCs w:val="21"/>
          <w:lang w:val="en-US"/>
        </w:rPr>
        <w:t xml:space="preserve">  </w:t>
      </w:r>
      <w:r w:rsidRPr="00976ABA">
        <w:rPr>
          <w:rFonts w:ascii="Menlo" w:hAnsi="Menlo" w:cs="Menlo"/>
          <w:color w:val="C586C0"/>
          <w:sz w:val="21"/>
          <w:szCs w:val="21"/>
          <w:lang w:val="en-US"/>
        </w:rPr>
        <w:t>return</w:t>
      </w:r>
      <w:r w:rsidRPr="00976ABA">
        <w:rPr>
          <w:rFonts w:ascii="Menlo" w:hAnsi="Menlo" w:cs="Menlo"/>
          <w:color w:val="CCCCCC"/>
          <w:sz w:val="21"/>
          <w:szCs w:val="21"/>
          <w:lang w:val="en-US"/>
        </w:rPr>
        <w:t xml:space="preserve"> </w:t>
      </w:r>
      <w:proofErr w:type="spellStart"/>
      <w:proofErr w:type="gramStart"/>
      <w:r w:rsidRPr="00976ABA">
        <w:rPr>
          <w:rFonts w:ascii="Menlo" w:hAnsi="Menlo" w:cs="Menlo"/>
          <w:color w:val="DCDCAA"/>
          <w:sz w:val="21"/>
          <w:szCs w:val="21"/>
          <w:lang w:val="en-US"/>
        </w:rPr>
        <w:t>renderToStaticMarkup</w:t>
      </w:r>
      <w:proofErr w:type="spellEnd"/>
      <w:r w:rsidRPr="00976ABA">
        <w:rPr>
          <w:rFonts w:ascii="Menlo" w:hAnsi="Menlo" w:cs="Menlo"/>
          <w:color w:val="CCCCCC"/>
          <w:sz w:val="21"/>
          <w:szCs w:val="21"/>
          <w:lang w:val="en-US"/>
        </w:rPr>
        <w:t>(</w:t>
      </w:r>
      <w:proofErr w:type="gramEnd"/>
    </w:p>
    <w:p w14:paraId="43545C6F" w14:textId="0E3DE0BD"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CCCCCC"/>
          <w:sz w:val="21"/>
          <w:szCs w:val="21"/>
          <w:lang w:val="en-US"/>
        </w:rPr>
        <w:t xml:space="preserve">    </w:t>
      </w:r>
      <w:r w:rsidRPr="00976ABA">
        <w:rPr>
          <w:rFonts w:ascii="Menlo" w:hAnsi="Menlo" w:cs="Menlo"/>
          <w:color w:val="808080"/>
          <w:sz w:val="21"/>
          <w:szCs w:val="21"/>
          <w:lang w:val="en-US"/>
        </w:rPr>
        <w:t>&lt;&gt;</w:t>
      </w:r>
    </w:p>
    <w:p w14:paraId="166AF61A" w14:textId="4650039B"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CCCCCC"/>
          <w:sz w:val="21"/>
          <w:szCs w:val="21"/>
          <w:lang w:val="en-US"/>
        </w:rPr>
        <w:t xml:space="preserve">      </w:t>
      </w:r>
      <w:r w:rsidRPr="00976ABA">
        <w:rPr>
          <w:rFonts w:ascii="Menlo" w:hAnsi="Menlo" w:cs="Menlo"/>
          <w:color w:val="808080"/>
          <w:sz w:val="21"/>
          <w:szCs w:val="21"/>
          <w:lang w:val="en-US"/>
        </w:rPr>
        <w:t>&lt;</w:t>
      </w:r>
      <w:r w:rsidRPr="00976ABA">
        <w:rPr>
          <w:rFonts w:ascii="Menlo" w:hAnsi="Menlo" w:cs="Menlo"/>
          <w:color w:val="569CD6"/>
          <w:sz w:val="21"/>
          <w:szCs w:val="21"/>
          <w:lang w:val="en-US"/>
        </w:rPr>
        <w:t>style</w:t>
      </w:r>
      <w:r w:rsidRPr="00976ABA">
        <w:rPr>
          <w:rFonts w:ascii="Menlo" w:hAnsi="Menlo" w:cs="Menlo"/>
          <w:color w:val="808080"/>
          <w:sz w:val="21"/>
          <w:szCs w:val="21"/>
          <w:lang w:val="en-US"/>
        </w:rPr>
        <w:t>&gt;</w:t>
      </w:r>
      <w:r w:rsidRPr="00976ABA">
        <w:rPr>
          <w:rFonts w:ascii="Menlo" w:hAnsi="Menlo" w:cs="Menlo"/>
          <w:color w:val="569CD6"/>
          <w:sz w:val="21"/>
          <w:szCs w:val="21"/>
          <w:lang w:val="en-US"/>
        </w:rPr>
        <w:t>{</w:t>
      </w:r>
      <w:proofErr w:type="spellStart"/>
      <w:proofErr w:type="gramStart"/>
      <w:r w:rsidRPr="00976ABA">
        <w:rPr>
          <w:rFonts w:ascii="Menlo" w:hAnsi="Menlo" w:cs="Menlo"/>
          <w:color w:val="569CD6"/>
          <w:sz w:val="21"/>
          <w:szCs w:val="21"/>
          <w:lang w:val="en-US"/>
        </w:rPr>
        <w:t>this</w:t>
      </w:r>
      <w:r w:rsidRPr="00976ABA">
        <w:rPr>
          <w:rFonts w:ascii="Menlo" w:hAnsi="Menlo" w:cs="Menlo"/>
          <w:color w:val="D4D4D4"/>
          <w:sz w:val="21"/>
          <w:szCs w:val="21"/>
          <w:lang w:val="en-US"/>
        </w:rPr>
        <w:t>.</w:t>
      </w:r>
      <w:r w:rsidRPr="00976ABA">
        <w:rPr>
          <w:rFonts w:ascii="Menlo" w:hAnsi="Menlo" w:cs="Menlo"/>
          <w:color w:val="9CDCFE"/>
          <w:sz w:val="21"/>
          <w:szCs w:val="21"/>
          <w:lang w:val="en-US"/>
        </w:rPr>
        <w:t>style</w:t>
      </w:r>
      <w:proofErr w:type="spellEnd"/>
      <w:proofErr w:type="gramEnd"/>
      <w:r w:rsidRPr="00976ABA">
        <w:rPr>
          <w:rFonts w:ascii="Menlo" w:hAnsi="Menlo" w:cs="Menlo"/>
          <w:color w:val="569CD6"/>
          <w:sz w:val="21"/>
          <w:szCs w:val="21"/>
          <w:lang w:val="en-US"/>
        </w:rPr>
        <w:t>}</w:t>
      </w:r>
      <w:r w:rsidRPr="00976ABA">
        <w:rPr>
          <w:rFonts w:ascii="Menlo" w:hAnsi="Menlo" w:cs="Menlo"/>
          <w:color w:val="808080"/>
          <w:sz w:val="21"/>
          <w:szCs w:val="21"/>
          <w:lang w:val="en-US"/>
        </w:rPr>
        <w:t>&lt;/</w:t>
      </w:r>
      <w:r w:rsidRPr="00976ABA">
        <w:rPr>
          <w:rFonts w:ascii="Menlo" w:hAnsi="Menlo" w:cs="Menlo"/>
          <w:color w:val="569CD6"/>
          <w:sz w:val="21"/>
          <w:szCs w:val="21"/>
          <w:lang w:val="en-US"/>
        </w:rPr>
        <w:t>style</w:t>
      </w:r>
      <w:r w:rsidRPr="00976ABA">
        <w:rPr>
          <w:rFonts w:ascii="Menlo" w:hAnsi="Menlo" w:cs="Menlo"/>
          <w:color w:val="808080"/>
          <w:sz w:val="21"/>
          <w:szCs w:val="21"/>
          <w:lang w:val="en-US"/>
        </w:rPr>
        <w:t>&gt;</w:t>
      </w:r>
    </w:p>
    <w:p w14:paraId="20700CE1" w14:textId="32FBC0F3" w:rsidR="00976ABA" w:rsidRPr="00496D58"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CCCCCC"/>
          <w:sz w:val="21"/>
          <w:szCs w:val="21"/>
          <w:lang w:val="en-US"/>
        </w:rPr>
        <w:t xml:space="preserve">      </w:t>
      </w:r>
      <w:r w:rsidRPr="00496D58">
        <w:rPr>
          <w:rFonts w:ascii="Menlo" w:hAnsi="Menlo" w:cs="Menlo"/>
          <w:color w:val="569CD6"/>
          <w:sz w:val="21"/>
          <w:szCs w:val="21"/>
          <w:lang w:val="en-US"/>
        </w:rPr>
        <w:t>{</w:t>
      </w:r>
      <w:proofErr w:type="spellStart"/>
      <w:proofErr w:type="gramStart"/>
      <w:r w:rsidRPr="00496D58">
        <w:rPr>
          <w:rFonts w:ascii="Menlo" w:hAnsi="Menlo" w:cs="Menlo"/>
          <w:color w:val="569CD6"/>
          <w:sz w:val="21"/>
          <w:szCs w:val="21"/>
          <w:lang w:val="en-US"/>
        </w:rPr>
        <w:t>this</w:t>
      </w:r>
      <w:r w:rsidRPr="00496D58">
        <w:rPr>
          <w:rFonts w:ascii="Menlo" w:hAnsi="Menlo" w:cs="Menlo"/>
          <w:color w:val="D4D4D4"/>
          <w:sz w:val="21"/>
          <w:szCs w:val="21"/>
          <w:lang w:val="en-US"/>
        </w:rPr>
        <w:t>.</w:t>
      </w:r>
      <w:r w:rsidRPr="00496D58">
        <w:rPr>
          <w:rFonts w:ascii="Menlo" w:hAnsi="Menlo" w:cs="Menlo"/>
          <w:color w:val="DCDCAA"/>
          <w:sz w:val="21"/>
          <w:szCs w:val="21"/>
          <w:lang w:val="en-US"/>
        </w:rPr>
        <w:t>display</w:t>
      </w:r>
      <w:proofErr w:type="spellEnd"/>
      <w:proofErr w:type="gramEnd"/>
      <w:r w:rsidRPr="00496D58">
        <w:rPr>
          <w:rFonts w:ascii="Menlo" w:hAnsi="Menlo" w:cs="Menlo"/>
          <w:color w:val="D4D4D4"/>
          <w:sz w:val="21"/>
          <w:szCs w:val="21"/>
          <w:lang w:val="en-US"/>
        </w:rPr>
        <w:t>(</w:t>
      </w:r>
      <w:r w:rsidRPr="00496D58">
        <w:rPr>
          <w:rFonts w:ascii="Menlo" w:hAnsi="Menlo" w:cs="Menlo"/>
          <w:color w:val="9CDCFE"/>
          <w:sz w:val="21"/>
          <w:szCs w:val="21"/>
          <w:lang w:val="en-US"/>
        </w:rPr>
        <w:t>data</w:t>
      </w:r>
      <w:r w:rsidRPr="00496D58">
        <w:rPr>
          <w:rFonts w:ascii="Menlo" w:hAnsi="Menlo" w:cs="Menlo"/>
          <w:color w:val="D4D4D4"/>
          <w:sz w:val="21"/>
          <w:szCs w:val="21"/>
          <w:lang w:val="en-US"/>
        </w:rPr>
        <w:t>)</w:t>
      </w:r>
      <w:r w:rsidRPr="00496D58">
        <w:rPr>
          <w:rFonts w:ascii="Menlo" w:hAnsi="Menlo" w:cs="Menlo"/>
          <w:color w:val="569CD6"/>
          <w:sz w:val="21"/>
          <w:szCs w:val="21"/>
          <w:lang w:val="en-US"/>
        </w:rPr>
        <w:t>}</w:t>
      </w:r>
    </w:p>
    <w:p w14:paraId="05AAC785" w14:textId="3A434FEF" w:rsidR="00976ABA" w:rsidRDefault="00976ABA" w:rsidP="00976ABA">
      <w:pPr>
        <w:shd w:val="clear" w:color="auto" w:fill="1F1F1F"/>
        <w:spacing w:line="315" w:lineRule="atLeast"/>
        <w:rPr>
          <w:rFonts w:ascii="Menlo" w:hAnsi="Menlo" w:cs="Menlo"/>
          <w:color w:val="CCCCCC"/>
          <w:sz w:val="21"/>
          <w:szCs w:val="21"/>
        </w:rPr>
      </w:pPr>
      <w:r w:rsidRPr="00496D58">
        <w:rPr>
          <w:rFonts w:ascii="Menlo" w:hAnsi="Menlo" w:cs="Menlo"/>
          <w:color w:val="CCCCCC"/>
          <w:sz w:val="21"/>
          <w:szCs w:val="21"/>
          <w:lang w:val="en-US"/>
        </w:rPr>
        <w:t xml:space="preserve">    </w:t>
      </w:r>
      <w:r>
        <w:rPr>
          <w:rFonts w:ascii="Menlo" w:hAnsi="Menlo" w:cs="Menlo"/>
          <w:color w:val="808080"/>
          <w:sz w:val="21"/>
          <w:szCs w:val="21"/>
        </w:rPr>
        <w:t>&lt;/&gt;</w:t>
      </w:r>
    </w:p>
    <w:p w14:paraId="03B4DA24" w14:textId="1627ED5D" w:rsidR="00976ABA" w:rsidRDefault="00976ABA" w:rsidP="00976ABA">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4C21399F" w14:textId="4B0F63AF" w:rsidR="00976ABA" w:rsidRDefault="00976ABA" w:rsidP="00976ABA">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74AD0C10" w14:textId="77777777" w:rsidR="003369FD" w:rsidRPr="00061C96" w:rsidRDefault="003369FD" w:rsidP="00E579C9">
      <w:pPr>
        <w:rPr>
          <w:rStyle w:val="lev"/>
        </w:rPr>
      </w:pPr>
    </w:p>
    <w:p w14:paraId="5DE7986A" w14:textId="77777777" w:rsidR="00E579C9" w:rsidRDefault="00E579C9" w:rsidP="00E579C9">
      <w:pPr>
        <w:rPr>
          <w:lang w:eastAsia="fr-CH"/>
        </w:rPr>
      </w:pPr>
    </w:p>
    <w:p w14:paraId="59306FF1" w14:textId="77777777" w:rsidR="00E579C9" w:rsidRDefault="00E579C9" w:rsidP="00E579C9">
      <w:pPr>
        <w:rPr>
          <w:lang w:eastAsia="fr-CH"/>
        </w:rPr>
      </w:pPr>
    </w:p>
    <w:p w14:paraId="6C29AA3D" w14:textId="573CF92F" w:rsidR="00E579C9" w:rsidRDefault="00E579C9" w:rsidP="00E579C9">
      <w:pPr>
        <w:rPr>
          <w:lang w:eastAsia="fr-CH"/>
        </w:rPr>
      </w:pPr>
      <w:r>
        <w:rPr>
          <w:lang w:eastAsia="fr-CH"/>
        </w:rPr>
        <w:t>Afin de pouvoir exploiter l’affichage d’un module</w:t>
      </w:r>
    </w:p>
    <w:p w14:paraId="7403E9FA" w14:textId="77777777" w:rsidR="00E579C9" w:rsidRPr="00E579C9" w:rsidRDefault="00E579C9" w:rsidP="00E579C9">
      <w:pPr>
        <w:rPr>
          <w:lang w:eastAsia="fr-CH"/>
        </w:rPr>
      </w:pPr>
    </w:p>
    <w:p w14:paraId="5770B021" w14:textId="77777777" w:rsidR="00D86491" w:rsidRDefault="00D86491" w:rsidP="00D86491">
      <w:pPr>
        <w:rPr>
          <w:lang w:eastAsia="fr-CH"/>
        </w:rPr>
      </w:pPr>
    </w:p>
    <w:p w14:paraId="45553E61" w14:textId="77777777" w:rsidR="00AA543D" w:rsidRDefault="00AA543D" w:rsidP="00D86491">
      <w:pPr>
        <w:rPr>
          <w:lang w:eastAsia="fr-CH"/>
        </w:rPr>
      </w:pPr>
    </w:p>
    <w:p w14:paraId="0219462D" w14:textId="77777777" w:rsidR="00AA543D" w:rsidRDefault="00AA543D" w:rsidP="00D86491">
      <w:pPr>
        <w:rPr>
          <w:lang w:eastAsia="fr-CH"/>
        </w:rPr>
      </w:pPr>
    </w:p>
    <w:p w14:paraId="2D43BB73" w14:textId="77777777" w:rsidR="00AA543D" w:rsidRDefault="00AA543D" w:rsidP="00D86491">
      <w:pPr>
        <w:rPr>
          <w:lang w:eastAsia="fr-CH"/>
        </w:rPr>
      </w:pPr>
    </w:p>
    <w:p w14:paraId="1921C499" w14:textId="77777777" w:rsidR="00D86491" w:rsidRDefault="00D86491" w:rsidP="00D86491">
      <w:pPr>
        <w:rPr>
          <w:lang w:eastAsia="fr-CH"/>
        </w:rPr>
      </w:pPr>
      <w:proofErr w:type="spellStart"/>
      <w:r>
        <w:rPr>
          <w:lang w:eastAsia="fr-CH"/>
        </w:rPr>
        <w:t>React</w:t>
      </w:r>
      <w:proofErr w:type="spellEnd"/>
      <w:r>
        <w:rPr>
          <w:lang w:eastAsia="fr-CH"/>
        </w:rPr>
        <w:t xml:space="preserve"> offre des fonctionnalités de rendu coté serveur (Server </w:t>
      </w:r>
      <w:proofErr w:type="spellStart"/>
      <w:r>
        <w:rPr>
          <w:lang w:eastAsia="fr-CH"/>
        </w:rPr>
        <w:t>Side</w:t>
      </w:r>
      <w:proofErr w:type="spellEnd"/>
      <w:r>
        <w:rPr>
          <w:lang w:eastAsia="fr-CH"/>
        </w:rPr>
        <w:t xml:space="preserve"> Rendering). Dans notre cas, c’est l’outil </w:t>
      </w:r>
      <w:proofErr w:type="spellStart"/>
      <w:r>
        <w:rPr>
          <w:lang w:eastAsia="fr-CH"/>
        </w:rPr>
        <w:t>renderToStaticMarkup</w:t>
      </w:r>
      <w:proofErr w:type="spellEnd"/>
      <w:r>
        <w:rPr>
          <w:lang w:eastAsia="fr-CH"/>
        </w:rPr>
        <w:t xml:space="preserve"> qui est utilisé. Cette fonction permet de convertir un composant </w:t>
      </w:r>
      <w:proofErr w:type="spellStart"/>
      <w:r>
        <w:rPr>
          <w:lang w:eastAsia="fr-CH"/>
        </w:rPr>
        <w:t>React</w:t>
      </w:r>
      <w:proofErr w:type="spellEnd"/>
      <w:r>
        <w:rPr>
          <w:lang w:eastAsia="fr-CH"/>
        </w:rPr>
        <w:t xml:space="preserve"> en son rendu HTML en tendant compte de son état actuel.</w:t>
      </w:r>
    </w:p>
    <w:p w14:paraId="33D0DC18" w14:textId="77777777" w:rsidR="00D86491" w:rsidRDefault="00D86491" w:rsidP="00D86491">
      <w:pPr>
        <w:rPr>
          <w:lang w:eastAsia="fr-CH"/>
        </w:rPr>
      </w:pPr>
    </w:p>
    <w:p w14:paraId="76D71314" w14:textId="77777777" w:rsidR="00D86491" w:rsidRDefault="00D86491" w:rsidP="00D86491">
      <w:pPr>
        <w:jc w:val="both"/>
        <w:rPr>
          <w:rStyle w:val="lev"/>
        </w:rPr>
      </w:pPr>
      <w:r>
        <w:rPr>
          <w:rStyle w:val="lev"/>
        </w:rPr>
        <w:t xml:space="preserve">Inscription aux </w:t>
      </w:r>
      <w:proofErr w:type="spellStart"/>
      <w:r>
        <w:rPr>
          <w:rStyle w:val="lev"/>
        </w:rPr>
        <w:t>évenements</w:t>
      </w:r>
      <w:proofErr w:type="spellEnd"/>
    </w:p>
    <w:p w14:paraId="3403E1F9" w14:textId="77777777" w:rsidR="00D86491" w:rsidRDefault="00D86491" w:rsidP="00D86491">
      <w:pPr>
        <w:jc w:val="both"/>
        <w:rPr>
          <w:rStyle w:val="lev"/>
        </w:rPr>
      </w:pPr>
      <w:r>
        <w:rPr>
          <w:rStyle w:val="lev"/>
        </w:rPr>
        <w:t>Rendu coté serveur</w:t>
      </w:r>
    </w:p>
    <w:p w14:paraId="1400E31A" w14:textId="77777777" w:rsidR="00D86491" w:rsidRDefault="00D86491" w:rsidP="00D86491">
      <w:pPr>
        <w:jc w:val="both"/>
        <w:rPr>
          <w:rStyle w:val="lev"/>
        </w:rPr>
      </w:pPr>
      <w:r>
        <w:rPr>
          <w:rStyle w:val="lev"/>
        </w:rPr>
        <w:lastRenderedPageBreak/>
        <w:t>Manager</w:t>
      </w:r>
    </w:p>
    <w:p w14:paraId="01152787" w14:textId="77777777" w:rsidR="00D86491" w:rsidRDefault="00D86491" w:rsidP="00D86491">
      <w:pPr>
        <w:jc w:val="both"/>
        <w:rPr>
          <w:rStyle w:val="lev"/>
        </w:rPr>
      </w:pPr>
    </w:p>
    <w:p w14:paraId="239A19AC" w14:textId="77777777" w:rsidR="00D86491" w:rsidRDefault="00D86491" w:rsidP="00D86491">
      <w:pPr>
        <w:jc w:val="both"/>
        <w:rPr>
          <w:rStyle w:val="lev"/>
        </w:rPr>
      </w:pPr>
      <w:r>
        <w:rPr>
          <w:rStyle w:val="lev"/>
        </w:rPr>
        <w:t xml:space="preserve">Expliquer la classe </w:t>
      </w:r>
      <w:proofErr w:type="spellStart"/>
      <w:r>
        <w:rPr>
          <w:rStyle w:val="lev"/>
        </w:rPr>
        <w:t>renderer</w:t>
      </w:r>
      <w:proofErr w:type="spellEnd"/>
    </w:p>
    <w:p w14:paraId="31E94967" w14:textId="77777777" w:rsidR="00D86491" w:rsidRDefault="00D86491" w:rsidP="00D86491">
      <w:pPr>
        <w:rPr>
          <w:lang w:eastAsia="fr-CH"/>
        </w:rPr>
      </w:pPr>
    </w:p>
    <w:p w14:paraId="7575382D" w14:textId="77777777" w:rsidR="00AE6562" w:rsidRDefault="00AE6562" w:rsidP="002F4554">
      <w:pPr>
        <w:jc w:val="both"/>
        <w:rPr>
          <w:rStyle w:val="lev"/>
        </w:rPr>
      </w:pPr>
    </w:p>
    <w:p w14:paraId="159E7C38" w14:textId="77777777" w:rsidR="00E579C9" w:rsidRDefault="00E579C9" w:rsidP="002F4554">
      <w:pPr>
        <w:jc w:val="both"/>
        <w:rPr>
          <w:rStyle w:val="lev"/>
        </w:rPr>
      </w:pPr>
    </w:p>
    <w:p w14:paraId="6BC62BCD" w14:textId="77777777" w:rsidR="00AE6562" w:rsidRDefault="00AE6562" w:rsidP="002F4554">
      <w:pPr>
        <w:jc w:val="both"/>
        <w:rPr>
          <w:rStyle w:val="lev"/>
        </w:rPr>
      </w:pPr>
    </w:p>
    <w:p w14:paraId="7E3C4719" w14:textId="77777777" w:rsidR="00AE6562" w:rsidRDefault="00AE6562" w:rsidP="002F4554">
      <w:pPr>
        <w:jc w:val="both"/>
        <w:rPr>
          <w:rStyle w:val="lev"/>
        </w:rPr>
      </w:pPr>
    </w:p>
    <w:p w14:paraId="1202FDC5" w14:textId="77777777" w:rsidR="000707FF" w:rsidRDefault="000707FF" w:rsidP="002F4554">
      <w:pPr>
        <w:jc w:val="both"/>
        <w:rPr>
          <w:rStyle w:val="lev"/>
        </w:rPr>
      </w:pPr>
    </w:p>
    <w:p w14:paraId="72F81721" w14:textId="49B0D986" w:rsidR="00445094" w:rsidRDefault="00445094" w:rsidP="00445094">
      <w:pPr>
        <w:pStyle w:val="Titre4"/>
        <w:rPr>
          <w:rStyle w:val="lev"/>
        </w:rPr>
      </w:pPr>
      <w:bookmarkStart w:id="92" w:name="_Toc140699311"/>
      <w:r>
        <w:rPr>
          <w:rStyle w:val="lev"/>
        </w:rPr>
        <w:t>Style</w:t>
      </w:r>
      <w:bookmarkEnd w:id="92"/>
    </w:p>
    <w:p w14:paraId="0199F459" w14:textId="165BF167" w:rsidR="005409C3" w:rsidRDefault="005409C3" w:rsidP="002F4554">
      <w:pPr>
        <w:jc w:val="both"/>
        <w:rPr>
          <w:rStyle w:val="lev"/>
        </w:rPr>
      </w:pPr>
      <w:r>
        <w:rPr>
          <w:rStyle w:val="lev"/>
        </w:rPr>
        <w:t xml:space="preserve">Initialement, il était prévu de permettre l’utilisation de </w:t>
      </w:r>
      <w:proofErr w:type="spellStart"/>
      <w:r>
        <w:rPr>
          <w:rStyle w:val="lev"/>
        </w:rPr>
        <w:t>TailwindCSS</w:t>
      </w:r>
      <w:proofErr w:type="spellEnd"/>
      <w:r>
        <w:rPr>
          <w:rStyle w:val="lev"/>
        </w:rPr>
        <w:t xml:space="preserve"> également dans le contexte des affichages des modules. Cependant, cela n’est pas totalement possible pour plusieurs raisons : </w:t>
      </w:r>
      <w:proofErr w:type="spellStart"/>
      <w:r>
        <w:rPr>
          <w:rStyle w:val="lev"/>
        </w:rPr>
        <w:t>TailwindCSS</w:t>
      </w:r>
      <w:proofErr w:type="spellEnd"/>
      <w:r>
        <w:rPr>
          <w:rStyle w:val="lev"/>
        </w:rPr>
        <w:t xml:space="preserve"> utilise un moteur JIT</w:t>
      </w:r>
      <w:r w:rsidR="00282091">
        <w:rPr>
          <w:rStyle w:val="Appelnotedebasdep"/>
          <w:rFonts w:ascii="CMU Serif Roman" w:hAnsi="CMU Serif Roman" w:cs="CMU Serif Roman"/>
        </w:rPr>
        <w:footnoteReference w:id="16"/>
      </w:r>
      <w:r>
        <w:rPr>
          <w:rStyle w:val="lev"/>
        </w:rPr>
        <w:t xml:space="preserve"> (Just-In-Time), lors de développement ainsi que de la « </w:t>
      </w:r>
      <w:proofErr w:type="spellStart"/>
      <w:r>
        <w:rPr>
          <w:rStyle w:val="lev"/>
        </w:rPr>
        <w:t>compliation</w:t>
      </w:r>
      <w:proofErr w:type="spellEnd"/>
      <w:r>
        <w:rPr>
          <w:rStyle w:val="lev"/>
        </w:rPr>
        <w:t> » des fichiers de production, le moteur scanner le code source pour y détecter les classes utilisées pour ne conserver que celle-ci (purge). Cela permet de réduire grandement le temps de compilation et de chargement des pages en production.</w:t>
      </w:r>
      <w:r w:rsidR="00A33300">
        <w:rPr>
          <w:rStyle w:val="lev"/>
        </w:rPr>
        <w:t xml:space="preserve"> Cela a cependant un inconvénient, il n’est pas possible d’utiliser des classes </w:t>
      </w:r>
      <w:proofErr w:type="spellStart"/>
      <w:r w:rsidR="00A33300">
        <w:rPr>
          <w:rStyle w:val="lev"/>
        </w:rPr>
        <w:t>TailwindCSS</w:t>
      </w:r>
      <w:proofErr w:type="spellEnd"/>
      <w:r w:rsidR="00A33300">
        <w:rPr>
          <w:rStyle w:val="lev"/>
        </w:rPr>
        <w:t xml:space="preserve"> de manière dynamique si celles-ci n’ont pas été conservée par le JIT</w:t>
      </w:r>
      <w:r w:rsidR="000464F7">
        <w:rPr>
          <w:rStyle w:val="lev"/>
        </w:rPr>
        <w:t xml:space="preserve"> (c’est à-dire utilisées dans l’interface client).</w:t>
      </w:r>
      <w:r w:rsidR="00A33300">
        <w:rPr>
          <w:rStyle w:val="lev"/>
        </w:rPr>
        <w:t xml:space="preserve"> </w:t>
      </w:r>
      <w:r w:rsidR="00445094">
        <w:rPr>
          <w:rStyle w:val="lev"/>
        </w:rPr>
        <w:t xml:space="preserve">L’utilisation des classes </w:t>
      </w:r>
      <w:proofErr w:type="spellStart"/>
      <w:r w:rsidR="00445094">
        <w:rPr>
          <w:rStyle w:val="lev"/>
        </w:rPr>
        <w:t>TailwindCSS</w:t>
      </w:r>
      <w:proofErr w:type="spellEnd"/>
      <w:r w:rsidR="00445094">
        <w:rPr>
          <w:rStyle w:val="lev"/>
        </w:rPr>
        <w:t xml:space="preserve"> n’est donc pas viable pour l’affichage des modules, car les classes utilisables sont trop restreintes</w:t>
      </w:r>
      <w:r w:rsidR="00FC016E">
        <w:rPr>
          <w:rStyle w:val="lev"/>
        </w:rPr>
        <w:t xml:space="preserve"> et on risque de se retrouver avec des affichage</w:t>
      </w:r>
      <w:r w:rsidR="00D47261">
        <w:rPr>
          <w:rStyle w:val="lev"/>
        </w:rPr>
        <w:t>s</w:t>
      </w:r>
      <w:r w:rsidR="00FC016E">
        <w:rPr>
          <w:rStyle w:val="lev"/>
        </w:rPr>
        <w:t xml:space="preserve"> à moitié complets.</w:t>
      </w:r>
    </w:p>
    <w:p w14:paraId="6B363231" w14:textId="77777777" w:rsidR="00D47261" w:rsidRDefault="00D47261" w:rsidP="002F4554">
      <w:pPr>
        <w:jc w:val="both"/>
        <w:rPr>
          <w:rStyle w:val="lev"/>
        </w:rPr>
      </w:pPr>
    </w:p>
    <w:p w14:paraId="509D8E63" w14:textId="0A532EA3" w:rsidR="00D47261" w:rsidRDefault="00D47261" w:rsidP="002F4554">
      <w:pPr>
        <w:jc w:val="both"/>
        <w:rPr>
          <w:rStyle w:val="lev"/>
        </w:rPr>
      </w:pPr>
      <w:r>
        <w:rPr>
          <w:rStyle w:val="lev"/>
        </w:rPr>
        <w:t xml:space="preserve">Une solution </w:t>
      </w:r>
      <w:r w:rsidR="00A47A4D">
        <w:rPr>
          <w:rStyle w:val="lev"/>
        </w:rPr>
        <w:t xml:space="preserve">à ce problème est d’utiliser le CDN </w:t>
      </w:r>
      <w:proofErr w:type="spellStart"/>
      <w:r w:rsidR="00A47A4D">
        <w:rPr>
          <w:rStyle w:val="lev"/>
        </w:rPr>
        <w:t>TailwindCSS</w:t>
      </w:r>
      <w:proofErr w:type="spellEnd"/>
      <w:r w:rsidR="00A47A4D">
        <w:rPr>
          <w:rStyle w:val="lev"/>
        </w:rPr>
        <w:t xml:space="preserve"> dans l’application, mais cette pratique est fortement </w:t>
      </w:r>
      <w:r w:rsidR="00EA7D9B">
        <w:rPr>
          <w:rStyle w:val="lev"/>
        </w:rPr>
        <w:t>déconseillée</w:t>
      </w:r>
      <w:r w:rsidR="00A47A4D">
        <w:rPr>
          <w:rStyle w:val="lev"/>
        </w:rPr>
        <w:t xml:space="preserve"> par les développeurs </w:t>
      </w:r>
      <w:proofErr w:type="spellStart"/>
      <w:r w:rsidR="00A47A4D">
        <w:rPr>
          <w:rStyle w:val="lev"/>
        </w:rPr>
        <w:t>TailwindCSS</w:t>
      </w:r>
      <w:proofErr w:type="spellEnd"/>
      <w:r w:rsidR="00A47A4D">
        <w:rPr>
          <w:rStyle w:val="lev"/>
        </w:rPr>
        <w:t xml:space="preserve"> pour des questions de performance (on ne profite pas du JIT et le temps de chargement en sera impacté)</w:t>
      </w:r>
      <w:r w:rsidR="00EA7D9B">
        <w:rPr>
          <w:rStyle w:val="lev"/>
        </w:rPr>
        <w:t>.</w:t>
      </w:r>
    </w:p>
    <w:p w14:paraId="26DCFE5A" w14:textId="77777777" w:rsidR="00EA7D9B" w:rsidRDefault="00EA7D9B" w:rsidP="002F4554">
      <w:pPr>
        <w:jc w:val="both"/>
        <w:rPr>
          <w:rStyle w:val="lev"/>
        </w:rPr>
      </w:pPr>
    </w:p>
    <w:p w14:paraId="4BFBCEBA" w14:textId="5182EA5E" w:rsidR="00EA7D9B" w:rsidRDefault="00EA7D9B" w:rsidP="002F4554">
      <w:pPr>
        <w:jc w:val="both"/>
        <w:rPr>
          <w:rStyle w:val="lev"/>
        </w:rPr>
      </w:pPr>
      <w:r>
        <w:rPr>
          <w:rStyle w:val="lev"/>
        </w:rPr>
        <w:t>L’approche retenue pour ce projet a donc été d’utiliser du CSS</w:t>
      </w:r>
      <w:r w:rsidR="002B4BE5">
        <w:rPr>
          <w:rStyle w:val="lev"/>
        </w:rPr>
        <w:t>, celui-ci étant directement écrit pas le développeur dans le fichier responsable de la définition de l’affichage.</w:t>
      </w:r>
    </w:p>
    <w:p w14:paraId="15F03207" w14:textId="77777777" w:rsidR="003C2F03" w:rsidRDefault="003C2F03" w:rsidP="002F4554">
      <w:pPr>
        <w:jc w:val="both"/>
        <w:rPr>
          <w:rStyle w:val="lev"/>
        </w:rPr>
      </w:pPr>
    </w:p>
    <w:p w14:paraId="1557D108" w14:textId="2406E3FB" w:rsidR="003C2F03" w:rsidRDefault="003C2F03" w:rsidP="002F4554">
      <w:pPr>
        <w:jc w:val="both"/>
        <w:rPr>
          <w:rStyle w:val="lev"/>
        </w:rPr>
      </w:pPr>
      <w:r>
        <w:rPr>
          <w:rStyle w:val="lev"/>
        </w:rPr>
        <w:t>Le développeur écrit son style dans l’attribut</w:t>
      </w:r>
    </w:p>
    <w:p w14:paraId="4B81A56A" w14:textId="77777777" w:rsidR="003C2F03" w:rsidRDefault="003C2F03" w:rsidP="002F4554">
      <w:pPr>
        <w:jc w:val="both"/>
        <w:rPr>
          <w:rStyle w:val="lev"/>
        </w:rPr>
      </w:pPr>
    </w:p>
    <w:p w14:paraId="7D30513C" w14:textId="007A754C" w:rsidR="003C2F03" w:rsidRDefault="003C2F03" w:rsidP="002F4554">
      <w:pPr>
        <w:jc w:val="both"/>
        <w:rPr>
          <w:rStyle w:val="lev"/>
        </w:rPr>
      </w:pPr>
      <w:r>
        <w:rPr>
          <w:rStyle w:val="lev"/>
        </w:rPr>
        <w:t>Grâce à l’</w:t>
      </w:r>
      <w:proofErr w:type="spellStart"/>
      <w:r>
        <w:rPr>
          <w:rStyle w:val="lev"/>
        </w:rPr>
        <w:t>abstration</w:t>
      </w:r>
      <w:proofErr w:type="spellEnd"/>
      <w:r>
        <w:rPr>
          <w:rStyle w:val="lev"/>
        </w:rPr>
        <w:t>, il sera automatiquement injecté lors du processus de rendu</w:t>
      </w:r>
      <w:r w:rsidR="00FD60BA">
        <w:rPr>
          <w:rStyle w:val="lev"/>
        </w:rPr>
        <w:t>.</w:t>
      </w:r>
    </w:p>
    <w:p w14:paraId="2EE7B309" w14:textId="77777777" w:rsidR="00FD60BA" w:rsidRDefault="00FD60BA" w:rsidP="002F4554">
      <w:pPr>
        <w:jc w:val="both"/>
        <w:rPr>
          <w:rStyle w:val="lev"/>
        </w:rPr>
      </w:pPr>
    </w:p>
    <w:p w14:paraId="64F3D150" w14:textId="13BB566A" w:rsidR="00FD60BA" w:rsidRDefault="00FD60BA" w:rsidP="002F4554">
      <w:pPr>
        <w:jc w:val="both"/>
        <w:rPr>
          <w:rStyle w:val="lev"/>
        </w:rPr>
      </w:pPr>
      <w:r>
        <w:rPr>
          <w:rStyle w:val="lev"/>
        </w:rPr>
        <w:t xml:space="preserve">TODO : code d’exemple style + </w:t>
      </w:r>
      <w:proofErr w:type="spellStart"/>
      <w:r>
        <w:rPr>
          <w:rStyle w:val="lev"/>
        </w:rPr>
        <w:t>render</w:t>
      </w:r>
      <w:proofErr w:type="spellEnd"/>
      <w:r>
        <w:rPr>
          <w:rStyle w:val="lev"/>
        </w:rPr>
        <w:t xml:space="preserve"> + abstraction</w:t>
      </w:r>
    </w:p>
    <w:p w14:paraId="2A941E95" w14:textId="77777777" w:rsidR="005847AF" w:rsidRDefault="005847AF" w:rsidP="002F4554">
      <w:pPr>
        <w:jc w:val="both"/>
        <w:rPr>
          <w:rStyle w:val="lev"/>
        </w:rPr>
      </w:pPr>
    </w:p>
    <w:p w14:paraId="183DED5C" w14:textId="77777777" w:rsidR="00BC22DC" w:rsidRDefault="00BC22DC" w:rsidP="00BC22DC">
      <w:pPr>
        <w:rPr>
          <w:lang w:eastAsia="fr-CH"/>
        </w:rPr>
      </w:pPr>
    </w:p>
    <w:p w14:paraId="10162908" w14:textId="77777777" w:rsidR="00BC22DC" w:rsidRPr="00BC22DC" w:rsidRDefault="00BC22DC" w:rsidP="00BC22DC">
      <w:pPr>
        <w:rPr>
          <w:lang w:eastAsia="fr-CH"/>
        </w:rPr>
      </w:pPr>
    </w:p>
    <w:p w14:paraId="37CD86C6" w14:textId="77777777" w:rsidR="00F24632" w:rsidRDefault="00F24632" w:rsidP="002F4554">
      <w:pPr>
        <w:jc w:val="both"/>
        <w:rPr>
          <w:rStyle w:val="lev"/>
        </w:rPr>
      </w:pPr>
    </w:p>
    <w:p w14:paraId="2C687B86" w14:textId="77777777" w:rsidR="00F24632" w:rsidRDefault="00F24632" w:rsidP="002F4554">
      <w:pPr>
        <w:jc w:val="both"/>
        <w:rPr>
          <w:rStyle w:val="lev"/>
        </w:rPr>
      </w:pPr>
    </w:p>
    <w:p w14:paraId="0A07A0E0" w14:textId="77777777" w:rsidR="00F24632" w:rsidRDefault="00F24632" w:rsidP="002F4554">
      <w:pPr>
        <w:jc w:val="both"/>
        <w:rPr>
          <w:rStyle w:val="lev"/>
        </w:rPr>
      </w:pPr>
    </w:p>
    <w:p w14:paraId="02015EAD" w14:textId="77777777" w:rsidR="00F24632" w:rsidRDefault="00F24632" w:rsidP="002F4554">
      <w:pPr>
        <w:jc w:val="both"/>
        <w:rPr>
          <w:rStyle w:val="lev"/>
        </w:rPr>
      </w:pPr>
    </w:p>
    <w:p w14:paraId="48E403AF" w14:textId="0A955494" w:rsidR="005B529C" w:rsidRDefault="005B529C" w:rsidP="005B529C">
      <w:pPr>
        <w:pStyle w:val="Titre3"/>
        <w:rPr>
          <w:rStyle w:val="lev"/>
        </w:rPr>
      </w:pPr>
      <w:bookmarkStart w:id="93" w:name="_Toc140699312"/>
      <w:r>
        <w:rPr>
          <w:rStyle w:val="lev"/>
        </w:rPr>
        <w:lastRenderedPageBreak/>
        <w:t>Gestionnaire de module</w:t>
      </w:r>
      <w:bookmarkEnd w:id="93"/>
    </w:p>
    <w:p w14:paraId="4682F33B" w14:textId="77777777" w:rsidR="002811A2" w:rsidRDefault="002811A2" w:rsidP="002811A2">
      <w:pPr>
        <w:rPr>
          <w:lang w:val="fr-FR" w:eastAsia="fr-CH"/>
        </w:rPr>
      </w:pPr>
    </w:p>
    <w:p w14:paraId="14CBD1F6" w14:textId="7A1EFBAC" w:rsidR="002811A2" w:rsidRDefault="002811A2" w:rsidP="002811A2">
      <w:pPr>
        <w:rPr>
          <w:lang w:val="fr-FR" w:eastAsia="fr-CH"/>
        </w:rPr>
      </w:pPr>
      <w:r>
        <w:rPr>
          <w:lang w:val="fr-FR" w:eastAsia="fr-CH"/>
        </w:rPr>
        <w:t xml:space="preserve">Capable de gérer </w:t>
      </w:r>
    </w:p>
    <w:p w14:paraId="79EE492B" w14:textId="77777777" w:rsidR="00D976D9" w:rsidRPr="002811A2" w:rsidRDefault="00D976D9" w:rsidP="002811A2">
      <w:pPr>
        <w:rPr>
          <w:lang w:val="fr-FR" w:eastAsia="fr-CH"/>
        </w:rPr>
      </w:pPr>
    </w:p>
    <w:p w14:paraId="7F64491A" w14:textId="77777777" w:rsidR="005B529C" w:rsidRDefault="005B529C" w:rsidP="002F4554">
      <w:pPr>
        <w:jc w:val="both"/>
        <w:rPr>
          <w:rStyle w:val="lev"/>
        </w:rPr>
      </w:pPr>
    </w:p>
    <w:p w14:paraId="5CBAB4BD" w14:textId="2A915395" w:rsidR="000707FF" w:rsidRDefault="003023F6" w:rsidP="0046720E">
      <w:pPr>
        <w:pStyle w:val="Titre3"/>
        <w:rPr>
          <w:rStyle w:val="lev"/>
        </w:rPr>
      </w:pPr>
      <w:bookmarkStart w:id="94" w:name="_Toc140699313"/>
      <w:r>
        <w:rPr>
          <w:rStyle w:val="lev"/>
        </w:rPr>
        <w:t>Accès aux dispo</w:t>
      </w:r>
      <w:r w:rsidR="00775EFE">
        <w:rPr>
          <w:rStyle w:val="lev"/>
        </w:rPr>
        <w:t>si</w:t>
      </w:r>
      <w:r>
        <w:rPr>
          <w:rStyle w:val="lev"/>
        </w:rPr>
        <w:t>tifs</w:t>
      </w:r>
      <w:bookmarkEnd w:id="94"/>
    </w:p>
    <w:p w14:paraId="29D2922D" w14:textId="6F1C2FB0" w:rsidR="00E02C04" w:rsidRDefault="00DC4C17" w:rsidP="002F4554">
      <w:pPr>
        <w:jc w:val="both"/>
        <w:rPr>
          <w:rStyle w:val="lev"/>
        </w:rPr>
      </w:pPr>
      <w:r>
        <w:rPr>
          <w:rStyle w:val="lev"/>
        </w:rPr>
        <w:t xml:space="preserve">Pour répondre </w:t>
      </w:r>
      <w:r w:rsidR="00741D8C">
        <w:rPr>
          <w:rStyle w:val="lev"/>
        </w:rPr>
        <w:t>aux différents besoins</w:t>
      </w:r>
      <w:r>
        <w:rPr>
          <w:rStyle w:val="lev"/>
        </w:rPr>
        <w:t xml:space="preserve"> d’interactions vers les modules et en prévision du développement du module </w:t>
      </w:r>
      <w:proofErr w:type="spellStart"/>
      <w:r>
        <w:rPr>
          <w:rStyle w:val="lev"/>
        </w:rPr>
        <w:t>PoC</w:t>
      </w:r>
      <w:proofErr w:type="spellEnd"/>
      <w:r>
        <w:rPr>
          <w:rStyle w:val="lev"/>
        </w:rPr>
        <w:t xml:space="preserve">, la question de la gestion des </w:t>
      </w:r>
      <w:r w:rsidR="00741D8C">
        <w:rPr>
          <w:rStyle w:val="lev"/>
        </w:rPr>
        <w:t>communication</w:t>
      </w:r>
      <w:r w:rsidR="00E3556C">
        <w:rPr>
          <w:rStyle w:val="lev"/>
        </w:rPr>
        <w:t>s</w:t>
      </w:r>
      <w:r>
        <w:rPr>
          <w:rStyle w:val="lev"/>
        </w:rPr>
        <w:t xml:space="preserve"> vers les dispositif</w:t>
      </w:r>
      <w:r w:rsidR="00EF60DC">
        <w:rPr>
          <w:rStyle w:val="lev"/>
        </w:rPr>
        <w:t>s</w:t>
      </w:r>
      <w:r>
        <w:rPr>
          <w:rStyle w:val="lev"/>
        </w:rPr>
        <w:t xml:space="preserve"> physique</w:t>
      </w:r>
      <w:r w:rsidR="00EF60DC">
        <w:rPr>
          <w:rStyle w:val="lev"/>
        </w:rPr>
        <w:t>s</w:t>
      </w:r>
      <w:r>
        <w:rPr>
          <w:rStyle w:val="lev"/>
        </w:rPr>
        <w:t xml:space="preserve"> et </w:t>
      </w:r>
      <w:r w:rsidR="00741D8C">
        <w:rPr>
          <w:rStyle w:val="lev"/>
        </w:rPr>
        <w:t>l’utilisation de divers</w:t>
      </w:r>
      <w:r>
        <w:rPr>
          <w:rStyle w:val="lev"/>
        </w:rPr>
        <w:t xml:space="preserve"> protocoles s’est rapidement posée. </w:t>
      </w:r>
    </w:p>
    <w:p w14:paraId="703CA706" w14:textId="597CF512" w:rsidR="00DC4C17" w:rsidRDefault="000707FF" w:rsidP="002F4554">
      <w:pPr>
        <w:jc w:val="both"/>
        <w:rPr>
          <w:rStyle w:val="lev"/>
        </w:rPr>
      </w:pPr>
      <w:r>
        <w:rPr>
          <w:rStyle w:val="lev"/>
        </w:rPr>
        <w:t xml:space="preserve">Durant la phase de </w:t>
      </w:r>
      <w:r w:rsidR="008B73BC">
        <w:rPr>
          <w:rStyle w:val="lev"/>
        </w:rPr>
        <w:t>développement</w:t>
      </w:r>
      <w:r>
        <w:rPr>
          <w:rStyle w:val="lev"/>
        </w:rPr>
        <w:t xml:space="preserve"> des premiers modules de tests, deux approches différentes ont été comparées pour la gestion des données envoyées par</w:t>
      </w:r>
      <w:r w:rsidR="00DC4C17">
        <w:rPr>
          <w:rStyle w:val="lev"/>
        </w:rPr>
        <w:t xml:space="preserve"> et vers</w:t>
      </w:r>
      <w:r>
        <w:rPr>
          <w:rStyle w:val="lev"/>
        </w:rPr>
        <w:t xml:space="preserve"> les modules</w:t>
      </w:r>
      <w:r w:rsidR="00DC4C17">
        <w:rPr>
          <w:rStyle w:val="lev"/>
        </w:rPr>
        <w:t> :</w:t>
      </w:r>
    </w:p>
    <w:p w14:paraId="697C68D8" w14:textId="77777777" w:rsidR="00717CC6" w:rsidRDefault="00717CC6" w:rsidP="002F4554">
      <w:pPr>
        <w:jc w:val="both"/>
        <w:rPr>
          <w:rStyle w:val="lev"/>
        </w:rPr>
      </w:pPr>
    </w:p>
    <w:p w14:paraId="048A59AA" w14:textId="4BE7B349" w:rsidR="00E02C04" w:rsidRDefault="00937FDB" w:rsidP="002F4554">
      <w:pPr>
        <w:jc w:val="both"/>
        <w:rPr>
          <w:rStyle w:val="lev"/>
        </w:rPr>
      </w:pPr>
      <w:r>
        <w:rPr>
          <w:rStyle w:val="lev"/>
        </w:rPr>
        <w:t xml:space="preserve">Imaginons deux modules différents </w:t>
      </w:r>
      <w:r w:rsidR="00DC4C17">
        <w:rPr>
          <w:rStyle w:val="lev"/>
        </w:rPr>
        <w:t>dans leur objectif, nécessit</w:t>
      </w:r>
      <w:r w:rsidR="00717CC6">
        <w:rPr>
          <w:rStyle w:val="lev"/>
        </w:rPr>
        <w:t>a</w:t>
      </w:r>
      <w:r w:rsidR="00DC4C17">
        <w:rPr>
          <w:rStyle w:val="lev"/>
        </w:rPr>
        <w:t>nt</w:t>
      </w:r>
      <w:r>
        <w:rPr>
          <w:rStyle w:val="lev"/>
        </w:rPr>
        <w:t xml:space="preserve"> tous deux </w:t>
      </w:r>
      <w:r w:rsidR="00DC4C17">
        <w:rPr>
          <w:rStyle w:val="lev"/>
        </w:rPr>
        <w:t xml:space="preserve">l’accès et la communication avec </w:t>
      </w:r>
      <w:r>
        <w:rPr>
          <w:rStyle w:val="lev"/>
        </w:rPr>
        <w:t xml:space="preserve">un même </w:t>
      </w:r>
      <w:r w:rsidR="00C9006B">
        <w:rPr>
          <w:rStyle w:val="lev"/>
        </w:rPr>
        <w:t>dispositif</w:t>
      </w:r>
      <w:r>
        <w:rPr>
          <w:rStyle w:val="lev"/>
        </w:rPr>
        <w:t xml:space="preserve"> (par exemple un lecteur RFID via USB)</w:t>
      </w:r>
      <w:r w:rsidR="00E02C04">
        <w:rPr>
          <w:rStyle w:val="lev"/>
        </w:rPr>
        <w:t>. Chacun des développeurs va donc implémenter son propre accès au dispositif, selon une approche</w:t>
      </w:r>
      <w:r w:rsidR="003023F6">
        <w:rPr>
          <w:rStyle w:val="lev"/>
        </w:rPr>
        <w:t xml:space="preserve"> pouvant être différentes (libraires différentes </w:t>
      </w:r>
      <w:r w:rsidR="00E02C04">
        <w:rPr>
          <w:rStyle w:val="lev"/>
        </w:rPr>
        <w:t>etc.</w:t>
      </w:r>
      <w:r w:rsidR="003023F6">
        <w:rPr>
          <w:rStyle w:val="lev"/>
        </w:rPr>
        <w:t xml:space="preserve">). Ainsi, chaque module instanciera son propre accès aux </w:t>
      </w:r>
      <w:r w:rsidR="00A11E73">
        <w:rPr>
          <w:rStyle w:val="lev"/>
        </w:rPr>
        <w:t>dispositifs</w:t>
      </w:r>
      <w:r w:rsidR="003023F6">
        <w:rPr>
          <w:rStyle w:val="lev"/>
        </w:rPr>
        <w:t>.</w:t>
      </w:r>
    </w:p>
    <w:p w14:paraId="57C4C013" w14:textId="6B9BBF16" w:rsidR="00E02C04" w:rsidRDefault="00E02C04" w:rsidP="002F4554">
      <w:pPr>
        <w:jc w:val="both"/>
        <w:rPr>
          <w:rStyle w:val="lev"/>
        </w:rPr>
      </w:pPr>
      <w:r>
        <w:rPr>
          <w:rStyle w:val="lev"/>
        </w:rPr>
        <w:t xml:space="preserve">Cette approche peut amener à </w:t>
      </w:r>
      <w:r w:rsidR="00044E74">
        <w:rPr>
          <w:rStyle w:val="lev"/>
        </w:rPr>
        <w:t>des erreurs non gérées</w:t>
      </w:r>
      <w:r>
        <w:rPr>
          <w:rStyle w:val="lev"/>
        </w:rPr>
        <w:t xml:space="preserve"> dues à l’utilisation simul</w:t>
      </w:r>
      <w:r w:rsidR="00AE6C8F">
        <w:rPr>
          <w:rStyle w:val="lev"/>
        </w:rPr>
        <w:t xml:space="preserve">tanée d’un périphérique, on peut penser à </w:t>
      </w:r>
      <w:r w:rsidR="000653DE">
        <w:rPr>
          <w:rStyle w:val="lev"/>
        </w:rPr>
        <w:t>des problèmes</w:t>
      </w:r>
      <w:r w:rsidR="00AE6C8F">
        <w:rPr>
          <w:rStyle w:val="lev"/>
        </w:rPr>
        <w:t xml:space="preserve"> de surcharge du dispositif et d’accès concurrents.</w:t>
      </w:r>
    </w:p>
    <w:p w14:paraId="6CA0419D" w14:textId="77777777" w:rsidR="00044E74" w:rsidRDefault="00044E74" w:rsidP="002F4554">
      <w:pPr>
        <w:jc w:val="both"/>
        <w:rPr>
          <w:rStyle w:val="lev"/>
        </w:rPr>
      </w:pPr>
    </w:p>
    <w:p w14:paraId="38A67A90" w14:textId="044EF7AF" w:rsidR="00044E74" w:rsidRDefault="00044E74" w:rsidP="002F4554">
      <w:pPr>
        <w:jc w:val="both"/>
        <w:rPr>
          <w:rStyle w:val="lev"/>
        </w:rPr>
      </w:pPr>
      <w:r>
        <w:rPr>
          <w:rStyle w:val="lev"/>
        </w:rPr>
        <w:t xml:space="preserve">Au niveau du code du comportement du module, cette approche l’alourdi et augmente le travail nécessaire pour un développeur pour mettre en place </w:t>
      </w:r>
      <w:r w:rsidR="000653DE">
        <w:rPr>
          <w:rStyle w:val="lev"/>
        </w:rPr>
        <w:t>une intégration</w:t>
      </w:r>
      <w:r>
        <w:rPr>
          <w:rStyle w:val="lev"/>
        </w:rPr>
        <w:t xml:space="preserve"> qui plus est si ce dernier souhaite concevoir plusieurs modules utilisant le même dispositif va amener à de la duplication du code.</w:t>
      </w:r>
    </w:p>
    <w:p w14:paraId="68533601" w14:textId="77777777" w:rsidR="00E02C04" w:rsidRDefault="00E02C04" w:rsidP="002F4554">
      <w:pPr>
        <w:jc w:val="both"/>
        <w:rPr>
          <w:rStyle w:val="lev"/>
        </w:rPr>
      </w:pPr>
    </w:p>
    <w:p w14:paraId="50A463B6" w14:textId="77777777" w:rsidR="00B74CCE" w:rsidRDefault="00B74CCE" w:rsidP="002F4554">
      <w:pPr>
        <w:jc w:val="both"/>
        <w:rPr>
          <w:rStyle w:val="lev"/>
        </w:rPr>
      </w:pPr>
    </w:p>
    <w:p w14:paraId="42FBB105" w14:textId="77777777" w:rsidR="00B74CCE" w:rsidRDefault="00B74CCE" w:rsidP="002F4554">
      <w:pPr>
        <w:jc w:val="both"/>
        <w:rPr>
          <w:rStyle w:val="lev"/>
        </w:rPr>
      </w:pPr>
    </w:p>
    <w:p w14:paraId="325D76F4" w14:textId="079C7A89" w:rsidR="005B3133" w:rsidRDefault="003023F6" w:rsidP="002F4554">
      <w:pPr>
        <w:jc w:val="both"/>
        <w:rPr>
          <w:rStyle w:val="lev"/>
        </w:rPr>
      </w:pPr>
      <w:r>
        <w:rPr>
          <w:rStyle w:val="lev"/>
        </w:rPr>
        <w:t xml:space="preserve">L’approche qui </w:t>
      </w:r>
      <w:r w:rsidR="00B21062">
        <w:rPr>
          <w:rStyle w:val="lev"/>
        </w:rPr>
        <w:t>a</w:t>
      </w:r>
      <w:r>
        <w:rPr>
          <w:rStyle w:val="lev"/>
        </w:rPr>
        <w:t xml:space="preserve"> donc été choisie et de créer des « </w:t>
      </w:r>
      <w:proofErr w:type="spellStart"/>
      <w:r>
        <w:rPr>
          <w:rStyle w:val="lev"/>
        </w:rPr>
        <w:t>Accessors</w:t>
      </w:r>
      <w:proofErr w:type="spellEnd"/>
      <w:r>
        <w:rPr>
          <w:rStyle w:val="lev"/>
        </w:rPr>
        <w:t> »</w:t>
      </w:r>
      <w:r w:rsidR="000653DE">
        <w:rPr>
          <w:rStyle w:val="lev"/>
        </w:rPr>
        <w:t>, classes</w:t>
      </w:r>
      <w:r>
        <w:rPr>
          <w:rStyle w:val="lev"/>
        </w:rPr>
        <w:t xml:space="preserve"> permettant de gérer la logique d’acquisition et d’envoi de données vers un dispo</w:t>
      </w:r>
      <w:r w:rsidR="00BB2682">
        <w:rPr>
          <w:rStyle w:val="lev"/>
        </w:rPr>
        <w:t>si</w:t>
      </w:r>
      <w:r>
        <w:rPr>
          <w:rStyle w:val="lev"/>
        </w:rPr>
        <w:t xml:space="preserve">tif précis ou un protocole (USB, </w:t>
      </w:r>
      <w:r w:rsidR="000653DE">
        <w:rPr>
          <w:rStyle w:val="lev"/>
        </w:rPr>
        <w:t>saisie c</w:t>
      </w:r>
      <w:r>
        <w:rPr>
          <w:rStyle w:val="lev"/>
        </w:rPr>
        <w:t xml:space="preserve">lavier, Bluetooth, </w:t>
      </w:r>
      <w:proofErr w:type="spellStart"/>
      <w:r>
        <w:rPr>
          <w:rStyle w:val="lev"/>
        </w:rPr>
        <w:t>WiFi</w:t>
      </w:r>
      <w:proofErr w:type="spellEnd"/>
      <w:r>
        <w:rPr>
          <w:rStyle w:val="lev"/>
        </w:rPr>
        <w:t>)</w:t>
      </w:r>
      <w:r w:rsidR="006E6DD0">
        <w:rPr>
          <w:rStyle w:val="lev"/>
        </w:rPr>
        <w:t>.</w:t>
      </w:r>
    </w:p>
    <w:p w14:paraId="2B83B716" w14:textId="77777777" w:rsidR="00B74CCE" w:rsidRDefault="00B74CCE" w:rsidP="002F4554">
      <w:pPr>
        <w:jc w:val="both"/>
        <w:rPr>
          <w:rStyle w:val="lev"/>
        </w:rPr>
      </w:pPr>
    </w:p>
    <w:p w14:paraId="2774BB19" w14:textId="77777777" w:rsidR="00BE0B66" w:rsidRDefault="009B3279" w:rsidP="00BE0B66">
      <w:pPr>
        <w:keepNext/>
        <w:jc w:val="center"/>
      </w:pPr>
      <w:r>
        <w:rPr>
          <w:rFonts w:ascii="CMU Serif Roman" w:hAnsi="CMU Serif Roman" w:cs="CMU Serif Roman"/>
          <w:noProof/>
        </w:rPr>
        <w:lastRenderedPageBreak/>
        <w:drawing>
          <wp:inline distT="0" distB="0" distL="0" distR="0" wp14:anchorId="13EAD9D5" wp14:editId="22950E20">
            <wp:extent cx="6479540" cy="3186430"/>
            <wp:effectExtent l="0" t="0" r="0" b="1270"/>
            <wp:docPr id="1873170545"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0545" name="Graphique 1873170545"/>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6479540" cy="3186430"/>
                    </a:xfrm>
                    <a:prstGeom prst="rect">
                      <a:avLst/>
                    </a:prstGeom>
                  </pic:spPr>
                </pic:pic>
              </a:graphicData>
            </a:graphic>
          </wp:inline>
        </w:drawing>
      </w:r>
    </w:p>
    <w:p w14:paraId="4B4638DD" w14:textId="24B22EAD" w:rsidR="00B74CCE" w:rsidRDefault="00BE0B66" w:rsidP="00BE0B66">
      <w:pPr>
        <w:pStyle w:val="Lgende"/>
        <w:rPr>
          <w:rStyle w:val="lev"/>
        </w:rPr>
      </w:pPr>
      <w:bookmarkStart w:id="95" w:name="_Toc140699353"/>
      <w:r>
        <w:t xml:space="preserve">Figure </w:t>
      </w:r>
      <w:r>
        <w:fldChar w:fldCharType="begin"/>
      </w:r>
      <w:r>
        <w:instrText xml:space="preserve"> SEQ Figure \* ARABIC </w:instrText>
      </w:r>
      <w:r>
        <w:fldChar w:fldCharType="separate"/>
      </w:r>
      <w:r>
        <w:rPr>
          <w:noProof/>
        </w:rPr>
        <w:t>24</w:t>
      </w:r>
      <w:r>
        <w:fldChar w:fldCharType="end"/>
      </w:r>
      <w:r>
        <w:t>: UML des "</w:t>
      </w:r>
      <w:proofErr w:type="spellStart"/>
      <w:r>
        <w:t>Accessors</w:t>
      </w:r>
      <w:proofErr w:type="spellEnd"/>
      <w:r>
        <w:t>"</w:t>
      </w:r>
      <w:bookmarkEnd w:id="95"/>
    </w:p>
    <w:p w14:paraId="708762EB" w14:textId="77777777" w:rsidR="003506D0" w:rsidRDefault="003506D0" w:rsidP="002F4554">
      <w:pPr>
        <w:jc w:val="both"/>
        <w:rPr>
          <w:rStyle w:val="lev"/>
        </w:rPr>
      </w:pPr>
    </w:p>
    <w:p w14:paraId="34D69A1A" w14:textId="4ED4D343" w:rsidR="003506D0" w:rsidRDefault="003506D0" w:rsidP="002F4554">
      <w:pPr>
        <w:jc w:val="both"/>
        <w:rPr>
          <w:rStyle w:val="lev"/>
        </w:rPr>
      </w:pPr>
      <w:r>
        <w:rPr>
          <w:rStyle w:val="lev"/>
        </w:rPr>
        <w:t xml:space="preserve">Un </w:t>
      </w:r>
      <w:proofErr w:type="spellStart"/>
      <w:r>
        <w:rPr>
          <w:rStyle w:val="lev"/>
        </w:rPr>
        <w:t>accessor</w:t>
      </w:r>
      <w:proofErr w:type="spellEnd"/>
      <w:r>
        <w:rPr>
          <w:rStyle w:val="lev"/>
        </w:rPr>
        <w:t xml:space="preserve"> encapsule la logique de communication vers en en provenance d’un dispositif arbitraire. Il est également capable de propager les données qu’il reçoit vers les modules qui s’y sont </w:t>
      </w:r>
      <w:proofErr w:type="spellStart"/>
      <w:r>
        <w:rPr>
          <w:rStyle w:val="lev"/>
        </w:rPr>
        <w:t>incrit</w:t>
      </w:r>
      <w:proofErr w:type="spellEnd"/>
      <w:r>
        <w:rPr>
          <w:rStyle w:val="lev"/>
        </w:rPr>
        <w:t xml:space="preserve"> (en spécifiant le champs </w:t>
      </w:r>
      <w:proofErr w:type="spellStart"/>
      <w:r>
        <w:rPr>
          <w:rStyle w:val="lev"/>
        </w:rPr>
        <w:t>requires</w:t>
      </w:r>
      <w:proofErr w:type="spellEnd"/>
      <w:r>
        <w:rPr>
          <w:rStyle w:val="lev"/>
        </w:rPr>
        <w:t xml:space="preserve"> dans leur configuration)</w:t>
      </w:r>
      <w:r w:rsidR="00FD5F9D">
        <w:rPr>
          <w:rStyle w:val="lev"/>
        </w:rPr>
        <w:t xml:space="preserve">. Chaque </w:t>
      </w:r>
      <w:proofErr w:type="spellStart"/>
      <w:r w:rsidR="00FD5F9D">
        <w:rPr>
          <w:rStyle w:val="lev"/>
        </w:rPr>
        <w:t>accessor</w:t>
      </w:r>
      <w:proofErr w:type="spellEnd"/>
      <w:r w:rsidR="00FD5F9D">
        <w:rPr>
          <w:rStyle w:val="lev"/>
        </w:rPr>
        <w:t xml:space="preserve"> est doté d’un type (</w:t>
      </w:r>
      <w:proofErr w:type="spellStart"/>
      <w:r w:rsidR="00FD5F9D">
        <w:rPr>
          <w:rStyle w:val="lev"/>
        </w:rPr>
        <w:t>keyType</w:t>
      </w:r>
      <w:proofErr w:type="spellEnd"/>
      <w:r w:rsidR="00FD5F9D">
        <w:rPr>
          <w:rStyle w:val="lev"/>
        </w:rPr>
        <w:t xml:space="preserve">) qui lui permet d’être identifié (la responsabilité d’éviter les collisions de type est gérée par le code qui instancie les différents </w:t>
      </w:r>
      <w:proofErr w:type="spellStart"/>
      <w:r w:rsidR="00FD5F9D">
        <w:rPr>
          <w:rStyle w:val="lev"/>
        </w:rPr>
        <w:t>accessors</w:t>
      </w:r>
      <w:proofErr w:type="spellEnd"/>
      <w:r w:rsidR="00FD5F9D">
        <w:rPr>
          <w:rStyle w:val="lev"/>
        </w:rPr>
        <w:t>)</w:t>
      </w:r>
      <w:r w:rsidR="00871288">
        <w:rPr>
          <w:rStyle w:val="lev"/>
        </w:rPr>
        <w:t xml:space="preserve"> et c’est ce même type qui doit être spécifié dans la configuration d’un module (</w:t>
      </w:r>
      <w:proofErr w:type="spellStart"/>
      <w:r w:rsidR="00871288">
        <w:rPr>
          <w:rStyle w:val="lev"/>
        </w:rPr>
        <w:t>requires</w:t>
      </w:r>
      <w:proofErr w:type="spellEnd"/>
      <w:r w:rsidR="00871288">
        <w:rPr>
          <w:rStyle w:val="lev"/>
        </w:rPr>
        <w:t>) pour y autoriser l’accès.</w:t>
      </w:r>
    </w:p>
    <w:p w14:paraId="0BAA2972" w14:textId="77777777" w:rsidR="00FD5F9D" w:rsidRDefault="00FD5F9D" w:rsidP="002F4554">
      <w:pPr>
        <w:jc w:val="both"/>
        <w:rPr>
          <w:rStyle w:val="lev"/>
        </w:rPr>
      </w:pPr>
    </w:p>
    <w:p w14:paraId="5F855B24" w14:textId="5C9D659B" w:rsidR="00FD5F9D" w:rsidRPr="00F85C06" w:rsidRDefault="00FD5F9D" w:rsidP="002F4554">
      <w:pPr>
        <w:jc w:val="both"/>
        <w:rPr>
          <w:rStyle w:val="lev"/>
        </w:rPr>
      </w:pPr>
      <w:r>
        <w:rPr>
          <w:rStyle w:val="lev"/>
        </w:rPr>
        <w:t xml:space="preserve">Lorsqu’un module </w:t>
      </w:r>
      <w:r w:rsidR="00C91CDE">
        <w:rPr>
          <w:rStyle w:val="lev"/>
        </w:rPr>
        <w:t xml:space="preserve">ayant mentionner un ou plusieurs </w:t>
      </w:r>
      <w:proofErr w:type="spellStart"/>
      <w:r w:rsidR="00C91CDE">
        <w:rPr>
          <w:rStyle w:val="lev"/>
        </w:rPr>
        <w:t>accessors</w:t>
      </w:r>
      <w:proofErr w:type="spellEnd"/>
      <w:r w:rsidR="00C91CDE">
        <w:rPr>
          <w:rStyle w:val="lev"/>
        </w:rPr>
        <w:t xml:space="preserve"> dans ses </w:t>
      </w:r>
      <w:proofErr w:type="spellStart"/>
      <w:r w:rsidR="00C91CDE">
        <w:rPr>
          <w:rStyle w:val="lev"/>
        </w:rPr>
        <w:t>requires</w:t>
      </w:r>
      <w:proofErr w:type="spellEnd"/>
      <w:r w:rsidR="00C91CDE">
        <w:rPr>
          <w:rStyle w:val="lev"/>
        </w:rPr>
        <w:t xml:space="preserve"> est démarré (appel à </w:t>
      </w:r>
      <w:proofErr w:type="gramStart"/>
      <w:r w:rsidR="00C91CDE">
        <w:rPr>
          <w:rStyle w:val="lev"/>
        </w:rPr>
        <w:t>start(</w:t>
      </w:r>
      <w:proofErr w:type="gramEnd"/>
      <w:r w:rsidR="00C91CDE">
        <w:rPr>
          <w:rStyle w:val="lev"/>
        </w:rPr>
        <w:t>)), le gestionnaire de module va s’assurer d’abonner le module à l’</w:t>
      </w:r>
      <w:proofErr w:type="spellStart"/>
      <w:r w:rsidR="00C91CDE">
        <w:rPr>
          <w:rStyle w:val="lev"/>
        </w:rPr>
        <w:t>accessor</w:t>
      </w:r>
      <w:proofErr w:type="spellEnd"/>
      <w:r w:rsidR="00C91CDE">
        <w:rPr>
          <w:rStyle w:val="lev"/>
        </w:rPr>
        <w:t xml:space="preserve"> grâce à la méthode </w:t>
      </w:r>
      <w:proofErr w:type="spellStart"/>
      <w:r w:rsidR="00C91CDE" w:rsidRPr="00C91CDE">
        <w:rPr>
          <w:rStyle w:val="lev"/>
          <w:i/>
          <w:iCs/>
        </w:rPr>
        <w:t>require</w:t>
      </w:r>
      <w:proofErr w:type="spellEnd"/>
      <w:r w:rsidR="00C91CDE" w:rsidRPr="00C91CDE">
        <w:rPr>
          <w:rStyle w:val="lev"/>
          <w:i/>
          <w:iCs/>
        </w:rPr>
        <w:t>()</w:t>
      </w:r>
      <w:r w:rsidR="00F85C06">
        <w:rPr>
          <w:rStyle w:val="lev"/>
        </w:rPr>
        <w:t xml:space="preserve">. Réciproquement, le gestionnaire désabonnera le module lorsque celui-ci est stoppé en appelant la méthode </w:t>
      </w:r>
      <w:proofErr w:type="gramStart"/>
      <w:r w:rsidR="00F85C06" w:rsidRPr="00F85C06">
        <w:rPr>
          <w:rStyle w:val="lev"/>
          <w:i/>
          <w:iCs/>
        </w:rPr>
        <w:t>release(</w:t>
      </w:r>
      <w:proofErr w:type="gramEnd"/>
      <w:r w:rsidR="00F85C06" w:rsidRPr="00F85C06">
        <w:rPr>
          <w:rStyle w:val="lev"/>
          <w:i/>
          <w:iCs/>
        </w:rPr>
        <w:t>)</w:t>
      </w:r>
      <w:r w:rsidR="00F85C06">
        <w:rPr>
          <w:rStyle w:val="lev"/>
        </w:rPr>
        <w:t>.</w:t>
      </w:r>
    </w:p>
    <w:p w14:paraId="1895A255" w14:textId="77777777" w:rsidR="00F85C06" w:rsidRDefault="00F85C06" w:rsidP="002F4554">
      <w:pPr>
        <w:jc w:val="both"/>
        <w:rPr>
          <w:rStyle w:val="lev"/>
          <w:i/>
          <w:iCs/>
        </w:rPr>
      </w:pPr>
    </w:p>
    <w:p w14:paraId="21C35E62" w14:textId="4E4FBA50" w:rsidR="00F85C06" w:rsidRDefault="00F85C06" w:rsidP="00F85C06">
      <w:pPr>
        <w:ind w:left="708" w:hanging="708"/>
        <w:jc w:val="both"/>
        <w:rPr>
          <w:rStyle w:val="lev"/>
        </w:rPr>
      </w:pPr>
      <w:r>
        <w:rPr>
          <w:rStyle w:val="lev"/>
        </w:rPr>
        <w:t>En interne, l</w:t>
      </w:r>
      <w:r w:rsidR="003A41FD">
        <w:rPr>
          <w:rStyle w:val="lev"/>
        </w:rPr>
        <w:t>’</w:t>
      </w:r>
      <w:proofErr w:type="spellStart"/>
      <w:r w:rsidR="003A41FD">
        <w:rPr>
          <w:rStyle w:val="lev"/>
        </w:rPr>
        <w:t>accessor</w:t>
      </w:r>
      <w:proofErr w:type="spellEnd"/>
      <w:r w:rsidR="003A41FD">
        <w:rPr>
          <w:rStyle w:val="lev"/>
        </w:rPr>
        <w:t xml:space="preserve"> doit implémenter trois méthodes</w:t>
      </w:r>
      <w:r w:rsidR="00153FD4">
        <w:rPr>
          <w:rStyle w:val="lev"/>
        </w:rPr>
        <w:t> :</w:t>
      </w:r>
    </w:p>
    <w:p w14:paraId="2EE152D0" w14:textId="77777777" w:rsidR="00153FD4" w:rsidRDefault="00153FD4" w:rsidP="00F85C06">
      <w:pPr>
        <w:ind w:left="708" w:hanging="708"/>
        <w:jc w:val="both"/>
        <w:rPr>
          <w:rStyle w:val="lev"/>
        </w:rPr>
      </w:pPr>
    </w:p>
    <w:p w14:paraId="0ACF8BCC" w14:textId="3C0E3622" w:rsidR="00153FD4" w:rsidRDefault="00153FD4" w:rsidP="00F85C06">
      <w:pPr>
        <w:ind w:left="708" w:hanging="708"/>
        <w:jc w:val="both"/>
        <w:rPr>
          <w:rStyle w:val="lev"/>
        </w:rPr>
      </w:pPr>
      <w:proofErr w:type="spellStart"/>
      <w:proofErr w:type="gramStart"/>
      <w:r>
        <w:rPr>
          <w:rStyle w:val="lev"/>
        </w:rPr>
        <w:t>Send</w:t>
      </w:r>
      <w:proofErr w:type="spellEnd"/>
      <w:r>
        <w:rPr>
          <w:rStyle w:val="lev"/>
        </w:rPr>
        <w:t>(</w:t>
      </w:r>
      <w:proofErr w:type="gramEnd"/>
      <w:r>
        <w:rPr>
          <w:rStyle w:val="lev"/>
        </w:rPr>
        <w:t xml:space="preserve">) implémente la logique d’envoi de données vers le </w:t>
      </w:r>
      <w:proofErr w:type="spellStart"/>
      <w:r>
        <w:rPr>
          <w:rStyle w:val="lev"/>
        </w:rPr>
        <w:t>dispotifs</w:t>
      </w:r>
      <w:proofErr w:type="spellEnd"/>
      <w:r>
        <w:rPr>
          <w:rStyle w:val="lev"/>
        </w:rPr>
        <w:t xml:space="preserve"> ou protocole représenté pas l’accesseur.</w:t>
      </w:r>
    </w:p>
    <w:p w14:paraId="1FC6768D" w14:textId="2ED15494" w:rsidR="00153FD4" w:rsidRDefault="00153FD4" w:rsidP="00F85C06">
      <w:pPr>
        <w:ind w:left="708" w:hanging="708"/>
        <w:jc w:val="both"/>
        <w:rPr>
          <w:rStyle w:val="lev"/>
        </w:rPr>
      </w:pPr>
      <w:proofErr w:type="gramStart"/>
      <w:r>
        <w:rPr>
          <w:rStyle w:val="lev"/>
        </w:rPr>
        <w:t>Run(</w:t>
      </w:r>
      <w:proofErr w:type="gramEnd"/>
      <w:r>
        <w:rPr>
          <w:rStyle w:val="lev"/>
        </w:rPr>
        <w:t xml:space="preserve">) permet d’initialiser et de déclarer les le comportement lié à l’acquisition des données reçues d’un </w:t>
      </w:r>
      <w:proofErr w:type="spellStart"/>
      <w:r>
        <w:rPr>
          <w:rStyle w:val="lev"/>
        </w:rPr>
        <w:t>dispotifi</w:t>
      </w:r>
      <w:proofErr w:type="spellEnd"/>
    </w:p>
    <w:p w14:paraId="0E491D22" w14:textId="358B46B2" w:rsidR="00153FD4" w:rsidRPr="00F85C06" w:rsidRDefault="00153FD4" w:rsidP="00F85C06">
      <w:pPr>
        <w:ind w:left="708" w:hanging="708"/>
        <w:jc w:val="both"/>
        <w:rPr>
          <w:rStyle w:val="lev"/>
        </w:rPr>
      </w:pPr>
      <w:proofErr w:type="gramStart"/>
      <w:r>
        <w:rPr>
          <w:rStyle w:val="lev"/>
        </w:rPr>
        <w:t>Stop(</w:t>
      </w:r>
      <w:proofErr w:type="gramEnd"/>
      <w:r>
        <w:rPr>
          <w:rStyle w:val="lev"/>
        </w:rPr>
        <w:t>) permet d’</w:t>
      </w:r>
      <w:proofErr w:type="spellStart"/>
      <w:r>
        <w:rPr>
          <w:rStyle w:val="lev"/>
        </w:rPr>
        <w:t>arreter</w:t>
      </w:r>
      <w:proofErr w:type="spellEnd"/>
      <w:r>
        <w:rPr>
          <w:rStyle w:val="lev"/>
        </w:rPr>
        <w:t xml:space="preserve"> les fonctionnalités de </w:t>
      </w:r>
      <w:proofErr w:type="spellStart"/>
      <w:r>
        <w:rPr>
          <w:rStyle w:val="lev"/>
        </w:rPr>
        <w:t>reception</w:t>
      </w:r>
      <w:proofErr w:type="spellEnd"/>
      <w:r>
        <w:rPr>
          <w:rStyle w:val="lev"/>
        </w:rPr>
        <w:t xml:space="preserve"> et d’envoie de données et de nettoyer les ressources utilisés.</w:t>
      </w:r>
    </w:p>
    <w:p w14:paraId="688D7004" w14:textId="77777777" w:rsidR="009245EC" w:rsidRDefault="009245EC" w:rsidP="002F4554">
      <w:pPr>
        <w:jc w:val="both"/>
        <w:rPr>
          <w:rStyle w:val="lev"/>
        </w:rPr>
      </w:pPr>
    </w:p>
    <w:p w14:paraId="32D455C5" w14:textId="77777777" w:rsidR="009245EC" w:rsidRDefault="009245EC" w:rsidP="002F4554">
      <w:pPr>
        <w:jc w:val="both"/>
        <w:rPr>
          <w:rStyle w:val="lev"/>
        </w:rPr>
      </w:pPr>
    </w:p>
    <w:p w14:paraId="4BCD68D0" w14:textId="4E46A694" w:rsidR="009245EC" w:rsidRDefault="009245EC" w:rsidP="002F4554">
      <w:pPr>
        <w:jc w:val="both"/>
        <w:rPr>
          <w:rStyle w:val="lev"/>
        </w:rPr>
      </w:pPr>
      <w:r>
        <w:rPr>
          <w:rStyle w:val="lev"/>
        </w:rPr>
        <w:t>Comme le montre le diagramme ci-dessus, deux accesseurs ont été développé pour les besoins du projet :</w:t>
      </w:r>
    </w:p>
    <w:p w14:paraId="73641B57" w14:textId="77777777" w:rsidR="009245EC" w:rsidRDefault="009245EC" w:rsidP="002F4554">
      <w:pPr>
        <w:jc w:val="both"/>
        <w:rPr>
          <w:rStyle w:val="lev"/>
        </w:rPr>
      </w:pPr>
    </w:p>
    <w:p w14:paraId="1C4ECC11" w14:textId="77777777" w:rsidR="009245EC" w:rsidRDefault="009245EC" w:rsidP="002F4554">
      <w:pPr>
        <w:jc w:val="both"/>
        <w:rPr>
          <w:rStyle w:val="lev"/>
        </w:rPr>
      </w:pPr>
    </w:p>
    <w:p w14:paraId="647B9A7B" w14:textId="4CD022DD" w:rsidR="009245EC" w:rsidRDefault="009245EC" w:rsidP="002F4554">
      <w:pPr>
        <w:jc w:val="both"/>
        <w:rPr>
          <w:rStyle w:val="lev"/>
        </w:rPr>
      </w:pPr>
      <w:proofErr w:type="spellStart"/>
      <w:r>
        <w:rPr>
          <w:rStyle w:val="lev"/>
        </w:rPr>
        <w:lastRenderedPageBreak/>
        <w:t>KeyboardAccessor</w:t>
      </w:r>
      <w:proofErr w:type="spellEnd"/>
      <w:r>
        <w:rPr>
          <w:rStyle w:val="lev"/>
        </w:rPr>
        <w:t> : permet à un module de recevoir la saisie du clavier ou de tout dispositif écrivant sur l’entrée standard du système.</w:t>
      </w:r>
    </w:p>
    <w:p w14:paraId="22944562" w14:textId="77777777" w:rsidR="00571F88" w:rsidRDefault="00571F88" w:rsidP="002F4554">
      <w:pPr>
        <w:jc w:val="both"/>
        <w:rPr>
          <w:rStyle w:val="lev"/>
        </w:rPr>
      </w:pPr>
    </w:p>
    <w:p w14:paraId="69C44752" w14:textId="77777777" w:rsidR="00571F88" w:rsidRDefault="00571F88" w:rsidP="00571F88">
      <w:pPr>
        <w:jc w:val="both"/>
        <w:rPr>
          <w:rStyle w:val="lev"/>
        </w:rPr>
      </w:pPr>
      <w:proofErr w:type="spellStart"/>
      <w:r>
        <w:rPr>
          <w:rStyle w:val="lev"/>
        </w:rPr>
        <w:t>HTTPAccessor</w:t>
      </w:r>
      <w:proofErr w:type="spellEnd"/>
      <w:r>
        <w:rPr>
          <w:rStyle w:val="lev"/>
        </w:rPr>
        <w:t xml:space="preserve"> permet à un module de recevoir des données http passant par l’API (voir point xx). </w:t>
      </w:r>
    </w:p>
    <w:p w14:paraId="29F0FF44" w14:textId="77777777" w:rsidR="00571F88" w:rsidRDefault="00571F88" w:rsidP="00571F88">
      <w:pPr>
        <w:jc w:val="both"/>
        <w:rPr>
          <w:rStyle w:val="lev"/>
        </w:rPr>
      </w:pPr>
    </w:p>
    <w:p w14:paraId="1D7D8B74" w14:textId="77777777" w:rsidR="00571F88" w:rsidRDefault="00571F88" w:rsidP="00571F88">
      <w:pPr>
        <w:jc w:val="both"/>
        <w:rPr>
          <w:rStyle w:val="lev"/>
        </w:rPr>
      </w:pPr>
      <w:r>
        <w:rPr>
          <w:rStyle w:val="lev"/>
        </w:rPr>
        <w:t xml:space="preserve">Cet accesseur est particulier car il ne permet pas l’envoi de données. L’envoi requêtes http peut se faire directement depuis le comportement du module grâce à la l’api </w:t>
      </w:r>
      <w:proofErr w:type="spellStart"/>
      <w:r>
        <w:rPr>
          <w:rStyle w:val="lev"/>
        </w:rPr>
        <w:t>fetch</w:t>
      </w:r>
      <w:proofErr w:type="spellEnd"/>
      <w:r>
        <w:rPr>
          <w:rStyle w:val="lev"/>
        </w:rPr>
        <w:t>.</w:t>
      </w:r>
    </w:p>
    <w:p w14:paraId="79D59760" w14:textId="77777777" w:rsidR="00571F88" w:rsidRDefault="00571F88" w:rsidP="002F4554">
      <w:pPr>
        <w:jc w:val="both"/>
        <w:rPr>
          <w:rStyle w:val="lev"/>
        </w:rPr>
      </w:pPr>
    </w:p>
    <w:p w14:paraId="5E1EC80A" w14:textId="77777777" w:rsidR="009245EC" w:rsidRDefault="009245EC" w:rsidP="002F4554">
      <w:pPr>
        <w:jc w:val="both"/>
        <w:rPr>
          <w:rStyle w:val="lev"/>
        </w:rPr>
      </w:pPr>
    </w:p>
    <w:p w14:paraId="408F93E4" w14:textId="215754C4" w:rsidR="009245EC" w:rsidRDefault="003506D0" w:rsidP="002F4554">
      <w:pPr>
        <w:jc w:val="both"/>
        <w:rPr>
          <w:rStyle w:val="lev"/>
        </w:rPr>
      </w:pPr>
      <w:r>
        <w:rPr>
          <w:rStyle w:val="lev"/>
        </w:rPr>
        <w:t>C’est la responsabilité du gestionnaire de module d’instancier et démarrer et de stocker les différents accesseurs ainsi que de rediriger les données vers l’accesseur concerner (grâce au type)</w:t>
      </w:r>
    </w:p>
    <w:p w14:paraId="20B624D1" w14:textId="77777777" w:rsidR="005B3133" w:rsidRDefault="005B3133" w:rsidP="002F4554">
      <w:pPr>
        <w:jc w:val="both"/>
        <w:rPr>
          <w:rStyle w:val="lev"/>
        </w:rPr>
      </w:pPr>
    </w:p>
    <w:p w14:paraId="5DCEC1F2" w14:textId="3067BD49" w:rsidR="003023F6" w:rsidRDefault="005B3133" w:rsidP="002F4554">
      <w:pPr>
        <w:jc w:val="both"/>
        <w:rPr>
          <w:rStyle w:val="lev"/>
        </w:rPr>
      </w:pPr>
      <w:r>
        <w:rPr>
          <w:rStyle w:val="lev"/>
        </w:rPr>
        <w:t xml:space="preserve">Ainsi, les signaux de données envoyés par les modules peuvent être redirigés vers le bon </w:t>
      </w:r>
      <w:proofErr w:type="spellStart"/>
      <w:r>
        <w:rPr>
          <w:rStyle w:val="lev"/>
        </w:rPr>
        <w:t>accessors</w:t>
      </w:r>
      <w:proofErr w:type="spellEnd"/>
      <w:r>
        <w:rPr>
          <w:rStyle w:val="lev"/>
        </w:rPr>
        <w:t xml:space="preserve"> selon le type </w:t>
      </w:r>
      <w:r w:rsidR="00A94077">
        <w:rPr>
          <w:rStyle w:val="lev"/>
        </w:rPr>
        <w:t>de données spécifiés</w:t>
      </w:r>
      <w:r w:rsidR="00D44153">
        <w:rPr>
          <w:rStyle w:val="lev"/>
        </w:rPr>
        <w:t>.</w:t>
      </w:r>
    </w:p>
    <w:p w14:paraId="3665CEDF" w14:textId="77777777" w:rsidR="00D44153" w:rsidRDefault="00D44153" w:rsidP="002F4554">
      <w:pPr>
        <w:jc w:val="both"/>
        <w:rPr>
          <w:rStyle w:val="lev"/>
        </w:rPr>
      </w:pPr>
    </w:p>
    <w:p w14:paraId="166EB24D" w14:textId="0E3BE0DB" w:rsidR="00D44153" w:rsidRDefault="00D44153" w:rsidP="002F4554">
      <w:pPr>
        <w:jc w:val="both"/>
        <w:rPr>
          <w:rStyle w:val="lev"/>
        </w:rPr>
      </w:pPr>
      <w:r>
        <w:rPr>
          <w:rStyle w:val="lev"/>
        </w:rPr>
        <w:t xml:space="preserve">Afin de garantir un accès contrôlé aux dispositifs au travers de </w:t>
      </w:r>
      <w:proofErr w:type="spellStart"/>
      <w:r>
        <w:rPr>
          <w:rStyle w:val="lev"/>
        </w:rPr>
        <w:t>acccessors</w:t>
      </w:r>
      <w:proofErr w:type="spellEnd"/>
      <w:r>
        <w:rPr>
          <w:rStyle w:val="lev"/>
        </w:rPr>
        <w:t xml:space="preserve">, un système de permission / droits a été implémenté : un module nécessitant l’accès à un </w:t>
      </w:r>
      <w:proofErr w:type="spellStart"/>
      <w:r>
        <w:rPr>
          <w:rStyle w:val="lev"/>
        </w:rPr>
        <w:t>accessor</w:t>
      </w:r>
      <w:proofErr w:type="spellEnd"/>
      <w:r>
        <w:rPr>
          <w:rStyle w:val="lev"/>
        </w:rPr>
        <w:t xml:space="preserve"> devra le spécifier explicitement dans sa configuration sous peine de ne pas pouvoir recevoir ou envoyer des données via ce canal.</w:t>
      </w:r>
    </w:p>
    <w:p w14:paraId="63C05E1F" w14:textId="77777777" w:rsidR="00D44153" w:rsidRDefault="00D44153" w:rsidP="002F4554">
      <w:pPr>
        <w:jc w:val="both"/>
        <w:rPr>
          <w:rStyle w:val="lev"/>
        </w:rPr>
      </w:pPr>
    </w:p>
    <w:p w14:paraId="6AE0EE1C" w14:textId="029DBDE5" w:rsidR="00D44153" w:rsidRDefault="00D44153" w:rsidP="002F4554">
      <w:pPr>
        <w:jc w:val="both"/>
        <w:rPr>
          <w:rStyle w:val="lev"/>
        </w:rPr>
      </w:pPr>
      <w:r>
        <w:rPr>
          <w:rStyle w:val="lev"/>
        </w:rPr>
        <w:t xml:space="preserve">La configuration d’un module </w:t>
      </w:r>
      <w:proofErr w:type="spellStart"/>
      <w:r>
        <w:rPr>
          <w:rStyle w:val="lev"/>
        </w:rPr>
        <w:t>à</w:t>
      </w:r>
      <w:proofErr w:type="spellEnd"/>
      <w:r>
        <w:rPr>
          <w:rStyle w:val="lev"/>
        </w:rPr>
        <w:t xml:space="preserve"> donc été modifiée en conséquence pour renseigner cette information :</w:t>
      </w:r>
    </w:p>
    <w:p w14:paraId="2960C547" w14:textId="77777777" w:rsidR="00D44153" w:rsidRDefault="00D44153" w:rsidP="002F4554">
      <w:pPr>
        <w:jc w:val="both"/>
        <w:rPr>
          <w:rStyle w:val="lev"/>
        </w:rPr>
      </w:pPr>
    </w:p>
    <w:p w14:paraId="26155B8A" w14:textId="77777777"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w:t>
      </w:r>
    </w:p>
    <w:p w14:paraId="7B65CECB" w14:textId="5C551C52"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"name"</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w:t>
      </w:r>
      <w:r>
        <w:rPr>
          <w:rFonts w:ascii="Menlo" w:hAnsi="Menlo" w:cs="Menlo"/>
          <w:color w:val="CE9178"/>
          <w:sz w:val="21"/>
          <w:szCs w:val="21"/>
          <w:lang w:val="en-US"/>
        </w:rPr>
        <w:t>Example module</w:t>
      </w:r>
      <w:r w:rsidRPr="0053624E">
        <w:rPr>
          <w:rFonts w:ascii="Menlo" w:hAnsi="Menlo" w:cs="Menlo"/>
          <w:color w:val="CE9178"/>
          <w:sz w:val="21"/>
          <w:szCs w:val="21"/>
          <w:lang w:val="en-US"/>
        </w:rPr>
        <w:t>"</w:t>
      </w:r>
      <w:r w:rsidRPr="0053624E">
        <w:rPr>
          <w:rFonts w:ascii="Menlo" w:hAnsi="Menlo" w:cs="Menlo"/>
          <w:color w:val="CCCCCC"/>
          <w:sz w:val="21"/>
          <w:szCs w:val="21"/>
          <w:lang w:val="en-US"/>
        </w:rPr>
        <w:t>,</w:t>
      </w:r>
    </w:p>
    <w:p w14:paraId="40DF4DE9" w14:textId="7A65850C" w:rsid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"requires"</w:t>
      </w:r>
      <w:r w:rsidRPr="0053624E">
        <w:rPr>
          <w:rFonts w:ascii="Menlo" w:hAnsi="Menlo" w:cs="Menlo"/>
          <w:color w:val="CCCCCC"/>
          <w:sz w:val="21"/>
          <w:szCs w:val="21"/>
          <w:lang w:val="en-US"/>
        </w:rPr>
        <w:t>: [</w:t>
      </w:r>
      <w:r w:rsidRPr="0053624E">
        <w:rPr>
          <w:rFonts w:ascii="Menlo" w:hAnsi="Menlo" w:cs="Menlo"/>
          <w:color w:val="CE9178"/>
          <w:sz w:val="21"/>
          <w:szCs w:val="21"/>
          <w:lang w:val="en-US"/>
        </w:rPr>
        <w:t>"keyboard"</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"http"</w:t>
      </w:r>
      <w:r w:rsidRPr="0053624E">
        <w:rPr>
          <w:rFonts w:ascii="Menlo" w:hAnsi="Menlo" w:cs="Menlo"/>
          <w:color w:val="CCCCCC"/>
          <w:sz w:val="21"/>
          <w:szCs w:val="21"/>
          <w:lang w:val="en-US"/>
        </w:rPr>
        <w:t>],</w:t>
      </w:r>
    </w:p>
    <w:p w14:paraId="6252CB67" w14:textId="10A630AA" w:rsid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w:t>
      </w:r>
    </w:p>
    <w:p w14:paraId="4D00F66A" w14:textId="67ECD392" w:rsidR="0053624E" w:rsidRP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w:t>
      </w:r>
    </w:p>
    <w:p w14:paraId="0749ACFF" w14:textId="27DDD07B" w:rsidR="00D44153" w:rsidRDefault="009245EC" w:rsidP="009245EC">
      <w:pPr>
        <w:pStyle w:val="Paragraphedeliste"/>
        <w:numPr>
          <w:ilvl w:val="0"/>
          <w:numId w:val="25"/>
        </w:numPr>
        <w:rPr>
          <w:rStyle w:val="lev"/>
        </w:rPr>
      </w:pPr>
      <w:r>
        <w:rPr>
          <w:rStyle w:val="lev"/>
        </w:rPr>
        <w:t>Exemple de module demandant l’accès au accesseurs keyboard et http</w:t>
      </w:r>
    </w:p>
    <w:p w14:paraId="178B8C76" w14:textId="77777777" w:rsidR="009245EC" w:rsidRDefault="009245EC" w:rsidP="009245EC">
      <w:pPr>
        <w:rPr>
          <w:rStyle w:val="lev"/>
        </w:rPr>
      </w:pPr>
    </w:p>
    <w:p w14:paraId="039A03D9" w14:textId="2597C393" w:rsidR="009245EC" w:rsidRDefault="009245EC" w:rsidP="009245EC">
      <w:pPr>
        <w:rPr>
          <w:rStyle w:val="lev"/>
        </w:rPr>
      </w:pPr>
    </w:p>
    <w:p w14:paraId="2A91FF40" w14:textId="73AB3E1D" w:rsidR="009245EC" w:rsidRDefault="00F722CA" w:rsidP="009245EC">
      <w:pPr>
        <w:rPr>
          <w:rStyle w:val="lev"/>
        </w:rPr>
      </w:pPr>
      <w:r>
        <w:rPr>
          <w:rStyle w:val="lev"/>
        </w:rPr>
        <w:t xml:space="preserve">Lors du chargement de l’application, les différents </w:t>
      </w:r>
      <w:proofErr w:type="spellStart"/>
      <w:r>
        <w:rPr>
          <w:rStyle w:val="lev"/>
        </w:rPr>
        <w:t>accessors</w:t>
      </w:r>
      <w:proofErr w:type="spellEnd"/>
      <w:r>
        <w:rPr>
          <w:rStyle w:val="lev"/>
        </w:rPr>
        <w:t xml:space="preserve"> existants sont instanciés et démarré (appel à </w:t>
      </w:r>
      <w:proofErr w:type="gramStart"/>
      <w:r>
        <w:rPr>
          <w:rStyle w:val="lev"/>
        </w:rPr>
        <w:t>run(</w:t>
      </w:r>
      <w:proofErr w:type="gramEnd"/>
      <w:r>
        <w:rPr>
          <w:rStyle w:val="lev"/>
        </w:rPr>
        <w:t>)). Lors du démarrage d’un module (</w:t>
      </w:r>
      <w:proofErr w:type="gramStart"/>
      <w:r>
        <w:rPr>
          <w:rStyle w:val="lev"/>
        </w:rPr>
        <w:t>start(</w:t>
      </w:r>
      <w:proofErr w:type="gramEnd"/>
      <w:r>
        <w:rPr>
          <w:rStyle w:val="lev"/>
        </w:rPr>
        <w:t>)), les dépendances (</w:t>
      </w:r>
      <w:proofErr w:type="spellStart"/>
      <w:r>
        <w:rPr>
          <w:rStyle w:val="lev"/>
        </w:rPr>
        <w:t>requires</w:t>
      </w:r>
      <w:proofErr w:type="spellEnd"/>
      <w:r>
        <w:rPr>
          <w:rStyle w:val="lev"/>
        </w:rPr>
        <w:t xml:space="preserve">) du module sont lues. Chaque dépendance déclenchera l’inscription d’un module à un </w:t>
      </w:r>
      <w:proofErr w:type="spellStart"/>
      <w:r>
        <w:rPr>
          <w:rStyle w:val="lev"/>
        </w:rPr>
        <w:t>accessor</w:t>
      </w:r>
      <w:proofErr w:type="spellEnd"/>
      <w:r>
        <w:rPr>
          <w:rStyle w:val="lev"/>
        </w:rPr>
        <w:t xml:space="preserve"> afin de pouvoir récupérer ou envoyer les données au travers de celui-ci.</w:t>
      </w:r>
    </w:p>
    <w:p w14:paraId="586226B7" w14:textId="77777777" w:rsidR="00D44153" w:rsidRDefault="00D44153" w:rsidP="002F4554">
      <w:pPr>
        <w:jc w:val="both"/>
        <w:rPr>
          <w:rStyle w:val="lev"/>
        </w:rPr>
      </w:pPr>
    </w:p>
    <w:p w14:paraId="0C8D5A83" w14:textId="77777777" w:rsidR="00D44153" w:rsidRDefault="00D44153" w:rsidP="002F4554">
      <w:pPr>
        <w:jc w:val="both"/>
        <w:rPr>
          <w:rStyle w:val="lev"/>
        </w:rPr>
      </w:pPr>
    </w:p>
    <w:p w14:paraId="58D979AA" w14:textId="33EA2763" w:rsidR="00112C89" w:rsidRDefault="00964656" w:rsidP="002F4554">
      <w:pPr>
        <w:jc w:val="both"/>
        <w:rPr>
          <w:rStyle w:val="lev"/>
        </w:rPr>
      </w:pPr>
      <w:r>
        <w:rPr>
          <w:rStyle w:val="lev"/>
        </w:rPr>
        <w:t xml:space="preserve">Bien entendu, cette approche à des limitation : bien qu’elle uniformise l’accès à un certain type de </w:t>
      </w:r>
      <w:proofErr w:type="spellStart"/>
      <w:r>
        <w:rPr>
          <w:rStyle w:val="lev"/>
        </w:rPr>
        <w:t>dispotif</w:t>
      </w:r>
      <w:proofErr w:type="spellEnd"/>
      <w:r>
        <w:rPr>
          <w:rStyle w:val="lev"/>
        </w:rPr>
        <w:t xml:space="preserve"> ou de protocole et limitant </w:t>
      </w:r>
      <w:r w:rsidR="00DC4C17">
        <w:rPr>
          <w:rStyle w:val="lev"/>
        </w:rPr>
        <w:t>l’accès grâce au « </w:t>
      </w:r>
      <w:proofErr w:type="spellStart"/>
      <w:r w:rsidR="00DC4C17">
        <w:rPr>
          <w:rStyle w:val="lev"/>
        </w:rPr>
        <w:t>require</w:t>
      </w:r>
      <w:proofErr w:type="spellEnd"/>
      <w:r w:rsidR="00DC4C17">
        <w:rPr>
          <w:rStyle w:val="lev"/>
        </w:rPr>
        <w:t xml:space="preserve"> », cela n’en fait pas une sécurité d’accès absolue car un développeur pourrait sans autres implémenter lui-même l’accès au </w:t>
      </w:r>
      <w:proofErr w:type="spellStart"/>
      <w:r w:rsidR="00DC4C17">
        <w:rPr>
          <w:rStyle w:val="lev"/>
        </w:rPr>
        <w:t>dispotifs</w:t>
      </w:r>
      <w:proofErr w:type="spellEnd"/>
      <w:r w:rsidR="00DC4C17">
        <w:rPr>
          <w:rStyle w:val="lev"/>
        </w:rPr>
        <w:t xml:space="preserve"> dans le comportement de son module et outre-passer cette vérification. L’idée principale était surtout d’offrir des fonctionnalités déjà implémentée pour simplifier le travail des développeurs</w:t>
      </w:r>
    </w:p>
    <w:p w14:paraId="7D47F02E" w14:textId="77777777" w:rsidR="00964656" w:rsidRDefault="00964656" w:rsidP="002F4554">
      <w:pPr>
        <w:jc w:val="both"/>
        <w:rPr>
          <w:rStyle w:val="lev"/>
        </w:rPr>
      </w:pPr>
    </w:p>
    <w:p w14:paraId="15674829" w14:textId="22E1CA58" w:rsidR="00964656" w:rsidRDefault="00964656" w:rsidP="002F4554">
      <w:pPr>
        <w:jc w:val="both"/>
        <w:rPr>
          <w:rStyle w:val="lev"/>
        </w:rPr>
      </w:pPr>
      <w:r>
        <w:rPr>
          <w:rStyle w:val="lev"/>
        </w:rPr>
        <w:lastRenderedPageBreak/>
        <w:t xml:space="preserve">Cela demande également au développeur qui maintenant l’application de développer les différentes intégrations afin de les inclure. L’avantage </w:t>
      </w:r>
      <w:r w:rsidR="00DC4C17">
        <w:rPr>
          <w:rStyle w:val="lev"/>
        </w:rPr>
        <w:t>est que les différents modules accesseur sont un module a part (monorepo) et peuvent être modifier sans modifier directement l’application</w:t>
      </w:r>
    </w:p>
    <w:p w14:paraId="1342FD71" w14:textId="77777777" w:rsidR="00964656" w:rsidRDefault="00964656" w:rsidP="002F4554">
      <w:pPr>
        <w:jc w:val="both"/>
        <w:rPr>
          <w:rStyle w:val="lev"/>
        </w:rPr>
      </w:pPr>
    </w:p>
    <w:p w14:paraId="0D0E1E42" w14:textId="61EE4AA0" w:rsidR="00964656" w:rsidRDefault="00964656" w:rsidP="002F4554">
      <w:pPr>
        <w:jc w:val="both"/>
        <w:rPr>
          <w:rStyle w:val="lev"/>
        </w:rPr>
      </w:pPr>
      <w:r>
        <w:rPr>
          <w:rStyle w:val="lev"/>
        </w:rPr>
        <w:t xml:space="preserve">Les </w:t>
      </w:r>
      <w:proofErr w:type="spellStart"/>
      <w:r>
        <w:rPr>
          <w:rStyle w:val="lev"/>
        </w:rPr>
        <w:t>accessors</w:t>
      </w:r>
      <w:proofErr w:type="spellEnd"/>
      <w:r>
        <w:rPr>
          <w:rStyle w:val="lev"/>
        </w:rPr>
        <w:t xml:space="preserve"> fournis suffisent à l’utilisation souhaitée dans le projet. </w:t>
      </w:r>
      <w:r w:rsidR="003506D0">
        <w:rPr>
          <w:rStyle w:val="lev"/>
        </w:rPr>
        <w:t>Cependant</w:t>
      </w:r>
      <w:r>
        <w:rPr>
          <w:rStyle w:val="lev"/>
        </w:rPr>
        <w:t xml:space="preserve"> leur implémentation peut sembler relativement simpliste. Dans le cas d’</w:t>
      </w:r>
      <w:r w:rsidR="003506D0">
        <w:rPr>
          <w:rStyle w:val="lev"/>
        </w:rPr>
        <w:t>implémentation</w:t>
      </w:r>
      <w:r>
        <w:rPr>
          <w:rStyle w:val="lev"/>
        </w:rPr>
        <w:t xml:space="preserve"> d’un accesseur pour un protocole plus complexe et moins générique (par exemple USB et Bluetooth), quelques modifications de l’interface </w:t>
      </w:r>
      <w:proofErr w:type="spellStart"/>
      <w:r>
        <w:rPr>
          <w:rStyle w:val="lev"/>
        </w:rPr>
        <w:t>BaseAccessor</w:t>
      </w:r>
      <w:proofErr w:type="spellEnd"/>
      <w:r>
        <w:rPr>
          <w:rStyle w:val="lev"/>
        </w:rPr>
        <w:t xml:space="preserve"> ne peuvent pas être excluent.</w:t>
      </w:r>
    </w:p>
    <w:p w14:paraId="448734CB" w14:textId="77777777" w:rsidR="00112C89" w:rsidRDefault="00112C89" w:rsidP="002F4554">
      <w:pPr>
        <w:jc w:val="both"/>
        <w:rPr>
          <w:rStyle w:val="lev"/>
        </w:rPr>
      </w:pPr>
    </w:p>
    <w:p w14:paraId="7DE429BA" w14:textId="77777777" w:rsidR="00112C89" w:rsidRDefault="00112C89" w:rsidP="002F4554">
      <w:pPr>
        <w:jc w:val="both"/>
        <w:rPr>
          <w:rStyle w:val="lev"/>
        </w:rPr>
      </w:pPr>
    </w:p>
    <w:p w14:paraId="676EB6E2" w14:textId="77777777" w:rsidR="007913C9" w:rsidRDefault="007913C9" w:rsidP="002F4554">
      <w:pPr>
        <w:jc w:val="both"/>
        <w:rPr>
          <w:rStyle w:val="lev"/>
        </w:rPr>
      </w:pPr>
    </w:p>
    <w:p w14:paraId="2AC53893" w14:textId="77777777" w:rsidR="00BC5B21" w:rsidRDefault="00BC5B21" w:rsidP="002F4554">
      <w:pPr>
        <w:jc w:val="both"/>
        <w:rPr>
          <w:rStyle w:val="lev"/>
        </w:rPr>
      </w:pPr>
    </w:p>
    <w:p w14:paraId="01AEB180" w14:textId="290BBE9E" w:rsidR="009D1B6B" w:rsidRDefault="009D1B6B" w:rsidP="002F4554">
      <w:pPr>
        <w:jc w:val="both"/>
        <w:rPr>
          <w:rStyle w:val="lev"/>
        </w:rPr>
      </w:pPr>
      <w:r>
        <w:rPr>
          <w:rStyle w:val="lev"/>
        </w:rPr>
        <w:t>Modules</w:t>
      </w:r>
    </w:p>
    <w:p w14:paraId="591EB39C" w14:textId="77777777" w:rsidR="009D1B6B" w:rsidRDefault="009D1B6B" w:rsidP="002F4554">
      <w:pPr>
        <w:jc w:val="both"/>
        <w:rPr>
          <w:rStyle w:val="lev"/>
        </w:rPr>
      </w:pPr>
    </w:p>
    <w:p w14:paraId="0FF3ACBB" w14:textId="68FFD672" w:rsidR="00E26B28" w:rsidRDefault="00E26B28" w:rsidP="002F4554">
      <w:pPr>
        <w:jc w:val="both"/>
        <w:rPr>
          <w:rStyle w:val="lev"/>
        </w:rPr>
      </w:pPr>
      <w:r>
        <w:rPr>
          <w:rStyle w:val="lev"/>
        </w:rPr>
        <w:tab/>
        <w:t>Cycle de vie</w:t>
      </w:r>
    </w:p>
    <w:p w14:paraId="101FA213" w14:textId="77777777" w:rsidR="00E26B28" w:rsidRDefault="00E26B28" w:rsidP="002F4554">
      <w:pPr>
        <w:jc w:val="both"/>
        <w:rPr>
          <w:rStyle w:val="lev"/>
        </w:rPr>
      </w:pPr>
    </w:p>
    <w:p w14:paraId="2046F672" w14:textId="118C4EC9" w:rsidR="00E26B28" w:rsidRDefault="00E26B28" w:rsidP="002F4554">
      <w:pPr>
        <w:jc w:val="both"/>
        <w:rPr>
          <w:rStyle w:val="lev"/>
        </w:rPr>
      </w:pPr>
      <w:r>
        <w:rPr>
          <w:rStyle w:val="lev"/>
        </w:rPr>
        <w:t xml:space="preserve">New </w:t>
      </w:r>
      <w:proofErr w:type="spellStart"/>
      <w:r>
        <w:rPr>
          <w:rStyle w:val="lev"/>
        </w:rPr>
        <w:t>listener</w:t>
      </w:r>
      <w:proofErr w:type="spellEnd"/>
      <w:r>
        <w:rPr>
          <w:rStyle w:val="lev"/>
        </w:rPr>
        <w:t xml:space="preserve">, on </w:t>
      </w:r>
      <w:proofErr w:type="spellStart"/>
      <w:r>
        <w:rPr>
          <w:rStyle w:val="lev"/>
        </w:rPr>
        <w:t>receive</w:t>
      </w:r>
      <w:proofErr w:type="spellEnd"/>
    </w:p>
    <w:p w14:paraId="00EEC706" w14:textId="312AF5F3" w:rsidR="00E26B28" w:rsidRDefault="00E26B28" w:rsidP="002F4554">
      <w:pPr>
        <w:jc w:val="both"/>
        <w:rPr>
          <w:rStyle w:val="lev"/>
        </w:rPr>
      </w:pPr>
      <w:r>
        <w:rPr>
          <w:rStyle w:val="lev"/>
        </w:rPr>
        <w:tab/>
      </w:r>
    </w:p>
    <w:p w14:paraId="6B268F55" w14:textId="1B170F16" w:rsidR="009D1B6B" w:rsidRDefault="009D1B6B" w:rsidP="002F4554">
      <w:pPr>
        <w:jc w:val="both"/>
        <w:rPr>
          <w:rStyle w:val="lev"/>
        </w:rPr>
      </w:pPr>
      <w:r>
        <w:rPr>
          <w:rStyle w:val="lev"/>
        </w:rPr>
        <w:tab/>
      </w:r>
      <w:r w:rsidR="008D5123">
        <w:rPr>
          <w:rStyle w:val="lev"/>
        </w:rPr>
        <w:t>Évènements</w:t>
      </w:r>
      <w:r>
        <w:rPr>
          <w:rStyle w:val="lev"/>
        </w:rPr>
        <w:t> : rendu et envoi de de données</w:t>
      </w:r>
    </w:p>
    <w:p w14:paraId="15F3FF49" w14:textId="77777777" w:rsidR="00865283" w:rsidRDefault="00865283" w:rsidP="002F4554">
      <w:pPr>
        <w:jc w:val="both"/>
        <w:rPr>
          <w:rStyle w:val="lev"/>
        </w:rPr>
      </w:pPr>
    </w:p>
    <w:p w14:paraId="3711FA1C" w14:textId="0541D7ED" w:rsidR="00865283" w:rsidRDefault="00865283" w:rsidP="002F4554">
      <w:pPr>
        <w:jc w:val="both"/>
        <w:rPr>
          <w:rStyle w:val="lev"/>
        </w:rPr>
      </w:pPr>
      <w:r>
        <w:rPr>
          <w:rStyle w:val="lev"/>
        </w:rPr>
        <w:t>Rendu côté server</w:t>
      </w:r>
    </w:p>
    <w:p w14:paraId="1DAC0712" w14:textId="77777777" w:rsidR="009D1B6B" w:rsidRDefault="009D1B6B" w:rsidP="002F4554">
      <w:pPr>
        <w:jc w:val="both"/>
        <w:rPr>
          <w:rStyle w:val="lev"/>
        </w:rPr>
      </w:pPr>
    </w:p>
    <w:p w14:paraId="07C35DAE" w14:textId="6C9F2872" w:rsidR="00865283" w:rsidRDefault="00865283" w:rsidP="002F4554">
      <w:pPr>
        <w:jc w:val="both"/>
        <w:rPr>
          <w:rStyle w:val="lev"/>
        </w:rPr>
      </w:pPr>
      <w:r>
        <w:rPr>
          <w:rStyle w:val="lev"/>
        </w:rPr>
        <w:t>Un module est capable de réagir et de déclencher certains type d’</w:t>
      </w:r>
      <w:proofErr w:type="spellStart"/>
      <w:r>
        <w:rPr>
          <w:rStyle w:val="lev"/>
        </w:rPr>
        <w:t>évenements</w:t>
      </w:r>
      <w:proofErr w:type="spellEnd"/>
    </w:p>
    <w:p w14:paraId="0CB210AA" w14:textId="77777777" w:rsidR="00865283" w:rsidRDefault="00865283" w:rsidP="002F4554">
      <w:pPr>
        <w:jc w:val="both"/>
        <w:rPr>
          <w:rStyle w:val="lev"/>
        </w:rPr>
      </w:pPr>
    </w:p>
    <w:p w14:paraId="270F72DC" w14:textId="740FCD2E" w:rsidR="00865283" w:rsidRDefault="00865283" w:rsidP="002F4554">
      <w:pPr>
        <w:jc w:val="both"/>
        <w:rPr>
          <w:rStyle w:val="lev"/>
        </w:rPr>
      </w:pPr>
      <w:r>
        <w:rPr>
          <w:rStyle w:val="lev"/>
        </w:rPr>
        <w:t>Il peut émettre un signal pour envoyer des données, recevoir des données.</w:t>
      </w:r>
    </w:p>
    <w:p w14:paraId="3ED2A68B" w14:textId="4590EAFE" w:rsidR="00865283" w:rsidRDefault="00865283" w:rsidP="002F4554">
      <w:pPr>
        <w:jc w:val="both"/>
        <w:rPr>
          <w:rStyle w:val="lev"/>
        </w:rPr>
      </w:pPr>
      <w:r>
        <w:rPr>
          <w:rStyle w:val="lev"/>
        </w:rPr>
        <w:t xml:space="preserve">Il peut également émettre un signal pour déclencher un </w:t>
      </w:r>
      <w:proofErr w:type="spellStart"/>
      <w:r>
        <w:rPr>
          <w:rStyle w:val="lev"/>
        </w:rPr>
        <w:t>nluveau</w:t>
      </w:r>
      <w:proofErr w:type="spellEnd"/>
      <w:r>
        <w:rPr>
          <w:rStyle w:val="lev"/>
        </w:rPr>
        <w:t xml:space="preserve"> rendu</w:t>
      </w:r>
    </w:p>
    <w:p w14:paraId="7C09252B" w14:textId="77777777" w:rsidR="00865283" w:rsidRDefault="00865283" w:rsidP="002F4554">
      <w:pPr>
        <w:jc w:val="both"/>
        <w:rPr>
          <w:rStyle w:val="lev"/>
        </w:rPr>
      </w:pPr>
    </w:p>
    <w:p w14:paraId="7728F668" w14:textId="77777777" w:rsidR="009D1B6B" w:rsidRDefault="009D1B6B" w:rsidP="002F4554">
      <w:pPr>
        <w:jc w:val="both"/>
        <w:rPr>
          <w:rStyle w:val="lev"/>
        </w:rPr>
      </w:pPr>
    </w:p>
    <w:p w14:paraId="3DA199C4" w14:textId="2F0C8C95" w:rsidR="009D1B6B" w:rsidRDefault="009D1B6B" w:rsidP="002F4554">
      <w:pPr>
        <w:jc w:val="both"/>
        <w:rPr>
          <w:rStyle w:val="lev"/>
        </w:rPr>
      </w:pPr>
      <w:r>
        <w:rPr>
          <w:rStyle w:val="lev"/>
        </w:rPr>
        <w:t>Manager</w:t>
      </w:r>
    </w:p>
    <w:p w14:paraId="118BB5C8" w14:textId="77777777" w:rsidR="00BC5B21" w:rsidRDefault="00BC5B21" w:rsidP="002F4554">
      <w:pPr>
        <w:jc w:val="both"/>
        <w:rPr>
          <w:rStyle w:val="lev"/>
        </w:rPr>
      </w:pPr>
    </w:p>
    <w:p w14:paraId="4A12B7E3" w14:textId="77777777" w:rsidR="006F2CEA" w:rsidRDefault="006F2CEA" w:rsidP="002F4554">
      <w:pPr>
        <w:jc w:val="both"/>
        <w:rPr>
          <w:rStyle w:val="lev"/>
        </w:rPr>
      </w:pPr>
    </w:p>
    <w:p w14:paraId="3DB485C7" w14:textId="77777777" w:rsidR="006F2CEA" w:rsidRPr="003C36AB" w:rsidRDefault="006F2CEA" w:rsidP="002F4554">
      <w:pPr>
        <w:jc w:val="both"/>
        <w:rPr>
          <w:rStyle w:val="lev"/>
        </w:rPr>
      </w:pPr>
    </w:p>
    <w:p w14:paraId="42DD66DC" w14:textId="77777777" w:rsidR="0026089F" w:rsidRPr="003C36AB" w:rsidRDefault="0026089F" w:rsidP="002F4554">
      <w:pPr>
        <w:jc w:val="both"/>
        <w:rPr>
          <w:rStyle w:val="lev"/>
        </w:rPr>
      </w:pPr>
    </w:p>
    <w:p w14:paraId="52FCC3C6" w14:textId="59CDDA18" w:rsidR="00DE11A0" w:rsidRPr="00D971C2" w:rsidRDefault="0026089F" w:rsidP="002F4554">
      <w:pPr>
        <w:jc w:val="both"/>
        <w:rPr>
          <w:rFonts w:ascii="CMU Serif Roman" w:hAnsi="CMU Serif Roman" w:cs="CMU Serif Roman"/>
          <w:i/>
          <w:iCs/>
        </w:rPr>
      </w:pPr>
      <w:r w:rsidRPr="00D971C2">
        <w:rPr>
          <w:rStyle w:val="lev"/>
          <w:i/>
          <w:iCs/>
        </w:rPr>
        <w:t xml:space="preserve">A </w:t>
      </w:r>
      <w:r w:rsidR="000D2F10" w:rsidRPr="00D971C2">
        <w:rPr>
          <w:rStyle w:val="lev"/>
          <w:i/>
          <w:iCs/>
        </w:rPr>
        <w:t>suivre...</w:t>
      </w:r>
    </w:p>
    <w:p w14:paraId="225B55C4" w14:textId="77777777" w:rsidR="00DE11A0" w:rsidRPr="00D971C2" w:rsidRDefault="00DE11A0" w:rsidP="00DE11A0"/>
    <w:p w14:paraId="63816E58" w14:textId="77777777" w:rsidR="00C41980" w:rsidRPr="00D971C2" w:rsidRDefault="00C41980">
      <w:pPr>
        <w:spacing w:after="160" w:line="259" w:lineRule="auto"/>
      </w:pPr>
    </w:p>
    <w:p w14:paraId="002F4A08" w14:textId="2CAB1141" w:rsidR="00C41980" w:rsidRPr="00D971C2" w:rsidRDefault="00E52626">
      <w:pPr>
        <w:spacing w:after="160" w:line="259" w:lineRule="auto"/>
      </w:pPr>
      <w:r w:rsidRPr="00D971C2">
        <w:t>Module d’exemple</w:t>
      </w:r>
    </w:p>
    <w:p w14:paraId="721B6D57" w14:textId="1E906AF2" w:rsidR="00E52626" w:rsidRPr="00D971C2" w:rsidRDefault="00E52626">
      <w:pPr>
        <w:spacing w:after="160" w:line="259" w:lineRule="auto"/>
      </w:pPr>
      <w:r w:rsidRPr="00D971C2">
        <w:t>Comment compiler</w:t>
      </w:r>
    </w:p>
    <w:p w14:paraId="4C3F7D48" w14:textId="762BCD7D" w:rsidR="00E52626" w:rsidRPr="005F5EAF" w:rsidRDefault="00E52626">
      <w:pPr>
        <w:spacing w:after="160" w:line="259" w:lineRule="auto"/>
        <w:rPr>
          <w:lang w:val="en-US"/>
        </w:rPr>
      </w:pPr>
      <w:r>
        <w:rPr>
          <w:lang w:val="en-US"/>
        </w:rPr>
        <w:t xml:space="preserve">Repository </w:t>
      </w:r>
      <w:proofErr w:type="spellStart"/>
      <w:r>
        <w:rPr>
          <w:lang w:val="en-US"/>
        </w:rPr>
        <w:t>d’exemple</w:t>
      </w:r>
      <w:proofErr w:type="spellEnd"/>
      <w:r>
        <w:rPr>
          <w:lang w:val="en-US"/>
        </w:rPr>
        <w:t xml:space="preserve"> (template)</w:t>
      </w:r>
    </w:p>
    <w:p w14:paraId="42CB99C0" w14:textId="77777777" w:rsidR="00C41980" w:rsidRPr="005F5EAF" w:rsidRDefault="00C41980">
      <w:pPr>
        <w:spacing w:after="160" w:line="259" w:lineRule="auto"/>
        <w:rPr>
          <w:lang w:val="en-US"/>
        </w:rPr>
      </w:pPr>
    </w:p>
    <w:p w14:paraId="463800BC" w14:textId="10A4DCD4" w:rsidR="00BF63D1" w:rsidRPr="005F5EAF" w:rsidRDefault="00BF63D1" w:rsidP="00D51D35">
      <w:pPr>
        <w:pStyle w:val="Titre2"/>
        <w:numPr>
          <w:ilvl w:val="0"/>
          <w:numId w:val="0"/>
        </w:numPr>
        <w:rPr>
          <w:lang w:val="en-US"/>
        </w:rPr>
        <w:sectPr w:rsidR="00BF63D1" w:rsidRPr="005F5EAF" w:rsidSect="00F51FF7">
          <w:footerReference w:type="first" r:id="rId64"/>
          <w:pgSz w:w="11906" w:h="16838" w:code="9"/>
          <w:pgMar w:top="1418" w:right="851" w:bottom="1276" w:left="851" w:header="397" w:footer="43" w:gutter="0"/>
          <w:pgNumType w:start="1"/>
          <w:cols w:space="708"/>
          <w:titlePg/>
          <w:docGrid w:linePitch="360"/>
        </w:sectPr>
      </w:pPr>
    </w:p>
    <w:p w14:paraId="5F189206" w14:textId="77777777" w:rsidR="00642A15" w:rsidRDefault="00642A15" w:rsidP="00642A15">
      <w:pPr>
        <w:spacing w:after="160" w:line="259" w:lineRule="auto"/>
        <w:rPr>
          <w:lang w:val="en-US"/>
        </w:rPr>
      </w:pPr>
    </w:p>
    <w:p w14:paraId="1C7E6718" w14:textId="77777777" w:rsidR="004C4B41" w:rsidRDefault="004C4B41" w:rsidP="00D008F8">
      <w:pPr>
        <w:pStyle w:val="Titre2"/>
        <w:numPr>
          <w:ilvl w:val="0"/>
          <w:numId w:val="0"/>
        </w:numPr>
        <w:spacing w:after="160" w:line="259" w:lineRule="auto"/>
        <w:rPr>
          <w:lang w:val="fr-CH"/>
        </w:rPr>
      </w:pPr>
    </w:p>
    <w:p w14:paraId="5B85E39D" w14:textId="77777777" w:rsidR="00D008F8" w:rsidRDefault="00D008F8" w:rsidP="00D008F8">
      <w:pPr>
        <w:rPr>
          <w:lang w:val="en-US" w:eastAsia="fr-CH"/>
        </w:rPr>
      </w:pPr>
    </w:p>
    <w:p w14:paraId="1033F8DF" w14:textId="38497138" w:rsidR="00D008F8" w:rsidRPr="003C36AB" w:rsidRDefault="00D008F8" w:rsidP="00D008F8">
      <w:pPr>
        <w:pStyle w:val="Titre2"/>
        <w:rPr>
          <w:lang w:val="fr-CH"/>
        </w:rPr>
      </w:pPr>
      <w:r w:rsidRPr="003C36AB">
        <w:rPr>
          <w:lang w:val="fr-CH"/>
        </w:rPr>
        <w:br/>
      </w:r>
      <w:bookmarkStart w:id="96" w:name="_Toc140699314"/>
      <w:r>
        <w:rPr>
          <w:lang w:val="fr-CH"/>
        </w:rPr>
        <w:t>Application Web</w:t>
      </w:r>
      <w:bookmarkEnd w:id="96"/>
    </w:p>
    <w:p w14:paraId="34DF4D57" w14:textId="784EA623" w:rsidR="00D008F8" w:rsidRDefault="00A75731" w:rsidP="00D008F8">
      <w:pPr>
        <w:jc w:val="both"/>
        <w:rPr>
          <w:rStyle w:val="lev"/>
        </w:rPr>
      </w:pPr>
      <w:r>
        <w:rPr>
          <w:rStyle w:val="lev"/>
        </w:rPr>
        <w:t>Ce chapitre apporte des explications sur l’implémentation de l’application modulaire s’exécutant sur la passerelle.</w:t>
      </w:r>
    </w:p>
    <w:p w14:paraId="0A04A29B" w14:textId="77777777" w:rsidR="005E4123" w:rsidRDefault="005E4123" w:rsidP="00D008F8">
      <w:pPr>
        <w:jc w:val="both"/>
        <w:rPr>
          <w:rStyle w:val="lev"/>
        </w:rPr>
      </w:pPr>
    </w:p>
    <w:p w14:paraId="4EE22F56" w14:textId="68CF001E" w:rsidR="005E4123" w:rsidRDefault="005E4123" w:rsidP="00D008F8">
      <w:pPr>
        <w:jc w:val="both"/>
        <w:rPr>
          <w:rStyle w:val="lev"/>
        </w:rPr>
      </w:pPr>
      <w:r>
        <w:rPr>
          <w:rStyle w:val="lev"/>
        </w:rPr>
        <w:t xml:space="preserve">TODO : au niveau du monorepo, le partage a été fait de la manière suivante ... </w:t>
      </w:r>
    </w:p>
    <w:p w14:paraId="787DA6FB" w14:textId="77777777" w:rsidR="001467DE" w:rsidRDefault="001467DE" w:rsidP="00D008F8">
      <w:pPr>
        <w:jc w:val="both"/>
        <w:rPr>
          <w:rStyle w:val="lev"/>
        </w:rPr>
      </w:pPr>
    </w:p>
    <w:p w14:paraId="14A1D498" w14:textId="640ADF8D" w:rsidR="001467DE" w:rsidRDefault="001467DE" w:rsidP="001467DE">
      <w:pPr>
        <w:pStyle w:val="Titre3"/>
        <w:rPr>
          <w:rStyle w:val="lev"/>
        </w:rPr>
      </w:pPr>
      <w:bookmarkStart w:id="97" w:name="_Toc140699315"/>
      <w:r>
        <w:rPr>
          <w:rStyle w:val="lev"/>
        </w:rPr>
        <w:t>Backend et API</w:t>
      </w:r>
      <w:bookmarkEnd w:id="97"/>
    </w:p>
    <w:p w14:paraId="44561B06" w14:textId="2DBA4FE4" w:rsidR="00F7137E" w:rsidRDefault="00A701AD" w:rsidP="00F7137E">
      <w:pPr>
        <w:rPr>
          <w:rStyle w:val="lev"/>
        </w:rPr>
      </w:pPr>
      <w:r w:rsidRPr="000A6899">
        <w:rPr>
          <w:rStyle w:val="lev"/>
        </w:rPr>
        <w:t>Comme défini lors de la phase d’analyse, l’application Web est composée d’un backend, permettant d’offrir les fonctionnalités à l’interface ainsi que de proposer des méthodes permettant l’interaction</w:t>
      </w:r>
      <w:r w:rsidR="004F4359" w:rsidRPr="000A6899">
        <w:rPr>
          <w:rStyle w:val="lev"/>
        </w:rPr>
        <w:t xml:space="preserve"> avec des dispositifs locaux</w:t>
      </w:r>
      <w:r w:rsidR="00C868E1" w:rsidRPr="000A6899">
        <w:rPr>
          <w:rStyle w:val="lev"/>
        </w:rPr>
        <w:t xml:space="preserve"> et d’autres applications</w:t>
      </w:r>
      <w:r w:rsidR="00AA1411">
        <w:rPr>
          <w:rStyle w:val="lev"/>
        </w:rPr>
        <w:t>, tout ceci au travers d’une API REST.</w:t>
      </w:r>
      <w:r w:rsidR="00D971C2">
        <w:rPr>
          <w:rStyle w:val="lev"/>
        </w:rPr>
        <w:t xml:space="preserve"> En plus de cela, le backend est responsable d’assembler les différents composants liés aux modules présentés aux chapitres précédents.</w:t>
      </w:r>
    </w:p>
    <w:p w14:paraId="0A0F9A43" w14:textId="77777777" w:rsidR="002E18B3" w:rsidRDefault="002E18B3" w:rsidP="00F7137E">
      <w:pPr>
        <w:rPr>
          <w:rStyle w:val="lev"/>
        </w:rPr>
      </w:pPr>
    </w:p>
    <w:p w14:paraId="4054BBFA" w14:textId="77777777" w:rsidR="002E18B3" w:rsidRDefault="002E18B3" w:rsidP="00F7137E">
      <w:pPr>
        <w:rPr>
          <w:rStyle w:val="lev"/>
        </w:rPr>
      </w:pPr>
    </w:p>
    <w:p w14:paraId="1B8AFC7F" w14:textId="77777777" w:rsidR="000C5FDF" w:rsidRDefault="000C5FDF" w:rsidP="000C5FDF">
      <w:pPr>
        <w:jc w:val="both"/>
        <w:rPr>
          <w:rStyle w:val="lev"/>
        </w:rPr>
      </w:pPr>
      <w:r>
        <w:rPr>
          <w:rStyle w:val="lev"/>
        </w:rPr>
        <w:t>Points à traiter :</w:t>
      </w:r>
    </w:p>
    <w:p w14:paraId="3E054BE2" w14:textId="77777777" w:rsidR="000C5FDF" w:rsidRDefault="000C5FDF" w:rsidP="000C5FDF">
      <w:pPr>
        <w:jc w:val="both"/>
        <w:rPr>
          <w:rStyle w:val="lev"/>
        </w:rPr>
      </w:pPr>
    </w:p>
    <w:p w14:paraId="6C3CFC55" w14:textId="77777777" w:rsidR="000C5FDF" w:rsidRDefault="000C5FDF" w:rsidP="000C5FDF">
      <w:pPr>
        <w:jc w:val="both"/>
        <w:rPr>
          <w:rStyle w:val="lev"/>
        </w:rPr>
      </w:pPr>
      <w:r>
        <w:rPr>
          <w:rStyle w:val="lev"/>
        </w:rPr>
        <w:t xml:space="preserve">Gestion des événements en temps réel : passage aux </w:t>
      </w:r>
      <w:proofErr w:type="spellStart"/>
      <w:r>
        <w:rPr>
          <w:rStyle w:val="lev"/>
        </w:rPr>
        <w:t>websockets</w:t>
      </w:r>
      <w:proofErr w:type="spellEnd"/>
    </w:p>
    <w:p w14:paraId="7AA943E8" w14:textId="77777777" w:rsidR="000C5FDF" w:rsidRDefault="000C5FDF" w:rsidP="000C5FDF">
      <w:pPr>
        <w:jc w:val="both"/>
        <w:rPr>
          <w:rStyle w:val="lev"/>
        </w:rPr>
      </w:pPr>
    </w:p>
    <w:p w14:paraId="4A9F2539" w14:textId="77777777" w:rsidR="000C5FDF" w:rsidRDefault="000C5FDF" w:rsidP="000C5FDF">
      <w:pPr>
        <w:jc w:val="both"/>
        <w:rPr>
          <w:rStyle w:val="lev"/>
        </w:rPr>
      </w:pPr>
      <w:r>
        <w:rPr>
          <w:rStyle w:val="lev"/>
        </w:rPr>
        <w:t>API</w:t>
      </w:r>
    </w:p>
    <w:p w14:paraId="5663E4FB" w14:textId="77777777" w:rsidR="000C5FDF" w:rsidRDefault="000C5FDF" w:rsidP="000C5FDF">
      <w:pPr>
        <w:pStyle w:val="Paragraphedeliste"/>
        <w:numPr>
          <w:ilvl w:val="0"/>
          <w:numId w:val="19"/>
        </w:numPr>
        <w:rPr>
          <w:rStyle w:val="lev"/>
        </w:rPr>
      </w:pPr>
      <w:r>
        <w:rPr>
          <w:rStyle w:val="lev"/>
        </w:rPr>
        <w:t xml:space="preserve">Structure </w:t>
      </w:r>
      <w:proofErr w:type="spellStart"/>
      <w:r>
        <w:rPr>
          <w:rStyle w:val="lev"/>
        </w:rPr>
        <w:t>controller</w:t>
      </w:r>
      <w:proofErr w:type="spellEnd"/>
      <w:r>
        <w:rPr>
          <w:rStyle w:val="lev"/>
        </w:rPr>
        <w:t xml:space="preserve"> – service – repo</w:t>
      </w:r>
    </w:p>
    <w:p w14:paraId="515452E4" w14:textId="77777777" w:rsidR="000C5FDF" w:rsidRDefault="000C5FDF" w:rsidP="000C5FDF">
      <w:pPr>
        <w:pStyle w:val="Paragraphedeliste"/>
        <w:numPr>
          <w:ilvl w:val="0"/>
          <w:numId w:val="19"/>
        </w:numPr>
        <w:rPr>
          <w:rStyle w:val="lev"/>
        </w:rPr>
      </w:pPr>
      <w:proofErr w:type="spellStart"/>
      <w:r>
        <w:rPr>
          <w:rStyle w:val="lev"/>
        </w:rPr>
        <w:t>Rest</w:t>
      </w:r>
      <w:proofErr w:type="spellEnd"/>
    </w:p>
    <w:p w14:paraId="2AFCC946" w14:textId="77777777" w:rsidR="000C5FDF" w:rsidRDefault="000C5FDF" w:rsidP="000C5FDF">
      <w:pPr>
        <w:pStyle w:val="Paragraphedeliste"/>
        <w:numPr>
          <w:ilvl w:val="0"/>
          <w:numId w:val="19"/>
        </w:numPr>
        <w:rPr>
          <w:rStyle w:val="lev"/>
        </w:rPr>
      </w:pPr>
      <w:proofErr w:type="spellStart"/>
      <w:r>
        <w:rPr>
          <w:rStyle w:val="lev"/>
        </w:rPr>
        <w:t>Websocket</w:t>
      </w:r>
      <w:proofErr w:type="spellEnd"/>
    </w:p>
    <w:p w14:paraId="1D6CA774" w14:textId="77777777" w:rsidR="00A701AD" w:rsidRDefault="00A701AD" w:rsidP="00F7137E">
      <w:pPr>
        <w:rPr>
          <w:lang w:val="fr-FR" w:eastAsia="fr-CH"/>
        </w:rPr>
      </w:pPr>
    </w:p>
    <w:p w14:paraId="2B4842E2" w14:textId="77777777" w:rsidR="00A701AD" w:rsidRDefault="00A701AD" w:rsidP="00F7137E">
      <w:pPr>
        <w:rPr>
          <w:lang w:val="fr-FR" w:eastAsia="fr-CH"/>
        </w:rPr>
      </w:pPr>
    </w:p>
    <w:p w14:paraId="0E276B3C" w14:textId="26BFE887" w:rsidR="00F7137E" w:rsidRDefault="00F7137E" w:rsidP="00C1479B">
      <w:pPr>
        <w:pStyle w:val="Titre4"/>
        <w:rPr>
          <w:lang w:val="fr-FR"/>
        </w:rPr>
      </w:pPr>
      <w:bookmarkStart w:id="98" w:name="_Toc140699316"/>
      <w:r>
        <w:rPr>
          <w:lang w:val="fr-FR"/>
        </w:rPr>
        <w:t>API REST</w:t>
      </w:r>
      <w:bookmarkEnd w:id="98"/>
    </w:p>
    <w:p w14:paraId="4C5EC0BB" w14:textId="77777777" w:rsidR="00462930" w:rsidRPr="00462930" w:rsidRDefault="00462930" w:rsidP="00462930">
      <w:pPr>
        <w:rPr>
          <w:lang w:val="fr-FR" w:eastAsia="fr-CH"/>
        </w:rPr>
      </w:pPr>
    </w:p>
    <w:p w14:paraId="3B5FA759" w14:textId="77777777" w:rsidR="00A86CE8" w:rsidRPr="00A86CE8" w:rsidRDefault="00A86CE8" w:rsidP="00A86CE8">
      <w:pPr>
        <w:rPr>
          <w:lang w:val="fr-FR" w:eastAsia="fr-CH"/>
        </w:rPr>
      </w:pPr>
    </w:p>
    <w:p w14:paraId="3D7868BF" w14:textId="77777777" w:rsidR="00F7137E" w:rsidRDefault="00F7137E" w:rsidP="00F7137E">
      <w:pPr>
        <w:rPr>
          <w:lang w:val="fr-FR" w:eastAsia="fr-CH"/>
        </w:rPr>
      </w:pPr>
    </w:p>
    <w:p w14:paraId="38E73654" w14:textId="5270D3D7" w:rsidR="00F7137E" w:rsidRDefault="00F7137E" w:rsidP="00F7137E">
      <w:pPr>
        <w:rPr>
          <w:lang w:val="fr-FR" w:eastAsia="fr-CH"/>
        </w:rPr>
      </w:pPr>
      <w:r>
        <w:rPr>
          <w:lang w:val="fr-FR" w:eastAsia="fr-CH"/>
        </w:rPr>
        <w:t>Offres les diverses fonctionnalités utilisées par l’interface web, permet également d’offrir des fonctionnalités à des dispositifs du réseau local grâce à son API exposée.</w:t>
      </w:r>
    </w:p>
    <w:p w14:paraId="3C45ACE4" w14:textId="45B19BC8" w:rsidR="002E18B3" w:rsidRDefault="002E18B3" w:rsidP="00F7137E">
      <w:pPr>
        <w:rPr>
          <w:lang w:val="fr-FR" w:eastAsia="fr-CH"/>
        </w:rPr>
      </w:pPr>
    </w:p>
    <w:p w14:paraId="6B377568" w14:textId="77777777" w:rsidR="002E18B3" w:rsidRDefault="002E18B3" w:rsidP="00F7137E">
      <w:pPr>
        <w:rPr>
          <w:lang w:val="fr-FR" w:eastAsia="fr-CH"/>
        </w:rPr>
      </w:pPr>
    </w:p>
    <w:p w14:paraId="60D3F29C" w14:textId="77777777" w:rsidR="002E18B3" w:rsidRDefault="002E18B3" w:rsidP="00F7137E">
      <w:pPr>
        <w:rPr>
          <w:lang w:val="fr-FR" w:eastAsia="fr-CH"/>
        </w:rPr>
      </w:pPr>
    </w:p>
    <w:p w14:paraId="5CFF1EFF" w14:textId="2163CB40" w:rsidR="002E18B3" w:rsidRDefault="002E18B3" w:rsidP="00F7137E">
      <w:pPr>
        <w:rPr>
          <w:lang w:val="fr-FR" w:eastAsia="fr-CH"/>
        </w:rPr>
      </w:pPr>
      <w:r>
        <w:rPr>
          <w:lang w:val="fr-FR" w:eastAsia="fr-CH"/>
        </w:rPr>
        <w:t xml:space="preserve">La spécification de l’API a été documentés selon la norme </w:t>
      </w:r>
      <w:proofErr w:type="spellStart"/>
      <w:r>
        <w:rPr>
          <w:lang w:val="fr-FR" w:eastAsia="fr-CH"/>
        </w:rPr>
        <w:t>OpenAPI</w:t>
      </w:r>
      <w:proofErr w:type="spellEnd"/>
      <w:r>
        <w:rPr>
          <w:lang w:val="fr-FR" w:eastAsia="fr-CH"/>
        </w:rPr>
        <w:t xml:space="preserve"> </w:t>
      </w:r>
      <w:proofErr w:type="spellStart"/>
      <w:r>
        <w:rPr>
          <w:lang w:val="fr-FR" w:eastAsia="fr-CH"/>
        </w:rPr>
        <w:t>Specification</w:t>
      </w:r>
      <w:proofErr w:type="spellEnd"/>
      <w:r>
        <w:rPr>
          <w:lang w:val="fr-FR" w:eastAsia="fr-CH"/>
        </w:rPr>
        <w:t xml:space="preserve"> (OAS). Il s’agit des normes et d’outils permettant principalement de décrire et de documenter des API </w:t>
      </w:r>
      <w:proofErr w:type="spellStart"/>
      <w:r>
        <w:rPr>
          <w:lang w:val="fr-FR" w:eastAsia="fr-CH"/>
        </w:rPr>
        <w:t>RESTFul</w:t>
      </w:r>
      <w:proofErr w:type="spellEnd"/>
      <w:r>
        <w:rPr>
          <w:lang w:val="fr-FR" w:eastAsia="fr-CH"/>
        </w:rPr>
        <w:t xml:space="preserve"> de manière </w:t>
      </w:r>
      <w:r>
        <w:rPr>
          <w:lang w:val="fr-FR" w:eastAsia="fr-CH"/>
        </w:rPr>
        <w:lastRenderedPageBreak/>
        <w:t xml:space="preserve">standardisée afin </w:t>
      </w:r>
      <w:r w:rsidR="00912E89">
        <w:rPr>
          <w:lang w:val="fr-FR" w:eastAsia="fr-CH"/>
        </w:rPr>
        <w:t xml:space="preserve">d’établir </w:t>
      </w:r>
      <w:r w:rsidR="00D36153">
        <w:rPr>
          <w:lang w:val="fr-FR" w:eastAsia="fr-CH"/>
        </w:rPr>
        <w:t>une documentation exhaustive</w:t>
      </w:r>
      <w:r w:rsidR="00912E89">
        <w:rPr>
          <w:lang w:val="fr-FR" w:eastAsia="fr-CH"/>
        </w:rPr>
        <w:t xml:space="preserve"> des « </w:t>
      </w:r>
      <w:proofErr w:type="spellStart"/>
      <w:r w:rsidR="00912E89">
        <w:rPr>
          <w:lang w:val="fr-FR" w:eastAsia="fr-CH"/>
        </w:rPr>
        <w:t>endpoints</w:t>
      </w:r>
      <w:proofErr w:type="spellEnd"/>
      <w:r w:rsidR="00912E89">
        <w:rPr>
          <w:lang w:val="fr-FR" w:eastAsia="fr-CH"/>
        </w:rPr>
        <w:t xml:space="preserve"> », du comportement et des différents formats utilisés par une API. Généralement, la documentation </w:t>
      </w:r>
      <w:proofErr w:type="spellStart"/>
      <w:r w:rsidR="00912E89">
        <w:rPr>
          <w:lang w:val="fr-FR" w:eastAsia="fr-CH"/>
        </w:rPr>
        <w:t>OpenAPI</w:t>
      </w:r>
      <w:proofErr w:type="spellEnd"/>
      <w:r w:rsidR="00912E89">
        <w:rPr>
          <w:lang w:val="fr-FR" w:eastAsia="fr-CH"/>
        </w:rPr>
        <w:t xml:space="preserve"> est décrite en utilisant le format YAML ou JSON.</w:t>
      </w:r>
    </w:p>
    <w:p w14:paraId="25BE79EA" w14:textId="77777777" w:rsidR="00912E89" w:rsidRDefault="00912E89" w:rsidP="00F7137E">
      <w:pPr>
        <w:rPr>
          <w:lang w:val="fr-FR" w:eastAsia="fr-CH"/>
        </w:rPr>
      </w:pPr>
    </w:p>
    <w:p w14:paraId="6C7AD88B" w14:textId="67A63E7E" w:rsidR="00F56261" w:rsidRDefault="00912E89" w:rsidP="00F7137E">
      <w:pPr>
        <w:rPr>
          <w:lang w:val="fr-FR" w:eastAsia="fr-CH"/>
        </w:rPr>
      </w:pPr>
      <w:r>
        <w:rPr>
          <w:lang w:val="fr-FR" w:eastAsia="fr-CH"/>
        </w:rPr>
        <w:t xml:space="preserve">Dans le cadre de ce projet, cette norme </w:t>
      </w:r>
      <w:r w:rsidR="005E2E6C">
        <w:rPr>
          <w:lang w:val="fr-FR" w:eastAsia="fr-CH"/>
        </w:rPr>
        <w:t>a</w:t>
      </w:r>
      <w:r>
        <w:rPr>
          <w:lang w:val="fr-FR" w:eastAsia="fr-CH"/>
        </w:rPr>
        <w:t xml:space="preserve"> été mise en place en utilisant </w:t>
      </w:r>
      <w:proofErr w:type="spellStart"/>
      <w:r>
        <w:rPr>
          <w:lang w:val="fr-FR" w:eastAsia="fr-CH"/>
        </w:rPr>
        <w:t>Swagger</w:t>
      </w:r>
      <w:proofErr w:type="spellEnd"/>
      <w:r>
        <w:rPr>
          <w:lang w:val="fr-FR" w:eastAsia="fr-CH"/>
        </w:rPr>
        <w:t xml:space="preserve">. </w:t>
      </w:r>
      <w:proofErr w:type="spellStart"/>
      <w:r>
        <w:rPr>
          <w:lang w:val="fr-FR" w:eastAsia="fr-CH"/>
        </w:rPr>
        <w:t>Swagger</w:t>
      </w:r>
      <w:proofErr w:type="spellEnd"/>
      <w:r>
        <w:rPr>
          <w:lang w:val="fr-FR" w:eastAsia="fr-CH"/>
        </w:rPr>
        <w:t xml:space="preserve"> est une suite d’outils </w:t>
      </w:r>
      <w:proofErr w:type="spellStart"/>
      <w:r>
        <w:rPr>
          <w:lang w:val="fr-FR" w:eastAsia="fr-CH"/>
        </w:rPr>
        <w:t>OpenSource</w:t>
      </w:r>
      <w:proofErr w:type="spellEnd"/>
      <w:r>
        <w:rPr>
          <w:lang w:val="fr-FR" w:eastAsia="fr-CH"/>
        </w:rPr>
        <w:t xml:space="preserve"> offrant des fonctionnalités de documentation, génération et visualisation pour le </w:t>
      </w:r>
      <w:r w:rsidR="00585E26">
        <w:rPr>
          <w:lang w:val="fr-FR" w:eastAsia="fr-CH"/>
        </w:rPr>
        <w:t>développement</w:t>
      </w:r>
      <w:r>
        <w:rPr>
          <w:lang w:val="fr-FR" w:eastAsia="fr-CH"/>
        </w:rPr>
        <w:t xml:space="preserve"> d’API </w:t>
      </w:r>
      <w:proofErr w:type="spellStart"/>
      <w:r>
        <w:rPr>
          <w:lang w:val="fr-FR" w:eastAsia="fr-CH"/>
        </w:rPr>
        <w:t>RESTFul</w:t>
      </w:r>
      <w:proofErr w:type="spellEnd"/>
      <w:r>
        <w:rPr>
          <w:lang w:val="fr-FR" w:eastAsia="fr-CH"/>
        </w:rPr>
        <w:t xml:space="preserve"> selon la norme OAS.</w:t>
      </w:r>
      <w:r w:rsidR="00F56261">
        <w:rPr>
          <w:lang w:val="fr-FR" w:eastAsia="fr-CH"/>
        </w:rPr>
        <w:t xml:space="preserve"> Grâce à l’utilisation de deux modules : </w:t>
      </w:r>
      <w:proofErr w:type="spellStart"/>
      <w:r w:rsidR="00F56261">
        <w:rPr>
          <w:lang w:val="fr-FR" w:eastAsia="fr-CH"/>
        </w:rPr>
        <w:t>swagger-ui</w:t>
      </w:r>
      <w:proofErr w:type="spellEnd"/>
      <w:r w:rsidR="00F56261">
        <w:rPr>
          <w:lang w:val="fr-FR" w:eastAsia="fr-CH"/>
        </w:rPr>
        <w:t xml:space="preserve"> et </w:t>
      </w:r>
      <w:proofErr w:type="spellStart"/>
      <w:r w:rsidR="00F56261">
        <w:rPr>
          <w:lang w:val="fr-FR" w:eastAsia="fr-CH"/>
        </w:rPr>
        <w:t>swagger-jsdoc</w:t>
      </w:r>
      <w:proofErr w:type="spellEnd"/>
      <w:r w:rsidR="00F56261">
        <w:rPr>
          <w:lang w:val="fr-FR" w:eastAsia="fr-CH"/>
        </w:rPr>
        <w:t>, les spécifications de l’API</w:t>
      </w:r>
    </w:p>
    <w:p w14:paraId="1FBFE287" w14:textId="77777777" w:rsidR="00F56261" w:rsidRDefault="00F56261" w:rsidP="00F7137E">
      <w:pPr>
        <w:rPr>
          <w:lang w:val="fr-FR" w:eastAsia="fr-CH"/>
        </w:rPr>
      </w:pPr>
    </w:p>
    <w:p w14:paraId="5C35E76B" w14:textId="6B908639" w:rsidR="00912E89" w:rsidRDefault="00F56261" w:rsidP="00F7137E">
      <w:pPr>
        <w:rPr>
          <w:lang w:val="fr-FR" w:eastAsia="fr-CH"/>
        </w:rPr>
      </w:pPr>
      <w:r>
        <w:rPr>
          <w:lang w:val="fr-FR" w:eastAsia="fr-CH"/>
        </w:rPr>
        <w:t xml:space="preserve">Ces outils ont principalement </w:t>
      </w:r>
      <w:proofErr w:type="spellStart"/>
      <w:r>
        <w:rPr>
          <w:lang w:val="fr-FR" w:eastAsia="fr-CH"/>
        </w:rPr>
        <w:t>permi</w:t>
      </w:r>
      <w:proofErr w:type="spellEnd"/>
      <w:r w:rsidR="00CD0533">
        <w:rPr>
          <w:lang w:val="fr-FR" w:eastAsia="fr-CH"/>
        </w:rPr>
        <w:t xml:space="preserve"> de générer la documentation, basées sur les commentaires des différents </w:t>
      </w:r>
      <w:proofErr w:type="spellStart"/>
      <w:r w:rsidR="00CD0533">
        <w:rPr>
          <w:lang w:val="fr-FR" w:eastAsia="fr-CH"/>
        </w:rPr>
        <w:t>endpoints</w:t>
      </w:r>
      <w:proofErr w:type="spellEnd"/>
      <w:r w:rsidR="00CD0533">
        <w:rPr>
          <w:lang w:val="fr-FR" w:eastAsia="fr-CH"/>
        </w:rPr>
        <w:t xml:space="preserve">, puis d’afficher cette documentation sur une interface dédiée qui offre </w:t>
      </w:r>
      <w:proofErr w:type="gramStart"/>
      <w:r w:rsidR="00CD0533">
        <w:rPr>
          <w:lang w:val="fr-FR" w:eastAsia="fr-CH"/>
        </w:rPr>
        <w:t>différents fonctionnalités</w:t>
      </w:r>
      <w:proofErr w:type="gramEnd"/>
      <w:r w:rsidR="00CD0533">
        <w:rPr>
          <w:lang w:val="fr-FR" w:eastAsia="fr-CH"/>
        </w:rPr>
        <w:t xml:space="preserve"> telles que l’envoi de requêtes et affiche toutes les informations.</w:t>
      </w:r>
    </w:p>
    <w:p w14:paraId="049B6629" w14:textId="77777777" w:rsidR="00D36153" w:rsidRDefault="00D36153" w:rsidP="00F7137E">
      <w:pPr>
        <w:rPr>
          <w:lang w:val="fr-FR" w:eastAsia="fr-CH"/>
        </w:rPr>
      </w:pPr>
    </w:p>
    <w:p w14:paraId="01FA7ED8" w14:textId="77777777" w:rsidR="00D36153" w:rsidRDefault="00D36153" w:rsidP="00F7137E">
      <w:pPr>
        <w:rPr>
          <w:lang w:val="fr-FR" w:eastAsia="fr-CH"/>
        </w:rPr>
      </w:pPr>
    </w:p>
    <w:p w14:paraId="6B28DFF2" w14:textId="77777777" w:rsidR="00D36153" w:rsidRDefault="00D36153" w:rsidP="00F7137E">
      <w:pPr>
        <w:rPr>
          <w:lang w:val="fr-FR" w:eastAsia="fr-CH"/>
        </w:rPr>
      </w:pPr>
    </w:p>
    <w:p w14:paraId="6B91E82E" w14:textId="77777777" w:rsidR="00D36153" w:rsidRDefault="00D36153" w:rsidP="00F7137E">
      <w:pPr>
        <w:rPr>
          <w:lang w:val="fr-FR" w:eastAsia="fr-CH"/>
        </w:rPr>
      </w:pPr>
    </w:p>
    <w:p w14:paraId="66D4F5D2" w14:textId="77777777" w:rsidR="00D36153" w:rsidRDefault="00D36153" w:rsidP="00F7137E">
      <w:pPr>
        <w:rPr>
          <w:lang w:val="fr-FR" w:eastAsia="fr-CH"/>
        </w:rPr>
      </w:pPr>
    </w:p>
    <w:p w14:paraId="725843EF" w14:textId="77777777" w:rsidR="00D36153" w:rsidRDefault="00D36153" w:rsidP="00F7137E">
      <w:pPr>
        <w:rPr>
          <w:lang w:val="fr-FR" w:eastAsia="fr-CH"/>
        </w:rPr>
      </w:pPr>
    </w:p>
    <w:p w14:paraId="2AD1F9A0" w14:textId="77777777" w:rsidR="00D36153" w:rsidRDefault="00D36153" w:rsidP="00F7137E">
      <w:pPr>
        <w:rPr>
          <w:lang w:val="fr-FR" w:eastAsia="fr-CH"/>
        </w:rPr>
      </w:pPr>
    </w:p>
    <w:p w14:paraId="017C858E" w14:textId="309537E6" w:rsidR="00D36153" w:rsidRDefault="00F56261" w:rsidP="00F7137E">
      <w:pPr>
        <w:rPr>
          <w:lang w:val="fr-FR" w:eastAsia="fr-CH"/>
        </w:rPr>
      </w:pPr>
      <w:r w:rsidRPr="00F56261">
        <w:rPr>
          <w:noProof/>
          <w:lang w:val="fr-FR" w:eastAsia="fr-CH"/>
        </w:rPr>
        <w:drawing>
          <wp:inline distT="0" distB="0" distL="0" distR="0" wp14:anchorId="678E4220" wp14:editId="174A0E9B">
            <wp:extent cx="6479540" cy="3291840"/>
            <wp:effectExtent l="0" t="0" r="0" b="0"/>
            <wp:docPr id="283522767"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22767" name="Image 1" descr="Une image contenant texte, nombre, Police, logiciel&#10;&#10;Description générée automatiquement"/>
                    <pic:cNvPicPr/>
                  </pic:nvPicPr>
                  <pic:blipFill>
                    <a:blip r:embed="rId65"/>
                    <a:stretch>
                      <a:fillRect/>
                    </a:stretch>
                  </pic:blipFill>
                  <pic:spPr>
                    <a:xfrm>
                      <a:off x="0" y="0"/>
                      <a:ext cx="6479540" cy="3291840"/>
                    </a:xfrm>
                    <a:prstGeom prst="rect">
                      <a:avLst/>
                    </a:prstGeom>
                  </pic:spPr>
                </pic:pic>
              </a:graphicData>
            </a:graphic>
          </wp:inline>
        </w:drawing>
      </w:r>
    </w:p>
    <w:p w14:paraId="57D7CBCC" w14:textId="77777777" w:rsidR="00D36153" w:rsidRDefault="00D36153" w:rsidP="00F7137E">
      <w:pPr>
        <w:rPr>
          <w:lang w:val="fr-FR" w:eastAsia="fr-CH"/>
        </w:rPr>
      </w:pPr>
    </w:p>
    <w:p w14:paraId="565E3289" w14:textId="77777777" w:rsidR="00D36153" w:rsidRDefault="00D36153" w:rsidP="00F7137E">
      <w:pPr>
        <w:rPr>
          <w:lang w:val="fr-FR" w:eastAsia="fr-CH"/>
        </w:rPr>
      </w:pPr>
    </w:p>
    <w:p w14:paraId="58300890" w14:textId="77777777" w:rsidR="00F7137E" w:rsidRDefault="00F7137E" w:rsidP="00F7137E">
      <w:pPr>
        <w:rPr>
          <w:lang w:val="fr-FR" w:eastAsia="fr-CH"/>
        </w:rPr>
      </w:pPr>
    </w:p>
    <w:p w14:paraId="0F1D5633" w14:textId="728D0D88" w:rsidR="00A86CE8" w:rsidRPr="00692A6D" w:rsidRDefault="00F7137E" w:rsidP="00A86CE8">
      <w:pPr>
        <w:pStyle w:val="Titre4"/>
        <w:rPr>
          <w:lang w:val="fr-FR"/>
        </w:rPr>
      </w:pPr>
      <w:bookmarkStart w:id="99" w:name="_Toc140699317"/>
      <w:r>
        <w:rPr>
          <w:lang w:val="fr-FR"/>
        </w:rPr>
        <w:t>Authentification</w:t>
      </w:r>
      <w:bookmarkEnd w:id="99"/>
    </w:p>
    <w:p w14:paraId="6ACDBC61" w14:textId="5675A9E5" w:rsidR="00A86CE8" w:rsidRDefault="000C3876" w:rsidP="00F7137E">
      <w:pPr>
        <w:rPr>
          <w:rStyle w:val="lev"/>
        </w:rPr>
      </w:pPr>
      <w:r w:rsidRPr="00692A6D">
        <w:rPr>
          <w:rStyle w:val="lev"/>
        </w:rPr>
        <w:t xml:space="preserve">L’API </w:t>
      </w:r>
      <w:r w:rsidR="00F34F37">
        <w:rPr>
          <w:rStyle w:val="lev"/>
        </w:rPr>
        <w:t>est</w:t>
      </w:r>
      <w:r w:rsidRPr="00692A6D">
        <w:rPr>
          <w:rStyle w:val="lev"/>
        </w:rPr>
        <w:t xml:space="preserve"> destinée à être utilisée </w:t>
      </w:r>
      <w:r w:rsidR="00E455EA" w:rsidRPr="00692A6D">
        <w:rPr>
          <w:rStyle w:val="lev"/>
        </w:rPr>
        <w:t xml:space="preserve">par des utilisateurs au travers de l’interface </w:t>
      </w:r>
      <w:r w:rsidR="0038228F">
        <w:rPr>
          <w:rStyle w:val="lev"/>
        </w:rPr>
        <w:t>ainsi que</w:t>
      </w:r>
      <w:r w:rsidR="00E455EA" w:rsidRPr="00692A6D">
        <w:rPr>
          <w:rStyle w:val="lev"/>
        </w:rPr>
        <w:t xml:space="preserve"> par d’autres applications</w:t>
      </w:r>
      <w:r w:rsidR="00A86CE8" w:rsidRPr="00692A6D">
        <w:rPr>
          <w:rStyle w:val="lev"/>
        </w:rPr>
        <w:t xml:space="preserve"> et</w:t>
      </w:r>
      <w:r w:rsidR="00E455EA" w:rsidRPr="00692A6D">
        <w:rPr>
          <w:rStyle w:val="lev"/>
        </w:rPr>
        <w:t xml:space="preserve"> dispositifs du réseau local</w:t>
      </w:r>
      <w:r w:rsidR="00F34F37">
        <w:rPr>
          <w:rStyle w:val="lev"/>
        </w:rPr>
        <w:t xml:space="preserve">. Elle se doit ainsi de proposer des méthodes d’authentification pour protéger les ressources </w:t>
      </w:r>
      <w:r w:rsidR="007547E2">
        <w:rPr>
          <w:rStyle w:val="lev"/>
        </w:rPr>
        <w:t>et limiter les accès à certaines opérations.</w:t>
      </w:r>
    </w:p>
    <w:p w14:paraId="715AE68C" w14:textId="77777777" w:rsidR="00F34F37" w:rsidRDefault="00F34F37" w:rsidP="00F7137E">
      <w:pPr>
        <w:rPr>
          <w:rStyle w:val="lev"/>
        </w:rPr>
      </w:pPr>
    </w:p>
    <w:p w14:paraId="4D41EF15" w14:textId="77777777" w:rsidR="00F34F37" w:rsidRPr="00692A6D" w:rsidRDefault="00F34F37" w:rsidP="00F7137E">
      <w:pPr>
        <w:rPr>
          <w:rStyle w:val="lev"/>
        </w:rPr>
      </w:pPr>
    </w:p>
    <w:p w14:paraId="4D48B295" w14:textId="77777777" w:rsidR="00A86CE8" w:rsidRPr="0038228F" w:rsidRDefault="00A86CE8" w:rsidP="00F7137E">
      <w:pPr>
        <w:rPr>
          <w:lang w:eastAsia="fr-CH"/>
        </w:rPr>
      </w:pPr>
    </w:p>
    <w:p w14:paraId="1E6023C2" w14:textId="77777777" w:rsidR="00A86CE8" w:rsidRDefault="00A86CE8" w:rsidP="00F7137E">
      <w:pPr>
        <w:rPr>
          <w:lang w:val="fr-FR" w:eastAsia="fr-CH"/>
        </w:rPr>
      </w:pPr>
    </w:p>
    <w:p w14:paraId="54C4957F" w14:textId="38BBF985" w:rsidR="000C3876" w:rsidRDefault="00E455EA" w:rsidP="00F7137E">
      <w:pPr>
        <w:rPr>
          <w:lang w:val="fr-FR" w:eastAsia="fr-CH"/>
        </w:rPr>
      </w:pPr>
      <w:r>
        <w:rPr>
          <w:lang w:val="fr-FR" w:eastAsia="fr-CH"/>
        </w:rPr>
        <w:t xml:space="preserve"> Cette distinction d’utilisation est assez importante car </w:t>
      </w:r>
    </w:p>
    <w:p w14:paraId="71C20551" w14:textId="77777777" w:rsidR="00E455EA" w:rsidRDefault="00E455EA" w:rsidP="00F7137E">
      <w:pPr>
        <w:rPr>
          <w:lang w:val="fr-FR" w:eastAsia="fr-CH"/>
        </w:rPr>
      </w:pPr>
    </w:p>
    <w:p w14:paraId="22C59577" w14:textId="77777777" w:rsidR="00E455EA" w:rsidRDefault="00E455EA" w:rsidP="00F7137E">
      <w:pPr>
        <w:rPr>
          <w:lang w:val="fr-FR" w:eastAsia="fr-CH"/>
        </w:rPr>
      </w:pPr>
    </w:p>
    <w:p w14:paraId="55045F93" w14:textId="77777777" w:rsidR="00E455EA" w:rsidRDefault="00E455EA" w:rsidP="00F7137E">
      <w:pPr>
        <w:rPr>
          <w:lang w:val="fr-FR" w:eastAsia="fr-CH"/>
        </w:rPr>
      </w:pPr>
    </w:p>
    <w:p w14:paraId="1C2005E9" w14:textId="1FC0E8A7" w:rsidR="00E455EA" w:rsidRDefault="00E455EA" w:rsidP="00E82FFB">
      <w:pPr>
        <w:pStyle w:val="Titre5"/>
        <w:rPr>
          <w:lang w:val="fr-FR"/>
        </w:rPr>
      </w:pPr>
      <w:r>
        <w:rPr>
          <w:lang w:val="fr-FR"/>
        </w:rPr>
        <w:lastRenderedPageBreak/>
        <w:t>JWT</w:t>
      </w:r>
    </w:p>
    <w:p w14:paraId="506AFC50" w14:textId="77777777" w:rsidR="0098260A" w:rsidRDefault="0098260A" w:rsidP="0098260A">
      <w:pPr>
        <w:rPr>
          <w:lang w:val="fr-FR" w:eastAsia="fr-CH"/>
        </w:rPr>
      </w:pPr>
    </w:p>
    <w:p w14:paraId="144E9309" w14:textId="5564FB49" w:rsidR="0098260A" w:rsidRDefault="0098260A" w:rsidP="0098260A">
      <w:pPr>
        <w:rPr>
          <w:lang w:val="fr-FR" w:eastAsia="fr-CH"/>
        </w:rPr>
      </w:pPr>
      <w:r>
        <w:rPr>
          <w:lang w:val="fr-FR" w:eastAsia="fr-CH"/>
        </w:rPr>
        <w:t xml:space="preserve">Les JSON Web </w:t>
      </w:r>
      <w:proofErr w:type="spellStart"/>
      <w:r>
        <w:rPr>
          <w:lang w:val="fr-FR" w:eastAsia="fr-CH"/>
        </w:rPr>
        <w:t>Token</w:t>
      </w:r>
      <w:proofErr w:type="spellEnd"/>
      <w:r>
        <w:rPr>
          <w:lang w:val="fr-FR" w:eastAsia="fr-CH"/>
        </w:rPr>
        <w:t xml:space="preserve"> est un standard permettant de créer des </w:t>
      </w:r>
      <w:proofErr w:type="spellStart"/>
      <w:r>
        <w:rPr>
          <w:lang w:val="fr-FR" w:eastAsia="fr-CH"/>
        </w:rPr>
        <w:t>token</w:t>
      </w:r>
      <w:proofErr w:type="spellEnd"/>
      <w:r>
        <w:rPr>
          <w:lang w:val="fr-FR" w:eastAsia="fr-CH"/>
        </w:rPr>
        <w:t xml:space="preserve"> autonomes, sous la forme d’un objet JSON</w:t>
      </w:r>
      <w:r w:rsidR="00AC0DD5">
        <w:rPr>
          <w:lang w:val="fr-FR" w:eastAsia="fr-CH"/>
        </w:rPr>
        <w:t xml:space="preserve"> encodé en base64</w:t>
      </w:r>
      <w:r>
        <w:rPr>
          <w:lang w:val="fr-FR" w:eastAsia="fr-CH"/>
        </w:rPr>
        <w:t>, permettant de transmettre des informations de manière sécurisée</w:t>
      </w:r>
      <w:r w:rsidR="005C6376">
        <w:rPr>
          <w:lang w:val="fr-FR" w:eastAsia="fr-CH"/>
        </w:rPr>
        <w:t xml:space="preserve"> entre divers services. L’</w:t>
      </w:r>
      <w:proofErr w:type="spellStart"/>
      <w:r w:rsidR="005C6376">
        <w:rPr>
          <w:lang w:val="fr-FR" w:eastAsia="fr-CH"/>
        </w:rPr>
        <w:t>intégratité</w:t>
      </w:r>
      <w:proofErr w:type="spellEnd"/>
      <w:r w:rsidR="005C6376">
        <w:rPr>
          <w:lang w:val="fr-FR" w:eastAsia="fr-CH"/>
        </w:rPr>
        <w:t xml:space="preserve"> </w:t>
      </w:r>
      <w:proofErr w:type="gramStart"/>
      <w:r w:rsidR="005C6376">
        <w:rPr>
          <w:lang w:val="fr-FR" w:eastAsia="fr-CH"/>
        </w:rPr>
        <w:t>des informations contenue</w:t>
      </w:r>
      <w:proofErr w:type="gramEnd"/>
      <w:r w:rsidR="005C6376">
        <w:rPr>
          <w:lang w:val="fr-FR" w:eastAsia="fr-CH"/>
        </w:rPr>
        <w:t xml:space="preserve"> dans un </w:t>
      </w:r>
      <w:proofErr w:type="spellStart"/>
      <w:r w:rsidR="005C6376">
        <w:rPr>
          <w:lang w:val="fr-FR" w:eastAsia="fr-CH"/>
        </w:rPr>
        <w:t>token</w:t>
      </w:r>
      <w:proofErr w:type="spellEnd"/>
      <w:r w:rsidR="005C6376">
        <w:rPr>
          <w:lang w:val="fr-FR" w:eastAsia="fr-CH"/>
        </w:rPr>
        <w:t xml:space="preserve"> peuvent être vérifiée </w:t>
      </w:r>
      <w:r w:rsidR="00305F78">
        <w:rPr>
          <w:lang w:val="fr-FR" w:eastAsia="fr-CH"/>
        </w:rPr>
        <w:t xml:space="preserve">grâce à un secret (défini par le serveur ayant généré le </w:t>
      </w:r>
      <w:proofErr w:type="spellStart"/>
      <w:r w:rsidR="00305F78">
        <w:rPr>
          <w:lang w:val="fr-FR" w:eastAsia="fr-CH"/>
        </w:rPr>
        <w:t>token</w:t>
      </w:r>
      <w:proofErr w:type="spellEnd"/>
      <w:r w:rsidR="00305F78">
        <w:rPr>
          <w:lang w:val="fr-FR" w:eastAsia="fr-CH"/>
        </w:rPr>
        <w:t xml:space="preserve"> (</w:t>
      </w:r>
      <w:proofErr w:type="spellStart"/>
      <w:r w:rsidR="00305F78">
        <w:rPr>
          <w:lang w:val="fr-FR" w:eastAsia="fr-CH"/>
        </w:rPr>
        <w:t>issuer</w:t>
      </w:r>
      <w:proofErr w:type="spellEnd"/>
      <w:r w:rsidR="00305F78">
        <w:rPr>
          <w:lang w:val="fr-FR" w:eastAsia="fr-CH"/>
        </w:rPr>
        <w:t xml:space="preserve">)) ou par une </w:t>
      </w:r>
      <w:proofErr w:type="spellStart"/>
      <w:r w:rsidR="00305F78">
        <w:rPr>
          <w:lang w:val="fr-FR" w:eastAsia="fr-CH"/>
        </w:rPr>
        <w:t>pair</w:t>
      </w:r>
      <w:proofErr w:type="spellEnd"/>
      <w:r w:rsidR="00305F78">
        <w:rPr>
          <w:lang w:val="fr-FR" w:eastAsia="fr-CH"/>
        </w:rPr>
        <w:t xml:space="preserve"> de clés publique et privée</w:t>
      </w:r>
      <w:r w:rsidR="0018668E">
        <w:rPr>
          <w:lang w:val="fr-FR" w:eastAsia="fr-CH"/>
        </w:rPr>
        <w:t>.</w:t>
      </w:r>
    </w:p>
    <w:p w14:paraId="5A9BF82B" w14:textId="77777777" w:rsidR="00EF5B38" w:rsidRDefault="00EF5B38" w:rsidP="0098260A">
      <w:pPr>
        <w:rPr>
          <w:lang w:val="fr-FR" w:eastAsia="fr-CH"/>
        </w:rPr>
      </w:pPr>
    </w:p>
    <w:p w14:paraId="4465346C" w14:textId="60615A11" w:rsidR="00EF5B38" w:rsidRDefault="00EF5B38" w:rsidP="0098260A">
      <w:pPr>
        <w:rPr>
          <w:lang w:val="fr-FR" w:eastAsia="fr-CH"/>
        </w:rPr>
      </w:pPr>
      <w:r>
        <w:rPr>
          <w:lang w:val="fr-FR" w:eastAsia="fr-CH"/>
        </w:rPr>
        <w:t xml:space="preserve">Les JWT sont utilisés dans les mécanisme d’autorisation (un </w:t>
      </w:r>
      <w:proofErr w:type="spellStart"/>
      <w:r>
        <w:rPr>
          <w:lang w:val="fr-FR" w:eastAsia="fr-CH"/>
        </w:rPr>
        <w:t>token</w:t>
      </w:r>
      <w:proofErr w:type="spellEnd"/>
      <w:r>
        <w:rPr>
          <w:lang w:val="fr-FR" w:eastAsia="fr-CH"/>
        </w:rPr>
        <w:t xml:space="preserve"> représente un utilisateur connecté pour l’accès à une </w:t>
      </w:r>
      <w:proofErr w:type="gramStart"/>
      <w:r>
        <w:rPr>
          <w:lang w:val="fr-FR" w:eastAsia="fr-CH"/>
        </w:rPr>
        <w:t>application)  et</w:t>
      </w:r>
      <w:proofErr w:type="gramEnd"/>
      <w:r>
        <w:rPr>
          <w:lang w:val="fr-FR" w:eastAsia="fr-CH"/>
        </w:rPr>
        <w:t xml:space="preserve"> d’échange d’informations de manière sécurisée.</w:t>
      </w:r>
    </w:p>
    <w:p w14:paraId="59056FAA" w14:textId="77777777" w:rsidR="00136920" w:rsidRDefault="00136920" w:rsidP="0098260A">
      <w:pPr>
        <w:rPr>
          <w:lang w:val="fr-FR" w:eastAsia="fr-CH"/>
        </w:rPr>
      </w:pPr>
    </w:p>
    <w:p w14:paraId="50F70D88" w14:textId="77777777" w:rsidR="00136920" w:rsidRDefault="00136920" w:rsidP="0098260A">
      <w:pPr>
        <w:rPr>
          <w:lang w:val="fr-FR" w:eastAsia="fr-CH"/>
        </w:rPr>
      </w:pPr>
    </w:p>
    <w:p w14:paraId="1BA54647" w14:textId="77777777" w:rsidR="0098260A" w:rsidRPr="0098260A" w:rsidRDefault="0098260A" w:rsidP="0098260A">
      <w:pPr>
        <w:rPr>
          <w:lang w:val="fr-FR" w:eastAsia="fr-CH"/>
        </w:rPr>
      </w:pPr>
    </w:p>
    <w:p w14:paraId="5407C2DE" w14:textId="77777777" w:rsidR="00E455EA" w:rsidRDefault="00E455EA" w:rsidP="00F7137E">
      <w:pPr>
        <w:rPr>
          <w:lang w:val="fr-FR" w:eastAsia="fr-CH"/>
        </w:rPr>
      </w:pPr>
    </w:p>
    <w:p w14:paraId="66DCA672" w14:textId="7D2F4AE5" w:rsidR="00E455EA" w:rsidRDefault="00E455EA" w:rsidP="00F7137E">
      <w:pPr>
        <w:rPr>
          <w:lang w:val="fr-FR" w:eastAsia="fr-CH"/>
        </w:rPr>
      </w:pPr>
      <w:r>
        <w:rPr>
          <w:lang w:val="fr-FR" w:eastAsia="fr-CH"/>
        </w:rPr>
        <w:t xml:space="preserve">Génération d’un </w:t>
      </w:r>
      <w:proofErr w:type="spellStart"/>
      <w:r>
        <w:rPr>
          <w:lang w:val="fr-FR" w:eastAsia="fr-CH"/>
        </w:rPr>
        <w:t>token</w:t>
      </w:r>
      <w:proofErr w:type="spellEnd"/>
      <w:r>
        <w:rPr>
          <w:lang w:val="fr-FR" w:eastAsia="fr-CH"/>
        </w:rPr>
        <w:t xml:space="preserve"> valable 6 </w:t>
      </w:r>
      <w:proofErr w:type="gramStart"/>
      <w:r>
        <w:rPr>
          <w:lang w:val="fr-FR" w:eastAsia="fr-CH"/>
        </w:rPr>
        <w:t>heure</w:t>
      </w:r>
      <w:proofErr w:type="gramEnd"/>
    </w:p>
    <w:p w14:paraId="3BE55053" w14:textId="77777777" w:rsidR="00E455EA" w:rsidRDefault="00E455EA" w:rsidP="00F7137E">
      <w:pPr>
        <w:rPr>
          <w:lang w:val="fr-FR" w:eastAsia="fr-CH"/>
        </w:rPr>
      </w:pPr>
    </w:p>
    <w:p w14:paraId="57FCE46C" w14:textId="5883A78A" w:rsidR="00E455EA" w:rsidRDefault="00E455EA" w:rsidP="00F7137E">
      <w:pPr>
        <w:rPr>
          <w:lang w:val="fr-FR" w:eastAsia="fr-CH"/>
        </w:rPr>
      </w:pPr>
      <w:r>
        <w:rPr>
          <w:lang w:val="fr-FR" w:eastAsia="fr-CH"/>
        </w:rPr>
        <w:t xml:space="preserve">Les </w:t>
      </w:r>
      <w:proofErr w:type="spellStart"/>
      <w:r>
        <w:rPr>
          <w:lang w:val="fr-FR" w:eastAsia="fr-CH"/>
        </w:rPr>
        <w:t>tokens</w:t>
      </w:r>
      <w:proofErr w:type="spellEnd"/>
      <w:r>
        <w:rPr>
          <w:lang w:val="fr-FR" w:eastAsia="fr-CH"/>
        </w:rPr>
        <w:t xml:space="preserve"> ne pouvant pas être </w:t>
      </w:r>
      <w:proofErr w:type="spellStart"/>
      <w:r>
        <w:rPr>
          <w:lang w:val="fr-FR" w:eastAsia="fr-CH"/>
        </w:rPr>
        <w:t>revo</w:t>
      </w:r>
      <w:r w:rsidR="00386E1F">
        <w:rPr>
          <w:lang w:val="fr-FR" w:eastAsia="fr-CH"/>
        </w:rPr>
        <w:t>qu</w:t>
      </w:r>
      <w:r>
        <w:rPr>
          <w:lang w:val="fr-FR" w:eastAsia="fr-CH"/>
        </w:rPr>
        <w:t>és</w:t>
      </w:r>
      <w:proofErr w:type="spellEnd"/>
      <w:r>
        <w:rPr>
          <w:lang w:val="fr-FR" w:eastAsia="fr-CH"/>
        </w:rPr>
        <w:t>, plusieurs approches sont possibles.</w:t>
      </w:r>
    </w:p>
    <w:p w14:paraId="7CD6E94A" w14:textId="77777777" w:rsidR="00E455EA" w:rsidRDefault="00E455EA" w:rsidP="00F7137E">
      <w:pPr>
        <w:rPr>
          <w:lang w:val="fr-FR" w:eastAsia="fr-CH"/>
        </w:rPr>
      </w:pPr>
    </w:p>
    <w:p w14:paraId="793C5A42" w14:textId="6037B9BC" w:rsidR="00E455EA" w:rsidRDefault="00E455EA" w:rsidP="00F7137E">
      <w:pPr>
        <w:rPr>
          <w:lang w:val="fr-FR" w:eastAsia="fr-CH"/>
        </w:rPr>
      </w:pPr>
      <w:r>
        <w:rPr>
          <w:lang w:val="fr-FR" w:eastAsia="fr-CH"/>
        </w:rPr>
        <w:t xml:space="preserve">Générer des </w:t>
      </w:r>
      <w:proofErr w:type="spellStart"/>
      <w:r>
        <w:rPr>
          <w:lang w:val="fr-FR" w:eastAsia="fr-CH"/>
        </w:rPr>
        <w:t>token</w:t>
      </w:r>
      <w:proofErr w:type="spellEnd"/>
      <w:r>
        <w:rPr>
          <w:lang w:val="fr-FR" w:eastAsia="fr-CH"/>
        </w:rPr>
        <w:t xml:space="preserve"> de </w:t>
      </w:r>
      <w:proofErr w:type="gramStart"/>
      <w:r>
        <w:rPr>
          <w:lang w:val="fr-FR" w:eastAsia="fr-CH"/>
        </w:rPr>
        <w:t>courte durées</w:t>
      </w:r>
      <w:proofErr w:type="gramEnd"/>
    </w:p>
    <w:p w14:paraId="20E30AF7" w14:textId="77777777" w:rsidR="00E455EA" w:rsidRDefault="00E455EA" w:rsidP="00F7137E">
      <w:pPr>
        <w:rPr>
          <w:lang w:val="fr-FR" w:eastAsia="fr-CH"/>
        </w:rPr>
      </w:pPr>
    </w:p>
    <w:p w14:paraId="1DDAA122" w14:textId="0152ABD4" w:rsidR="00E455EA" w:rsidRDefault="00E455EA" w:rsidP="00F7137E">
      <w:pPr>
        <w:rPr>
          <w:lang w:val="fr-FR" w:eastAsia="fr-CH"/>
        </w:rPr>
      </w:pPr>
      <w:r>
        <w:rPr>
          <w:lang w:val="fr-FR" w:eastAsia="fr-CH"/>
        </w:rPr>
        <w:t xml:space="preserve">Générer des </w:t>
      </w:r>
      <w:proofErr w:type="spellStart"/>
      <w:r>
        <w:rPr>
          <w:lang w:val="fr-FR" w:eastAsia="fr-CH"/>
        </w:rPr>
        <w:t>tokens</w:t>
      </w:r>
      <w:proofErr w:type="spellEnd"/>
      <w:r>
        <w:rPr>
          <w:lang w:val="fr-FR" w:eastAsia="fr-CH"/>
        </w:rPr>
        <w:t xml:space="preserve"> et les stocker en base de données puis les supprimer (système de session)</w:t>
      </w:r>
    </w:p>
    <w:p w14:paraId="726125DF" w14:textId="77777777" w:rsidR="00E82FFB" w:rsidRDefault="00E82FFB" w:rsidP="00F7137E">
      <w:pPr>
        <w:rPr>
          <w:lang w:val="fr-FR" w:eastAsia="fr-CH"/>
        </w:rPr>
      </w:pPr>
    </w:p>
    <w:p w14:paraId="20D2FA30" w14:textId="319B6AE8" w:rsidR="00E82FFB" w:rsidRDefault="00E82FFB" w:rsidP="00F7137E">
      <w:pPr>
        <w:rPr>
          <w:lang w:val="fr-FR" w:eastAsia="fr-CH"/>
        </w:rPr>
      </w:pPr>
      <w:r>
        <w:rPr>
          <w:lang w:val="fr-FR" w:eastAsia="fr-CH"/>
        </w:rPr>
        <w:t>Manière de transmettre (header)</w:t>
      </w:r>
    </w:p>
    <w:p w14:paraId="7C0E7325" w14:textId="77777777" w:rsidR="00AC0DD5" w:rsidRDefault="00AC0DD5" w:rsidP="00F7137E">
      <w:pPr>
        <w:rPr>
          <w:lang w:val="fr-FR" w:eastAsia="fr-CH"/>
        </w:rPr>
      </w:pPr>
    </w:p>
    <w:p w14:paraId="4E2824A0" w14:textId="39C811F6" w:rsidR="00AC0DD5" w:rsidRDefault="00AC0DD5" w:rsidP="00F7137E">
      <w:pPr>
        <w:rPr>
          <w:lang w:val="fr-FR" w:eastAsia="fr-CH"/>
        </w:rPr>
      </w:pPr>
      <w:proofErr w:type="spellStart"/>
      <w:proofErr w:type="gramStart"/>
      <w:r>
        <w:rPr>
          <w:rFonts w:ascii="Roboto Mono" w:hAnsi="Roboto Mono"/>
          <w:color w:val="FFFFFF"/>
          <w:sz w:val="20"/>
          <w:szCs w:val="20"/>
          <w:shd w:val="clear" w:color="auto" w:fill="2F383D"/>
        </w:rPr>
        <w:t>Authorization</w:t>
      </w:r>
      <w:proofErr w:type="spellEnd"/>
      <w:r>
        <w:rPr>
          <w:rFonts w:ascii="Roboto Mono" w:hAnsi="Roboto Mono"/>
          <w:color w:val="FFFFFF"/>
          <w:sz w:val="20"/>
          <w:szCs w:val="20"/>
          <w:shd w:val="clear" w:color="auto" w:fill="2F383D"/>
        </w:rPr>
        <w:t>:</w:t>
      </w:r>
      <w:proofErr w:type="gramEnd"/>
      <w:r>
        <w:rPr>
          <w:rFonts w:ascii="Roboto Mono" w:hAnsi="Roboto Mono"/>
          <w:color w:val="FFFFFF"/>
          <w:sz w:val="20"/>
          <w:szCs w:val="20"/>
          <w:shd w:val="clear" w:color="auto" w:fill="2F383D"/>
        </w:rPr>
        <w:t xml:space="preserve"> </w:t>
      </w:r>
      <w:proofErr w:type="spellStart"/>
      <w:r>
        <w:rPr>
          <w:rFonts w:ascii="Roboto Mono" w:hAnsi="Roboto Mono"/>
          <w:color w:val="FFFFFF"/>
          <w:sz w:val="20"/>
          <w:szCs w:val="20"/>
          <w:shd w:val="clear" w:color="auto" w:fill="2F383D"/>
        </w:rPr>
        <w:t>Bearer</w:t>
      </w:r>
      <w:proofErr w:type="spellEnd"/>
      <w:r>
        <w:rPr>
          <w:rFonts w:ascii="Roboto Mono" w:hAnsi="Roboto Mono"/>
          <w:color w:val="FFFFFF"/>
          <w:sz w:val="20"/>
          <w:szCs w:val="20"/>
          <w:shd w:val="clear" w:color="auto" w:fill="2F383D"/>
        </w:rPr>
        <w:t xml:space="preserve"> &lt;</w:t>
      </w:r>
      <w:proofErr w:type="spellStart"/>
      <w:r>
        <w:rPr>
          <w:rFonts w:ascii="Roboto Mono" w:hAnsi="Roboto Mono"/>
          <w:color w:val="FFFFFF"/>
          <w:sz w:val="20"/>
          <w:szCs w:val="20"/>
          <w:shd w:val="clear" w:color="auto" w:fill="2F383D"/>
        </w:rPr>
        <w:t>token</w:t>
      </w:r>
      <w:proofErr w:type="spellEnd"/>
      <w:r>
        <w:rPr>
          <w:rFonts w:ascii="Roboto Mono" w:hAnsi="Roboto Mono"/>
          <w:color w:val="FFFFFF"/>
          <w:sz w:val="20"/>
          <w:szCs w:val="20"/>
          <w:shd w:val="clear" w:color="auto" w:fill="2F383D"/>
        </w:rPr>
        <w:t>&gt;</w:t>
      </w:r>
    </w:p>
    <w:p w14:paraId="199C65FF" w14:textId="77777777" w:rsidR="00F7137E" w:rsidRDefault="00F7137E" w:rsidP="00F7137E">
      <w:pPr>
        <w:rPr>
          <w:lang w:val="fr-FR" w:eastAsia="fr-CH"/>
        </w:rPr>
      </w:pPr>
    </w:p>
    <w:p w14:paraId="0E827AD8" w14:textId="290C9498" w:rsidR="00B01523" w:rsidRDefault="00B01523" w:rsidP="00E82FFB">
      <w:pPr>
        <w:pStyle w:val="Titre5"/>
        <w:rPr>
          <w:lang w:val="fr-FR"/>
        </w:rPr>
      </w:pPr>
      <w:r>
        <w:rPr>
          <w:lang w:val="fr-FR"/>
        </w:rPr>
        <w:t>Clés API</w:t>
      </w:r>
    </w:p>
    <w:p w14:paraId="566F0FB0" w14:textId="77777777" w:rsidR="00E82FFB" w:rsidRDefault="00E82FFB" w:rsidP="00F7137E">
      <w:pPr>
        <w:rPr>
          <w:lang w:val="fr-FR" w:eastAsia="fr-CH"/>
        </w:rPr>
      </w:pPr>
    </w:p>
    <w:p w14:paraId="02859674" w14:textId="77777777" w:rsidR="00E82FFB" w:rsidRDefault="00E82FFB" w:rsidP="00E82FFB">
      <w:pPr>
        <w:rPr>
          <w:lang w:val="fr-FR" w:eastAsia="fr-CH"/>
        </w:rPr>
      </w:pPr>
      <w:r>
        <w:rPr>
          <w:lang w:val="fr-FR" w:eastAsia="fr-CH"/>
        </w:rPr>
        <w:t>Manière de transmettre (header)</w:t>
      </w:r>
    </w:p>
    <w:p w14:paraId="27382BF8" w14:textId="77777777" w:rsidR="00E82FFB" w:rsidRDefault="00E82FFB" w:rsidP="00F7137E">
      <w:pPr>
        <w:rPr>
          <w:lang w:val="fr-FR" w:eastAsia="fr-CH"/>
        </w:rPr>
      </w:pPr>
    </w:p>
    <w:p w14:paraId="639E876F" w14:textId="77777777" w:rsidR="00F7137E" w:rsidRDefault="00F7137E" w:rsidP="00F7137E">
      <w:pPr>
        <w:rPr>
          <w:lang w:val="fr-FR" w:eastAsia="fr-CH"/>
        </w:rPr>
      </w:pPr>
    </w:p>
    <w:p w14:paraId="27E7E4F2" w14:textId="77777777" w:rsidR="00F7137E" w:rsidRDefault="00F7137E" w:rsidP="00F7137E">
      <w:pPr>
        <w:rPr>
          <w:lang w:val="fr-FR" w:eastAsia="fr-CH"/>
        </w:rPr>
      </w:pPr>
    </w:p>
    <w:p w14:paraId="5677A9F4" w14:textId="06B74FF4" w:rsidR="00F7137E" w:rsidRDefault="00B21062" w:rsidP="00B21062">
      <w:pPr>
        <w:pStyle w:val="Titre4"/>
        <w:rPr>
          <w:lang w:val="fr-FR"/>
        </w:rPr>
      </w:pPr>
      <w:bookmarkStart w:id="100" w:name="_Toc140699318"/>
      <w:r>
        <w:rPr>
          <w:lang w:val="fr-FR"/>
        </w:rPr>
        <w:t>Architecture du code</w:t>
      </w:r>
      <w:bookmarkEnd w:id="100"/>
    </w:p>
    <w:p w14:paraId="730DF628" w14:textId="77777777" w:rsidR="00B21062" w:rsidRDefault="00B21062" w:rsidP="00B21062">
      <w:pPr>
        <w:rPr>
          <w:lang w:val="fr-FR" w:eastAsia="fr-CH"/>
        </w:rPr>
      </w:pPr>
    </w:p>
    <w:p w14:paraId="3C45EAEE" w14:textId="707891E7" w:rsidR="00B21062" w:rsidRDefault="00B21062" w:rsidP="00B21062">
      <w:pPr>
        <w:rPr>
          <w:lang w:val="fr-FR" w:eastAsia="fr-CH"/>
        </w:rPr>
      </w:pPr>
      <w:r>
        <w:rPr>
          <w:lang w:val="fr-FR" w:eastAsia="fr-CH"/>
        </w:rPr>
        <w:t>Dans la</w:t>
      </w:r>
    </w:p>
    <w:p w14:paraId="2C77A1EB" w14:textId="77777777" w:rsidR="00B21062" w:rsidRDefault="00B21062" w:rsidP="00B21062">
      <w:pPr>
        <w:rPr>
          <w:lang w:val="fr-FR" w:eastAsia="fr-CH"/>
        </w:rPr>
      </w:pPr>
    </w:p>
    <w:p w14:paraId="4FC291A5" w14:textId="270A0997" w:rsidR="00B21062" w:rsidRPr="00B21062" w:rsidRDefault="00B21062" w:rsidP="00B21062">
      <w:pPr>
        <w:rPr>
          <w:lang w:val="fr-FR" w:eastAsia="fr-CH"/>
        </w:rPr>
      </w:pPr>
      <w:r>
        <w:rPr>
          <w:lang w:val="fr-FR" w:eastAsia="fr-CH"/>
        </w:rPr>
        <w:t>Il devient très utile dans les applications de taille conséquente</w:t>
      </w:r>
    </w:p>
    <w:p w14:paraId="338AA67F" w14:textId="77777777" w:rsidR="00F7137E" w:rsidRDefault="00F7137E" w:rsidP="00F7137E">
      <w:pPr>
        <w:rPr>
          <w:lang w:val="fr-FR" w:eastAsia="fr-CH"/>
        </w:rPr>
      </w:pPr>
    </w:p>
    <w:p w14:paraId="0E1C19B5" w14:textId="77777777" w:rsidR="00B21062" w:rsidRDefault="00B21062" w:rsidP="00F7137E">
      <w:pPr>
        <w:rPr>
          <w:lang w:val="fr-FR" w:eastAsia="fr-CH"/>
        </w:rPr>
      </w:pPr>
    </w:p>
    <w:p w14:paraId="47176AA2" w14:textId="77777777" w:rsidR="00B21062" w:rsidRDefault="00B21062" w:rsidP="00F7137E">
      <w:pPr>
        <w:rPr>
          <w:lang w:val="fr-FR" w:eastAsia="fr-CH"/>
        </w:rPr>
      </w:pPr>
    </w:p>
    <w:p w14:paraId="26668E46" w14:textId="77777777" w:rsidR="00B21062" w:rsidRDefault="00B21062" w:rsidP="00F7137E">
      <w:pPr>
        <w:rPr>
          <w:lang w:val="fr-FR" w:eastAsia="fr-CH"/>
        </w:rPr>
      </w:pPr>
    </w:p>
    <w:p w14:paraId="178B0C00" w14:textId="77777777" w:rsidR="00B21062" w:rsidRDefault="00B21062" w:rsidP="00F7137E">
      <w:pPr>
        <w:rPr>
          <w:lang w:val="fr-FR" w:eastAsia="fr-CH"/>
        </w:rPr>
      </w:pPr>
    </w:p>
    <w:p w14:paraId="6DED0E22" w14:textId="77777777" w:rsidR="00B21062" w:rsidRDefault="00B21062" w:rsidP="00F7137E">
      <w:pPr>
        <w:rPr>
          <w:lang w:val="fr-FR" w:eastAsia="fr-CH"/>
        </w:rPr>
      </w:pPr>
    </w:p>
    <w:p w14:paraId="1B471234" w14:textId="77777777" w:rsidR="00B21062" w:rsidRDefault="00B21062" w:rsidP="00F7137E">
      <w:pPr>
        <w:rPr>
          <w:lang w:val="fr-FR" w:eastAsia="fr-CH"/>
        </w:rPr>
      </w:pPr>
    </w:p>
    <w:p w14:paraId="1BB63F6E" w14:textId="77777777" w:rsidR="00B21062" w:rsidRDefault="00B21062" w:rsidP="00F7137E">
      <w:pPr>
        <w:rPr>
          <w:lang w:val="fr-FR" w:eastAsia="fr-CH"/>
        </w:rPr>
      </w:pPr>
    </w:p>
    <w:p w14:paraId="3D1CD7BC" w14:textId="77777777" w:rsidR="00B21062" w:rsidRDefault="00B21062" w:rsidP="00F7137E">
      <w:pPr>
        <w:rPr>
          <w:lang w:val="fr-FR" w:eastAsia="fr-CH"/>
        </w:rPr>
      </w:pPr>
    </w:p>
    <w:p w14:paraId="1F16912D" w14:textId="7F94E754" w:rsidR="00B21062" w:rsidRDefault="00B21062" w:rsidP="00F7137E">
      <w:pPr>
        <w:rPr>
          <w:lang w:val="fr-FR" w:eastAsia="fr-CH"/>
        </w:rPr>
      </w:pPr>
      <w:r>
        <w:rPr>
          <w:lang w:val="fr-FR" w:eastAsia="fr-CH"/>
        </w:rPr>
        <w:t xml:space="preserve">Dans cette approche, la gestion de requêtes venant de l’API est </w:t>
      </w:r>
      <w:r w:rsidR="00C17B91">
        <w:rPr>
          <w:lang w:val="fr-FR" w:eastAsia="fr-CH"/>
        </w:rPr>
        <w:t>séparée</w:t>
      </w:r>
      <w:r>
        <w:rPr>
          <w:lang w:val="fr-FR" w:eastAsia="fr-CH"/>
        </w:rPr>
        <w:t xml:space="preserve"> selon trois rôles </w:t>
      </w:r>
    </w:p>
    <w:p w14:paraId="16AE5A93" w14:textId="77777777" w:rsidR="00B21062" w:rsidRDefault="00B21062" w:rsidP="00F7137E">
      <w:pPr>
        <w:rPr>
          <w:lang w:val="fr-FR" w:eastAsia="fr-CH"/>
        </w:rPr>
      </w:pPr>
    </w:p>
    <w:p w14:paraId="1BD1693C" w14:textId="77777777" w:rsidR="00B21062" w:rsidRDefault="00B21062" w:rsidP="00F7137E">
      <w:pPr>
        <w:rPr>
          <w:lang w:val="fr-FR" w:eastAsia="fr-CH"/>
        </w:rPr>
      </w:pPr>
    </w:p>
    <w:p w14:paraId="6A247F5F" w14:textId="77777777" w:rsidR="00B21062" w:rsidRDefault="00B21062" w:rsidP="00F7137E">
      <w:pPr>
        <w:rPr>
          <w:lang w:val="fr-FR" w:eastAsia="fr-CH"/>
        </w:rPr>
      </w:pPr>
    </w:p>
    <w:p w14:paraId="4A1EC18E" w14:textId="77777777" w:rsidR="00B21062" w:rsidRDefault="00B21062" w:rsidP="00F7137E">
      <w:pPr>
        <w:rPr>
          <w:lang w:val="fr-FR" w:eastAsia="fr-CH"/>
        </w:rPr>
      </w:pPr>
    </w:p>
    <w:p w14:paraId="777181A8" w14:textId="77777777" w:rsidR="00B21062" w:rsidRDefault="00B21062" w:rsidP="00F7137E">
      <w:pPr>
        <w:rPr>
          <w:lang w:val="fr-FR" w:eastAsia="fr-CH"/>
        </w:rPr>
      </w:pPr>
    </w:p>
    <w:p w14:paraId="1761BA4A" w14:textId="77777777" w:rsidR="00B21062" w:rsidRDefault="00B21062" w:rsidP="00F7137E">
      <w:pPr>
        <w:rPr>
          <w:lang w:val="fr-FR" w:eastAsia="fr-CH"/>
        </w:rPr>
      </w:pPr>
    </w:p>
    <w:p w14:paraId="4EF6C482" w14:textId="77777777" w:rsidR="00B21062" w:rsidRDefault="00B21062" w:rsidP="00F7137E">
      <w:pPr>
        <w:rPr>
          <w:lang w:val="fr-FR" w:eastAsia="fr-CH"/>
        </w:rPr>
      </w:pPr>
    </w:p>
    <w:p w14:paraId="20BC0A8E" w14:textId="77777777" w:rsidR="00B21062" w:rsidRDefault="00B21062" w:rsidP="00F7137E">
      <w:pPr>
        <w:rPr>
          <w:lang w:val="fr-FR" w:eastAsia="fr-CH"/>
        </w:rPr>
      </w:pPr>
    </w:p>
    <w:p w14:paraId="16133461" w14:textId="77777777" w:rsidR="00B21062" w:rsidRDefault="00B21062" w:rsidP="00F7137E">
      <w:pPr>
        <w:rPr>
          <w:lang w:val="fr-FR" w:eastAsia="fr-CH"/>
        </w:rPr>
      </w:pPr>
    </w:p>
    <w:p w14:paraId="73D5A118" w14:textId="77777777" w:rsidR="00B21062" w:rsidRDefault="00B21062" w:rsidP="00F7137E">
      <w:pPr>
        <w:rPr>
          <w:lang w:val="fr-FR" w:eastAsia="fr-CH"/>
        </w:rPr>
      </w:pPr>
    </w:p>
    <w:p w14:paraId="4CE183A9" w14:textId="5DB5A11E" w:rsidR="00F7137E" w:rsidRDefault="00F7137E" w:rsidP="002811A2">
      <w:pPr>
        <w:pStyle w:val="Titre4"/>
        <w:rPr>
          <w:lang w:val="fr-FR"/>
        </w:rPr>
      </w:pPr>
      <w:bookmarkStart w:id="101" w:name="_Toc140699319"/>
      <w:r>
        <w:rPr>
          <w:lang w:val="fr-FR"/>
        </w:rPr>
        <w:t>Base de données</w:t>
      </w:r>
      <w:bookmarkEnd w:id="101"/>
    </w:p>
    <w:p w14:paraId="34F65F73" w14:textId="77777777" w:rsidR="002811A2" w:rsidRDefault="002811A2" w:rsidP="002811A2">
      <w:pPr>
        <w:rPr>
          <w:lang w:val="fr-FR" w:eastAsia="fr-CH"/>
        </w:rPr>
      </w:pPr>
    </w:p>
    <w:p w14:paraId="5A1570FF" w14:textId="17574D54" w:rsidR="002811A2" w:rsidRDefault="002811A2" w:rsidP="002811A2">
      <w:pPr>
        <w:rPr>
          <w:lang w:val="fr-FR" w:eastAsia="fr-CH"/>
        </w:rPr>
      </w:pPr>
      <w:r>
        <w:rPr>
          <w:lang w:val="fr-FR" w:eastAsia="fr-CH"/>
        </w:rPr>
        <w:t>MLD MPD</w:t>
      </w:r>
    </w:p>
    <w:p w14:paraId="1C10E398" w14:textId="77777777" w:rsidR="002811A2" w:rsidRDefault="002811A2" w:rsidP="002811A2">
      <w:pPr>
        <w:rPr>
          <w:lang w:val="fr-FR" w:eastAsia="fr-CH"/>
        </w:rPr>
      </w:pPr>
    </w:p>
    <w:p w14:paraId="421E80D7" w14:textId="7897263E" w:rsidR="002811A2" w:rsidRDefault="002811A2" w:rsidP="002811A2">
      <w:pPr>
        <w:rPr>
          <w:lang w:val="fr-FR" w:eastAsia="fr-CH"/>
        </w:rPr>
      </w:pPr>
      <w:r>
        <w:rPr>
          <w:lang w:val="fr-FR" w:eastAsia="fr-CH"/>
        </w:rPr>
        <w:t>Expliquer les divers ajouts</w:t>
      </w:r>
    </w:p>
    <w:p w14:paraId="359ABEFC" w14:textId="77777777" w:rsidR="002811A2" w:rsidRDefault="002811A2" w:rsidP="002811A2">
      <w:pPr>
        <w:rPr>
          <w:lang w:val="fr-FR" w:eastAsia="fr-CH"/>
        </w:rPr>
      </w:pPr>
    </w:p>
    <w:p w14:paraId="6F80EC87" w14:textId="12ACC9FF" w:rsidR="002811A2" w:rsidRDefault="002811A2" w:rsidP="002811A2">
      <w:pPr>
        <w:rPr>
          <w:lang w:val="fr-FR" w:eastAsia="fr-CH"/>
        </w:rPr>
      </w:pPr>
      <w:proofErr w:type="spellStart"/>
      <w:r>
        <w:rPr>
          <w:lang w:val="fr-FR" w:eastAsia="fr-CH"/>
        </w:rPr>
        <w:t>Wrapper</w:t>
      </w:r>
      <w:proofErr w:type="spellEnd"/>
      <w:r>
        <w:rPr>
          <w:lang w:val="fr-FR" w:eastAsia="fr-CH"/>
        </w:rPr>
        <w:t xml:space="preserve"> module DB</w:t>
      </w:r>
    </w:p>
    <w:p w14:paraId="7B6014A3" w14:textId="77777777" w:rsidR="002811A2" w:rsidRPr="002811A2" w:rsidRDefault="002811A2" w:rsidP="002811A2">
      <w:pPr>
        <w:rPr>
          <w:lang w:val="fr-FR" w:eastAsia="fr-CH"/>
        </w:rPr>
      </w:pPr>
    </w:p>
    <w:p w14:paraId="2D1F170E" w14:textId="77777777" w:rsidR="00B21062" w:rsidRDefault="00B21062" w:rsidP="00F7137E">
      <w:pPr>
        <w:rPr>
          <w:lang w:val="fr-FR" w:eastAsia="fr-CH"/>
        </w:rPr>
      </w:pPr>
    </w:p>
    <w:p w14:paraId="3DB3E2FA" w14:textId="77777777" w:rsidR="00B21062" w:rsidRDefault="00B21062" w:rsidP="00F7137E">
      <w:pPr>
        <w:rPr>
          <w:lang w:val="fr-FR" w:eastAsia="fr-CH"/>
        </w:rPr>
      </w:pPr>
    </w:p>
    <w:p w14:paraId="24C2A75B" w14:textId="77777777" w:rsidR="00B21062" w:rsidRDefault="00B21062" w:rsidP="00F7137E">
      <w:pPr>
        <w:rPr>
          <w:lang w:val="fr-FR" w:eastAsia="fr-CH"/>
        </w:rPr>
      </w:pPr>
    </w:p>
    <w:p w14:paraId="2318648A" w14:textId="77777777" w:rsidR="00B21062" w:rsidRDefault="00B21062" w:rsidP="00F7137E">
      <w:pPr>
        <w:rPr>
          <w:lang w:val="fr-FR" w:eastAsia="fr-CH"/>
        </w:rPr>
      </w:pPr>
    </w:p>
    <w:p w14:paraId="4FF8E640" w14:textId="77777777" w:rsidR="00B21062" w:rsidRDefault="00B21062" w:rsidP="00F7137E">
      <w:pPr>
        <w:rPr>
          <w:lang w:val="fr-FR" w:eastAsia="fr-CH"/>
        </w:rPr>
      </w:pPr>
    </w:p>
    <w:p w14:paraId="6A5CC7BA" w14:textId="77777777" w:rsidR="00B21062" w:rsidRDefault="00B21062" w:rsidP="00F7137E">
      <w:pPr>
        <w:rPr>
          <w:lang w:val="fr-FR" w:eastAsia="fr-CH"/>
        </w:rPr>
      </w:pPr>
    </w:p>
    <w:p w14:paraId="618EBAAD" w14:textId="77777777" w:rsidR="00B21062" w:rsidRDefault="00B21062" w:rsidP="00F7137E">
      <w:pPr>
        <w:rPr>
          <w:lang w:val="fr-FR" w:eastAsia="fr-CH"/>
        </w:rPr>
      </w:pPr>
    </w:p>
    <w:p w14:paraId="77FF1071" w14:textId="77777777" w:rsidR="00B21062" w:rsidRDefault="00B21062" w:rsidP="00F7137E">
      <w:pPr>
        <w:rPr>
          <w:lang w:val="fr-FR" w:eastAsia="fr-CH"/>
        </w:rPr>
      </w:pPr>
    </w:p>
    <w:p w14:paraId="053A83E8" w14:textId="1F903BEF" w:rsidR="00B21062" w:rsidRDefault="00703D22" w:rsidP="00703D22">
      <w:pPr>
        <w:pStyle w:val="Titre4"/>
        <w:rPr>
          <w:lang w:val="fr-FR"/>
        </w:rPr>
      </w:pPr>
      <w:bookmarkStart w:id="102" w:name="_Toc140699320"/>
      <w:r>
        <w:rPr>
          <w:lang w:val="fr-FR"/>
        </w:rPr>
        <w:t>Évènements</w:t>
      </w:r>
      <w:r w:rsidR="00B21062">
        <w:rPr>
          <w:lang w:val="fr-FR"/>
        </w:rPr>
        <w:t xml:space="preserve"> en temps </w:t>
      </w:r>
      <w:r>
        <w:rPr>
          <w:lang w:val="fr-FR"/>
        </w:rPr>
        <w:t>réel</w:t>
      </w:r>
      <w:bookmarkEnd w:id="102"/>
    </w:p>
    <w:p w14:paraId="25909CCE" w14:textId="77777777" w:rsidR="00B21062" w:rsidRDefault="00B21062" w:rsidP="00F7137E">
      <w:pPr>
        <w:rPr>
          <w:lang w:val="fr-FR" w:eastAsia="fr-CH"/>
        </w:rPr>
      </w:pPr>
    </w:p>
    <w:p w14:paraId="56C730B5" w14:textId="33641CDD" w:rsidR="00B21062" w:rsidRDefault="00B21062" w:rsidP="00F7137E">
      <w:pPr>
        <w:rPr>
          <w:lang w:val="fr-FR" w:eastAsia="fr-CH"/>
        </w:rPr>
      </w:pPr>
      <w:r>
        <w:rPr>
          <w:lang w:val="fr-FR" w:eastAsia="fr-CH"/>
        </w:rPr>
        <w:t xml:space="preserve">La fonctionnalité phare de cette application est de pouvoir afficher en temps </w:t>
      </w:r>
      <w:proofErr w:type="spellStart"/>
      <w:r>
        <w:rPr>
          <w:lang w:val="fr-FR" w:eastAsia="fr-CH"/>
        </w:rPr>
        <w:t>réél</w:t>
      </w:r>
      <w:proofErr w:type="spellEnd"/>
      <w:r>
        <w:rPr>
          <w:lang w:val="fr-FR" w:eastAsia="fr-CH"/>
        </w:rPr>
        <w:t xml:space="preserve"> les mise à jour des affichage des modules ainsi que les modifications apportées à l’affichage des écrans de visualisation</w:t>
      </w:r>
      <w:r w:rsidR="00C17B91">
        <w:rPr>
          <w:lang w:val="fr-FR" w:eastAsia="fr-CH"/>
        </w:rPr>
        <w:t xml:space="preserve">. </w:t>
      </w:r>
    </w:p>
    <w:p w14:paraId="1E82031D" w14:textId="77777777" w:rsidR="00C17B91" w:rsidRDefault="00C17B91" w:rsidP="00F7137E">
      <w:pPr>
        <w:rPr>
          <w:lang w:val="fr-FR" w:eastAsia="fr-CH"/>
        </w:rPr>
      </w:pPr>
    </w:p>
    <w:p w14:paraId="43C5C465" w14:textId="77777777" w:rsidR="00C17B91" w:rsidRDefault="00C17B91" w:rsidP="00F7137E">
      <w:pPr>
        <w:rPr>
          <w:lang w:val="fr-FR" w:eastAsia="fr-CH"/>
        </w:rPr>
      </w:pPr>
      <w:r>
        <w:rPr>
          <w:lang w:val="fr-FR" w:eastAsia="fr-CH"/>
        </w:rPr>
        <w:t xml:space="preserve">Lors de la phase d’analyse, le choix avait été fixé sur l’utilisation des Server </w:t>
      </w:r>
      <w:proofErr w:type="spellStart"/>
      <w:r>
        <w:rPr>
          <w:lang w:val="fr-FR" w:eastAsia="fr-CH"/>
        </w:rPr>
        <w:t>Side</w:t>
      </w:r>
      <w:proofErr w:type="spellEnd"/>
      <w:r>
        <w:rPr>
          <w:lang w:val="fr-FR" w:eastAsia="fr-CH"/>
        </w:rPr>
        <w:t xml:space="preserve"> </w:t>
      </w:r>
      <w:proofErr w:type="spellStart"/>
      <w:r>
        <w:rPr>
          <w:lang w:val="fr-FR" w:eastAsia="fr-CH"/>
        </w:rPr>
        <w:t>Events</w:t>
      </w:r>
      <w:proofErr w:type="spellEnd"/>
      <w:r>
        <w:rPr>
          <w:lang w:val="fr-FR" w:eastAsia="fr-CH"/>
        </w:rPr>
        <w:t xml:space="preserve">, mécanisme de communication unidirectionnel http dans lequel le serveur envoie de </w:t>
      </w:r>
      <w:proofErr w:type="spellStart"/>
      <w:r>
        <w:rPr>
          <w:lang w:val="fr-FR" w:eastAsia="fr-CH"/>
        </w:rPr>
        <w:t>évenement</w:t>
      </w:r>
      <w:proofErr w:type="spellEnd"/>
      <w:r>
        <w:rPr>
          <w:lang w:val="fr-FR" w:eastAsia="fr-CH"/>
        </w:rPr>
        <w:t xml:space="preserve"> sur une connexion maintenu ouverte avec le client. </w:t>
      </w:r>
    </w:p>
    <w:p w14:paraId="35D25564" w14:textId="6254454F" w:rsidR="00C17B91" w:rsidRDefault="00C17B91" w:rsidP="00F7137E">
      <w:pPr>
        <w:rPr>
          <w:lang w:val="fr-FR" w:eastAsia="fr-CH"/>
        </w:rPr>
      </w:pPr>
      <w:r>
        <w:rPr>
          <w:lang w:val="fr-FR" w:eastAsia="fr-CH"/>
        </w:rPr>
        <w:t xml:space="preserve">Malgré le fait que la communication unidirectionnelle </w:t>
      </w:r>
      <w:proofErr w:type="gramStart"/>
      <w:r>
        <w:rPr>
          <w:lang w:val="fr-FR" w:eastAsia="fr-CH"/>
        </w:rPr>
        <w:t>conviennent</w:t>
      </w:r>
      <w:proofErr w:type="gramEnd"/>
      <w:r>
        <w:rPr>
          <w:lang w:val="fr-FR" w:eastAsia="fr-CH"/>
        </w:rPr>
        <w:t xml:space="preserve"> bien à l’utilisation dans ce projet, après plusieurs semaine de développement, plusieurs limitations ont été atteinte :</w:t>
      </w:r>
    </w:p>
    <w:p w14:paraId="39337113" w14:textId="77777777" w:rsidR="00C17B91" w:rsidRDefault="00C17B91" w:rsidP="00F7137E">
      <w:pPr>
        <w:rPr>
          <w:lang w:val="fr-FR" w:eastAsia="fr-CH"/>
        </w:rPr>
      </w:pPr>
    </w:p>
    <w:p w14:paraId="368D6F7D" w14:textId="77777777" w:rsidR="00C17B91" w:rsidRDefault="00C17B91" w:rsidP="00F7137E">
      <w:pPr>
        <w:rPr>
          <w:lang w:val="fr-FR" w:eastAsia="fr-CH"/>
        </w:rPr>
      </w:pPr>
    </w:p>
    <w:p w14:paraId="0AB97D7D" w14:textId="32DB54B0" w:rsidR="00C17B91" w:rsidRDefault="00C17B91" w:rsidP="00F7137E">
      <w:pPr>
        <w:rPr>
          <w:lang w:val="fr-FR" w:eastAsia="fr-CH"/>
        </w:rPr>
      </w:pPr>
      <w:r>
        <w:rPr>
          <w:lang w:val="fr-FR" w:eastAsia="fr-CH"/>
        </w:rPr>
        <w:t>Initialement, j’avais prévu de créer une connexion SSE par affichage de module, je me suis rapidement rendu compte que cela n’était pas la bonne approche au niveau des performances, mais en plus que les navigateurs ont des limites de connexions simultanées SSE qu’il est possible d’utiliser.</w:t>
      </w:r>
    </w:p>
    <w:p w14:paraId="33EB35DC" w14:textId="77777777" w:rsidR="00C17B91" w:rsidRDefault="00C17B91" w:rsidP="00F7137E">
      <w:pPr>
        <w:rPr>
          <w:lang w:val="fr-FR" w:eastAsia="fr-CH"/>
        </w:rPr>
      </w:pPr>
    </w:p>
    <w:p w14:paraId="69ED59EF" w14:textId="6F31FD0E" w:rsidR="00C17B91" w:rsidRDefault="00C17B91" w:rsidP="00F7137E">
      <w:pPr>
        <w:rPr>
          <w:lang w:val="fr-FR" w:eastAsia="fr-CH"/>
        </w:rPr>
      </w:pPr>
      <w:r>
        <w:rPr>
          <w:lang w:val="fr-FR" w:eastAsia="fr-CH"/>
        </w:rPr>
        <w:t xml:space="preserve">Cette limite est </w:t>
      </w:r>
      <w:proofErr w:type="gramStart"/>
      <w:r>
        <w:rPr>
          <w:lang w:val="fr-FR" w:eastAsia="fr-CH"/>
        </w:rPr>
        <w:t>fixé</w:t>
      </w:r>
      <w:proofErr w:type="gramEnd"/>
      <w:r>
        <w:rPr>
          <w:lang w:val="fr-FR" w:eastAsia="fr-CH"/>
        </w:rPr>
        <w:t xml:space="preserve"> à 6 connexion par navigateur et par domaine. Il est donc évident que la gestion des affichages </w:t>
      </w:r>
      <w:proofErr w:type="gramStart"/>
      <w:r>
        <w:rPr>
          <w:lang w:val="fr-FR" w:eastAsia="fr-CH"/>
        </w:rPr>
        <w:t>des module</w:t>
      </w:r>
      <w:proofErr w:type="gramEnd"/>
      <w:r>
        <w:rPr>
          <w:lang w:val="fr-FR" w:eastAsia="fr-CH"/>
        </w:rPr>
        <w:t xml:space="preserve"> doit se faire dans une unique connexion.</w:t>
      </w:r>
    </w:p>
    <w:p w14:paraId="42870921" w14:textId="77777777" w:rsidR="00C17B91" w:rsidRDefault="00C17B91" w:rsidP="00F7137E">
      <w:pPr>
        <w:rPr>
          <w:lang w:val="fr-FR" w:eastAsia="fr-CH"/>
        </w:rPr>
      </w:pPr>
    </w:p>
    <w:p w14:paraId="25AD70D7" w14:textId="77777777" w:rsidR="00C17B91" w:rsidRDefault="00C17B91" w:rsidP="00F7137E">
      <w:pPr>
        <w:rPr>
          <w:lang w:val="fr-FR" w:eastAsia="fr-CH"/>
        </w:rPr>
      </w:pPr>
    </w:p>
    <w:p w14:paraId="5AC5E13B" w14:textId="77777777" w:rsidR="00C17B91" w:rsidRDefault="00C17B91" w:rsidP="00F7137E">
      <w:pPr>
        <w:rPr>
          <w:lang w:val="fr-FR" w:eastAsia="fr-CH"/>
        </w:rPr>
      </w:pPr>
    </w:p>
    <w:p w14:paraId="1E4D021D" w14:textId="08D2A89A" w:rsidR="006C2DBE" w:rsidRDefault="006C2DBE" w:rsidP="00F7137E">
      <w:pPr>
        <w:rPr>
          <w:lang w:val="fr-FR" w:eastAsia="fr-CH"/>
        </w:rPr>
      </w:pPr>
      <w:r>
        <w:rPr>
          <w:lang w:val="fr-FR" w:eastAsia="fr-CH"/>
        </w:rPr>
        <w:t xml:space="preserve">Un autre problème </w:t>
      </w:r>
      <w:r w:rsidR="003F6F1A">
        <w:rPr>
          <w:lang w:val="fr-FR" w:eastAsia="fr-CH"/>
        </w:rPr>
        <w:t xml:space="preserve">lié à la manière de fonctionner de SSE : il n’est pas possible de détecter la déconnexion d’un client, et donc de savoir si un module est toujours </w:t>
      </w:r>
      <w:proofErr w:type="gramStart"/>
      <w:r w:rsidR="003F6F1A">
        <w:rPr>
          <w:lang w:val="fr-FR" w:eastAsia="fr-CH"/>
        </w:rPr>
        <w:t>affichés</w:t>
      </w:r>
      <w:proofErr w:type="gramEnd"/>
      <w:r w:rsidR="003F6F1A">
        <w:rPr>
          <w:lang w:val="fr-FR" w:eastAsia="fr-CH"/>
        </w:rPr>
        <w:t xml:space="preserve"> sur un écran et si il est donc toujours nécessaire de transmettre des </w:t>
      </w:r>
      <w:proofErr w:type="spellStart"/>
      <w:r w:rsidR="003F6F1A">
        <w:rPr>
          <w:lang w:val="fr-FR" w:eastAsia="fr-CH"/>
        </w:rPr>
        <w:t>évenements</w:t>
      </w:r>
      <w:proofErr w:type="spellEnd"/>
      <w:r w:rsidR="003F6F1A">
        <w:rPr>
          <w:lang w:val="fr-FR" w:eastAsia="fr-CH"/>
        </w:rPr>
        <w:t xml:space="preserve"> de mise à jour de l’affichage au client</w:t>
      </w:r>
      <w:r w:rsidR="008F27FD">
        <w:rPr>
          <w:lang w:val="fr-FR" w:eastAsia="fr-CH"/>
        </w:rPr>
        <w:t>. Cet aspect s’est révélé très problématique : il n’était pas possible de se désinscrire des événements des modules</w:t>
      </w:r>
      <w:r w:rsidR="00736F3B">
        <w:rPr>
          <w:lang w:val="fr-FR" w:eastAsia="fr-CH"/>
        </w:rPr>
        <w:t>, cela donnait donc u</w:t>
      </w:r>
      <w:r>
        <w:rPr>
          <w:lang w:val="fr-FR" w:eastAsia="fr-CH"/>
        </w:rPr>
        <w:t>n</w:t>
      </w:r>
      <w:r w:rsidR="00736F3B">
        <w:rPr>
          <w:lang w:val="fr-FR" w:eastAsia="fr-CH"/>
        </w:rPr>
        <w:t>e</w:t>
      </w:r>
      <w:r>
        <w:rPr>
          <w:lang w:val="fr-FR" w:eastAsia="fr-CH"/>
        </w:rPr>
        <w:t xml:space="preserve"> gestion inefficace des </w:t>
      </w:r>
      <w:proofErr w:type="spellStart"/>
      <w:r>
        <w:rPr>
          <w:lang w:val="fr-FR" w:eastAsia="fr-CH"/>
        </w:rPr>
        <w:t>observeurs</w:t>
      </w:r>
      <w:proofErr w:type="spellEnd"/>
      <w:r>
        <w:rPr>
          <w:lang w:val="fr-FR" w:eastAsia="fr-CH"/>
        </w:rPr>
        <w:t xml:space="preserve"> et des potentielles fuites de mémoires</w:t>
      </w:r>
    </w:p>
    <w:p w14:paraId="697DF874" w14:textId="77777777" w:rsidR="00C17B91" w:rsidRDefault="00C17B91" w:rsidP="00F7137E">
      <w:pPr>
        <w:rPr>
          <w:lang w:val="fr-FR" w:eastAsia="fr-CH"/>
        </w:rPr>
      </w:pPr>
    </w:p>
    <w:p w14:paraId="0DD42EF7" w14:textId="77777777" w:rsidR="008F27FD" w:rsidRDefault="008F27FD" w:rsidP="00F7137E">
      <w:pPr>
        <w:rPr>
          <w:lang w:val="fr-FR" w:eastAsia="fr-CH"/>
        </w:rPr>
      </w:pPr>
    </w:p>
    <w:p w14:paraId="7712FC9A" w14:textId="77777777" w:rsidR="008F27FD" w:rsidRDefault="008F27FD" w:rsidP="00F7137E">
      <w:pPr>
        <w:rPr>
          <w:lang w:val="fr-FR" w:eastAsia="fr-CH"/>
        </w:rPr>
      </w:pPr>
    </w:p>
    <w:p w14:paraId="6540ACF6" w14:textId="6727A5DD" w:rsidR="00C17B91" w:rsidRDefault="00C17B91" w:rsidP="00F7137E">
      <w:pPr>
        <w:rPr>
          <w:lang w:val="fr-FR" w:eastAsia="fr-CH"/>
        </w:rPr>
      </w:pPr>
      <w:r>
        <w:rPr>
          <w:lang w:val="fr-FR" w:eastAsia="fr-CH"/>
        </w:rPr>
        <w:t xml:space="preserve">De plus, le passage aux web socket à permit de rehausser la limite de 6 onglets à plus de 200 </w:t>
      </w:r>
      <w:r w:rsidR="007A1BA0">
        <w:rPr>
          <w:lang w:val="fr-FR" w:eastAsia="fr-CH"/>
        </w:rPr>
        <w:t xml:space="preserve">(selon navigateur) </w:t>
      </w:r>
      <w:r>
        <w:rPr>
          <w:lang w:val="fr-FR" w:eastAsia="fr-CH"/>
        </w:rPr>
        <w:t>(lien)</w:t>
      </w:r>
    </w:p>
    <w:p w14:paraId="5AB766F5" w14:textId="77777777" w:rsidR="008F27FD" w:rsidRDefault="008F27FD" w:rsidP="00F7137E">
      <w:pPr>
        <w:rPr>
          <w:lang w:val="fr-FR" w:eastAsia="fr-CH"/>
        </w:rPr>
      </w:pPr>
    </w:p>
    <w:p w14:paraId="16E137C8" w14:textId="1F412032" w:rsidR="008F27FD" w:rsidRDefault="008F27FD" w:rsidP="00F7137E">
      <w:pPr>
        <w:rPr>
          <w:lang w:val="fr-FR" w:eastAsia="fr-CH"/>
        </w:rPr>
      </w:pPr>
      <w:r>
        <w:rPr>
          <w:lang w:val="fr-FR" w:eastAsia="fr-CH"/>
        </w:rPr>
        <w:t xml:space="preserve">Ce passage au </w:t>
      </w:r>
      <w:proofErr w:type="spellStart"/>
      <w:r>
        <w:rPr>
          <w:lang w:val="fr-FR" w:eastAsia="fr-CH"/>
        </w:rPr>
        <w:t>websocket</w:t>
      </w:r>
      <w:proofErr w:type="spellEnd"/>
      <w:r>
        <w:rPr>
          <w:lang w:val="fr-FR" w:eastAsia="fr-CH"/>
        </w:rPr>
        <w:t xml:space="preserve"> à également </w:t>
      </w:r>
      <w:proofErr w:type="spellStart"/>
      <w:r>
        <w:rPr>
          <w:lang w:val="fr-FR" w:eastAsia="fr-CH"/>
        </w:rPr>
        <w:t>permi</w:t>
      </w:r>
      <w:proofErr w:type="spellEnd"/>
      <w:r>
        <w:rPr>
          <w:lang w:val="fr-FR" w:eastAsia="fr-CH"/>
        </w:rPr>
        <w:t xml:space="preserve"> d’implémenter la mise à jour des écrans de visualisation et de l’état (actif ou non) des modules en temps réel sur les clients</w:t>
      </w:r>
    </w:p>
    <w:p w14:paraId="3E9CD3FC" w14:textId="77777777" w:rsidR="00F7137E" w:rsidRDefault="00F7137E" w:rsidP="00F7137E">
      <w:pPr>
        <w:rPr>
          <w:lang w:val="fr-FR" w:eastAsia="fr-CH"/>
        </w:rPr>
      </w:pPr>
    </w:p>
    <w:p w14:paraId="20043C42" w14:textId="77777777" w:rsidR="00F7137E" w:rsidRPr="00F7137E" w:rsidRDefault="00F7137E" w:rsidP="00F7137E">
      <w:pPr>
        <w:rPr>
          <w:lang w:val="fr-FR" w:eastAsia="fr-CH"/>
        </w:rPr>
      </w:pPr>
    </w:p>
    <w:p w14:paraId="31A0AC4D" w14:textId="0DB21436" w:rsidR="00C732A2" w:rsidRDefault="00703D22" w:rsidP="00C732A2">
      <w:pPr>
        <w:rPr>
          <w:lang w:val="fr-FR" w:eastAsia="fr-CH"/>
        </w:rPr>
      </w:pPr>
      <w:r>
        <w:rPr>
          <w:lang w:val="fr-FR" w:eastAsia="fr-CH"/>
        </w:rPr>
        <w:t xml:space="preserve">TODO : parler de la structure (type) utilisé pour les échanges ({type, </w:t>
      </w:r>
      <w:proofErr w:type="spellStart"/>
      <w:r>
        <w:rPr>
          <w:lang w:val="fr-FR" w:eastAsia="fr-CH"/>
        </w:rPr>
        <w:t>subtype</w:t>
      </w:r>
      <w:proofErr w:type="spellEnd"/>
      <w:proofErr w:type="gramStart"/>
      <w:r>
        <w:rPr>
          <w:lang w:val="fr-FR" w:eastAsia="fr-CH"/>
        </w:rPr>
        <w:t xml:space="preserve"> ….</w:t>
      </w:r>
      <w:proofErr w:type="gramEnd"/>
      <w:r>
        <w:rPr>
          <w:lang w:val="fr-FR" w:eastAsia="fr-CH"/>
        </w:rPr>
        <w:t>.})</w:t>
      </w:r>
    </w:p>
    <w:p w14:paraId="13272B8A" w14:textId="77777777" w:rsidR="00206F21" w:rsidRDefault="00206F21" w:rsidP="00C732A2">
      <w:pPr>
        <w:rPr>
          <w:lang w:val="fr-FR" w:eastAsia="fr-CH"/>
        </w:rPr>
      </w:pPr>
    </w:p>
    <w:p w14:paraId="10ECDA30" w14:textId="77777777" w:rsidR="00206F21" w:rsidRDefault="00206F21" w:rsidP="00C732A2">
      <w:pPr>
        <w:rPr>
          <w:lang w:val="fr-FR" w:eastAsia="fr-CH"/>
        </w:rPr>
      </w:pPr>
    </w:p>
    <w:p w14:paraId="7910F572" w14:textId="77777777" w:rsidR="00206F21" w:rsidRDefault="00206F21" w:rsidP="00C732A2">
      <w:pPr>
        <w:rPr>
          <w:lang w:val="fr-FR" w:eastAsia="fr-CH"/>
        </w:rPr>
      </w:pPr>
    </w:p>
    <w:p w14:paraId="17BBE82C" w14:textId="0D4A4E96" w:rsidR="00206F21" w:rsidRDefault="00206F21" w:rsidP="00C732A2">
      <w:pPr>
        <w:rPr>
          <w:lang w:val="fr-FR" w:eastAsia="fr-CH"/>
        </w:rPr>
      </w:pPr>
      <w:r>
        <w:rPr>
          <w:lang w:val="fr-FR" w:eastAsia="fr-CH"/>
        </w:rPr>
        <w:t>Gestion des modules</w:t>
      </w:r>
    </w:p>
    <w:p w14:paraId="31990D59" w14:textId="77777777" w:rsidR="00206F21" w:rsidRDefault="00206F21" w:rsidP="00C732A2">
      <w:pPr>
        <w:rPr>
          <w:lang w:val="fr-FR" w:eastAsia="fr-CH"/>
        </w:rPr>
      </w:pPr>
    </w:p>
    <w:p w14:paraId="2AA51EEB" w14:textId="2781A57E" w:rsidR="00206F21" w:rsidRDefault="00206F21" w:rsidP="00C732A2">
      <w:pPr>
        <w:rPr>
          <w:lang w:val="fr-FR" w:eastAsia="fr-CH"/>
        </w:rPr>
      </w:pPr>
      <w:r>
        <w:rPr>
          <w:lang w:val="fr-FR" w:eastAsia="fr-CH"/>
        </w:rPr>
        <w:t xml:space="preserve">La principal </w:t>
      </w:r>
      <w:proofErr w:type="spellStart"/>
      <w:r>
        <w:rPr>
          <w:lang w:val="fr-FR" w:eastAsia="fr-CH"/>
        </w:rPr>
        <w:t>interet</w:t>
      </w:r>
      <w:proofErr w:type="spellEnd"/>
      <w:r>
        <w:rPr>
          <w:lang w:val="fr-FR" w:eastAsia="fr-CH"/>
        </w:rPr>
        <w:t xml:space="preserve"> du backend est évidemment d’exposer les diverses fonctionnalités offertes par les différents composant liés aux modules qui ont été présentés au chapitre précédent</w:t>
      </w:r>
      <w:r w:rsidR="0039156E">
        <w:rPr>
          <w:lang w:val="fr-FR" w:eastAsia="fr-CH"/>
        </w:rPr>
        <w:t>. Bien que ces modules aient été conçu pour pouvoir fonctionner de manière autonome, leur intégration dans l’application à demander d’agrandir l’écosystème autour d’eux.</w:t>
      </w:r>
    </w:p>
    <w:p w14:paraId="643A46D1" w14:textId="77777777" w:rsidR="0039156E" w:rsidRDefault="0039156E" w:rsidP="00C732A2">
      <w:pPr>
        <w:rPr>
          <w:lang w:val="fr-FR" w:eastAsia="fr-CH"/>
        </w:rPr>
      </w:pPr>
    </w:p>
    <w:p w14:paraId="3A349CD0" w14:textId="733CC3BF" w:rsidR="0039156E" w:rsidRDefault="0039156E" w:rsidP="00C732A2">
      <w:pPr>
        <w:rPr>
          <w:lang w:val="fr-FR" w:eastAsia="fr-CH"/>
        </w:rPr>
      </w:pPr>
      <w:r>
        <w:rPr>
          <w:lang w:val="fr-FR" w:eastAsia="fr-CH"/>
        </w:rPr>
        <w:t xml:space="preserve">TODO : Ici parler de du </w:t>
      </w:r>
      <w:proofErr w:type="spellStart"/>
      <w:r>
        <w:rPr>
          <w:lang w:val="fr-FR" w:eastAsia="fr-CH"/>
        </w:rPr>
        <w:t>wrapper</w:t>
      </w:r>
      <w:proofErr w:type="spellEnd"/>
      <w:r>
        <w:rPr>
          <w:lang w:val="fr-FR" w:eastAsia="fr-CH"/>
        </w:rPr>
        <w:t xml:space="preserve"> DB, des classes de gestion des callbacks et </w:t>
      </w:r>
      <w:proofErr w:type="gramStart"/>
      <w:r>
        <w:rPr>
          <w:lang w:val="fr-FR" w:eastAsia="fr-CH"/>
        </w:rPr>
        <w:t>des update</w:t>
      </w:r>
      <w:proofErr w:type="gramEnd"/>
      <w:r>
        <w:rPr>
          <w:lang w:val="fr-FR" w:eastAsia="fr-CH"/>
        </w:rPr>
        <w:t xml:space="preserve"> en temps </w:t>
      </w:r>
      <w:proofErr w:type="spellStart"/>
      <w:r>
        <w:rPr>
          <w:lang w:val="fr-FR" w:eastAsia="fr-CH"/>
        </w:rPr>
        <w:t>rééls</w:t>
      </w:r>
      <w:proofErr w:type="spellEnd"/>
    </w:p>
    <w:p w14:paraId="6ABD5988" w14:textId="77777777" w:rsidR="00C732A2" w:rsidRDefault="00C732A2" w:rsidP="00C732A2">
      <w:pPr>
        <w:rPr>
          <w:lang w:val="fr-FR" w:eastAsia="fr-CH"/>
        </w:rPr>
      </w:pPr>
    </w:p>
    <w:p w14:paraId="3DCE5489" w14:textId="77777777" w:rsidR="00C732A2" w:rsidRDefault="00C732A2" w:rsidP="00C732A2">
      <w:pPr>
        <w:rPr>
          <w:lang w:val="fr-FR" w:eastAsia="fr-CH"/>
        </w:rPr>
      </w:pPr>
    </w:p>
    <w:p w14:paraId="64502F2B" w14:textId="77777777" w:rsidR="00C732A2" w:rsidRDefault="00C732A2" w:rsidP="00C732A2">
      <w:pPr>
        <w:rPr>
          <w:lang w:val="fr-FR" w:eastAsia="fr-CH"/>
        </w:rPr>
      </w:pPr>
    </w:p>
    <w:p w14:paraId="5E693418" w14:textId="29A879D3" w:rsidR="00C732A2" w:rsidRDefault="00C732A2" w:rsidP="00C732A2">
      <w:pPr>
        <w:pStyle w:val="Titre3"/>
      </w:pPr>
      <w:bookmarkStart w:id="103" w:name="_Toc140699321"/>
      <w:r>
        <w:t>Interface</w:t>
      </w:r>
      <w:bookmarkEnd w:id="103"/>
    </w:p>
    <w:p w14:paraId="55C8876F" w14:textId="417F2723" w:rsidR="000C5FDF" w:rsidRDefault="000C5FDF" w:rsidP="000C5FDF">
      <w:pPr>
        <w:rPr>
          <w:lang w:eastAsia="fr-CH"/>
        </w:rPr>
      </w:pPr>
      <w:r>
        <w:rPr>
          <w:lang w:eastAsia="fr-CH"/>
        </w:rPr>
        <w:t xml:space="preserve">Ce chapitre passe en revue </w:t>
      </w:r>
      <w:r w:rsidR="00EA770B">
        <w:rPr>
          <w:lang w:eastAsia="fr-CH"/>
        </w:rPr>
        <w:t>les différentes fonctionnalités</w:t>
      </w:r>
      <w:r>
        <w:rPr>
          <w:lang w:eastAsia="fr-CH"/>
        </w:rPr>
        <w:t xml:space="preserve"> présentées sur </w:t>
      </w:r>
      <w:proofErr w:type="gramStart"/>
      <w:r>
        <w:rPr>
          <w:lang w:eastAsia="fr-CH"/>
        </w:rPr>
        <w:t>les différentes page</w:t>
      </w:r>
      <w:proofErr w:type="gramEnd"/>
    </w:p>
    <w:p w14:paraId="0D21E6EE" w14:textId="77777777" w:rsidR="00C732A2" w:rsidRDefault="00C732A2" w:rsidP="00C732A2">
      <w:pPr>
        <w:rPr>
          <w:lang w:eastAsia="fr-CH"/>
        </w:rPr>
      </w:pPr>
    </w:p>
    <w:p w14:paraId="3100D5E6" w14:textId="77777777" w:rsidR="00743C7C" w:rsidRDefault="00743C7C" w:rsidP="00C732A2">
      <w:pPr>
        <w:rPr>
          <w:lang w:eastAsia="fr-CH"/>
        </w:rPr>
      </w:pPr>
    </w:p>
    <w:p w14:paraId="6E2ACD64" w14:textId="77777777" w:rsidR="00743C7C" w:rsidRDefault="00743C7C" w:rsidP="00C732A2">
      <w:pPr>
        <w:rPr>
          <w:lang w:eastAsia="fr-CH"/>
        </w:rPr>
      </w:pPr>
    </w:p>
    <w:p w14:paraId="4E96024E" w14:textId="77777777" w:rsidR="00743C7C" w:rsidRPr="000C5FDF" w:rsidRDefault="00743C7C" w:rsidP="00C732A2">
      <w:pPr>
        <w:rPr>
          <w:lang w:eastAsia="fr-CH"/>
        </w:rPr>
      </w:pPr>
    </w:p>
    <w:p w14:paraId="1E3F317D" w14:textId="77777777" w:rsidR="00F31C99" w:rsidRDefault="00F31C99" w:rsidP="00D008F8">
      <w:pPr>
        <w:jc w:val="both"/>
        <w:rPr>
          <w:rStyle w:val="lev"/>
        </w:rPr>
      </w:pPr>
    </w:p>
    <w:p w14:paraId="2845C514" w14:textId="77777777" w:rsidR="00F31C99" w:rsidRDefault="00F31C99" w:rsidP="000C5FDF">
      <w:pPr>
        <w:rPr>
          <w:rStyle w:val="lev"/>
        </w:rPr>
      </w:pPr>
    </w:p>
    <w:p w14:paraId="7AEDD92A" w14:textId="77777777" w:rsidR="000C5FDF" w:rsidRDefault="000C5FDF" w:rsidP="000C5FDF">
      <w:pPr>
        <w:rPr>
          <w:rStyle w:val="lev"/>
        </w:rPr>
      </w:pPr>
    </w:p>
    <w:p w14:paraId="43BC87B5" w14:textId="04079E67" w:rsidR="00DE6B91" w:rsidRDefault="00DE6B91" w:rsidP="00D008F8">
      <w:pPr>
        <w:rPr>
          <w:lang w:eastAsia="fr-CH"/>
        </w:rPr>
      </w:pPr>
    </w:p>
    <w:p w14:paraId="208F0D01" w14:textId="1751C30A" w:rsidR="00DD4923" w:rsidRDefault="00DD4923" w:rsidP="00D008F8">
      <w:pPr>
        <w:rPr>
          <w:lang w:eastAsia="fr-CH"/>
        </w:rPr>
      </w:pPr>
      <w:r>
        <w:rPr>
          <w:lang w:eastAsia="fr-CH"/>
        </w:rPr>
        <w:t>Fonctionnalités</w:t>
      </w:r>
    </w:p>
    <w:p w14:paraId="25B9F980" w14:textId="77777777" w:rsidR="00DD4923" w:rsidRDefault="00DD4923" w:rsidP="00D008F8">
      <w:pPr>
        <w:rPr>
          <w:lang w:eastAsia="fr-CH"/>
        </w:rPr>
      </w:pPr>
    </w:p>
    <w:p w14:paraId="47F4DDBA" w14:textId="77777777" w:rsidR="003B04FD" w:rsidRDefault="003B04FD" w:rsidP="00D008F8">
      <w:pPr>
        <w:rPr>
          <w:lang w:eastAsia="fr-CH"/>
        </w:rPr>
      </w:pPr>
    </w:p>
    <w:p w14:paraId="2F8403E4" w14:textId="00C37895" w:rsidR="003B04FD" w:rsidRDefault="003B04FD" w:rsidP="00D008F8">
      <w:pPr>
        <w:rPr>
          <w:lang w:eastAsia="fr-CH"/>
        </w:rPr>
      </w:pPr>
      <w:proofErr w:type="spellStart"/>
      <w:r>
        <w:rPr>
          <w:lang w:eastAsia="fr-CH"/>
        </w:rPr>
        <w:t>React</w:t>
      </w:r>
      <w:proofErr w:type="spellEnd"/>
      <w:r>
        <w:rPr>
          <w:lang w:eastAsia="fr-CH"/>
        </w:rPr>
        <w:t xml:space="preserve"> : </w:t>
      </w:r>
      <w:proofErr w:type="spellStart"/>
      <w:r>
        <w:rPr>
          <w:lang w:eastAsia="fr-CH"/>
        </w:rPr>
        <w:t>hook</w:t>
      </w:r>
      <w:proofErr w:type="spellEnd"/>
      <w:r>
        <w:rPr>
          <w:lang w:eastAsia="fr-CH"/>
        </w:rPr>
        <w:t xml:space="preserve"> et contextes</w:t>
      </w:r>
    </w:p>
    <w:p w14:paraId="653B489F" w14:textId="77777777" w:rsidR="00DD4923" w:rsidRDefault="00DD4923" w:rsidP="00D008F8">
      <w:pPr>
        <w:rPr>
          <w:lang w:eastAsia="fr-CH"/>
        </w:rPr>
      </w:pPr>
    </w:p>
    <w:p w14:paraId="271548C7" w14:textId="77777777" w:rsidR="00DD4923" w:rsidRDefault="00DD4923" w:rsidP="00D008F8">
      <w:pPr>
        <w:rPr>
          <w:lang w:eastAsia="fr-CH"/>
        </w:rPr>
      </w:pPr>
    </w:p>
    <w:p w14:paraId="425F142E" w14:textId="77777777" w:rsidR="00DD4923" w:rsidRDefault="00DD4923" w:rsidP="00D008F8">
      <w:pPr>
        <w:rPr>
          <w:lang w:eastAsia="fr-CH"/>
        </w:rPr>
      </w:pPr>
    </w:p>
    <w:p w14:paraId="4D937FC1" w14:textId="14717109" w:rsidR="004751C4" w:rsidRDefault="004751C4" w:rsidP="004751C4">
      <w:pPr>
        <w:pStyle w:val="Titre4"/>
      </w:pPr>
      <w:bookmarkStart w:id="104" w:name="_Toc140699322"/>
      <w:r w:rsidRPr="004751C4">
        <w:t>Internationalisation</w:t>
      </w:r>
      <w:bookmarkEnd w:id="104"/>
    </w:p>
    <w:p w14:paraId="0CB05391" w14:textId="4226B308" w:rsidR="00B22F99" w:rsidRPr="00F82213" w:rsidRDefault="004751C4" w:rsidP="00D34455">
      <w:pPr>
        <w:spacing w:after="160" w:line="259" w:lineRule="auto"/>
        <w:rPr>
          <w:rStyle w:val="lev"/>
          <w:lang w:eastAsia="fr-CH"/>
        </w:rPr>
      </w:pPr>
      <w:r w:rsidRPr="00F82213">
        <w:rPr>
          <w:rStyle w:val="lev"/>
        </w:rPr>
        <w:t xml:space="preserve">Au niveau de l’interface de l’application, le concept d’internationalisation (généralement abrégé par </w:t>
      </w:r>
      <w:r w:rsidRPr="00393478">
        <w:rPr>
          <w:rStyle w:val="lev"/>
          <w:i/>
          <w:iCs/>
        </w:rPr>
        <w:t>i18n</w:t>
      </w:r>
      <w:r w:rsidRPr="00F82213">
        <w:rPr>
          <w:rStyle w:val="lev"/>
        </w:rPr>
        <w:t xml:space="preserve">) </w:t>
      </w:r>
      <w:r w:rsidR="000362B7" w:rsidRPr="00F82213">
        <w:rPr>
          <w:rStyle w:val="lev"/>
        </w:rPr>
        <w:t>a</w:t>
      </w:r>
      <w:r w:rsidRPr="00F82213">
        <w:rPr>
          <w:rStyle w:val="lev"/>
        </w:rPr>
        <w:t xml:space="preserve"> été appliqué. Il s’agit d’un processus de </w:t>
      </w:r>
      <w:r w:rsidR="00E20F2C" w:rsidRPr="00F82213">
        <w:rPr>
          <w:rStyle w:val="lev"/>
        </w:rPr>
        <w:t>développement dont</w:t>
      </w:r>
      <w:r w:rsidRPr="00F82213">
        <w:rPr>
          <w:rStyle w:val="lev"/>
        </w:rPr>
        <w:t xml:space="preserve"> l’objectif est de rendre</w:t>
      </w:r>
      <w:r w:rsidR="00E20F2C" w:rsidRPr="00F82213">
        <w:rPr>
          <w:rStyle w:val="lev"/>
        </w:rPr>
        <w:t xml:space="preserve"> une application utilisable dans </w:t>
      </w:r>
      <w:r w:rsidR="003845CA" w:rsidRPr="00F82213">
        <w:rPr>
          <w:rStyle w:val="lev"/>
        </w:rPr>
        <w:t>différentes</w:t>
      </w:r>
      <w:r w:rsidR="00E20F2C" w:rsidRPr="00F82213">
        <w:rPr>
          <w:rStyle w:val="lev"/>
        </w:rPr>
        <w:t xml:space="preserve"> langues</w:t>
      </w:r>
      <w:r w:rsidR="003845CA" w:rsidRPr="00F82213">
        <w:rPr>
          <w:rStyle w:val="lev"/>
        </w:rPr>
        <w:t xml:space="preserve"> et cultures</w:t>
      </w:r>
      <w:r w:rsidR="00E20F2C" w:rsidRPr="00F82213">
        <w:rPr>
          <w:rStyle w:val="lev"/>
        </w:rPr>
        <w:t>. L’approche consiste principalement à faciliter la « localisation</w:t>
      </w:r>
      <w:r w:rsidR="003845CA" w:rsidRPr="00F82213">
        <w:rPr>
          <w:rStyle w:val="lev"/>
        </w:rPr>
        <w:t> »</w:t>
      </w:r>
      <w:r w:rsidR="00E20F2C" w:rsidRPr="00F82213">
        <w:rPr>
          <w:rStyle w:val="lev"/>
        </w:rPr>
        <w:t xml:space="preserve"> de l’application » en </w:t>
      </w:r>
      <w:r w:rsidR="00D34455" w:rsidRPr="00F82213">
        <w:rPr>
          <w:rStyle w:val="lev"/>
        </w:rPr>
        <w:t>s</w:t>
      </w:r>
      <w:r w:rsidR="00D34455" w:rsidRPr="00F82213">
        <w:rPr>
          <w:rStyle w:val="lev"/>
          <w:lang w:eastAsia="fr-CH"/>
        </w:rPr>
        <w:t>épar</w:t>
      </w:r>
      <w:r w:rsidR="00D34455" w:rsidRPr="00F82213">
        <w:rPr>
          <w:rStyle w:val="lev"/>
        </w:rPr>
        <w:t>ant</w:t>
      </w:r>
      <w:r w:rsidR="00D34455" w:rsidRPr="00F82213">
        <w:rPr>
          <w:rStyle w:val="lev"/>
          <w:lang w:eastAsia="fr-CH"/>
        </w:rPr>
        <w:t xml:space="preserve"> rigoureusement le contenu textuel du code source de l’application. Les différents éléments (textes, dates, devises etc.) </w:t>
      </w:r>
      <w:r w:rsidR="00D135D5" w:rsidRPr="00F82213">
        <w:rPr>
          <w:rStyle w:val="lev"/>
        </w:rPr>
        <w:t>deviennent</w:t>
      </w:r>
      <w:r w:rsidR="00D34455" w:rsidRPr="00F82213">
        <w:rPr>
          <w:rStyle w:val="lev"/>
          <w:lang w:eastAsia="fr-CH"/>
        </w:rPr>
        <w:t xml:space="preserve"> ainsi facilement remplaçables.</w:t>
      </w:r>
    </w:p>
    <w:p w14:paraId="7DA22424" w14:textId="645E957C" w:rsidR="00B22F99" w:rsidRDefault="00B22F99">
      <w:pPr>
        <w:spacing w:after="160" w:line="259" w:lineRule="auto"/>
        <w:rPr>
          <w:rStyle w:val="lev"/>
        </w:rPr>
      </w:pPr>
      <w:r w:rsidRPr="00F82213">
        <w:rPr>
          <w:rStyle w:val="lev"/>
        </w:rPr>
        <w:t xml:space="preserve">Dans le cadre de ce projet, l’approche de l’internationalisation a été adoptée pour permettre ses fonctionnalités de base : les divers contenus textuels ont été isolé </w:t>
      </w:r>
      <w:r w:rsidR="008057B5" w:rsidRPr="00F82213">
        <w:rPr>
          <w:rStyle w:val="lev"/>
        </w:rPr>
        <w:t>du code source vers</w:t>
      </w:r>
      <w:r w:rsidRPr="00F82213">
        <w:rPr>
          <w:rStyle w:val="lev"/>
        </w:rPr>
        <w:t xml:space="preserve"> des fichiers de langues de manière</w:t>
      </w:r>
      <w:r w:rsidR="008057B5" w:rsidRPr="00F82213">
        <w:rPr>
          <w:rStyle w:val="lev"/>
        </w:rPr>
        <w:t xml:space="preserve"> </w:t>
      </w:r>
      <w:r w:rsidR="00B75948" w:rsidRPr="00F82213">
        <w:rPr>
          <w:rStyle w:val="lev"/>
        </w:rPr>
        <w:t>pour ajouter la possibilité de changer de langue sur l’interface. Les langues gérées actuellement sont le Français et l’Anglais. L’avantage est que l’ajout de nouvelle langue est désormais très simple, il suffira d’ajouter un nouveau fichier de langue contenant les traductions de la langue souhaitée.</w:t>
      </w:r>
    </w:p>
    <w:p w14:paraId="7EEDC736" w14:textId="77777777" w:rsidR="00F82213" w:rsidRDefault="00F82213">
      <w:pPr>
        <w:spacing w:after="160" w:line="259" w:lineRule="auto"/>
        <w:rPr>
          <w:rStyle w:val="lev"/>
        </w:rPr>
      </w:pPr>
    </w:p>
    <w:p w14:paraId="0A596A64" w14:textId="77777777" w:rsidR="00F82213" w:rsidRDefault="00F82213">
      <w:pPr>
        <w:spacing w:after="160" w:line="259" w:lineRule="auto"/>
        <w:rPr>
          <w:rStyle w:val="lev"/>
        </w:rPr>
      </w:pPr>
    </w:p>
    <w:p w14:paraId="1FEC9D4B" w14:textId="77777777" w:rsidR="00F82213" w:rsidRPr="00F82213" w:rsidRDefault="00F82213">
      <w:pPr>
        <w:spacing w:after="160" w:line="259" w:lineRule="auto"/>
        <w:rPr>
          <w:rStyle w:val="lev"/>
        </w:rPr>
      </w:pPr>
    </w:p>
    <w:p w14:paraId="019E4FD8" w14:textId="3FD64E82" w:rsidR="00FE007D" w:rsidRPr="00F82213" w:rsidRDefault="00FE007D">
      <w:pPr>
        <w:spacing w:after="160" w:line="259" w:lineRule="auto"/>
        <w:rPr>
          <w:rStyle w:val="lev"/>
        </w:rPr>
      </w:pPr>
      <w:r w:rsidRPr="00F82213">
        <w:rPr>
          <w:rStyle w:val="lev"/>
        </w:rPr>
        <w:t>Au niveau de l’implémentation, le module « react-18next</w:t>
      </w:r>
      <w:r w:rsidRPr="00F82213">
        <w:rPr>
          <w:rStyle w:val="lev"/>
        </w:rPr>
        <w:footnoteReference w:id="17"/>
      </w:r>
      <w:r w:rsidRPr="00F82213">
        <w:rPr>
          <w:rStyle w:val="lev"/>
        </w:rPr>
        <w:t> » a</w:t>
      </w:r>
      <w:r w:rsidR="00E80E7D" w:rsidRPr="00F82213">
        <w:rPr>
          <w:rStyle w:val="lev"/>
        </w:rPr>
        <w:t xml:space="preserve"> </w:t>
      </w:r>
      <w:r w:rsidRPr="00F82213">
        <w:rPr>
          <w:rStyle w:val="lev"/>
        </w:rPr>
        <w:t>été utilisé</w:t>
      </w:r>
      <w:r w:rsidR="00E80E7D" w:rsidRPr="00F82213">
        <w:rPr>
          <w:rStyle w:val="lev"/>
        </w:rPr>
        <w:t>. Ce dernier permet de facilement mettre en place l’internationalisation d’un</w:t>
      </w:r>
      <w:r w:rsidR="00D135D5" w:rsidRPr="00F82213">
        <w:rPr>
          <w:rStyle w:val="lev"/>
        </w:rPr>
        <w:t>e</w:t>
      </w:r>
      <w:r w:rsidR="00E80E7D" w:rsidRPr="00F82213">
        <w:rPr>
          <w:rStyle w:val="lev"/>
        </w:rPr>
        <w:t xml:space="preserve"> application frontend </w:t>
      </w:r>
      <w:proofErr w:type="spellStart"/>
      <w:r w:rsidR="00E80E7D" w:rsidRPr="00F82213">
        <w:rPr>
          <w:rStyle w:val="lev"/>
        </w:rPr>
        <w:t>React</w:t>
      </w:r>
      <w:proofErr w:type="spellEnd"/>
      <w:r w:rsidR="001054FA" w:rsidRPr="00F82213">
        <w:rPr>
          <w:rStyle w:val="lev"/>
        </w:rPr>
        <w:t>. Les différents fichiers de langues sont définis au format JSON puis chargé dans le module pour les rendre accessibles :</w:t>
      </w:r>
    </w:p>
    <w:p w14:paraId="25AE189F"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w:t>
      </w:r>
    </w:p>
    <w:p w14:paraId="22F35831"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"menu"</w:t>
      </w:r>
      <w:r w:rsidRPr="00881DD8">
        <w:rPr>
          <w:rFonts w:ascii="Menlo" w:hAnsi="Menlo" w:cs="Menlo"/>
          <w:color w:val="CCCCCC"/>
          <w:sz w:val="21"/>
          <w:szCs w:val="21"/>
          <w:lang w:val="en-US"/>
        </w:rPr>
        <w:t>: {</w:t>
      </w:r>
    </w:p>
    <w:p w14:paraId="6C8B0DC4"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"home"</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"Home"</w:t>
      </w:r>
      <w:r w:rsidRPr="00881DD8">
        <w:rPr>
          <w:rFonts w:ascii="Menlo" w:hAnsi="Menlo" w:cs="Menlo"/>
          <w:color w:val="CCCCCC"/>
          <w:sz w:val="21"/>
          <w:szCs w:val="21"/>
          <w:lang w:val="en-US"/>
        </w:rPr>
        <w:t>,</w:t>
      </w:r>
    </w:p>
    <w:p w14:paraId="00795454" w14:textId="77777777" w:rsidR="00881DD8" w:rsidRPr="000B417A" w:rsidRDefault="00881DD8" w:rsidP="00881DD8">
      <w:pPr>
        <w:shd w:val="clear" w:color="auto" w:fill="1F1F1F"/>
        <w:spacing w:line="315" w:lineRule="atLeast"/>
        <w:rPr>
          <w:rFonts w:ascii="Menlo" w:hAnsi="Menlo" w:cs="Menlo"/>
          <w:color w:val="CCCCCC"/>
          <w:sz w:val="21"/>
          <w:szCs w:val="21"/>
          <w:lang w:val="en-US"/>
        </w:rPr>
      </w:pPr>
      <w:r w:rsidRPr="000B417A">
        <w:rPr>
          <w:rFonts w:ascii="Menlo" w:hAnsi="Menlo" w:cs="Menlo"/>
          <w:color w:val="CCCCCC"/>
          <w:sz w:val="21"/>
          <w:szCs w:val="21"/>
          <w:lang w:val="en-US"/>
        </w:rPr>
        <w:t xml:space="preserve">    </w:t>
      </w:r>
      <w:r w:rsidRPr="000B417A">
        <w:rPr>
          <w:rFonts w:ascii="Menlo" w:hAnsi="Menlo" w:cs="Menlo"/>
          <w:color w:val="9CDCFE"/>
          <w:sz w:val="21"/>
          <w:szCs w:val="21"/>
          <w:lang w:val="en-US"/>
        </w:rPr>
        <w:t>"</w:t>
      </w:r>
      <w:proofErr w:type="spellStart"/>
      <w:proofErr w:type="gramStart"/>
      <w:r w:rsidRPr="000B417A">
        <w:rPr>
          <w:rFonts w:ascii="Menlo" w:hAnsi="Menlo" w:cs="Menlo"/>
          <w:color w:val="9CDCFE"/>
          <w:sz w:val="21"/>
          <w:szCs w:val="21"/>
          <w:lang w:val="en-US"/>
        </w:rPr>
        <w:t>user</w:t>
      </w:r>
      <w:proofErr w:type="gramEnd"/>
      <w:r w:rsidRPr="000B417A">
        <w:rPr>
          <w:rFonts w:ascii="Menlo" w:hAnsi="Menlo" w:cs="Menlo"/>
          <w:color w:val="9CDCFE"/>
          <w:sz w:val="21"/>
          <w:szCs w:val="21"/>
          <w:lang w:val="en-US"/>
        </w:rPr>
        <w:t>_menu</w:t>
      </w:r>
      <w:proofErr w:type="spellEnd"/>
      <w:r w:rsidRPr="000B417A">
        <w:rPr>
          <w:rFonts w:ascii="Menlo" w:hAnsi="Menlo" w:cs="Menlo"/>
          <w:color w:val="9CDCFE"/>
          <w:sz w:val="21"/>
          <w:szCs w:val="21"/>
          <w:lang w:val="en-US"/>
        </w:rPr>
        <w:t>"</w:t>
      </w:r>
      <w:r w:rsidRPr="000B417A">
        <w:rPr>
          <w:rFonts w:ascii="Menlo" w:hAnsi="Menlo" w:cs="Menlo"/>
          <w:color w:val="CCCCCC"/>
          <w:sz w:val="21"/>
          <w:szCs w:val="21"/>
          <w:lang w:val="en-US"/>
        </w:rPr>
        <w:t>: {</w:t>
      </w:r>
    </w:p>
    <w:p w14:paraId="49A4B8A3"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"profile"</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"Profile"</w:t>
      </w:r>
      <w:r w:rsidRPr="00881DD8">
        <w:rPr>
          <w:rFonts w:ascii="Menlo" w:hAnsi="Menlo" w:cs="Menlo"/>
          <w:color w:val="CCCCCC"/>
          <w:sz w:val="21"/>
          <w:szCs w:val="21"/>
          <w:lang w:val="en-US"/>
        </w:rPr>
        <w:t>,</w:t>
      </w:r>
    </w:p>
    <w:p w14:paraId="4F4C1FCE"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"about"</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"About"</w:t>
      </w:r>
      <w:r w:rsidRPr="00881DD8">
        <w:rPr>
          <w:rFonts w:ascii="Menlo" w:hAnsi="Menlo" w:cs="Menlo"/>
          <w:color w:val="CCCCCC"/>
          <w:sz w:val="21"/>
          <w:szCs w:val="21"/>
          <w:lang w:val="en-US"/>
        </w:rPr>
        <w:t>,</w:t>
      </w:r>
    </w:p>
    <w:p w14:paraId="366CF7EE"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"logout"</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 xml:space="preserve">"Log </w:t>
      </w:r>
      <w:proofErr w:type="gramStart"/>
      <w:r w:rsidRPr="00881DD8">
        <w:rPr>
          <w:rFonts w:ascii="Menlo" w:hAnsi="Menlo" w:cs="Menlo"/>
          <w:color w:val="CE9178"/>
          <w:sz w:val="21"/>
          <w:szCs w:val="21"/>
          <w:lang w:val="en-US"/>
        </w:rPr>
        <w:t>out</w:t>
      </w:r>
      <w:proofErr w:type="gramEnd"/>
      <w:r w:rsidRPr="00881DD8">
        <w:rPr>
          <w:rFonts w:ascii="Menlo" w:hAnsi="Menlo" w:cs="Menlo"/>
          <w:color w:val="CE9178"/>
          <w:sz w:val="21"/>
          <w:szCs w:val="21"/>
          <w:lang w:val="en-US"/>
        </w:rPr>
        <w:t>"</w:t>
      </w:r>
    </w:p>
    <w:p w14:paraId="0D7033FD" w14:textId="77777777" w:rsidR="00881DD8" w:rsidRPr="00496D5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496D58">
        <w:rPr>
          <w:rFonts w:ascii="Menlo" w:hAnsi="Menlo" w:cs="Menlo"/>
          <w:color w:val="CCCCCC"/>
          <w:sz w:val="21"/>
          <w:szCs w:val="21"/>
          <w:lang w:val="en-US"/>
        </w:rPr>
        <w:t>}</w:t>
      </w:r>
    </w:p>
    <w:p w14:paraId="2487322D" w14:textId="77777777" w:rsidR="00881DD8" w:rsidRDefault="00881DD8" w:rsidP="00881DD8">
      <w:pPr>
        <w:shd w:val="clear" w:color="auto" w:fill="1F1F1F"/>
        <w:spacing w:line="315" w:lineRule="atLeast"/>
        <w:rPr>
          <w:rFonts w:ascii="Menlo" w:hAnsi="Menlo" w:cs="Menlo"/>
          <w:color w:val="CCCCCC"/>
          <w:sz w:val="21"/>
          <w:szCs w:val="21"/>
        </w:rPr>
      </w:pPr>
      <w:r w:rsidRPr="00496D58">
        <w:rPr>
          <w:rFonts w:ascii="Menlo" w:hAnsi="Menlo" w:cs="Menlo"/>
          <w:color w:val="CCCCCC"/>
          <w:sz w:val="21"/>
          <w:szCs w:val="21"/>
          <w:lang w:val="en-US"/>
        </w:rPr>
        <w:t xml:space="preserve">  </w:t>
      </w:r>
      <w:r>
        <w:rPr>
          <w:rFonts w:ascii="Menlo" w:hAnsi="Menlo" w:cs="Menlo"/>
          <w:color w:val="CCCCCC"/>
          <w:sz w:val="21"/>
          <w:szCs w:val="21"/>
        </w:rPr>
        <w:t>},</w:t>
      </w:r>
    </w:p>
    <w:p w14:paraId="37E66340" w14:textId="690692AC" w:rsidR="00881DD8" w:rsidRDefault="00881DD8" w:rsidP="00881DD8">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0FE6729" w14:textId="00B1CCCA" w:rsidR="00881DD8" w:rsidRDefault="00881DD8" w:rsidP="00881DD8">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5EABD24C" w14:textId="0E1083A4" w:rsidR="00881DD8" w:rsidRDefault="006D3E35">
      <w:pPr>
        <w:spacing w:after="160" w:line="259" w:lineRule="auto"/>
        <w:rPr>
          <w:lang w:eastAsia="fr-CH"/>
        </w:rPr>
      </w:pPr>
      <w:proofErr w:type="spellStart"/>
      <w:r>
        <w:rPr>
          <w:lang w:eastAsia="fr-CH"/>
        </w:rPr>
        <w:t>Todo</w:t>
      </w:r>
      <w:proofErr w:type="spellEnd"/>
      <w:r>
        <w:rPr>
          <w:lang w:eastAsia="fr-CH"/>
        </w:rPr>
        <w:t> : exemple de fichier de langue (anglais) au format JSON</w:t>
      </w:r>
    </w:p>
    <w:p w14:paraId="36581993" w14:textId="77777777" w:rsidR="001054FA" w:rsidRDefault="001054FA">
      <w:pPr>
        <w:spacing w:after="160" w:line="259" w:lineRule="auto"/>
        <w:rPr>
          <w:lang w:eastAsia="fr-CH"/>
        </w:rPr>
      </w:pPr>
    </w:p>
    <w:p w14:paraId="54D471F9" w14:textId="432F1627" w:rsidR="001054FA" w:rsidRDefault="001054FA">
      <w:pPr>
        <w:spacing w:after="160" w:line="259" w:lineRule="auto"/>
        <w:rPr>
          <w:rStyle w:val="lev"/>
        </w:rPr>
      </w:pPr>
      <w:r w:rsidRPr="000362B7">
        <w:rPr>
          <w:rStyle w:val="lev"/>
        </w:rPr>
        <w:t xml:space="preserve">La possibilité de changer la langue de l’interface </w:t>
      </w:r>
      <w:r w:rsidR="006D3E35" w:rsidRPr="000362B7">
        <w:rPr>
          <w:rStyle w:val="lev"/>
        </w:rPr>
        <w:t>a</w:t>
      </w:r>
      <w:r w:rsidRPr="000362B7">
        <w:rPr>
          <w:rStyle w:val="lev"/>
        </w:rPr>
        <w:t xml:space="preserve"> ensuite été ajoutée grâce à un sélecteur de langue, situé sur la page de paramètre de l’interface :</w:t>
      </w:r>
    </w:p>
    <w:p w14:paraId="01986D48" w14:textId="77777777" w:rsidR="00743C7C" w:rsidRDefault="00743C7C" w:rsidP="00743C7C">
      <w:pPr>
        <w:spacing w:after="160" w:line="259" w:lineRule="auto"/>
        <w:jc w:val="center"/>
        <w:rPr>
          <w:lang w:eastAsia="fr-CH"/>
        </w:rPr>
      </w:pPr>
      <w:r>
        <w:rPr>
          <w:lang w:eastAsia="fr-CH"/>
        </w:rPr>
        <w:t xml:space="preserve">TODO : capture d’écran du </w:t>
      </w:r>
      <w:proofErr w:type="spellStart"/>
      <w:r>
        <w:rPr>
          <w:lang w:eastAsia="fr-CH"/>
        </w:rPr>
        <w:t>selecteur</w:t>
      </w:r>
      <w:proofErr w:type="spellEnd"/>
    </w:p>
    <w:p w14:paraId="63357FA7" w14:textId="4ED50381" w:rsidR="00743C7C" w:rsidRDefault="00C75F33">
      <w:pPr>
        <w:spacing w:after="160" w:line="259" w:lineRule="auto"/>
        <w:rPr>
          <w:rStyle w:val="lev"/>
        </w:rPr>
      </w:pPr>
      <w:r>
        <w:rPr>
          <w:rStyle w:val="lev"/>
        </w:rPr>
        <w:tab/>
      </w:r>
    </w:p>
    <w:p w14:paraId="113C060B" w14:textId="2C6B053F" w:rsidR="00743C7C" w:rsidRPr="000362B7" w:rsidRDefault="00743C7C">
      <w:pPr>
        <w:spacing w:after="160" w:line="259" w:lineRule="auto"/>
        <w:rPr>
          <w:rStyle w:val="lev"/>
        </w:rPr>
      </w:pPr>
      <w:r>
        <w:rPr>
          <w:rStyle w:val="lev"/>
        </w:rPr>
        <w:t>Il n’a cependant pas été mis en place d’internationalisation au niveau du backend.</w:t>
      </w:r>
    </w:p>
    <w:p w14:paraId="5D1C25BB" w14:textId="77777777" w:rsidR="00F82213" w:rsidRDefault="00F82213">
      <w:pPr>
        <w:spacing w:after="160" w:line="259" w:lineRule="auto"/>
        <w:rPr>
          <w:lang w:eastAsia="fr-CH"/>
        </w:rPr>
      </w:pPr>
    </w:p>
    <w:p w14:paraId="13AAFE01" w14:textId="77777777" w:rsidR="004751C4" w:rsidRDefault="004751C4">
      <w:pPr>
        <w:spacing w:after="160" w:line="259" w:lineRule="auto"/>
        <w:rPr>
          <w:lang w:eastAsia="fr-CH"/>
        </w:rPr>
      </w:pPr>
    </w:p>
    <w:p w14:paraId="6C26ACD7" w14:textId="77777777" w:rsidR="00DE6B91" w:rsidRDefault="00DE6B91">
      <w:pPr>
        <w:spacing w:after="160" w:line="259" w:lineRule="auto"/>
        <w:rPr>
          <w:lang w:eastAsia="fr-CH"/>
        </w:rPr>
      </w:pPr>
    </w:p>
    <w:p w14:paraId="3FAD0DC9" w14:textId="77777777" w:rsidR="004751C4" w:rsidRDefault="004751C4">
      <w:pPr>
        <w:spacing w:after="160" w:line="259" w:lineRule="auto"/>
        <w:rPr>
          <w:lang w:eastAsia="fr-CH"/>
        </w:rPr>
      </w:pPr>
    </w:p>
    <w:p w14:paraId="30DDAF87" w14:textId="77777777" w:rsidR="004751C4" w:rsidRDefault="004751C4">
      <w:pPr>
        <w:spacing w:after="160" w:line="259" w:lineRule="auto"/>
        <w:rPr>
          <w:lang w:eastAsia="fr-CH"/>
        </w:rPr>
      </w:pPr>
    </w:p>
    <w:p w14:paraId="015CA718" w14:textId="77777777" w:rsidR="004751C4" w:rsidRDefault="004751C4">
      <w:pPr>
        <w:spacing w:after="160" w:line="259" w:lineRule="auto"/>
        <w:rPr>
          <w:lang w:eastAsia="fr-CH"/>
        </w:rPr>
      </w:pPr>
    </w:p>
    <w:p w14:paraId="322F559C" w14:textId="77777777" w:rsidR="004751C4" w:rsidRDefault="004751C4">
      <w:pPr>
        <w:spacing w:after="160" w:line="259" w:lineRule="auto"/>
        <w:rPr>
          <w:lang w:eastAsia="fr-CH"/>
        </w:rPr>
      </w:pPr>
    </w:p>
    <w:p w14:paraId="03DF47C1" w14:textId="77777777" w:rsidR="004751C4" w:rsidRDefault="004751C4">
      <w:pPr>
        <w:spacing w:after="160" w:line="259" w:lineRule="auto"/>
        <w:rPr>
          <w:lang w:eastAsia="fr-CH"/>
        </w:rPr>
      </w:pPr>
    </w:p>
    <w:p w14:paraId="75D5181B" w14:textId="77777777" w:rsidR="004751C4" w:rsidRDefault="004751C4">
      <w:pPr>
        <w:spacing w:after="160" w:line="259" w:lineRule="auto"/>
        <w:rPr>
          <w:lang w:eastAsia="fr-CH"/>
        </w:rPr>
      </w:pPr>
    </w:p>
    <w:p w14:paraId="0D2825E2" w14:textId="5E1B9042" w:rsidR="004751C4" w:rsidRDefault="000B417A" w:rsidP="000B417A">
      <w:pPr>
        <w:pStyle w:val="Titre3"/>
      </w:pPr>
      <w:r>
        <w:t>Production</w:t>
      </w:r>
    </w:p>
    <w:p w14:paraId="7FE58974" w14:textId="77777777" w:rsidR="004751C4" w:rsidRDefault="004751C4">
      <w:pPr>
        <w:spacing w:after="160" w:line="259" w:lineRule="auto"/>
        <w:rPr>
          <w:lang w:eastAsia="fr-CH"/>
        </w:rPr>
      </w:pPr>
    </w:p>
    <w:p w14:paraId="45901E62" w14:textId="77777777" w:rsidR="004751C4" w:rsidRDefault="004751C4">
      <w:pPr>
        <w:spacing w:after="160" w:line="259" w:lineRule="auto"/>
        <w:rPr>
          <w:lang w:eastAsia="fr-CH"/>
        </w:rPr>
      </w:pPr>
    </w:p>
    <w:p w14:paraId="54A1A939" w14:textId="77777777" w:rsidR="004751C4" w:rsidRDefault="004751C4">
      <w:pPr>
        <w:spacing w:after="160" w:line="259" w:lineRule="auto"/>
        <w:rPr>
          <w:lang w:eastAsia="fr-CH"/>
        </w:rPr>
      </w:pPr>
    </w:p>
    <w:p w14:paraId="58E876C7" w14:textId="77777777" w:rsidR="004751C4" w:rsidRDefault="004751C4">
      <w:pPr>
        <w:spacing w:after="160" w:line="259" w:lineRule="auto"/>
        <w:rPr>
          <w:lang w:eastAsia="fr-CH"/>
        </w:rPr>
      </w:pPr>
    </w:p>
    <w:p w14:paraId="7234E624" w14:textId="7D48FEB8" w:rsidR="00DE6B91" w:rsidRPr="003C36AB" w:rsidRDefault="00DE6B91" w:rsidP="00DE6B91">
      <w:pPr>
        <w:pStyle w:val="Titre2"/>
        <w:rPr>
          <w:lang w:val="fr-CH"/>
        </w:rPr>
      </w:pPr>
      <w:r w:rsidRPr="003C36AB">
        <w:rPr>
          <w:lang w:val="fr-CH"/>
        </w:rPr>
        <w:br/>
      </w:r>
      <w:bookmarkStart w:id="105" w:name="_Toc140699323"/>
      <w:r>
        <w:rPr>
          <w:lang w:val="fr-CH"/>
        </w:rPr>
        <w:t>Proof of Concept</w:t>
      </w:r>
      <w:bookmarkEnd w:id="105"/>
    </w:p>
    <w:p w14:paraId="726DF9A6" w14:textId="775A8ACE" w:rsidR="00DE6B91" w:rsidRDefault="009065D1" w:rsidP="00DE6B91">
      <w:pPr>
        <w:jc w:val="both"/>
        <w:rPr>
          <w:rStyle w:val="lev"/>
        </w:rPr>
      </w:pPr>
      <w:r>
        <w:rPr>
          <w:rStyle w:val="lev"/>
        </w:rPr>
        <w:t xml:space="preserve">Le développement du module « Proof of Concept » </w:t>
      </w:r>
      <w:r w:rsidR="00CC68B3">
        <w:rPr>
          <w:rStyle w:val="lev"/>
        </w:rPr>
        <w:t>amène un cas d’utilisation concret de l’application en créant une intégration entre un logiciel existant</w:t>
      </w:r>
      <w:r w:rsidR="006C2B60">
        <w:rPr>
          <w:rStyle w:val="lev"/>
        </w:rPr>
        <w:t xml:space="preserve"> et un dispositif local</w:t>
      </w:r>
      <w:r w:rsidR="00A1597D">
        <w:rPr>
          <w:rStyle w:val="lev"/>
        </w:rPr>
        <w:t xml:space="preserve"> relié à la passerelle.</w:t>
      </w:r>
      <w:r w:rsidR="00F65D6E">
        <w:rPr>
          <w:rStyle w:val="lev"/>
        </w:rPr>
        <w:t xml:space="preserve"> Il permet d’évaluer le bon fonctionnement de l’application, du processus de développement d’un module ainsi que son intégration dans l’écosystème de l’application modulaire.</w:t>
      </w:r>
    </w:p>
    <w:p w14:paraId="17106208" w14:textId="77777777" w:rsidR="00A1597D" w:rsidRDefault="00A1597D" w:rsidP="00DE6B91">
      <w:pPr>
        <w:jc w:val="both"/>
        <w:rPr>
          <w:rStyle w:val="lev"/>
        </w:rPr>
      </w:pPr>
    </w:p>
    <w:p w14:paraId="78FDD0D4" w14:textId="67369207" w:rsidR="00A1597D" w:rsidRDefault="00F65D6E" w:rsidP="00DE6B91">
      <w:pPr>
        <w:jc w:val="both"/>
        <w:rPr>
          <w:rStyle w:val="lev"/>
        </w:rPr>
      </w:pPr>
      <w:r>
        <w:rPr>
          <w:rStyle w:val="lev"/>
        </w:rPr>
        <w:t xml:space="preserve">L’objectif de ce module </w:t>
      </w:r>
      <w:r w:rsidR="000B417A">
        <w:rPr>
          <w:rStyle w:val="lev"/>
        </w:rPr>
        <w:t xml:space="preserve">est de créer une intégration avec le logiciel </w:t>
      </w:r>
      <w:proofErr w:type="spellStart"/>
      <w:r w:rsidR="000B417A">
        <w:rPr>
          <w:rStyle w:val="lev"/>
        </w:rPr>
        <w:t>Composal</w:t>
      </w:r>
      <w:proofErr w:type="spellEnd"/>
      <w:r w:rsidR="000B417A">
        <w:rPr>
          <w:rStyle w:val="lev"/>
        </w:rPr>
        <w:t xml:space="preserve"> de l’entreprise YALK</w:t>
      </w:r>
    </w:p>
    <w:p w14:paraId="2D4D3D00" w14:textId="77777777" w:rsidR="00964656" w:rsidRDefault="00964656" w:rsidP="00DE6B91">
      <w:pPr>
        <w:jc w:val="both"/>
        <w:rPr>
          <w:rStyle w:val="lev"/>
        </w:rPr>
      </w:pPr>
    </w:p>
    <w:p w14:paraId="2B370172" w14:textId="77777777" w:rsidR="00964656" w:rsidRDefault="00964656" w:rsidP="00DE6B91">
      <w:pPr>
        <w:jc w:val="both"/>
        <w:rPr>
          <w:rStyle w:val="lev"/>
        </w:rPr>
      </w:pPr>
    </w:p>
    <w:p w14:paraId="341EADC2" w14:textId="26A703A9" w:rsidR="00964656" w:rsidRDefault="00964656" w:rsidP="00964656">
      <w:pPr>
        <w:pStyle w:val="Titre3"/>
        <w:rPr>
          <w:rStyle w:val="lev"/>
        </w:rPr>
      </w:pPr>
      <w:bookmarkStart w:id="106" w:name="_Toc140699324"/>
      <w:r>
        <w:rPr>
          <w:rStyle w:val="lev"/>
        </w:rPr>
        <w:t>Matériel</w:t>
      </w:r>
      <w:bookmarkEnd w:id="106"/>
      <w:r w:rsidR="000B417A">
        <w:rPr>
          <w:rStyle w:val="lev"/>
        </w:rPr>
        <w:t xml:space="preserve"> et ressources</w:t>
      </w:r>
    </w:p>
    <w:p w14:paraId="5CCF67E5" w14:textId="0C904839" w:rsidR="000B417A" w:rsidRPr="00700A89" w:rsidRDefault="00A31875" w:rsidP="00964656">
      <w:pPr>
        <w:rPr>
          <w:rStyle w:val="lev"/>
        </w:rPr>
      </w:pPr>
      <w:r w:rsidRPr="00700A89">
        <w:rPr>
          <w:rStyle w:val="lev"/>
        </w:rPr>
        <w:t>Pour réaliser cette intégration, l’entreprise YALK a fourni du matériel</w:t>
      </w:r>
      <w:r w:rsidR="006B6F08" w:rsidRPr="00700A89">
        <w:rPr>
          <w:rStyle w:val="lev"/>
        </w:rPr>
        <w:t xml:space="preserve">, de </w:t>
      </w:r>
      <w:r w:rsidRPr="00700A89">
        <w:rPr>
          <w:rStyle w:val="lev"/>
        </w:rPr>
        <w:t xml:space="preserve">la documentation et des accès à l’API du logiciel </w:t>
      </w:r>
      <w:proofErr w:type="spellStart"/>
      <w:r w:rsidRPr="00700A89">
        <w:rPr>
          <w:rStyle w:val="lev"/>
        </w:rPr>
        <w:t>Composal</w:t>
      </w:r>
      <w:proofErr w:type="spellEnd"/>
      <w:r w:rsidR="006B6F08" w:rsidRPr="00700A89">
        <w:rPr>
          <w:rStyle w:val="lev"/>
        </w:rPr>
        <w:t xml:space="preserve"> sur une instance de test attribuée à ce projet</w:t>
      </w:r>
      <w:r w:rsidRPr="00700A89">
        <w:rPr>
          <w:rStyle w:val="lev"/>
        </w:rPr>
        <w:t>.</w:t>
      </w:r>
    </w:p>
    <w:p w14:paraId="3C042870" w14:textId="77777777" w:rsidR="00A31875" w:rsidRDefault="00A31875" w:rsidP="00964656">
      <w:pPr>
        <w:rPr>
          <w:lang w:val="fr-FR" w:eastAsia="fr-CH"/>
        </w:rPr>
      </w:pPr>
    </w:p>
    <w:p w14:paraId="570C6208" w14:textId="77777777" w:rsidR="00A31875" w:rsidRDefault="00A31875" w:rsidP="00964656">
      <w:pPr>
        <w:rPr>
          <w:lang w:val="fr-FR" w:eastAsia="fr-CH"/>
        </w:rPr>
      </w:pPr>
    </w:p>
    <w:p w14:paraId="236DE523" w14:textId="77777777" w:rsidR="000B417A" w:rsidRDefault="000B417A" w:rsidP="00964656">
      <w:pPr>
        <w:rPr>
          <w:lang w:val="fr-FR" w:eastAsia="fr-CH"/>
        </w:rPr>
      </w:pPr>
    </w:p>
    <w:p w14:paraId="23E50D8C" w14:textId="77777777" w:rsidR="000B417A" w:rsidRDefault="000B417A" w:rsidP="00964656">
      <w:pPr>
        <w:rPr>
          <w:lang w:val="fr-FR" w:eastAsia="fr-CH"/>
        </w:rPr>
      </w:pPr>
    </w:p>
    <w:p w14:paraId="685053B5" w14:textId="0010E9C6" w:rsidR="00964656" w:rsidRDefault="00964656" w:rsidP="00964656">
      <w:pPr>
        <w:rPr>
          <w:lang w:val="fr-FR" w:eastAsia="fr-CH"/>
        </w:rPr>
      </w:pPr>
      <w:proofErr w:type="spellStart"/>
      <w:r>
        <w:rPr>
          <w:lang w:val="fr-FR" w:eastAsia="fr-CH"/>
        </w:rPr>
        <w:t>Rapsberry</w:t>
      </w:r>
      <w:proofErr w:type="spellEnd"/>
      <w:r>
        <w:rPr>
          <w:lang w:val="fr-FR" w:eastAsia="fr-CH"/>
        </w:rPr>
        <w:t xml:space="preserve"> PI</w:t>
      </w:r>
    </w:p>
    <w:p w14:paraId="7810F1B5" w14:textId="315D2BAC" w:rsidR="00964656" w:rsidRDefault="00964656" w:rsidP="00964656">
      <w:pPr>
        <w:rPr>
          <w:lang w:val="fr-FR" w:eastAsia="fr-CH"/>
        </w:rPr>
      </w:pPr>
      <w:r>
        <w:rPr>
          <w:lang w:val="fr-FR" w:eastAsia="fr-CH"/>
        </w:rPr>
        <w:t xml:space="preserve">Lecteur de carte RFID, parler des deux types </w:t>
      </w:r>
    </w:p>
    <w:p w14:paraId="60E4C434" w14:textId="77777777" w:rsidR="00964656" w:rsidRDefault="00964656" w:rsidP="00964656">
      <w:pPr>
        <w:rPr>
          <w:lang w:val="fr-FR" w:eastAsia="fr-CH"/>
        </w:rPr>
      </w:pPr>
    </w:p>
    <w:p w14:paraId="629BDE92" w14:textId="0571DC85" w:rsidR="00964656" w:rsidRDefault="00964656" w:rsidP="00964656">
      <w:pPr>
        <w:rPr>
          <w:lang w:val="fr-FR" w:eastAsia="fr-CH"/>
        </w:rPr>
      </w:pPr>
      <w:r>
        <w:rPr>
          <w:lang w:val="fr-FR" w:eastAsia="fr-CH"/>
        </w:rPr>
        <w:t>Pointage Théorique sur RFID</w:t>
      </w:r>
    </w:p>
    <w:p w14:paraId="74F2E086" w14:textId="77777777" w:rsidR="00964656" w:rsidRDefault="00964656" w:rsidP="00964656">
      <w:pPr>
        <w:rPr>
          <w:lang w:val="fr-FR" w:eastAsia="fr-CH"/>
        </w:rPr>
      </w:pPr>
    </w:p>
    <w:p w14:paraId="70F1AB16" w14:textId="77777777" w:rsidR="00964656" w:rsidRDefault="00964656" w:rsidP="00964656">
      <w:pPr>
        <w:rPr>
          <w:lang w:val="fr-FR" w:eastAsia="fr-CH"/>
        </w:rPr>
      </w:pPr>
    </w:p>
    <w:p w14:paraId="163C8DBB" w14:textId="5288435B" w:rsidR="00964656" w:rsidRDefault="00964656" w:rsidP="00964656">
      <w:pPr>
        <w:pStyle w:val="Titre3"/>
      </w:pPr>
      <w:bookmarkStart w:id="107" w:name="_Toc140699325"/>
      <w:r>
        <w:t>Module</w:t>
      </w:r>
      <w:bookmarkEnd w:id="107"/>
    </w:p>
    <w:p w14:paraId="646D3BFA" w14:textId="4103990F" w:rsidR="000B417A" w:rsidRPr="000B417A" w:rsidRDefault="000B417A" w:rsidP="000B417A">
      <w:pPr>
        <w:rPr>
          <w:lang w:val="fr-FR" w:eastAsia="fr-CH"/>
        </w:rPr>
      </w:pPr>
      <w:r>
        <w:rPr>
          <w:lang w:val="fr-FR" w:eastAsia="fr-CH"/>
        </w:rPr>
        <w:t xml:space="preserve">Pour évaluer la facilité de prise en main </w:t>
      </w:r>
    </w:p>
    <w:p w14:paraId="00651970" w14:textId="6320BD3E" w:rsidR="00406DBA" w:rsidRDefault="00964656" w:rsidP="00DE6B91">
      <w:pPr>
        <w:jc w:val="both"/>
        <w:rPr>
          <w:rStyle w:val="lev"/>
        </w:rPr>
      </w:pPr>
      <w:r>
        <w:rPr>
          <w:rStyle w:val="lev"/>
        </w:rPr>
        <w:t>Parti du module d’exemple pour prouver que la définition du module fonctionne et que la structure peut être facilement prises en main pour créer des intégrations</w:t>
      </w:r>
    </w:p>
    <w:p w14:paraId="0E6919EB" w14:textId="77777777" w:rsidR="00406DBA" w:rsidRDefault="00406DBA" w:rsidP="00DE6B91">
      <w:pPr>
        <w:jc w:val="both"/>
        <w:rPr>
          <w:rStyle w:val="lev"/>
        </w:rPr>
      </w:pPr>
    </w:p>
    <w:p w14:paraId="4F4787B3" w14:textId="10F8DF73" w:rsidR="00B93305" w:rsidRDefault="00B93305" w:rsidP="00DE6B91">
      <w:pPr>
        <w:jc w:val="both"/>
        <w:rPr>
          <w:rStyle w:val="lev"/>
        </w:rPr>
      </w:pPr>
      <w:r>
        <w:rPr>
          <w:rStyle w:val="lev"/>
        </w:rPr>
        <w:t>Points à traiter :</w:t>
      </w:r>
    </w:p>
    <w:p w14:paraId="1B5ED10D" w14:textId="77777777" w:rsidR="00B93305" w:rsidRDefault="00B93305" w:rsidP="00DE6B91">
      <w:pPr>
        <w:jc w:val="both"/>
        <w:rPr>
          <w:rStyle w:val="lev"/>
        </w:rPr>
      </w:pPr>
    </w:p>
    <w:p w14:paraId="6AF1A897" w14:textId="38237D29" w:rsidR="00B93305" w:rsidRDefault="00B93305" w:rsidP="00B93305">
      <w:pPr>
        <w:pStyle w:val="Paragraphedeliste"/>
        <w:numPr>
          <w:ilvl w:val="0"/>
          <w:numId w:val="19"/>
        </w:numPr>
        <w:rPr>
          <w:rStyle w:val="lev"/>
        </w:rPr>
      </w:pPr>
      <w:r>
        <w:rPr>
          <w:rStyle w:val="lev"/>
        </w:rPr>
        <w:t>Lecteur RFID</w:t>
      </w:r>
    </w:p>
    <w:p w14:paraId="1BE42B8E" w14:textId="409EB1A2" w:rsidR="00B93305" w:rsidRDefault="00B93305" w:rsidP="00B93305">
      <w:pPr>
        <w:pStyle w:val="Paragraphedeliste"/>
        <w:numPr>
          <w:ilvl w:val="0"/>
          <w:numId w:val="19"/>
        </w:numPr>
        <w:rPr>
          <w:rStyle w:val="lev"/>
        </w:rPr>
      </w:pPr>
      <w:r>
        <w:rPr>
          <w:rStyle w:val="lev"/>
        </w:rPr>
        <w:t xml:space="preserve">L’API de </w:t>
      </w:r>
      <w:proofErr w:type="spellStart"/>
      <w:r w:rsidR="00B53856">
        <w:rPr>
          <w:rStyle w:val="lev"/>
        </w:rPr>
        <w:t>C</w:t>
      </w:r>
      <w:r>
        <w:rPr>
          <w:rStyle w:val="lev"/>
        </w:rPr>
        <w:t>omposal</w:t>
      </w:r>
      <w:proofErr w:type="spellEnd"/>
      <w:r>
        <w:rPr>
          <w:rStyle w:val="lev"/>
        </w:rPr>
        <w:t xml:space="preserve"> (url, </w:t>
      </w:r>
      <w:proofErr w:type="spellStart"/>
      <w:r>
        <w:rPr>
          <w:rStyle w:val="lev"/>
        </w:rPr>
        <w:t>token</w:t>
      </w:r>
      <w:proofErr w:type="spellEnd"/>
      <w:r>
        <w:rPr>
          <w:rStyle w:val="lev"/>
        </w:rPr>
        <w:t>)</w:t>
      </w:r>
    </w:p>
    <w:p w14:paraId="3C1D2BEF" w14:textId="1A63D24B" w:rsidR="00B93305" w:rsidRDefault="00B629BA" w:rsidP="00B93305">
      <w:pPr>
        <w:pStyle w:val="Paragraphedeliste"/>
        <w:numPr>
          <w:ilvl w:val="0"/>
          <w:numId w:val="19"/>
        </w:numPr>
      </w:pPr>
      <w:r>
        <w:t>Fonctionnement (</w:t>
      </w:r>
      <w:proofErr w:type="spellStart"/>
      <w:r>
        <w:t>shéma</w:t>
      </w:r>
      <w:proofErr w:type="spellEnd"/>
      <w:r>
        <w:t>)</w:t>
      </w:r>
    </w:p>
    <w:p w14:paraId="34C06FFF" w14:textId="48714537" w:rsidR="00B629BA" w:rsidRDefault="00B629BA" w:rsidP="00B93305">
      <w:pPr>
        <w:pStyle w:val="Paragraphedeliste"/>
        <w:numPr>
          <w:ilvl w:val="0"/>
          <w:numId w:val="19"/>
        </w:numPr>
      </w:pPr>
      <w:r>
        <w:t>Problèmes rencontrées (2 types de lecteur + marchait pas)</w:t>
      </w:r>
    </w:p>
    <w:p w14:paraId="419ECB3E" w14:textId="77777777" w:rsidR="000B417A" w:rsidRDefault="000B417A" w:rsidP="000B417A"/>
    <w:p w14:paraId="1C009576" w14:textId="7DC59643" w:rsidR="000B417A" w:rsidRDefault="000B417A" w:rsidP="000B417A">
      <w:r>
        <w:t>Affichage : nom, photo, heure actuelle et différence avec l’heure de timbrage estimé</w:t>
      </w:r>
    </w:p>
    <w:p w14:paraId="44FC4FB1" w14:textId="77777777" w:rsidR="00DE6B91" w:rsidRDefault="00DE6B91">
      <w:pPr>
        <w:spacing w:after="160" w:line="259" w:lineRule="auto"/>
        <w:rPr>
          <w:lang w:eastAsia="fr-CH"/>
        </w:rPr>
      </w:pPr>
      <w:r>
        <w:rPr>
          <w:lang w:eastAsia="fr-CH"/>
        </w:rPr>
        <w:br w:type="page"/>
      </w:r>
    </w:p>
    <w:p w14:paraId="78E4F772" w14:textId="77777777" w:rsidR="00E43311" w:rsidRDefault="00E43311">
      <w:pPr>
        <w:spacing w:after="160" w:line="259" w:lineRule="auto"/>
        <w:rPr>
          <w:lang w:eastAsia="fr-CH"/>
        </w:rPr>
      </w:pPr>
    </w:p>
    <w:p w14:paraId="01231727" w14:textId="77777777" w:rsidR="00E43311" w:rsidRDefault="00E43311">
      <w:pPr>
        <w:spacing w:after="160" w:line="259" w:lineRule="auto"/>
        <w:rPr>
          <w:lang w:eastAsia="fr-CH"/>
        </w:rPr>
      </w:pPr>
    </w:p>
    <w:p w14:paraId="775408A4" w14:textId="2C58F79E" w:rsidR="00E43311" w:rsidRDefault="00E43311">
      <w:pPr>
        <w:spacing w:after="160" w:line="259" w:lineRule="auto"/>
        <w:rPr>
          <w:lang w:eastAsia="fr-CH"/>
        </w:rPr>
      </w:pPr>
      <w:r>
        <w:rPr>
          <w:lang w:eastAsia="fr-CH"/>
        </w:rPr>
        <w:t>Utilisation de l’</w:t>
      </w:r>
      <w:proofErr w:type="spellStart"/>
      <w:r>
        <w:rPr>
          <w:lang w:eastAsia="fr-CH"/>
        </w:rPr>
        <w:t>accessor</w:t>
      </w:r>
      <w:proofErr w:type="spellEnd"/>
      <w:r>
        <w:rPr>
          <w:lang w:eastAsia="fr-CH"/>
        </w:rPr>
        <w:t xml:space="preserve"> Keyboard</w:t>
      </w:r>
    </w:p>
    <w:p w14:paraId="27C8AD9B" w14:textId="7DAB0E98" w:rsidR="00DE6B91" w:rsidRDefault="00DE6B91" w:rsidP="00D008F8">
      <w:pPr>
        <w:rPr>
          <w:lang w:eastAsia="fr-CH"/>
        </w:rPr>
      </w:pPr>
    </w:p>
    <w:p w14:paraId="265BEA3C" w14:textId="77777777" w:rsidR="00DE6B91" w:rsidRDefault="00DE6B91">
      <w:pPr>
        <w:spacing w:after="160" w:line="259" w:lineRule="auto"/>
        <w:rPr>
          <w:lang w:eastAsia="fr-CH"/>
        </w:rPr>
      </w:pPr>
      <w:r>
        <w:rPr>
          <w:lang w:eastAsia="fr-CH"/>
        </w:rPr>
        <w:br w:type="page"/>
      </w:r>
    </w:p>
    <w:p w14:paraId="0DD0C8A0" w14:textId="77777777" w:rsidR="00C3309B" w:rsidRDefault="00C3309B">
      <w:pPr>
        <w:spacing w:after="160" w:line="259" w:lineRule="auto"/>
        <w:rPr>
          <w:lang w:eastAsia="fr-CH"/>
        </w:rPr>
      </w:pPr>
    </w:p>
    <w:p w14:paraId="7185A983" w14:textId="77777777" w:rsidR="00C3309B" w:rsidRDefault="00C3309B">
      <w:pPr>
        <w:spacing w:after="160" w:line="259" w:lineRule="auto"/>
        <w:rPr>
          <w:lang w:eastAsia="fr-CH"/>
        </w:rPr>
      </w:pPr>
    </w:p>
    <w:p w14:paraId="26A418D1" w14:textId="77777777" w:rsidR="00C3309B" w:rsidRDefault="00C3309B">
      <w:pPr>
        <w:spacing w:after="160" w:line="259" w:lineRule="auto"/>
        <w:rPr>
          <w:lang w:eastAsia="fr-CH"/>
        </w:rPr>
      </w:pPr>
    </w:p>
    <w:p w14:paraId="14BC1BFC" w14:textId="77777777" w:rsidR="00C3309B" w:rsidRDefault="00C3309B">
      <w:pPr>
        <w:spacing w:after="160" w:line="259" w:lineRule="auto"/>
        <w:rPr>
          <w:lang w:eastAsia="fr-CH"/>
        </w:rPr>
      </w:pPr>
    </w:p>
    <w:p w14:paraId="25DEAEDE" w14:textId="50DFD42F" w:rsidR="00C3309B" w:rsidRDefault="00C3309B" w:rsidP="00C3309B">
      <w:pPr>
        <w:pStyle w:val="Titre2"/>
        <w:rPr>
          <w:lang w:val="fr-CH"/>
        </w:rPr>
      </w:pPr>
      <w:r w:rsidRPr="003C36AB">
        <w:rPr>
          <w:lang w:val="fr-CH"/>
        </w:rPr>
        <w:br/>
      </w:r>
      <w:bookmarkStart w:id="108" w:name="_Toc140699326"/>
      <w:r>
        <w:rPr>
          <w:lang w:val="fr-CH"/>
        </w:rPr>
        <w:t>Bilan et perspectives</w:t>
      </w:r>
      <w:bookmarkEnd w:id="108"/>
    </w:p>
    <w:p w14:paraId="42583FC5" w14:textId="5F40297E" w:rsidR="00C3309B" w:rsidRDefault="007B7703" w:rsidP="00C3309B">
      <w:pPr>
        <w:rPr>
          <w:lang w:eastAsia="fr-CH"/>
        </w:rPr>
      </w:pPr>
      <w:r>
        <w:rPr>
          <w:lang w:eastAsia="fr-CH"/>
        </w:rPr>
        <w:t>TODO : Dans ce chapitre j’analyse la solution que j’ai proposé pour en tirer les points forts et les points à améliorer pour que la solution puisse être exploitable.</w:t>
      </w:r>
    </w:p>
    <w:p w14:paraId="4F8FB25B" w14:textId="77777777" w:rsidR="007B7703" w:rsidRDefault="007B7703" w:rsidP="00C3309B">
      <w:pPr>
        <w:rPr>
          <w:lang w:eastAsia="fr-CH"/>
        </w:rPr>
      </w:pPr>
    </w:p>
    <w:p w14:paraId="011EAC5A" w14:textId="153D1126" w:rsidR="007B7703" w:rsidRPr="00C3309B" w:rsidRDefault="007B7703" w:rsidP="00C3309B">
      <w:pPr>
        <w:rPr>
          <w:lang w:eastAsia="fr-CH"/>
        </w:rPr>
      </w:pPr>
      <w:proofErr w:type="gramStart"/>
      <w:r>
        <w:rPr>
          <w:lang w:eastAsia="fr-CH"/>
        </w:rPr>
        <w:t>Je  passe</w:t>
      </w:r>
      <w:proofErr w:type="gramEnd"/>
      <w:r>
        <w:rPr>
          <w:lang w:eastAsia="fr-CH"/>
        </w:rPr>
        <w:t xml:space="preserve"> également en </w:t>
      </w:r>
      <w:proofErr w:type="spellStart"/>
      <w:r>
        <w:rPr>
          <w:lang w:eastAsia="fr-CH"/>
        </w:rPr>
        <w:t>revu</w:t>
      </w:r>
      <w:proofErr w:type="spellEnd"/>
      <w:r>
        <w:rPr>
          <w:lang w:eastAsia="fr-CH"/>
        </w:rPr>
        <w:t xml:space="preserve"> les différentes perspectives d’évolution liées à chacun des composant de l’application, dans l’objectif de démontrer le travail de réflexion qui ont justifier les différents choix d’implémentation.</w:t>
      </w:r>
    </w:p>
    <w:p w14:paraId="6D49C2C7" w14:textId="77777777" w:rsidR="00C3309B" w:rsidRDefault="00C3309B">
      <w:pPr>
        <w:spacing w:after="160" w:line="259" w:lineRule="auto"/>
        <w:rPr>
          <w:lang w:eastAsia="fr-CH"/>
        </w:rPr>
      </w:pPr>
    </w:p>
    <w:p w14:paraId="2F557D0C" w14:textId="1EF28163" w:rsidR="00DE6B91" w:rsidRDefault="00DE6B91" w:rsidP="00D008F8">
      <w:pPr>
        <w:rPr>
          <w:lang w:eastAsia="fr-CH"/>
        </w:rPr>
      </w:pPr>
    </w:p>
    <w:p w14:paraId="585A63F7" w14:textId="77777777" w:rsidR="00DE6B91" w:rsidRDefault="00DE6B91">
      <w:pPr>
        <w:spacing w:after="160" w:line="259" w:lineRule="auto"/>
        <w:rPr>
          <w:lang w:eastAsia="fr-CH"/>
        </w:rPr>
      </w:pPr>
      <w:r>
        <w:rPr>
          <w:lang w:eastAsia="fr-CH"/>
        </w:rPr>
        <w:br w:type="page"/>
      </w:r>
    </w:p>
    <w:p w14:paraId="3F0ADDF9" w14:textId="7E462D1D" w:rsidR="00DE6B91" w:rsidRDefault="00DE6B91" w:rsidP="00D008F8">
      <w:pPr>
        <w:rPr>
          <w:lang w:eastAsia="fr-CH"/>
        </w:rPr>
      </w:pPr>
    </w:p>
    <w:p w14:paraId="653DA4C6" w14:textId="77777777" w:rsidR="00DE6B91" w:rsidRDefault="00DE6B91">
      <w:pPr>
        <w:spacing w:after="160" w:line="259" w:lineRule="auto"/>
        <w:rPr>
          <w:lang w:eastAsia="fr-CH"/>
        </w:rPr>
      </w:pPr>
      <w:r>
        <w:rPr>
          <w:lang w:eastAsia="fr-CH"/>
        </w:rPr>
        <w:br w:type="page"/>
      </w:r>
    </w:p>
    <w:p w14:paraId="4B09DD6C" w14:textId="77777777" w:rsidR="00780E8B" w:rsidRDefault="00780E8B">
      <w:pPr>
        <w:spacing w:after="160" w:line="259" w:lineRule="auto"/>
        <w:rPr>
          <w:lang w:eastAsia="fr-CH"/>
        </w:rPr>
      </w:pPr>
    </w:p>
    <w:p w14:paraId="13D4C875" w14:textId="77777777" w:rsidR="00780E8B" w:rsidRDefault="00780E8B">
      <w:pPr>
        <w:spacing w:after="160" w:line="259" w:lineRule="auto"/>
        <w:rPr>
          <w:lang w:eastAsia="fr-CH"/>
        </w:rPr>
      </w:pPr>
    </w:p>
    <w:p w14:paraId="33BD2351" w14:textId="77777777" w:rsidR="00780E8B" w:rsidRDefault="00780E8B" w:rsidP="00780E8B">
      <w:pPr>
        <w:spacing w:after="160" w:line="259" w:lineRule="auto"/>
        <w:rPr>
          <w:lang w:eastAsia="fr-CH"/>
        </w:rPr>
      </w:pPr>
    </w:p>
    <w:p w14:paraId="7A009996" w14:textId="525C0129" w:rsidR="00780E8B" w:rsidRDefault="00780E8B" w:rsidP="00780E8B">
      <w:pPr>
        <w:pStyle w:val="Titre2"/>
        <w:rPr>
          <w:lang w:val="fr-CH"/>
        </w:rPr>
      </w:pPr>
      <w:r w:rsidRPr="003C36AB">
        <w:rPr>
          <w:lang w:val="fr-CH"/>
        </w:rPr>
        <w:br/>
      </w:r>
      <w:bookmarkStart w:id="109" w:name="_Toc140699327"/>
      <w:r>
        <w:rPr>
          <w:lang w:val="fr-CH"/>
        </w:rPr>
        <w:t>Conclusion</w:t>
      </w:r>
      <w:bookmarkEnd w:id="109"/>
    </w:p>
    <w:p w14:paraId="55788547" w14:textId="77777777" w:rsidR="00780E8B" w:rsidRDefault="00780E8B">
      <w:pPr>
        <w:spacing w:after="160" w:line="259" w:lineRule="auto"/>
        <w:rPr>
          <w:lang w:eastAsia="fr-CH"/>
        </w:rPr>
      </w:pPr>
    </w:p>
    <w:p w14:paraId="5EABC234" w14:textId="23722937" w:rsidR="00DE6B91" w:rsidRDefault="00DE6B91" w:rsidP="00D008F8">
      <w:pPr>
        <w:rPr>
          <w:lang w:eastAsia="fr-CH"/>
        </w:rPr>
      </w:pPr>
    </w:p>
    <w:p w14:paraId="6DA3EA29" w14:textId="77777777" w:rsidR="00DE6B91" w:rsidRDefault="00DE6B91">
      <w:pPr>
        <w:spacing w:after="160" w:line="259" w:lineRule="auto"/>
        <w:rPr>
          <w:lang w:eastAsia="fr-CH"/>
        </w:rPr>
      </w:pPr>
      <w:r>
        <w:rPr>
          <w:lang w:eastAsia="fr-CH"/>
        </w:rPr>
        <w:br w:type="page"/>
      </w:r>
    </w:p>
    <w:p w14:paraId="26EB142F" w14:textId="1BC41916" w:rsidR="00DE6B91" w:rsidRDefault="00DE6B91" w:rsidP="00D008F8">
      <w:pPr>
        <w:rPr>
          <w:lang w:eastAsia="fr-CH"/>
        </w:rPr>
      </w:pPr>
    </w:p>
    <w:p w14:paraId="4D032327" w14:textId="77777777" w:rsidR="00DE6B91" w:rsidRDefault="00DE6B91">
      <w:pPr>
        <w:spacing w:after="160" w:line="259" w:lineRule="auto"/>
        <w:rPr>
          <w:lang w:eastAsia="fr-CH"/>
        </w:rPr>
      </w:pPr>
      <w:r>
        <w:rPr>
          <w:lang w:eastAsia="fr-CH"/>
        </w:rPr>
        <w:br w:type="page"/>
      </w:r>
    </w:p>
    <w:p w14:paraId="756E190E" w14:textId="5053522F" w:rsidR="00DE6B91" w:rsidRDefault="00DE6B91" w:rsidP="00D008F8">
      <w:pPr>
        <w:rPr>
          <w:lang w:eastAsia="fr-CH"/>
        </w:rPr>
      </w:pPr>
    </w:p>
    <w:p w14:paraId="2784A792" w14:textId="77777777" w:rsidR="00DE6B91" w:rsidRDefault="00DE6B91">
      <w:pPr>
        <w:spacing w:after="160" w:line="259" w:lineRule="auto"/>
        <w:rPr>
          <w:lang w:eastAsia="fr-CH"/>
        </w:rPr>
      </w:pPr>
      <w:r>
        <w:rPr>
          <w:lang w:eastAsia="fr-CH"/>
        </w:rPr>
        <w:br w:type="page"/>
      </w:r>
    </w:p>
    <w:p w14:paraId="7F508D8D" w14:textId="3A77B88E" w:rsidR="00DE6B91" w:rsidRDefault="00DE6B91" w:rsidP="00D008F8">
      <w:pPr>
        <w:rPr>
          <w:lang w:eastAsia="fr-CH"/>
        </w:rPr>
      </w:pPr>
    </w:p>
    <w:p w14:paraId="1DEFFA7A" w14:textId="77777777" w:rsidR="00DE6B91" w:rsidRDefault="00DE6B91">
      <w:pPr>
        <w:spacing w:after="160" w:line="259" w:lineRule="auto"/>
        <w:rPr>
          <w:lang w:eastAsia="fr-CH"/>
        </w:rPr>
      </w:pPr>
      <w:r>
        <w:rPr>
          <w:lang w:eastAsia="fr-CH"/>
        </w:rPr>
        <w:br w:type="page"/>
      </w:r>
    </w:p>
    <w:p w14:paraId="4C88E2F5" w14:textId="53FFB1BD" w:rsidR="00DE6B91" w:rsidRDefault="00DE6B91" w:rsidP="00D008F8">
      <w:pPr>
        <w:rPr>
          <w:lang w:eastAsia="fr-CH"/>
        </w:rPr>
      </w:pPr>
    </w:p>
    <w:p w14:paraId="13529154" w14:textId="77777777" w:rsidR="00DE6B91" w:rsidRDefault="00DE6B91">
      <w:pPr>
        <w:spacing w:after="160" w:line="259" w:lineRule="auto"/>
        <w:rPr>
          <w:lang w:eastAsia="fr-CH"/>
        </w:rPr>
      </w:pPr>
      <w:r>
        <w:rPr>
          <w:lang w:eastAsia="fr-CH"/>
        </w:rPr>
        <w:br w:type="page"/>
      </w:r>
    </w:p>
    <w:p w14:paraId="7BBB1ACA" w14:textId="3FCA6C3C" w:rsidR="00DE6B91" w:rsidRDefault="00DE6B91" w:rsidP="00D008F8">
      <w:pPr>
        <w:rPr>
          <w:lang w:eastAsia="fr-CH"/>
        </w:rPr>
      </w:pPr>
    </w:p>
    <w:p w14:paraId="53A70600" w14:textId="77777777" w:rsidR="00DE6B91" w:rsidRDefault="00DE6B91">
      <w:pPr>
        <w:spacing w:after="160" w:line="259" w:lineRule="auto"/>
        <w:rPr>
          <w:lang w:eastAsia="fr-CH"/>
        </w:rPr>
      </w:pPr>
      <w:r>
        <w:rPr>
          <w:lang w:eastAsia="fr-CH"/>
        </w:rPr>
        <w:br w:type="page"/>
      </w:r>
    </w:p>
    <w:p w14:paraId="339D9784" w14:textId="77777777" w:rsidR="00D008F8" w:rsidRPr="00D008F8" w:rsidRDefault="00D008F8" w:rsidP="00D008F8">
      <w:pPr>
        <w:rPr>
          <w:lang w:eastAsia="fr-CH"/>
        </w:rPr>
        <w:sectPr w:rsidR="00D008F8" w:rsidRPr="00D008F8" w:rsidSect="00F17BA8">
          <w:pgSz w:w="11906" w:h="16838" w:code="9"/>
          <w:pgMar w:top="284" w:right="851" w:bottom="1276" w:left="851" w:header="397" w:footer="43" w:gutter="0"/>
          <w:cols w:space="708"/>
          <w:titlePg/>
          <w:docGrid w:linePitch="360"/>
        </w:sectPr>
      </w:pPr>
    </w:p>
    <w:p w14:paraId="32AEFF46" w14:textId="77777777" w:rsidR="00405CA8" w:rsidRPr="00D008F8" w:rsidRDefault="00405CA8" w:rsidP="00F66174">
      <w:pPr>
        <w:spacing w:after="2880"/>
      </w:pPr>
    </w:p>
    <w:bookmarkStart w:id="110" w:name="_Toc140699328"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Pr="00E8431A" w:rsidRDefault="00334018" w:rsidP="00E36CE6">
          <w:pPr>
            <w:pStyle w:val="Titre1"/>
            <w:rPr>
              <w:lang w:val="en-US"/>
            </w:rPr>
          </w:pPr>
          <w:proofErr w:type="spellStart"/>
          <w:r w:rsidRPr="00E8431A">
            <w:rPr>
              <w:lang w:val="en-US"/>
            </w:rPr>
            <w:t>Bibliographie</w:t>
          </w:r>
          <w:bookmarkEnd w:id="110"/>
          <w:proofErr w:type="spellEnd"/>
        </w:p>
        <w:sdt>
          <w:sdtPr>
            <w:rPr>
              <w:rFonts w:ascii="Times New Roman" w:hAnsi="Times New Roman"/>
              <w:sz w:val="24"/>
              <w:szCs w:val="24"/>
              <w:lang w:val="fr-CH" w:eastAsia="fr-FR"/>
              <w14:ligatures w14:val="none"/>
            </w:rPr>
            <w:id w:val="111145805"/>
            <w:bibliography/>
          </w:sdtPr>
          <w:sdtContent>
            <w:p w14:paraId="7826A4F3" w14:textId="6F46A87C" w:rsidR="009750B6" w:rsidRPr="000810FB" w:rsidRDefault="009750B6" w:rsidP="00C425E4">
              <w:pPr>
                <w:pStyle w:val="Bibliographie"/>
                <w:ind w:left="720" w:hanging="720"/>
                <w:rPr>
                  <w:rFonts w:ascii="CMU Serif Roman" w:hAnsi="CMU Serif Roman" w:cs="CMU Serif Roman"/>
                  <w:color w:val="3D3B49"/>
                  <w:shd w:val="clear" w:color="auto" w:fill="FFFFFF"/>
                  <w:lang w:val="en-US"/>
                </w:rPr>
              </w:pPr>
              <w:r w:rsidRPr="000810FB">
                <w:rPr>
                  <w:rFonts w:ascii="CMU Serif Roman" w:hAnsi="CMU Serif Roman" w:cs="CMU Serif Roman"/>
                  <w:color w:val="3D3B49"/>
                  <w:shd w:val="clear" w:color="auto" w:fill="FFFFFF"/>
                  <w:lang w:val="en-US"/>
                </w:rPr>
                <w:t>GAMMA, Erich., HELM, Richard., JOHNSON, Ralph., VLISSIDED, John.</w:t>
              </w:r>
              <w:r w:rsidRPr="000810FB">
                <w:rPr>
                  <w:rFonts w:ascii="CMU Serif Roman" w:hAnsi="CMU Serif Roman" w:cs="CMU Serif Roman"/>
                  <w:sz w:val="24"/>
                  <w:szCs w:val="24"/>
                  <w:lang w:val="en-US" w:eastAsia="fr-FR"/>
                  <w14:ligatures w14:val="none"/>
                </w:rPr>
                <w:t xml:space="preserve">, « Design Patterns: Elements of Reusable Object-Oriented Software », </w:t>
              </w:r>
              <w:r w:rsidRPr="000810FB">
                <w:rPr>
                  <w:rFonts w:ascii="CMU Serif Roman" w:hAnsi="CMU Serif Roman" w:cs="CMU Serif Roman"/>
                  <w:color w:val="3D3B49"/>
                  <w:shd w:val="clear" w:color="auto" w:fill="FFFFFF"/>
                  <w:lang w:val="en-US"/>
                </w:rPr>
                <w:t>Addison-Wesley Professional, 1994</w:t>
              </w:r>
            </w:p>
            <w:p w14:paraId="68FB24B9" w14:textId="77777777" w:rsidR="0095005F" w:rsidRPr="000810FB" w:rsidRDefault="0095005F" w:rsidP="0095005F">
              <w:pPr>
                <w:rPr>
                  <w:lang w:val="en-US" w:eastAsia="fr-CH"/>
                </w:rPr>
              </w:pPr>
            </w:p>
            <w:p w14:paraId="3997D697" w14:textId="41BEA134" w:rsidR="008F21E4" w:rsidRPr="000810FB" w:rsidRDefault="008F21E4" w:rsidP="0095005F">
              <w:pPr>
                <w:rPr>
                  <w:lang w:val="en-US" w:eastAsia="fr-CH"/>
                </w:rPr>
              </w:pPr>
              <w:r w:rsidRPr="000810FB">
                <w:rPr>
                  <w:lang w:val="en-US" w:eastAsia="fr-CH"/>
                </w:rPr>
                <w:t>https://react.dev/</w:t>
              </w:r>
            </w:p>
            <w:p w14:paraId="517F5ED3" w14:textId="3B0A0F2C" w:rsidR="009750B6" w:rsidRPr="000810FB" w:rsidRDefault="00000000" w:rsidP="00C425E4">
              <w:pPr>
                <w:pStyle w:val="Bibliographie"/>
                <w:ind w:left="720" w:hanging="720"/>
                <w:rPr>
                  <w:rFonts w:ascii="CMU Serif Roman" w:hAnsi="CMU Serif Roman" w:cs="CMU Serif Roman"/>
                  <w:sz w:val="24"/>
                  <w:szCs w:val="24"/>
                  <w:lang w:val="en-US" w:eastAsia="fr-FR"/>
                  <w14:ligatures w14:val="none"/>
                </w:rPr>
              </w:pPr>
              <w:hyperlink r:id="rId66" w:history="1">
                <w:r w:rsidR="008F21E4" w:rsidRPr="000810FB">
                  <w:rPr>
                    <w:rStyle w:val="Lienhypertexte"/>
                    <w:rFonts w:ascii="CMU Serif Roman" w:hAnsi="CMU Serif Roman" w:cs="CMU Serif Roman"/>
                    <w:sz w:val="24"/>
                    <w:szCs w:val="24"/>
                    <w:lang w:val="en-US" w:eastAsia="fr-FR"/>
                    <w14:ligatures w14:val="none"/>
                  </w:rPr>
                  <w:t>https://reactrouter.com/en/main</w:t>
                </w:r>
              </w:hyperlink>
            </w:p>
            <w:p w14:paraId="268AF2C4" w14:textId="2B0E725B" w:rsidR="00D96F00" w:rsidRPr="000810FB" w:rsidRDefault="00000000" w:rsidP="00C425E4">
              <w:pPr>
                <w:rPr>
                  <w:lang w:val="en-US"/>
                </w:rPr>
              </w:pPr>
              <w:hyperlink r:id="rId67" w:history="1">
                <w:r w:rsidR="00D96F00" w:rsidRPr="000810FB">
                  <w:rPr>
                    <w:rStyle w:val="Lienhypertexte"/>
                    <w:lang w:val="en-US"/>
                  </w:rPr>
                  <w:t>https://restfulapi.net/</w:t>
                </w:r>
              </w:hyperlink>
            </w:p>
            <w:p w14:paraId="7F72DD6E" w14:textId="3A448658" w:rsidR="00D96F00" w:rsidRPr="000810FB" w:rsidRDefault="00000000" w:rsidP="00C425E4">
              <w:pPr>
                <w:rPr>
                  <w:lang w:val="en-US"/>
                </w:rPr>
              </w:pPr>
              <w:hyperlink r:id="rId68" w:history="1">
                <w:r w:rsidR="00D96F00" w:rsidRPr="000810FB">
                  <w:rPr>
                    <w:rStyle w:val="Lienhypertexte"/>
                    <w:lang w:val="en-US"/>
                  </w:rPr>
                  <w:t>https://tailwindcss.com/</w:t>
                </w:r>
              </w:hyperlink>
            </w:p>
            <w:p w14:paraId="4A3F8983" w14:textId="319B8118" w:rsidR="00BD62C2" w:rsidRPr="000810FB" w:rsidRDefault="00000000" w:rsidP="00C425E4">
              <w:pPr>
                <w:rPr>
                  <w:lang w:val="en-US"/>
                </w:rPr>
              </w:pPr>
              <w:hyperlink r:id="rId69" w:history="1">
                <w:r w:rsidR="00BD62C2" w:rsidRPr="000810FB">
                  <w:rPr>
                    <w:rStyle w:val="Lienhypertexte"/>
                    <w:lang w:val="en-US"/>
                  </w:rPr>
                  <w:t>https://daisyui.com/</w:t>
                </w:r>
              </w:hyperlink>
            </w:p>
            <w:p w14:paraId="0090E47D" w14:textId="465D574F" w:rsidR="00506797" w:rsidRPr="000810FB" w:rsidRDefault="00000000" w:rsidP="00C425E4">
              <w:pPr>
                <w:rPr>
                  <w:lang w:val="en-US"/>
                </w:rPr>
              </w:pPr>
              <w:hyperlink r:id="rId70" w:history="1">
                <w:r w:rsidR="00506797" w:rsidRPr="000810FB">
                  <w:rPr>
                    <w:rStyle w:val="Lienhypertexte"/>
                    <w:lang w:val="en-US"/>
                  </w:rPr>
                  <w:t>https://www.raspberrypi.com/documentation/</w:t>
                </w:r>
              </w:hyperlink>
            </w:p>
            <w:p w14:paraId="61092446" w14:textId="4DC5A2DC" w:rsidR="00353EB8" w:rsidRPr="000810FB" w:rsidRDefault="00000000" w:rsidP="00C425E4">
              <w:pPr>
                <w:rPr>
                  <w:lang w:val="en-US"/>
                </w:rPr>
              </w:pPr>
              <w:hyperlink r:id="rId71" w:history="1">
                <w:r w:rsidR="00353EB8" w:rsidRPr="000810FB">
                  <w:rPr>
                    <w:rStyle w:val="Lienhypertexte"/>
                    <w:lang w:val="en-US"/>
                  </w:rPr>
                  <w:t>https://docs.docker.com/</w:t>
                </w:r>
              </w:hyperlink>
            </w:p>
            <w:p w14:paraId="02FB6FF7" w14:textId="55587E84" w:rsidR="00353EB8" w:rsidRPr="000810FB" w:rsidRDefault="00000000" w:rsidP="00C425E4">
              <w:pPr>
                <w:rPr>
                  <w:lang w:val="en-US"/>
                </w:rPr>
              </w:pPr>
              <w:hyperlink r:id="rId72" w:history="1">
                <w:r w:rsidR="00353EB8" w:rsidRPr="000810FB">
                  <w:rPr>
                    <w:rStyle w:val="Lienhypertexte"/>
                    <w:lang w:val="en-US"/>
                  </w:rPr>
                  <w:t>https://www.electronjs.org/fr/</w:t>
                </w:r>
              </w:hyperlink>
            </w:p>
            <w:p w14:paraId="0AF6AD40" w14:textId="720215B4" w:rsidR="00353EB8" w:rsidRPr="000810FB" w:rsidRDefault="00000000" w:rsidP="00C425E4">
              <w:pPr>
                <w:rPr>
                  <w:lang w:val="en-US"/>
                </w:rPr>
              </w:pPr>
              <w:hyperlink r:id="rId73" w:history="1">
                <w:r w:rsidR="00353EB8" w:rsidRPr="000810FB">
                  <w:rPr>
                    <w:rStyle w:val="Lienhypertexte"/>
                    <w:lang w:val="en-US"/>
                  </w:rPr>
                  <w:t>https://sqlite.org/index.html</w:t>
                </w:r>
              </w:hyperlink>
            </w:p>
            <w:p w14:paraId="5425F539" w14:textId="62781DBA" w:rsidR="00353EB8" w:rsidRPr="000810FB" w:rsidRDefault="00000000" w:rsidP="00C425E4">
              <w:pPr>
                <w:rPr>
                  <w:lang w:val="en-US"/>
                </w:rPr>
              </w:pPr>
              <w:hyperlink r:id="rId74" w:history="1">
                <w:r w:rsidR="00353EB8" w:rsidRPr="000810FB">
                  <w:rPr>
                    <w:rStyle w:val="Lienhypertexte"/>
                    <w:lang w:val="en-US"/>
                  </w:rPr>
                  <w:t>https://v8.dev/features/dynamic-import</w:t>
                </w:r>
              </w:hyperlink>
            </w:p>
            <w:p w14:paraId="6B55D3D5" w14:textId="38A03FAE" w:rsidR="00CF72E4" w:rsidRPr="000810FB" w:rsidRDefault="00000000" w:rsidP="00C425E4">
              <w:pPr>
                <w:rPr>
                  <w:lang w:val="en-US"/>
                </w:rPr>
              </w:pPr>
              <w:hyperlink r:id="rId75" w:history="1">
                <w:r w:rsidR="00CF72E4" w:rsidRPr="000810FB">
                  <w:rPr>
                    <w:rStyle w:val="Lienhypertexte"/>
                    <w:lang w:val="en-US"/>
                  </w:rPr>
                  <w:t>https://www.typescriptlang.org/docs/</w:t>
                </w:r>
              </w:hyperlink>
            </w:p>
            <w:p w14:paraId="1A129094" w14:textId="34AB0D5E" w:rsidR="00CF72E4" w:rsidRPr="000810FB" w:rsidRDefault="00000000" w:rsidP="00C425E4">
              <w:pPr>
                <w:rPr>
                  <w:lang w:val="en-US"/>
                </w:rPr>
              </w:pPr>
              <w:hyperlink r:id="rId76" w:history="1">
                <w:r w:rsidR="00CF72E4" w:rsidRPr="000810FB">
                  <w:rPr>
                    <w:rStyle w:val="Lienhypertexte"/>
                    <w:lang w:val="en-US"/>
                  </w:rPr>
                  <w:t>https://expressjs.com/</w:t>
                </w:r>
              </w:hyperlink>
            </w:p>
            <w:p w14:paraId="26B8D201" w14:textId="5B7E27F5" w:rsidR="00BE70B2" w:rsidRPr="000810FB" w:rsidRDefault="00000000" w:rsidP="00C425E4">
              <w:pPr>
                <w:rPr>
                  <w:lang w:val="en-US"/>
                </w:rPr>
              </w:pPr>
              <w:hyperlink r:id="rId77" w:history="1">
                <w:r w:rsidR="00BE70B2" w:rsidRPr="000810FB">
                  <w:rPr>
                    <w:rStyle w:val="Lienhypertexte"/>
                    <w:lang w:val="en-US"/>
                  </w:rPr>
                  <w:t>https://nodejs.org/en/docs</w:t>
                </w:r>
              </w:hyperlink>
            </w:p>
            <w:p w14:paraId="347A3B56" w14:textId="461466C0" w:rsidR="00334018" w:rsidRPr="000810FB" w:rsidRDefault="00BE70B2" w:rsidP="00C425E4">
              <w:pPr>
                <w:rPr>
                  <w:lang w:val="en-US"/>
                </w:rPr>
              </w:pPr>
              <w:r w:rsidRPr="000810FB">
                <w:rPr>
                  <w:lang w:val="en-US"/>
                </w:rPr>
                <w:t>https://jwt.io/</w:t>
              </w:r>
            </w:p>
          </w:sdtContent>
        </w:sdt>
      </w:sdtContent>
    </w:sdt>
    <w:p w14:paraId="50431B26" w14:textId="77777777" w:rsidR="00A911A4" w:rsidRPr="000810FB" w:rsidRDefault="00A911A4">
      <w:pPr>
        <w:spacing w:after="160" w:line="259" w:lineRule="auto"/>
        <w:rPr>
          <w:lang w:val="en-US"/>
        </w:rPr>
      </w:pPr>
      <w:r w:rsidRPr="000810FB">
        <w:rPr>
          <w:lang w:val="en-US"/>
        </w:rPr>
        <w:br w:type="page"/>
      </w:r>
    </w:p>
    <w:p w14:paraId="39755087" w14:textId="77777777" w:rsidR="00A911A4" w:rsidRPr="000810FB" w:rsidRDefault="00A911A4" w:rsidP="00F66174">
      <w:pPr>
        <w:spacing w:after="2880"/>
        <w:rPr>
          <w:lang w:val="en-US"/>
        </w:rPr>
      </w:pPr>
    </w:p>
    <w:p w14:paraId="649F2F12" w14:textId="4528F34F" w:rsidR="00A911A4" w:rsidRPr="000810FB" w:rsidRDefault="00A911A4" w:rsidP="00E36CE6">
      <w:pPr>
        <w:pStyle w:val="Titre1"/>
        <w:rPr>
          <w:lang w:val="en-US"/>
        </w:rPr>
      </w:pPr>
      <w:bookmarkStart w:id="111" w:name="_Toc126935578"/>
      <w:bookmarkStart w:id="112" w:name="_Toc140699329"/>
      <w:r w:rsidRPr="000810FB">
        <w:rPr>
          <w:lang w:val="en-US"/>
        </w:rPr>
        <w:t>Annexes</w:t>
      </w:r>
      <w:bookmarkEnd w:id="111"/>
      <w:bookmarkEnd w:id="112"/>
    </w:p>
    <w:p w14:paraId="49DDB22F" w14:textId="77777777" w:rsidR="00A911A4" w:rsidRPr="000810FB" w:rsidRDefault="00A911A4">
      <w:pPr>
        <w:spacing w:after="160" w:line="259" w:lineRule="auto"/>
        <w:rPr>
          <w:lang w:val="en-US"/>
        </w:rPr>
      </w:pPr>
      <w:r w:rsidRPr="000810FB">
        <w:rPr>
          <w:lang w:val="en-US"/>
        </w:rPr>
        <w:br w:type="page"/>
      </w:r>
    </w:p>
    <w:p w14:paraId="59099D73" w14:textId="77777777" w:rsidR="00A911A4" w:rsidRPr="000810FB" w:rsidRDefault="00A911A4" w:rsidP="00F66174">
      <w:pPr>
        <w:spacing w:after="2880"/>
        <w:rPr>
          <w:lang w:val="en-US"/>
        </w:rPr>
      </w:pPr>
    </w:p>
    <w:p w14:paraId="60EA1F97" w14:textId="77777777" w:rsidR="00A911A4" w:rsidRPr="000810FB" w:rsidRDefault="00A911A4" w:rsidP="00A911A4">
      <w:pPr>
        <w:jc w:val="center"/>
        <w:rPr>
          <w:b/>
          <w:sz w:val="48"/>
          <w:lang w:val="en-US"/>
        </w:rPr>
      </w:pPr>
      <w:proofErr w:type="spellStart"/>
      <w:r w:rsidRPr="000810FB">
        <w:rPr>
          <w:b/>
          <w:sz w:val="48"/>
          <w:lang w:val="en-US"/>
        </w:rPr>
        <w:t>Glossaire</w:t>
      </w:r>
      <w:proofErr w:type="spellEnd"/>
    </w:p>
    <w:p w14:paraId="10CAC364" w14:textId="77777777" w:rsidR="00A911A4" w:rsidRPr="000810FB" w:rsidRDefault="00A911A4">
      <w:pPr>
        <w:spacing w:after="160" w:line="259" w:lineRule="auto"/>
        <w:rPr>
          <w:lang w:val="en-US"/>
        </w:rPr>
      </w:pPr>
    </w:p>
    <w:p w14:paraId="4DB69D82" w14:textId="77777777" w:rsidR="00A911A4" w:rsidRPr="000810FB" w:rsidRDefault="00A911A4">
      <w:pPr>
        <w:spacing w:after="160" w:line="259" w:lineRule="auto"/>
        <w:rPr>
          <w:lang w:val="en-US"/>
        </w:rPr>
      </w:pPr>
      <w:r w:rsidRPr="000810FB">
        <w:rPr>
          <w:lang w:val="en-US"/>
        </w:rPr>
        <w:br w:type="page"/>
      </w:r>
    </w:p>
    <w:p w14:paraId="71C55752" w14:textId="77777777" w:rsidR="00A911A4" w:rsidRPr="000810FB" w:rsidRDefault="00A911A4" w:rsidP="002746E2">
      <w:pPr>
        <w:spacing w:after="2880"/>
        <w:rPr>
          <w:lang w:val="en-US"/>
        </w:rPr>
      </w:pPr>
    </w:p>
    <w:p w14:paraId="3AB3CF7D" w14:textId="77777777" w:rsidR="00A911A4" w:rsidRPr="000810FB" w:rsidRDefault="00A911A4" w:rsidP="00A911A4">
      <w:pPr>
        <w:jc w:val="center"/>
        <w:rPr>
          <w:b/>
          <w:sz w:val="48"/>
          <w:lang w:val="en-US"/>
        </w:rPr>
      </w:pPr>
      <w:r w:rsidRPr="000810FB">
        <w:rPr>
          <w:b/>
          <w:sz w:val="48"/>
          <w:lang w:val="en-US"/>
        </w:rPr>
        <w:t>Index</w:t>
      </w:r>
    </w:p>
    <w:p w14:paraId="1F2BBB10" w14:textId="77777777" w:rsidR="004B2094" w:rsidRPr="003C36AB" w:rsidRDefault="0040437F" w:rsidP="00A911A4">
      <w:pPr>
        <w:spacing w:after="160" w:line="259" w:lineRule="auto"/>
        <w:rPr>
          <w:noProof/>
        </w:rPr>
        <w:sectPr w:rsidR="004B2094" w:rsidRPr="003C36AB" w:rsidSect="004B2094">
          <w:pgSz w:w="11906" w:h="16838" w:code="9"/>
          <w:pgMar w:top="284" w:right="851" w:bottom="1276" w:left="851" w:header="397" w:footer="43" w:gutter="0"/>
          <w:cols w:space="708"/>
          <w:titlePg/>
          <w:docGrid w:linePitch="360"/>
        </w:sectPr>
      </w:pPr>
      <w:r w:rsidRPr="003C36AB">
        <w:fldChar w:fldCharType="begin"/>
      </w:r>
      <w:r w:rsidRPr="003C36AB">
        <w:instrText xml:space="preserve"> INDEX \c "1" \z "4108" </w:instrText>
      </w:r>
      <w:r w:rsidRPr="003C36AB">
        <w:fldChar w:fldCharType="separate"/>
      </w:r>
    </w:p>
    <w:p w14:paraId="6EC3013C" w14:textId="77777777" w:rsidR="004B2094" w:rsidRPr="003C36AB" w:rsidRDefault="004B2094" w:rsidP="00A911A4">
      <w:pPr>
        <w:spacing w:after="160" w:line="259" w:lineRule="auto"/>
        <w:rPr>
          <w:noProof/>
        </w:rPr>
        <w:sectPr w:rsidR="004B2094" w:rsidRPr="003C36AB" w:rsidSect="004B2094">
          <w:type w:val="continuous"/>
          <w:pgSz w:w="11906" w:h="16838" w:code="9"/>
          <w:pgMar w:top="284" w:right="851" w:bottom="1276" w:left="851" w:header="397" w:footer="43" w:gutter="0"/>
          <w:cols w:space="720"/>
          <w:titlePg/>
          <w:docGrid w:linePitch="360"/>
        </w:sectPr>
      </w:pPr>
    </w:p>
    <w:p w14:paraId="4A1359F3" w14:textId="77777777" w:rsidR="00A911A4" w:rsidRPr="003C36AB" w:rsidRDefault="0040437F" w:rsidP="00A911A4">
      <w:pPr>
        <w:spacing w:after="160" w:line="259" w:lineRule="auto"/>
      </w:pPr>
      <w:r w:rsidRPr="003C36AB">
        <w:fldChar w:fldCharType="end"/>
      </w:r>
    </w:p>
    <w:sectPr w:rsidR="00A911A4" w:rsidRPr="003C36AB"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23871" w14:textId="77777777" w:rsidR="007D1914" w:rsidRDefault="007D1914" w:rsidP="00A91309">
      <w:r>
        <w:separator/>
      </w:r>
    </w:p>
    <w:p w14:paraId="3CAC32B9" w14:textId="77777777" w:rsidR="007D1914" w:rsidRDefault="007D1914"/>
    <w:p w14:paraId="3522BDB9" w14:textId="77777777" w:rsidR="007D1914" w:rsidRDefault="007D1914" w:rsidP="00C871B8"/>
  </w:endnote>
  <w:endnote w:type="continuationSeparator" w:id="0">
    <w:p w14:paraId="5C1A904F" w14:textId="77777777" w:rsidR="007D1914" w:rsidRDefault="007D1914" w:rsidP="00A91309">
      <w:r>
        <w:continuationSeparator/>
      </w:r>
    </w:p>
    <w:p w14:paraId="021F1EAA" w14:textId="77777777" w:rsidR="007D1914" w:rsidRDefault="007D1914"/>
    <w:p w14:paraId="7EE80BD0" w14:textId="77777777" w:rsidR="007D1914" w:rsidRDefault="007D1914"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531192D2"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544302">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69D49AE0"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3B1096">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4C50B78A"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2A264E">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1DD99425"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2A264E">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5851C0FE" w:rsidR="00D867FE" w:rsidRDefault="00D867FE" w:rsidP="00F17BA8">
    <w:pPr>
      <w:pStyle w:val="Pieddepage"/>
    </w:pPr>
    <w:r>
      <w:fldChar w:fldCharType="begin"/>
    </w:r>
    <w:r>
      <w:instrText xml:space="preserve"> IF </w:instrText>
    </w:r>
    <w:r>
      <w:fldChar w:fldCharType="begin"/>
    </w:r>
    <w:r>
      <w:instrText xml:space="preserve"> STYLEREF confidentiel </w:instrText>
    </w:r>
    <w:r>
      <w:fldChar w:fldCharType="separate"/>
    </w:r>
    <w:r w:rsidR="002A264E">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569EFCE1"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2A264E">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95DBC" w14:textId="77777777" w:rsidR="007D1914" w:rsidRDefault="007D1914" w:rsidP="00A91309">
      <w:r>
        <w:separator/>
      </w:r>
    </w:p>
    <w:p w14:paraId="60EDE457" w14:textId="77777777" w:rsidR="007D1914" w:rsidRDefault="007D1914"/>
    <w:p w14:paraId="215DBECA" w14:textId="77777777" w:rsidR="007D1914" w:rsidRDefault="007D1914" w:rsidP="00C871B8"/>
  </w:footnote>
  <w:footnote w:type="continuationSeparator" w:id="0">
    <w:p w14:paraId="07DB48AC" w14:textId="77777777" w:rsidR="007D1914" w:rsidRDefault="007D1914" w:rsidP="00A91309">
      <w:r>
        <w:continuationSeparator/>
      </w:r>
    </w:p>
    <w:p w14:paraId="027F94B4" w14:textId="77777777" w:rsidR="007D1914" w:rsidRDefault="007D1914"/>
    <w:p w14:paraId="737862ED" w14:textId="77777777" w:rsidR="007D1914" w:rsidRDefault="007D1914"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6C26B223" w14:textId="1C3B4C5D" w:rsidR="00CC745B" w:rsidRPr="00CC745B" w:rsidRDefault="00CC745B">
      <w:pPr>
        <w:pStyle w:val="Notedebasdepage"/>
      </w:pPr>
      <w:r>
        <w:rPr>
          <w:rStyle w:val="Appelnotedebasdep"/>
        </w:rPr>
        <w:footnoteRef/>
      </w:r>
      <w:r>
        <w:t xml:space="preserve"> </w:t>
      </w:r>
      <w:r w:rsidRPr="007223D3">
        <w:rPr>
          <w:rStyle w:val="lev"/>
          <w:b/>
          <w:bCs/>
        </w:rPr>
        <w:t>E</w:t>
      </w:r>
      <w:r w:rsidRPr="00CC745B">
        <w:rPr>
          <w:rStyle w:val="lev"/>
        </w:rPr>
        <w:t xml:space="preserve">nterprise </w:t>
      </w:r>
      <w:r w:rsidRPr="007223D3">
        <w:rPr>
          <w:rStyle w:val="lev"/>
          <w:b/>
          <w:bCs/>
        </w:rPr>
        <w:t>R</w:t>
      </w:r>
      <w:r w:rsidRPr="00CC745B">
        <w:rPr>
          <w:rStyle w:val="lev"/>
        </w:rPr>
        <w:t xml:space="preserve">esource </w:t>
      </w:r>
      <w:r w:rsidRPr="007223D3">
        <w:rPr>
          <w:rStyle w:val="lev"/>
          <w:b/>
          <w:bCs/>
        </w:rPr>
        <w:t>P</w:t>
      </w:r>
      <w:r w:rsidRPr="00CC745B">
        <w:rPr>
          <w:rStyle w:val="lev"/>
        </w:rPr>
        <w:t>lanning, ensemble d'applications permettant de gérer les processus de gestion d'une entreprise</w:t>
      </w:r>
    </w:p>
  </w:footnote>
  <w:footnote w:id="3">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4">
    <w:p w14:paraId="32D0C607" w14:textId="5076817F" w:rsidR="00621674" w:rsidRPr="008C4128" w:rsidRDefault="00621674">
      <w:pPr>
        <w:pStyle w:val="Notedebasdepage"/>
        <w:rPr>
          <w:lang w:val="en-US"/>
        </w:rPr>
      </w:pPr>
      <w:r>
        <w:rPr>
          <w:rStyle w:val="Appelnotedebasdep"/>
        </w:rPr>
        <w:footnoteRef/>
      </w:r>
      <w:r w:rsidRPr="008C4128">
        <w:rPr>
          <w:lang w:val="en-US"/>
        </w:rPr>
        <w:t xml:space="preserve"> </w:t>
      </w:r>
      <w:r w:rsidRPr="008C4128">
        <w:rPr>
          <w:rFonts w:ascii="CMU Serif Roman" w:hAnsi="CMU Serif Roman" w:cs="CMU Serif Roman"/>
          <w:lang w:val="en-US"/>
        </w:rPr>
        <w:t>https://nodered.org/</w:t>
      </w:r>
    </w:p>
  </w:footnote>
  <w:footnote w:id="5">
    <w:p w14:paraId="47A3E240" w14:textId="2342E397" w:rsidR="00FF7FB7" w:rsidRPr="003450F9" w:rsidRDefault="00FF7FB7" w:rsidP="003450F9">
      <w:pPr>
        <w:pStyle w:val="Notedebasdepage"/>
        <w:rPr>
          <w:lang w:val="en-US"/>
        </w:rPr>
      </w:pPr>
      <w:r>
        <w:rPr>
          <w:rStyle w:val="Appelnotedebasdep"/>
        </w:rPr>
        <w:footnoteRef/>
      </w:r>
      <w:r w:rsidRPr="003450F9">
        <w:rPr>
          <w:lang w:val="en-US"/>
        </w:rPr>
        <w:t xml:space="preserve"> </w:t>
      </w:r>
      <w:r w:rsidR="001B7CCB">
        <w:rPr>
          <w:lang w:val="en-US"/>
        </w:rPr>
        <w:t>“</w:t>
      </w:r>
      <w:r w:rsidR="003450F9" w:rsidRPr="003450F9">
        <w:rPr>
          <w:rStyle w:val="lev"/>
          <w:lang w:val="en-US"/>
        </w:rPr>
        <w:t xml:space="preserve">Gang </w:t>
      </w:r>
      <w:r w:rsidR="001B7CCB">
        <w:rPr>
          <w:rStyle w:val="lev"/>
          <w:lang w:val="en-US"/>
        </w:rPr>
        <w:t>o</w:t>
      </w:r>
      <w:r w:rsidR="003450F9" w:rsidRPr="003450F9">
        <w:rPr>
          <w:rStyle w:val="lev"/>
          <w:lang w:val="en-US"/>
        </w:rPr>
        <w:t>f Four</w:t>
      </w:r>
      <w:r w:rsidR="001B7CCB">
        <w:rPr>
          <w:rStyle w:val="lev"/>
          <w:lang w:val="en-US"/>
        </w:rPr>
        <w:t>”</w:t>
      </w:r>
      <w:r w:rsidR="003450F9" w:rsidRPr="003450F9">
        <w:rPr>
          <w:rStyle w:val="lev"/>
          <w:lang w:val="en-US"/>
        </w:rPr>
        <w:t>, auteurs du livre Design Patterns: Elements of Reusable Object-Oriented Software</w:t>
      </w:r>
    </w:p>
  </w:footnote>
  <w:footnote w:id="6">
    <w:p w14:paraId="1AA1B3FF" w14:textId="32A82E03" w:rsidR="004632A6" w:rsidRPr="008C4128" w:rsidRDefault="004632A6">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https://developer.mozilla.org/fr/docs/Web/API/Fetch_API/Using_Fetch</w:t>
      </w:r>
    </w:p>
  </w:footnote>
  <w:footnote w:id="7">
    <w:p w14:paraId="76388330" w14:textId="75618D70" w:rsidR="00305A59" w:rsidRPr="008C4128" w:rsidRDefault="00305A59">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https://developer.mozilla.org/en-US/docs/Web/API/Server-sent_events</w:t>
      </w:r>
    </w:p>
  </w:footnote>
  <w:footnote w:id="8">
    <w:p w14:paraId="11584D65" w14:textId="6B619DCA" w:rsidR="00676F2E" w:rsidRPr="008C4128" w:rsidRDefault="00676F2E">
      <w:pPr>
        <w:pStyle w:val="Notedebasdepage"/>
        <w:rPr>
          <w:lang w:val="en-US"/>
        </w:rPr>
      </w:pPr>
      <w:r w:rsidRPr="005E420F">
        <w:rPr>
          <w:rStyle w:val="lev"/>
          <w:vertAlign w:val="superscript"/>
        </w:rPr>
        <w:footnoteRef/>
      </w:r>
      <w:r w:rsidRPr="008C4128">
        <w:rPr>
          <w:rStyle w:val="lev"/>
          <w:vertAlign w:val="superscript"/>
          <w:lang w:val="en-US"/>
        </w:rPr>
        <w:t xml:space="preserve"> </w:t>
      </w:r>
      <w:r w:rsidRPr="008C4128">
        <w:rPr>
          <w:rStyle w:val="lev"/>
          <w:lang w:val="en-US"/>
        </w:rPr>
        <w:t>https://github.com/features/actions</w:t>
      </w:r>
    </w:p>
  </w:footnote>
  <w:footnote w:id="9">
    <w:p w14:paraId="2B208261" w14:textId="49B06C1E" w:rsidR="00C5190E" w:rsidRPr="008C4128" w:rsidRDefault="00C5190E">
      <w:pPr>
        <w:pStyle w:val="Notedebasdepage"/>
        <w:rPr>
          <w:lang w:val="en-US"/>
        </w:rPr>
      </w:pPr>
      <w:r>
        <w:rPr>
          <w:rStyle w:val="Appelnotedebasdep"/>
        </w:rPr>
        <w:footnoteRef/>
      </w:r>
      <w:r w:rsidRPr="008C4128">
        <w:rPr>
          <w:lang w:val="en-US"/>
        </w:rPr>
        <w:t xml:space="preserve"> </w:t>
      </w:r>
      <w:r w:rsidRPr="008C4128">
        <w:rPr>
          <w:rStyle w:val="lev"/>
          <w:lang w:val="en-US"/>
        </w:rPr>
        <w:t>https://www.raspberrypi.com/products/raspberry-pi-4-model-b/</w:t>
      </w:r>
    </w:p>
  </w:footnote>
  <w:footnote w:id="10">
    <w:p w14:paraId="55C6FFF5" w14:textId="6DC52F9B" w:rsidR="00FF62DE" w:rsidRPr="00D971C2" w:rsidRDefault="00FF62DE">
      <w:pPr>
        <w:pStyle w:val="Notedebasdepage"/>
        <w:rPr>
          <w:lang w:val="en-US"/>
        </w:rPr>
      </w:pPr>
      <w:r>
        <w:rPr>
          <w:rStyle w:val="Appelnotedebasdep"/>
        </w:rPr>
        <w:footnoteRef/>
      </w:r>
      <w:r w:rsidRPr="00D971C2">
        <w:rPr>
          <w:rStyle w:val="lev"/>
          <w:lang w:val="en-US"/>
        </w:rPr>
        <w:t xml:space="preserve"> https://pm2.keymetrics.io/</w:t>
      </w:r>
      <w:r w:rsidR="00024BC0" w:rsidRPr="00D971C2">
        <w:rPr>
          <w:rStyle w:val="lev"/>
          <w:lang w:val="en-US"/>
        </w:rPr>
        <w:t xml:space="preserve"> </w:t>
      </w:r>
    </w:p>
  </w:footnote>
  <w:footnote w:id="11">
    <w:p w14:paraId="2C67D692" w14:textId="3293FC86" w:rsidR="003171AE" w:rsidRPr="003171AE" w:rsidRDefault="003171AE">
      <w:pPr>
        <w:pStyle w:val="Notedebasdepage"/>
        <w:rPr>
          <w:lang w:val="en-US"/>
        </w:rPr>
      </w:pPr>
      <w:r>
        <w:rPr>
          <w:rStyle w:val="Appelnotedebasdep"/>
        </w:rPr>
        <w:footnoteRef/>
      </w:r>
      <w:r w:rsidRPr="003171AE">
        <w:rPr>
          <w:lang w:val="en-US"/>
        </w:rPr>
        <w:t xml:space="preserve"> </w:t>
      </w:r>
      <w:r w:rsidRPr="003171AE">
        <w:rPr>
          <w:lang w:val="en-US"/>
        </w:rPr>
        <w:t>https://developer.mozilla.org/en-US/docs/Web/API/structuredClone</w:t>
      </w:r>
    </w:p>
  </w:footnote>
  <w:footnote w:id="12">
    <w:p w14:paraId="313C6D8E" w14:textId="329ECD7A" w:rsidR="002A264E" w:rsidRPr="002A264E" w:rsidRDefault="002A264E">
      <w:pPr>
        <w:pStyle w:val="Notedebasdepage"/>
        <w:rPr>
          <w:lang w:val="en-US"/>
        </w:rPr>
      </w:pPr>
      <w:r>
        <w:rPr>
          <w:rStyle w:val="Appelnotedebasdep"/>
        </w:rPr>
        <w:footnoteRef/>
      </w:r>
      <w:r w:rsidRPr="002A264E">
        <w:rPr>
          <w:lang w:val="en-US"/>
        </w:rPr>
        <w:t xml:space="preserve"> </w:t>
      </w:r>
      <w:r w:rsidRPr="002A264E">
        <w:rPr>
          <w:lang w:val="en-US"/>
        </w:rPr>
        <w:t>https://developer.mozilla.org/en-US/docs/Web/JavaScript/Reference/Operators/Optional_chaining</w:t>
      </w:r>
    </w:p>
  </w:footnote>
  <w:footnote w:id="13">
    <w:p w14:paraId="5BC0ABAC" w14:textId="77777777" w:rsidR="00F24C11" w:rsidRPr="00D971C2" w:rsidRDefault="00F24C11" w:rsidP="00F24C11">
      <w:pPr>
        <w:pStyle w:val="Notedebasdepage"/>
        <w:rPr>
          <w:lang w:val="en-US"/>
        </w:rPr>
      </w:pPr>
      <w:r>
        <w:rPr>
          <w:rStyle w:val="Appelnotedebasdep"/>
        </w:rPr>
        <w:footnoteRef/>
      </w:r>
      <w:r w:rsidRPr="00D971C2">
        <w:rPr>
          <w:lang w:val="en-US"/>
        </w:rPr>
        <w:t xml:space="preserve"> https://json-schema.org/</w:t>
      </w:r>
    </w:p>
  </w:footnote>
  <w:footnote w:id="14">
    <w:p w14:paraId="46D754DF" w14:textId="61B1915C" w:rsidR="00580E45" w:rsidRPr="00D971C2" w:rsidRDefault="00580E45">
      <w:pPr>
        <w:pStyle w:val="Notedebasdepage"/>
        <w:rPr>
          <w:lang w:val="en-US"/>
        </w:rPr>
      </w:pPr>
      <w:r>
        <w:rPr>
          <w:rStyle w:val="Appelnotedebasdep"/>
        </w:rPr>
        <w:footnoteRef/>
      </w:r>
      <w:r w:rsidRPr="00D971C2">
        <w:rPr>
          <w:lang w:val="en-US"/>
        </w:rPr>
        <w:t xml:space="preserve"> https://ajv.js.org/</w:t>
      </w:r>
    </w:p>
  </w:footnote>
  <w:footnote w:id="15">
    <w:p w14:paraId="5B7C61F0" w14:textId="6F622700" w:rsidR="00D1730B" w:rsidRPr="00D1730B" w:rsidRDefault="00D1730B">
      <w:pPr>
        <w:pStyle w:val="Notedebasdepage"/>
        <w:rPr>
          <w:lang w:val="en-US"/>
        </w:rPr>
      </w:pPr>
      <w:r>
        <w:rPr>
          <w:rStyle w:val="Appelnotedebasdep"/>
        </w:rPr>
        <w:footnoteRef/>
      </w:r>
      <w:r w:rsidRPr="00D1730B">
        <w:rPr>
          <w:lang w:val="en-US"/>
        </w:rPr>
        <w:t xml:space="preserve"> </w:t>
      </w:r>
      <w:r w:rsidRPr="00D1730B">
        <w:rPr>
          <w:rStyle w:val="lev"/>
          <w:lang w:val="en-US"/>
        </w:rPr>
        <w:t>https://react.dev/reference/react-dom/server/renderToStaticMarkup</w:t>
      </w:r>
    </w:p>
  </w:footnote>
  <w:footnote w:id="16">
    <w:p w14:paraId="6048ADDE" w14:textId="5B823E72" w:rsidR="00282091" w:rsidRPr="00D971C2" w:rsidRDefault="00282091">
      <w:pPr>
        <w:pStyle w:val="Notedebasdepage"/>
        <w:rPr>
          <w:lang w:val="en-US"/>
        </w:rPr>
      </w:pPr>
      <w:r>
        <w:rPr>
          <w:rStyle w:val="Appelnotedebasdep"/>
        </w:rPr>
        <w:footnoteRef/>
      </w:r>
      <w:r w:rsidRPr="00D971C2">
        <w:rPr>
          <w:lang w:val="en-US"/>
        </w:rPr>
        <w:t xml:space="preserve"> https://tailwindcss.com/blog/tailwindcss-v3#just-in-time-all-the-time</w:t>
      </w:r>
    </w:p>
  </w:footnote>
  <w:footnote w:id="17">
    <w:p w14:paraId="1033CA11" w14:textId="4A3703E7" w:rsidR="00FE007D" w:rsidRPr="00FE007D" w:rsidRDefault="00FE007D">
      <w:pPr>
        <w:pStyle w:val="Notedebasdepage"/>
        <w:rPr>
          <w:lang w:val="fr-CH"/>
        </w:rPr>
      </w:pPr>
      <w:r>
        <w:rPr>
          <w:rStyle w:val="Appelnotedebasdep"/>
        </w:rPr>
        <w:footnoteRef/>
      </w:r>
      <w:r>
        <w:t xml:space="preserve"> </w:t>
      </w:r>
      <w:r w:rsidRPr="00FE007D">
        <w:t>https://react.i18next.com/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44C30"/>
    <w:multiLevelType w:val="hybridMultilevel"/>
    <w:tmpl w:val="CF3271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4313A59"/>
    <w:multiLevelType w:val="hybridMultilevel"/>
    <w:tmpl w:val="0A2A62F8"/>
    <w:lvl w:ilvl="0" w:tplc="D172B136">
      <w:start w:val="11"/>
      <w:numFmt w:val="bullet"/>
      <w:lvlText w:val=""/>
      <w:lvlJc w:val="left"/>
      <w:pPr>
        <w:ind w:left="720" w:hanging="360"/>
      </w:pPr>
      <w:rPr>
        <w:rFonts w:ascii="Wingdings" w:eastAsia="Times New Roman" w:hAnsi="Wingdings"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4"/>
  </w:num>
  <w:num w:numId="2" w16cid:durableId="1040941032">
    <w:abstractNumId w:val="9"/>
  </w:num>
  <w:num w:numId="3" w16cid:durableId="186792581">
    <w:abstractNumId w:val="8"/>
  </w:num>
  <w:num w:numId="4" w16cid:durableId="814025262">
    <w:abstractNumId w:val="7"/>
  </w:num>
  <w:num w:numId="5" w16cid:durableId="1117333593">
    <w:abstractNumId w:val="14"/>
  </w:num>
  <w:num w:numId="6" w16cid:durableId="947615411">
    <w:abstractNumId w:val="20"/>
  </w:num>
  <w:num w:numId="7" w16cid:durableId="942809565">
    <w:abstractNumId w:val="12"/>
  </w:num>
  <w:num w:numId="8" w16cid:durableId="1605769565">
    <w:abstractNumId w:val="1"/>
  </w:num>
  <w:num w:numId="9" w16cid:durableId="369300649">
    <w:abstractNumId w:val="19"/>
  </w:num>
  <w:num w:numId="10" w16cid:durableId="900795676">
    <w:abstractNumId w:val="12"/>
  </w:num>
  <w:num w:numId="11" w16cid:durableId="1141576808">
    <w:abstractNumId w:val="21"/>
  </w:num>
  <w:num w:numId="12" w16cid:durableId="1904489536">
    <w:abstractNumId w:val="6"/>
  </w:num>
  <w:num w:numId="13" w16cid:durableId="442923894">
    <w:abstractNumId w:val="4"/>
  </w:num>
  <w:num w:numId="14" w16cid:durableId="1362975041">
    <w:abstractNumId w:val="23"/>
  </w:num>
  <w:num w:numId="15" w16cid:durableId="422074833">
    <w:abstractNumId w:val="16"/>
  </w:num>
  <w:num w:numId="16" w16cid:durableId="362098417">
    <w:abstractNumId w:val="15"/>
  </w:num>
  <w:num w:numId="17" w16cid:durableId="1555585465">
    <w:abstractNumId w:val="11"/>
  </w:num>
  <w:num w:numId="18" w16cid:durableId="1145002704">
    <w:abstractNumId w:val="17"/>
  </w:num>
  <w:num w:numId="19" w16cid:durableId="1826969268">
    <w:abstractNumId w:val="2"/>
  </w:num>
  <w:num w:numId="20" w16cid:durableId="679621554">
    <w:abstractNumId w:val="10"/>
  </w:num>
  <w:num w:numId="21" w16cid:durableId="2083677530">
    <w:abstractNumId w:val="5"/>
  </w:num>
  <w:num w:numId="22" w16cid:durableId="2059746720">
    <w:abstractNumId w:val="3"/>
  </w:num>
  <w:num w:numId="23" w16cid:durableId="1318806115">
    <w:abstractNumId w:val="13"/>
  </w:num>
  <w:num w:numId="24" w16cid:durableId="2081706336">
    <w:abstractNumId w:val="18"/>
  </w:num>
  <w:num w:numId="25" w16cid:durableId="710302735">
    <w:abstractNumId w:val="22"/>
  </w:num>
  <w:num w:numId="26" w16cid:durableId="1728644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12A4"/>
    <w:rsid w:val="00002667"/>
    <w:rsid w:val="000029D9"/>
    <w:rsid w:val="000031BC"/>
    <w:rsid w:val="00003741"/>
    <w:rsid w:val="00004F6D"/>
    <w:rsid w:val="000054D9"/>
    <w:rsid w:val="00005848"/>
    <w:rsid w:val="00005ACF"/>
    <w:rsid w:val="00006DF1"/>
    <w:rsid w:val="0000701C"/>
    <w:rsid w:val="0000756A"/>
    <w:rsid w:val="00007CCD"/>
    <w:rsid w:val="00010522"/>
    <w:rsid w:val="00011348"/>
    <w:rsid w:val="00011558"/>
    <w:rsid w:val="00012A51"/>
    <w:rsid w:val="00014463"/>
    <w:rsid w:val="00014A80"/>
    <w:rsid w:val="00016F01"/>
    <w:rsid w:val="0002191F"/>
    <w:rsid w:val="00021A80"/>
    <w:rsid w:val="00024BC0"/>
    <w:rsid w:val="000252E9"/>
    <w:rsid w:val="00025D82"/>
    <w:rsid w:val="000267C1"/>
    <w:rsid w:val="0002741A"/>
    <w:rsid w:val="0002751B"/>
    <w:rsid w:val="00030293"/>
    <w:rsid w:val="00030CB2"/>
    <w:rsid w:val="00032E59"/>
    <w:rsid w:val="00034787"/>
    <w:rsid w:val="00035799"/>
    <w:rsid w:val="000362B7"/>
    <w:rsid w:val="00036876"/>
    <w:rsid w:val="000370FC"/>
    <w:rsid w:val="000376F7"/>
    <w:rsid w:val="000379BA"/>
    <w:rsid w:val="00037C7C"/>
    <w:rsid w:val="00037D69"/>
    <w:rsid w:val="000403AF"/>
    <w:rsid w:val="0004142F"/>
    <w:rsid w:val="00042AA1"/>
    <w:rsid w:val="000437D9"/>
    <w:rsid w:val="000447C8"/>
    <w:rsid w:val="00044CF3"/>
    <w:rsid w:val="00044E74"/>
    <w:rsid w:val="00045577"/>
    <w:rsid w:val="00045A42"/>
    <w:rsid w:val="000464F7"/>
    <w:rsid w:val="0004694F"/>
    <w:rsid w:val="00046D46"/>
    <w:rsid w:val="000475BE"/>
    <w:rsid w:val="00050608"/>
    <w:rsid w:val="0005160C"/>
    <w:rsid w:val="0005164D"/>
    <w:rsid w:val="000531C8"/>
    <w:rsid w:val="00053579"/>
    <w:rsid w:val="0005403E"/>
    <w:rsid w:val="00054D83"/>
    <w:rsid w:val="000552BD"/>
    <w:rsid w:val="00055843"/>
    <w:rsid w:val="000558A4"/>
    <w:rsid w:val="00055ADA"/>
    <w:rsid w:val="00055E38"/>
    <w:rsid w:val="00056500"/>
    <w:rsid w:val="00056542"/>
    <w:rsid w:val="000577E0"/>
    <w:rsid w:val="00057E79"/>
    <w:rsid w:val="00060990"/>
    <w:rsid w:val="00060C39"/>
    <w:rsid w:val="000613E8"/>
    <w:rsid w:val="00061ACA"/>
    <w:rsid w:val="00061C96"/>
    <w:rsid w:val="0006380D"/>
    <w:rsid w:val="000653DE"/>
    <w:rsid w:val="00067870"/>
    <w:rsid w:val="0007065E"/>
    <w:rsid w:val="000707FF"/>
    <w:rsid w:val="00072748"/>
    <w:rsid w:val="00072ECE"/>
    <w:rsid w:val="00073632"/>
    <w:rsid w:val="0007365F"/>
    <w:rsid w:val="000738E8"/>
    <w:rsid w:val="00073E7A"/>
    <w:rsid w:val="00074573"/>
    <w:rsid w:val="000764CB"/>
    <w:rsid w:val="00077B70"/>
    <w:rsid w:val="00077D10"/>
    <w:rsid w:val="00080513"/>
    <w:rsid w:val="00080E15"/>
    <w:rsid w:val="000810FB"/>
    <w:rsid w:val="000832DC"/>
    <w:rsid w:val="0008425C"/>
    <w:rsid w:val="000856B5"/>
    <w:rsid w:val="00086059"/>
    <w:rsid w:val="0008608A"/>
    <w:rsid w:val="00090B52"/>
    <w:rsid w:val="00090FDD"/>
    <w:rsid w:val="00091713"/>
    <w:rsid w:val="00091815"/>
    <w:rsid w:val="00091C3D"/>
    <w:rsid w:val="00091C77"/>
    <w:rsid w:val="00091C98"/>
    <w:rsid w:val="00092395"/>
    <w:rsid w:val="00092F4C"/>
    <w:rsid w:val="00093DAD"/>
    <w:rsid w:val="000940ED"/>
    <w:rsid w:val="0009458A"/>
    <w:rsid w:val="0009481F"/>
    <w:rsid w:val="00094EAA"/>
    <w:rsid w:val="00095232"/>
    <w:rsid w:val="00096C8A"/>
    <w:rsid w:val="00097302"/>
    <w:rsid w:val="000A0F6F"/>
    <w:rsid w:val="000A3E28"/>
    <w:rsid w:val="000A4234"/>
    <w:rsid w:val="000A47DB"/>
    <w:rsid w:val="000A4BD7"/>
    <w:rsid w:val="000A6899"/>
    <w:rsid w:val="000A704B"/>
    <w:rsid w:val="000A757F"/>
    <w:rsid w:val="000B1029"/>
    <w:rsid w:val="000B1A83"/>
    <w:rsid w:val="000B2625"/>
    <w:rsid w:val="000B417A"/>
    <w:rsid w:val="000B4FB2"/>
    <w:rsid w:val="000B4FD6"/>
    <w:rsid w:val="000B6584"/>
    <w:rsid w:val="000B6CBD"/>
    <w:rsid w:val="000C0E4E"/>
    <w:rsid w:val="000C1C78"/>
    <w:rsid w:val="000C23FA"/>
    <w:rsid w:val="000C24E2"/>
    <w:rsid w:val="000C3876"/>
    <w:rsid w:val="000C3E7B"/>
    <w:rsid w:val="000C558E"/>
    <w:rsid w:val="000C573D"/>
    <w:rsid w:val="000C5EDB"/>
    <w:rsid w:val="000C5FDF"/>
    <w:rsid w:val="000C609E"/>
    <w:rsid w:val="000C6617"/>
    <w:rsid w:val="000D0B20"/>
    <w:rsid w:val="000D0D3A"/>
    <w:rsid w:val="000D2F10"/>
    <w:rsid w:val="000D444B"/>
    <w:rsid w:val="000D5759"/>
    <w:rsid w:val="000D5C40"/>
    <w:rsid w:val="000D5FCE"/>
    <w:rsid w:val="000D704E"/>
    <w:rsid w:val="000E0F82"/>
    <w:rsid w:val="000E10AC"/>
    <w:rsid w:val="000E199B"/>
    <w:rsid w:val="000E5462"/>
    <w:rsid w:val="000E5719"/>
    <w:rsid w:val="000E6FDF"/>
    <w:rsid w:val="000F07C0"/>
    <w:rsid w:val="000F260D"/>
    <w:rsid w:val="000F2A53"/>
    <w:rsid w:val="000F4069"/>
    <w:rsid w:val="000F422A"/>
    <w:rsid w:val="000F5123"/>
    <w:rsid w:val="000F6AD1"/>
    <w:rsid w:val="000F7078"/>
    <w:rsid w:val="00100128"/>
    <w:rsid w:val="001006C4"/>
    <w:rsid w:val="00100E4C"/>
    <w:rsid w:val="0010200E"/>
    <w:rsid w:val="00102A74"/>
    <w:rsid w:val="00103C51"/>
    <w:rsid w:val="00104C20"/>
    <w:rsid w:val="001054FA"/>
    <w:rsid w:val="00105D62"/>
    <w:rsid w:val="0010659A"/>
    <w:rsid w:val="0010680F"/>
    <w:rsid w:val="00107001"/>
    <w:rsid w:val="00107162"/>
    <w:rsid w:val="00107B24"/>
    <w:rsid w:val="001101B6"/>
    <w:rsid w:val="00110578"/>
    <w:rsid w:val="00110DBB"/>
    <w:rsid w:val="00111F5C"/>
    <w:rsid w:val="0011279E"/>
    <w:rsid w:val="00112C89"/>
    <w:rsid w:val="0011306F"/>
    <w:rsid w:val="00113845"/>
    <w:rsid w:val="00113F26"/>
    <w:rsid w:val="0011400D"/>
    <w:rsid w:val="00114694"/>
    <w:rsid w:val="001151D4"/>
    <w:rsid w:val="001153ED"/>
    <w:rsid w:val="001170AA"/>
    <w:rsid w:val="00120918"/>
    <w:rsid w:val="0012152E"/>
    <w:rsid w:val="0012167F"/>
    <w:rsid w:val="0012193B"/>
    <w:rsid w:val="00121AC6"/>
    <w:rsid w:val="00121B56"/>
    <w:rsid w:val="00121FB7"/>
    <w:rsid w:val="00125B30"/>
    <w:rsid w:val="001260AE"/>
    <w:rsid w:val="0012651D"/>
    <w:rsid w:val="00127145"/>
    <w:rsid w:val="0013054C"/>
    <w:rsid w:val="001312F5"/>
    <w:rsid w:val="001327B4"/>
    <w:rsid w:val="00133CC5"/>
    <w:rsid w:val="00134A06"/>
    <w:rsid w:val="00134B7C"/>
    <w:rsid w:val="001355B2"/>
    <w:rsid w:val="00135E66"/>
    <w:rsid w:val="001368C6"/>
    <w:rsid w:val="00136920"/>
    <w:rsid w:val="00137119"/>
    <w:rsid w:val="00137E60"/>
    <w:rsid w:val="00140DBC"/>
    <w:rsid w:val="00141F8B"/>
    <w:rsid w:val="0014222D"/>
    <w:rsid w:val="001428CC"/>
    <w:rsid w:val="00143796"/>
    <w:rsid w:val="001454C8"/>
    <w:rsid w:val="00145863"/>
    <w:rsid w:val="001467DE"/>
    <w:rsid w:val="00146E63"/>
    <w:rsid w:val="00150114"/>
    <w:rsid w:val="00150673"/>
    <w:rsid w:val="00151990"/>
    <w:rsid w:val="00151F0E"/>
    <w:rsid w:val="001522AD"/>
    <w:rsid w:val="0015231A"/>
    <w:rsid w:val="001529DD"/>
    <w:rsid w:val="001532A1"/>
    <w:rsid w:val="0015371D"/>
    <w:rsid w:val="00153A08"/>
    <w:rsid w:val="00153DDF"/>
    <w:rsid w:val="00153FD4"/>
    <w:rsid w:val="0015449D"/>
    <w:rsid w:val="001574B4"/>
    <w:rsid w:val="00157C2D"/>
    <w:rsid w:val="00163398"/>
    <w:rsid w:val="00163AAD"/>
    <w:rsid w:val="00164ECA"/>
    <w:rsid w:val="0016539A"/>
    <w:rsid w:val="00165CD6"/>
    <w:rsid w:val="00165F23"/>
    <w:rsid w:val="0016656E"/>
    <w:rsid w:val="00166C60"/>
    <w:rsid w:val="00166EE7"/>
    <w:rsid w:val="00170680"/>
    <w:rsid w:val="00170AE0"/>
    <w:rsid w:val="00170B27"/>
    <w:rsid w:val="00170EA1"/>
    <w:rsid w:val="00171568"/>
    <w:rsid w:val="001732EC"/>
    <w:rsid w:val="0017488A"/>
    <w:rsid w:val="001757E6"/>
    <w:rsid w:val="001768FA"/>
    <w:rsid w:val="00180D37"/>
    <w:rsid w:val="001812B3"/>
    <w:rsid w:val="001828E8"/>
    <w:rsid w:val="00182D1A"/>
    <w:rsid w:val="00184392"/>
    <w:rsid w:val="00184AB5"/>
    <w:rsid w:val="001854E5"/>
    <w:rsid w:val="00185E89"/>
    <w:rsid w:val="0018614F"/>
    <w:rsid w:val="0018668E"/>
    <w:rsid w:val="0018767E"/>
    <w:rsid w:val="00187839"/>
    <w:rsid w:val="001906C9"/>
    <w:rsid w:val="00191266"/>
    <w:rsid w:val="001914CB"/>
    <w:rsid w:val="00194510"/>
    <w:rsid w:val="0019460C"/>
    <w:rsid w:val="00194A43"/>
    <w:rsid w:val="001950C0"/>
    <w:rsid w:val="001963C1"/>
    <w:rsid w:val="0019666B"/>
    <w:rsid w:val="001A107D"/>
    <w:rsid w:val="001A1C64"/>
    <w:rsid w:val="001A2728"/>
    <w:rsid w:val="001A357E"/>
    <w:rsid w:val="001A4F54"/>
    <w:rsid w:val="001A5A04"/>
    <w:rsid w:val="001A5C95"/>
    <w:rsid w:val="001A6EC6"/>
    <w:rsid w:val="001A7B5B"/>
    <w:rsid w:val="001B09DA"/>
    <w:rsid w:val="001B0D51"/>
    <w:rsid w:val="001B11A5"/>
    <w:rsid w:val="001B13FA"/>
    <w:rsid w:val="001B2ADC"/>
    <w:rsid w:val="001B2E5B"/>
    <w:rsid w:val="001B38AA"/>
    <w:rsid w:val="001B44BA"/>
    <w:rsid w:val="001B4D00"/>
    <w:rsid w:val="001B6DAE"/>
    <w:rsid w:val="001B700A"/>
    <w:rsid w:val="001B7A30"/>
    <w:rsid w:val="001B7BF8"/>
    <w:rsid w:val="001B7CCB"/>
    <w:rsid w:val="001B7EBD"/>
    <w:rsid w:val="001C039A"/>
    <w:rsid w:val="001C0F49"/>
    <w:rsid w:val="001C10D1"/>
    <w:rsid w:val="001C28B6"/>
    <w:rsid w:val="001C46D2"/>
    <w:rsid w:val="001C4E36"/>
    <w:rsid w:val="001C56B2"/>
    <w:rsid w:val="001C6310"/>
    <w:rsid w:val="001C6CE0"/>
    <w:rsid w:val="001D0228"/>
    <w:rsid w:val="001D025A"/>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B43"/>
    <w:rsid w:val="001E1F1B"/>
    <w:rsid w:val="001E2DFD"/>
    <w:rsid w:val="001E3133"/>
    <w:rsid w:val="001E7577"/>
    <w:rsid w:val="001F156A"/>
    <w:rsid w:val="001F2263"/>
    <w:rsid w:val="001F3D82"/>
    <w:rsid w:val="001F3F34"/>
    <w:rsid w:val="001F491B"/>
    <w:rsid w:val="001F51CE"/>
    <w:rsid w:val="001F536B"/>
    <w:rsid w:val="001F53DA"/>
    <w:rsid w:val="001F544F"/>
    <w:rsid w:val="001F5955"/>
    <w:rsid w:val="001F5FFE"/>
    <w:rsid w:val="001F666F"/>
    <w:rsid w:val="001F6E97"/>
    <w:rsid w:val="001F741C"/>
    <w:rsid w:val="001F7DD0"/>
    <w:rsid w:val="002001C7"/>
    <w:rsid w:val="002002C6"/>
    <w:rsid w:val="00201101"/>
    <w:rsid w:val="00201406"/>
    <w:rsid w:val="00201E0F"/>
    <w:rsid w:val="0020209F"/>
    <w:rsid w:val="00202824"/>
    <w:rsid w:val="00202D97"/>
    <w:rsid w:val="00203151"/>
    <w:rsid w:val="00203C3F"/>
    <w:rsid w:val="00206F21"/>
    <w:rsid w:val="002100A0"/>
    <w:rsid w:val="002119AA"/>
    <w:rsid w:val="00211D1B"/>
    <w:rsid w:val="0021293D"/>
    <w:rsid w:val="002131CB"/>
    <w:rsid w:val="00213693"/>
    <w:rsid w:val="00213CFE"/>
    <w:rsid w:val="002159C3"/>
    <w:rsid w:val="0021607B"/>
    <w:rsid w:val="002168B1"/>
    <w:rsid w:val="00217492"/>
    <w:rsid w:val="00217E56"/>
    <w:rsid w:val="0022091F"/>
    <w:rsid w:val="00220FDE"/>
    <w:rsid w:val="00221D22"/>
    <w:rsid w:val="002229A0"/>
    <w:rsid w:val="00224FC9"/>
    <w:rsid w:val="00226C7F"/>
    <w:rsid w:val="00233F71"/>
    <w:rsid w:val="00234CAB"/>
    <w:rsid w:val="00234DA1"/>
    <w:rsid w:val="00240801"/>
    <w:rsid w:val="00240B39"/>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38AB"/>
    <w:rsid w:val="0025514F"/>
    <w:rsid w:val="002554EE"/>
    <w:rsid w:val="002558B3"/>
    <w:rsid w:val="00256638"/>
    <w:rsid w:val="00256B97"/>
    <w:rsid w:val="0026089F"/>
    <w:rsid w:val="00264B8E"/>
    <w:rsid w:val="00264BA9"/>
    <w:rsid w:val="00264FFF"/>
    <w:rsid w:val="002651B0"/>
    <w:rsid w:val="00265BAF"/>
    <w:rsid w:val="00267AD0"/>
    <w:rsid w:val="00267AE6"/>
    <w:rsid w:val="00273077"/>
    <w:rsid w:val="00273314"/>
    <w:rsid w:val="00273812"/>
    <w:rsid w:val="00274597"/>
    <w:rsid w:val="002746E2"/>
    <w:rsid w:val="00276156"/>
    <w:rsid w:val="0027701B"/>
    <w:rsid w:val="00277AC5"/>
    <w:rsid w:val="002811A2"/>
    <w:rsid w:val="002812A2"/>
    <w:rsid w:val="00281607"/>
    <w:rsid w:val="00281949"/>
    <w:rsid w:val="00281DD0"/>
    <w:rsid w:val="00282091"/>
    <w:rsid w:val="002831E3"/>
    <w:rsid w:val="002836D0"/>
    <w:rsid w:val="00284EB7"/>
    <w:rsid w:val="0028501A"/>
    <w:rsid w:val="0028602E"/>
    <w:rsid w:val="00286607"/>
    <w:rsid w:val="002902E4"/>
    <w:rsid w:val="002911F5"/>
    <w:rsid w:val="002936C7"/>
    <w:rsid w:val="00293B40"/>
    <w:rsid w:val="00294C66"/>
    <w:rsid w:val="002955C3"/>
    <w:rsid w:val="00295D3C"/>
    <w:rsid w:val="00296297"/>
    <w:rsid w:val="002A0406"/>
    <w:rsid w:val="002A1F89"/>
    <w:rsid w:val="002A264E"/>
    <w:rsid w:val="002A384D"/>
    <w:rsid w:val="002A448A"/>
    <w:rsid w:val="002A44A3"/>
    <w:rsid w:val="002A4DAD"/>
    <w:rsid w:val="002A4EC4"/>
    <w:rsid w:val="002A5F3D"/>
    <w:rsid w:val="002A6BA0"/>
    <w:rsid w:val="002A6BF4"/>
    <w:rsid w:val="002A711D"/>
    <w:rsid w:val="002B06DF"/>
    <w:rsid w:val="002B0748"/>
    <w:rsid w:val="002B0926"/>
    <w:rsid w:val="002B148E"/>
    <w:rsid w:val="002B1B52"/>
    <w:rsid w:val="002B3376"/>
    <w:rsid w:val="002B3B1E"/>
    <w:rsid w:val="002B40B7"/>
    <w:rsid w:val="002B4BE5"/>
    <w:rsid w:val="002B4BE6"/>
    <w:rsid w:val="002B5439"/>
    <w:rsid w:val="002B5B7D"/>
    <w:rsid w:val="002B6202"/>
    <w:rsid w:val="002C0E56"/>
    <w:rsid w:val="002C1801"/>
    <w:rsid w:val="002C1E61"/>
    <w:rsid w:val="002C2903"/>
    <w:rsid w:val="002C2C28"/>
    <w:rsid w:val="002C39A8"/>
    <w:rsid w:val="002C42DA"/>
    <w:rsid w:val="002C47FE"/>
    <w:rsid w:val="002C5324"/>
    <w:rsid w:val="002C5769"/>
    <w:rsid w:val="002C6699"/>
    <w:rsid w:val="002C6BFB"/>
    <w:rsid w:val="002C76A9"/>
    <w:rsid w:val="002D1367"/>
    <w:rsid w:val="002D44BD"/>
    <w:rsid w:val="002D5C26"/>
    <w:rsid w:val="002D6046"/>
    <w:rsid w:val="002D6296"/>
    <w:rsid w:val="002E0358"/>
    <w:rsid w:val="002E0B0A"/>
    <w:rsid w:val="002E0D46"/>
    <w:rsid w:val="002E0FBC"/>
    <w:rsid w:val="002E18B3"/>
    <w:rsid w:val="002E1C08"/>
    <w:rsid w:val="002E2E9E"/>
    <w:rsid w:val="002E364A"/>
    <w:rsid w:val="002E4314"/>
    <w:rsid w:val="002E49EA"/>
    <w:rsid w:val="002E6724"/>
    <w:rsid w:val="002F1314"/>
    <w:rsid w:val="002F142A"/>
    <w:rsid w:val="002F1882"/>
    <w:rsid w:val="002F1E54"/>
    <w:rsid w:val="002F3A31"/>
    <w:rsid w:val="002F4554"/>
    <w:rsid w:val="002F4FE3"/>
    <w:rsid w:val="002F524C"/>
    <w:rsid w:val="002F591B"/>
    <w:rsid w:val="002F66D0"/>
    <w:rsid w:val="0030042C"/>
    <w:rsid w:val="003009A9"/>
    <w:rsid w:val="003009C0"/>
    <w:rsid w:val="003016A5"/>
    <w:rsid w:val="003023F6"/>
    <w:rsid w:val="00302B40"/>
    <w:rsid w:val="003034DE"/>
    <w:rsid w:val="00303685"/>
    <w:rsid w:val="00303734"/>
    <w:rsid w:val="00303B1E"/>
    <w:rsid w:val="003051F7"/>
    <w:rsid w:val="00305A59"/>
    <w:rsid w:val="00305C5D"/>
    <w:rsid w:val="00305D00"/>
    <w:rsid w:val="00305F78"/>
    <w:rsid w:val="00306920"/>
    <w:rsid w:val="00310AD7"/>
    <w:rsid w:val="003110B7"/>
    <w:rsid w:val="003112AE"/>
    <w:rsid w:val="00311892"/>
    <w:rsid w:val="00311956"/>
    <w:rsid w:val="003128DE"/>
    <w:rsid w:val="0031306B"/>
    <w:rsid w:val="0031317D"/>
    <w:rsid w:val="00313318"/>
    <w:rsid w:val="003152E2"/>
    <w:rsid w:val="00316329"/>
    <w:rsid w:val="003163DA"/>
    <w:rsid w:val="003171AE"/>
    <w:rsid w:val="00317704"/>
    <w:rsid w:val="00320463"/>
    <w:rsid w:val="00320869"/>
    <w:rsid w:val="00320906"/>
    <w:rsid w:val="00320D5E"/>
    <w:rsid w:val="00320FDA"/>
    <w:rsid w:val="003220E8"/>
    <w:rsid w:val="00325509"/>
    <w:rsid w:val="00330374"/>
    <w:rsid w:val="00330AA9"/>
    <w:rsid w:val="00332FF8"/>
    <w:rsid w:val="003334D6"/>
    <w:rsid w:val="00334018"/>
    <w:rsid w:val="00334760"/>
    <w:rsid w:val="003363FB"/>
    <w:rsid w:val="00336831"/>
    <w:rsid w:val="003369FD"/>
    <w:rsid w:val="00336FF8"/>
    <w:rsid w:val="00337CEF"/>
    <w:rsid w:val="0034025D"/>
    <w:rsid w:val="00340B48"/>
    <w:rsid w:val="00341DFF"/>
    <w:rsid w:val="003427EF"/>
    <w:rsid w:val="003429FE"/>
    <w:rsid w:val="00342ACD"/>
    <w:rsid w:val="00342F15"/>
    <w:rsid w:val="00343F37"/>
    <w:rsid w:val="00344143"/>
    <w:rsid w:val="00344969"/>
    <w:rsid w:val="003450F9"/>
    <w:rsid w:val="00345136"/>
    <w:rsid w:val="00345880"/>
    <w:rsid w:val="00345B0A"/>
    <w:rsid w:val="0034621C"/>
    <w:rsid w:val="00350188"/>
    <w:rsid w:val="003506D0"/>
    <w:rsid w:val="00350821"/>
    <w:rsid w:val="00350F3B"/>
    <w:rsid w:val="003513BD"/>
    <w:rsid w:val="003516E1"/>
    <w:rsid w:val="00351A4D"/>
    <w:rsid w:val="00351C23"/>
    <w:rsid w:val="0035242C"/>
    <w:rsid w:val="00353083"/>
    <w:rsid w:val="00353D3D"/>
    <w:rsid w:val="00353EB8"/>
    <w:rsid w:val="00354C2D"/>
    <w:rsid w:val="00356991"/>
    <w:rsid w:val="00356FC5"/>
    <w:rsid w:val="00361853"/>
    <w:rsid w:val="00362C43"/>
    <w:rsid w:val="00363102"/>
    <w:rsid w:val="00363F54"/>
    <w:rsid w:val="00364ACA"/>
    <w:rsid w:val="00364E08"/>
    <w:rsid w:val="0036503F"/>
    <w:rsid w:val="00365137"/>
    <w:rsid w:val="003652A6"/>
    <w:rsid w:val="003659DA"/>
    <w:rsid w:val="003663ED"/>
    <w:rsid w:val="00366BEA"/>
    <w:rsid w:val="00370396"/>
    <w:rsid w:val="003703EF"/>
    <w:rsid w:val="00370660"/>
    <w:rsid w:val="003723E3"/>
    <w:rsid w:val="00372CC5"/>
    <w:rsid w:val="003755EE"/>
    <w:rsid w:val="00375959"/>
    <w:rsid w:val="00375BA1"/>
    <w:rsid w:val="00375CD8"/>
    <w:rsid w:val="003764A4"/>
    <w:rsid w:val="00376970"/>
    <w:rsid w:val="00376BB7"/>
    <w:rsid w:val="00377023"/>
    <w:rsid w:val="00377123"/>
    <w:rsid w:val="003815A1"/>
    <w:rsid w:val="00381A49"/>
    <w:rsid w:val="0038228F"/>
    <w:rsid w:val="003829A4"/>
    <w:rsid w:val="0038409D"/>
    <w:rsid w:val="003844B1"/>
    <w:rsid w:val="003845CA"/>
    <w:rsid w:val="00385561"/>
    <w:rsid w:val="00386E1F"/>
    <w:rsid w:val="00390089"/>
    <w:rsid w:val="0039032F"/>
    <w:rsid w:val="00390949"/>
    <w:rsid w:val="0039156E"/>
    <w:rsid w:val="00391BB5"/>
    <w:rsid w:val="00392A3D"/>
    <w:rsid w:val="00393478"/>
    <w:rsid w:val="0039409D"/>
    <w:rsid w:val="00394ACC"/>
    <w:rsid w:val="00394D36"/>
    <w:rsid w:val="00395F24"/>
    <w:rsid w:val="00396DAB"/>
    <w:rsid w:val="003A19B1"/>
    <w:rsid w:val="003A2464"/>
    <w:rsid w:val="003A2E74"/>
    <w:rsid w:val="003A355E"/>
    <w:rsid w:val="003A41FD"/>
    <w:rsid w:val="003A431B"/>
    <w:rsid w:val="003A4E2C"/>
    <w:rsid w:val="003A61E6"/>
    <w:rsid w:val="003A62F7"/>
    <w:rsid w:val="003A75C2"/>
    <w:rsid w:val="003B0302"/>
    <w:rsid w:val="003B04FD"/>
    <w:rsid w:val="003B1096"/>
    <w:rsid w:val="003B15BE"/>
    <w:rsid w:val="003B3898"/>
    <w:rsid w:val="003B5426"/>
    <w:rsid w:val="003B672D"/>
    <w:rsid w:val="003B6BF3"/>
    <w:rsid w:val="003B79E3"/>
    <w:rsid w:val="003C2B8F"/>
    <w:rsid w:val="003C2F03"/>
    <w:rsid w:val="003C308F"/>
    <w:rsid w:val="003C30E1"/>
    <w:rsid w:val="003C36AB"/>
    <w:rsid w:val="003C3A52"/>
    <w:rsid w:val="003C3CCB"/>
    <w:rsid w:val="003C3EDB"/>
    <w:rsid w:val="003C5993"/>
    <w:rsid w:val="003C706E"/>
    <w:rsid w:val="003C7752"/>
    <w:rsid w:val="003D0ED1"/>
    <w:rsid w:val="003D13C5"/>
    <w:rsid w:val="003D1A3A"/>
    <w:rsid w:val="003D2E66"/>
    <w:rsid w:val="003D3484"/>
    <w:rsid w:val="003D365D"/>
    <w:rsid w:val="003D3CB5"/>
    <w:rsid w:val="003D5168"/>
    <w:rsid w:val="003D66C7"/>
    <w:rsid w:val="003D78C5"/>
    <w:rsid w:val="003D7DEC"/>
    <w:rsid w:val="003E0081"/>
    <w:rsid w:val="003E198D"/>
    <w:rsid w:val="003E2525"/>
    <w:rsid w:val="003E289F"/>
    <w:rsid w:val="003E392A"/>
    <w:rsid w:val="003E4285"/>
    <w:rsid w:val="003E4986"/>
    <w:rsid w:val="003E624B"/>
    <w:rsid w:val="003E6A10"/>
    <w:rsid w:val="003E6DA0"/>
    <w:rsid w:val="003E6E33"/>
    <w:rsid w:val="003E74F9"/>
    <w:rsid w:val="003E7CFA"/>
    <w:rsid w:val="003F2ED5"/>
    <w:rsid w:val="003F3ED4"/>
    <w:rsid w:val="003F5CDB"/>
    <w:rsid w:val="003F65B7"/>
    <w:rsid w:val="003F6F1A"/>
    <w:rsid w:val="003F733C"/>
    <w:rsid w:val="003F7CA7"/>
    <w:rsid w:val="0040143C"/>
    <w:rsid w:val="00402910"/>
    <w:rsid w:val="00402DFB"/>
    <w:rsid w:val="00403EA9"/>
    <w:rsid w:val="0040437F"/>
    <w:rsid w:val="004044CF"/>
    <w:rsid w:val="00404958"/>
    <w:rsid w:val="00404CD8"/>
    <w:rsid w:val="00404E83"/>
    <w:rsid w:val="00405076"/>
    <w:rsid w:val="004055DC"/>
    <w:rsid w:val="00405CA8"/>
    <w:rsid w:val="00406DBA"/>
    <w:rsid w:val="00407491"/>
    <w:rsid w:val="004079D2"/>
    <w:rsid w:val="00412460"/>
    <w:rsid w:val="00412D05"/>
    <w:rsid w:val="0041357B"/>
    <w:rsid w:val="00413A6A"/>
    <w:rsid w:val="00413DAB"/>
    <w:rsid w:val="0041420E"/>
    <w:rsid w:val="004155C2"/>
    <w:rsid w:val="004161C9"/>
    <w:rsid w:val="00416227"/>
    <w:rsid w:val="00416D0D"/>
    <w:rsid w:val="00417507"/>
    <w:rsid w:val="004209B9"/>
    <w:rsid w:val="004209FE"/>
    <w:rsid w:val="0042158E"/>
    <w:rsid w:val="00421CF1"/>
    <w:rsid w:val="00422019"/>
    <w:rsid w:val="004224F3"/>
    <w:rsid w:val="00422695"/>
    <w:rsid w:val="00422E02"/>
    <w:rsid w:val="00424593"/>
    <w:rsid w:val="00424BCE"/>
    <w:rsid w:val="004255CB"/>
    <w:rsid w:val="004255F3"/>
    <w:rsid w:val="00425CDE"/>
    <w:rsid w:val="00426913"/>
    <w:rsid w:val="00427601"/>
    <w:rsid w:val="0042778D"/>
    <w:rsid w:val="00430D4D"/>
    <w:rsid w:val="004327A0"/>
    <w:rsid w:val="00432842"/>
    <w:rsid w:val="004332B2"/>
    <w:rsid w:val="00433421"/>
    <w:rsid w:val="004344B3"/>
    <w:rsid w:val="00434D35"/>
    <w:rsid w:val="0043553A"/>
    <w:rsid w:val="00436603"/>
    <w:rsid w:val="00437026"/>
    <w:rsid w:val="00437499"/>
    <w:rsid w:val="00441EDF"/>
    <w:rsid w:val="004421FA"/>
    <w:rsid w:val="00443315"/>
    <w:rsid w:val="00445094"/>
    <w:rsid w:val="004450C2"/>
    <w:rsid w:val="00445245"/>
    <w:rsid w:val="00445905"/>
    <w:rsid w:val="00446344"/>
    <w:rsid w:val="0044727C"/>
    <w:rsid w:val="00447419"/>
    <w:rsid w:val="00447620"/>
    <w:rsid w:val="00447863"/>
    <w:rsid w:val="00450777"/>
    <w:rsid w:val="00451429"/>
    <w:rsid w:val="00451FA1"/>
    <w:rsid w:val="0045357E"/>
    <w:rsid w:val="00453F33"/>
    <w:rsid w:val="004550B7"/>
    <w:rsid w:val="00456336"/>
    <w:rsid w:val="00456632"/>
    <w:rsid w:val="00457C1C"/>
    <w:rsid w:val="004617E0"/>
    <w:rsid w:val="00462930"/>
    <w:rsid w:val="004632A6"/>
    <w:rsid w:val="00465CCB"/>
    <w:rsid w:val="00465D39"/>
    <w:rsid w:val="00466169"/>
    <w:rsid w:val="0046720E"/>
    <w:rsid w:val="00467D1D"/>
    <w:rsid w:val="004702EB"/>
    <w:rsid w:val="00471D90"/>
    <w:rsid w:val="00471FF3"/>
    <w:rsid w:val="00474285"/>
    <w:rsid w:val="0047510A"/>
    <w:rsid w:val="0047515F"/>
    <w:rsid w:val="004751C4"/>
    <w:rsid w:val="004761C6"/>
    <w:rsid w:val="00476AA4"/>
    <w:rsid w:val="004771DF"/>
    <w:rsid w:val="00477CC9"/>
    <w:rsid w:val="00480BB5"/>
    <w:rsid w:val="004816CA"/>
    <w:rsid w:val="00483D3F"/>
    <w:rsid w:val="00484379"/>
    <w:rsid w:val="00486B71"/>
    <w:rsid w:val="00487C77"/>
    <w:rsid w:val="00491BB1"/>
    <w:rsid w:val="004923C7"/>
    <w:rsid w:val="00493985"/>
    <w:rsid w:val="00493A18"/>
    <w:rsid w:val="00493CE4"/>
    <w:rsid w:val="004954D8"/>
    <w:rsid w:val="00496D58"/>
    <w:rsid w:val="00496E54"/>
    <w:rsid w:val="00497819"/>
    <w:rsid w:val="004A0305"/>
    <w:rsid w:val="004A179F"/>
    <w:rsid w:val="004A1836"/>
    <w:rsid w:val="004A281C"/>
    <w:rsid w:val="004A2DFB"/>
    <w:rsid w:val="004A59DB"/>
    <w:rsid w:val="004A5F11"/>
    <w:rsid w:val="004A76B4"/>
    <w:rsid w:val="004A77FB"/>
    <w:rsid w:val="004A781D"/>
    <w:rsid w:val="004A7D5C"/>
    <w:rsid w:val="004B00B5"/>
    <w:rsid w:val="004B2094"/>
    <w:rsid w:val="004B38E9"/>
    <w:rsid w:val="004B4205"/>
    <w:rsid w:val="004B4BC2"/>
    <w:rsid w:val="004B5A75"/>
    <w:rsid w:val="004B7338"/>
    <w:rsid w:val="004B7DB8"/>
    <w:rsid w:val="004B7E2F"/>
    <w:rsid w:val="004C00C7"/>
    <w:rsid w:val="004C03C8"/>
    <w:rsid w:val="004C2CAD"/>
    <w:rsid w:val="004C3ADC"/>
    <w:rsid w:val="004C3DDB"/>
    <w:rsid w:val="004C49BF"/>
    <w:rsid w:val="004C4B41"/>
    <w:rsid w:val="004C4EAE"/>
    <w:rsid w:val="004C5ECA"/>
    <w:rsid w:val="004C7148"/>
    <w:rsid w:val="004D0EB5"/>
    <w:rsid w:val="004D3986"/>
    <w:rsid w:val="004D3CB3"/>
    <w:rsid w:val="004D407F"/>
    <w:rsid w:val="004D485B"/>
    <w:rsid w:val="004D4955"/>
    <w:rsid w:val="004D510D"/>
    <w:rsid w:val="004D639D"/>
    <w:rsid w:val="004D74E7"/>
    <w:rsid w:val="004D7704"/>
    <w:rsid w:val="004D7982"/>
    <w:rsid w:val="004D7C7F"/>
    <w:rsid w:val="004E0380"/>
    <w:rsid w:val="004E0613"/>
    <w:rsid w:val="004E0EC6"/>
    <w:rsid w:val="004E1ED0"/>
    <w:rsid w:val="004E3776"/>
    <w:rsid w:val="004E553D"/>
    <w:rsid w:val="004E6210"/>
    <w:rsid w:val="004E6A95"/>
    <w:rsid w:val="004E6F49"/>
    <w:rsid w:val="004E7581"/>
    <w:rsid w:val="004E7B2B"/>
    <w:rsid w:val="004E7D39"/>
    <w:rsid w:val="004F1FAE"/>
    <w:rsid w:val="004F2202"/>
    <w:rsid w:val="004F314D"/>
    <w:rsid w:val="004F360A"/>
    <w:rsid w:val="004F4359"/>
    <w:rsid w:val="004F43AC"/>
    <w:rsid w:val="004F5C4F"/>
    <w:rsid w:val="004F64CD"/>
    <w:rsid w:val="004F6CBF"/>
    <w:rsid w:val="004F6EF1"/>
    <w:rsid w:val="004F7B29"/>
    <w:rsid w:val="005000F8"/>
    <w:rsid w:val="00502B92"/>
    <w:rsid w:val="00502D5E"/>
    <w:rsid w:val="005062EF"/>
    <w:rsid w:val="00506797"/>
    <w:rsid w:val="00510959"/>
    <w:rsid w:val="0051252C"/>
    <w:rsid w:val="0051298A"/>
    <w:rsid w:val="005134A7"/>
    <w:rsid w:val="00513B33"/>
    <w:rsid w:val="00514421"/>
    <w:rsid w:val="0051590D"/>
    <w:rsid w:val="00516810"/>
    <w:rsid w:val="00517E6C"/>
    <w:rsid w:val="00520C7F"/>
    <w:rsid w:val="00520E80"/>
    <w:rsid w:val="005221A0"/>
    <w:rsid w:val="00524164"/>
    <w:rsid w:val="00524D4F"/>
    <w:rsid w:val="00524EC3"/>
    <w:rsid w:val="00526A3E"/>
    <w:rsid w:val="00527064"/>
    <w:rsid w:val="00530E31"/>
    <w:rsid w:val="00530F22"/>
    <w:rsid w:val="00531B47"/>
    <w:rsid w:val="00535956"/>
    <w:rsid w:val="0053603D"/>
    <w:rsid w:val="00536092"/>
    <w:rsid w:val="0053624E"/>
    <w:rsid w:val="00536410"/>
    <w:rsid w:val="005370C2"/>
    <w:rsid w:val="005409A6"/>
    <w:rsid w:val="005409C3"/>
    <w:rsid w:val="00542153"/>
    <w:rsid w:val="00542B1F"/>
    <w:rsid w:val="005432DC"/>
    <w:rsid w:val="00544302"/>
    <w:rsid w:val="00544D21"/>
    <w:rsid w:val="005460F7"/>
    <w:rsid w:val="0054695D"/>
    <w:rsid w:val="00550A11"/>
    <w:rsid w:val="0055174D"/>
    <w:rsid w:val="0055357D"/>
    <w:rsid w:val="00554699"/>
    <w:rsid w:val="005548F3"/>
    <w:rsid w:val="00555FFF"/>
    <w:rsid w:val="005576BB"/>
    <w:rsid w:val="005576EB"/>
    <w:rsid w:val="00557E51"/>
    <w:rsid w:val="005604C5"/>
    <w:rsid w:val="0056055A"/>
    <w:rsid w:val="00561316"/>
    <w:rsid w:val="00561EAA"/>
    <w:rsid w:val="00562764"/>
    <w:rsid w:val="00562867"/>
    <w:rsid w:val="005635BF"/>
    <w:rsid w:val="00565D54"/>
    <w:rsid w:val="005675F3"/>
    <w:rsid w:val="00567713"/>
    <w:rsid w:val="00567862"/>
    <w:rsid w:val="00571B8D"/>
    <w:rsid w:val="00571F88"/>
    <w:rsid w:val="00572A17"/>
    <w:rsid w:val="00572A7C"/>
    <w:rsid w:val="0057333A"/>
    <w:rsid w:val="005733A2"/>
    <w:rsid w:val="00574859"/>
    <w:rsid w:val="0057657F"/>
    <w:rsid w:val="005767BD"/>
    <w:rsid w:val="005774F8"/>
    <w:rsid w:val="00577766"/>
    <w:rsid w:val="00577F20"/>
    <w:rsid w:val="00580E45"/>
    <w:rsid w:val="005821B3"/>
    <w:rsid w:val="00582C8E"/>
    <w:rsid w:val="0058415E"/>
    <w:rsid w:val="005847AF"/>
    <w:rsid w:val="00584C0D"/>
    <w:rsid w:val="00585E26"/>
    <w:rsid w:val="00591618"/>
    <w:rsid w:val="00592980"/>
    <w:rsid w:val="0059425B"/>
    <w:rsid w:val="005943C2"/>
    <w:rsid w:val="0059555E"/>
    <w:rsid w:val="005964E5"/>
    <w:rsid w:val="005969BF"/>
    <w:rsid w:val="00597D4B"/>
    <w:rsid w:val="005A0AFF"/>
    <w:rsid w:val="005A1D48"/>
    <w:rsid w:val="005A2709"/>
    <w:rsid w:val="005A3FE3"/>
    <w:rsid w:val="005A4933"/>
    <w:rsid w:val="005A5A2A"/>
    <w:rsid w:val="005A6275"/>
    <w:rsid w:val="005A7ACA"/>
    <w:rsid w:val="005B054C"/>
    <w:rsid w:val="005B09FC"/>
    <w:rsid w:val="005B0C1B"/>
    <w:rsid w:val="005B227D"/>
    <w:rsid w:val="005B25A9"/>
    <w:rsid w:val="005B2CDD"/>
    <w:rsid w:val="005B2DB9"/>
    <w:rsid w:val="005B3133"/>
    <w:rsid w:val="005B3456"/>
    <w:rsid w:val="005B3BC7"/>
    <w:rsid w:val="005B4FD6"/>
    <w:rsid w:val="005B500F"/>
    <w:rsid w:val="005B529C"/>
    <w:rsid w:val="005B5F9E"/>
    <w:rsid w:val="005B74E1"/>
    <w:rsid w:val="005C0077"/>
    <w:rsid w:val="005C0392"/>
    <w:rsid w:val="005C0C23"/>
    <w:rsid w:val="005C12F7"/>
    <w:rsid w:val="005C3832"/>
    <w:rsid w:val="005C3963"/>
    <w:rsid w:val="005C5AD5"/>
    <w:rsid w:val="005C5B1F"/>
    <w:rsid w:val="005C6202"/>
    <w:rsid w:val="005C6376"/>
    <w:rsid w:val="005C66A2"/>
    <w:rsid w:val="005C6FD3"/>
    <w:rsid w:val="005C730B"/>
    <w:rsid w:val="005C7DDE"/>
    <w:rsid w:val="005D02AF"/>
    <w:rsid w:val="005D1C98"/>
    <w:rsid w:val="005D36BD"/>
    <w:rsid w:val="005D397C"/>
    <w:rsid w:val="005D4D4E"/>
    <w:rsid w:val="005D5304"/>
    <w:rsid w:val="005D71D6"/>
    <w:rsid w:val="005E05C9"/>
    <w:rsid w:val="005E10BD"/>
    <w:rsid w:val="005E1326"/>
    <w:rsid w:val="005E18C5"/>
    <w:rsid w:val="005E2E6C"/>
    <w:rsid w:val="005E3CAC"/>
    <w:rsid w:val="005E411B"/>
    <w:rsid w:val="005E4123"/>
    <w:rsid w:val="005E420F"/>
    <w:rsid w:val="005E597C"/>
    <w:rsid w:val="005E6292"/>
    <w:rsid w:val="005E7680"/>
    <w:rsid w:val="005E7822"/>
    <w:rsid w:val="005E7E9E"/>
    <w:rsid w:val="005E7F17"/>
    <w:rsid w:val="005F003E"/>
    <w:rsid w:val="005F0CD7"/>
    <w:rsid w:val="005F32CA"/>
    <w:rsid w:val="005F35A3"/>
    <w:rsid w:val="005F3ACC"/>
    <w:rsid w:val="005F3B33"/>
    <w:rsid w:val="005F4873"/>
    <w:rsid w:val="005F5288"/>
    <w:rsid w:val="005F5EAF"/>
    <w:rsid w:val="005F6550"/>
    <w:rsid w:val="005F65E8"/>
    <w:rsid w:val="006004E9"/>
    <w:rsid w:val="00601EED"/>
    <w:rsid w:val="00602DFA"/>
    <w:rsid w:val="0060376F"/>
    <w:rsid w:val="00603EC1"/>
    <w:rsid w:val="0060433E"/>
    <w:rsid w:val="00604C1D"/>
    <w:rsid w:val="0060559F"/>
    <w:rsid w:val="00605A1B"/>
    <w:rsid w:val="00606061"/>
    <w:rsid w:val="00610EF5"/>
    <w:rsid w:val="00612676"/>
    <w:rsid w:val="00613B84"/>
    <w:rsid w:val="00613D8B"/>
    <w:rsid w:val="00613EA7"/>
    <w:rsid w:val="00617FEF"/>
    <w:rsid w:val="00620395"/>
    <w:rsid w:val="0062066D"/>
    <w:rsid w:val="00620827"/>
    <w:rsid w:val="00621674"/>
    <w:rsid w:val="006239A2"/>
    <w:rsid w:val="00623FA6"/>
    <w:rsid w:val="0062443B"/>
    <w:rsid w:val="00626144"/>
    <w:rsid w:val="006279EC"/>
    <w:rsid w:val="00630FDC"/>
    <w:rsid w:val="00632386"/>
    <w:rsid w:val="006324F9"/>
    <w:rsid w:val="00632DA9"/>
    <w:rsid w:val="00632EE1"/>
    <w:rsid w:val="006362A9"/>
    <w:rsid w:val="0063699E"/>
    <w:rsid w:val="0063763B"/>
    <w:rsid w:val="00637784"/>
    <w:rsid w:val="00641F01"/>
    <w:rsid w:val="006427DC"/>
    <w:rsid w:val="00642A15"/>
    <w:rsid w:val="006457DB"/>
    <w:rsid w:val="0065097D"/>
    <w:rsid w:val="00650DAD"/>
    <w:rsid w:val="00652106"/>
    <w:rsid w:val="00655628"/>
    <w:rsid w:val="0065568B"/>
    <w:rsid w:val="006557E6"/>
    <w:rsid w:val="006563EF"/>
    <w:rsid w:val="0065686E"/>
    <w:rsid w:val="00656AEB"/>
    <w:rsid w:val="00656DCF"/>
    <w:rsid w:val="0065726B"/>
    <w:rsid w:val="006577DB"/>
    <w:rsid w:val="006579C4"/>
    <w:rsid w:val="006607E3"/>
    <w:rsid w:val="006615A1"/>
    <w:rsid w:val="00662549"/>
    <w:rsid w:val="006632F8"/>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3543"/>
    <w:rsid w:val="00685444"/>
    <w:rsid w:val="006856D6"/>
    <w:rsid w:val="00685D1D"/>
    <w:rsid w:val="006866C2"/>
    <w:rsid w:val="00687815"/>
    <w:rsid w:val="00687E0F"/>
    <w:rsid w:val="00690953"/>
    <w:rsid w:val="0069108E"/>
    <w:rsid w:val="006915D7"/>
    <w:rsid w:val="00691C69"/>
    <w:rsid w:val="00692A6D"/>
    <w:rsid w:val="00694735"/>
    <w:rsid w:val="00694A4D"/>
    <w:rsid w:val="00694C7A"/>
    <w:rsid w:val="00695526"/>
    <w:rsid w:val="00696958"/>
    <w:rsid w:val="00696CF1"/>
    <w:rsid w:val="00697B24"/>
    <w:rsid w:val="00697C39"/>
    <w:rsid w:val="006A0304"/>
    <w:rsid w:val="006A1E9D"/>
    <w:rsid w:val="006A22B8"/>
    <w:rsid w:val="006A2F8C"/>
    <w:rsid w:val="006A5770"/>
    <w:rsid w:val="006A5C04"/>
    <w:rsid w:val="006A6217"/>
    <w:rsid w:val="006A6486"/>
    <w:rsid w:val="006A7330"/>
    <w:rsid w:val="006B29EF"/>
    <w:rsid w:val="006B39A0"/>
    <w:rsid w:val="006B5D0D"/>
    <w:rsid w:val="006B6F08"/>
    <w:rsid w:val="006B7D3D"/>
    <w:rsid w:val="006C0F76"/>
    <w:rsid w:val="006C1603"/>
    <w:rsid w:val="006C1957"/>
    <w:rsid w:val="006C24A3"/>
    <w:rsid w:val="006C2563"/>
    <w:rsid w:val="006C260D"/>
    <w:rsid w:val="006C2B60"/>
    <w:rsid w:val="006C2DBE"/>
    <w:rsid w:val="006C3559"/>
    <w:rsid w:val="006C5C10"/>
    <w:rsid w:val="006C6010"/>
    <w:rsid w:val="006D1C24"/>
    <w:rsid w:val="006D1C4F"/>
    <w:rsid w:val="006D39F6"/>
    <w:rsid w:val="006D3E35"/>
    <w:rsid w:val="006D4338"/>
    <w:rsid w:val="006D5321"/>
    <w:rsid w:val="006D5AD0"/>
    <w:rsid w:val="006D5B1F"/>
    <w:rsid w:val="006D5BFE"/>
    <w:rsid w:val="006D5D03"/>
    <w:rsid w:val="006D68E8"/>
    <w:rsid w:val="006D7866"/>
    <w:rsid w:val="006D7BBD"/>
    <w:rsid w:val="006E0C05"/>
    <w:rsid w:val="006E2216"/>
    <w:rsid w:val="006E24DB"/>
    <w:rsid w:val="006E2B58"/>
    <w:rsid w:val="006E2DEB"/>
    <w:rsid w:val="006E3067"/>
    <w:rsid w:val="006E559A"/>
    <w:rsid w:val="006E6DD0"/>
    <w:rsid w:val="006E76FB"/>
    <w:rsid w:val="006F0817"/>
    <w:rsid w:val="006F1A60"/>
    <w:rsid w:val="006F1B96"/>
    <w:rsid w:val="006F1E2F"/>
    <w:rsid w:val="006F2020"/>
    <w:rsid w:val="006F2096"/>
    <w:rsid w:val="006F29E0"/>
    <w:rsid w:val="006F2A8E"/>
    <w:rsid w:val="006F2C6B"/>
    <w:rsid w:val="006F2CEA"/>
    <w:rsid w:val="006F341C"/>
    <w:rsid w:val="006F3585"/>
    <w:rsid w:val="006F36D1"/>
    <w:rsid w:val="006F4327"/>
    <w:rsid w:val="006F49AF"/>
    <w:rsid w:val="006F548B"/>
    <w:rsid w:val="006F6A42"/>
    <w:rsid w:val="006F70F6"/>
    <w:rsid w:val="006F7B7B"/>
    <w:rsid w:val="00700592"/>
    <w:rsid w:val="00700A89"/>
    <w:rsid w:val="00700CB4"/>
    <w:rsid w:val="00702999"/>
    <w:rsid w:val="00702AB3"/>
    <w:rsid w:val="00702EC1"/>
    <w:rsid w:val="00703D22"/>
    <w:rsid w:val="0070410A"/>
    <w:rsid w:val="00705F80"/>
    <w:rsid w:val="00706165"/>
    <w:rsid w:val="00706B4C"/>
    <w:rsid w:val="0070714B"/>
    <w:rsid w:val="00707833"/>
    <w:rsid w:val="007114A6"/>
    <w:rsid w:val="00712429"/>
    <w:rsid w:val="007133D8"/>
    <w:rsid w:val="007139B9"/>
    <w:rsid w:val="00713DB3"/>
    <w:rsid w:val="00714E77"/>
    <w:rsid w:val="007158B9"/>
    <w:rsid w:val="00715BDA"/>
    <w:rsid w:val="007160DA"/>
    <w:rsid w:val="0071697C"/>
    <w:rsid w:val="007170B2"/>
    <w:rsid w:val="00717167"/>
    <w:rsid w:val="007178C4"/>
    <w:rsid w:val="00717CC6"/>
    <w:rsid w:val="00720C09"/>
    <w:rsid w:val="00720C99"/>
    <w:rsid w:val="00721935"/>
    <w:rsid w:val="00721F85"/>
    <w:rsid w:val="007223D3"/>
    <w:rsid w:val="00722F1F"/>
    <w:rsid w:val="007233F1"/>
    <w:rsid w:val="00723CE6"/>
    <w:rsid w:val="007243F7"/>
    <w:rsid w:val="00724E97"/>
    <w:rsid w:val="00726B23"/>
    <w:rsid w:val="00727406"/>
    <w:rsid w:val="00727777"/>
    <w:rsid w:val="007279F1"/>
    <w:rsid w:val="007301B5"/>
    <w:rsid w:val="00731E35"/>
    <w:rsid w:val="007330A2"/>
    <w:rsid w:val="00734FB1"/>
    <w:rsid w:val="00735402"/>
    <w:rsid w:val="00736F3B"/>
    <w:rsid w:val="00736F42"/>
    <w:rsid w:val="007371F6"/>
    <w:rsid w:val="00740034"/>
    <w:rsid w:val="00741864"/>
    <w:rsid w:val="007419A4"/>
    <w:rsid w:val="00741D8C"/>
    <w:rsid w:val="0074207C"/>
    <w:rsid w:val="00743B1A"/>
    <w:rsid w:val="00743C7C"/>
    <w:rsid w:val="00747645"/>
    <w:rsid w:val="00747C51"/>
    <w:rsid w:val="0075001E"/>
    <w:rsid w:val="0075010E"/>
    <w:rsid w:val="00750C87"/>
    <w:rsid w:val="0075158F"/>
    <w:rsid w:val="00751623"/>
    <w:rsid w:val="00751B7B"/>
    <w:rsid w:val="00752484"/>
    <w:rsid w:val="0075325A"/>
    <w:rsid w:val="0075436F"/>
    <w:rsid w:val="007544B3"/>
    <w:rsid w:val="007547E2"/>
    <w:rsid w:val="0075535A"/>
    <w:rsid w:val="00755B05"/>
    <w:rsid w:val="00756E00"/>
    <w:rsid w:val="00756F98"/>
    <w:rsid w:val="00757994"/>
    <w:rsid w:val="007606EF"/>
    <w:rsid w:val="00761D86"/>
    <w:rsid w:val="00761F70"/>
    <w:rsid w:val="00763660"/>
    <w:rsid w:val="007645FD"/>
    <w:rsid w:val="00764BB9"/>
    <w:rsid w:val="00766507"/>
    <w:rsid w:val="00767650"/>
    <w:rsid w:val="00770059"/>
    <w:rsid w:val="00770542"/>
    <w:rsid w:val="007706C4"/>
    <w:rsid w:val="00771260"/>
    <w:rsid w:val="00771574"/>
    <w:rsid w:val="00772294"/>
    <w:rsid w:val="00772474"/>
    <w:rsid w:val="00772B16"/>
    <w:rsid w:val="00773D0E"/>
    <w:rsid w:val="00774E7B"/>
    <w:rsid w:val="00775330"/>
    <w:rsid w:val="00775EFE"/>
    <w:rsid w:val="00776916"/>
    <w:rsid w:val="007769F2"/>
    <w:rsid w:val="00776BDE"/>
    <w:rsid w:val="00776D35"/>
    <w:rsid w:val="007804CD"/>
    <w:rsid w:val="00780728"/>
    <w:rsid w:val="00780E8B"/>
    <w:rsid w:val="007810CF"/>
    <w:rsid w:val="007814B1"/>
    <w:rsid w:val="00781850"/>
    <w:rsid w:val="00781982"/>
    <w:rsid w:val="00782797"/>
    <w:rsid w:val="007827BE"/>
    <w:rsid w:val="00783CF7"/>
    <w:rsid w:val="00783FC0"/>
    <w:rsid w:val="0078592E"/>
    <w:rsid w:val="0078610F"/>
    <w:rsid w:val="0078672A"/>
    <w:rsid w:val="00790BD5"/>
    <w:rsid w:val="007913C9"/>
    <w:rsid w:val="00791DEA"/>
    <w:rsid w:val="00791FBA"/>
    <w:rsid w:val="007929BD"/>
    <w:rsid w:val="0079366B"/>
    <w:rsid w:val="007937D4"/>
    <w:rsid w:val="00794C3F"/>
    <w:rsid w:val="00796ABF"/>
    <w:rsid w:val="007978E5"/>
    <w:rsid w:val="00797FC2"/>
    <w:rsid w:val="007A1BA0"/>
    <w:rsid w:val="007A24DF"/>
    <w:rsid w:val="007A3BCB"/>
    <w:rsid w:val="007A44A2"/>
    <w:rsid w:val="007A4E76"/>
    <w:rsid w:val="007A6422"/>
    <w:rsid w:val="007A656F"/>
    <w:rsid w:val="007A7A84"/>
    <w:rsid w:val="007B1485"/>
    <w:rsid w:val="007B1DCF"/>
    <w:rsid w:val="007B3074"/>
    <w:rsid w:val="007B33FA"/>
    <w:rsid w:val="007B3A11"/>
    <w:rsid w:val="007B4AE4"/>
    <w:rsid w:val="007B5156"/>
    <w:rsid w:val="007B63EB"/>
    <w:rsid w:val="007B69D5"/>
    <w:rsid w:val="007B7703"/>
    <w:rsid w:val="007B7928"/>
    <w:rsid w:val="007C0F55"/>
    <w:rsid w:val="007C345F"/>
    <w:rsid w:val="007C4688"/>
    <w:rsid w:val="007C4CAF"/>
    <w:rsid w:val="007C6CD4"/>
    <w:rsid w:val="007D01FB"/>
    <w:rsid w:val="007D0B59"/>
    <w:rsid w:val="007D0E94"/>
    <w:rsid w:val="007D1914"/>
    <w:rsid w:val="007D26FA"/>
    <w:rsid w:val="007D4304"/>
    <w:rsid w:val="007D4A9F"/>
    <w:rsid w:val="007D4B00"/>
    <w:rsid w:val="007D5077"/>
    <w:rsid w:val="007D641D"/>
    <w:rsid w:val="007D74E0"/>
    <w:rsid w:val="007E0291"/>
    <w:rsid w:val="007E17E9"/>
    <w:rsid w:val="007E26BE"/>
    <w:rsid w:val="007E2AC2"/>
    <w:rsid w:val="007E3D0D"/>
    <w:rsid w:val="007E4D06"/>
    <w:rsid w:val="007E5EDE"/>
    <w:rsid w:val="007E6978"/>
    <w:rsid w:val="007E6A01"/>
    <w:rsid w:val="007E6B00"/>
    <w:rsid w:val="007E703B"/>
    <w:rsid w:val="007F1103"/>
    <w:rsid w:val="007F1B80"/>
    <w:rsid w:val="007F30E8"/>
    <w:rsid w:val="007F3C2D"/>
    <w:rsid w:val="007F3E2A"/>
    <w:rsid w:val="007F42CF"/>
    <w:rsid w:val="007F47DA"/>
    <w:rsid w:val="007F4929"/>
    <w:rsid w:val="007F6C29"/>
    <w:rsid w:val="007F7A67"/>
    <w:rsid w:val="00800D90"/>
    <w:rsid w:val="0080152E"/>
    <w:rsid w:val="00801F15"/>
    <w:rsid w:val="0080298E"/>
    <w:rsid w:val="00804736"/>
    <w:rsid w:val="00804951"/>
    <w:rsid w:val="00804C95"/>
    <w:rsid w:val="008057B5"/>
    <w:rsid w:val="008057E2"/>
    <w:rsid w:val="00805FC9"/>
    <w:rsid w:val="00810BCE"/>
    <w:rsid w:val="00811602"/>
    <w:rsid w:val="00812108"/>
    <w:rsid w:val="00812406"/>
    <w:rsid w:val="00812A56"/>
    <w:rsid w:val="00812D4A"/>
    <w:rsid w:val="00813ADB"/>
    <w:rsid w:val="00813ED8"/>
    <w:rsid w:val="00813EDA"/>
    <w:rsid w:val="00814449"/>
    <w:rsid w:val="00814D16"/>
    <w:rsid w:val="008159DD"/>
    <w:rsid w:val="00815C3F"/>
    <w:rsid w:val="0081675D"/>
    <w:rsid w:val="00816C08"/>
    <w:rsid w:val="00816C1C"/>
    <w:rsid w:val="00817546"/>
    <w:rsid w:val="0082139C"/>
    <w:rsid w:val="00824DDD"/>
    <w:rsid w:val="00826040"/>
    <w:rsid w:val="0082651F"/>
    <w:rsid w:val="00827293"/>
    <w:rsid w:val="008273B3"/>
    <w:rsid w:val="00836A72"/>
    <w:rsid w:val="00840986"/>
    <w:rsid w:val="00841E56"/>
    <w:rsid w:val="0084248D"/>
    <w:rsid w:val="008432BD"/>
    <w:rsid w:val="00844133"/>
    <w:rsid w:val="008443C1"/>
    <w:rsid w:val="00844530"/>
    <w:rsid w:val="00844B6C"/>
    <w:rsid w:val="00845A1F"/>
    <w:rsid w:val="0084664D"/>
    <w:rsid w:val="008474BF"/>
    <w:rsid w:val="0085014E"/>
    <w:rsid w:val="00850382"/>
    <w:rsid w:val="008505EA"/>
    <w:rsid w:val="008512A9"/>
    <w:rsid w:val="008529AC"/>
    <w:rsid w:val="0085344E"/>
    <w:rsid w:val="00854C6D"/>
    <w:rsid w:val="00855AC9"/>
    <w:rsid w:val="00856446"/>
    <w:rsid w:val="00860747"/>
    <w:rsid w:val="0086088F"/>
    <w:rsid w:val="00861AF4"/>
    <w:rsid w:val="008625B6"/>
    <w:rsid w:val="008635A9"/>
    <w:rsid w:val="00863664"/>
    <w:rsid w:val="008639C7"/>
    <w:rsid w:val="008640BC"/>
    <w:rsid w:val="00865283"/>
    <w:rsid w:val="00865B93"/>
    <w:rsid w:val="00865ED8"/>
    <w:rsid w:val="00866500"/>
    <w:rsid w:val="00871005"/>
    <w:rsid w:val="00871288"/>
    <w:rsid w:val="0087139A"/>
    <w:rsid w:val="00872995"/>
    <w:rsid w:val="00872DA8"/>
    <w:rsid w:val="00873D48"/>
    <w:rsid w:val="00874CC5"/>
    <w:rsid w:val="008762E7"/>
    <w:rsid w:val="0087673D"/>
    <w:rsid w:val="00876819"/>
    <w:rsid w:val="00877EB6"/>
    <w:rsid w:val="008812E5"/>
    <w:rsid w:val="00881DD8"/>
    <w:rsid w:val="00883A2B"/>
    <w:rsid w:val="00885CCA"/>
    <w:rsid w:val="00886798"/>
    <w:rsid w:val="00890224"/>
    <w:rsid w:val="00890E35"/>
    <w:rsid w:val="00891015"/>
    <w:rsid w:val="00892369"/>
    <w:rsid w:val="00893210"/>
    <w:rsid w:val="00894BDA"/>
    <w:rsid w:val="00894D21"/>
    <w:rsid w:val="00895230"/>
    <w:rsid w:val="008952E9"/>
    <w:rsid w:val="008962FC"/>
    <w:rsid w:val="008979C1"/>
    <w:rsid w:val="008A03A6"/>
    <w:rsid w:val="008A29DF"/>
    <w:rsid w:val="008A3085"/>
    <w:rsid w:val="008A3624"/>
    <w:rsid w:val="008A3D7C"/>
    <w:rsid w:val="008A4837"/>
    <w:rsid w:val="008A5D89"/>
    <w:rsid w:val="008A7DF6"/>
    <w:rsid w:val="008B0014"/>
    <w:rsid w:val="008B49C8"/>
    <w:rsid w:val="008B73BC"/>
    <w:rsid w:val="008C0497"/>
    <w:rsid w:val="008C1ECD"/>
    <w:rsid w:val="008C2B2C"/>
    <w:rsid w:val="008C2B5B"/>
    <w:rsid w:val="008C3E72"/>
    <w:rsid w:val="008C4128"/>
    <w:rsid w:val="008C47C1"/>
    <w:rsid w:val="008C65CD"/>
    <w:rsid w:val="008C660E"/>
    <w:rsid w:val="008C68DB"/>
    <w:rsid w:val="008C6C25"/>
    <w:rsid w:val="008C71B0"/>
    <w:rsid w:val="008C7251"/>
    <w:rsid w:val="008D25C0"/>
    <w:rsid w:val="008D2C7A"/>
    <w:rsid w:val="008D389A"/>
    <w:rsid w:val="008D4323"/>
    <w:rsid w:val="008D472B"/>
    <w:rsid w:val="008D4D0B"/>
    <w:rsid w:val="008D5123"/>
    <w:rsid w:val="008D5FE1"/>
    <w:rsid w:val="008D7E2C"/>
    <w:rsid w:val="008E02C8"/>
    <w:rsid w:val="008E10D3"/>
    <w:rsid w:val="008E139D"/>
    <w:rsid w:val="008E17D3"/>
    <w:rsid w:val="008E2C76"/>
    <w:rsid w:val="008E377E"/>
    <w:rsid w:val="008E3B80"/>
    <w:rsid w:val="008E41F8"/>
    <w:rsid w:val="008E583E"/>
    <w:rsid w:val="008E5BCD"/>
    <w:rsid w:val="008E64A5"/>
    <w:rsid w:val="008E74C7"/>
    <w:rsid w:val="008F10E9"/>
    <w:rsid w:val="008F1D43"/>
    <w:rsid w:val="008F1FE3"/>
    <w:rsid w:val="008F21E4"/>
    <w:rsid w:val="008F27FD"/>
    <w:rsid w:val="008F326D"/>
    <w:rsid w:val="008F5FC0"/>
    <w:rsid w:val="008F6315"/>
    <w:rsid w:val="008F65B0"/>
    <w:rsid w:val="0090324B"/>
    <w:rsid w:val="0090520C"/>
    <w:rsid w:val="00905804"/>
    <w:rsid w:val="00905F0F"/>
    <w:rsid w:val="009065D1"/>
    <w:rsid w:val="0090721F"/>
    <w:rsid w:val="009107A3"/>
    <w:rsid w:val="00910B06"/>
    <w:rsid w:val="0091151E"/>
    <w:rsid w:val="00912418"/>
    <w:rsid w:val="00912E89"/>
    <w:rsid w:val="00913083"/>
    <w:rsid w:val="00914875"/>
    <w:rsid w:val="00915903"/>
    <w:rsid w:val="009159F6"/>
    <w:rsid w:val="00915B38"/>
    <w:rsid w:val="00915D73"/>
    <w:rsid w:val="00916E0C"/>
    <w:rsid w:val="009175B4"/>
    <w:rsid w:val="0092054B"/>
    <w:rsid w:val="0092220F"/>
    <w:rsid w:val="009226D5"/>
    <w:rsid w:val="00922C05"/>
    <w:rsid w:val="00922D6A"/>
    <w:rsid w:val="00923DBF"/>
    <w:rsid w:val="00924021"/>
    <w:rsid w:val="00924173"/>
    <w:rsid w:val="009245EC"/>
    <w:rsid w:val="00926A16"/>
    <w:rsid w:val="00927024"/>
    <w:rsid w:val="0092782F"/>
    <w:rsid w:val="00927B80"/>
    <w:rsid w:val="009310E5"/>
    <w:rsid w:val="009321DE"/>
    <w:rsid w:val="0093260F"/>
    <w:rsid w:val="009358C6"/>
    <w:rsid w:val="00935CBD"/>
    <w:rsid w:val="0093649C"/>
    <w:rsid w:val="0093740A"/>
    <w:rsid w:val="00937753"/>
    <w:rsid w:val="00937E28"/>
    <w:rsid w:val="00937FDB"/>
    <w:rsid w:val="0094077C"/>
    <w:rsid w:val="00943184"/>
    <w:rsid w:val="0094337D"/>
    <w:rsid w:val="009454EB"/>
    <w:rsid w:val="00945681"/>
    <w:rsid w:val="00946298"/>
    <w:rsid w:val="0095005F"/>
    <w:rsid w:val="009525AA"/>
    <w:rsid w:val="00954A06"/>
    <w:rsid w:val="00955144"/>
    <w:rsid w:val="009558B2"/>
    <w:rsid w:val="0095665C"/>
    <w:rsid w:val="009569AD"/>
    <w:rsid w:val="00957C22"/>
    <w:rsid w:val="009606A8"/>
    <w:rsid w:val="00960E4E"/>
    <w:rsid w:val="00960F07"/>
    <w:rsid w:val="0096198D"/>
    <w:rsid w:val="009620E6"/>
    <w:rsid w:val="009634EE"/>
    <w:rsid w:val="009636F4"/>
    <w:rsid w:val="0096425E"/>
    <w:rsid w:val="00964656"/>
    <w:rsid w:val="00965483"/>
    <w:rsid w:val="00966070"/>
    <w:rsid w:val="009668A3"/>
    <w:rsid w:val="00966D8D"/>
    <w:rsid w:val="00967A46"/>
    <w:rsid w:val="00967CC3"/>
    <w:rsid w:val="00967DE5"/>
    <w:rsid w:val="00972476"/>
    <w:rsid w:val="00972527"/>
    <w:rsid w:val="00973296"/>
    <w:rsid w:val="009741B0"/>
    <w:rsid w:val="009750B6"/>
    <w:rsid w:val="0097523C"/>
    <w:rsid w:val="0097587A"/>
    <w:rsid w:val="0097622E"/>
    <w:rsid w:val="00976ABA"/>
    <w:rsid w:val="00976DF2"/>
    <w:rsid w:val="00980994"/>
    <w:rsid w:val="009815BB"/>
    <w:rsid w:val="00981EFF"/>
    <w:rsid w:val="00982511"/>
    <w:rsid w:val="0098260A"/>
    <w:rsid w:val="00982845"/>
    <w:rsid w:val="0098335C"/>
    <w:rsid w:val="009833C7"/>
    <w:rsid w:val="009835C7"/>
    <w:rsid w:val="009838A1"/>
    <w:rsid w:val="00983940"/>
    <w:rsid w:val="00983B9D"/>
    <w:rsid w:val="00983E47"/>
    <w:rsid w:val="009848C6"/>
    <w:rsid w:val="00984E0B"/>
    <w:rsid w:val="00986119"/>
    <w:rsid w:val="00986896"/>
    <w:rsid w:val="00987DAA"/>
    <w:rsid w:val="00990642"/>
    <w:rsid w:val="00990CF0"/>
    <w:rsid w:val="00993E34"/>
    <w:rsid w:val="00995697"/>
    <w:rsid w:val="009963F6"/>
    <w:rsid w:val="009974AE"/>
    <w:rsid w:val="009A2763"/>
    <w:rsid w:val="009A3C03"/>
    <w:rsid w:val="009A3CDF"/>
    <w:rsid w:val="009A3D79"/>
    <w:rsid w:val="009A5836"/>
    <w:rsid w:val="009A5DA8"/>
    <w:rsid w:val="009B3279"/>
    <w:rsid w:val="009B3A63"/>
    <w:rsid w:val="009B44FE"/>
    <w:rsid w:val="009B4B91"/>
    <w:rsid w:val="009B5E82"/>
    <w:rsid w:val="009B67BC"/>
    <w:rsid w:val="009C35FE"/>
    <w:rsid w:val="009C49ED"/>
    <w:rsid w:val="009C4C91"/>
    <w:rsid w:val="009C4E1F"/>
    <w:rsid w:val="009C6182"/>
    <w:rsid w:val="009C73A7"/>
    <w:rsid w:val="009C7B48"/>
    <w:rsid w:val="009D03CA"/>
    <w:rsid w:val="009D1B6B"/>
    <w:rsid w:val="009D2453"/>
    <w:rsid w:val="009D2EE5"/>
    <w:rsid w:val="009D2F12"/>
    <w:rsid w:val="009D306F"/>
    <w:rsid w:val="009D3501"/>
    <w:rsid w:val="009D4161"/>
    <w:rsid w:val="009D483B"/>
    <w:rsid w:val="009D4EAD"/>
    <w:rsid w:val="009D7222"/>
    <w:rsid w:val="009E00FC"/>
    <w:rsid w:val="009E2375"/>
    <w:rsid w:val="009E2A47"/>
    <w:rsid w:val="009E3C96"/>
    <w:rsid w:val="009E69D4"/>
    <w:rsid w:val="009E6F00"/>
    <w:rsid w:val="009E747D"/>
    <w:rsid w:val="009E7D13"/>
    <w:rsid w:val="009F0C53"/>
    <w:rsid w:val="009F213D"/>
    <w:rsid w:val="009F2622"/>
    <w:rsid w:val="009F39E9"/>
    <w:rsid w:val="009F4394"/>
    <w:rsid w:val="009F5241"/>
    <w:rsid w:val="009F63C4"/>
    <w:rsid w:val="009F650A"/>
    <w:rsid w:val="009F7AFD"/>
    <w:rsid w:val="00A00375"/>
    <w:rsid w:val="00A00E05"/>
    <w:rsid w:val="00A022C4"/>
    <w:rsid w:val="00A0275C"/>
    <w:rsid w:val="00A02A65"/>
    <w:rsid w:val="00A03598"/>
    <w:rsid w:val="00A03B68"/>
    <w:rsid w:val="00A03CDF"/>
    <w:rsid w:val="00A03F56"/>
    <w:rsid w:val="00A059AD"/>
    <w:rsid w:val="00A05E4D"/>
    <w:rsid w:val="00A066F9"/>
    <w:rsid w:val="00A079DB"/>
    <w:rsid w:val="00A1037D"/>
    <w:rsid w:val="00A117F6"/>
    <w:rsid w:val="00A11C26"/>
    <w:rsid w:val="00A11E73"/>
    <w:rsid w:val="00A1204E"/>
    <w:rsid w:val="00A13D02"/>
    <w:rsid w:val="00A14575"/>
    <w:rsid w:val="00A1597D"/>
    <w:rsid w:val="00A17310"/>
    <w:rsid w:val="00A17A22"/>
    <w:rsid w:val="00A17CA0"/>
    <w:rsid w:val="00A21003"/>
    <w:rsid w:val="00A211A6"/>
    <w:rsid w:val="00A213BD"/>
    <w:rsid w:val="00A216F1"/>
    <w:rsid w:val="00A21841"/>
    <w:rsid w:val="00A226CB"/>
    <w:rsid w:val="00A24182"/>
    <w:rsid w:val="00A24E33"/>
    <w:rsid w:val="00A251AD"/>
    <w:rsid w:val="00A26101"/>
    <w:rsid w:val="00A26246"/>
    <w:rsid w:val="00A316C4"/>
    <w:rsid w:val="00A31875"/>
    <w:rsid w:val="00A31B0C"/>
    <w:rsid w:val="00A3289D"/>
    <w:rsid w:val="00A33300"/>
    <w:rsid w:val="00A342B9"/>
    <w:rsid w:val="00A346A7"/>
    <w:rsid w:val="00A34C23"/>
    <w:rsid w:val="00A34CEE"/>
    <w:rsid w:val="00A3612B"/>
    <w:rsid w:val="00A36BE9"/>
    <w:rsid w:val="00A4080D"/>
    <w:rsid w:val="00A40FF2"/>
    <w:rsid w:val="00A41041"/>
    <w:rsid w:val="00A41899"/>
    <w:rsid w:val="00A42947"/>
    <w:rsid w:val="00A4307F"/>
    <w:rsid w:val="00A44CB3"/>
    <w:rsid w:val="00A45719"/>
    <w:rsid w:val="00A45AD3"/>
    <w:rsid w:val="00A45C89"/>
    <w:rsid w:val="00A45CB7"/>
    <w:rsid w:val="00A47A4D"/>
    <w:rsid w:val="00A50EFB"/>
    <w:rsid w:val="00A519F3"/>
    <w:rsid w:val="00A52301"/>
    <w:rsid w:val="00A529EC"/>
    <w:rsid w:val="00A539EF"/>
    <w:rsid w:val="00A53B4D"/>
    <w:rsid w:val="00A5451B"/>
    <w:rsid w:val="00A566DD"/>
    <w:rsid w:val="00A56880"/>
    <w:rsid w:val="00A5754B"/>
    <w:rsid w:val="00A57FD1"/>
    <w:rsid w:val="00A600D0"/>
    <w:rsid w:val="00A60152"/>
    <w:rsid w:val="00A60355"/>
    <w:rsid w:val="00A610E5"/>
    <w:rsid w:val="00A630C5"/>
    <w:rsid w:val="00A63AAA"/>
    <w:rsid w:val="00A64882"/>
    <w:rsid w:val="00A64DBA"/>
    <w:rsid w:val="00A6690D"/>
    <w:rsid w:val="00A67438"/>
    <w:rsid w:val="00A67F39"/>
    <w:rsid w:val="00A701AD"/>
    <w:rsid w:val="00A70335"/>
    <w:rsid w:val="00A7195F"/>
    <w:rsid w:val="00A735B1"/>
    <w:rsid w:val="00A73647"/>
    <w:rsid w:val="00A73F51"/>
    <w:rsid w:val="00A743AA"/>
    <w:rsid w:val="00A74725"/>
    <w:rsid w:val="00A75142"/>
    <w:rsid w:val="00A75731"/>
    <w:rsid w:val="00A762AD"/>
    <w:rsid w:val="00A76422"/>
    <w:rsid w:val="00A76B11"/>
    <w:rsid w:val="00A76ECF"/>
    <w:rsid w:val="00A77131"/>
    <w:rsid w:val="00A77D4A"/>
    <w:rsid w:val="00A77F43"/>
    <w:rsid w:val="00A8027E"/>
    <w:rsid w:val="00A80CDB"/>
    <w:rsid w:val="00A82454"/>
    <w:rsid w:val="00A83640"/>
    <w:rsid w:val="00A839E5"/>
    <w:rsid w:val="00A8562F"/>
    <w:rsid w:val="00A85B7E"/>
    <w:rsid w:val="00A85DEC"/>
    <w:rsid w:val="00A86CE8"/>
    <w:rsid w:val="00A870B7"/>
    <w:rsid w:val="00A87400"/>
    <w:rsid w:val="00A902D1"/>
    <w:rsid w:val="00A90C5A"/>
    <w:rsid w:val="00A90CE9"/>
    <w:rsid w:val="00A911A4"/>
    <w:rsid w:val="00A91309"/>
    <w:rsid w:val="00A91637"/>
    <w:rsid w:val="00A92648"/>
    <w:rsid w:val="00A9316C"/>
    <w:rsid w:val="00A94077"/>
    <w:rsid w:val="00A9525D"/>
    <w:rsid w:val="00A954F2"/>
    <w:rsid w:val="00A95F77"/>
    <w:rsid w:val="00A9708D"/>
    <w:rsid w:val="00A97131"/>
    <w:rsid w:val="00AA0B14"/>
    <w:rsid w:val="00AA1411"/>
    <w:rsid w:val="00AA349F"/>
    <w:rsid w:val="00AA3954"/>
    <w:rsid w:val="00AA4203"/>
    <w:rsid w:val="00AA543D"/>
    <w:rsid w:val="00AA575C"/>
    <w:rsid w:val="00AA6524"/>
    <w:rsid w:val="00AB16D9"/>
    <w:rsid w:val="00AB303B"/>
    <w:rsid w:val="00AB3AFB"/>
    <w:rsid w:val="00AB72D1"/>
    <w:rsid w:val="00AB7884"/>
    <w:rsid w:val="00AC0DD5"/>
    <w:rsid w:val="00AC1CCC"/>
    <w:rsid w:val="00AC2011"/>
    <w:rsid w:val="00AC38D4"/>
    <w:rsid w:val="00AC3BAD"/>
    <w:rsid w:val="00AC5CE3"/>
    <w:rsid w:val="00AC74FF"/>
    <w:rsid w:val="00AC7E8E"/>
    <w:rsid w:val="00AD011A"/>
    <w:rsid w:val="00AD17A1"/>
    <w:rsid w:val="00AD2D19"/>
    <w:rsid w:val="00AD2EC5"/>
    <w:rsid w:val="00AD3B60"/>
    <w:rsid w:val="00AD3F07"/>
    <w:rsid w:val="00AD43C6"/>
    <w:rsid w:val="00AD5763"/>
    <w:rsid w:val="00AD6941"/>
    <w:rsid w:val="00AD6D66"/>
    <w:rsid w:val="00AD7EDC"/>
    <w:rsid w:val="00AE0254"/>
    <w:rsid w:val="00AE02D9"/>
    <w:rsid w:val="00AE0B26"/>
    <w:rsid w:val="00AE16E8"/>
    <w:rsid w:val="00AE2DC2"/>
    <w:rsid w:val="00AE32FB"/>
    <w:rsid w:val="00AE44DD"/>
    <w:rsid w:val="00AE5D5E"/>
    <w:rsid w:val="00AE6046"/>
    <w:rsid w:val="00AE6562"/>
    <w:rsid w:val="00AE6C8F"/>
    <w:rsid w:val="00AF13F0"/>
    <w:rsid w:val="00AF1430"/>
    <w:rsid w:val="00AF2947"/>
    <w:rsid w:val="00AF2949"/>
    <w:rsid w:val="00AF2BC9"/>
    <w:rsid w:val="00AF2CD4"/>
    <w:rsid w:val="00AF3280"/>
    <w:rsid w:val="00AF456F"/>
    <w:rsid w:val="00AF6942"/>
    <w:rsid w:val="00AF74B3"/>
    <w:rsid w:val="00AF7A10"/>
    <w:rsid w:val="00B01523"/>
    <w:rsid w:val="00B027D7"/>
    <w:rsid w:val="00B02A0E"/>
    <w:rsid w:val="00B03194"/>
    <w:rsid w:val="00B03870"/>
    <w:rsid w:val="00B03D71"/>
    <w:rsid w:val="00B04351"/>
    <w:rsid w:val="00B05743"/>
    <w:rsid w:val="00B06035"/>
    <w:rsid w:val="00B060D8"/>
    <w:rsid w:val="00B0705B"/>
    <w:rsid w:val="00B070BC"/>
    <w:rsid w:val="00B0747F"/>
    <w:rsid w:val="00B10046"/>
    <w:rsid w:val="00B10A00"/>
    <w:rsid w:val="00B112F5"/>
    <w:rsid w:val="00B11CCF"/>
    <w:rsid w:val="00B11E11"/>
    <w:rsid w:val="00B13199"/>
    <w:rsid w:val="00B131C7"/>
    <w:rsid w:val="00B13738"/>
    <w:rsid w:val="00B13B0D"/>
    <w:rsid w:val="00B145D6"/>
    <w:rsid w:val="00B14E32"/>
    <w:rsid w:val="00B1731B"/>
    <w:rsid w:val="00B20E41"/>
    <w:rsid w:val="00B21062"/>
    <w:rsid w:val="00B21D86"/>
    <w:rsid w:val="00B22217"/>
    <w:rsid w:val="00B22A5A"/>
    <w:rsid w:val="00B22F99"/>
    <w:rsid w:val="00B233E7"/>
    <w:rsid w:val="00B23DEC"/>
    <w:rsid w:val="00B2564D"/>
    <w:rsid w:val="00B25798"/>
    <w:rsid w:val="00B2631B"/>
    <w:rsid w:val="00B265B5"/>
    <w:rsid w:val="00B26A77"/>
    <w:rsid w:val="00B270AC"/>
    <w:rsid w:val="00B31E79"/>
    <w:rsid w:val="00B334B0"/>
    <w:rsid w:val="00B3438F"/>
    <w:rsid w:val="00B34CF0"/>
    <w:rsid w:val="00B352BA"/>
    <w:rsid w:val="00B35870"/>
    <w:rsid w:val="00B362A2"/>
    <w:rsid w:val="00B3648E"/>
    <w:rsid w:val="00B369F7"/>
    <w:rsid w:val="00B36E68"/>
    <w:rsid w:val="00B4065F"/>
    <w:rsid w:val="00B4078F"/>
    <w:rsid w:val="00B40D51"/>
    <w:rsid w:val="00B418D3"/>
    <w:rsid w:val="00B41DC0"/>
    <w:rsid w:val="00B4287A"/>
    <w:rsid w:val="00B439BD"/>
    <w:rsid w:val="00B44478"/>
    <w:rsid w:val="00B45624"/>
    <w:rsid w:val="00B465C9"/>
    <w:rsid w:val="00B4672D"/>
    <w:rsid w:val="00B47532"/>
    <w:rsid w:val="00B47580"/>
    <w:rsid w:val="00B51380"/>
    <w:rsid w:val="00B51828"/>
    <w:rsid w:val="00B51BFD"/>
    <w:rsid w:val="00B52D83"/>
    <w:rsid w:val="00B53856"/>
    <w:rsid w:val="00B53C60"/>
    <w:rsid w:val="00B550AB"/>
    <w:rsid w:val="00B552F6"/>
    <w:rsid w:val="00B56723"/>
    <w:rsid w:val="00B56E50"/>
    <w:rsid w:val="00B57A37"/>
    <w:rsid w:val="00B6294A"/>
    <w:rsid w:val="00B629BA"/>
    <w:rsid w:val="00B63112"/>
    <w:rsid w:val="00B632D4"/>
    <w:rsid w:val="00B64464"/>
    <w:rsid w:val="00B64496"/>
    <w:rsid w:val="00B64FFC"/>
    <w:rsid w:val="00B6548F"/>
    <w:rsid w:val="00B65D7D"/>
    <w:rsid w:val="00B66704"/>
    <w:rsid w:val="00B667C3"/>
    <w:rsid w:val="00B66ED0"/>
    <w:rsid w:val="00B673D4"/>
    <w:rsid w:val="00B674F1"/>
    <w:rsid w:val="00B67F43"/>
    <w:rsid w:val="00B7161C"/>
    <w:rsid w:val="00B717D6"/>
    <w:rsid w:val="00B727B8"/>
    <w:rsid w:val="00B745E4"/>
    <w:rsid w:val="00B74CCE"/>
    <w:rsid w:val="00B752D3"/>
    <w:rsid w:val="00B75948"/>
    <w:rsid w:val="00B7658F"/>
    <w:rsid w:val="00B76CD9"/>
    <w:rsid w:val="00B77930"/>
    <w:rsid w:val="00B77F90"/>
    <w:rsid w:val="00B81FCC"/>
    <w:rsid w:val="00B82E52"/>
    <w:rsid w:val="00B8314B"/>
    <w:rsid w:val="00B84C7D"/>
    <w:rsid w:val="00B87C34"/>
    <w:rsid w:val="00B9074D"/>
    <w:rsid w:val="00B92F7D"/>
    <w:rsid w:val="00B931B2"/>
    <w:rsid w:val="00B93305"/>
    <w:rsid w:val="00B93659"/>
    <w:rsid w:val="00B936CE"/>
    <w:rsid w:val="00B9683F"/>
    <w:rsid w:val="00B96A82"/>
    <w:rsid w:val="00B96F38"/>
    <w:rsid w:val="00BA1471"/>
    <w:rsid w:val="00BA1547"/>
    <w:rsid w:val="00BA30E3"/>
    <w:rsid w:val="00BA31BA"/>
    <w:rsid w:val="00BA33E8"/>
    <w:rsid w:val="00BA3569"/>
    <w:rsid w:val="00BA437A"/>
    <w:rsid w:val="00BA445D"/>
    <w:rsid w:val="00BA4497"/>
    <w:rsid w:val="00BA5422"/>
    <w:rsid w:val="00BA5704"/>
    <w:rsid w:val="00BA5774"/>
    <w:rsid w:val="00BA5F62"/>
    <w:rsid w:val="00BA69D3"/>
    <w:rsid w:val="00BA7416"/>
    <w:rsid w:val="00BB00AA"/>
    <w:rsid w:val="00BB00C0"/>
    <w:rsid w:val="00BB0933"/>
    <w:rsid w:val="00BB093F"/>
    <w:rsid w:val="00BB0CE5"/>
    <w:rsid w:val="00BB0D9F"/>
    <w:rsid w:val="00BB109E"/>
    <w:rsid w:val="00BB2682"/>
    <w:rsid w:val="00BB2960"/>
    <w:rsid w:val="00BB3793"/>
    <w:rsid w:val="00BB3817"/>
    <w:rsid w:val="00BB38CD"/>
    <w:rsid w:val="00BB3F15"/>
    <w:rsid w:val="00BB554C"/>
    <w:rsid w:val="00BB6C94"/>
    <w:rsid w:val="00BB7361"/>
    <w:rsid w:val="00BB7BEB"/>
    <w:rsid w:val="00BC0D4E"/>
    <w:rsid w:val="00BC22DC"/>
    <w:rsid w:val="00BC2456"/>
    <w:rsid w:val="00BC2BAE"/>
    <w:rsid w:val="00BC336D"/>
    <w:rsid w:val="00BC4CF7"/>
    <w:rsid w:val="00BC5B21"/>
    <w:rsid w:val="00BC60D6"/>
    <w:rsid w:val="00BD04B7"/>
    <w:rsid w:val="00BD04F6"/>
    <w:rsid w:val="00BD069E"/>
    <w:rsid w:val="00BD10BB"/>
    <w:rsid w:val="00BD5216"/>
    <w:rsid w:val="00BD572A"/>
    <w:rsid w:val="00BD62C2"/>
    <w:rsid w:val="00BD70A1"/>
    <w:rsid w:val="00BD75AF"/>
    <w:rsid w:val="00BD798A"/>
    <w:rsid w:val="00BE0B66"/>
    <w:rsid w:val="00BE15E3"/>
    <w:rsid w:val="00BE1FE5"/>
    <w:rsid w:val="00BE4807"/>
    <w:rsid w:val="00BE5136"/>
    <w:rsid w:val="00BE5DA7"/>
    <w:rsid w:val="00BE70B2"/>
    <w:rsid w:val="00BE7277"/>
    <w:rsid w:val="00BF07D1"/>
    <w:rsid w:val="00BF1855"/>
    <w:rsid w:val="00BF19C0"/>
    <w:rsid w:val="00BF1B90"/>
    <w:rsid w:val="00BF1D71"/>
    <w:rsid w:val="00BF1EC3"/>
    <w:rsid w:val="00BF4005"/>
    <w:rsid w:val="00BF4606"/>
    <w:rsid w:val="00BF5A03"/>
    <w:rsid w:val="00BF63D1"/>
    <w:rsid w:val="00BF649D"/>
    <w:rsid w:val="00BF6D9D"/>
    <w:rsid w:val="00BF7C98"/>
    <w:rsid w:val="00C00292"/>
    <w:rsid w:val="00C00AF1"/>
    <w:rsid w:val="00C012B0"/>
    <w:rsid w:val="00C02D0A"/>
    <w:rsid w:val="00C039FA"/>
    <w:rsid w:val="00C04CEA"/>
    <w:rsid w:val="00C05057"/>
    <w:rsid w:val="00C055BA"/>
    <w:rsid w:val="00C05F92"/>
    <w:rsid w:val="00C05FD6"/>
    <w:rsid w:val="00C06D13"/>
    <w:rsid w:val="00C10456"/>
    <w:rsid w:val="00C11C9A"/>
    <w:rsid w:val="00C12536"/>
    <w:rsid w:val="00C14106"/>
    <w:rsid w:val="00C1479B"/>
    <w:rsid w:val="00C14DFC"/>
    <w:rsid w:val="00C159FF"/>
    <w:rsid w:val="00C1606F"/>
    <w:rsid w:val="00C166F6"/>
    <w:rsid w:val="00C17515"/>
    <w:rsid w:val="00C17B91"/>
    <w:rsid w:val="00C20481"/>
    <w:rsid w:val="00C21891"/>
    <w:rsid w:val="00C21B95"/>
    <w:rsid w:val="00C23156"/>
    <w:rsid w:val="00C23E18"/>
    <w:rsid w:val="00C2435F"/>
    <w:rsid w:val="00C24903"/>
    <w:rsid w:val="00C251B4"/>
    <w:rsid w:val="00C266F6"/>
    <w:rsid w:val="00C26B9E"/>
    <w:rsid w:val="00C27E6C"/>
    <w:rsid w:val="00C31AE2"/>
    <w:rsid w:val="00C3309B"/>
    <w:rsid w:val="00C34B2D"/>
    <w:rsid w:val="00C3694A"/>
    <w:rsid w:val="00C4094E"/>
    <w:rsid w:val="00C41924"/>
    <w:rsid w:val="00C41980"/>
    <w:rsid w:val="00C425E4"/>
    <w:rsid w:val="00C431D7"/>
    <w:rsid w:val="00C4539C"/>
    <w:rsid w:val="00C45460"/>
    <w:rsid w:val="00C46226"/>
    <w:rsid w:val="00C47344"/>
    <w:rsid w:val="00C47F2F"/>
    <w:rsid w:val="00C50DF3"/>
    <w:rsid w:val="00C50E66"/>
    <w:rsid w:val="00C51369"/>
    <w:rsid w:val="00C51747"/>
    <w:rsid w:val="00C5190E"/>
    <w:rsid w:val="00C51938"/>
    <w:rsid w:val="00C51BD6"/>
    <w:rsid w:val="00C51BDD"/>
    <w:rsid w:val="00C51DEE"/>
    <w:rsid w:val="00C5208C"/>
    <w:rsid w:val="00C54DFE"/>
    <w:rsid w:val="00C5565E"/>
    <w:rsid w:val="00C563BD"/>
    <w:rsid w:val="00C57012"/>
    <w:rsid w:val="00C57E77"/>
    <w:rsid w:val="00C60ABC"/>
    <w:rsid w:val="00C60BE8"/>
    <w:rsid w:val="00C60F80"/>
    <w:rsid w:val="00C61376"/>
    <w:rsid w:val="00C63FBA"/>
    <w:rsid w:val="00C656BF"/>
    <w:rsid w:val="00C658A3"/>
    <w:rsid w:val="00C66E86"/>
    <w:rsid w:val="00C67124"/>
    <w:rsid w:val="00C67249"/>
    <w:rsid w:val="00C67650"/>
    <w:rsid w:val="00C676CA"/>
    <w:rsid w:val="00C704A5"/>
    <w:rsid w:val="00C71078"/>
    <w:rsid w:val="00C71243"/>
    <w:rsid w:val="00C732A2"/>
    <w:rsid w:val="00C73797"/>
    <w:rsid w:val="00C74803"/>
    <w:rsid w:val="00C74A4A"/>
    <w:rsid w:val="00C75837"/>
    <w:rsid w:val="00C75F33"/>
    <w:rsid w:val="00C763E9"/>
    <w:rsid w:val="00C77BD4"/>
    <w:rsid w:val="00C8034F"/>
    <w:rsid w:val="00C80CC0"/>
    <w:rsid w:val="00C83894"/>
    <w:rsid w:val="00C83C21"/>
    <w:rsid w:val="00C83F22"/>
    <w:rsid w:val="00C84DAC"/>
    <w:rsid w:val="00C85436"/>
    <w:rsid w:val="00C85C37"/>
    <w:rsid w:val="00C861A9"/>
    <w:rsid w:val="00C868E1"/>
    <w:rsid w:val="00C871B8"/>
    <w:rsid w:val="00C9006B"/>
    <w:rsid w:val="00C911D3"/>
    <w:rsid w:val="00C915C3"/>
    <w:rsid w:val="00C91CDE"/>
    <w:rsid w:val="00C92B08"/>
    <w:rsid w:val="00C92B32"/>
    <w:rsid w:val="00C9379B"/>
    <w:rsid w:val="00C93884"/>
    <w:rsid w:val="00C942AC"/>
    <w:rsid w:val="00C94CE3"/>
    <w:rsid w:val="00C94DC4"/>
    <w:rsid w:val="00C95C4A"/>
    <w:rsid w:val="00CA00CB"/>
    <w:rsid w:val="00CA0F51"/>
    <w:rsid w:val="00CA1837"/>
    <w:rsid w:val="00CA251B"/>
    <w:rsid w:val="00CA3B2B"/>
    <w:rsid w:val="00CA3B9A"/>
    <w:rsid w:val="00CA3CF2"/>
    <w:rsid w:val="00CA60A1"/>
    <w:rsid w:val="00CA6D93"/>
    <w:rsid w:val="00CA7EC0"/>
    <w:rsid w:val="00CB0271"/>
    <w:rsid w:val="00CB0E2F"/>
    <w:rsid w:val="00CB0FFF"/>
    <w:rsid w:val="00CB3804"/>
    <w:rsid w:val="00CB52E1"/>
    <w:rsid w:val="00CB5349"/>
    <w:rsid w:val="00CB5F8D"/>
    <w:rsid w:val="00CB6021"/>
    <w:rsid w:val="00CB65A0"/>
    <w:rsid w:val="00CB6F13"/>
    <w:rsid w:val="00CB7E5D"/>
    <w:rsid w:val="00CC0C72"/>
    <w:rsid w:val="00CC0C91"/>
    <w:rsid w:val="00CC0DE1"/>
    <w:rsid w:val="00CC1241"/>
    <w:rsid w:val="00CC1A48"/>
    <w:rsid w:val="00CC23AF"/>
    <w:rsid w:val="00CC3F3D"/>
    <w:rsid w:val="00CC431E"/>
    <w:rsid w:val="00CC4766"/>
    <w:rsid w:val="00CC4F48"/>
    <w:rsid w:val="00CC5822"/>
    <w:rsid w:val="00CC5CB3"/>
    <w:rsid w:val="00CC609C"/>
    <w:rsid w:val="00CC68B3"/>
    <w:rsid w:val="00CC745B"/>
    <w:rsid w:val="00CD0533"/>
    <w:rsid w:val="00CD0751"/>
    <w:rsid w:val="00CD0DF7"/>
    <w:rsid w:val="00CD16A0"/>
    <w:rsid w:val="00CD1F74"/>
    <w:rsid w:val="00CD2284"/>
    <w:rsid w:val="00CD2C02"/>
    <w:rsid w:val="00CD36DF"/>
    <w:rsid w:val="00CD43E5"/>
    <w:rsid w:val="00CD44FB"/>
    <w:rsid w:val="00CD4646"/>
    <w:rsid w:val="00CD499B"/>
    <w:rsid w:val="00CD4EE5"/>
    <w:rsid w:val="00CD5331"/>
    <w:rsid w:val="00CD6615"/>
    <w:rsid w:val="00CD665E"/>
    <w:rsid w:val="00CD7CE5"/>
    <w:rsid w:val="00CE107A"/>
    <w:rsid w:val="00CE386E"/>
    <w:rsid w:val="00CE3F37"/>
    <w:rsid w:val="00CE3FED"/>
    <w:rsid w:val="00CE4434"/>
    <w:rsid w:val="00CE4B43"/>
    <w:rsid w:val="00CE5621"/>
    <w:rsid w:val="00CE67CF"/>
    <w:rsid w:val="00CE6E42"/>
    <w:rsid w:val="00CE7CFF"/>
    <w:rsid w:val="00CF0586"/>
    <w:rsid w:val="00CF07DF"/>
    <w:rsid w:val="00CF081F"/>
    <w:rsid w:val="00CF1644"/>
    <w:rsid w:val="00CF3436"/>
    <w:rsid w:val="00CF3B90"/>
    <w:rsid w:val="00CF4883"/>
    <w:rsid w:val="00CF539C"/>
    <w:rsid w:val="00CF5C15"/>
    <w:rsid w:val="00CF5D25"/>
    <w:rsid w:val="00CF72E4"/>
    <w:rsid w:val="00D008F8"/>
    <w:rsid w:val="00D0239F"/>
    <w:rsid w:val="00D02795"/>
    <w:rsid w:val="00D038B3"/>
    <w:rsid w:val="00D03C98"/>
    <w:rsid w:val="00D04747"/>
    <w:rsid w:val="00D04E99"/>
    <w:rsid w:val="00D10D87"/>
    <w:rsid w:val="00D11BDC"/>
    <w:rsid w:val="00D12EB3"/>
    <w:rsid w:val="00D135D5"/>
    <w:rsid w:val="00D160DE"/>
    <w:rsid w:val="00D1615B"/>
    <w:rsid w:val="00D16722"/>
    <w:rsid w:val="00D167AF"/>
    <w:rsid w:val="00D1698A"/>
    <w:rsid w:val="00D1730B"/>
    <w:rsid w:val="00D222E5"/>
    <w:rsid w:val="00D23A05"/>
    <w:rsid w:val="00D243A8"/>
    <w:rsid w:val="00D251B8"/>
    <w:rsid w:val="00D258E2"/>
    <w:rsid w:val="00D26923"/>
    <w:rsid w:val="00D273F7"/>
    <w:rsid w:val="00D32023"/>
    <w:rsid w:val="00D3305D"/>
    <w:rsid w:val="00D33C4B"/>
    <w:rsid w:val="00D34455"/>
    <w:rsid w:val="00D34B5D"/>
    <w:rsid w:val="00D3572E"/>
    <w:rsid w:val="00D36153"/>
    <w:rsid w:val="00D361D9"/>
    <w:rsid w:val="00D3625D"/>
    <w:rsid w:val="00D362A1"/>
    <w:rsid w:val="00D36798"/>
    <w:rsid w:val="00D36B27"/>
    <w:rsid w:val="00D40A3F"/>
    <w:rsid w:val="00D42212"/>
    <w:rsid w:val="00D42AF1"/>
    <w:rsid w:val="00D4333B"/>
    <w:rsid w:val="00D44153"/>
    <w:rsid w:val="00D451AA"/>
    <w:rsid w:val="00D45470"/>
    <w:rsid w:val="00D45963"/>
    <w:rsid w:val="00D46C3C"/>
    <w:rsid w:val="00D47261"/>
    <w:rsid w:val="00D47690"/>
    <w:rsid w:val="00D50549"/>
    <w:rsid w:val="00D50E30"/>
    <w:rsid w:val="00D51D35"/>
    <w:rsid w:val="00D5309E"/>
    <w:rsid w:val="00D531C4"/>
    <w:rsid w:val="00D5339B"/>
    <w:rsid w:val="00D547BA"/>
    <w:rsid w:val="00D54BB7"/>
    <w:rsid w:val="00D565C1"/>
    <w:rsid w:val="00D57C0D"/>
    <w:rsid w:val="00D602F4"/>
    <w:rsid w:val="00D60649"/>
    <w:rsid w:val="00D615D7"/>
    <w:rsid w:val="00D669BD"/>
    <w:rsid w:val="00D706E7"/>
    <w:rsid w:val="00D71036"/>
    <w:rsid w:val="00D7391E"/>
    <w:rsid w:val="00D73DE6"/>
    <w:rsid w:val="00D74DD8"/>
    <w:rsid w:val="00D75222"/>
    <w:rsid w:val="00D75805"/>
    <w:rsid w:val="00D7583C"/>
    <w:rsid w:val="00D763F7"/>
    <w:rsid w:val="00D76428"/>
    <w:rsid w:val="00D76E29"/>
    <w:rsid w:val="00D77EF6"/>
    <w:rsid w:val="00D81A70"/>
    <w:rsid w:val="00D82C8D"/>
    <w:rsid w:val="00D82E1B"/>
    <w:rsid w:val="00D85A4E"/>
    <w:rsid w:val="00D86218"/>
    <w:rsid w:val="00D86491"/>
    <w:rsid w:val="00D867FE"/>
    <w:rsid w:val="00D900EA"/>
    <w:rsid w:val="00D925D2"/>
    <w:rsid w:val="00D9362E"/>
    <w:rsid w:val="00D946F0"/>
    <w:rsid w:val="00D94A91"/>
    <w:rsid w:val="00D95270"/>
    <w:rsid w:val="00D95CC3"/>
    <w:rsid w:val="00D96525"/>
    <w:rsid w:val="00D96F00"/>
    <w:rsid w:val="00D971C2"/>
    <w:rsid w:val="00D976D9"/>
    <w:rsid w:val="00DA0C2D"/>
    <w:rsid w:val="00DA2B31"/>
    <w:rsid w:val="00DA35ED"/>
    <w:rsid w:val="00DA59AA"/>
    <w:rsid w:val="00DA70CB"/>
    <w:rsid w:val="00DB058E"/>
    <w:rsid w:val="00DB08DB"/>
    <w:rsid w:val="00DB172F"/>
    <w:rsid w:val="00DB1873"/>
    <w:rsid w:val="00DB2A40"/>
    <w:rsid w:val="00DB397F"/>
    <w:rsid w:val="00DB3ECB"/>
    <w:rsid w:val="00DB4AB6"/>
    <w:rsid w:val="00DB54F8"/>
    <w:rsid w:val="00DB7044"/>
    <w:rsid w:val="00DB71A3"/>
    <w:rsid w:val="00DB7FD5"/>
    <w:rsid w:val="00DC005A"/>
    <w:rsid w:val="00DC02B3"/>
    <w:rsid w:val="00DC2182"/>
    <w:rsid w:val="00DC43C8"/>
    <w:rsid w:val="00DC451C"/>
    <w:rsid w:val="00DC4C17"/>
    <w:rsid w:val="00DC5301"/>
    <w:rsid w:val="00DC688A"/>
    <w:rsid w:val="00DC7817"/>
    <w:rsid w:val="00DD0493"/>
    <w:rsid w:val="00DD067E"/>
    <w:rsid w:val="00DD11B8"/>
    <w:rsid w:val="00DD25E4"/>
    <w:rsid w:val="00DD38B7"/>
    <w:rsid w:val="00DD4668"/>
    <w:rsid w:val="00DD48D6"/>
    <w:rsid w:val="00DD4923"/>
    <w:rsid w:val="00DD5953"/>
    <w:rsid w:val="00DD652C"/>
    <w:rsid w:val="00DD7449"/>
    <w:rsid w:val="00DE0DA8"/>
    <w:rsid w:val="00DE11A0"/>
    <w:rsid w:val="00DE1284"/>
    <w:rsid w:val="00DE22A5"/>
    <w:rsid w:val="00DE2A08"/>
    <w:rsid w:val="00DE3C12"/>
    <w:rsid w:val="00DE4006"/>
    <w:rsid w:val="00DE42A8"/>
    <w:rsid w:val="00DE557E"/>
    <w:rsid w:val="00DE611C"/>
    <w:rsid w:val="00DE68DC"/>
    <w:rsid w:val="00DE6989"/>
    <w:rsid w:val="00DE6B91"/>
    <w:rsid w:val="00DF0039"/>
    <w:rsid w:val="00DF104E"/>
    <w:rsid w:val="00DF2B2C"/>
    <w:rsid w:val="00DF3516"/>
    <w:rsid w:val="00DF4121"/>
    <w:rsid w:val="00DF5A2E"/>
    <w:rsid w:val="00DF6D84"/>
    <w:rsid w:val="00DF7F3B"/>
    <w:rsid w:val="00E01749"/>
    <w:rsid w:val="00E02C04"/>
    <w:rsid w:val="00E02C37"/>
    <w:rsid w:val="00E0322C"/>
    <w:rsid w:val="00E05F1E"/>
    <w:rsid w:val="00E07AF2"/>
    <w:rsid w:val="00E10418"/>
    <w:rsid w:val="00E10F13"/>
    <w:rsid w:val="00E10FA1"/>
    <w:rsid w:val="00E12863"/>
    <w:rsid w:val="00E135BC"/>
    <w:rsid w:val="00E13A86"/>
    <w:rsid w:val="00E14DBE"/>
    <w:rsid w:val="00E16419"/>
    <w:rsid w:val="00E176B8"/>
    <w:rsid w:val="00E1775F"/>
    <w:rsid w:val="00E20191"/>
    <w:rsid w:val="00E20679"/>
    <w:rsid w:val="00E207C3"/>
    <w:rsid w:val="00E20BAD"/>
    <w:rsid w:val="00E20F2C"/>
    <w:rsid w:val="00E217AD"/>
    <w:rsid w:val="00E24712"/>
    <w:rsid w:val="00E25FDD"/>
    <w:rsid w:val="00E26B28"/>
    <w:rsid w:val="00E27A25"/>
    <w:rsid w:val="00E3066F"/>
    <w:rsid w:val="00E30FC8"/>
    <w:rsid w:val="00E327E8"/>
    <w:rsid w:val="00E33AA4"/>
    <w:rsid w:val="00E33EF0"/>
    <w:rsid w:val="00E34D49"/>
    <w:rsid w:val="00E3556C"/>
    <w:rsid w:val="00E36CE6"/>
    <w:rsid w:val="00E36DD5"/>
    <w:rsid w:val="00E37083"/>
    <w:rsid w:val="00E41E41"/>
    <w:rsid w:val="00E43311"/>
    <w:rsid w:val="00E44163"/>
    <w:rsid w:val="00E455EA"/>
    <w:rsid w:val="00E4621B"/>
    <w:rsid w:val="00E46941"/>
    <w:rsid w:val="00E509C4"/>
    <w:rsid w:val="00E51C0A"/>
    <w:rsid w:val="00E52626"/>
    <w:rsid w:val="00E5301E"/>
    <w:rsid w:val="00E5346D"/>
    <w:rsid w:val="00E53E35"/>
    <w:rsid w:val="00E54F5C"/>
    <w:rsid w:val="00E55340"/>
    <w:rsid w:val="00E566A7"/>
    <w:rsid w:val="00E56785"/>
    <w:rsid w:val="00E573B3"/>
    <w:rsid w:val="00E57535"/>
    <w:rsid w:val="00E579C9"/>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67F29"/>
    <w:rsid w:val="00E7061D"/>
    <w:rsid w:val="00E70657"/>
    <w:rsid w:val="00E70DB6"/>
    <w:rsid w:val="00E7197B"/>
    <w:rsid w:val="00E71A66"/>
    <w:rsid w:val="00E721AA"/>
    <w:rsid w:val="00E7288E"/>
    <w:rsid w:val="00E7419C"/>
    <w:rsid w:val="00E745A1"/>
    <w:rsid w:val="00E747F5"/>
    <w:rsid w:val="00E753E4"/>
    <w:rsid w:val="00E76E06"/>
    <w:rsid w:val="00E77CD6"/>
    <w:rsid w:val="00E80E7D"/>
    <w:rsid w:val="00E82FFB"/>
    <w:rsid w:val="00E83C38"/>
    <w:rsid w:val="00E83ECB"/>
    <w:rsid w:val="00E8426E"/>
    <w:rsid w:val="00E8431A"/>
    <w:rsid w:val="00E846DA"/>
    <w:rsid w:val="00E8567E"/>
    <w:rsid w:val="00E86C4A"/>
    <w:rsid w:val="00E87827"/>
    <w:rsid w:val="00E87D2B"/>
    <w:rsid w:val="00E90E0A"/>
    <w:rsid w:val="00E9126E"/>
    <w:rsid w:val="00E9172A"/>
    <w:rsid w:val="00E92025"/>
    <w:rsid w:val="00E9256D"/>
    <w:rsid w:val="00E96853"/>
    <w:rsid w:val="00E972B7"/>
    <w:rsid w:val="00E97477"/>
    <w:rsid w:val="00E97790"/>
    <w:rsid w:val="00E97D60"/>
    <w:rsid w:val="00EA0D97"/>
    <w:rsid w:val="00EA1239"/>
    <w:rsid w:val="00EA2582"/>
    <w:rsid w:val="00EA2A0B"/>
    <w:rsid w:val="00EA2CC9"/>
    <w:rsid w:val="00EA3D72"/>
    <w:rsid w:val="00EA4CB4"/>
    <w:rsid w:val="00EA4EC0"/>
    <w:rsid w:val="00EA6323"/>
    <w:rsid w:val="00EA6E78"/>
    <w:rsid w:val="00EA770B"/>
    <w:rsid w:val="00EA776A"/>
    <w:rsid w:val="00EA7D9B"/>
    <w:rsid w:val="00EB216C"/>
    <w:rsid w:val="00EB26AE"/>
    <w:rsid w:val="00EB3CF7"/>
    <w:rsid w:val="00EB4780"/>
    <w:rsid w:val="00EB53F2"/>
    <w:rsid w:val="00EB596B"/>
    <w:rsid w:val="00EB6D7C"/>
    <w:rsid w:val="00EB7AD9"/>
    <w:rsid w:val="00EC0175"/>
    <w:rsid w:val="00EC0B20"/>
    <w:rsid w:val="00EC0F85"/>
    <w:rsid w:val="00EC1F12"/>
    <w:rsid w:val="00EC25D2"/>
    <w:rsid w:val="00EC26D4"/>
    <w:rsid w:val="00EC2BA8"/>
    <w:rsid w:val="00EC43DD"/>
    <w:rsid w:val="00EC51D6"/>
    <w:rsid w:val="00EC5733"/>
    <w:rsid w:val="00EC6FFE"/>
    <w:rsid w:val="00ED037B"/>
    <w:rsid w:val="00ED3CD4"/>
    <w:rsid w:val="00ED502F"/>
    <w:rsid w:val="00ED681D"/>
    <w:rsid w:val="00ED6DBD"/>
    <w:rsid w:val="00ED75A3"/>
    <w:rsid w:val="00ED762C"/>
    <w:rsid w:val="00ED7FFA"/>
    <w:rsid w:val="00EE004B"/>
    <w:rsid w:val="00EE243D"/>
    <w:rsid w:val="00EE2CBA"/>
    <w:rsid w:val="00EE3256"/>
    <w:rsid w:val="00EE3CBD"/>
    <w:rsid w:val="00EE4606"/>
    <w:rsid w:val="00EE5128"/>
    <w:rsid w:val="00EE6733"/>
    <w:rsid w:val="00EE6982"/>
    <w:rsid w:val="00EE7301"/>
    <w:rsid w:val="00EF29F7"/>
    <w:rsid w:val="00EF2C39"/>
    <w:rsid w:val="00EF2D0C"/>
    <w:rsid w:val="00EF3545"/>
    <w:rsid w:val="00EF52A6"/>
    <w:rsid w:val="00EF5B38"/>
    <w:rsid w:val="00EF60DC"/>
    <w:rsid w:val="00EF680B"/>
    <w:rsid w:val="00EF6D96"/>
    <w:rsid w:val="00F00647"/>
    <w:rsid w:val="00F02605"/>
    <w:rsid w:val="00F0289E"/>
    <w:rsid w:val="00F033D8"/>
    <w:rsid w:val="00F03E5B"/>
    <w:rsid w:val="00F04CBC"/>
    <w:rsid w:val="00F05773"/>
    <w:rsid w:val="00F079CB"/>
    <w:rsid w:val="00F07FFB"/>
    <w:rsid w:val="00F1068C"/>
    <w:rsid w:val="00F12F0D"/>
    <w:rsid w:val="00F13216"/>
    <w:rsid w:val="00F17A7B"/>
    <w:rsid w:val="00F17BA8"/>
    <w:rsid w:val="00F20ACA"/>
    <w:rsid w:val="00F20CDF"/>
    <w:rsid w:val="00F2147D"/>
    <w:rsid w:val="00F2172A"/>
    <w:rsid w:val="00F2197D"/>
    <w:rsid w:val="00F21FFF"/>
    <w:rsid w:val="00F2296F"/>
    <w:rsid w:val="00F234E9"/>
    <w:rsid w:val="00F24632"/>
    <w:rsid w:val="00F24B25"/>
    <w:rsid w:val="00F24C11"/>
    <w:rsid w:val="00F2625A"/>
    <w:rsid w:val="00F26C32"/>
    <w:rsid w:val="00F26E99"/>
    <w:rsid w:val="00F27B63"/>
    <w:rsid w:val="00F304C4"/>
    <w:rsid w:val="00F30549"/>
    <w:rsid w:val="00F307E1"/>
    <w:rsid w:val="00F31B05"/>
    <w:rsid w:val="00F31C99"/>
    <w:rsid w:val="00F3235F"/>
    <w:rsid w:val="00F34095"/>
    <w:rsid w:val="00F34DFA"/>
    <w:rsid w:val="00F34F37"/>
    <w:rsid w:val="00F35105"/>
    <w:rsid w:val="00F355B5"/>
    <w:rsid w:val="00F35B76"/>
    <w:rsid w:val="00F36336"/>
    <w:rsid w:val="00F37D99"/>
    <w:rsid w:val="00F41451"/>
    <w:rsid w:val="00F41EDA"/>
    <w:rsid w:val="00F44ABD"/>
    <w:rsid w:val="00F456AE"/>
    <w:rsid w:val="00F4602B"/>
    <w:rsid w:val="00F4776B"/>
    <w:rsid w:val="00F5111B"/>
    <w:rsid w:val="00F51BBF"/>
    <w:rsid w:val="00F51FF7"/>
    <w:rsid w:val="00F52431"/>
    <w:rsid w:val="00F52A7E"/>
    <w:rsid w:val="00F52EBB"/>
    <w:rsid w:val="00F543C1"/>
    <w:rsid w:val="00F54AEF"/>
    <w:rsid w:val="00F551C0"/>
    <w:rsid w:val="00F56261"/>
    <w:rsid w:val="00F608D3"/>
    <w:rsid w:val="00F60E7D"/>
    <w:rsid w:val="00F621C4"/>
    <w:rsid w:val="00F62D80"/>
    <w:rsid w:val="00F635B5"/>
    <w:rsid w:val="00F63A43"/>
    <w:rsid w:val="00F658C5"/>
    <w:rsid w:val="00F65D6E"/>
    <w:rsid w:val="00F66174"/>
    <w:rsid w:val="00F671DB"/>
    <w:rsid w:val="00F671EE"/>
    <w:rsid w:val="00F67B99"/>
    <w:rsid w:val="00F703CE"/>
    <w:rsid w:val="00F70484"/>
    <w:rsid w:val="00F70EB2"/>
    <w:rsid w:val="00F71196"/>
    <w:rsid w:val="00F7137E"/>
    <w:rsid w:val="00F722CA"/>
    <w:rsid w:val="00F736C0"/>
    <w:rsid w:val="00F737AF"/>
    <w:rsid w:val="00F752C6"/>
    <w:rsid w:val="00F769E5"/>
    <w:rsid w:val="00F76C2F"/>
    <w:rsid w:val="00F801FD"/>
    <w:rsid w:val="00F80F8B"/>
    <w:rsid w:val="00F81C11"/>
    <w:rsid w:val="00F82115"/>
    <w:rsid w:val="00F82213"/>
    <w:rsid w:val="00F82EC5"/>
    <w:rsid w:val="00F833AE"/>
    <w:rsid w:val="00F833EC"/>
    <w:rsid w:val="00F844EF"/>
    <w:rsid w:val="00F85C06"/>
    <w:rsid w:val="00F87D56"/>
    <w:rsid w:val="00F9066B"/>
    <w:rsid w:val="00F90E41"/>
    <w:rsid w:val="00F918B8"/>
    <w:rsid w:val="00F92183"/>
    <w:rsid w:val="00F93796"/>
    <w:rsid w:val="00F93A64"/>
    <w:rsid w:val="00F93FD7"/>
    <w:rsid w:val="00F9427A"/>
    <w:rsid w:val="00F94354"/>
    <w:rsid w:val="00F9445B"/>
    <w:rsid w:val="00F956C3"/>
    <w:rsid w:val="00F96362"/>
    <w:rsid w:val="00F968A2"/>
    <w:rsid w:val="00F9744D"/>
    <w:rsid w:val="00F97B46"/>
    <w:rsid w:val="00FA05AB"/>
    <w:rsid w:val="00FA077E"/>
    <w:rsid w:val="00FA0813"/>
    <w:rsid w:val="00FA14A8"/>
    <w:rsid w:val="00FA20B3"/>
    <w:rsid w:val="00FA2991"/>
    <w:rsid w:val="00FA29DE"/>
    <w:rsid w:val="00FA2E67"/>
    <w:rsid w:val="00FA34A4"/>
    <w:rsid w:val="00FA38A7"/>
    <w:rsid w:val="00FA41E5"/>
    <w:rsid w:val="00FA623F"/>
    <w:rsid w:val="00FB03CF"/>
    <w:rsid w:val="00FB0BA8"/>
    <w:rsid w:val="00FB1F76"/>
    <w:rsid w:val="00FB208C"/>
    <w:rsid w:val="00FB2244"/>
    <w:rsid w:val="00FB39E3"/>
    <w:rsid w:val="00FB3EF7"/>
    <w:rsid w:val="00FB73E3"/>
    <w:rsid w:val="00FC016E"/>
    <w:rsid w:val="00FC0911"/>
    <w:rsid w:val="00FC0B52"/>
    <w:rsid w:val="00FC0F1F"/>
    <w:rsid w:val="00FC2841"/>
    <w:rsid w:val="00FC4735"/>
    <w:rsid w:val="00FC48B1"/>
    <w:rsid w:val="00FC4F7C"/>
    <w:rsid w:val="00FC51C8"/>
    <w:rsid w:val="00FC5F2A"/>
    <w:rsid w:val="00FC7B33"/>
    <w:rsid w:val="00FC7EB6"/>
    <w:rsid w:val="00FD1F6F"/>
    <w:rsid w:val="00FD2FA0"/>
    <w:rsid w:val="00FD2FCB"/>
    <w:rsid w:val="00FD4721"/>
    <w:rsid w:val="00FD494E"/>
    <w:rsid w:val="00FD58C3"/>
    <w:rsid w:val="00FD5F08"/>
    <w:rsid w:val="00FD5F9D"/>
    <w:rsid w:val="00FD60BA"/>
    <w:rsid w:val="00FD6E28"/>
    <w:rsid w:val="00FD7376"/>
    <w:rsid w:val="00FE007D"/>
    <w:rsid w:val="00FE0FA7"/>
    <w:rsid w:val="00FE1303"/>
    <w:rsid w:val="00FE13C2"/>
    <w:rsid w:val="00FE251F"/>
    <w:rsid w:val="00FE2595"/>
    <w:rsid w:val="00FE4636"/>
    <w:rsid w:val="00FE497A"/>
    <w:rsid w:val="00FE584F"/>
    <w:rsid w:val="00FE5FC4"/>
    <w:rsid w:val="00FE6718"/>
    <w:rsid w:val="00FE7462"/>
    <w:rsid w:val="00FE7FF8"/>
    <w:rsid w:val="00FF11DD"/>
    <w:rsid w:val="00FF12E7"/>
    <w:rsid w:val="00FF1957"/>
    <w:rsid w:val="00FF4408"/>
    <w:rsid w:val="00FF47AD"/>
    <w:rsid w:val="00FF5CA7"/>
    <w:rsid w:val="00FF62DE"/>
    <w:rsid w:val="00FF6AF3"/>
    <w:rsid w:val="00FF6BF2"/>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4F2"/>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FD494E"/>
    <w:pPr>
      <w:jc w:val="both"/>
    </w:pPr>
    <w:rPr>
      <w:rFonts w:ascii="CMU Serif Roman" w:hAnsi="CMU Serif Roman"/>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947559">
      <w:bodyDiv w:val="1"/>
      <w:marLeft w:val="0"/>
      <w:marRight w:val="0"/>
      <w:marTop w:val="0"/>
      <w:marBottom w:val="0"/>
      <w:divBdr>
        <w:top w:val="none" w:sz="0" w:space="0" w:color="auto"/>
        <w:left w:val="none" w:sz="0" w:space="0" w:color="auto"/>
        <w:bottom w:val="none" w:sz="0" w:space="0" w:color="auto"/>
        <w:right w:val="none" w:sz="0" w:space="0" w:color="auto"/>
      </w:divBdr>
      <w:divsChild>
        <w:div w:id="958218064">
          <w:marLeft w:val="0"/>
          <w:marRight w:val="0"/>
          <w:marTop w:val="0"/>
          <w:marBottom w:val="0"/>
          <w:divBdr>
            <w:top w:val="none" w:sz="0" w:space="0" w:color="auto"/>
            <w:left w:val="none" w:sz="0" w:space="0" w:color="auto"/>
            <w:bottom w:val="none" w:sz="0" w:space="0" w:color="auto"/>
            <w:right w:val="none" w:sz="0" w:space="0" w:color="auto"/>
          </w:divBdr>
          <w:divsChild>
            <w:div w:id="696389481">
              <w:marLeft w:val="0"/>
              <w:marRight w:val="0"/>
              <w:marTop w:val="0"/>
              <w:marBottom w:val="0"/>
              <w:divBdr>
                <w:top w:val="none" w:sz="0" w:space="0" w:color="auto"/>
                <w:left w:val="none" w:sz="0" w:space="0" w:color="auto"/>
                <w:bottom w:val="none" w:sz="0" w:space="0" w:color="auto"/>
                <w:right w:val="none" w:sz="0" w:space="0" w:color="auto"/>
              </w:divBdr>
            </w:div>
            <w:div w:id="1087311975">
              <w:marLeft w:val="0"/>
              <w:marRight w:val="0"/>
              <w:marTop w:val="0"/>
              <w:marBottom w:val="0"/>
              <w:divBdr>
                <w:top w:val="none" w:sz="0" w:space="0" w:color="auto"/>
                <w:left w:val="none" w:sz="0" w:space="0" w:color="auto"/>
                <w:bottom w:val="none" w:sz="0" w:space="0" w:color="auto"/>
                <w:right w:val="none" w:sz="0" w:space="0" w:color="auto"/>
              </w:divBdr>
            </w:div>
            <w:div w:id="12849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4841">
      <w:bodyDiv w:val="1"/>
      <w:marLeft w:val="0"/>
      <w:marRight w:val="0"/>
      <w:marTop w:val="0"/>
      <w:marBottom w:val="0"/>
      <w:divBdr>
        <w:top w:val="none" w:sz="0" w:space="0" w:color="auto"/>
        <w:left w:val="none" w:sz="0" w:space="0" w:color="auto"/>
        <w:bottom w:val="none" w:sz="0" w:space="0" w:color="auto"/>
        <w:right w:val="none" w:sz="0" w:space="0" w:color="auto"/>
      </w:divBdr>
      <w:divsChild>
        <w:div w:id="805588450">
          <w:marLeft w:val="0"/>
          <w:marRight w:val="0"/>
          <w:marTop w:val="0"/>
          <w:marBottom w:val="0"/>
          <w:divBdr>
            <w:top w:val="none" w:sz="0" w:space="0" w:color="auto"/>
            <w:left w:val="none" w:sz="0" w:space="0" w:color="auto"/>
            <w:bottom w:val="none" w:sz="0" w:space="0" w:color="auto"/>
            <w:right w:val="none" w:sz="0" w:space="0" w:color="auto"/>
          </w:divBdr>
          <w:divsChild>
            <w:div w:id="4647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10734">
      <w:bodyDiv w:val="1"/>
      <w:marLeft w:val="0"/>
      <w:marRight w:val="0"/>
      <w:marTop w:val="0"/>
      <w:marBottom w:val="0"/>
      <w:divBdr>
        <w:top w:val="none" w:sz="0" w:space="0" w:color="auto"/>
        <w:left w:val="none" w:sz="0" w:space="0" w:color="auto"/>
        <w:bottom w:val="none" w:sz="0" w:space="0" w:color="auto"/>
        <w:right w:val="none" w:sz="0" w:space="0" w:color="auto"/>
      </w:divBdr>
      <w:divsChild>
        <w:div w:id="1777170354">
          <w:marLeft w:val="0"/>
          <w:marRight w:val="0"/>
          <w:marTop w:val="0"/>
          <w:marBottom w:val="0"/>
          <w:divBdr>
            <w:top w:val="none" w:sz="0" w:space="0" w:color="auto"/>
            <w:left w:val="none" w:sz="0" w:space="0" w:color="auto"/>
            <w:bottom w:val="none" w:sz="0" w:space="0" w:color="auto"/>
            <w:right w:val="none" w:sz="0" w:space="0" w:color="auto"/>
          </w:divBdr>
          <w:divsChild>
            <w:div w:id="1086993736">
              <w:marLeft w:val="0"/>
              <w:marRight w:val="0"/>
              <w:marTop w:val="0"/>
              <w:marBottom w:val="0"/>
              <w:divBdr>
                <w:top w:val="none" w:sz="0" w:space="0" w:color="auto"/>
                <w:left w:val="none" w:sz="0" w:space="0" w:color="auto"/>
                <w:bottom w:val="none" w:sz="0" w:space="0" w:color="auto"/>
                <w:right w:val="none" w:sz="0" w:space="0" w:color="auto"/>
              </w:divBdr>
            </w:div>
            <w:div w:id="320819434">
              <w:marLeft w:val="0"/>
              <w:marRight w:val="0"/>
              <w:marTop w:val="0"/>
              <w:marBottom w:val="0"/>
              <w:divBdr>
                <w:top w:val="none" w:sz="0" w:space="0" w:color="auto"/>
                <w:left w:val="none" w:sz="0" w:space="0" w:color="auto"/>
                <w:bottom w:val="none" w:sz="0" w:space="0" w:color="auto"/>
                <w:right w:val="none" w:sz="0" w:space="0" w:color="auto"/>
              </w:divBdr>
            </w:div>
            <w:div w:id="897744854">
              <w:marLeft w:val="0"/>
              <w:marRight w:val="0"/>
              <w:marTop w:val="0"/>
              <w:marBottom w:val="0"/>
              <w:divBdr>
                <w:top w:val="none" w:sz="0" w:space="0" w:color="auto"/>
                <w:left w:val="none" w:sz="0" w:space="0" w:color="auto"/>
                <w:bottom w:val="none" w:sz="0" w:space="0" w:color="auto"/>
                <w:right w:val="none" w:sz="0" w:space="0" w:color="auto"/>
              </w:divBdr>
            </w:div>
            <w:div w:id="1922450465">
              <w:marLeft w:val="0"/>
              <w:marRight w:val="0"/>
              <w:marTop w:val="0"/>
              <w:marBottom w:val="0"/>
              <w:divBdr>
                <w:top w:val="none" w:sz="0" w:space="0" w:color="auto"/>
                <w:left w:val="none" w:sz="0" w:space="0" w:color="auto"/>
                <w:bottom w:val="none" w:sz="0" w:space="0" w:color="auto"/>
                <w:right w:val="none" w:sz="0" w:space="0" w:color="auto"/>
              </w:divBdr>
            </w:div>
            <w:div w:id="1388338254">
              <w:marLeft w:val="0"/>
              <w:marRight w:val="0"/>
              <w:marTop w:val="0"/>
              <w:marBottom w:val="0"/>
              <w:divBdr>
                <w:top w:val="none" w:sz="0" w:space="0" w:color="auto"/>
                <w:left w:val="none" w:sz="0" w:space="0" w:color="auto"/>
                <w:bottom w:val="none" w:sz="0" w:space="0" w:color="auto"/>
                <w:right w:val="none" w:sz="0" w:space="0" w:color="auto"/>
              </w:divBdr>
            </w:div>
            <w:div w:id="750858326">
              <w:marLeft w:val="0"/>
              <w:marRight w:val="0"/>
              <w:marTop w:val="0"/>
              <w:marBottom w:val="0"/>
              <w:divBdr>
                <w:top w:val="none" w:sz="0" w:space="0" w:color="auto"/>
                <w:left w:val="none" w:sz="0" w:space="0" w:color="auto"/>
                <w:bottom w:val="none" w:sz="0" w:space="0" w:color="auto"/>
                <w:right w:val="none" w:sz="0" w:space="0" w:color="auto"/>
              </w:divBdr>
            </w:div>
            <w:div w:id="15220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382843">
      <w:bodyDiv w:val="1"/>
      <w:marLeft w:val="0"/>
      <w:marRight w:val="0"/>
      <w:marTop w:val="0"/>
      <w:marBottom w:val="0"/>
      <w:divBdr>
        <w:top w:val="none" w:sz="0" w:space="0" w:color="auto"/>
        <w:left w:val="none" w:sz="0" w:space="0" w:color="auto"/>
        <w:bottom w:val="none" w:sz="0" w:space="0" w:color="auto"/>
        <w:right w:val="none" w:sz="0" w:space="0" w:color="auto"/>
      </w:divBdr>
      <w:divsChild>
        <w:div w:id="1219635276">
          <w:marLeft w:val="0"/>
          <w:marRight w:val="0"/>
          <w:marTop w:val="0"/>
          <w:marBottom w:val="0"/>
          <w:divBdr>
            <w:top w:val="none" w:sz="0" w:space="0" w:color="auto"/>
            <w:left w:val="none" w:sz="0" w:space="0" w:color="auto"/>
            <w:bottom w:val="none" w:sz="0" w:space="0" w:color="auto"/>
            <w:right w:val="none" w:sz="0" w:space="0" w:color="auto"/>
          </w:divBdr>
          <w:divsChild>
            <w:div w:id="904989524">
              <w:marLeft w:val="0"/>
              <w:marRight w:val="0"/>
              <w:marTop w:val="0"/>
              <w:marBottom w:val="0"/>
              <w:divBdr>
                <w:top w:val="none" w:sz="0" w:space="0" w:color="auto"/>
                <w:left w:val="none" w:sz="0" w:space="0" w:color="auto"/>
                <w:bottom w:val="none" w:sz="0" w:space="0" w:color="auto"/>
                <w:right w:val="none" w:sz="0" w:space="0" w:color="auto"/>
              </w:divBdr>
            </w:div>
            <w:div w:id="811218186">
              <w:marLeft w:val="0"/>
              <w:marRight w:val="0"/>
              <w:marTop w:val="0"/>
              <w:marBottom w:val="0"/>
              <w:divBdr>
                <w:top w:val="none" w:sz="0" w:space="0" w:color="auto"/>
                <w:left w:val="none" w:sz="0" w:space="0" w:color="auto"/>
                <w:bottom w:val="none" w:sz="0" w:space="0" w:color="auto"/>
                <w:right w:val="none" w:sz="0" w:space="0" w:color="auto"/>
              </w:divBdr>
            </w:div>
            <w:div w:id="1380396806">
              <w:marLeft w:val="0"/>
              <w:marRight w:val="0"/>
              <w:marTop w:val="0"/>
              <w:marBottom w:val="0"/>
              <w:divBdr>
                <w:top w:val="none" w:sz="0" w:space="0" w:color="auto"/>
                <w:left w:val="none" w:sz="0" w:space="0" w:color="auto"/>
                <w:bottom w:val="none" w:sz="0" w:space="0" w:color="auto"/>
                <w:right w:val="none" w:sz="0" w:space="0" w:color="auto"/>
              </w:divBdr>
            </w:div>
            <w:div w:id="398551521">
              <w:marLeft w:val="0"/>
              <w:marRight w:val="0"/>
              <w:marTop w:val="0"/>
              <w:marBottom w:val="0"/>
              <w:divBdr>
                <w:top w:val="none" w:sz="0" w:space="0" w:color="auto"/>
                <w:left w:val="none" w:sz="0" w:space="0" w:color="auto"/>
                <w:bottom w:val="none" w:sz="0" w:space="0" w:color="auto"/>
                <w:right w:val="none" w:sz="0" w:space="0" w:color="auto"/>
              </w:divBdr>
            </w:div>
            <w:div w:id="2117753182">
              <w:marLeft w:val="0"/>
              <w:marRight w:val="0"/>
              <w:marTop w:val="0"/>
              <w:marBottom w:val="0"/>
              <w:divBdr>
                <w:top w:val="none" w:sz="0" w:space="0" w:color="auto"/>
                <w:left w:val="none" w:sz="0" w:space="0" w:color="auto"/>
                <w:bottom w:val="none" w:sz="0" w:space="0" w:color="auto"/>
                <w:right w:val="none" w:sz="0" w:space="0" w:color="auto"/>
              </w:divBdr>
            </w:div>
            <w:div w:id="404645184">
              <w:marLeft w:val="0"/>
              <w:marRight w:val="0"/>
              <w:marTop w:val="0"/>
              <w:marBottom w:val="0"/>
              <w:divBdr>
                <w:top w:val="none" w:sz="0" w:space="0" w:color="auto"/>
                <w:left w:val="none" w:sz="0" w:space="0" w:color="auto"/>
                <w:bottom w:val="none" w:sz="0" w:space="0" w:color="auto"/>
                <w:right w:val="none" w:sz="0" w:space="0" w:color="auto"/>
              </w:divBdr>
            </w:div>
            <w:div w:id="1571966459">
              <w:marLeft w:val="0"/>
              <w:marRight w:val="0"/>
              <w:marTop w:val="0"/>
              <w:marBottom w:val="0"/>
              <w:divBdr>
                <w:top w:val="none" w:sz="0" w:space="0" w:color="auto"/>
                <w:left w:val="none" w:sz="0" w:space="0" w:color="auto"/>
                <w:bottom w:val="none" w:sz="0" w:space="0" w:color="auto"/>
                <w:right w:val="none" w:sz="0" w:space="0" w:color="auto"/>
              </w:divBdr>
            </w:div>
            <w:div w:id="6070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291135556">
      <w:bodyDiv w:val="1"/>
      <w:marLeft w:val="0"/>
      <w:marRight w:val="0"/>
      <w:marTop w:val="0"/>
      <w:marBottom w:val="0"/>
      <w:divBdr>
        <w:top w:val="none" w:sz="0" w:space="0" w:color="auto"/>
        <w:left w:val="none" w:sz="0" w:space="0" w:color="auto"/>
        <w:bottom w:val="none" w:sz="0" w:space="0" w:color="auto"/>
        <w:right w:val="none" w:sz="0" w:space="0" w:color="auto"/>
      </w:divBdr>
      <w:divsChild>
        <w:div w:id="1723626661">
          <w:marLeft w:val="0"/>
          <w:marRight w:val="0"/>
          <w:marTop w:val="0"/>
          <w:marBottom w:val="0"/>
          <w:divBdr>
            <w:top w:val="none" w:sz="0" w:space="0" w:color="auto"/>
            <w:left w:val="none" w:sz="0" w:space="0" w:color="auto"/>
            <w:bottom w:val="none" w:sz="0" w:space="0" w:color="auto"/>
            <w:right w:val="none" w:sz="0" w:space="0" w:color="auto"/>
          </w:divBdr>
          <w:divsChild>
            <w:div w:id="1708990187">
              <w:marLeft w:val="0"/>
              <w:marRight w:val="0"/>
              <w:marTop w:val="0"/>
              <w:marBottom w:val="0"/>
              <w:divBdr>
                <w:top w:val="none" w:sz="0" w:space="0" w:color="auto"/>
                <w:left w:val="none" w:sz="0" w:space="0" w:color="auto"/>
                <w:bottom w:val="none" w:sz="0" w:space="0" w:color="auto"/>
                <w:right w:val="none" w:sz="0" w:space="0" w:color="auto"/>
              </w:divBdr>
            </w:div>
            <w:div w:id="1013144613">
              <w:marLeft w:val="0"/>
              <w:marRight w:val="0"/>
              <w:marTop w:val="0"/>
              <w:marBottom w:val="0"/>
              <w:divBdr>
                <w:top w:val="none" w:sz="0" w:space="0" w:color="auto"/>
                <w:left w:val="none" w:sz="0" w:space="0" w:color="auto"/>
                <w:bottom w:val="none" w:sz="0" w:space="0" w:color="auto"/>
                <w:right w:val="none" w:sz="0" w:space="0" w:color="auto"/>
              </w:divBdr>
            </w:div>
            <w:div w:id="279386024">
              <w:marLeft w:val="0"/>
              <w:marRight w:val="0"/>
              <w:marTop w:val="0"/>
              <w:marBottom w:val="0"/>
              <w:divBdr>
                <w:top w:val="none" w:sz="0" w:space="0" w:color="auto"/>
                <w:left w:val="none" w:sz="0" w:space="0" w:color="auto"/>
                <w:bottom w:val="none" w:sz="0" w:space="0" w:color="auto"/>
                <w:right w:val="none" w:sz="0" w:space="0" w:color="auto"/>
              </w:divBdr>
            </w:div>
            <w:div w:id="89741514">
              <w:marLeft w:val="0"/>
              <w:marRight w:val="0"/>
              <w:marTop w:val="0"/>
              <w:marBottom w:val="0"/>
              <w:divBdr>
                <w:top w:val="none" w:sz="0" w:space="0" w:color="auto"/>
                <w:left w:val="none" w:sz="0" w:space="0" w:color="auto"/>
                <w:bottom w:val="none" w:sz="0" w:space="0" w:color="auto"/>
                <w:right w:val="none" w:sz="0" w:space="0" w:color="auto"/>
              </w:divBdr>
            </w:div>
            <w:div w:id="1487554562">
              <w:marLeft w:val="0"/>
              <w:marRight w:val="0"/>
              <w:marTop w:val="0"/>
              <w:marBottom w:val="0"/>
              <w:divBdr>
                <w:top w:val="none" w:sz="0" w:space="0" w:color="auto"/>
                <w:left w:val="none" w:sz="0" w:space="0" w:color="auto"/>
                <w:bottom w:val="none" w:sz="0" w:space="0" w:color="auto"/>
                <w:right w:val="none" w:sz="0" w:space="0" w:color="auto"/>
              </w:divBdr>
            </w:div>
            <w:div w:id="258753485">
              <w:marLeft w:val="0"/>
              <w:marRight w:val="0"/>
              <w:marTop w:val="0"/>
              <w:marBottom w:val="0"/>
              <w:divBdr>
                <w:top w:val="none" w:sz="0" w:space="0" w:color="auto"/>
                <w:left w:val="none" w:sz="0" w:space="0" w:color="auto"/>
                <w:bottom w:val="none" w:sz="0" w:space="0" w:color="auto"/>
                <w:right w:val="none" w:sz="0" w:space="0" w:color="auto"/>
              </w:divBdr>
            </w:div>
            <w:div w:id="720053040">
              <w:marLeft w:val="0"/>
              <w:marRight w:val="0"/>
              <w:marTop w:val="0"/>
              <w:marBottom w:val="0"/>
              <w:divBdr>
                <w:top w:val="none" w:sz="0" w:space="0" w:color="auto"/>
                <w:left w:val="none" w:sz="0" w:space="0" w:color="auto"/>
                <w:bottom w:val="none" w:sz="0" w:space="0" w:color="auto"/>
                <w:right w:val="none" w:sz="0" w:space="0" w:color="auto"/>
              </w:divBdr>
            </w:div>
            <w:div w:id="57216757">
              <w:marLeft w:val="0"/>
              <w:marRight w:val="0"/>
              <w:marTop w:val="0"/>
              <w:marBottom w:val="0"/>
              <w:divBdr>
                <w:top w:val="none" w:sz="0" w:space="0" w:color="auto"/>
                <w:left w:val="none" w:sz="0" w:space="0" w:color="auto"/>
                <w:bottom w:val="none" w:sz="0" w:space="0" w:color="auto"/>
                <w:right w:val="none" w:sz="0" w:space="0" w:color="auto"/>
              </w:divBdr>
            </w:div>
            <w:div w:id="1606574824">
              <w:marLeft w:val="0"/>
              <w:marRight w:val="0"/>
              <w:marTop w:val="0"/>
              <w:marBottom w:val="0"/>
              <w:divBdr>
                <w:top w:val="none" w:sz="0" w:space="0" w:color="auto"/>
                <w:left w:val="none" w:sz="0" w:space="0" w:color="auto"/>
                <w:bottom w:val="none" w:sz="0" w:space="0" w:color="auto"/>
                <w:right w:val="none" w:sz="0" w:space="0" w:color="auto"/>
              </w:divBdr>
            </w:div>
            <w:div w:id="39591989">
              <w:marLeft w:val="0"/>
              <w:marRight w:val="0"/>
              <w:marTop w:val="0"/>
              <w:marBottom w:val="0"/>
              <w:divBdr>
                <w:top w:val="none" w:sz="0" w:space="0" w:color="auto"/>
                <w:left w:val="none" w:sz="0" w:space="0" w:color="auto"/>
                <w:bottom w:val="none" w:sz="0" w:space="0" w:color="auto"/>
                <w:right w:val="none" w:sz="0" w:space="0" w:color="auto"/>
              </w:divBdr>
            </w:div>
            <w:div w:id="34729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0066677">
      <w:bodyDiv w:val="1"/>
      <w:marLeft w:val="0"/>
      <w:marRight w:val="0"/>
      <w:marTop w:val="0"/>
      <w:marBottom w:val="0"/>
      <w:divBdr>
        <w:top w:val="none" w:sz="0" w:space="0" w:color="auto"/>
        <w:left w:val="none" w:sz="0" w:space="0" w:color="auto"/>
        <w:bottom w:val="none" w:sz="0" w:space="0" w:color="auto"/>
        <w:right w:val="none" w:sz="0" w:space="0" w:color="auto"/>
      </w:divBdr>
      <w:divsChild>
        <w:div w:id="1468277302">
          <w:marLeft w:val="0"/>
          <w:marRight w:val="0"/>
          <w:marTop w:val="0"/>
          <w:marBottom w:val="0"/>
          <w:divBdr>
            <w:top w:val="none" w:sz="0" w:space="0" w:color="auto"/>
            <w:left w:val="none" w:sz="0" w:space="0" w:color="auto"/>
            <w:bottom w:val="none" w:sz="0" w:space="0" w:color="auto"/>
            <w:right w:val="none" w:sz="0" w:space="0" w:color="auto"/>
          </w:divBdr>
          <w:divsChild>
            <w:div w:id="9942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63138501">
      <w:bodyDiv w:val="1"/>
      <w:marLeft w:val="0"/>
      <w:marRight w:val="0"/>
      <w:marTop w:val="0"/>
      <w:marBottom w:val="0"/>
      <w:divBdr>
        <w:top w:val="none" w:sz="0" w:space="0" w:color="auto"/>
        <w:left w:val="none" w:sz="0" w:space="0" w:color="auto"/>
        <w:bottom w:val="none" w:sz="0" w:space="0" w:color="auto"/>
        <w:right w:val="none" w:sz="0" w:space="0" w:color="auto"/>
      </w:divBdr>
      <w:divsChild>
        <w:div w:id="1912619146">
          <w:marLeft w:val="0"/>
          <w:marRight w:val="0"/>
          <w:marTop w:val="0"/>
          <w:marBottom w:val="0"/>
          <w:divBdr>
            <w:top w:val="none" w:sz="0" w:space="0" w:color="auto"/>
            <w:left w:val="none" w:sz="0" w:space="0" w:color="auto"/>
            <w:bottom w:val="none" w:sz="0" w:space="0" w:color="auto"/>
            <w:right w:val="none" w:sz="0" w:space="0" w:color="auto"/>
          </w:divBdr>
          <w:divsChild>
            <w:div w:id="466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396781273">
      <w:bodyDiv w:val="1"/>
      <w:marLeft w:val="0"/>
      <w:marRight w:val="0"/>
      <w:marTop w:val="0"/>
      <w:marBottom w:val="0"/>
      <w:divBdr>
        <w:top w:val="none" w:sz="0" w:space="0" w:color="auto"/>
        <w:left w:val="none" w:sz="0" w:space="0" w:color="auto"/>
        <w:bottom w:val="none" w:sz="0" w:space="0" w:color="auto"/>
        <w:right w:val="none" w:sz="0" w:space="0" w:color="auto"/>
      </w:divBdr>
      <w:divsChild>
        <w:div w:id="1552884238">
          <w:marLeft w:val="0"/>
          <w:marRight w:val="0"/>
          <w:marTop w:val="0"/>
          <w:marBottom w:val="0"/>
          <w:divBdr>
            <w:top w:val="none" w:sz="0" w:space="0" w:color="auto"/>
            <w:left w:val="none" w:sz="0" w:space="0" w:color="auto"/>
            <w:bottom w:val="none" w:sz="0" w:space="0" w:color="auto"/>
            <w:right w:val="none" w:sz="0" w:space="0" w:color="auto"/>
          </w:divBdr>
          <w:divsChild>
            <w:div w:id="7913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21996925">
      <w:bodyDiv w:val="1"/>
      <w:marLeft w:val="0"/>
      <w:marRight w:val="0"/>
      <w:marTop w:val="0"/>
      <w:marBottom w:val="0"/>
      <w:divBdr>
        <w:top w:val="none" w:sz="0" w:space="0" w:color="auto"/>
        <w:left w:val="none" w:sz="0" w:space="0" w:color="auto"/>
        <w:bottom w:val="none" w:sz="0" w:space="0" w:color="auto"/>
        <w:right w:val="none" w:sz="0" w:space="0" w:color="auto"/>
      </w:divBdr>
      <w:divsChild>
        <w:div w:id="1664624083">
          <w:marLeft w:val="0"/>
          <w:marRight w:val="0"/>
          <w:marTop w:val="0"/>
          <w:marBottom w:val="0"/>
          <w:divBdr>
            <w:top w:val="none" w:sz="0" w:space="0" w:color="auto"/>
            <w:left w:val="none" w:sz="0" w:space="0" w:color="auto"/>
            <w:bottom w:val="none" w:sz="0" w:space="0" w:color="auto"/>
            <w:right w:val="none" w:sz="0" w:space="0" w:color="auto"/>
          </w:divBdr>
          <w:divsChild>
            <w:div w:id="11394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064691">
      <w:bodyDiv w:val="1"/>
      <w:marLeft w:val="0"/>
      <w:marRight w:val="0"/>
      <w:marTop w:val="0"/>
      <w:marBottom w:val="0"/>
      <w:divBdr>
        <w:top w:val="none" w:sz="0" w:space="0" w:color="auto"/>
        <w:left w:val="none" w:sz="0" w:space="0" w:color="auto"/>
        <w:bottom w:val="none" w:sz="0" w:space="0" w:color="auto"/>
        <w:right w:val="none" w:sz="0" w:space="0" w:color="auto"/>
      </w:divBdr>
      <w:divsChild>
        <w:div w:id="576935689">
          <w:marLeft w:val="0"/>
          <w:marRight w:val="0"/>
          <w:marTop w:val="0"/>
          <w:marBottom w:val="0"/>
          <w:divBdr>
            <w:top w:val="none" w:sz="0" w:space="0" w:color="auto"/>
            <w:left w:val="none" w:sz="0" w:space="0" w:color="auto"/>
            <w:bottom w:val="none" w:sz="0" w:space="0" w:color="auto"/>
            <w:right w:val="none" w:sz="0" w:space="0" w:color="auto"/>
          </w:divBdr>
          <w:divsChild>
            <w:div w:id="3614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89702987">
      <w:bodyDiv w:val="1"/>
      <w:marLeft w:val="0"/>
      <w:marRight w:val="0"/>
      <w:marTop w:val="0"/>
      <w:marBottom w:val="0"/>
      <w:divBdr>
        <w:top w:val="none" w:sz="0" w:space="0" w:color="auto"/>
        <w:left w:val="none" w:sz="0" w:space="0" w:color="auto"/>
        <w:bottom w:val="none" w:sz="0" w:space="0" w:color="auto"/>
        <w:right w:val="none" w:sz="0" w:space="0" w:color="auto"/>
      </w:divBdr>
      <w:divsChild>
        <w:div w:id="686559721">
          <w:marLeft w:val="0"/>
          <w:marRight w:val="0"/>
          <w:marTop w:val="0"/>
          <w:marBottom w:val="0"/>
          <w:divBdr>
            <w:top w:val="none" w:sz="0" w:space="0" w:color="auto"/>
            <w:left w:val="none" w:sz="0" w:space="0" w:color="auto"/>
            <w:bottom w:val="none" w:sz="0" w:space="0" w:color="auto"/>
            <w:right w:val="none" w:sz="0" w:space="0" w:color="auto"/>
          </w:divBdr>
          <w:divsChild>
            <w:div w:id="257759402">
              <w:marLeft w:val="0"/>
              <w:marRight w:val="0"/>
              <w:marTop w:val="0"/>
              <w:marBottom w:val="0"/>
              <w:divBdr>
                <w:top w:val="none" w:sz="0" w:space="0" w:color="auto"/>
                <w:left w:val="none" w:sz="0" w:space="0" w:color="auto"/>
                <w:bottom w:val="none" w:sz="0" w:space="0" w:color="auto"/>
                <w:right w:val="none" w:sz="0" w:space="0" w:color="auto"/>
              </w:divBdr>
            </w:div>
            <w:div w:id="1313365540">
              <w:marLeft w:val="0"/>
              <w:marRight w:val="0"/>
              <w:marTop w:val="0"/>
              <w:marBottom w:val="0"/>
              <w:divBdr>
                <w:top w:val="none" w:sz="0" w:space="0" w:color="auto"/>
                <w:left w:val="none" w:sz="0" w:space="0" w:color="auto"/>
                <w:bottom w:val="none" w:sz="0" w:space="0" w:color="auto"/>
                <w:right w:val="none" w:sz="0" w:space="0" w:color="auto"/>
              </w:divBdr>
            </w:div>
            <w:div w:id="939525522">
              <w:marLeft w:val="0"/>
              <w:marRight w:val="0"/>
              <w:marTop w:val="0"/>
              <w:marBottom w:val="0"/>
              <w:divBdr>
                <w:top w:val="none" w:sz="0" w:space="0" w:color="auto"/>
                <w:left w:val="none" w:sz="0" w:space="0" w:color="auto"/>
                <w:bottom w:val="none" w:sz="0" w:space="0" w:color="auto"/>
                <w:right w:val="none" w:sz="0" w:space="0" w:color="auto"/>
              </w:divBdr>
            </w:div>
            <w:div w:id="795296770">
              <w:marLeft w:val="0"/>
              <w:marRight w:val="0"/>
              <w:marTop w:val="0"/>
              <w:marBottom w:val="0"/>
              <w:divBdr>
                <w:top w:val="none" w:sz="0" w:space="0" w:color="auto"/>
                <w:left w:val="none" w:sz="0" w:space="0" w:color="auto"/>
                <w:bottom w:val="none" w:sz="0" w:space="0" w:color="auto"/>
                <w:right w:val="none" w:sz="0" w:space="0" w:color="auto"/>
              </w:divBdr>
            </w:div>
            <w:div w:id="510025771">
              <w:marLeft w:val="0"/>
              <w:marRight w:val="0"/>
              <w:marTop w:val="0"/>
              <w:marBottom w:val="0"/>
              <w:divBdr>
                <w:top w:val="none" w:sz="0" w:space="0" w:color="auto"/>
                <w:left w:val="none" w:sz="0" w:space="0" w:color="auto"/>
                <w:bottom w:val="none" w:sz="0" w:space="0" w:color="auto"/>
                <w:right w:val="none" w:sz="0" w:space="0" w:color="auto"/>
              </w:divBdr>
            </w:div>
            <w:div w:id="1728214801">
              <w:marLeft w:val="0"/>
              <w:marRight w:val="0"/>
              <w:marTop w:val="0"/>
              <w:marBottom w:val="0"/>
              <w:divBdr>
                <w:top w:val="none" w:sz="0" w:space="0" w:color="auto"/>
                <w:left w:val="none" w:sz="0" w:space="0" w:color="auto"/>
                <w:bottom w:val="none" w:sz="0" w:space="0" w:color="auto"/>
                <w:right w:val="none" w:sz="0" w:space="0" w:color="auto"/>
              </w:divBdr>
            </w:div>
            <w:div w:id="14239183">
              <w:marLeft w:val="0"/>
              <w:marRight w:val="0"/>
              <w:marTop w:val="0"/>
              <w:marBottom w:val="0"/>
              <w:divBdr>
                <w:top w:val="none" w:sz="0" w:space="0" w:color="auto"/>
                <w:left w:val="none" w:sz="0" w:space="0" w:color="auto"/>
                <w:bottom w:val="none" w:sz="0" w:space="0" w:color="auto"/>
                <w:right w:val="none" w:sz="0" w:space="0" w:color="auto"/>
              </w:divBdr>
            </w:div>
            <w:div w:id="635986178">
              <w:marLeft w:val="0"/>
              <w:marRight w:val="0"/>
              <w:marTop w:val="0"/>
              <w:marBottom w:val="0"/>
              <w:divBdr>
                <w:top w:val="none" w:sz="0" w:space="0" w:color="auto"/>
                <w:left w:val="none" w:sz="0" w:space="0" w:color="auto"/>
                <w:bottom w:val="none" w:sz="0" w:space="0" w:color="auto"/>
                <w:right w:val="none" w:sz="0" w:space="0" w:color="auto"/>
              </w:divBdr>
            </w:div>
            <w:div w:id="503008148">
              <w:marLeft w:val="0"/>
              <w:marRight w:val="0"/>
              <w:marTop w:val="0"/>
              <w:marBottom w:val="0"/>
              <w:divBdr>
                <w:top w:val="none" w:sz="0" w:space="0" w:color="auto"/>
                <w:left w:val="none" w:sz="0" w:space="0" w:color="auto"/>
                <w:bottom w:val="none" w:sz="0" w:space="0" w:color="auto"/>
                <w:right w:val="none" w:sz="0" w:space="0" w:color="auto"/>
              </w:divBdr>
            </w:div>
            <w:div w:id="214390263">
              <w:marLeft w:val="0"/>
              <w:marRight w:val="0"/>
              <w:marTop w:val="0"/>
              <w:marBottom w:val="0"/>
              <w:divBdr>
                <w:top w:val="none" w:sz="0" w:space="0" w:color="auto"/>
                <w:left w:val="none" w:sz="0" w:space="0" w:color="auto"/>
                <w:bottom w:val="none" w:sz="0" w:space="0" w:color="auto"/>
                <w:right w:val="none" w:sz="0" w:space="0" w:color="auto"/>
              </w:divBdr>
            </w:div>
            <w:div w:id="337974751">
              <w:marLeft w:val="0"/>
              <w:marRight w:val="0"/>
              <w:marTop w:val="0"/>
              <w:marBottom w:val="0"/>
              <w:divBdr>
                <w:top w:val="none" w:sz="0" w:space="0" w:color="auto"/>
                <w:left w:val="none" w:sz="0" w:space="0" w:color="auto"/>
                <w:bottom w:val="none" w:sz="0" w:space="0" w:color="auto"/>
                <w:right w:val="none" w:sz="0" w:space="0" w:color="auto"/>
              </w:divBdr>
            </w:div>
            <w:div w:id="203370582">
              <w:marLeft w:val="0"/>
              <w:marRight w:val="0"/>
              <w:marTop w:val="0"/>
              <w:marBottom w:val="0"/>
              <w:divBdr>
                <w:top w:val="none" w:sz="0" w:space="0" w:color="auto"/>
                <w:left w:val="none" w:sz="0" w:space="0" w:color="auto"/>
                <w:bottom w:val="none" w:sz="0" w:space="0" w:color="auto"/>
                <w:right w:val="none" w:sz="0" w:space="0" w:color="auto"/>
              </w:divBdr>
            </w:div>
            <w:div w:id="1787113478">
              <w:marLeft w:val="0"/>
              <w:marRight w:val="0"/>
              <w:marTop w:val="0"/>
              <w:marBottom w:val="0"/>
              <w:divBdr>
                <w:top w:val="none" w:sz="0" w:space="0" w:color="auto"/>
                <w:left w:val="none" w:sz="0" w:space="0" w:color="auto"/>
                <w:bottom w:val="none" w:sz="0" w:space="0" w:color="auto"/>
                <w:right w:val="none" w:sz="0" w:space="0" w:color="auto"/>
              </w:divBdr>
            </w:div>
            <w:div w:id="1915816719">
              <w:marLeft w:val="0"/>
              <w:marRight w:val="0"/>
              <w:marTop w:val="0"/>
              <w:marBottom w:val="0"/>
              <w:divBdr>
                <w:top w:val="none" w:sz="0" w:space="0" w:color="auto"/>
                <w:left w:val="none" w:sz="0" w:space="0" w:color="auto"/>
                <w:bottom w:val="none" w:sz="0" w:space="0" w:color="auto"/>
                <w:right w:val="none" w:sz="0" w:space="0" w:color="auto"/>
              </w:divBdr>
            </w:div>
            <w:div w:id="1140611174">
              <w:marLeft w:val="0"/>
              <w:marRight w:val="0"/>
              <w:marTop w:val="0"/>
              <w:marBottom w:val="0"/>
              <w:divBdr>
                <w:top w:val="none" w:sz="0" w:space="0" w:color="auto"/>
                <w:left w:val="none" w:sz="0" w:space="0" w:color="auto"/>
                <w:bottom w:val="none" w:sz="0" w:space="0" w:color="auto"/>
                <w:right w:val="none" w:sz="0" w:space="0" w:color="auto"/>
              </w:divBdr>
            </w:div>
            <w:div w:id="1596285299">
              <w:marLeft w:val="0"/>
              <w:marRight w:val="0"/>
              <w:marTop w:val="0"/>
              <w:marBottom w:val="0"/>
              <w:divBdr>
                <w:top w:val="none" w:sz="0" w:space="0" w:color="auto"/>
                <w:left w:val="none" w:sz="0" w:space="0" w:color="auto"/>
                <w:bottom w:val="none" w:sz="0" w:space="0" w:color="auto"/>
                <w:right w:val="none" w:sz="0" w:space="0" w:color="auto"/>
              </w:divBdr>
            </w:div>
            <w:div w:id="506988400">
              <w:marLeft w:val="0"/>
              <w:marRight w:val="0"/>
              <w:marTop w:val="0"/>
              <w:marBottom w:val="0"/>
              <w:divBdr>
                <w:top w:val="none" w:sz="0" w:space="0" w:color="auto"/>
                <w:left w:val="none" w:sz="0" w:space="0" w:color="auto"/>
                <w:bottom w:val="none" w:sz="0" w:space="0" w:color="auto"/>
                <w:right w:val="none" w:sz="0" w:space="0" w:color="auto"/>
              </w:divBdr>
            </w:div>
            <w:div w:id="1654260211">
              <w:marLeft w:val="0"/>
              <w:marRight w:val="0"/>
              <w:marTop w:val="0"/>
              <w:marBottom w:val="0"/>
              <w:divBdr>
                <w:top w:val="none" w:sz="0" w:space="0" w:color="auto"/>
                <w:left w:val="none" w:sz="0" w:space="0" w:color="auto"/>
                <w:bottom w:val="none" w:sz="0" w:space="0" w:color="auto"/>
                <w:right w:val="none" w:sz="0" w:space="0" w:color="auto"/>
              </w:divBdr>
            </w:div>
            <w:div w:id="1146359510">
              <w:marLeft w:val="0"/>
              <w:marRight w:val="0"/>
              <w:marTop w:val="0"/>
              <w:marBottom w:val="0"/>
              <w:divBdr>
                <w:top w:val="none" w:sz="0" w:space="0" w:color="auto"/>
                <w:left w:val="none" w:sz="0" w:space="0" w:color="auto"/>
                <w:bottom w:val="none" w:sz="0" w:space="0" w:color="auto"/>
                <w:right w:val="none" w:sz="0" w:space="0" w:color="auto"/>
              </w:divBdr>
            </w:div>
            <w:div w:id="895434879">
              <w:marLeft w:val="0"/>
              <w:marRight w:val="0"/>
              <w:marTop w:val="0"/>
              <w:marBottom w:val="0"/>
              <w:divBdr>
                <w:top w:val="none" w:sz="0" w:space="0" w:color="auto"/>
                <w:left w:val="none" w:sz="0" w:space="0" w:color="auto"/>
                <w:bottom w:val="none" w:sz="0" w:space="0" w:color="auto"/>
                <w:right w:val="none" w:sz="0" w:space="0" w:color="auto"/>
              </w:divBdr>
            </w:div>
            <w:div w:id="1638996726">
              <w:marLeft w:val="0"/>
              <w:marRight w:val="0"/>
              <w:marTop w:val="0"/>
              <w:marBottom w:val="0"/>
              <w:divBdr>
                <w:top w:val="none" w:sz="0" w:space="0" w:color="auto"/>
                <w:left w:val="none" w:sz="0" w:space="0" w:color="auto"/>
                <w:bottom w:val="none" w:sz="0" w:space="0" w:color="auto"/>
                <w:right w:val="none" w:sz="0" w:space="0" w:color="auto"/>
              </w:divBdr>
            </w:div>
            <w:div w:id="1346009295">
              <w:marLeft w:val="0"/>
              <w:marRight w:val="0"/>
              <w:marTop w:val="0"/>
              <w:marBottom w:val="0"/>
              <w:divBdr>
                <w:top w:val="none" w:sz="0" w:space="0" w:color="auto"/>
                <w:left w:val="none" w:sz="0" w:space="0" w:color="auto"/>
                <w:bottom w:val="none" w:sz="0" w:space="0" w:color="auto"/>
                <w:right w:val="none" w:sz="0" w:space="0" w:color="auto"/>
              </w:divBdr>
            </w:div>
            <w:div w:id="1101873374">
              <w:marLeft w:val="0"/>
              <w:marRight w:val="0"/>
              <w:marTop w:val="0"/>
              <w:marBottom w:val="0"/>
              <w:divBdr>
                <w:top w:val="none" w:sz="0" w:space="0" w:color="auto"/>
                <w:left w:val="none" w:sz="0" w:space="0" w:color="auto"/>
                <w:bottom w:val="none" w:sz="0" w:space="0" w:color="auto"/>
                <w:right w:val="none" w:sz="0" w:space="0" w:color="auto"/>
              </w:divBdr>
            </w:div>
            <w:div w:id="791051829">
              <w:marLeft w:val="0"/>
              <w:marRight w:val="0"/>
              <w:marTop w:val="0"/>
              <w:marBottom w:val="0"/>
              <w:divBdr>
                <w:top w:val="none" w:sz="0" w:space="0" w:color="auto"/>
                <w:left w:val="none" w:sz="0" w:space="0" w:color="auto"/>
                <w:bottom w:val="none" w:sz="0" w:space="0" w:color="auto"/>
                <w:right w:val="none" w:sz="0" w:space="0" w:color="auto"/>
              </w:divBdr>
            </w:div>
            <w:div w:id="1741711298">
              <w:marLeft w:val="0"/>
              <w:marRight w:val="0"/>
              <w:marTop w:val="0"/>
              <w:marBottom w:val="0"/>
              <w:divBdr>
                <w:top w:val="none" w:sz="0" w:space="0" w:color="auto"/>
                <w:left w:val="none" w:sz="0" w:space="0" w:color="auto"/>
                <w:bottom w:val="none" w:sz="0" w:space="0" w:color="auto"/>
                <w:right w:val="none" w:sz="0" w:space="0" w:color="auto"/>
              </w:divBdr>
            </w:div>
            <w:div w:id="554123214">
              <w:marLeft w:val="0"/>
              <w:marRight w:val="0"/>
              <w:marTop w:val="0"/>
              <w:marBottom w:val="0"/>
              <w:divBdr>
                <w:top w:val="none" w:sz="0" w:space="0" w:color="auto"/>
                <w:left w:val="none" w:sz="0" w:space="0" w:color="auto"/>
                <w:bottom w:val="none" w:sz="0" w:space="0" w:color="auto"/>
                <w:right w:val="none" w:sz="0" w:space="0" w:color="auto"/>
              </w:divBdr>
            </w:div>
            <w:div w:id="1396048025">
              <w:marLeft w:val="0"/>
              <w:marRight w:val="0"/>
              <w:marTop w:val="0"/>
              <w:marBottom w:val="0"/>
              <w:divBdr>
                <w:top w:val="none" w:sz="0" w:space="0" w:color="auto"/>
                <w:left w:val="none" w:sz="0" w:space="0" w:color="auto"/>
                <w:bottom w:val="none" w:sz="0" w:space="0" w:color="auto"/>
                <w:right w:val="none" w:sz="0" w:space="0" w:color="auto"/>
              </w:divBdr>
            </w:div>
            <w:div w:id="1666007877">
              <w:marLeft w:val="0"/>
              <w:marRight w:val="0"/>
              <w:marTop w:val="0"/>
              <w:marBottom w:val="0"/>
              <w:divBdr>
                <w:top w:val="none" w:sz="0" w:space="0" w:color="auto"/>
                <w:left w:val="none" w:sz="0" w:space="0" w:color="auto"/>
                <w:bottom w:val="none" w:sz="0" w:space="0" w:color="auto"/>
                <w:right w:val="none" w:sz="0" w:space="0" w:color="auto"/>
              </w:divBdr>
            </w:div>
            <w:div w:id="1104031813">
              <w:marLeft w:val="0"/>
              <w:marRight w:val="0"/>
              <w:marTop w:val="0"/>
              <w:marBottom w:val="0"/>
              <w:divBdr>
                <w:top w:val="none" w:sz="0" w:space="0" w:color="auto"/>
                <w:left w:val="none" w:sz="0" w:space="0" w:color="auto"/>
                <w:bottom w:val="none" w:sz="0" w:space="0" w:color="auto"/>
                <w:right w:val="none" w:sz="0" w:space="0" w:color="auto"/>
              </w:divBdr>
            </w:div>
            <w:div w:id="1507135219">
              <w:marLeft w:val="0"/>
              <w:marRight w:val="0"/>
              <w:marTop w:val="0"/>
              <w:marBottom w:val="0"/>
              <w:divBdr>
                <w:top w:val="none" w:sz="0" w:space="0" w:color="auto"/>
                <w:left w:val="none" w:sz="0" w:space="0" w:color="auto"/>
                <w:bottom w:val="none" w:sz="0" w:space="0" w:color="auto"/>
                <w:right w:val="none" w:sz="0" w:space="0" w:color="auto"/>
              </w:divBdr>
            </w:div>
            <w:div w:id="2046713123">
              <w:marLeft w:val="0"/>
              <w:marRight w:val="0"/>
              <w:marTop w:val="0"/>
              <w:marBottom w:val="0"/>
              <w:divBdr>
                <w:top w:val="none" w:sz="0" w:space="0" w:color="auto"/>
                <w:left w:val="none" w:sz="0" w:space="0" w:color="auto"/>
                <w:bottom w:val="none" w:sz="0" w:space="0" w:color="auto"/>
                <w:right w:val="none" w:sz="0" w:space="0" w:color="auto"/>
              </w:divBdr>
            </w:div>
            <w:div w:id="757562169">
              <w:marLeft w:val="0"/>
              <w:marRight w:val="0"/>
              <w:marTop w:val="0"/>
              <w:marBottom w:val="0"/>
              <w:divBdr>
                <w:top w:val="none" w:sz="0" w:space="0" w:color="auto"/>
                <w:left w:val="none" w:sz="0" w:space="0" w:color="auto"/>
                <w:bottom w:val="none" w:sz="0" w:space="0" w:color="auto"/>
                <w:right w:val="none" w:sz="0" w:space="0" w:color="auto"/>
              </w:divBdr>
            </w:div>
            <w:div w:id="1793009750">
              <w:marLeft w:val="0"/>
              <w:marRight w:val="0"/>
              <w:marTop w:val="0"/>
              <w:marBottom w:val="0"/>
              <w:divBdr>
                <w:top w:val="none" w:sz="0" w:space="0" w:color="auto"/>
                <w:left w:val="none" w:sz="0" w:space="0" w:color="auto"/>
                <w:bottom w:val="none" w:sz="0" w:space="0" w:color="auto"/>
                <w:right w:val="none" w:sz="0" w:space="0" w:color="auto"/>
              </w:divBdr>
            </w:div>
            <w:div w:id="1964530108">
              <w:marLeft w:val="0"/>
              <w:marRight w:val="0"/>
              <w:marTop w:val="0"/>
              <w:marBottom w:val="0"/>
              <w:divBdr>
                <w:top w:val="none" w:sz="0" w:space="0" w:color="auto"/>
                <w:left w:val="none" w:sz="0" w:space="0" w:color="auto"/>
                <w:bottom w:val="none" w:sz="0" w:space="0" w:color="auto"/>
                <w:right w:val="none" w:sz="0" w:space="0" w:color="auto"/>
              </w:divBdr>
            </w:div>
            <w:div w:id="319312936">
              <w:marLeft w:val="0"/>
              <w:marRight w:val="0"/>
              <w:marTop w:val="0"/>
              <w:marBottom w:val="0"/>
              <w:divBdr>
                <w:top w:val="none" w:sz="0" w:space="0" w:color="auto"/>
                <w:left w:val="none" w:sz="0" w:space="0" w:color="auto"/>
                <w:bottom w:val="none" w:sz="0" w:space="0" w:color="auto"/>
                <w:right w:val="none" w:sz="0" w:space="0" w:color="auto"/>
              </w:divBdr>
            </w:div>
            <w:div w:id="308436219">
              <w:marLeft w:val="0"/>
              <w:marRight w:val="0"/>
              <w:marTop w:val="0"/>
              <w:marBottom w:val="0"/>
              <w:divBdr>
                <w:top w:val="none" w:sz="0" w:space="0" w:color="auto"/>
                <w:left w:val="none" w:sz="0" w:space="0" w:color="auto"/>
                <w:bottom w:val="none" w:sz="0" w:space="0" w:color="auto"/>
                <w:right w:val="none" w:sz="0" w:space="0" w:color="auto"/>
              </w:divBdr>
            </w:div>
            <w:div w:id="876115079">
              <w:marLeft w:val="0"/>
              <w:marRight w:val="0"/>
              <w:marTop w:val="0"/>
              <w:marBottom w:val="0"/>
              <w:divBdr>
                <w:top w:val="none" w:sz="0" w:space="0" w:color="auto"/>
                <w:left w:val="none" w:sz="0" w:space="0" w:color="auto"/>
                <w:bottom w:val="none" w:sz="0" w:space="0" w:color="auto"/>
                <w:right w:val="none" w:sz="0" w:space="0" w:color="auto"/>
              </w:divBdr>
            </w:div>
            <w:div w:id="267200223">
              <w:marLeft w:val="0"/>
              <w:marRight w:val="0"/>
              <w:marTop w:val="0"/>
              <w:marBottom w:val="0"/>
              <w:divBdr>
                <w:top w:val="none" w:sz="0" w:space="0" w:color="auto"/>
                <w:left w:val="none" w:sz="0" w:space="0" w:color="auto"/>
                <w:bottom w:val="none" w:sz="0" w:space="0" w:color="auto"/>
                <w:right w:val="none" w:sz="0" w:space="0" w:color="auto"/>
              </w:divBdr>
            </w:div>
            <w:div w:id="987516632">
              <w:marLeft w:val="0"/>
              <w:marRight w:val="0"/>
              <w:marTop w:val="0"/>
              <w:marBottom w:val="0"/>
              <w:divBdr>
                <w:top w:val="none" w:sz="0" w:space="0" w:color="auto"/>
                <w:left w:val="none" w:sz="0" w:space="0" w:color="auto"/>
                <w:bottom w:val="none" w:sz="0" w:space="0" w:color="auto"/>
                <w:right w:val="none" w:sz="0" w:space="0" w:color="auto"/>
              </w:divBdr>
            </w:div>
            <w:div w:id="1479415209">
              <w:marLeft w:val="0"/>
              <w:marRight w:val="0"/>
              <w:marTop w:val="0"/>
              <w:marBottom w:val="0"/>
              <w:divBdr>
                <w:top w:val="none" w:sz="0" w:space="0" w:color="auto"/>
                <w:left w:val="none" w:sz="0" w:space="0" w:color="auto"/>
                <w:bottom w:val="none" w:sz="0" w:space="0" w:color="auto"/>
                <w:right w:val="none" w:sz="0" w:space="0" w:color="auto"/>
              </w:divBdr>
            </w:div>
            <w:div w:id="169756871">
              <w:marLeft w:val="0"/>
              <w:marRight w:val="0"/>
              <w:marTop w:val="0"/>
              <w:marBottom w:val="0"/>
              <w:divBdr>
                <w:top w:val="none" w:sz="0" w:space="0" w:color="auto"/>
                <w:left w:val="none" w:sz="0" w:space="0" w:color="auto"/>
                <w:bottom w:val="none" w:sz="0" w:space="0" w:color="auto"/>
                <w:right w:val="none" w:sz="0" w:space="0" w:color="auto"/>
              </w:divBdr>
            </w:div>
            <w:div w:id="466364524">
              <w:marLeft w:val="0"/>
              <w:marRight w:val="0"/>
              <w:marTop w:val="0"/>
              <w:marBottom w:val="0"/>
              <w:divBdr>
                <w:top w:val="none" w:sz="0" w:space="0" w:color="auto"/>
                <w:left w:val="none" w:sz="0" w:space="0" w:color="auto"/>
                <w:bottom w:val="none" w:sz="0" w:space="0" w:color="auto"/>
                <w:right w:val="none" w:sz="0" w:space="0" w:color="auto"/>
              </w:divBdr>
            </w:div>
            <w:div w:id="1317536643">
              <w:marLeft w:val="0"/>
              <w:marRight w:val="0"/>
              <w:marTop w:val="0"/>
              <w:marBottom w:val="0"/>
              <w:divBdr>
                <w:top w:val="none" w:sz="0" w:space="0" w:color="auto"/>
                <w:left w:val="none" w:sz="0" w:space="0" w:color="auto"/>
                <w:bottom w:val="none" w:sz="0" w:space="0" w:color="auto"/>
                <w:right w:val="none" w:sz="0" w:space="0" w:color="auto"/>
              </w:divBdr>
            </w:div>
            <w:div w:id="1057242506">
              <w:marLeft w:val="0"/>
              <w:marRight w:val="0"/>
              <w:marTop w:val="0"/>
              <w:marBottom w:val="0"/>
              <w:divBdr>
                <w:top w:val="none" w:sz="0" w:space="0" w:color="auto"/>
                <w:left w:val="none" w:sz="0" w:space="0" w:color="auto"/>
                <w:bottom w:val="none" w:sz="0" w:space="0" w:color="auto"/>
                <w:right w:val="none" w:sz="0" w:space="0" w:color="auto"/>
              </w:divBdr>
            </w:div>
            <w:div w:id="2097048447">
              <w:marLeft w:val="0"/>
              <w:marRight w:val="0"/>
              <w:marTop w:val="0"/>
              <w:marBottom w:val="0"/>
              <w:divBdr>
                <w:top w:val="none" w:sz="0" w:space="0" w:color="auto"/>
                <w:left w:val="none" w:sz="0" w:space="0" w:color="auto"/>
                <w:bottom w:val="none" w:sz="0" w:space="0" w:color="auto"/>
                <w:right w:val="none" w:sz="0" w:space="0" w:color="auto"/>
              </w:divBdr>
            </w:div>
            <w:div w:id="237177327">
              <w:marLeft w:val="0"/>
              <w:marRight w:val="0"/>
              <w:marTop w:val="0"/>
              <w:marBottom w:val="0"/>
              <w:divBdr>
                <w:top w:val="none" w:sz="0" w:space="0" w:color="auto"/>
                <w:left w:val="none" w:sz="0" w:space="0" w:color="auto"/>
                <w:bottom w:val="none" w:sz="0" w:space="0" w:color="auto"/>
                <w:right w:val="none" w:sz="0" w:space="0" w:color="auto"/>
              </w:divBdr>
            </w:div>
            <w:div w:id="251206704">
              <w:marLeft w:val="0"/>
              <w:marRight w:val="0"/>
              <w:marTop w:val="0"/>
              <w:marBottom w:val="0"/>
              <w:divBdr>
                <w:top w:val="none" w:sz="0" w:space="0" w:color="auto"/>
                <w:left w:val="none" w:sz="0" w:space="0" w:color="auto"/>
                <w:bottom w:val="none" w:sz="0" w:space="0" w:color="auto"/>
                <w:right w:val="none" w:sz="0" w:space="0" w:color="auto"/>
              </w:divBdr>
            </w:div>
            <w:div w:id="1989750658">
              <w:marLeft w:val="0"/>
              <w:marRight w:val="0"/>
              <w:marTop w:val="0"/>
              <w:marBottom w:val="0"/>
              <w:divBdr>
                <w:top w:val="none" w:sz="0" w:space="0" w:color="auto"/>
                <w:left w:val="none" w:sz="0" w:space="0" w:color="auto"/>
                <w:bottom w:val="none" w:sz="0" w:space="0" w:color="auto"/>
                <w:right w:val="none" w:sz="0" w:space="0" w:color="auto"/>
              </w:divBdr>
            </w:div>
            <w:div w:id="751005211">
              <w:marLeft w:val="0"/>
              <w:marRight w:val="0"/>
              <w:marTop w:val="0"/>
              <w:marBottom w:val="0"/>
              <w:divBdr>
                <w:top w:val="none" w:sz="0" w:space="0" w:color="auto"/>
                <w:left w:val="none" w:sz="0" w:space="0" w:color="auto"/>
                <w:bottom w:val="none" w:sz="0" w:space="0" w:color="auto"/>
                <w:right w:val="none" w:sz="0" w:space="0" w:color="auto"/>
              </w:divBdr>
            </w:div>
            <w:div w:id="912541990">
              <w:marLeft w:val="0"/>
              <w:marRight w:val="0"/>
              <w:marTop w:val="0"/>
              <w:marBottom w:val="0"/>
              <w:divBdr>
                <w:top w:val="none" w:sz="0" w:space="0" w:color="auto"/>
                <w:left w:val="none" w:sz="0" w:space="0" w:color="auto"/>
                <w:bottom w:val="none" w:sz="0" w:space="0" w:color="auto"/>
                <w:right w:val="none" w:sz="0" w:space="0" w:color="auto"/>
              </w:divBdr>
            </w:div>
            <w:div w:id="1610309696">
              <w:marLeft w:val="0"/>
              <w:marRight w:val="0"/>
              <w:marTop w:val="0"/>
              <w:marBottom w:val="0"/>
              <w:divBdr>
                <w:top w:val="none" w:sz="0" w:space="0" w:color="auto"/>
                <w:left w:val="none" w:sz="0" w:space="0" w:color="auto"/>
                <w:bottom w:val="none" w:sz="0" w:space="0" w:color="auto"/>
                <w:right w:val="none" w:sz="0" w:space="0" w:color="auto"/>
              </w:divBdr>
            </w:div>
            <w:div w:id="708188989">
              <w:marLeft w:val="0"/>
              <w:marRight w:val="0"/>
              <w:marTop w:val="0"/>
              <w:marBottom w:val="0"/>
              <w:divBdr>
                <w:top w:val="none" w:sz="0" w:space="0" w:color="auto"/>
                <w:left w:val="none" w:sz="0" w:space="0" w:color="auto"/>
                <w:bottom w:val="none" w:sz="0" w:space="0" w:color="auto"/>
                <w:right w:val="none" w:sz="0" w:space="0" w:color="auto"/>
              </w:divBdr>
            </w:div>
            <w:div w:id="35857459">
              <w:marLeft w:val="0"/>
              <w:marRight w:val="0"/>
              <w:marTop w:val="0"/>
              <w:marBottom w:val="0"/>
              <w:divBdr>
                <w:top w:val="none" w:sz="0" w:space="0" w:color="auto"/>
                <w:left w:val="none" w:sz="0" w:space="0" w:color="auto"/>
                <w:bottom w:val="none" w:sz="0" w:space="0" w:color="auto"/>
                <w:right w:val="none" w:sz="0" w:space="0" w:color="auto"/>
              </w:divBdr>
            </w:div>
            <w:div w:id="951745338">
              <w:marLeft w:val="0"/>
              <w:marRight w:val="0"/>
              <w:marTop w:val="0"/>
              <w:marBottom w:val="0"/>
              <w:divBdr>
                <w:top w:val="none" w:sz="0" w:space="0" w:color="auto"/>
                <w:left w:val="none" w:sz="0" w:space="0" w:color="auto"/>
                <w:bottom w:val="none" w:sz="0" w:space="0" w:color="auto"/>
                <w:right w:val="none" w:sz="0" w:space="0" w:color="auto"/>
              </w:divBdr>
            </w:div>
            <w:div w:id="235171240">
              <w:marLeft w:val="0"/>
              <w:marRight w:val="0"/>
              <w:marTop w:val="0"/>
              <w:marBottom w:val="0"/>
              <w:divBdr>
                <w:top w:val="none" w:sz="0" w:space="0" w:color="auto"/>
                <w:left w:val="none" w:sz="0" w:space="0" w:color="auto"/>
                <w:bottom w:val="none" w:sz="0" w:space="0" w:color="auto"/>
                <w:right w:val="none" w:sz="0" w:space="0" w:color="auto"/>
              </w:divBdr>
            </w:div>
            <w:div w:id="1881162974">
              <w:marLeft w:val="0"/>
              <w:marRight w:val="0"/>
              <w:marTop w:val="0"/>
              <w:marBottom w:val="0"/>
              <w:divBdr>
                <w:top w:val="none" w:sz="0" w:space="0" w:color="auto"/>
                <w:left w:val="none" w:sz="0" w:space="0" w:color="auto"/>
                <w:bottom w:val="none" w:sz="0" w:space="0" w:color="auto"/>
                <w:right w:val="none" w:sz="0" w:space="0" w:color="auto"/>
              </w:divBdr>
            </w:div>
            <w:div w:id="235089088">
              <w:marLeft w:val="0"/>
              <w:marRight w:val="0"/>
              <w:marTop w:val="0"/>
              <w:marBottom w:val="0"/>
              <w:divBdr>
                <w:top w:val="none" w:sz="0" w:space="0" w:color="auto"/>
                <w:left w:val="none" w:sz="0" w:space="0" w:color="auto"/>
                <w:bottom w:val="none" w:sz="0" w:space="0" w:color="auto"/>
                <w:right w:val="none" w:sz="0" w:space="0" w:color="auto"/>
              </w:divBdr>
            </w:div>
            <w:div w:id="1572807707">
              <w:marLeft w:val="0"/>
              <w:marRight w:val="0"/>
              <w:marTop w:val="0"/>
              <w:marBottom w:val="0"/>
              <w:divBdr>
                <w:top w:val="none" w:sz="0" w:space="0" w:color="auto"/>
                <w:left w:val="none" w:sz="0" w:space="0" w:color="auto"/>
                <w:bottom w:val="none" w:sz="0" w:space="0" w:color="auto"/>
                <w:right w:val="none" w:sz="0" w:space="0" w:color="auto"/>
              </w:divBdr>
            </w:div>
            <w:div w:id="956721388">
              <w:marLeft w:val="0"/>
              <w:marRight w:val="0"/>
              <w:marTop w:val="0"/>
              <w:marBottom w:val="0"/>
              <w:divBdr>
                <w:top w:val="none" w:sz="0" w:space="0" w:color="auto"/>
                <w:left w:val="none" w:sz="0" w:space="0" w:color="auto"/>
                <w:bottom w:val="none" w:sz="0" w:space="0" w:color="auto"/>
                <w:right w:val="none" w:sz="0" w:space="0" w:color="auto"/>
              </w:divBdr>
            </w:div>
            <w:div w:id="1601714910">
              <w:marLeft w:val="0"/>
              <w:marRight w:val="0"/>
              <w:marTop w:val="0"/>
              <w:marBottom w:val="0"/>
              <w:divBdr>
                <w:top w:val="none" w:sz="0" w:space="0" w:color="auto"/>
                <w:left w:val="none" w:sz="0" w:space="0" w:color="auto"/>
                <w:bottom w:val="none" w:sz="0" w:space="0" w:color="auto"/>
                <w:right w:val="none" w:sz="0" w:space="0" w:color="auto"/>
              </w:divBdr>
            </w:div>
            <w:div w:id="33509828">
              <w:marLeft w:val="0"/>
              <w:marRight w:val="0"/>
              <w:marTop w:val="0"/>
              <w:marBottom w:val="0"/>
              <w:divBdr>
                <w:top w:val="none" w:sz="0" w:space="0" w:color="auto"/>
                <w:left w:val="none" w:sz="0" w:space="0" w:color="auto"/>
                <w:bottom w:val="none" w:sz="0" w:space="0" w:color="auto"/>
                <w:right w:val="none" w:sz="0" w:space="0" w:color="auto"/>
              </w:divBdr>
            </w:div>
            <w:div w:id="1688604494">
              <w:marLeft w:val="0"/>
              <w:marRight w:val="0"/>
              <w:marTop w:val="0"/>
              <w:marBottom w:val="0"/>
              <w:divBdr>
                <w:top w:val="none" w:sz="0" w:space="0" w:color="auto"/>
                <w:left w:val="none" w:sz="0" w:space="0" w:color="auto"/>
                <w:bottom w:val="none" w:sz="0" w:space="0" w:color="auto"/>
                <w:right w:val="none" w:sz="0" w:space="0" w:color="auto"/>
              </w:divBdr>
            </w:div>
            <w:div w:id="766388143">
              <w:marLeft w:val="0"/>
              <w:marRight w:val="0"/>
              <w:marTop w:val="0"/>
              <w:marBottom w:val="0"/>
              <w:divBdr>
                <w:top w:val="none" w:sz="0" w:space="0" w:color="auto"/>
                <w:left w:val="none" w:sz="0" w:space="0" w:color="auto"/>
                <w:bottom w:val="none" w:sz="0" w:space="0" w:color="auto"/>
                <w:right w:val="none" w:sz="0" w:space="0" w:color="auto"/>
              </w:divBdr>
            </w:div>
            <w:div w:id="1890914827">
              <w:marLeft w:val="0"/>
              <w:marRight w:val="0"/>
              <w:marTop w:val="0"/>
              <w:marBottom w:val="0"/>
              <w:divBdr>
                <w:top w:val="none" w:sz="0" w:space="0" w:color="auto"/>
                <w:left w:val="none" w:sz="0" w:space="0" w:color="auto"/>
                <w:bottom w:val="none" w:sz="0" w:space="0" w:color="auto"/>
                <w:right w:val="none" w:sz="0" w:space="0" w:color="auto"/>
              </w:divBdr>
            </w:div>
            <w:div w:id="968588564">
              <w:marLeft w:val="0"/>
              <w:marRight w:val="0"/>
              <w:marTop w:val="0"/>
              <w:marBottom w:val="0"/>
              <w:divBdr>
                <w:top w:val="none" w:sz="0" w:space="0" w:color="auto"/>
                <w:left w:val="none" w:sz="0" w:space="0" w:color="auto"/>
                <w:bottom w:val="none" w:sz="0" w:space="0" w:color="auto"/>
                <w:right w:val="none" w:sz="0" w:space="0" w:color="auto"/>
              </w:divBdr>
            </w:div>
            <w:div w:id="661349896">
              <w:marLeft w:val="0"/>
              <w:marRight w:val="0"/>
              <w:marTop w:val="0"/>
              <w:marBottom w:val="0"/>
              <w:divBdr>
                <w:top w:val="none" w:sz="0" w:space="0" w:color="auto"/>
                <w:left w:val="none" w:sz="0" w:space="0" w:color="auto"/>
                <w:bottom w:val="none" w:sz="0" w:space="0" w:color="auto"/>
                <w:right w:val="none" w:sz="0" w:space="0" w:color="auto"/>
              </w:divBdr>
            </w:div>
            <w:div w:id="1816095268">
              <w:marLeft w:val="0"/>
              <w:marRight w:val="0"/>
              <w:marTop w:val="0"/>
              <w:marBottom w:val="0"/>
              <w:divBdr>
                <w:top w:val="none" w:sz="0" w:space="0" w:color="auto"/>
                <w:left w:val="none" w:sz="0" w:space="0" w:color="auto"/>
                <w:bottom w:val="none" w:sz="0" w:space="0" w:color="auto"/>
                <w:right w:val="none" w:sz="0" w:space="0" w:color="auto"/>
              </w:divBdr>
            </w:div>
            <w:div w:id="227813745">
              <w:marLeft w:val="0"/>
              <w:marRight w:val="0"/>
              <w:marTop w:val="0"/>
              <w:marBottom w:val="0"/>
              <w:divBdr>
                <w:top w:val="none" w:sz="0" w:space="0" w:color="auto"/>
                <w:left w:val="none" w:sz="0" w:space="0" w:color="auto"/>
                <w:bottom w:val="none" w:sz="0" w:space="0" w:color="auto"/>
                <w:right w:val="none" w:sz="0" w:space="0" w:color="auto"/>
              </w:divBdr>
            </w:div>
            <w:div w:id="1984774908">
              <w:marLeft w:val="0"/>
              <w:marRight w:val="0"/>
              <w:marTop w:val="0"/>
              <w:marBottom w:val="0"/>
              <w:divBdr>
                <w:top w:val="none" w:sz="0" w:space="0" w:color="auto"/>
                <w:left w:val="none" w:sz="0" w:space="0" w:color="auto"/>
                <w:bottom w:val="none" w:sz="0" w:space="0" w:color="auto"/>
                <w:right w:val="none" w:sz="0" w:space="0" w:color="auto"/>
              </w:divBdr>
            </w:div>
            <w:div w:id="1309941964">
              <w:marLeft w:val="0"/>
              <w:marRight w:val="0"/>
              <w:marTop w:val="0"/>
              <w:marBottom w:val="0"/>
              <w:divBdr>
                <w:top w:val="none" w:sz="0" w:space="0" w:color="auto"/>
                <w:left w:val="none" w:sz="0" w:space="0" w:color="auto"/>
                <w:bottom w:val="none" w:sz="0" w:space="0" w:color="auto"/>
                <w:right w:val="none" w:sz="0" w:space="0" w:color="auto"/>
              </w:divBdr>
            </w:div>
            <w:div w:id="835728836">
              <w:marLeft w:val="0"/>
              <w:marRight w:val="0"/>
              <w:marTop w:val="0"/>
              <w:marBottom w:val="0"/>
              <w:divBdr>
                <w:top w:val="none" w:sz="0" w:space="0" w:color="auto"/>
                <w:left w:val="none" w:sz="0" w:space="0" w:color="auto"/>
                <w:bottom w:val="none" w:sz="0" w:space="0" w:color="auto"/>
                <w:right w:val="none" w:sz="0" w:space="0" w:color="auto"/>
              </w:divBdr>
            </w:div>
            <w:div w:id="1167552324">
              <w:marLeft w:val="0"/>
              <w:marRight w:val="0"/>
              <w:marTop w:val="0"/>
              <w:marBottom w:val="0"/>
              <w:divBdr>
                <w:top w:val="none" w:sz="0" w:space="0" w:color="auto"/>
                <w:left w:val="none" w:sz="0" w:space="0" w:color="auto"/>
                <w:bottom w:val="none" w:sz="0" w:space="0" w:color="auto"/>
                <w:right w:val="none" w:sz="0" w:space="0" w:color="auto"/>
              </w:divBdr>
            </w:div>
            <w:div w:id="730468547">
              <w:marLeft w:val="0"/>
              <w:marRight w:val="0"/>
              <w:marTop w:val="0"/>
              <w:marBottom w:val="0"/>
              <w:divBdr>
                <w:top w:val="none" w:sz="0" w:space="0" w:color="auto"/>
                <w:left w:val="none" w:sz="0" w:space="0" w:color="auto"/>
                <w:bottom w:val="none" w:sz="0" w:space="0" w:color="auto"/>
                <w:right w:val="none" w:sz="0" w:space="0" w:color="auto"/>
              </w:divBdr>
            </w:div>
            <w:div w:id="347803984">
              <w:marLeft w:val="0"/>
              <w:marRight w:val="0"/>
              <w:marTop w:val="0"/>
              <w:marBottom w:val="0"/>
              <w:divBdr>
                <w:top w:val="none" w:sz="0" w:space="0" w:color="auto"/>
                <w:left w:val="none" w:sz="0" w:space="0" w:color="auto"/>
                <w:bottom w:val="none" w:sz="0" w:space="0" w:color="auto"/>
                <w:right w:val="none" w:sz="0" w:space="0" w:color="auto"/>
              </w:divBdr>
            </w:div>
            <w:div w:id="729227128">
              <w:marLeft w:val="0"/>
              <w:marRight w:val="0"/>
              <w:marTop w:val="0"/>
              <w:marBottom w:val="0"/>
              <w:divBdr>
                <w:top w:val="none" w:sz="0" w:space="0" w:color="auto"/>
                <w:left w:val="none" w:sz="0" w:space="0" w:color="auto"/>
                <w:bottom w:val="none" w:sz="0" w:space="0" w:color="auto"/>
                <w:right w:val="none" w:sz="0" w:space="0" w:color="auto"/>
              </w:divBdr>
            </w:div>
            <w:div w:id="1275400645">
              <w:marLeft w:val="0"/>
              <w:marRight w:val="0"/>
              <w:marTop w:val="0"/>
              <w:marBottom w:val="0"/>
              <w:divBdr>
                <w:top w:val="none" w:sz="0" w:space="0" w:color="auto"/>
                <w:left w:val="none" w:sz="0" w:space="0" w:color="auto"/>
                <w:bottom w:val="none" w:sz="0" w:space="0" w:color="auto"/>
                <w:right w:val="none" w:sz="0" w:space="0" w:color="auto"/>
              </w:divBdr>
            </w:div>
            <w:div w:id="851184128">
              <w:marLeft w:val="0"/>
              <w:marRight w:val="0"/>
              <w:marTop w:val="0"/>
              <w:marBottom w:val="0"/>
              <w:divBdr>
                <w:top w:val="none" w:sz="0" w:space="0" w:color="auto"/>
                <w:left w:val="none" w:sz="0" w:space="0" w:color="auto"/>
                <w:bottom w:val="none" w:sz="0" w:space="0" w:color="auto"/>
                <w:right w:val="none" w:sz="0" w:space="0" w:color="auto"/>
              </w:divBdr>
            </w:div>
            <w:div w:id="495611873">
              <w:marLeft w:val="0"/>
              <w:marRight w:val="0"/>
              <w:marTop w:val="0"/>
              <w:marBottom w:val="0"/>
              <w:divBdr>
                <w:top w:val="none" w:sz="0" w:space="0" w:color="auto"/>
                <w:left w:val="none" w:sz="0" w:space="0" w:color="auto"/>
                <w:bottom w:val="none" w:sz="0" w:space="0" w:color="auto"/>
                <w:right w:val="none" w:sz="0" w:space="0" w:color="auto"/>
              </w:divBdr>
            </w:div>
            <w:div w:id="637880560">
              <w:marLeft w:val="0"/>
              <w:marRight w:val="0"/>
              <w:marTop w:val="0"/>
              <w:marBottom w:val="0"/>
              <w:divBdr>
                <w:top w:val="none" w:sz="0" w:space="0" w:color="auto"/>
                <w:left w:val="none" w:sz="0" w:space="0" w:color="auto"/>
                <w:bottom w:val="none" w:sz="0" w:space="0" w:color="auto"/>
                <w:right w:val="none" w:sz="0" w:space="0" w:color="auto"/>
              </w:divBdr>
            </w:div>
            <w:div w:id="1113013855">
              <w:marLeft w:val="0"/>
              <w:marRight w:val="0"/>
              <w:marTop w:val="0"/>
              <w:marBottom w:val="0"/>
              <w:divBdr>
                <w:top w:val="none" w:sz="0" w:space="0" w:color="auto"/>
                <w:left w:val="none" w:sz="0" w:space="0" w:color="auto"/>
                <w:bottom w:val="none" w:sz="0" w:space="0" w:color="auto"/>
                <w:right w:val="none" w:sz="0" w:space="0" w:color="auto"/>
              </w:divBdr>
            </w:div>
            <w:div w:id="1631932247">
              <w:marLeft w:val="0"/>
              <w:marRight w:val="0"/>
              <w:marTop w:val="0"/>
              <w:marBottom w:val="0"/>
              <w:divBdr>
                <w:top w:val="none" w:sz="0" w:space="0" w:color="auto"/>
                <w:left w:val="none" w:sz="0" w:space="0" w:color="auto"/>
                <w:bottom w:val="none" w:sz="0" w:space="0" w:color="auto"/>
                <w:right w:val="none" w:sz="0" w:space="0" w:color="auto"/>
              </w:divBdr>
            </w:div>
            <w:div w:id="1836456060">
              <w:marLeft w:val="0"/>
              <w:marRight w:val="0"/>
              <w:marTop w:val="0"/>
              <w:marBottom w:val="0"/>
              <w:divBdr>
                <w:top w:val="none" w:sz="0" w:space="0" w:color="auto"/>
                <w:left w:val="none" w:sz="0" w:space="0" w:color="auto"/>
                <w:bottom w:val="none" w:sz="0" w:space="0" w:color="auto"/>
                <w:right w:val="none" w:sz="0" w:space="0" w:color="auto"/>
              </w:divBdr>
            </w:div>
            <w:div w:id="1631864320">
              <w:marLeft w:val="0"/>
              <w:marRight w:val="0"/>
              <w:marTop w:val="0"/>
              <w:marBottom w:val="0"/>
              <w:divBdr>
                <w:top w:val="none" w:sz="0" w:space="0" w:color="auto"/>
                <w:left w:val="none" w:sz="0" w:space="0" w:color="auto"/>
                <w:bottom w:val="none" w:sz="0" w:space="0" w:color="auto"/>
                <w:right w:val="none" w:sz="0" w:space="0" w:color="auto"/>
              </w:divBdr>
            </w:div>
            <w:div w:id="392001436">
              <w:marLeft w:val="0"/>
              <w:marRight w:val="0"/>
              <w:marTop w:val="0"/>
              <w:marBottom w:val="0"/>
              <w:divBdr>
                <w:top w:val="none" w:sz="0" w:space="0" w:color="auto"/>
                <w:left w:val="none" w:sz="0" w:space="0" w:color="auto"/>
                <w:bottom w:val="none" w:sz="0" w:space="0" w:color="auto"/>
                <w:right w:val="none" w:sz="0" w:space="0" w:color="auto"/>
              </w:divBdr>
            </w:div>
            <w:div w:id="1089501332">
              <w:marLeft w:val="0"/>
              <w:marRight w:val="0"/>
              <w:marTop w:val="0"/>
              <w:marBottom w:val="0"/>
              <w:divBdr>
                <w:top w:val="none" w:sz="0" w:space="0" w:color="auto"/>
                <w:left w:val="none" w:sz="0" w:space="0" w:color="auto"/>
                <w:bottom w:val="none" w:sz="0" w:space="0" w:color="auto"/>
                <w:right w:val="none" w:sz="0" w:space="0" w:color="auto"/>
              </w:divBdr>
            </w:div>
            <w:div w:id="2049258770">
              <w:marLeft w:val="0"/>
              <w:marRight w:val="0"/>
              <w:marTop w:val="0"/>
              <w:marBottom w:val="0"/>
              <w:divBdr>
                <w:top w:val="none" w:sz="0" w:space="0" w:color="auto"/>
                <w:left w:val="none" w:sz="0" w:space="0" w:color="auto"/>
                <w:bottom w:val="none" w:sz="0" w:space="0" w:color="auto"/>
                <w:right w:val="none" w:sz="0" w:space="0" w:color="auto"/>
              </w:divBdr>
            </w:div>
            <w:div w:id="186065136">
              <w:marLeft w:val="0"/>
              <w:marRight w:val="0"/>
              <w:marTop w:val="0"/>
              <w:marBottom w:val="0"/>
              <w:divBdr>
                <w:top w:val="none" w:sz="0" w:space="0" w:color="auto"/>
                <w:left w:val="none" w:sz="0" w:space="0" w:color="auto"/>
                <w:bottom w:val="none" w:sz="0" w:space="0" w:color="auto"/>
                <w:right w:val="none" w:sz="0" w:space="0" w:color="auto"/>
              </w:divBdr>
            </w:div>
            <w:div w:id="959264864">
              <w:marLeft w:val="0"/>
              <w:marRight w:val="0"/>
              <w:marTop w:val="0"/>
              <w:marBottom w:val="0"/>
              <w:divBdr>
                <w:top w:val="none" w:sz="0" w:space="0" w:color="auto"/>
                <w:left w:val="none" w:sz="0" w:space="0" w:color="auto"/>
                <w:bottom w:val="none" w:sz="0" w:space="0" w:color="auto"/>
                <w:right w:val="none" w:sz="0" w:space="0" w:color="auto"/>
              </w:divBdr>
            </w:div>
            <w:div w:id="1510174824">
              <w:marLeft w:val="0"/>
              <w:marRight w:val="0"/>
              <w:marTop w:val="0"/>
              <w:marBottom w:val="0"/>
              <w:divBdr>
                <w:top w:val="none" w:sz="0" w:space="0" w:color="auto"/>
                <w:left w:val="none" w:sz="0" w:space="0" w:color="auto"/>
                <w:bottom w:val="none" w:sz="0" w:space="0" w:color="auto"/>
                <w:right w:val="none" w:sz="0" w:space="0" w:color="auto"/>
              </w:divBdr>
            </w:div>
            <w:div w:id="1978606133">
              <w:marLeft w:val="0"/>
              <w:marRight w:val="0"/>
              <w:marTop w:val="0"/>
              <w:marBottom w:val="0"/>
              <w:divBdr>
                <w:top w:val="none" w:sz="0" w:space="0" w:color="auto"/>
                <w:left w:val="none" w:sz="0" w:space="0" w:color="auto"/>
                <w:bottom w:val="none" w:sz="0" w:space="0" w:color="auto"/>
                <w:right w:val="none" w:sz="0" w:space="0" w:color="auto"/>
              </w:divBdr>
            </w:div>
            <w:div w:id="1482768822">
              <w:marLeft w:val="0"/>
              <w:marRight w:val="0"/>
              <w:marTop w:val="0"/>
              <w:marBottom w:val="0"/>
              <w:divBdr>
                <w:top w:val="none" w:sz="0" w:space="0" w:color="auto"/>
                <w:left w:val="none" w:sz="0" w:space="0" w:color="auto"/>
                <w:bottom w:val="none" w:sz="0" w:space="0" w:color="auto"/>
                <w:right w:val="none" w:sz="0" w:space="0" w:color="auto"/>
              </w:divBdr>
            </w:div>
            <w:div w:id="1960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25705900">
      <w:bodyDiv w:val="1"/>
      <w:marLeft w:val="0"/>
      <w:marRight w:val="0"/>
      <w:marTop w:val="0"/>
      <w:marBottom w:val="0"/>
      <w:divBdr>
        <w:top w:val="none" w:sz="0" w:space="0" w:color="auto"/>
        <w:left w:val="none" w:sz="0" w:space="0" w:color="auto"/>
        <w:bottom w:val="none" w:sz="0" w:space="0" w:color="auto"/>
        <w:right w:val="none" w:sz="0" w:space="0" w:color="auto"/>
      </w:divBdr>
      <w:divsChild>
        <w:div w:id="733045668">
          <w:marLeft w:val="0"/>
          <w:marRight w:val="0"/>
          <w:marTop w:val="0"/>
          <w:marBottom w:val="0"/>
          <w:divBdr>
            <w:top w:val="none" w:sz="0" w:space="0" w:color="auto"/>
            <w:left w:val="none" w:sz="0" w:space="0" w:color="auto"/>
            <w:bottom w:val="none" w:sz="0" w:space="0" w:color="auto"/>
            <w:right w:val="none" w:sz="0" w:space="0" w:color="auto"/>
          </w:divBdr>
          <w:divsChild>
            <w:div w:id="61679279">
              <w:marLeft w:val="0"/>
              <w:marRight w:val="0"/>
              <w:marTop w:val="0"/>
              <w:marBottom w:val="0"/>
              <w:divBdr>
                <w:top w:val="none" w:sz="0" w:space="0" w:color="auto"/>
                <w:left w:val="none" w:sz="0" w:space="0" w:color="auto"/>
                <w:bottom w:val="none" w:sz="0" w:space="0" w:color="auto"/>
                <w:right w:val="none" w:sz="0" w:space="0" w:color="auto"/>
              </w:divBdr>
            </w:div>
            <w:div w:id="418140916">
              <w:marLeft w:val="0"/>
              <w:marRight w:val="0"/>
              <w:marTop w:val="0"/>
              <w:marBottom w:val="0"/>
              <w:divBdr>
                <w:top w:val="none" w:sz="0" w:space="0" w:color="auto"/>
                <w:left w:val="none" w:sz="0" w:space="0" w:color="auto"/>
                <w:bottom w:val="none" w:sz="0" w:space="0" w:color="auto"/>
                <w:right w:val="none" w:sz="0" w:space="0" w:color="auto"/>
              </w:divBdr>
            </w:div>
            <w:div w:id="1860580412">
              <w:marLeft w:val="0"/>
              <w:marRight w:val="0"/>
              <w:marTop w:val="0"/>
              <w:marBottom w:val="0"/>
              <w:divBdr>
                <w:top w:val="none" w:sz="0" w:space="0" w:color="auto"/>
                <w:left w:val="none" w:sz="0" w:space="0" w:color="auto"/>
                <w:bottom w:val="none" w:sz="0" w:space="0" w:color="auto"/>
                <w:right w:val="none" w:sz="0" w:space="0" w:color="auto"/>
              </w:divBdr>
            </w:div>
            <w:div w:id="127823799">
              <w:marLeft w:val="0"/>
              <w:marRight w:val="0"/>
              <w:marTop w:val="0"/>
              <w:marBottom w:val="0"/>
              <w:divBdr>
                <w:top w:val="none" w:sz="0" w:space="0" w:color="auto"/>
                <w:left w:val="none" w:sz="0" w:space="0" w:color="auto"/>
                <w:bottom w:val="none" w:sz="0" w:space="0" w:color="auto"/>
                <w:right w:val="none" w:sz="0" w:space="0" w:color="auto"/>
              </w:divBdr>
            </w:div>
            <w:div w:id="1854764734">
              <w:marLeft w:val="0"/>
              <w:marRight w:val="0"/>
              <w:marTop w:val="0"/>
              <w:marBottom w:val="0"/>
              <w:divBdr>
                <w:top w:val="none" w:sz="0" w:space="0" w:color="auto"/>
                <w:left w:val="none" w:sz="0" w:space="0" w:color="auto"/>
                <w:bottom w:val="none" w:sz="0" w:space="0" w:color="auto"/>
                <w:right w:val="none" w:sz="0" w:space="0" w:color="auto"/>
              </w:divBdr>
            </w:div>
            <w:div w:id="2111124977">
              <w:marLeft w:val="0"/>
              <w:marRight w:val="0"/>
              <w:marTop w:val="0"/>
              <w:marBottom w:val="0"/>
              <w:divBdr>
                <w:top w:val="none" w:sz="0" w:space="0" w:color="auto"/>
                <w:left w:val="none" w:sz="0" w:space="0" w:color="auto"/>
                <w:bottom w:val="none" w:sz="0" w:space="0" w:color="auto"/>
                <w:right w:val="none" w:sz="0" w:space="0" w:color="auto"/>
              </w:divBdr>
            </w:div>
            <w:div w:id="1843737398">
              <w:marLeft w:val="0"/>
              <w:marRight w:val="0"/>
              <w:marTop w:val="0"/>
              <w:marBottom w:val="0"/>
              <w:divBdr>
                <w:top w:val="none" w:sz="0" w:space="0" w:color="auto"/>
                <w:left w:val="none" w:sz="0" w:space="0" w:color="auto"/>
                <w:bottom w:val="none" w:sz="0" w:space="0" w:color="auto"/>
                <w:right w:val="none" w:sz="0" w:space="0" w:color="auto"/>
              </w:divBdr>
            </w:div>
            <w:div w:id="872688356">
              <w:marLeft w:val="0"/>
              <w:marRight w:val="0"/>
              <w:marTop w:val="0"/>
              <w:marBottom w:val="0"/>
              <w:divBdr>
                <w:top w:val="none" w:sz="0" w:space="0" w:color="auto"/>
                <w:left w:val="none" w:sz="0" w:space="0" w:color="auto"/>
                <w:bottom w:val="none" w:sz="0" w:space="0" w:color="auto"/>
                <w:right w:val="none" w:sz="0" w:space="0" w:color="auto"/>
              </w:divBdr>
            </w:div>
            <w:div w:id="1990623189">
              <w:marLeft w:val="0"/>
              <w:marRight w:val="0"/>
              <w:marTop w:val="0"/>
              <w:marBottom w:val="0"/>
              <w:divBdr>
                <w:top w:val="none" w:sz="0" w:space="0" w:color="auto"/>
                <w:left w:val="none" w:sz="0" w:space="0" w:color="auto"/>
                <w:bottom w:val="none" w:sz="0" w:space="0" w:color="auto"/>
                <w:right w:val="none" w:sz="0" w:space="0" w:color="auto"/>
              </w:divBdr>
            </w:div>
            <w:div w:id="854074981">
              <w:marLeft w:val="0"/>
              <w:marRight w:val="0"/>
              <w:marTop w:val="0"/>
              <w:marBottom w:val="0"/>
              <w:divBdr>
                <w:top w:val="none" w:sz="0" w:space="0" w:color="auto"/>
                <w:left w:val="none" w:sz="0" w:space="0" w:color="auto"/>
                <w:bottom w:val="none" w:sz="0" w:space="0" w:color="auto"/>
                <w:right w:val="none" w:sz="0" w:space="0" w:color="auto"/>
              </w:divBdr>
            </w:div>
            <w:div w:id="62458536">
              <w:marLeft w:val="0"/>
              <w:marRight w:val="0"/>
              <w:marTop w:val="0"/>
              <w:marBottom w:val="0"/>
              <w:divBdr>
                <w:top w:val="none" w:sz="0" w:space="0" w:color="auto"/>
                <w:left w:val="none" w:sz="0" w:space="0" w:color="auto"/>
                <w:bottom w:val="none" w:sz="0" w:space="0" w:color="auto"/>
                <w:right w:val="none" w:sz="0" w:space="0" w:color="auto"/>
              </w:divBdr>
            </w:div>
            <w:div w:id="1486043921">
              <w:marLeft w:val="0"/>
              <w:marRight w:val="0"/>
              <w:marTop w:val="0"/>
              <w:marBottom w:val="0"/>
              <w:divBdr>
                <w:top w:val="none" w:sz="0" w:space="0" w:color="auto"/>
                <w:left w:val="none" w:sz="0" w:space="0" w:color="auto"/>
                <w:bottom w:val="none" w:sz="0" w:space="0" w:color="auto"/>
                <w:right w:val="none" w:sz="0" w:space="0" w:color="auto"/>
              </w:divBdr>
            </w:div>
            <w:div w:id="167986763">
              <w:marLeft w:val="0"/>
              <w:marRight w:val="0"/>
              <w:marTop w:val="0"/>
              <w:marBottom w:val="0"/>
              <w:divBdr>
                <w:top w:val="none" w:sz="0" w:space="0" w:color="auto"/>
                <w:left w:val="none" w:sz="0" w:space="0" w:color="auto"/>
                <w:bottom w:val="none" w:sz="0" w:space="0" w:color="auto"/>
                <w:right w:val="none" w:sz="0" w:space="0" w:color="auto"/>
              </w:divBdr>
            </w:div>
            <w:div w:id="1294285256">
              <w:marLeft w:val="0"/>
              <w:marRight w:val="0"/>
              <w:marTop w:val="0"/>
              <w:marBottom w:val="0"/>
              <w:divBdr>
                <w:top w:val="none" w:sz="0" w:space="0" w:color="auto"/>
                <w:left w:val="none" w:sz="0" w:space="0" w:color="auto"/>
                <w:bottom w:val="none" w:sz="0" w:space="0" w:color="auto"/>
                <w:right w:val="none" w:sz="0" w:space="0" w:color="auto"/>
              </w:divBdr>
            </w:div>
            <w:div w:id="1145973263">
              <w:marLeft w:val="0"/>
              <w:marRight w:val="0"/>
              <w:marTop w:val="0"/>
              <w:marBottom w:val="0"/>
              <w:divBdr>
                <w:top w:val="none" w:sz="0" w:space="0" w:color="auto"/>
                <w:left w:val="none" w:sz="0" w:space="0" w:color="auto"/>
                <w:bottom w:val="none" w:sz="0" w:space="0" w:color="auto"/>
                <w:right w:val="none" w:sz="0" w:space="0" w:color="auto"/>
              </w:divBdr>
            </w:div>
            <w:div w:id="326783951">
              <w:marLeft w:val="0"/>
              <w:marRight w:val="0"/>
              <w:marTop w:val="0"/>
              <w:marBottom w:val="0"/>
              <w:divBdr>
                <w:top w:val="none" w:sz="0" w:space="0" w:color="auto"/>
                <w:left w:val="none" w:sz="0" w:space="0" w:color="auto"/>
                <w:bottom w:val="none" w:sz="0" w:space="0" w:color="auto"/>
                <w:right w:val="none" w:sz="0" w:space="0" w:color="auto"/>
              </w:divBdr>
            </w:div>
            <w:div w:id="1106845531">
              <w:marLeft w:val="0"/>
              <w:marRight w:val="0"/>
              <w:marTop w:val="0"/>
              <w:marBottom w:val="0"/>
              <w:divBdr>
                <w:top w:val="none" w:sz="0" w:space="0" w:color="auto"/>
                <w:left w:val="none" w:sz="0" w:space="0" w:color="auto"/>
                <w:bottom w:val="none" w:sz="0" w:space="0" w:color="auto"/>
                <w:right w:val="none" w:sz="0" w:space="0" w:color="auto"/>
              </w:divBdr>
            </w:div>
            <w:div w:id="2024236468">
              <w:marLeft w:val="0"/>
              <w:marRight w:val="0"/>
              <w:marTop w:val="0"/>
              <w:marBottom w:val="0"/>
              <w:divBdr>
                <w:top w:val="none" w:sz="0" w:space="0" w:color="auto"/>
                <w:left w:val="none" w:sz="0" w:space="0" w:color="auto"/>
                <w:bottom w:val="none" w:sz="0" w:space="0" w:color="auto"/>
                <w:right w:val="none" w:sz="0" w:space="0" w:color="auto"/>
              </w:divBdr>
            </w:div>
            <w:div w:id="1511720933">
              <w:marLeft w:val="0"/>
              <w:marRight w:val="0"/>
              <w:marTop w:val="0"/>
              <w:marBottom w:val="0"/>
              <w:divBdr>
                <w:top w:val="none" w:sz="0" w:space="0" w:color="auto"/>
                <w:left w:val="none" w:sz="0" w:space="0" w:color="auto"/>
                <w:bottom w:val="none" w:sz="0" w:space="0" w:color="auto"/>
                <w:right w:val="none" w:sz="0" w:space="0" w:color="auto"/>
              </w:divBdr>
            </w:div>
            <w:div w:id="1827672334">
              <w:marLeft w:val="0"/>
              <w:marRight w:val="0"/>
              <w:marTop w:val="0"/>
              <w:marBottom w:val="0"/>
              <w:divBdr>
                <w:top w:val="none" w:sz="0" w:space="0" w:color="auto"/>
                <w:left w:val="none" w:sz="0" w:space="0" w:color="auto"/>
                <w:bottom w:val="none" w:sz="0" w:space="0" w:color="auto"/>
                <w:right w:val="none" w:sz="0" w:space="0" w:color="auto"/>
              </w:divBdr>
            </w:div>
            <w:div w:id="1167862893">
              <w:marLeft w:val="0"/>
              <w:marRight w:val="0"/>
              <w:marTop w:val="0"/>
              <w:marBottom w:val="0"/>
              <w:divBdr>
                <w:top w:val="none" w:sz="0" w:space="0" w:color="auto"/>
                <w:left w:val="none" w:sz="0" w:space="0" w:color="auto"/>
                <w:bottom w:val="none" w:sz="0" w:space="0" w:color="auto"/>
                <w:right w:val="none" w:sz="0" w:space="0" w:color="auto"/>
              </w:divBdr>
            </w:div>
            <w:div w:id="15174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08943383">
      <w:bodyDiv w:val="1"/>
      <w:marLeft w:val="0"/>
      <w:marRight w:val="0"/>
      <w:marTop w:val="0"/>
      <w:marBottom w:val="0"/>
      <w:divBdr>
        <w:top w:val="none" w:sz="0" w:space="0" w:color="auto"/>
        <w:left w:val="none" w:sz="0" w:space="0" w:color="auto"/>
        <w:bottom w:val="none" w:sz="0" w:space="0" w:color="auto"/>
        <w:right w:val="none" w:sz="0" w:space="0" w:color="auto"/>
      </w:divBdr>
      <w:divsChild>
        <w:div w:id="1237203336">
          <w:marLeft w:val="0"/>
          <w:marRight w:val="0"/>
          <w:marTop w:val="0"/>
          <w:marBottom w:val="0"/>
          <w:divBdr>
            <w:top w:val="none" w:sz="0" w:space="0" w:color="auto"/>
            <w:left w:val="none" w:sz="0" w:space="0" w:color="auto"/>
            <w:bottom w:val="none" w:sz="0" w:space="0" w:color="auto"/>
            <w:right w:val="none" w:sz="0" w:space="0" w:color="auto"/>
          </w:divBdr>
          <w:divsChild>
            <w:div w:id="1519462040">
              <w:marLeft w:val="0"/>
              <w:marRight w:val="0"/>
              <w:marTop w:val="0"/>
              <w:marBottom w:val="0"/>
              <w:divBdr>
                <w:top w:val="none" w:sz="0" w:space="0" w:color="auto"/>
                <w:left w:val="none" w:sz="0" w:space="0" w:color="auto"/>
                <w:bottom w:val="none" w:sz="0" w:space="0" w:color="auto"/>
                <w:right w:val="none" w:sz="0" w:space="0" w:color="auto"/>
              </w:divBdr>
            </w:div>
            <w:div w:id="848527117">
              <w:marLeft w:val="0"/>
              <w:marRight w:val="0"/>
              <w:marTop w:val="0"/>
              <w:marBottom w:val="0"/>
              <w:divBdr>
                <w:top w:val="none" w:sz="0" w:space="0" w:color="auto"/>
                <w:left w:val="none" w:sz="0" w:space="0" w:color="auto"/>
                <w:bottom w:val="none" w:sz="0" w:space="0" w:color="auto"/>
                <w:right w:val="none" w:sz="0" w:space="0" w:color="auto"/>
              </w:divBdr>
            </w:div>
            <w:div w:id="1300377842">
              <w:marLeft w:val="0"/>
              <w:marRight w:val="0"/>
              <w:marTop w:val="0"/>
              <w:marBottom w:val="0"/>
              <w:divBdr>
                <w:top w:val="none" w:sz="0" w:space="0" w:color="auto"/>
                <w:left w:val="none" w:sz="0" w:space="0" w:color="auto"/>
                <w:bottom w:val="none" w:sz="0" w:space="0" w:color="auto"/>
                <w:right w:val="none" w:sz="0" w:space="0" w:color="auto"/>
              </w:divBdr>
            </w:div>
            <w:div w:id="1438597129">
              <w:marLeft w:val="0"/>
              <w:marRight w:val="0"/>
              <w:marTop w:val="0"/>
              <w:marBottom w:val="0"/>
              <w:divBdr>
                <w:top w:val="none" w:sz="0" w:space="0" w:color="auto"/>
                <w:left w:val="none" w:sz="0" w:space="0" w:color="auto"/>
                <w:bottom w:val="none" w:sz="0" w:space="0" w:color="auto"/>
                <w:right w:val="none" w:sz="0" w:space="0" w:color="auto"/>
              </w:divBdr>
            </w:div>
            <w:div w:id="1047296224">
              <w:marLeft w:val="0"/>
              <w:marRight w:val="0"/>
              <w:marTop w:val="0"/>
              <w:marBottom w:val="0"/>
              <w:divBdr>
                <w:top w:val="none" w:sz="0" w:space="0" w:color="auto"/>
                <w:left w:val="none" w:sz="0" w:space="0" w:color="auto"/>
                <w:bottom w:val="none" w:sz="0" w:space="0" w:color="auto"/>
                <w:right w:val="none" w:sz="0" w:space="0" w:color="auto"/>
              </w:divBdr>
            </w:div>
            <w:div w:id="1622760314">
              <w:marLeft w:val="0"/>
              <w:marRight w:val="0"/>
              <w:marTop w:val="0"/>
              <w:marBottom w:val="0"/>
              <w:divBdr>
                <w:top w:val="none" w:sz="0" w:space="0" w:color="auto"/>
                <w:left w:val="none" w:sz="0" w:space="0" w:color="auto"/>
                <w:bottom w:val="none" w:sz="0" w:space="0" w:color="auto"/>
                <w:right w:val="none" w:sz="0" w:space="0" w:color="auto"/>
              </w:divBdr>
            </w:div>
            <w:div w:id="1830824473">
              <w:marLeft w:val="0"/>
              <w:marRight w:val="0"/>
              <w:marTop w:val="0"/>
              <w:marBottom w:val="0"/>
              <w:divBdr>
                <w:top w:val="none" w:sz="0" w:space="0" w:color="auto"/>
                <w:left w:val="none" w:sz="0" w:space="0" w:color="auto"/>
                <w:bottom w:val="none" w:sz="0" w:space="0" w:color="auto"/>
                <w:right w:val="none" w:sz="0" w:space="0" w:color="auto"/>
              </w:divBdr>
            </w:div>
            <w:div w:id="20873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8818839">
      <w:bodyDiv w:val="1"/>
      <w:marLeft w:val="0"/>
      <w:marRight w:val="0"/>
      <w:marTop w:val="0"/>
      <w:marBottom w:val="0"/>
      <w:divBdr>
        <w:top w:val="none" w:sz="0" w:space="0" w:color="auto"/>
        <w:left w:val="none" w:sz="0" w:space="0" w:color="auto"/>
        <w:bottom w:val="none" w:sz="0" w:space="0" w:color="auto"/>
        <w:right w:val="none" w:sz="0" w:space="0" w:color="auto"/>
      </w:divBdr>
      <w:divsChild>
        <w:div w:id="166558627">
          <w:marLeft w:val="0"/>
          <w:marRight w:val="0"/>
          <w:marTop w:val="0"/>
          <w:marBottom w:val="0"/>
          <w:divBdr>
            <w:top w:val="none" w:sz="0" w:space="0" w:color="auto"/>
            <w:left w:val="none" w:sz="0" w:space="0" w:color="auto"/>
            <w:bottom w:val="none" w:sz="0" w:space="0" w:color="auto"/>
            <w:right w:val="none" w:sz="0" w:space="0" w:color="auto"/>
          </w:divBdr>
          <w:divsChild>
            <w:div w:id="1086263098">
              <w:marLeft w:val="0"/>
              <w:marRight w:val="0"/>
              <w:marTop w:val="0"/>
              <w:marBottom w:val="0"/>
              <w:divBdr>
                <w:top w:val="none" w:sz="0" w:space="0" w:color="auto"/>
                <w:left w:val="none" w:sz="0" w:space="0" w:color="auto"/>
                <w:bottom w:val="none" w:sz="0" w:space="0" w:color="auto"/>
                <w:right w:val="none" w:sz="0" w:space="0" w:color="auto"/>
              </w:divBdr>
            </w:div>
            <w:div w:id="753480691">
              <w:marLeft w:val="0"/>
              <w:marRight w:val="0"/>
              <w:marTop w:val="0"/>
              <w:marBottom w:val="0"/>
              <w:divBdr>
                <w:top w:val="none" w:sz="0" w:space="0" w:color="auto"/>
                <w:left w:val="none" w:sz="0" w:space="0" w:color="auto"/>
                <w:bottom w:val="none" w:sz="0" w:space="0" w:color="auto"/>
                <w:right w:val="none" w:sz="0" w:space="0" w:color="auto"/>
              </w:divBdr>
            </w:div>
            <w:div w:id="8681886">
              <w:marLeft w:val="0"/>
              <w:marRight w:val="0"/>
              <w:marTop w:val="0"/>
              <w:marBottom w:val="0"/>
              <w:divBdr>
                <w:top w:val="none" w:sz="0" w:space="0" w:color="auto"/>
                <w:left w:val="none" w:sz="0" w:space="0" w:color="auto"/>
                <w:bottom w:val="none" w:sz="0" w:space="0" w:color="auto"/>
                <w:right w:val="none" w:sz="0" w:space="0" w:color="auto"/>
              </w:divBdr>
            </w:div>
            <w:div w:id="1356077430">
              <w:marLeft w:val="0"/>
              <w:marRight w:val="0"/>
              <w:marTop w:val="0"/>
              <w:marBottom w:val="0"/>
              <w:divBdr>
                <w:top w:val="none" w:sz="0" w:space="0" w:color="auto"/>
                <w:left w:val="none" w:sz="0" w:space="0" w:color="auto"/>
                <w:bottom w:val="none" w:sz="0" w:space="0" w:color="auto"/>
                <w:right w:val="none" w:sz="0" w:space="0" w:color="auto"/>
              </w:divBdr>
            </w:div>
            <w:div w:id="1195075071">
              <w:marLeft w:val="0"/>
              <w:marRight w:val="0"/>
              <w:marTop w:val="0"/>
              <w:marBottom w:val="0"/>
              <w:divBdr>
                <w:top w:val="none" w:sz="0" w:space="0" w:color="auto"/>
                <w:left w:val="none" w:sz="0" w:space="0" w:color="auto"/>
                <w:bottom w:val="none" w:sz="0" w:space="0" w:color="auto"/>
                <w:right w:val="none" w:sz="0" w:space="0" w:color="auto"/>
              </w:divBdr>
            </w:div>
            <w:div w:id="4317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48914608">
      <w:bodyDiv w:val="1"/>
      <w:marLeft w:val="0"/>
      <w:marRight w:val="0"/>
      <w:marTop w:val="0"/>
      <w:marBottom w:val="0"/>
      <w:divBdr>
        <w:top w:val="none" w:sz="0" w:space="0" w:color="auto"/>
        <w:left w:val="none" w:sz="0" w:space="0" w:color="auto"/>
        <w:bottom w:val="none" w:sz="0" w:space="0" w:color="auto"/>
        <w:right w:val="none" w:sz="0" w:space="0" w:color="auto"/>
      </w:divBdr>
      <w:divsChild>
        <w:div w:id="1860119964">
          <w:marLeft w:val="0"/>
          <w:marRight w:val="0"/>
          <w:marTop w:val="0"/>
          <w:marBottom w:val="0"/>
          <w:divBdr>
            <w:top w:val="none" w:sz="0" w:space="0" w:color="auto"/>
            <w:left w:val="none" w:sz="0" w:space="0" w:color="auto"/>
            <w:bottom w:val="none" w:sz="0" w:space="0" w:color="auto"/>
            <w:right w:val="none" w:sz="0" w:space="0" w:color="auto"/>
          </w:divBdr>
          <w:divsChild>
            <w:div w:id="1735469846">
              <w:marLeft w:val="0"/>
              <w:marRight w:val="0"/>
              <w:marTop w:val="0"/>
              <w:marBottom w:val="0"/>
              <w:divBdr>
                <w:top w:val="none" w:sz="0" w:space="0" w:color="auto"/>
                <w:left w:val="none" w:sz="0" w:space="0" w:color="auto"/>
                <w:bottom w:val="none" w:sz="0" w:space="0" w:color="auto"/>
                <w:right w:val="none" w:sz="0" w:space="0" w:color="auto"/>
              </w:divBdr>
            </w:div>
            <w:div w:id="284047052">
              <w:marLeft w:val="0"/>
              <w:marRight w:val="0"/>
              <w:marTop w:val="0"/>
              <w:marBottom w:val="0"/>
              <w:divBdr>
                <w:top w:val="none" w:sz="0" w:space="0" w:color="auto"/>
                <w:left w:val="none" w:sz="0" w:space="0" w:color="auto"/>
                <w:bottom w:val="none" w:sz="0" w:space="0" w:color="auto"/>
                <w:right w:val="none" w:sz="0" w:space="0" w:color="auto"/>
              </w:divBdr>
            </w:div>
            <w:div w:id="1512798080">
              <w:marLeft w:val="0"/>
              <w:marRight w:val="0"/>
              <w:marTop w:val="0"/>
              <w:marBottom w:val="0"/>
              <w:divBdr>
                <w:top w:val="none" w:sz="0" w:space="0" w:color="auto"/>
                <w:left w:val="none" w:sz="0" w:space="0" w:color="auto"/>
                <w:bottom w:val="none" w:sz="0" w:space="0" w:color="auto"/>
                <w:right w:val="none" w:sz="0" w:space="0" w:color="auto"/>
              </w:divBdr>
            </w:div>
            <w:div w:id="177433904">
              <w:marLeft w:val="0"/>
              <w:marRight w:val="0"/>
              <w:marTop w:val="0"/>
              <w:marBottom w:val="0"/>
              <w:divBdr>
                <w:top w:val="none" w:sz="0" w:space="0" w:color="auto"/>
                <w:left w:val="none" w:sz="0" w:space="0" w:color="auto"/>
                <w:bottom w:val="none" w:sz="0" w:space="0" w:color="auto"/>
                <w:right w:val="none" w:sz="0" w:space="0" w:color="auto"/>
              </w:divBdr>
            </w:div>
            <w:div w:id="1973171370">
              <w:marLeft w:val="0"/>
              <w:marRight w:val="0"/>
              <w:marTop w:val="0"/>
              <w:marBottom w:val="0"/>
              <w:divBdr>
                <w:top w:val="none" w:sz="0" w:space="0" w:color="auto"/>
                <w:left w:val="none" w:sz="0" w:space="0" w:color="auto"/>
                <w:bottom w:val="none" w:sz="0" w:space="0" w:color="auto"/>
                <w:right w:val="none" w:sz="0" w:space="0" w:color="auto"/>
              </w:divBdr>
            </w:div>
            <w:div w:id="1890603349">
              <w:marLeft w:val="0"/>
              <w:marRight w:val="0"/>
              <w:marTop w:val="0"/>
              <w:marBottom w:val="0"/>
              <w:divBdr>
                <w:top w:val="none" w:sz="0" w:space="0" w:color="auto"/>
                <w:left w:val="none" w:sz="0" w:space="0" w:color="auto"/>
                <w:bottom w:val="none" w:sz="0" w:space="0" w:color="auto"/>
                <w:right w:val="none" w:sz="0" w:space="0" w:color="auto"/>
              </w:divBdr>
            </w:div>
            <w:div w:id="983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6195804">
      <w:bodyDiv w:val="1"/>
      <w:marLeft w:val="0"/>
      <w:marRight w:val="0"/>
      <w:marTop w:val="0"/>
      <w:marBottom w:val="0"/>
      <w:divBdr>
        <w:top w:val="none" w:sz="0" w:space="0" w:color="auto"/>
        <w:left w:val="none" w:sz="0" w:space="0" w:color="auto"/>
        <w:bottom w:val="none" w:sz="0" w:space="0" w:color="auto"/>
        <w:right w:val="none" w:sz="0" w:space="0" w:color="auto"/>
      </w:divBdr>
      <w:divsChild>
        <w:div w:id="1360857697">
          <w:marLeft w:val="0"/>
          <w:marRight w:val="0"/>
          <w:marTop w:val="0"/>
          <w:marBottom w:val="0"/>
          <w:divBdr>
            <w:top w:val="none" w:sz="0" w:space="0" w:color="auto"/>
            <w:left w:val="none" w:sz="0" w:space="0" w:color="auto"/>
            <w:bottom w:val="none" w:sz="0" w:space="0" w:color="auto"/>
            <w:right w:val="none" w:sz="0" w:space="0" w:color="auto"/>
          </w:divBdr>
          <w:divsChild>
            <w:div w:id="505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07376020">
      <w:bodyDiv w:val="1"/>
      <w:marLeft w:val="0"/>
      <w:marRight w:val="0"/>
      <w:marTop w:val="0"/>
      <w:marBottom w:val="0"/>
      <w:divBdr>
        <w:top w:val="none" w:sz="0" w:space="0" w:color="auto"/>
        <w:left w:val="none" w:sz="0" w:space="0" w:color="auto"/>
        <w:bottom w:val="none" w:sz="0" w:space="0" w:color="auto"/>
        <w:right w:val="none" w:sz="0" w:space="0" w:color="auto"/>
      </w:divBdr>
      <w:divsChild>
        <w:div w:id="840122264">
          <w:marLeft w:val="0"/>
          <w:marRight w:val="0"/>
          <w:marTop w:val="0"/>
          <w:marBottom w:val="0"/>
          <w:divBdr>
            <w:top w:val="none" w:sz="0" w:space="0" w:color="auto"/>
            <w:left w:val="none" w:sz="0" w:space="0" w:color="auto"/>
            <w:bottom w:val="none" w:sz="0" w:space="0" w:color="auto"/>
            <w:right w:val="none" w:sz="0" w:space="0" w:color="auto"/>
          </w:divBdr>
          <w:divsChild>
            <w:div w:id="2632447">
              <w:marLeft w:val="0"/>
              <w:marRight w:val="0"/>
              <w:marTop w:val="0"/>
              <w:marBottom w:val="0"/>
              <w:divBdr>
                <w:top w:val="none" w:sz="0" w:space="0" w:color="auto"/>
                <w:left w:val="none" w:sz="0" w:space="0" w:color="auto"/>
                <w:bottom w:val="none" w:sz="0" w:space="0" w:color="auto"/>
                <w:right w:val="none" w:sz="0" w:space="0" w:color="auto"/>
              </w:divBdr>
            </w:div>
            <w:div w:id="2076315505">
              <w:marLeft w:val="0"/>
              <w:marRight w:val="0"/>
              <w:marTop w:val="0"/>
              <w:marBottom w:val="0"/>
              <w:divBdr>
                <w:top w:val="none" w:sz="0" w:space="0" w:color="auto"/>
                <w:left w:val="none" w:sz="0" w:space="0" w:color="auto"/>
                <w:bottom w:val="none" w:sz="0" w:space="0" w:color="auto"/>
                <w:right w:val="none" w:sz="0" w:space="0" w:color="auto"/>
              </w:divBdr>
            </w:div>
            <w:div w:id="89493">
              <w:marLeft w:val="0"/>
              <w:marRight w:val="0"/>
              <w:marTop w:val="0"/>
              <w:marBottom w:val="0"/>
              <w:divBdr>
                <w:top w:val="none" w:sz="0" w:space="0" w:color="auto"/>
                <w:left w:val="none" w:sz="0" w:space="0" w:color="auto"/>
                <w:bottom w:val="none" w:sz="0" w:space="0" w:color="auto"/>
                <w:right w:val="none" w:sz="0" w:space="0" w:color="auto"/>
              </w:divBdr>
            </w:div>
            <w:div w:id="898132907">
              <w:marLeft w:val="0"/>
              <w:marRight w:val="0"/>
              <w:marTop w:val="0"/>
              <w:marBottom w:val="0"/>
              <w:divBdr>
                <w:top w:val="none" w:sz="0" w:space="0" w:color="auto"/>
                <w:left w:val="none" w:sz="0" w:space="0" w:color="auto"/>
                <w:bottom w:val="none" w:sz="0" w:space="0" w:color="auto"/>
                <w:right w:val="none" w:sz="0" w:space="0" w:color="auto"/>
              </w:divBdr>
            </w:div>
            <w:div w:id="801197724">
              <w:marLeft w:val="0"/>
              <w:marRight w:val="0"/>
              <w:marTop w:val="0"/>
              <w:marBottom w:val="0"/>
              <w:divBdr>
                <w:top w:val="none" w:sz="0" w:space="0" w:color="auto"/>
                <w:left w:val="none" w:sz="0" w:space="0" w:color="auto"/>
                <w:bottom w:val="none" w:sz="0" w:space="0" w:color="auto"/>
                <w:right w:val="none" w:sz="0" w:space="0" w:color="auto"/>
              </w:divBdr>
            </w:div>
            <w:div w:id="1373730101">
              <w:marLeft w:val="0"/>
              <w:marRight w:val="0"/>
              <w:marTop w:val="0"/>
              <w:marBottom w:val="0"/>
              <w:divBdr>
                <w:top w:val="none" w:sz="0" w:space="0" w:color="auto"/>
                <w:left w:val="none" w:sz="0" w:space="0" w:color="auto"/>
                <w:bottom w:val="none" w:sz="0" w:space="0" w:color="auto"/>
                <w:right w:val="none" w:sz="0" w:space="0" w:color="auto"/>
              </w:divBdr>
            </w:div>
            <w:div w:id="734625700">
              <w:marLeft w:val="0"/>
              <w:marRight w:val="0"/>
              <w:marTop w:val="0"/>
              <w:marBottom w:val="0"/>
              <w:divBdr>
                <w:top w:val="none" w:sz="0" w:space="0" w:color="auto"/>
                <w:left w:val="none" w:sz="0" w:space="0" w:color="auto"/>
                <w:bottom w:val="none" w:sz="0" w:space="0" w:color="auto"/>
                <w:right w:val="none" w:sz="0" w:space="0" w:color="auto"/>
              </w:divBdr>
            </w:div>
            <w:div w:id="15696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69656965">
      <w:bodyDiv w:val="1"/>
      <w:marLeft w:val="0"/>
      <w:marRight w:val="0"/>
      <w:marTop w:val="0"/>
      <w:marBottom w:val="0"/>
      <w:divBdr>
        <w:top w:val="none" w:sz="0" w:space="0" w:color="auto"/>
        <w:left w:val="none" w:sz="0" w:space="0" w:color="auto"/>
        <w:bottom w:val="none" w:sz="0" w:space="0" w:color="auto"/>
        <w:right w:val="none" w:sz="0" w:space="0" w:color="auto"/>
      </w:divBdr>
      <w:divsChild>
        <w:div w:id="543444639">
          <w:marLeft w:val="0"/>
          <w:marRight w:val="0"/>
          <w:marTop w:val="0"/>
          <w:marBottom w:val="0"/>
          <w:divBdr>
            <w:top w:val="none" w:sz="0" w:space="0" w:color="auto"/>
            <w:left w:val="none" w:sz="0" w:space="0" w:color="auto"/>
            <w:bottom w:val="none" w:sz="0" w:space="0" w:color="auto"/>
            <w:right w:val="none" w:sz="0" w:space="0" w:color="auto"/>
          </w:divBdr>
          <w:divsChild>
            <w:div w:id="1930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14407083">
      <w:bodyDiv w:val="1"/>
      <w:marLeft w:val="0"/>
      <w:marRight w:val="0"/>
      <w:marTop w:val="0"/>
      <w:marBottom w:val="0"/>
      <w:divBdr>
        <w:top w:val="none" w:sz="0" w:space="0" w:color="auto"/>
        <w:left w:val="none" w:sz="0" w:space="0" w:color="auto"/>
        <w:bottom w:val="none" w:sz="0" w:space="0" w:color="auto"/>
        <w:right w:val="none" w:sz="0" w:space="0" w:color="auto"/>
      </w:divBdr>
      <w:divsChild>
        <w:div w:id="110756185">
          <w:marLeft w:val="0"/>
          <w:marRight w:val="0"/>
          <w:marTop w:val="0"/>
          <w:marBottom w:val="0"/>
          <w:divBdr>
            <w:top w:val="none" w:sz="0" w:space="0" w:color="auto"/>
            <w:left w:val="none" w:sz="0" w:space="0" w:color="auto"/>
            <w:bottom w:val="none" w:sz="0" w:space="0" w:color="auto"/>
            <w:right w:val="none" w:sz="0" w:space="0" w:color="auto"/>
          </w:divBdr>
          <w:divsChild>
            <w:div w:id="301620680">
              <w:marLeft w:val="0"/>
              <w:marRight w:val="0"/>
              <w:marTop w:val="0"/>
              <w:marBottom w:val="0"/>
              <w:divBdr>
                <w:top w:val="none" w:sz="0" w:space="0" w:color="auto"/>
                <w:left w:val="none" w:sz="0" w:space="0" w:color="auto"/>
                <w:bottom w:val="none" w:sz="0" w:space="0" w:color="auto"/>
                <w:right w:val="none" w:sz="0" w:space="0" w:color="auto"/>
              </w:divBdr>
            </w:div>
            <w:div w:id="1626155569">
              <w:marLeft w:val="0"/>
              <w:marRight w:val="0"/>
              <w:marTop w:val="0"/>
              <w:marBottom w:val="0"/>
              <w:divBdr>
                <w:top w:val="none" w:sz="0" w:space="0" w:color="auto"/>
                <w:left w:val="none" w:sz="0" w:space="0" w:color="auto"/>
                <w:bottom w:val="none" w:sz="0" w:space="0" w:color="auto"/>
                <w:right w:val="none" w:sz="0" w:space="0" w:color="auto"/>
              </w:divBdr>
            </w:div>
            <w:div w:id="710612697">
              <w:marLeft w:val="0"/>
              <w:marRight w:val="0"/>
              <w:marTop w:val="0"/>
              <w:marBottom w:val="0"/>
              <w:divBdr>
                <w:top w:val="none" w:sz="0" w:space="0" w:color="auto"/>
                <w:left w:val="none" w:sz="0" w:space="0" w:color="auto"/>
                <w:bottom w:val="none" w:sz="0" w:space="0" w:color="auto"/>
                <w:right w:val="none" w:sz="0" w:space="0" w:color="auto"/>
              </w:divBdr>
            </w:div>
            <w:div w:id="2143116165">
              <w:marLeft w:val="0"/>
              <w:marRight w:val="0"/>
              <w:marTop w:val="0"/>
              <w:marBottom w:val="0"/>
              <w:divBdr>
                <w:top w:val="none" w:sz="0" w:space="0" w:color="auto"/>
                <w:left w:val="none" w:sz="0" w:space="0" w:color="auto"/>
                <w:bottom w:val="none" w:sz="0" w:space="0" w:color="auto"/>
                <w:right w:val="none" w:sz="0" w:space="0" w:color="auto"/>
              </w:divBdr>
            </w:div>
            <w:div w:id="652031077">
              <w:marLeft w:val="0"/>
              <w:marRight w:val="0"/>
              <w:marTop w:val="0"/>
              <w:marBottom w:val="0"/>
              <w:divBdr>
                <w:top w:val="none" w:sz="0" w:space="0" w:color="auto"/>
                <w:left w:val="none" w:sz="0" w:space="0" w:color="auto"/>
                <w:bottom w:val="none" w:sz="0" w:space="0" w:color="auto"/>
                <w:right w:val="none" w:sz="0" w:space="0" w:color="auto"/>
              </w:divBdr>
            </w:div>
            <w:div w:id="351806528">
              <w:marLeft w:val="0"/>
              <w:marRight w:val="0"/>
              <w:marTop w:val="0"/>
              <w:marBottom w:val="0"/>
              <w:divBdr>
                <w:top w:val="none" w:sz="0" w:space="0" w:color="auto"/>
                <w:left w:val="none" w:sz="0" w:space="0" w:color="auto"/>
                <w:bottom w:val="none" w:sz="0" w:space="0" w:color="auto"/>
                <w:right w:val="none" w:sz="0" w:space="0" w:color="auto"/>
              </w:divBdr>
            </w:div>
            <w:div w:id="792091775">
              <w:marLeft w:val="0"/>
              <w:marRight w:val="0"/>
              <w:marTop w:val="0"/>
              <w:marBottom w:val="0"/>
              <w:divBdr>
                <w:top w:val="none" w:sz="0" w:space="0" w:color="auto"/>
                <w:left w:val="none" w:sz="0" w:space="0" w:color="auto"/>
                <w:bottom w:val="none" w:sz="0" w:space="0" w:color="auto"/>
                <w:right w:val="none" w:sz="0" w:space="0" w:color="auto"/>
              </w:divBdr>
            </w:div>
            <w:div w:id="701443694">
              <w:marLeft w:val="0"/>
              <w:marRight w:val="0"/>
              <w:marTop w:val="0"/>
              <w:marBottom w:val="0"/>
              <w:divBdr>
                <w:top w:val="none" w:sz="0" w:space="0" w:color="auto"/>
                <w:left w:val="none" w:sz="0" w:space="0" w:color="auto"/>
                <w:bottom w:val="none" w:sz="0" w:space="0" w:color="auto"/>
                <w:right w:val="none" w:sz="0" w:space="0" w:color="auto"/>
              </w:divBdr>
            </w:div>
            <w:div w:id="1035929884">
              <w:marLeft w:val="0"/>
              <w:marRight w:val="0"/>
              <w:marTop w:val="0"/>
              <w:marBottom w:val="0"/>
              <w:divBdr>
                <w:top w:val="none" w:sz="0" w:space="0" w:color="auto"/>
                <w:left w:val="none" w:sz="0" w:space="0" w:color="auto"/>
                <w:bottom w:val="none" w:sz="0" w:space="0" w:color="auto"/>
                <w:right w:val="none" w:sz="0" w:space="0" w:color="auto"/>
              </w:divBdr>
            </w:div>
            <w:div w:id="2039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042">
      <w:bodyDiv w:val="1"/>
      <w:marLeft w:val="0"/>
      <w:marRight w:val="0"/>
      <w:marTop w:val="0"/>
      <w:marBottom w:val="0"/>
      <w:divBdr>
        <w:top w:val="none" w:sz="0" w:space="0" w:color="auto"/>
        <w:left w:val="none" w:sz="0" w:space="0" w:color="auto"/>
        <w:bottom w:val="none" w:sz="0" w:space="0" w:color="auto"/>
        <w:right w:val="none" w:sz="0" w:space="0" w:color="auto"/>
      </w:divBdr>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391541200">
      <w:bodyDiv w:val="1"/>
      <w:marLeft w:val="0"/>
      <w:marRight w:val="0"/>
      <w:marTop w:val="0"/>
      <w:marBottom w:val="0"/>
      <w:divBdr>
        <w:top w:val="none" w:sz="0" w:space="0" w:color="auto"/>
        <w:left w:val="none" w:sz="0" w:space="0" w:color="auto"/>
        <w:bottom w:val="none" w:sz="0" w:space="0" w:color="auto"/>
        <w:right w:val="none" w:sz="0" w:space="0" w:color="auto"/>
      </w:divBdr>
      <w:divsChild>
        <w:div w:id="978920759">
          <w:marLeft w:val="0"/>
          <w:marRight w:val="0"/>
          <w:marTop w:val="0"/>
          <w:marBottom w:val="0"/>
          <w:divBdr>
            <w:top w:val="none" w:sz="0" w:space="0" w:color="auto"/>
            <w:left w:val="none" w:sz="0" w:space="0" w:color="auto"/>
            <w:bottom w:val="none" w:sz="0" w:space="0" w:color="auto"/>
            <w:right w:val="none" w:sz="0" w:space="0" w:color="auto"/>
          </w:divBdr>
          <w:divsChild>
            <w:div w:id="2145653847">
              <w:marLeft w:val="0"/>
              <w:marRight w:val="0"/>
              <w:marTop w:val="0"/>
              <w:marBottom w:val="0"/>
              <w:divBdr>
                <w:top w:val="none" w:sz="0" w:space="0" w:color="auto"/>
                <w:left w:val="none" w:sz="0" w:space="0" w:color="auto"/>
                <w:bottom w:val="none" w:sz="0" w:space="0" w:color="auto"/>
                <w:right w:val="none" w:sz="0" w:space="0" w:color="auto"/>
              </w:divBdr>
            </w:div>
            <w:div w:id="1584216359">
              <w:marLeft w:val="0"/>
              <w:marRight w:val="0"/>
              <w:marTop w:val="0"/>
              <w:marBottom w:val="0"/>
              <w:divBdr>
                <w:top w:val="none" w:sz="0" w:space="0" w:color="auto"/>
                <w:left w:val="none" w:sz="0" w:space="0" w:color="auto"/>
                <w:bottom w:val="none" w:sz="0" w:space="0" w:color="auto"/>
                <w:right w:val="none" w:sz="0" w:space="0" w:color="auto"/>
              </w:divBdr>
            </w:div>
            <w:div w:id="798454514">
              <w:marLeft w:val="0"/>
              <w:marRight w:val="0"/>
              <w:marTop w:val="0"/>
              <w:marBottom w:val="0"/>
              <w:divBdr>
                <w:top w:val="none" w:sz="0" w:space="0" w:color="auto"/>
                <w:left w:val="none" w:sz="0" w:space="0" w:color="auto"/>
                <w:bottom w:val="none" w:sz="0" w:space="0" w:color="auto"/>
                <w:right w:val="none" w:sz="0" w:space="0" w:color="auto"/>
              </w:divBdr>
            </w:div>
            <w:div w:id="1570529919">
              <w:marLeft w:val="0"/>
              <w:marRight w:val="0"/>
              <w:marTop w:val="0"/>
              <w:marBottom w:val="0"/>
              <w:divBdr>
                <w:top w:val="none" w:sz="0" w:space="0" w:color="auto"/>
                <w:left w:val="none" w:sz="0" w:space="0" w:color="auto"/>
                <w:bottom w:val="none" w:sz="0" w:space="0" w:color="auto"/>
                <w:right w:val="none" w:sz="0" w:space="0" w:color="auto"/>
              </w:divBdr>
            </w:div>
            <w:div w:id="1437359704">
              <w:marLeft w:val="0"/>
              <w:marRight w:val="0"/>
              <w:marTop w:val="0"/>
              <w:marBottom w:val="0"/>
              <w:divBdr>
                <w:top w:val="none" w:sz="0" w:space="0" w:color="auto"/>
                <w:left w:val="none" w:sz="0" w:space="0" w:color="auto"/>
                <w:bottom w:val="none" w:sz="0" w:space="0" w:color="auto"/>
                <w:right w:val="none" w:sz="0" w:space="0" w:color="auto"/>
              </w:divBdr>
            </w:div>
            <w:div w:id="2023583793">
              <w:marLeft w:val="0"/>
              <w:marRight w:val="0"/>
              <w:marTop w:val="0"/>
              <w:marBottom w:val="0"/>
              <w:divBdr>
                <w:top w:val="none" w:sz="0" w:space="0" w:color="auto"/>
                <w:left w:val="none" w:sz="0" w:space="0" w:color="auto"/>
                <w:bottom w:val="none" w:sz="0" w:space="0" w:color="auto"/>
                <w:right w:val="none" w:sz="0" w:space="0" w:color="auto"/>
              </w:divBdr>
            </w:div>
            <w:div w:id="564536500">
              <w:marLeft w:val="0"/>
              <w:marRight w:val="0"/>
              <w:marTop w:val="0"/>
              <w:marBottom w:val="0"/>
              <w:divBdr>
                <w:top w:val="none" w:sz="0" w:space="0" w:color="auto"/>
                <w:left w:val="none" w:sz="0" w:space="0" w:color="auto"/>
                <w:bottom w:val="none" w:sz="0" w:space="0" w:color="auto"/>
                <w:right w:val="none" w:sz="0" w:space="0" w:color="auto"/>
              </w:divBdr>
            </w:div>
            <w:div w:id="662048534">
              <w:marLeft w:val="0"/>
              <w:marRight w:val="0"/>
              <w:marTop w:val="0"/>
              <w:marBottom w:val="0"/>
              <w:divBdr>
                <w:top w:val="none" w:sz="0" w:space="0" w:color="auto"/>
                <w:left w:val="none" w:sz="0" w:space="0" w:color="auto"/>
                <w:bottom w:val="none" w:sz="0" w:space="0" w:color="auto"/>
                <w:right w:val="none" w:sz="0" w:space="0" w:color="auto"/>
              </w:divBdr>
            </w:div>
            <w:div w:id="1211649199">
              <w:marLeft w:val="0"/>
              <w:marRight w:val="0"/>
              <w:marTop w:val="0"/>
              <w:marBottom w:val="0"/>
              <w:divBdr>
                <w:top w:val="none" w:sz="0" w:space="0" w:color="auto"/>
                <w:left w:val="none" w:sz="0" w:space="0" w:color="auto"/>
                <w:bottom w:val="none" w:sz="0" w:space="0" w:color="auto"/>
                <w:right w:val="none" w:sz="0" w:space="0" w:color="auto"/>
              </w:divBdr>
            </w:div>
            <w:div w:id="2067605774">
              <w:marLeft w:val="0"/>
              <w:marRight w:val="0"/>
              <w:marTop w:val="0"/>
              <w:marBottom w:val="0"/>
              <w:divBdr>
                <w:top w:val="none" w:sz="0" w:space="0" w:color="auto"/>
                <w:left w:val="none" w:sz="0" w:space="0" w:color="auto"/>
                <w:bottom w:val="none" w:sz="0" w:space="0" w:color="auto"/>
                <w:right w:val="none" w:sz="0" w:space="0" w:color="auto"/>
              </w:divBdr>
            </w:div>
            <w:div w:id="300161790">
              <w:marLeft w:val="0"/>
              <w:marRight w:val="0"/>
              <w:marTop w:val="0"/>
              <w:marBottom w:val="0"/>
              <w:divBdr>
                <w:top w:val="none" w:sz="0" w:space="0" w:color="auto"/>
                <w:left w:val="none" w:sz="0" w:space="0" w:color="auto"/>
                <w:bottom w:val="none" w:sz="0" w:space="0" w:color="auto"/>
                <w:right w:val="none" w:sz="0" w:space="0" w:color="auto"/>
              </w:divBdr>
            </w:div>
            <w:div w:id="189150803">
              <w:marLeft w:val="0"/>
              <w:marRight w:val="0"/>
              <w:marTop w:val="0"/>
              <w:marBottom w:val="0"/>
              <w:divBdr>
                <w:top w:val="none" w:sz="0" w:space="0" w:color="auto"/>
                <w:left w:val="none" w:sz="0" w:space="0" w:color="auto"/>
                <w:bottom w:val="none" w:sz="0" w:space="0" w:color="auto"/>
                <w:right w:val="none" w:sz="0" w:space="0" w:color="auto"/>
              </w:divBdr>
            </w:div>
            <w:div w:id="562256691">
              <w:marLeft w:val="0"/>
              <w:marRight w:val="0"/>
              <w:marTop w:val="0"/>
              <w:marBottom w:val="0"/>
              <w:divBdr>
                <w:top w:val="none" w:sz="0" w:space="0" w:color="auto"/>
                <w:left w:val="none" w:sz="0" w:space="0" w:color="auto"/>
                <w:bottom w:val="none" w:sz="0" w:space="0" w:color="auto"/>
                <w:right w:val="none" w:sz="0" w:space="0" w:color="auto"/>
              </w:divBdr>
            </w:div>
            <w:div w:id="1374773624">
              <w:marLeft w:val="0"/>
              <w:marRight w:val="0"/>
              <w:marTop w:val="0"/>
              <w:marBottom w:val="0"/>
              <w:divBdr>
                <w:top w:val="none" w:sz="0" w:space="0" w:color="auto"/>
                <w:left w:val="none" w:sz="0" w:space="0" w:color="auto"/>
                <w:bottom w:val="none" w:sz="0" w:space="0" w:color="auto"/>
                <w:right w:val="none" w:sz="0" w:space="0" w:color="auto"/>
              </w:divBdr>
            </w:div>
            <w:div w:id="1459563469">
              <w:marLeft w:val="0"/>
              <w:marRight w:val="0"/>
              <w:marTop w:val="0"/>
              <w:marBottom w:val="0"/>
              <w:divBdr>
                <w:top w:val="none" w:sz="0" w:space="0" w:color="auto"/>
                <w:left w:val="none" w:sz="0" w:space="0" w:color="auto"/>
                <w:bottom w:val="none" w:sz="0" w:space="0" w:color="auto"/>
                <w:right w:val="none" w:sz="0" w:space="0" w:color="auto"/>
              </w:divBdr>
            </w:div>
            <w:div w:id="15635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7287">
      <w:bodyDiv w:val="1"/>
      <w:marLeft w:val="0"/>
      <w:marRight w:val="0"/>
      <w:marTop w:val="0"/>
      <w:marBottom w:val="0"/>
      <w:divBdr>
        <w:top w:val="none" w:sz="0" w:space="0" w:color="auto"/>
        <w:left w:val="none" w:sz="0" w:space="0" w:color="auto"/>
        <w:bottom w:val="none" w:sz="0" w:space="0" w:color="auto"/>
        <w:right w:val="none" w:sz="0" w:space="0" w:color="auto"/>
      </w:divBdr>
      <w:divsChild>
        <w:div w:id="135150638">
          <w:marLeft w:val="0"/>
          <w:marRight w:val="0"/>
          <w:marTop w:val="0"/>
          <w:marBottom w:val="0"/>
          <w:divBdr>
            <w:top w:val="none" w:sz="0" w:space="0" w:color="auto"/>
            <w:left w:val="none" w:sz="0" w:space="0" w:color="auto"/>
            <w:bottom w:val="none" w:sz="0" w:space="0" w:color="auto"/>
            <w:right w:val="none" w:sz="0" w:space="0" w:color="auto"/>
          </w:divBdr>
          <w:divsChild>
            <w:div w:id="537011924">
              <w:marLeft w:val="0"/>
              <w:marRight w:val="0"/>
              <w:marTop w:val="0"/>
              <w:marBottom w:val="0"/>
              <w:divBdr>
                <w:top w:val="none" w:sz="0" w:space="0" w:color="auto"/>
                <w:left w:val="none" w:sz="0" w:space="0" w:color="auto"/>
                <w:bottom w:val="none" w:sz="0" w:space="0" w:color="auto"/>
                <w:right w:val="none" w:sz="0" w:space="0" w:color="auto"/>
              </w:divBdr>
            </w:div>
            <w:div w:id="948505671">
              <w:marLeft w:val="0"/>
              <w:marRight w:val="0"/>
              <w:marTop w:val="0"/>
              <w:marBottom w:val="0"/>
              <w:divBdr>
                <w:top w:val="none" w:sz="0" w:space="0" w:color="auto"/>
                <w:left w:val="none" w:sz="0" w:space="0" w:color="auto"/>
                <w:bottom w:val="none" w:sz="0" w:space="0" w:color="auto"/>
                <w:right w:val="none" w:sz="0" w:space="0" w:color="auto"/>
              </w:divBdr>
            </w:div>
            <w:div w:id="472873864">
              <w:marLeft w:val="0"/>
              <w:marRight w:val="0"/>
              <w:marTop w:val="0"/>
              <w:marBottom w:val="0"/>
              <w:divBdr>
                <w:top w:val="none" w:sz="0" w:space="0" w:color="auto"/>
                <w:left w:val="none" w:sz="0" w:space="0" w:color="auto"/>
                <w:bottom w:val="none" w:sz="0" w:space="0" w:color="auto"/>
                <w:right w:val="none" w:sz="0" w:space="0" w:color="auto"/>
              </w:divBdr>
            </w:div>
            <w:div w:id="959803161">
              <w:marLeft w:val="0"/>
              <w:marRight w:val="0"/>
              <w:marTop w:val="0"/>
              <w:marBottom w:val="0"/>
              <w:divBdr>
                <w:top w:val="none" w:sz="0" w:space="0" w:color="auto"/>
                <w:left w:val="none" w:sz="0" w:space="0" w:color="auto"/>
                <w:bottom w:val="none" w:sz="0" w:space="0" w:color="auto"/>
                <w:right w:val="none" w:sz="0" w:space="0" w:color="auto"/>
              </w:divBdr>
            </w:div>
            <w:div w:id="10301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3476640">
      <w:bodyDiv w:val="1"/>
      <w:marLeft w:val="0"/>
      <w:marRight w:val="0"/>
      <w:marTop w:val="0"/>
      <w:marBottom w:val="0"/>
      <w:divBdr>
        <w:top w:val="none" w:sz="0" w:space="0" w:color="auto"/>
        <w:left w:val="none" w:sz="0" w:space="0" w:color="auto"/>
        <w:bottom w:val="none" w:sz="0" w:space="0" w:color="auto"/>
        <w:right w:val="none" w:sz="0" w:space="0" w:color="auto"/>
      </w:divBdr>
      <w:divsChild>
        <w:div w:id="1814133190">
          <w:marLeft w:val="0"/>
          <w:marRight w:val="0"/>
          <w:marTop w:val="0"/>
          <w:marBottom w:val="0"/>
          <w:divBdr>
            <w:top w:val="none" w:sz="0" w:space="0" w:color="auto"/>
            <w:left w:val="none" w:sz="0" w:space="0" w:color="auto"/>
            <w:bottom w:val="none" w:sz="0" w:space="0" w:color="auto"/>
            <w:right w:val="none" w:sz="0" w:space="0" w:color="auto"/>
          </w:divBdr>
          <w:divsChild>
            <w:div w:id="602569540">
              <w:marLeft w:val="0"/>
              <w:marRight w:val="0"/>
              <w:marTop w:val="0"/>
              <w:marBottom w:val="0"/>
              <w:divBdr>
                <w:top w:val="none" w:sz="0" w:space="0" w:color="auto"/>
                <w:left w:val="none" w:sz="0" w:space="0" w:color="auto"/>
                <w:bottom w:val="none" w:sz="0" w:space="0" w:color="auto"/>
                <w:right w:val="none" w:sz="0" w:space="0" w:color="auto"/>
              </w:divBdr>
            </w:div>
            <w:div w:id="2145155502">
              <w:marLeft w:val="0"/>
              <w:marRight w:val="0"/>
              <w:marTop w:val="0"/>
              <w:marBottom w:val="0"/>
              <w:divBdr>
                <w:top w:val="none" w:sz="0" w:space="0" w:color="auto"/>
                <w:left w:val="none" w:sz="0" w:space="0" w:color="auto"/>
                <w:bottom w:val="none" w:sz="0" w:space="0" w:color="auto"/>
                <w:right w:val="none" w:sz="0" w:space="0" w:color="auto"/>
              </w:divBdr>
            </w:div>
            <w:div w:id="714544429">
              <w:marLeft w:val="0"/>
              <w:marRight w:val="0"/>
              <w:marTop w:val="0"/>
              <w:marBottom w:val="0"/>
              <w:divBdr>
                <w:top w:val="none" w:sz="0" w:space="0" w:color="auto"/>
                <w:left w:val="none" w:sz="0" w:space="0" w:color="auto"/>
                <w:bottom w:val="none" w:sz="0" w:space="0" w:color="auto"/>
                <w:right w:val="none" w:sz="0" w:space="0" w:color="auto"/>
              </w:divBdr>
            </w:div>
            <w:div w:id="2117171610">
              <w:marLeft w:val="0"/>
              <w:marRight w:val="0"/>
              <w:marTop w:val="0"/>
              <w:marBottom w:val="0"/>
              <w:divBdr>
                <w:top w:val="none" w:sz="0" w:space="0" w:color="auto"/>
                <w:left w:val="none" w:sz="0" w:space="0" w:color="auto"/>
                <w:bottom w:val="none" w:sz="0" w:space="0" w:color="auto"/>
                <w:right w:val="none" w:sz="0" w:space="0" w:color="auto"/>
              </w:divBdr>
            </w:div>
            <w:div w:id="850528477">
              <w:marLeft w:val="0"/>
              <w:marRight w:val="0"/>
              <w:marTop w:val="0"/>
              <w:marBottom w:val="0"/>
              <w:divBdr>
                <w:top w:val="none" w:sz="0" w:space="0" w:color="auto"/>
                <w:left w:val="none" w:sz="0" w:space="0" w:color="auto"/>
                <w:bottom w:val="none" w:sz="0" w:space="0" w:color="auto"/>
                <w:right w:val="none" w:sz="0" w:space="0" w:color="auto"/>
              </w:divBdr>
            </w:div>
            <w:div w:id="495800372">
              <w:marLeft w:val="0"/>
              <w:marRight w:val="0"/>
              <w:marTop w:val="0"/>
              <w:marBottom w:val="0"/>
              <w:divBdr>
                <w:top w:val="none" w:sz="0" w:space="0" w:color="auto"/>
                <w:left w:val="none" w:sz="0" w:space="0" w:color="auto"/>
                <w:bottom w:val="none" w:sz="0" w:space="0" w:color="auto"/>
                <w:right w:val="none" w:sz="0" w:space="0" w:color="auto"/>
              </w:divBdr>
            </w:div>
            <w:div w:id="1969361105">
              <w:marLeft w:val="0"/>
              <w:marRight w:val="0"/>
              <w:marTop w:val="0"/>
              <w:marBottom w:val="0"/>
              <w:divBdr>
                <w:top w:val="none" w:sz="0" w:space="0" w:color="auto"/>
                <w:left w:val="none" w:sz="0" w:space="0" w:color="auto"/>
                <w:bottom w:val="none" w:sz="0" w:space="0" w:color="auto"/>
                <w:right w:val="none" w:sz="0" w:space="0" w:color="auto"/>
              </w:divBdr>
            </w:div>
            <w:div w:id="664892412">
              <w:marLeft w:val="0"/>
              <w:marRight w:val="0"/>
              <w:marTop w:val="0"/>
              <w:marBottom w:val="0"/>
              <w:divBdr>
                <w:top w:val="none" w:sz="0" w:space="0" w:color="auto"/>
                <w:left w:val="none" w:sz="0" w:space="0" w:color="auto"/>
                <w:bottom w:val="none" w:sz="0" w:space="0" w:color="auto"/>
                <w:right w:val="none" w:sz="0" w:space="0" w:color="auto"/>
              </w:divBdr>
            </w:div>
            <w:div w:id="838228668">
              <w:marLeft w:val="0"/>
              <w:marRight w:val="0"/>
              <w:marTop w:val="0"/>
              <w:marBottom w:val="0"/>
              <w:divBdr>
                <w:top w:val="none" w:sz="0" w:space="0" w:color="auto"/>
                <w:left w:val="none" w:sz="0" w:space="0" w:color="auto"/>
                <w:bottom w:val="none" w:sz="0" w:space="0" w:color="auto"/>
                <w:right w:val="none" w:sz="0" w:space="0" w:color="auto"/>
              </w:divBdr>
            </w:div>
            <w:div w:id="132254700">
              <w:marLeft w:val="0"/>
              <w:marRight w:val="0"/>
              <w:marTop w:val="0"/>
              <w:marBottom w:val="0"/>
              <w:divBdr>
                <w:top w:val="none" w:sz="0" w:space="0" w:color="auto"/>
                <w:left w:val="none" w:sz="0" w:space="0" w:color="auto"/>
                <w:bottom w:val="none" w:sz="0" w:space="0" w:color="auto"/>
                <w:right w:val="none" w:sz="0" w:space="0" w:color="auto"/>
              </w:divBdr>
            </w:div>
            <w:div w:id="1661928194">
              <w:marLeft w:val="0"/>
              <w:marRight w:val="0"/>
              <w:marTop w:val="0"/>
              <w:marBottom w:val="0"/>
              <w:divBdr>
                <w:top w:val="none" w:sz="0" w:space="0" w:color="auto"/>
                <w:left w:val="none" w:sz="0" w:space="0" w:color="auto"/>
                <w:bottom w:val="none" w:sz="0" w:space="0" w:color="auto"/>
                <w:right w:val="none" w:sz="0" w:space="0" w:color="auto"/>
              </w:divBdr>
            </w:div>
            <w:div w:id="2057191978">
              <w:marLeft w:val="0"/>
              <w:marRight w:val="0"/>
              <w:marTop w:val="0"/>
              <w:marBottom w:val="0"/>
              <w:divBdr>
                <w:top w:val="none" w:sz="0" w:space="0" w:color="auto"/>
                <w:left w:val="none" w:sz="0" w:space="0" w:color="auto"/>
                <w:bottom w:val="none" w:sz="0" w:space="0" w:color="auto"/>
                <w:right w:val="none" w:sz="0" w:space="0" w:color="auto"/>
              </w:divBdr>
            </w:div>
            <w:div w:id="1703287598">
              <w:marLeft w:val="0"/>
              <w:marRight w:val="0"/>
              <w:marTop w:val="0"/>
              <w:marBottom w:val="0"/>
              <w:divBdr>
                <w:top w:val="none" w:sz="0" w:space="0" w:color="auto"/>
                <w:left w:val="none" w:sz="0" w:space="0" w:color="auto"/>
                <w:bottom w:val="none" w:sz="0" w:space="0" w:color="auto"/>
                <w:right w:val="none" w:sz="0" w:space="0" w:color="auto"/>
              </w:divBdr>
            </w:div>
            <w:div w:id="857696858">
              <w:marLeft w:val="0"/>
              <w:marRight w:val="0"/>
              <w:marTop w:val="0"/>
              <w:marBottom w:val="0"/>
              <w:divBdr>
                <w:top w:val="none" w:sz="0" w:space="0" w:color="auto"/>
                <w:left w:val="none" w:sz="0" w:space="0" w:color="auto"/>
                <w:bottom w:val="none" w:sz="0" w:space="0" w:color="auto"/>
                <w:right w:val="none" w:sz="0" w:space="0" w:color="auto"/>
              </w:divBdr>
            </w:div>
            <w:div w:id="708184704">
              <w:marLeft w:val="0"/>
              <w:marRight w:val="0"/>
              <w:marTop w:val="0"/>
              <w:marBottom w:val="0"/>
              <w:divBdr>
                <w:top w:val="none" w:sz="0" w:space="0" w:color="auto"/>
                <w:left w:val="none" w:sz="0" w:space="0" w:color="auto"/>
                <w:bottom w:val="none" w:sz="0" w:space="0" w:color="auto"/>
                <w:right w:val="none" w:sz="0" w:space="0" w:color="auto"/>
              </w:divBdr>
            </w:div>
            <w:div w:id="1521433771">
              <w:marLeft w:val="0"/>
              <w:marRight w:val="0"/>
              <w:marTop w:val="0"/>
              <w:marBottom w:val="0"/>
              <w:divBdr>
                <w:top w:val="none" w:sz="0" w:space="0" w:color="auto"/>
                <w:left w:val="none" w:sz="0" w:space="0" w:color="auto"/>
                <w:bottom w:val="none" w:sz="0" w:space="0" w:color="auto"/>
                <w:right w:val="none" w:sz="0" w:space="0" w:color="auto"/>
              </w:divBdr>
            </w:div>
            <w:div w:id="21256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50534177">
      <w:bodyDiv w:val="1"/>
      <w:marLeft w:val="0"/>
      <w:marRight w:val="0"/>
      <w:marTop w:val="0"/>
      <w:marBottom w:val="0"/>
      <w:divBdr>
        <w:top w:val="none" w:sz="0" w:space="0" w:color="auto"/>
        <w:left w:val="none" w:sz="0" w:space="0" w:color="auto"/>
        <w:bottom w:val="none" w:sz="0" w:space="0" w:color="auto"/>
        <w:right w:val="none" w:sz="0" w:space="0" w:color="auto"/>
      </w:divBdr>
      <w:divsChild>
        <w:div w:id="463158018">
          <w:marLeft w:val="0"/>
          <w:marRight w:val="0"/>
          <w:marTop w:val="0"/>
          <w:marBottom w:val="0"/>
          <w:divBdr>
            <w:top w:val="none" w:sz="0" w:space="0" w:color="auto"/>
            <w:left w:val="none" w:sz="0" w:space="0" w:color="auto"/>
            <w:bottom w:val="none" w:sz="0" w:space="0" w:color="auto"/>
            <w:right w:val="none" w:sz="0" w:space="0" w:color="auto"/>
          </w:divBdr>
          <w:divsChild>
            <w:div w:id="19731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1620514">
      <w:bodyDiv w:val="1"/>
      <w:marLeft w:val="0"/>
      <w:marRight w:val="0"/>
      <w:marTop w:val="0"/>
      <w:marBottom w:val="0"/>
      <w:divBdr>
        <w:top w:val="none" w:sz="0" w:space="0" w:color="auto"/>
        <w:left w:val="none" w:sz="0" w:space="0" w:color="auto"/>
        <w:bottom w:val="none" w:sz="0" w:space="0" w:color="auto"/>
        <w:right w:val="none" w:sz="0" w:space="0" w:color="auto"/>
      </w:divBdr>
      <w:divsChild>
        <w:div w:id="1297877836">
          <w:marLeft w:val="0"/>
          <w:marRight w:val="0"/>
          <w:marTop w:val="0"/>
          <w:marBottom w:val="0"/>
          <w:divBdr>
            <w:top w:val="none" w:sz="0" w:space="0" w:color="auto"/>
            <w:left w:val="none" w:sz="0" w:space="0" w:color="auto"/>
            <w:bottom w:val="none" w:sz="0" w:space="0" w:color="auto"/>
            <w:right w:val="none" w:sz="0" w:space="0" w:color="auto"/>
          </w:divBdr>
          <w:divsChild>
            <w:div w:id="1256549730">
              <w:marLeft w:val="0"/>
              <w:marRight w:val="0"/>
              <w:marTop w:val="0"/>
              <w:marBottom w:val="0"/>
              <w:divBdr>
                <w:top w:val="none" w:sz="0" w:space="0" w:color="auto"/>
                <w:left w:val="none" w:sz="0" w:space="0" w:color="auto"/>
                <w:bottom w:val="none" w:sz="0" w:space="0" w:color="auto"/>
                <w:right w:val="none" w:sz="0" w:space="0" w:color="auto"/>
              </w:divBdr>
            </w:div>
            <w:div w:id="1981105654">
              <w:marLeft w:val="0"/>
              <w:marRight w:val="0"/>
              <w:marTop w:val="0"/>
              <w:marBottom w:val="0"/>
              <w:divBdr>
                <w:top w:val="none" w:sz="0" w:space="0" w:color="auto"/>
                <w:left w:val="none" w:sz="0" w:space="0" w:color="auto"/>
                <w:bottom w:val="none" w:sz="0" w:space="0" w:color="auto"/>
                <w:right w:val="none" w:sz="0" w:space="0" w:color="auto"/>
              </w:divBdr>
            </w:div>
            <w:div w:id="2048019819">
              <w:marLeft w:val="0"/>
              <w:marRight w:val="0"/>
              <w:marTop w:val="0"/>
              <w:marBottom w:val="0"/>
              <w:divBdr>
                <w:top w:val="none" w:sz="0" w:space="0" w:color="auto"/>
                <w:left w:val="none" w:sz="0" w:space="0" w:color="auto"/>
                <w:bottom w:val="none" w:sz="0" w:space="0" w:color="auto"/>
                <w:right w:val="none" w:sz="0" w:space="0" w:color="auto"/>
              </w:divBdr>
            </w:div>
            <w:div w:id="4766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2462">
      <w:bodyDiv w:val="1"/>
      <w:marLeft w:val="0"/>
      <w:marRight w:val="0"/>
      <w:marTop w:val="0"/>
      <w:marBottom w:val="0"/>
      <w:divBdr>
        <w:top w:val="none" w:sz="0" w:space="0" w:color="auto"/>
        <w:left w:val="none" w:sz="0" w:space="0" w:color="auto"/>
        <w:bottom w:val="none" w:sz="0" w:space="0" w:color="auto"/>
        <w:right w:val="none" w:sz="0" w:space="0" w:color="auto"/>
      </w:divBdr>
      <w:divsChild>
        <w:div w:id="1145124553">
          <w:marLeft w:val="0"/>
          <w:marRight w:val="0"/>
          <w:marTop w:val="0"/>
          <w:marBottom w:val="0"/>
          <w:divBdr>
            <w:top w:val="none" w:sz="0" w:space="0" w:color="auto"/>
            <w:left w:val="none" w:sz="0" w:space="0" w:color="auto"/>
            <w:bottom w:val="none" w:sz="0" w:space="0" w:color="auto"/>
            <w:right w:val="none" w:sz="0" w:space="0" w:color="auto"/>
          </w:divBdr>
          <w:divsChild>
            <w:div w:id="487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3570491">
      <w:bodyDiv w:val="1"/>
      <w:marLeft w:val="0"/>
      <w:marRight w:val="0"/>
      <w:marTop w:val="0"/>
      <w:marBottom w:val="0"/>
      <w:divBdr>
        <w:top w:val="none" w:sz="0" w:space="0" w:color="auto"/>
        <w:left w:val="none" w:sz="0" w:space="0" w:color="auto"/>
        <w:bottom w:val="none" w:sz="0" w:space="0" w:color="auto"/>
        <w:right w:val="none" w:sz="0" w:space="0" w:color="auto"/>
      </w:divBdr>
      <w:divsChild>
        <w:div w:id="1659651607">
          <w:marLeft w:val="0"/>
          <w:marRight w:val="0"/>
          <w:marTop w:val="0"/>
          <w:marBottom w:val="0"/>
          <w:divBdr>
            <w:top w:val="none" w:sz="0" w:space="0" w:color="auto"/>
            <w:left w:val="none" w:sz="0" w:space="0" w:color="auto"/>
            <w:bottom w:val="none" w:sz="0" w:space="0" w:color="auto"/>
            <w:right w:val="none" w:sz="0" w:space="0" w:color="auto"/>
          </w:divBdr>
          <w:divsChild>
            <w:div w:id="1372804894">
              <w:marLeft w:val="0"/>
              <w:marRight w:val="0"/>
              <w:marTop w:val="0"/>
              <w:marBottom w:val="0"/>
              <w:divBdr>
                <w:top w:val="none" w:sz="0" w:space="0" w:color="auto"/>
                <w:left w:val="none" w:sz="0" w:space="0" w:color="auto"/>
                <w:bottom w:val="none" w:sz="0" w:space="0" w:color="auto"/>
                <w:right w:val="none" w:sz="0" w:space="0" w:color="auto"/>
              </w:divBdr>
            </w:div>
            <w:div w:id="948775655">
              <w:marLeft w:val="0"/>
              <w:marRight w:val="0"/>
              <w:marTop w:val="0"/>
              <w:marBottom w:val="0"/>
              <w:divBdr>
                <w:top w:val="none" w:sz="0" w:space="0" w:color="auto"/>
                <w:left w:val="none" w:sz="0" w:space="0" w:color="auto"/>
                <w:bottom w:val="none" w:sz="0" w:space="0" w:color="auto"/>
                <w:right w:val="none" w:sz="0" w:space="0" w:color="auto"/>
              </w:divBdr>
            </w:div>
            <w:div w:id="1726492295">
              <w:marLeft w:val="0"/>
              <w:marRight w:val="0"/>
              <w:marTop w:val="0"/>
              <w:marBottom w:val="0"/>
              <w:divBdr>
                <w:top w:val="none" w:sz="0" w:space="0" w:color="auto"/>
                <w:left w:val="none" w:sz="0" w:space="0" w:color="auto"/>
                <w:bottom w:val="none" w:sz="0" w:space="0" w:color="auto"/>
                <w:right w:val="none" w:sz="0" w:space="0" w:color="auto"/>
              </w:divBdr>
            </w:div>
            <w:div w:id="1958830557">
              <w:marLeft w:val="0"/>
              <w:marRight w:val="0"/>
              <w:marTop w:val="0"/>
              <w:marBottom w:val="0"/>
              <w:divBdr>
                <w:top w:val="none" w:sz="0" w:space="0" w:color="auto"/>
                <w:left w:val="none" w:sz="0" w:space="0" w:color="auto"/>
                <w:bottom w:val="none" w:sz="0" w:space="0" w:color="auto"/>
                <w:right w:val="none" w:sz="0" w:space="0" w:color="auto"/>
              </w:divBdr>
            </w:div>
            <w:div w:id="303702661">
              <w:marLeft w:val="0"/>
              <w:marRight w:val="0"/>
              <w:marTop w:val="0"/>
              <w:marBottom w:val="0"/>
              <w:divBdr>
                <w:top w:val="none" w:sz="0" w:space="0" w:color="auto"/>
                <w:left w:val="none" w:sz="0" w:space="0" w:color="auto"/>
                <w:bottom w:val="none" w:sz="0" w:space="0" w:color="auto"/>
                <w:right w:val="none" w:sz="0" w:space="0" w:color="auto"/>
              </w:divBdr>
            </w:div>
            <w:div w:id="1446540628">
              <w:marLeft w:val="0"/>
              <w:marRight w:val="0"/>
              <w:marTop w:val="0"/>
              <w:marBottom w:val="0"/>
              <w:divBdr>
                <w:top w:val="none" w:sz="0" w:space="0" w:color="auto"/>
                <w:left w:val="none" w:sz="0" w:space="0" w:color="auto"/>
                <w:bottom w:val="none" w:sz="0" w:space="0" w:color="auto"/>
                <w:right w:val="none" w:sz="0" w:space="0" w:color="auto"/>
              </w:divBdr>
            </w:div>
            <w:div w:id="878321031">
              <w:marLeft w:val="0"/>
              <w:marRight w:val="0"/>
              <w:marTop w:val="0"/>
              <w:marBottom w:val="0"/>
              <w:divBdr>
                <w:top w:val="none" w:sz="0" w:space="0" w:color="auto"/>
                <w:left w:val="none" w:sz="0" w:space="0" w:color="auto"/>
                <w:bottom w:val="none" w:sz="0" w:space="0" w:color="auto"/>
                <w:right w:val="none" w:sz="0" w:space="0" w:color="auto"/>
              </w:divBdr>
            </w:div>
            <w:div w:id="1153565613">
              <w:marLeft w:val="0"/>
              <w:marRight w:val="0"/>
              <w:marTop w:val="0"/>
              <w:marBottom w:val="0"/>
              <w:divBdr>
                <w:top w:val="none" w:sz="0" w:space="0" w:color="auto"/>
                <w:left w:val="none" w:sz="0" w:space="0" w:color="auto"/>
                <w:bottom w:val="none" w:sz="0" w:space="0" w:color="auto"/>
                <w:right w:val="none" w:sz="0" w:space="0" w:color="auto"/>
              </w:divBdr>
            </w:div>
            <w:div w:id="429544771">
              <w:marLeft w:val="0"/>
              <w:marRight w:val="0"/>
              <w:marTop w:val="0"/>
              <w:marBottom w:val="0"/>
              <w:divBdr>
                <w:top w:val="none" w:sz="0" w:space="0" w:color="auto"/>
                <w:left w:val="none" w:sz="0" w:space="0" w:color="auto"/>
                <w:bottom w:val="none" w:sz="0" w:space="0" w:color="auto"/>
                <w:right w:val="none" w:sz="0" w:space="0" w:color="auto"/>
              </w:divBdr>
            </w:div>
            <w:div w:id="210653023">
              <w:marLeft w:val="0"/>
              <w:marRight w:val="0"/>
              <w:marTop w:val="0"/>
              <w:marBottom w:val="0"/>
              <w:divBdr>
                <w:top w:val="none" w:sz="0" w:space="0" w:color="auto"/>
                <w:left w:val="none" w:sz="0" w:space="0" w:color="auto"/>
                <w:bottom w:val="none" w:sz="0" w:space="0" w:color="auto"/>
                <w:right w:val="none" w:sz="0" w:space="0" w:color="auto"/>
              </w:divBdr>
            </w:div>
            <w:div w:id="89933333">
              <w:marLeft w:val="0"/>
              <w:marRight w:val="0"/>
              <w:marTop w:val="0"/>
              <w:marBottom w:val="0"/>
              <w:divBdr>
                <w:top w:val="none" w:sz="0" w:space="0" w:color="auto"/>
                <w:left w:val="none" w:sz="0" w:space="0" w:color="auto"/>
                <w:bottom w:val="none" w:sz="0" w:space="0" w:color="auto"/>
                <w:right w:val="none" w:sz="0" w:space="0" w:color="auto"/>
              </w:divBdr>
            </w:div>
            <w:div w:id="9545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426534">
      <w:bodyDiv w:val="1"/>
      <w:marLeft w:val="0"/>
      <w:marRight w:val="0"/>
      <w:marTop w:val="0"/>
      <w:marBottom w:val="0"/>
      <w:divBdr>
        <w:top w:val="none" w:sz="0" w:space="0" w:color="auto"/>
        <w:left w:val="none" w:sz="0" w:space="0" w:color="auto"/>
        <w:bottom w:val="none" w:sz="0" w:space="0" w:color="auto"/>
        <w:right w:val="none" w:sz="0" w:space="0" w:color="auto"/>
      </w:divBdr>
      <w:divsChild>
        <w:div w:id="2004892125">
          <w:marLeft w:val="0"/>
          <w:marRight w:val="0"/>
          <w:marTop w:val="0"/>
          <w:marBottom w:val="0"/>
          <w:divBdr>
            <w:top w:val="none" w:sz="0" w:space="0" w:color="auto"/>
            <w:left w:val="none" w:sz="0" w:space="0" w:color="auto"/>
            <w:bottom w:val="none" w:sz="0" w:space="0" w:color="auto"/>
            <w:right w:val="none" w:sz="0" w:space="0" w:color="auto"/>
          </w:divBdr>
          <w:divsChild>
            <w:div w:id="2024167532">
              <w:marLeft w:val="0"/>
              <w:marRight w:val="0"/>
              <w:marTop w:val="0"/>
              <w:marBottom w:val="0"/>
              <w:divBdr>
                <w:top w:val="none" w:sz="0" w:space="0" w:color="auto"/>
                <w:left w:val="none" w:sz="0" w:space="0" w:color="auto"/>
                <w:bottom w:val="none" w:sz="0" w:space="0" w:color="auto"/>
                <w:right w:val="none" w:sz="0" w:space="0" w:color="auto"/>
              </w:divBdr>
            </w:div>
            <w:div w:id="1402485158">
              <w:marLeft w:val="0"/>
              <w:marRight w:val="0"/>
              <w:marTop w:val="0"/>
              <w:marBottom w:val="0"/>
              <w:divBdr>
                <w:top w:val="none" w:sz="0" w:space="0" w:color="auto"/>
                <w:left w:val="none" w:sz="0" w:space="0" w:color="auto"/>
                <w:bottom w:val="none" w:sz="0" w:space="0" w:color="auto"/>
                <w:right w:val="none" w:sz="0" w:space="0" w:color="auto"/>
              </w:divBdr>
            </w:div>
            <w:div w:id="683240142">
              <w:marLeft w:val="0"/>
              <w:marRight w:val="0"/>
              <w:marTop w:val="0"/>
              <w:marBottom w:val="0"/>
              <w:divBdr>
                <w:top w:val="none" w:sz="0" w:space="0" w:color="auto"/>
                <w:left w:val="none" w:sz="0" w:space="0" w:color="auto"/>
                <w:bottom w:val="none" w:sz="0" w:space="0" w:color="auto"/>
                <w:right w:val="none" w:sz="0" w:space="0" w:color="auto"/>
              </w:divBdr>
            </w:div>
            <w:div w:id="287010256">
              <w:marLeft w:val="0"/>
              <w:marRight w:val="0"/>
              <w:marTop w:val="0"/>
              <w:marBottom w:val="0"/>
              <w:divBdr>
                <w:top w:val="none" w:sz="0" w:space="0" w:color="auto"/>
                <w:left w:val="none" w:sz="0" w:space="0" w:color="auto"/>
                <w:bottom w:val="none" w:sz="0" w:space="0" w:color="auto"/>
                <w:right w:val="none" w:sz="0" w:space="0" w:color="auto"/>
              </w:divBdr>
            </w:div>
            <w:div w:id="1983074493">
              <w:marLeft w:val="0"/>
              <w:marRight w:val="0"/>
              <w:marTop w:val="0"/>
              <w:marBottom w:val="0"/>
              <w:divBdr>
                <w:top w:val="none" w:sz="0" w:space="0" w:color="auto"/>
                <w:left w:val="none" w:sz="0" w:space="0" w:color="auto"/>
                <w:bottom w:val="none" w:sz="0" w:space="0" w:color="auto"/>
                <w:right w:val="none" w:sz="0" w:space="0" w:color="auto"/>
              </w:divBdr>
            </w:div>
            <w:div w:id="271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32679145">
      <w:bodyDiv w:val="1"/>
      <w:marLeft w:val="0"/>
      <w:marRight w:val="0"/>
      <w:marTop w:val="0"/>
      <w:marBottom w:val="0"/>
      <w:divBdr>
        <w:top w:val="none" w:sz="0" w:space="0" w:color="auto"/>
        <w:left w:val="none" w:sz="0" w:space="0" w:color="auto"/>
        <w:bottom w:val="none" w:sz="0" w:space="0" w:color="auto"/>
        <w:right w:val="none" w:sz="0" w:space="0" w:color="auto"/>
      </w:divBdr>
      <w:divsChild>
        <w:div w:id="760562616">
          <w:marLeft w:val="0"/>
          <w:marRight w:val="0"/>
          <w:marTop w:val="0"/>
          <w:marBottom w:val="0"/>
          <w:divBdr>
            <w:top w:val="none" w:sz="0" w:space="0" w:color="auto"/>
            <w:left w:val="none" w:sz="0" w:space="0" w:color="auto"/>
            <w:bottom w:val="none" w:sz="0" w:space="0" w:color="auto"/>
            <w:right w:val="none" w:sz="0" w:space="0" w:color="auto"/>
          </w:divBdr>
          <w:divsChild>
            <w:div w:id="1716461650">
              <w:marLeft w:val="0"/>
              <w:marRight w:val="0"/>
              <w:marTop w:val="0"/>
              <w:marBottom w:val="0"/>
              <w:divBdr>
                <w:top w:val="none" w:sz="0" w:space="0" w:color="auto"/>
                <w:left w:val="none" w:sz="0" w:space="0" w:color="auto"/>
                <w:bottom w:val="none" w:sz="0" w:space="0" w:color="auto"/>
                <w:right w:val="none" w:sz="0" w:space="0" w:color="auto"/>
              </w:divBdr>
            </w:div>
            <w:div w:id="2056808460">
              <w:marLeft w:val="0"/>
              <w:marRight w:val="0"/>
              <w:marTop w:val="0"/>
              <w:marBottom w:val="0"/>
              <w:divBdr>
                <w:top w:val="none" w:sz="0" w:space="0" w:color="auto"/>
                <w:left w:val="none" w:sz="0" w:space="0" w:color="auto"/>
                <w:bottom w:val="none" w:sz="0" w:space="0" w:color="auto"/>
                <w:right w:val="none" w:sz="0" w:space="0" w:color="auto"/>
              </w:divBdr>
            </w:div>
            <w:div w:id="1000700037">
              <w:marLeft w:val="0"/>
              <w:marRight w:val="0"/>
              <w:marTop w:val="0"/>
              <w:marBottom w:val="0"/>
              <w:divBdr>
                <w:top w:val="none" w:sz="0" w:space="0" w:color="auto"/>
                <w:left w:val="none" w:sz="0" w:space="0" w:color="auto"/>
                <w:bottom w:val="none" w:sz="0" w:space="0" w:color="auto"/>
                <w:right w:val="none" w:sz="0" w:space="0" w:color="auto"/>
              </w:divBdr>
            </w:div>
            <w:div w:id="1159729505">
              <w:marLeft w:val="0"/>
              <w:marRight w:val="0"/>
              <w:marTop w:val="0"/>
              <w:marBottom w:val="0"/>
              <w:divBdr>
                <w:top w:val="none" w:sz="0" w:space="0" w:color="auto"/>
                <w:left w:val="none" w:sz="0" w:space="0" w:color="auto"/>
                <w:bottom w:val="none" w:sz="0" w:space="0" w:color="auto"/>
                <w:right w:val="none" w:sz="0" w:space="0" w:color="auto"/>
              </w:divBdr>
            </w:div>
            <w:div w:id="1328752787">
              <w:marLeft w:val="0"/>
              <w:marRight w:val="0"/>
              <w:marTop w:val="0"/>
              <w:marBottom w:val="0"/>
              <w:divBdr>
                <w:top w:val="none" w:sz="0" w:space="0" w:color="auto"/>
                <w:left w:val="none" w:sz="0" w:space="0" w:color="auto"/>
                <w:bottom w:val="none" w:sz="0" w:space="0" w:color="auto"/>
                <w:right w:val="none" w:sz="0" w:space="0" w:color="auto"/>
              </w:divBdr>
            </w:div>
            <w:div w:id="6903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svg"/><Relationship Id="rId68" Type="http://schemas.openxmlformats.org/officeDocument/2006/relationships/hyperlink" Target="https://tailwindcss.com/" TargetMode="External"/><Relationship Id="rId16" Type="http://schemas.openxmlformats.org/officeDocument/2006/relationships/footer" Target="footer3.xml"/><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reactrouter.com/en/main" TargetMode="External"/><Relationship Id="rId74" Type="http://schemas.openxmlformats.org/officeDocument/2006/relationships/hyperlink" Target="https://v8.dev/features/dynamic-import" TargetMode="External"/><Relationship Id="rId79"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1.png"/><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10.xml"/><Relationship Id="rId69" Type="http://schemas.openxmlformats.org/officeDocument/2006/relationships/hyperlink" Target="https://daisyui.com/" TargetMode="External"/><Relationship Id="rId77" Type="http://schemas.openxmlformats.org/officeDocument/2006/relationships/hyperlink" Target="https://nodejs.org/en/docs"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hyperlink" Target="https://www.electronjs.org/fr/"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restfulapi.net/" TargetMode="Externa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image" Target="media/image42.png"/><Relationship Id="rId70" Type="http://schemas.openxmlformats.org/officeDocument/2006/relationships/hyperlink" Target="https://www.raspberrypi.com/documentation/" TargetMode="External"/><Relationship Id="rId75" Type="http://schemas.openxmlformats.org/officeDocument/2006/relationships/hyperlink" Target="https://www.typescriptlang.org/doc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svg"/><Relationship Id="rId65" Type="http://schemas.openxmlformats.org/officeDocument/2006/relationships/image" Target="media/image44.png"/><Relationship Id="rId73" Type="http://schemas.openxmlformats.org/officeDocument/2006/relationships/hyperlink" Target="https://sqlite.org/index.html"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emf"/><Relationship Id="rId55" Type="http://schemas.openxmlformats.org/officeDocument/2006/relationships/image" Target="media/image35.png"/><Relationship Id="rId76" Type="http://schemas.openxmlformats.org/officeDocument/2006/relationships/hyperlink" Target="https://expressjs.com/" TargetMode="External"/><Relationship Id="rId7" Type="http://schemas.openxmlformats.org/officeDocument/2006/relationships/styles" Target="styles.xml"/><Relationship Id="rId71" Type="http://schemas.openxmlformats.org/officeDocument/2006/relationships/hyperlink" Target="https://docs.docker.com/" TargetMode="External"/><Relationship Id="rId2" Type="http://schemas.openxmlformats.org/officeDocument/2006/relationships/customXml" Target="../customXml/item2.xml"/><Relationship Id="rId2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09165F"/>
    <w:rsid w:val="00100991"/>
    <w:rsid w:val="001553CC"/>
    <w:rsid w:val="001C76EE"/>
    <w:rsid w:val="002700D6"/>
    <w:rsid w:val="00365AC6"/>
    <w:rsid w:val="00392030"/>
    <w:rsid w:val="003A32D3"/>
    <w:rsid w:val="005B39C7"/>
    <w:rsid w:val="005B3C7A"/>
    <w:rsid w:val="005D050B"/>
    <w:rsid w:val="0061547D"/>
    <w:rsid w:val="00650F15"/>
    <w:rsid w:val="006A6BF2"/>
    <w:rsid w:val="007C5E6C"/>
    <w:rsid w:val="0080369B"/>
    <w:rsid w:val="00880658"/>
    <w:rsid w:val="008B129C"/>
    <w:rsid w:val="008E1CE3"/>
    <w:rsid w:val="009404A0"/>
    <w:rsid w:val="00967F82"/>
    <w:rsid w:val="009F77A3"/>
    <w:rsid w:val="00A07ADC"/>
    <w:rsid w:val="00A210E0"/>
    <w:rsid w:val="00A42162"/>
    <w:rsid w:val="00AE6B30"/>
    <w:rsid w:val="00B02828"/>
    <w:rsid w:val="00B70F19"/>
    <w:rsid w:val="00B80B04"/>
    <w:rsid w:val="00B83AF3"/>
    <w:rsid w:val="00BD6746"/>
    <w:rsid w:val="00BE36CD"/>
    <w:rsid w:val="00C05EF4"/>
    <w:rsid w:val="00C44173"/>
    <w:rsid w:val="00C7071F"/>
    <w:rsid w:val="00C91B76"/>
    <w:rsid w:val="00CC4FB2"/>
    <w:rsid w:val="00CD1E0C"/>
    <w:rsid w:val="00CF0149"/>
    <w:rsid w:val="00CF782B"/>
    <w:rsid w:val="00D51360"/>
    <w:rsid w:val="00D80282"/>
    <w:rsid w:val="00DA531A"/>
    <w:rsid w:val="00DB1C68"/>
    <w:rsid w:val="00DF649E"/>
    <w:rsid w:val="00DF7E98"/>
    <w:rsid w:val="00E055AF"/>
    <w:rsid w:val="00E141B8"/>
    <w:rsid w:val="00E22FC8"/>
    <w:rsid w:val="00E44A2F"/>
    <w:rsid w:val="00E52FDB"/>
    <w:rsid w:val="00ED6DC6"/>
    <w:rsid w:val="00F8624A"/>
    <w:rsid w:val="00FA1928"/>
    <w:rsid w:val="00FA796D"/>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2795</TotalTime>
  <Pages>96</Pages>
  <Words>19962</Words>
  <Characters>109795</Characters>
  <Application>Microsoft Office Word</Application>
  <DocSecurity>0</DocSecurity>
  <Lines>914</Lines>
  <Paragraphs>258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2811</cp:revision>
  <cp:lastPrinted>2023-05-26T12:48:00Z</cp:lastPrinted>
  <dcterms:created xsi:type="dcterms:W3CDTF">2023-04-11T13:24:00Z</dcterms:created>
  <dcterms:modified xsi:type="dcterms:W3CDTF">2023-07-20T08:14:00Z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