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7162B" w:rsidRPr="000B7A15" w:rsidRDefault="0037162B">
      <w:pPr>
        <w:pBdr>
          <w:top w:val="nil"/>
          <w:left w:val="nil"/>
          <w:bottom w:val="nil"/>
          <w:right w:val="nil"/>
          <w:between w:val="nil"/>
        </w:pBdr>
        <w:spacing w:line="276" w:lineRule="auto"/>
        <w:rPr>
          <w:rFonts w:eastAsia="標楷體"/>
          <w:color w:val="000000"/>
          <w:sz w:val="22"/>
          <w:szCs w:val="22"/>
        </w:rPr>
      </w:pPr>
    </w:p>
    <w:tbl>
      <w:tblPr>
        <w:tblStyle w:val="afc"/>
        <w:tblW w:w="955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E0" w:firstRow="1" w:lastRow="1" w:firstColumn="1" w:lastColumn="0" w:noHBand="0" w:noVBand="0"/>
      </w:tblPr>
      <w:tblGrid>
        <w:gridCol w:w="1828"/>
        <w:gridCol w:w="5580"/>
        <w:gridCol w:w="2146"/>
      </w:tblGrid>
      <w:tr w:rsidR="0037162B" w:rsidRPr="000B7A15" w14:paraId="1DC1E762" w14:textId="77777777" w:rsidTr="0037162B">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9554" w:type="dxa"/>
            <w:gridSpan w:val="3"/>
          </w:tcPr>
          <w:p w14:paraId="00000002" w14:textId="77777777" w:rsidR="0037162B" w:rsidRPr="000B7A15" w:rsidRDefault="0037162B">
            <w:pPr>
              <w:spacing w:before="120" w:line="360" w:lineRule="auto"/>
              <w:jc w:val="right"/>
              <w:rPr>
                <w:rFonts w:eastAsia="標楷體"/>
              </w:rPr>
            </w:pPr>
          </w:p>
        </w:tc>
      </w:tr>
      <w:tr w:rsidR="0037162B" w:rsidRPr="000B7A15" w14:paraId="3EE39F26" w14:textId="77777777" w:rsidTr="0037162B">
        <w:trPr>
          <w:trHeight w:val="3033"/>
          <w:jc w:val="center"/>
        </w:trPr>
        <w:tc>
          <w:tcPr>
            <w:cnfStyle w:val="001000000000" w:firstRow="0" w:lastRow="0" w:firstColumn="1" w:lastColumn="0" w:oddVBand="0" w:evenVBand="0" w:oddHBand="0" w:evenHBand="0" w:firstRowFirstColumn="0" w:firstRowLastColumn="0" w:lastRowFirstColumn="0" w:lastRowLastColumn="0"/>
            <w:tcW w:w="9554" w:type="dxa"/>
            <w:gridSpan w:val="3"/>
          </w:tcPr>
          <w:p w14:paraId="00000005" w14:textId="77777777" w:rsidR="0037162B" w:rsidRPr="000B7A15" w:rsidRDefault="000B7A15">
            <w:pPr>
              <w:ind w:left="238"/>
              <w:jc w:val="center"/>
              <w:rPr>
                <w:rFonts w:eastAsia="標楷體"/>
              </w:rPr>
            </w:pPr>
            <w:r w:rsidRPr="000B7A15">
              <w:rPr>
                <w:rFonts w:eastAsia="標楷體"/>
              </w:rPr>
              <w:t xml:space="preserve"> </w:t>
            </w:r>
            <w:r w:rsidRPr="000B7A15">
              <w:rPr>
                <w:noProof/>
              </w:rPr>
              <mc:AlternateContent>
                <mc:Choice Requires="wps">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1879600</wp:posOffset>
                      </wp:positionV>
                      <wp:extent cx="6016625" cy="1630045"/>
                      <wp:effectExtent l="0" t="0" r="0" b="0"/>
                      <wp:wrapNone/>
                      <wp:docPr id="28" name="矩形 28"/>
                      <wp:cNvGraphicFramePr/>
                      <a:graphic xmlns:a="http://schemas.openxmlformats.org/drawingml/2006/main">
                        <a:graphicData uri="http://schemas.microsoft.com/office/word/2010/wordprocessingShape">
                          <wps:wsp>
                            <wps:cNvSpPr/>
                            <wps:spPr>
                              <a:xfrm>
                                <a:off x="2347213" y="2974503"/>
                                <a:ext cx="5997575" cy="1610995"/>
                              </a:xfrm>
                              <a:prstGeom prst="rect">
                                <a:avLst/>
                              </a:prstGeom>
                              <a:noFill/>
                              <a:ln>
                                <a:noFill/>
                              </a:ln>
                            </wps:spPr>
                            <wps:txbx>
                              <w:txbxContent>
                                <w:p w14:paraId="05DFF97F" w14:textId="77777777" w:rsidR="000B7A15" w:rsidRDefault="000B7A15">
                                  <w:pPr>
                                    <w:spacing w:before="48" w:after="48"/>
                                    <w:jc w:val="center"/>
                                    <w:textDirection w:val="btLr"/>
                                  </w:pPr>
                                  <w:r>
                                    <w:rPr>
                                      <w:rFonts w:ascii="標楷體" w:eastAsia="標楷體" w:hAnsi="標楷體" w:cs="標楷體"/>
                                      <w:b/>
                                      <w:color w:val="000000"/>
                                      <w:sz w:val="36"/>
                                    </w:rPr>
                                    <w:t>資訊專案文件與開源碼詮釋資料中文化</w:t>
                                  </w:r>
                                </w:p>
                                <w:p w14:paraId="7C7339AD" w14:textId="77777777" w:rsidR="000B7A15" w:rsidRDefault="000B7A15">
                                  <w:pPr>
                                    <w:spacing w:before="48" w:after="48"/>
                                    <w:jc w:val="center"/>
                                    <w:textDirection w:val="btLr"/>
                                  </w:pPr>
                                  <w:r>
                                    <w:rPr>
                                      <w:rFonts w:ascii="標楷體" w:eastAsia="標楷體" w:hAnsi="標楷體" w:cs="標楷體"/>
                                      <w:b/>
                                      <w:color w:val="000000"/>
                                      <w:sz w:val="36"/>
                                    </w:rPr>
                                    <w:t>第一項</w:t>
                                  </w:r>
                                </w:p>
                                <w:p w14:paraId="6B78990E" w14:textId="2980E6B8" w:rsidR="000B7A15" w:rsidRDefault="000B7A15">
                                  <w:pPr>
                                    <w:spacing w:before="48" w:after="48"/>
                                    <w:jc w:val="center"/>
                                    <w:textDirection w:val="btLr"/>
                                    <w:rPr>
                                      <w:rFonts w:hint="eastAsia"/>
                                    </w:rPr>
                                  </w:pPr>
                                  <w:r>
                                    <w:rPr>
                                      <w:rFonts w:ascii="標楷體" w:eastAsia="標楷體" w:hAnsi="標楷體" w:cs="標楷體"/>
                                      <w:b/>
                                      <w:color w:val="000000"/>
                                      <w:sz w:val="36"/>
                                    </w:rPr>
                                    <w:t>使用漸進增強策略打造有韌性的前端</w:t>
                                  </w:r>
                                  <w:bookmarkStart w:id="0" w:name="_Hlk151735524"/>
                                  <w:r>
                                    <w:rPr>
                                      <w:rFonts w:ascii="標楷體" w:eastAsia="標楷體" w:hAnsi="標楷體" w:cs="標楷體" w:hint="eastAsia"/>
                                      <w:b/>
                                      <w:color w:val="000000"/>
                                      <w:sz w:val="36"/>
                                    </w:rPr>
                                    <w:t>頁面</w:t>
                                  </w:r>
                                  <w:bookmarkEnd w:id="0"/>
                                </w:p>
                                <w:p w14:paraId="0C94ADFE" w14:textId="77777777" w:rsidR="000B7A15" w:rsidRDefault="000B7A15">
                                  <w:pPr>
                                    <w:spacing w:before="70" w:after="70" w:line="49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矩形 28" o:spid="_x0000_s1026" style="position:absolute;left:0;text-align:left;margin-left:-4pt;margin-top:148pt;width:473.75pt;height:128.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" filled="f" stroked="f">
                      <v:textbox inset="2.53958mm,1.2694mm,2.53958mm,1.2694mm">
                        <w:txbxContent>
                          <w:p w14:paraId="05DFF97F" w14:textId="77777777" w:rsidR="000B7A15" w:rsidRDefault="000B7A15">
                            <w:pPr>
                              <w:spacing w:before="48" w:after="48"/>
                              <w:jc w:val="center"/>
                              <w:textDirection w:val="btLr"/>
                            </w:pPr>
                            <w:r>
                              <w:rPr>
                                <w:rFonts w:ascii="標楷體" w:eastAsia="標楷體" w:hAnsi="標楷體" w:cs="標楷體"/>
                                <w:b/>
                                <w:color w:val="000000"/>
                                <w:sz w:val="36"/>
                              </w:rPr>
                              <w:t>資訊專案文件與開源碼詮釋資料中文化</w:t>
                            </w:r>
                          </w:p>
                          <w:p w14:paraId="7C7339AD" w14:textId="77777777" w:rsidR="000B7A15" w:rsidRDefault="000B7A15">
                            <w:pPr>
                              <w:spacing w:before="48" w:after="48"/>
                              <w:jc w:val="center"/>
                              <w:textDirection w:val="btLr"/>
                            </w:pPr>
                            <w:r>
                              <w:rPr>
                                <w:rFonts w:ascii="標楷體" w:eastAsia="標楷體" w:hAnsi="標楷體" w:cs="標楷體"/>
                                <w:b/>
                                <w:color w:val="000000"/>
                                <w:sz w:val="36"/>
                              </w:rPr>
                              <w:t>第一項</w:t>
                            </w:r>
                          </w:p>
                          <w:p w14:paraId="6B78990E" w14:textId="2980E6B8" w:rsidR="000B7A15" w:rsidRDefault="000B7A15">
                            <w:pPr>
                              <w:spacing w:before="48" w:after="48"/>
                              <w:jc w:val="center"/>
                              <w:textDirection w:val="btLr"/>
                              <w:rPr>
                                <w:rFonts w:hint="eastAsia"/>
                              </w:rPr>
                            </w:pPr>
                            <w:r>
                              <w:rPr>
                                <w:rFonts w:ascii="標楷體" w:eastAsia="標楷體" w:hAnsi="標楷體" w:cs="標楷體"/>
                                <w:b/>
                                <w:color w:val="000000"/>
                                <w:sz w:val="36"/>
                              </w:rPr>
                              <w:t>使用漸進增強策略打造有韌性的前端</w:t>
                            </w:r>
                            <w:bookmarkStart w:id="1" w:name="_Hlk151735524"/>
                            <w:r>
                              <w:rPr>
                                <w:rFonts w:ascii="標楷體" w:eastAsia="標楷體" w:hAnsi="標楷體" w:cs="標楷體" w:hint="eastAsia"/>
                                <w:b/>
                                <w:color w:val="000000"/>
                                <w:sz w:val="36"/>
                              </w:rPr>
                              <w:t>頁面</w:t>
                            </w:r>
                            <w:bookmarkEnd w:id="1"/>
                          </w:p>
                          <w:p w14:paraId="0C94ADFE" w14:textId="77777777" w:rsidR="000B7A15" w:rsidRDefault="000B7A15">
                            <w:pPr>
                              <w:spacing w:before="70" w:after="70" w:line="498" w:lineRule="auto"/>
                              <w:jc w:val="center"/>
                              <w:textDirection w:val="btLr"/>
                            </w:pPr>
                          </w:p>
                        </w:txbxContent>
                      </v:textbox>
                    </v:rect>
                  </w:pict>
                </mc:Fallback>
              </mc:AlternateContent>
            </w:r>
          </w:p>
        </w:tc>
      </w:tr>
      <w:tr w:rsidR="0037162B" w:rsidRPr="000B7A15" w14:paraId="3D5D3F49" w14:textId="77777777" w:rsidTr="0037162B">
        <w:trPr>
          <w:trHeight w:val="2268"/>
          <w:jc w:val="center"/>
        </w:trPr>
        <w:tc>
          <w:tcPr>
            <w:cnfStyle w:val="001000000000" w:firstRow="0" w:lastRow="0" w:firstColumn="1" w:lastColumn="0" w:oddVBand="0" w:evenVBand="0" w:oddHBand="0" w:evenHBand="0" w:firstRowFirstColumn="0" w:firstRowLastColumn="0" w:lastRowFirstColumn="0" w:lastRowLastColumn="0"/>
            <w:tcW w:w="1828" w:type="dxa"/>
          </w:tcPr>
          <w:p w14:paraId="00000008" w14:textId="77777777" w:rsidR="0037162B" w:rsidRPr="000B7A15" w:rsidRDefault="0037162B">
            <w:pPr>
              <w:tabs>
                <w:tab w:val="left" w:pos="720"/>
                <w:tab w:val="left" w:pos="1440"/>
                <w:tab w:val="left" w:pos="2880"/>
                <w:tab w:val="left" w:pos="4320"/>
                <w:tab w:val="left" w:pos="8045"/>
              </w:tabs>
              <w:ind w:left="238"/>
              <w:rPr>
                <w:rFonts w:eastAsia="標楷體"/>
                <w:b/>
              </w:rPr>
            </w:pPr>
          </w:p>
        </w:tc>
        <w:tc>
          <w:tcPr>
            <w:tcW w:w="5580" w:type="dxa"/>
          </w:tcPr>
          <w:p w14:paraId="00000009" w14:textId="77777777" w:rsidR="0037162B" w:rsidRPr="000B7A15" w:rsidRDefault="0037162B">
            <w:pPr>
              <w:tabs>
                <w:tab w:val="left" w:pos="720"/>
                <w:tab w:val="left" w:pos="1440"/>
                <w:tab w:val="left" w:pos="2880"/>
                <w:tab w:val="left" w:pos="4320"/>
                <w:tab w:val="left" w:pos="8045"/>
              </w:tabs>
              <w:ind w:left="238"/>
              <w:jc w:val="center"/>
              <w:cnfStyle w:val="000000000000" w:firstRow="0" w:lastRow="0" w:firstColumn="0" w:lastColumn="0" w:oddVBand="0" w:evenVBand="0" w:oddHBand="0" w:evenHBand="0" w:firstRowFirstColumn="0" w:firstRowLastColumn="0" w:lastRowFirstColumn="0" w:lastRowLastColumn="0"/>
              <w:rPr>
                <w:rFonts w:eastAsia="標楷體"/>
                <w:b/>
              </w:rPr>
            </w:pPr>
          </w:p>
        </w:tc>
        <w:tc>
          <w:tcPr>
            <w:tcW w:w="2146" w:type="dxa"/>
          </w:tcPr>
          <w:p w14:paraId="0000000A" w14:textId="77777777" w:rsidR="0037162B" w:rsidRPr="000B7A15" w:rsidRDefault="0037162B">
            <w:pPr>
              <w:tabs>
                <w:tab w:val="left" w:pos="720"/>
                <w:tab w:val="left" w:pos="1440"/>
                <w:tab w:val="left" w:pos="2880"/>
                <w:tab w:val="left" w:pos="4320"/>
                <w:tab w:val="left" w:pos="8045"/>
              </w:tabs>
              <w:ind w:left="238"/>
              <w:cnfStyle w:val="000000000000" w:firstRow="0" w:lastRow="0" w:firstColumn="0" w:lastColumn="0" w:oddVBand="0" w:evenVBand="0" w:oddHBand="0" w:evenHBand="0" w:firstRowFirstColumn="0" w:firstRowLastColumn="0" w:lastRowFirstColumn="0" w:lastRowLastColumn="0"/>
              <w:rPr>
                <w:rFonts w:eastAsia="標楷體"/>
                <w:b/>
              </w:rPr>
            </w:pPr>
          </w:p>
        </w:tc>
      </w:tr>
      <w:tr w:rsidR="0037162B" w:rsidRPr="000B7A15" w14:paraId="3D519C20" w14:textId="77777777" w:rsidTr="0037162B">
        <w:trPr>
          <w:trHeight w:val="5977"/>
          <w:jc w:val="center"/>
        </w:trPr>
        <w:tc>
          <w:tcPr>
            <w:cnfStyle w:val="001000000000" w:firstRow="0" w:lastRow="0" w:firstColumn="1" w:lastColumn="0" w:oddVBand="0" w:evenVBand="0" w:oddHBand="0" w:evenHBand="0" w:firstRowFirstColumn="0" w:firstRowLastColumn="0" w:lastRowFirstColumn="0" w:lastRowLastColumn="0"/>
            <w:tcW w:w="9554" w:type="dxa"/>
            <w:gridSpan w:val="3"/>
          </w:tcPr>
          <w:p w14:paraId="0000000B" w14:textId="77777777" w:rsidR="0037162B" w:rsidRPr="000B7A15" w:rsidRDefault="0037162B">
            <w:pPr>
              <w:ind w:left="238"/>
              <w:jc w:val="center"/>
              <w:rPr>
                <w:rFonts w:eastAsia="標楷體"/>
              </w:rPr>
            </w:pPr>
          </w:p>
        </w:tc>
      </w:tr>
      <w:tr w:rsidR="0037162B" w:rsidRPr="000B7A15" w14:paraId="7EDF51D6" w14:textId="77777777" w:rsidTr="0037162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54" w:type="dxa"/>
            <w:gridSpan w:val="3"/>
          </w:tcPr>
          <w:p w14:paraId="0000000E" w14:textId="77777777" w:rsidR="0037162B" w:rsidRPr="000B7A15" w:rsidRDefault="000B7A15">
            <w:pPr>
              <w:spacing w:before="0" w:after="0"/>
              <w:jc w:val="center"/>
              <w:rPr>
                <w:rFonts w:eastAsia="標楷體"/>
              </w:rPr>
            </w:pPr>
            <w:r w:rsidRPr="000B7A15">
              <w:rPr>
                <w:rFonts w:eastAsia="標楷體"/>
              </w:rPr>
              <w:t>執行單位：國家資通安全研究院</w:t>
            </w:r>
          </w:p>
          <w:p w14:paraId="0000000F" w14:textId="77777777" w:rsidR="0037162B" w:rsidRPr="000B7A15" w:rsidRDefault="000B7A15">
            <w:pPr>
              <w:tabs>
                <w:tab w:val="left" w:pos="2880"/>
              </w:tabs>
              <w:spacing w:before="0" w:after="0" w:line="420" w:lineRule="auto"/>
              <w:jc w:val="center"/>
              <w:rPr>
                <w:rFonts w:eastAsia="標楷體"/>
              </w:rPr>
            </w:pPr>
            <w:r w:rsidRPr="000B7A15">
              <w:rPr>
                <w:rFonts w:eastAsia="標楷體"/>
              </w:rPr>
              <w:t>中華民國</w:t>
            </w:r>
            <w:r w:rsidRPr="000B7A15">
              <w:rPr>
                <w:rFonts w:eastAsia="標楷體"/>
              </w:rPr>
              <w:t>112</w:t>
            </w:r>
            <w:r w:rsidRPr="000B7A15">
              <w:rPr>
                <w:rFonts w:eastAsia="標楷體"/>
              </w:rPr>
              <w:t>年</w:t>
            </w:r>
            <w:r w:rsidRPr="000B7A15">
              <w:rPr>
                <w:rFonts w:eastAsia="標楷體"/>
              </w:rPr>
              <w:t>9</w:t>
            </w:r>
            <w:r w:rsidRPr="000B7A15">
              <w:rPr>
                <w:rFonts w:eastAsia="標楷體"/>
              </w:rPr>
              <w:t>月</w:t>
            </w:r>
          </w:p>
        </w:tc>
      </w:tr>
    </w:tbl>
    <w:p w14:paraId="478A6702" w14:textId="613C1149" w:rsidR="000B7A15" w:rsidRPr="000B7A15" w:rsidRDefault="000B7A15" w:rsidP="000B7A15">
      <w:pPr>
        <w:rPr>
          <w:rFonts w:eastAsia="標楷體"/>
          <w:b/>
          <w:bCs/>
          <w:kern w:val="52"/>
          <w:sz w:val="52"/>
          <w:szCs w:val="52"/>
          <w:lang w:val="en-US"/>
        </w:rPr>
      </w:pPr>
      <w:r w:rsidRPr="000B7A15">
        <w:rPr>
          <w:lang w:val="en-US"/>
        </w:rPr>
        <w:br w:type="page"/>
      </w:r>
      <w:bookmarkStart w:id="2" w:name="_heading=h.35nkun2" w:colFirst="0" w:colLast="0"/>
      <w:bookmarkEnd w:id="2"/>
      <w:r w:rsidRPr="000B7A15">
        <w:rPr>
          <w:rFonts w:eastAsia="標楷體"/>
          <w:b/>
          <w:bCs/>
          <w:kern w:val="52"/>
          <w:sz w:val="52"/>
          <w:szCs w:val="52"/>
          <w:lang w:val="en-US"/>
        </w:rPr>
        <w:lastRenderedPageBreak/>
        <w:t>使用漸進增強策略打造有韌性的前端頁面</w:t>
      </w:r>
    </w:p>
    <w:p w14:paraId="239E9E9B" w14:textId="77777777" w:rsidR="000B7A15" w:rsidRPr="000B7A15" w:rsidRDefault="000B7A15" w:rsidP="000B7A15">
      <w:pPr>
        <w:rPr>
          <w:rFonts w:eastAsia="標楷體"/>
          <w:kern w:val="2"/>
          <w:szCs w:val="22"/>
          <w:lang w:val="en-US"/>
        </w:rPr>
      </w:pPr>
      <w:hyperlink r:id="rId8">
        <w:r w:rsidRPr="000B7A15">
          <w:rPr>
            <w:rFonts w:eastAsia="標楷體"/>
            <w:color w:val="0563C1"/>
            <w:kern w:val="2"/>
            <w:szCs w:val="22"/>
            <w:u w:val="single"/>
            <w:lang w:val="en-US"/>
          </w:rPr>
          <w:t>https://www.gov.uk/service-manual/technology/using-progressive-enhancement</w:t>
        </w:r>
      </w:hyperlink>
    </w:p>
    <w:p w14:paraId="173762D9" w14:textId="77777777" w:rsidR="000B7A15" w:rsidRPr="000B7A15" w:rsidRDefault="000B7A15" w:rsidP="000B7A15">
      <w:pPr>
        <w:pBdr>
          <w:top w:val="nil"/>
          <w:left w:val="nil"/>
          <w:bottom w:val="nil"/>
          <w:right w:val="nil"/>
          <w:between w:val="nil"/>
        </w:pBdr>
        <w:ind w:left="240" w:firstLine="480"/>
        <w:rPr>
          <w:rFonts w:eastAsia="標楷體"/>
          <w:color w:val="000000"/>
          <w:kern w:val="2"/>
          <w:szCs w:val="22"/>
          <w:lang w:val="en-US"/>
        </w:rPr>
      </w:pPr>
    </w:p>
    <w:p w14:paraId="42D7DDB2" w14:textId="77777777" w:rsidR="000B7A15" w:rsidRPr="000B7A15" w:rsidRDefault="000B7A15" w:rsidP="000B7A15">
      <w:pPr>
        <w:rPr>
          <w:rFonts w:eastAsia="標楷體"/>
          <w:kern w:val="2"/>
          <w:szCs w:val="22"/>
          <w:lang w:val="en-US"/>
        </w:rPr>
      </w:pPr>
      <w:r w:rsidRPr="000B7A15">
        <w:rPr>
          <w:rFonts w:eastAsia="標楷體"/>
          <w:kern w:val="2"/>
          <w:szCs w:val="22"/>
          <w:lang w:val="en-US"/>
        </w:rPr>
        <w:t>漸進增強是一種建立網站與應用程式的策略，它的核心概念是：</w:t>
      </w:r>
      <w:r w:rsidRPr="000B7A15">
        <w:rPr>
          <w:rFonts w:eastAsia="標楷體"/>
          <w:lang w:val="en-US"/>
        </w:rPr>
        <w:t>先讓網頁能單純以</w:t>
      </w:r>
      <w:r w:rsidRPr="000B7A15">
        <w:rPr>
          <w:rFonts w:eastAsia="標楷體"/>
          <w:lang w:val="en-US"/>
        </w:rPr>
        <w:t>HTML</w:t>
      </w:r>
      <w:r w:rsidRPr="000B7A15">
        <w:rPr>
          <w:rFonts w:eastAsia="標楷體"/>
          <w:lang w:val="en-US"/>
        </w:rPr>
        <w:t>運作後</w:t>
      </w:r>
      <w:r w:rsidRPr="000B7A15">
        <w:rPr>
          <w:rFonts w:eastAsia="標楷體"/>
          <w:kern w:val="2"/>
          <w:szCs w:val="22"/>
          <w:lang w:val="en-US"/>
        </w:rPr>
        <w:t>，再加入其他，如</w:t>
      </w:r>
      <w:r w:rsidRPr="000B7A15">
        <w:rPr>
          <w:lang w:val="en-US"/>
        </w:rPr>
        <w:t>CSS</w:t>
      </w:r>
      <w:r w:rsidRPr="000B7A15">
        <w:rPr>
          <w:rFonts w:eastAsia="標楷體"/>
          <w:kern w:val="2"/>
          <w:szCs w:val="22"/>
          <w:lang w:val="en-US"/>
        </w:rPr>
        <w:t>與</w:t>
      </w:r>
      <w:r w:rsidRPr="000B7A15">
        <w:rPr>
          <w:rFonts w:eastAsia="標楷體"/>
          <w:kern w:val="2"/>
          <w:szCs w:val="22"/>
          <w:lang w:val="en-US"/>
        </w:rPr>
        <w:t>JavaScript</w:t>
      </w:r>
      <w:r w:rsidRPr="000B7A15">
        <w:rPr>
          <w:rFonts w:eastAsia="標楷體"/>
          <w:kern w:val="2"/>
          <w:szCs w:val="22"/>
          <w:lang w:val="en-US"/>
        </w:rPr>
        <w:t>等技術。</w:t>
      </w:r>
    </w:p>
    <w:p w14:paraId="6E60DEB6" w14:textId="77777777" w:rsidR="000B7A15" w:rsidRPr="000B7A15" w:rsidRDefault="000B7A15" w:rsidP="000B7A15">
      <w:pPr>
        <w:rPr>
          <w:rFonts w:eastAsia="標楷體"/>
          <w:kern w:val="2"/>
          <w:szCs w:val="22"/>
          <w:lang w:val="en-US"/>
        </w:rPr>
      </w:pPr>
      <w:r w:rsidRPr="000B7A15">
        <w:rPr>
          <w:rFonts w:eastAsia="標楷體"/>
          <w:kern w:val="2"/>
          <w:szCs w:val="22"/>
          <w:lang w:val="en-US"/>
        </w:rPr>
        <w:t>因為</w:t>
      </w:r>
      <w:r w:rsidRPr="000B7A15">
        <w:rPr>
          <w:rFonts w:eastAsia="標楷體"/>
          <w:kern w:val="2"/>
          <w:szCs w:val="22"/>
          <w:lang w:val="en-US"/>
        </w:rPr>
        <w:t>HTML</w:t>
      </w:r>
      <w:r w:rsidRPr="000B7A15">
        <w:rPr>
          <w:rFonts w:eastAsia="標楷體"/>
          <w:kern w:val="2"/>
          <w:szCs w:val="22"/>
          <w:lang w:val="en-US"/>
        </w:rPr>
        <w:t>是最具韌性的前端技術，當</w:t>
      </w:r>
      <w:r w:rsidRPr="000B7A15">
        <w:rPr>
          <w:rFonts w:eastAsia="標楷體"/>
          <w:kern w:val="2"/>
          <w:szCs w:val="22"/>
          <w:lang w:val="en-US"/>
        </w:rPr>
        <w:t>HTML</w:t>
      </w:r>
      <w:r w:rsidRPr="000B7A15">
        <w:rPr>
          <w:rFonts w:eastAsia="標楷體"/>
          <w:kern w:val="2"/>
          <w:szCs w:val="22"/>
          <w:lang w:val="en-US"/>
        </w:rPr>
        <w:t>出錯時，就沒有網頁；但如果</w:t>
      </w:r>
      <w:r w:rsidRPr="000B7A15">
        <w:rPr>
          <w:rFonts w:eastAsia="標楷體"/>
          <w:kern w:val="2"/>
          <w:szCs w:val="22"/>
          <w:lang w:val="en-US"/>
        </w:rPr>
        <w:t>CSS</w:t>
      </w:r>
      <w:r w:rsidRPr="000B7A15">
        <w:rPr>
          <w:rFonts w:eastAsia="標楷體"/>
          <w:kern w:val="2"/>
          <w:szCs w:val="22"/>
          <w:lang w:val="en-US"/>
        </w:rPr>
        <w:t>或</w:t>
      </w:r>
      <w:r w:rsidRPr="000B7A15">
        <w:rPr>
          <w:rFonts w:eastAsia="標楷體"/>
          <w:kern w:val="2"/>
          <w:szCs w:val="22"/>
          <w:lang w:val="en-US"/>
        </w:rPr>
        <w:t>JavaScript</w:t>
      </w:r>
      <w:r w:rsidRPr="000B7A15">
        <w:rPr>
          <w:rFonts w:eastAsia="標楷體"/>
          <w:kern w:val="2"/>
          <w:szCs w:val="22"/>
          <w:lang w:val="en-US"/>
        </w:rPr>
        <w:t>出錯時，</w:t>
      </w:r>
      <w:r w:rsidRPr="000B7A15">
        <w:rPr>
          <w:rFonts w:eastAsia="標楷體"/>
          <w:kern w:val="2"/>
          <w:szCs w:val="22"/>
          <w:lang w:val="en-US"/>
        </w:rPr>
        <w:t>HTML</w:t>
      </w:r>
      <w:r w:rsidRPr="000B7A15">
        <w:rPr>
          <w:rFonts w:eastAsia="標楷體"/>
          <w:kern w:val="2"/>
          <w:szCs w:val="22"/>
          <w:lang w:val="en-US"/>
        </w:rPr>
        <w:t>仍會正確地呈現。</w:t>
      </w:r>
    </w:p>
    <w:p w14:paraId="154CDF49" w14:textId="77777777" w:rsidR="000B7A15" w:rsidRPr="000B7A15" w:rsidRDefault="000B7A15" w:rsidP="000B7A15">
      <w:pPr>
        <w:rPr>
          <w:rFonts w:eastAsia="標楷體"/>
          <w:kern w:val="2"/>
          <w:szCs w:val="22"/>
          <w:lang w:val="en-US"/>
        </w:rPr>
      </w:pPr>
      <w:r w:rsidRPr="000B7A15">
        <w:rPr>
          <w:rFonts w:eastAsia="標楷體"/>
          <w:kern w:val="2"/>
          <w:szCs w:val="22"/>
          <w:lang w:val="en-US"/>
        </w:rPr>
        <w:t>使用漸進增強意味著，即使</w:t>
      </w:r>
      <w:r w:rsidRPr="000B7A15">
        <w:rPr>
          <w:rFonts w:eastAsia="標楷體"/>
          <w:kern w:val="2"/>
          <w:szCs w:val="22"/>
          <w:lang w:val="en-US"/>
        </w:rPr>
        <w:t>HTML</w:t>
      </w:r>
      <w:r w:rsidRPr="000B7A15">
        <w:rPr>
          <w:rFonts w:eastAsia="標楷體"/>
          <w:kern w:val="2"/>
          <w:szCs w:val="22"/>
          <w:lang w:val="en-US"/>
        </w:rPr>
        <w:t>網頁中所加入</w:t>
      </w:r>
      <w:r w:rsidRPr="000B7A15">
        <w:rPr>
          <w:rFonts w:eastAsia="標楷體"/>
          <w:kern w:val="2"/>
          <w:szCs w:val="22"/>
          <w:lang w:val="en-US"/>
        </w:rPr>
        <w:t>CSS</w:t>
      </w:r>
      <w:r w:rsidRPr="000B7A15">
        <w:rPr>
          <w:rFonts w:eastAsia="標楷體"/>
          <w:kern w:val="2"/>
          <w:szCs w:val="22"/>
          <w:lang w:val="en-US"/>
        </w:rPr>
        <w:t>與</w:t>
      </w:r>
      <w:r w:rsidRPr="000B7A15">
        <w:rPr>
          <w:rFonts w:eastAsia="標楷體"/>
          <w:kern w:val="2"/>
          <w:szCs w:val="22"/>
          <w:lang w:val="en-US"/>
        </w:rPr>
        <w:t>JavaScript</w:t>
      </w:r>
      <w:r w:rsidRPr="000B7A15">
        <w:rPr>
          <w:rFonts w:eastAsia="標楷體"/>
          <w:kern w:val="2"/>
          <w:szCs w:val="22"/>
          <w:lang w:val="en-US"/>
        </w:rPr>
        <w:t>等技術出現問題時，使用者仍可以完成他們所需執行的操作。使用漸進增強建構服務有以下好處：</w:t>
      </w:r>
    </w:p>
    <w:p w14:paraId="411EAE0A" w14:textId="77777777" w:rsidR="000B7A15" w:rsidRPr="000B7A15" w:rsidRDefault="000B7A15" w:rsidP="001F06E6">
      <w:pPr>
        <w:widowControl/>
        <w:numPr>
          <w:ilvl w:val="0"/>
          <w:numId w:val="14"/>
        </w:numPr>
        <w:pBdr>
          <w:top w:val="nil"/>
          <w:left w:val="nil"/>
          <w:bottom w:val="nil"/>
          <w:right w:val="nil"/>
          <w:between w:val="nil"/>
        </w:pBdr>
        <w:ind w:left="1080"/>
        <w:rPr>
          <w:rFonts w:eastAsia="標楷體"/>
          <w:color w:val="000000"/>
          <w:kern w:val="2"/>
          <w:szCs w:val="22"/>
          <w:lang w:val="en-US"/>
        </w:rPr>
      </w:pPr>
      <w:r w:rsidRPr="000B7A15">
        <w:rPr>
          <w:rFonts w:eastAsia="標楷體"/>
          <w:color w:val="000000"/>
          <w:kern w:val="2"/>
          <w:szCs w:val="22"/>
          <w:lang w:val="en-US"/>
        </w:rPr>
        <w:t>使您的服務更具韌性</w:t>
      </w:r>
    </w:p>
    <w:p w14:paraId="51078A27" w14:textId="77777777" w:rsidR="000B7A15" w:rsidRPr="000B7A15" w:rsidRDefault="000B7A15" w:rsidP="001F06E6">
      <w:pPr>
        <w:widowControl/>
        <w:numPr>
          <w:ilvl w:val="0"/>
          <w:numId w:val="14"/>
        </w:numPr>
        <w:ind w:left="1077" w:hanging="357"/>
        <w:rPr>
          <w:rFonts w:eastAsia="標楷體"/>
          <w:kern w:val="2"/>
          <w:szCs w:val="22"/>
          <w:lang w:val="en-US"/>
        </w:rPr>
      </w:pPr>
      <w:r w:rsidRPr="000B7A15">
        <w:rPr>
          <w:rFonts w:eastAsia="標楷體"/>
          <w:kern w:val="2"/>
          <w:szCs w:val="22"/>
          <w:lang w:val="en-US"/>
        </w:rPr>
        <w:t>確保您服</w:t>
      </w:r>
      <w:bookmarkStart w:id="3" w:name="_GoBack"/>
      <w:bookmarkEnd w:id="3"/>
      <w:r w:rsidRPr="000B7A15">
        <w:rPr>
          <w:rFonts w:eastAsia="標楷體"/>
          <w:kern w:val="2"/>
          <w:szCs w:val="22"/>
          <w:lang w:val="en-US"/>
        </w:rPr>
        <w:t>務的最基礎功能可以運作並滿足使用者核心需求</w:t>
      </w:r>
    </w:p>
    <w:p w14:paraId="294BCFD0" w14:textId="77777777" w:rsidR="000B7A15" w:rsidRPr="000B7A15" w:rsidRDefault="000B7A15" w:rsidP="001F06E6">
      <w:pPr>
        <w:widowControl/>
        <w:numPr>
          <w:ilvl w:val="0"/>
          <w:numId w:val="14"/>
        </w:numPr>
        <w:ind w:left="1077" w:hanging="357"/>
        <w:rPr>
          <w:rFonts w:eastAsia="標楷體"/>
          <w:kern w:val="2"/>
          <w:szCs w:val="22"/>
          <w:lang w:val="en-US"/>
        </w:rPr>
      </w:pPr>
      <w:r w:rsidRPr="000B7A15">
        <w:rPr>
          <w:rFonts w:eastAsia="標楷體"/>
          <w:kern w:val="2"/>
          <w:szCs w:val="22"/>
          <w:lang w:val="en-US"/>
        </w:rPr>
        <w:t>透過鼓勵最佳實作方式來提高無障礙性，例如：</w:t>
      </w:r>
      <w:r w:rsidRPr="000B7A15">
        <w:rPr>
          <w:rFonts w:eastAsia="標楷體"/>
          <w:color w:val="4472C4"/>
          <w:kern w:val="2"/>
          <w:szCs w:val="22"/>
          <w:u w:val="single"/>
          <w:lang w:val="en-US"/>
        </w:rPr>
        <w:t>編寫語意標記</w:t>
      </w:r>
      <w:r w:rsidRPr="000B7A15">
        <w:rPr>
          <w:rFonts w:eastAsia="標楷體"/>
          <w:kern w:val="2"/>
          <w:szCs w:val="22"/>
          <w:lang w:val="en-US"/>
        </w:rPr>
        <w:t xml:space="preserve"> </w:t>
      </w:r>
    </w:p>
    <w:p w14:paraId="5C7029A4" w14:textId="77777777" w:rsidR="000B7A15" w:rsidRPr="000B7A15" w:rsidRDefault="000B7A15" w:rsidP="001F06E6">
      <w:pPr>
        <w:widowControl/>
        <w:numPr>
          <w:ilvl w:val="0"/>
          <w:numId w:val="14"/>
        </w:numPr>
        <w:ind w:left="1077" w:hanging="357"/>
        <w:rPr>
          <w:rFonts w:eastAsia="標楷體"/>
          <w:kern w:val="2"/>
          <w:szCs w:val="22"/>
          <w:lang w:val="en-US"/>
        </w:rPr>
      </w:pPr>
      <w:r w:rsidRPr="000B7A15">
        <w:rPr>
          <w:rFonts w:eastAsia="標楷體"/>
          <w:kern w:val="2"/>
          <w:szCs w:val="22"/>
          <w:lang w:val="en-US"/>
        </w:rPr>
        <w:t>讓設備或網路條件不佳的使用者也能使用您的服務</w:t>
      </w:r>
    </w:p>
    <w:p w14:paraId="00C41123" w14:textId="58701AB9" w:rsidR="000B7A15" w:rsidRPr="000B7A15" w:rsidRDefault="000B7A15" w:rsidP="000B7A15">
      <w:pPr>
        <w:widowControl/>
        <w:rPr>
          <w:rFonts w:eastAsia="標楷體"/>
          <w:kern w:val="2"/>
          <w:sz w:val="28"/>
          <w:szCs w:val="28"/>
          <w:lang w:val="en-US"/>
        </w:rPr>
      </w:pPr>
    </w:p>
    <w:p w14:paraId="7CD2197E" w14:textId="77777777" w:rsidR="000B7A15" w:rsidRPr="000B7A15" w:rsidRDefault="000B7A15" w:rsidP="001F06E6">
      <w:pPr>
        <w:keepNext/>
        <w:widowControl/>
        <w:numPr>
          <w:ilvl w:val="0"/>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t>從</w:t>
      </w:r>
      <w:r w:rsidRPr="000B7A15">
        <w:rPr>
          <w:rFonts w:eastAsia="標楷體"/>
          <w:b/>
          <w:color w:val="000000"/>
          <w:kern w:val="2"/>
          <w:szCs w:val="22"/>
          <w:lang w:val="en-US"/>
        </w:rPr>
        <w:t>HTML</w:t>
      </w:r>
      <w:r w:rsidRPr="000B7A15">
        <w:rPr>
          <w:rFonts w:eastAsia="標楷體"/>
          <w:b/>
          <w:color w:val="000000"/>
          <w:kern w:val="2"/>
          <w:szCs w:val="22"/>
          <w:lang w:val="en-US"/>
        </w:rPr>
        <w:t>開始</w:t>
      </w:r>
    </w:p>
    <w:p w14:paraId="2328F64E" w14:textId="77777777" w:rsidR="000B7A15" w:rsidRPr="000B7A15" w:rsidRDefault="000B7A15" w:rsidP="000B7A15">
      <w:pPr>
        <w:rPr>
          <w:rFonts w:eastAsia="標楷體"/>
          <w:kern w:val="2"/>
          <w:szCs w:val="22"/>
          <w:lang w:val="en-US"/>
        </w:rPr>
      </w:pPr>
      <w:r w:rsidRPr="000B7A15">
        <w:rPr>
          <w:rFonts w:eastAsia="標楷體"/>
          <w:kern w:val="2"/>
          <w:szCs w:val="22"/>
          <w:lang w:val="en-US"/>
        </w:rPr>
        <w:t>大部分政府網站的服務應該僅使用</w:t>
      </w:r>
      <w:r w:rsidRPr="000B7A15">
        <w:rPr>
          <w:rFonts w:eastAsia="標楷體"/>
          <w:kern w:val="2"/>
          <w:szCs w:val="22"/>
          <w:lang w:val="en-US"/>
        </w:rPr>
        <w:t>HTML</w:t>
      </w:r>
      <w:r w:rsidRPr="000B7A15">
        <w:rPr>
          <w:rFonts w:eastAsia="標楷體"/>
          <w:kern w:val="2"/>
          <w:szCs w:val="22"/>
          <w:lang w:val="en-US"/>
        </w:rPr>
        <w:t>即可運作，這些包含以下類型服務：</w:t>
      </w:r>
    </w:p>
    <w:p w14:paraId="757DD331" w14:textId="77777777" w:rsidR="000B7A15" w:rsidRPr="000B7A15" w:rsidRDefault="000B7A15" w:rsidP="001F06E6">
      <w:pPr>
        <w:numPr>
          <w:ilvl w:val="0"/>
          <w:numId w:val="30"/>
        </w:numPr>
        <w:rPr>
          <w:rFonts w:eastAsia="標楷體"/>
          <w:kern w:val="2"/>
          <w:szCs w:val="22"/>
          <w:lang w:val="en-US"/>
        </w:rPr>
      </w:pPr>
      <w:r w:rsidRPr="000B7A15">
        <w:rPr>
          <w:rFonts w:eastAsia="標楷體"/>
          <w:kern w:val="2"/>
          <w:szCs w:val="22"/>
          <w:lang w:val="en-US"/>
        </w:rPr>
        <w:t>交換資料性</w:t>
      </w:r>
      <w:r w:rsidRPr="000B7A15">
        <w:rPr>
          <w:rFonts w:eastAsia="標楷體"/>
          <w:kern w:val="2"/>
          <w:szCs w:val="22"/>
          <w:lang w:val="en-US"/>
        </w:rPr>
        <w:t>(transactional)</w:t>
      </w:r>
      <w:r w:rsidRPr="000B7A15">
        <w:rPr>
          <w:rFonts w:eastAsia="標楷體"/>
          <w:kern w:val="2"/>
          <w:szCs w:val="22"/>
          <w:lang w:val="en-US"/>
        </w:rPr>
        <w:t>服務，例如：使用者填寫資訊並提交給政府的表單</w:t>
      </w:r>
    </w:p>
    <w:p w14:paraId="771BFC3A" w14:textId="77777777" w:rsidR="000B7A15" w:rsidRPr="000B7A15" w:rsidRDefault="000B7A15" w:rsidP="001F06E6">
      <w:pPr>
        <w:numPr>
          <w:ilvl w:val="0"/>
          <w:numId w:val="30"/>
        </w:numPr>
        <w:rPr>
          <w:rFonts w:eastAsia="標楷體"/>
          <w:kern w:val="2"/>
          <w:szCs w:val="22"/>
          <w:lang w:val="en-US"/>
        </w:rPr>
      </w:pPr>
      <w:r w:rsidRPr="000B7A15">
        <w:rPr>
          <w:rFonts w:eastAsia="標楷體"/>
          <w:color w:val="4472C4"/>
          <w:kern w:val="2"/>
          <w:szCs w:val="22"/>
          <w:u w:val="single"/>
          <w:lang w:val="en-US"/>
        </w:rPr>
        <w:t>smart answers</w:t>
      </w:r>
      <w:r w:rsidRPr="000B7A15">
        <w:rPr>
          <w:rFonts w:eastAsia="標楷體"/>
          <w:kern w:val="2"/>
          <w:szCs w:val="22"/>
          <w:lang w:val="en-US"/>
        </w:rPr>
        <w:t>服務，例如：</w:t>
      </w:r>
      <w:r w:rsidRPr="000B7A15">
        <w:rPr>
          <w:rFonts w:eastAsia="標楷體"/>
          <w:kern w:val="2"/>
          <w:szCs w:val="22"/>
          <w:lang w:val="en-US"/>
        </w:rPr>
        <w:t xml:space="preserve">GOV.UK </w:t>
      </w:r>
      <w:r w:rsidRPr="000B7A15">
        <w:rPr>
          <w:rFonts w:eastAsia="標楷體"/>
          <w:kern w:val="2"/>
          <w:szCs w:val="22"/>
          <w:lang w:val="en-US"/>
        </w:rPr>
        <w:t>的</w:t>
      </w:r>
      <w:hyperlink r:id="rId9">
        <w:r w:rsidRPr="000B7A15">
          <w:rPr>
            <w:rFonts w:eastAsia="標楷體"/>
            <w:color w:val="0563C1"/>
            <w:kern w:val="2"/>
            <w:szCs w:val="22"/>
            <w:u w:val="single"/>
            <w:lang w:val="en-US"/>
          </w:rPr>
          <w:t>海外出生登記服務</w:t>
        </w:r>
      </w:hyperlink>
    </w:p>
    <w:p w14:paraId="07A83FF9" w14:textId="77777777" w:rsidR="000B7A15" w:rsidRPr="000B7A15" w:rsidRDefault="000B7A15" w:rsidP="001F06E6">
      <w:pPr>
        <w:numPr>
          <w:ilvl w:val="0"/>
          <w:numId w:val="30"/>
        </w:numPr>
        <w:rPr>
          <w:rFonts w:eastAsia="標楷體"/>
          <w:kern w:val="2"/>
          <w:szCs w:val="22"/>
          <w:lang w:val="en-US"/>
        </w:rPr>
      </w:pPr>
      <w:r w:rsidRPr="000B7A15">
        <w:rPr>
          <w:rFonts w:eastAsia="標楷體"/>
          <w:kern w:val="2"/>
          <w:szCs w:val="22"/>
          <w:lang w:val="en-US"/>
        </w:rPr>
        <w:t>基於內容的網站，例如：</w:t>
      </w:r>
      <w:r w:rsidRPr="000B7A15">
        <w:rPr>
          <w:rFonts w:eastAsia="標楷體"/>
          <w:kern w:val="2"/>
          <w:szCs w:val="22"/>
          <w:lang w:val="en-US"/>
        </w:rPr>
        <w:t xml:space="preserve">GOV.UK </w:t>
      </w:r>
      <w:r w:rsidRPr="000B7A15">
        <w:rPr>
          <w:rFonts w:eastAsia="標楷體"/>
          <w:kern w:val="2"/>
          <w:szCs w:val="22"/>
          <w:lang w:val="en-US"/>
        </w:rPr>
        <w:t>的</w:t>
      </w:r>
      <w:hyperlink r:id="rId10">
        <w:r w:rsidRPr="000B7A15">
          <w:rPr>
            <w:rFonts w:eastAsia="標楷體"/>
            <w:color w:val="0563C1"/>
            <w:kern w:val="2"/>
            <w:szCs w:val="22"/>
            <w:u w:val="single"/>
            <w:lang w:val="en-US"/>
          </w:rPr>
          <w:t>國際旅遊建議</w:t>
        </w:r>
      </w:hyperlink>
    </w:p>
    <w:p w14:paraId="5CAAF385" w14:textId="77777777" w:rsidR="000B7A15" w:rsidRPr="000B7A15" w:rsidRDefault="000B7A15" w:rsidP="000B7A15">
      <w:pPr>
        <w:spacing w:after="120"/>
        <w:rPr>
          <w:rFonts w:eastAsia="標楷體" w:hint="eastAsia"/>
          <w:color w:val="0563C1"/>
          <w:kern w:val="2"/>
          <w:sz w:val="28"/>
          <w:szCs w:val="28"/>
          <w:u w:val="single"/>
          <w:lang w:val="en-US"/>
        </w:rPr>
      </w:pPr>
    </w:p>
    <w:p w14:paraId="254D1AC5" w14:textId="77777777" w:rsidR="000B7A15" w:rsidRPr="000B7A15" w:rsidRDefault="000B7A15" w:rsidP="001F06E6">
      <w:pPr>
        <w:keepNext/>
        <w:widowControl/>
        <w:numPr>
          <w:ilvl w:val="0"/>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t>使用互動性元素</w:t>
      </w:r>
      <w:r w:rsidRPr="000B7A15">
        <w:rPr>
          <w:rFonts w:eastAsia="標楷體"/>
          <w:b/>
          <w:color w:val="000000"/>
          <w:kern w:val="2"/>
          <w:szCs w:val="22"/>
          <w:lang w:val="en-US"/>
        </w:rPr>
        <w:t>(interactive elements)</w:t>
      </w:r>
    </w:p>
    <w:p w14:paraId="1A08CF29" w14:textId="77777777" w:rsidR="000B7A15" w:rsidRPr="000B7A15" w:rsidRDefault="000B7A15" w:rsidP="000B7A15">
      <w:pPr>
        <w:rPr>
          <w:rFonts w:eastAsia="標楷體"/>
          <w:kern w:val="2"/>
          <w:szCs w:val="22"/>
          <w:lang w:val="en-US"/>
        </w:rPr>
      </w:pPr>
      <w:r w:rsidRPr="000B7A15">
        <w:rPr>
          <w:rFonts w:eastAsia="標楷體"/>
          <w:kern w:val="2"/>
          <w:szCs w:val="22"/>
          <w:lang w:val="en-US"/>
        </w:rPr>
        <w:t>您可以選擇使用互動性元素</w:t>
      </w:r>
      <w:r w:rsidRPr="000B7A15">
        <w:rPr>
          <w:rFonts w:eastAsia="標楷體"/>
          <w:kern w:val="2"/>
          <w:szCs w:val="22"/>
          <w:lang w:val="en-US"/>
        </w:rPr>
        <w:t>(interactive elements)</w:t>
      </w:r>
      <w:r w:rsidRPr="000B7A15">
        <w:rPr>
          <w:rFonts w:eastAsia="標楷體"/>
          <w:kern w:val="2"/>
          <w:szCs w:val="22"/>
          <w:lang w:val="en-US"/>
        </w:rPr>
        <w:t>，但必須要有一個相同核心功能的備援方案。例如，讓動態自動完成元素可退回到</w:t>
      </w:r>
      <w:r w:rsidRPr="000B7A15">
        <w:rPr>
          <w:rFonts w:eastAsia="標楷體"/>
          <w:kern w:val="2"/>
          <w:szCs w:val="22"/>
          <w:lang w:val="en-US"/>
        </w:rPr>
        <w:t xml:space="preserve"> </w:t>
      </w:r>
      <w:r w:rsidRPr="000B7A15">
        <w:rPr>
          <w:rFonts w:eastAsia="標楷體"/>
          <w:kern w:val="2"/>
          <w:szCs w:val="22"/>
          <w:shd w:val="clear" w:color="auto" w:fill="D9D9D9"/>
          <w:lang w:val="en-US"/>
        </w:rPr>
        <w:t>&lt;select&gt;</w:t>
      </w:r>
      <w:r w:rsidRPr="000B7A15">
        <w:rPr>
          <w:rFonts w:eastAsia="標楷體"/>
          <w:kern w:val="2"/>
          <w:szCs w:val="22"/>
          <w:lang w:val="en-US"/>
        </w:rPr>
        <w:t xml:space="preserve"> </w:t>
      </w:r>
      <w:r w:rsidRPr="000B7A15">
        <w:rPr>
          <w:rFonts w:eastAsia="標楷體"/>
          <w:kern w:val="2"/>
          <w:szCs w:val="22"/>
          <w:lang w:val="en-US"/>
        </w:rPr>
        <w:t>或其他類似元素。即便互動元素失效了，使用者仍可以進行他們需要做的事情。</w:t>
      </w:r>
    </w:p>
    <w:p w14:paraId="5F001855" w14:textId="77777777" w:rsidR="000B7A15" w:rsidRPr="000B7A15" w:rsidRDefault="000B7A15" w:rsidP="000B7A15">
      <w:pPr>
        <w:rPr>
          <w:rFonts w:eastAsia="標楷體"/>
          <w:kern w:val="2"/>
          <w:szCs w:val="22"/>
          <w:lang w:val="en-US"/>
        </w:rPr>
      </w:pPr>
    </w:p>
    <w:p w14:paraId="21B256D0" w14:textId="524D02A8" w:rsidR="000B7A15" w:rsidRDefault="000B7A15" w:rsidP="000B7A15">
      <w:pPr>
        <w:rPr>
          <w:rFonts w:eastAsia="標楷體"/>
          <w:kern w:val="2"/>
          <w:szCs w:val="22"/>
          <w:lang w:val="en-US"/>
        </w:rPr>
      </w:pPr>
      <w:r w:rsidRPr="000B7A15">
        <w:rPr>
          <w:rFonts w:eastAsia="標楷體"/>
          <w:kern w:val="2"/>
          <w:szCs w:val="22"/>
          <w:lang w:val="en-US"/>
        </w:rPr>
        <w:t>您還必須合理地組織</w:t>
      </w:r>
      <w:r w:rsidRPr="000B7A15">
        <w:rPr>
          <w:rFonts w:eastAsia="標楷體"/>
          <w:color w:val="4472C4"/>
          <w:kern w:val="2"/>
          <w:szCs w:val="22"/>
          <w:u w:val="single"/>
          <w:lang w:val="en-US"/>
        </w:rPr>
        <w:t>原始碼</w:t>
      </w:r>
      <w:r w:rsidRPr="000B7A15">
        <w:rPr>
          <w:rFonts w:eastAsia="標楷體"/>
          <w:color w:val="4472C4"/>
          <w:kern w:val="2"/>
          <w:szCs w:val="22"/>
          <w:u w:val="single"/>
          <w:lang w:val="en-US"/>
        </w:rPr>
        <w:t>(source)</w:t>
      </w:r>
      <w:r w:rsidRPr="000B7A15">
        <w:rPr>
          <w:rFonts w:eastAsia="標楷體"/>
          <w:color w:val="4472C4"/>
          <w:kern w:val="2"/>
          <w:szCs w:val="22"/>
          <w:u w:val="single"/>
          <w:lang w:val="en-US"/>
        </w:rPr>
        <w:t>順序與文件大綱</w:t>
      </w:r>
      <w:r w:rsidRPr="000B7A15">
        <w:rPr>
          <w:rFonts w:eastAsia="標楷體"/>
          <w:color w:val="000000"/>
          <w:kern w:val="2"/>
          <w:szCs w:val="22"/>
          <w:lang w:val="en-US"/>
        </w:rPr>
        <w:t>。</w:t>
      </w:r>
      <w:r w:rsidRPr="000B7A15">
        <w:rPr>
          <w:rFonts w:eastAsia="標楷體"/>
          <w:kern w:val="2"/>
          <w:szCs w:val="22"/>
          <w:lang w:val="en-US"/>
        </w:rPr>
        <w:t>這種方法會為服務提供堅韌的基礎，同時意味著您的網站將可以與大多數的新舊</w:t>
      </w:r>
      <w:r w:rsidRPr="000B7A15">
        <w:rPr>
          <w:rFonts w:eastAsia="標楷體"/>
          <w:color w:val="4472C4"/>
          <w:kern w:val="2"/>
          <w:szCs w:val="22"/>
          <w:u w:val="single"/>
          <w:lang w:val="en-US"/>
        </w:rPr>
        <w:t>設備與瀏覽器</w:t>
      </w:r>
      <w:r w:rsidRPr="000B7A15">
        <w:rPr>
          <w:rFonts w:eastAsia="標楷體"/>
          <w:color w:val="000000"/>
          <w:kern w:val="2"/>
          <w:szCs w:val="22"/>
          <w:lang w:val="en-US"/>
        </w:rPr>
        <w:t>相容</w:t>
      </w:r>
      <w:r w:rsidRPr="000B7A15">
        <w:rPr>
          <w:rFonts w:eastAsia="標楷體"/>
          <w:kern w:val="2"/>
          <w:szCs w:val="22"/>
          <w:lang w:val="en-US"/>
        </w:rPr>
        <w:t>。此策略有助於確保網站具有無障礙性</w:t>
      </w:r>
      <w:r w:rsidRPr="000B7A15">
        <w:rPr>
          <w:rFonts w:eastAsia="標楷體"/>
          <w:kern w:val="2"/>
          <w:szCs w:val="22"/>
          <w:lang w:val="en-US"/>
        </w:rPr>
        <w:t>(accessible)</w:t>
      </w:r>
      <w:r w:rsidRPr="000B7A15">
        <w:rPr>
          <w:rFonts w:eastAsia="標楷體"/>
          <w:kern w:val="2"/>
          <w:szCs w:val="22"/>
          <w:lang w:val="en-US"/>
        </w:rPr>
        <w:t>，因為使用者將能透過</w:t>
      </w:r>
      <w:r w:rsidRPr="000B7A15">
        <w:rPr>
          <w:rFonts w:eastAsia="標楷體"/>
          <w:kern w:val="2"/>
          <w:szCs w:val="22"/>
          <w:lang w:val="en-US"/>
        </w:rPr>
        <w:t>HTML</w:t>
      </w:r>
      <w:r w:rsidRPr="000B7A15">
        <w:rPr>
          <w:rFonts w:eastAsia="標楷體"/>
          <w:kern w:val="2"/>
          <w:szCs w:val="22"/>
          <w:lang w:val="en-US"/>
        </w:rPr>
        <w:t>存取他們所需的一切。</w:t>
      </w:r>
    </w:p>
    <w:p w14:paraId="6F6BD074" w14:textId="77777777" w:rsidR="00FC7142" w:rsidRPr="000B7A15" w:rsidRDefault="00FC7142" w:rsidP="000B7A15">
      <w:pPr>
        <w:rPr>
          <w:rFonts w:eastAsia="標楷體" w:hint="eastAsia"/>
          <w:kern w:val="2"/>
          <w:szCs w:val="22"/>
          <w:lang w:val="en-US"/>
        </w:rPr>
      </w:pPr>
    </w:p>
    <w:p w14:paraId="79DE1B71" w14:textId="77777777" w:rsidR="000B7A15" w:rsidRPr="000B7A15" w:rsidRDefault="000B7A15" w:rsidP="001F06E6">
      <w:pPr>
        <w:keepNext/>
        <w:widowControl/>
        <w:numPr>
          <w:ilvl w:val="0"/>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t>增添更多層次元素</w:t>
      </w:r>
    </w:p>
    <w:p w14:paraId="58CFC957" w14:textId="77777777" w:rsidR="000B7A15" w:rsidRPr="000B7A15" w:rsidRDefault="000B7A15" w:rsidP="000B7A15">
      <w:pPr>
        <w:rPr>
          <w:rFonts w:eastAsia="標楷體"/>
          <w:kern w:val="2"/>
          <w:szCs w:val="22"/>
          <w:lang w:val="en-US"/>
        </w:rPr>
      </w:pPr>
      <w:r w:rsidRPr="000B7A15">
        <w:rPr>
          <w:rFonts w:eastAsia="標楷體"/>
          <w:kern w:val="2"/>
          <w:szCs w:val="22"/>
          <w:lang w:val="en-US"/>
        </w:rPr>
        <w:t>一旦您的服務已經使用了</w:t>
      </w:r>
      <w:r w:rsidRPr="000B7A15">
        <w:rPr>
          <w:rFonts w:eastAsia="標楷體"/>
          <w:kern w:val="2"/>
          <w:szCs w:val="22"/>
          <w:lang w:val="en-US"/>
        </w:rPr>
        <w:t>HTML</w:t>
      </w:r>
      <w:r w:rsidRPr="000B7A15">
        <w:rPr>
          <w:rFonts w:eastAsia="標楷體"/>
          <w:kern w:val="2"/>
          <w:szCs w:val="22"/>
          <w:lang w:val="en-US"/>
        </w:rPr>
        <w:t>打造基礎後，您可以開始新增以下內容：</w:t>
      </w:r>
    </w:p>
    <w:p w14:paraId="366C0239" w14:textId="77777777" w:rsidR="000B7A15" w:rsidRPr="000B7A15" w:rsidRDefault="000B7A15" w:rsidP="001F06E6">
      <w:pPr>
        <w:widowControl/>
        <w:numPr>
          <w:ilvl w:val="0"/>
          <w:numId w:val="31"/>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圖片</w:t>
      </w:r>
    </w:p>
    <w:p w14:paraId="689E0298" w14:textId="77777777" w:rsidR="000B7A15" w:rsidRPr="000B7A15" w:rsidRDefault="000B7A15" w:rsidP="001F06E6">
      <w:pPr>
        <w:widowControl/>
        <w:numPr>
          <w:ilvl w:val="0"/>
          <w:numId w:val="31"/>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風格樣式</w:t>
      </w:r>
    </w:p>
    <w:p w14:paraId="10D682C6" w14:textId="77777777" w:rsidR="000B7A15" w:rsidRPr="000B7A15" w:rsidRDefault="000B7A15" w:rsidP="001F06E6">
      <w:pPr>
        <w:widowControl/>
        <w:numPr>
          <w:ilvl w:val="0"/>
          <w:numId w:val="31"/>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影音媒體</w:t>
      </w:r>
    </w:p>
    <w:p w14:paraId="10639B95" w14:textId="77777777" w:rsidR="000B7A15" w:rsidRPr="000B7A15" w:rsidRDefault="000B7A15" w:rsidP="001F06E6">
      <w:pPr>
        <w:widowControl/>
        <w:numPr>
          <w:ilvl w:val="0"/>
          <w:numId w:val="31"/>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腳本</w:t>
      </w:r>
      <w:r w:rsidRPr="000B7A15">
        <w:rPr>
          <w:rFonts w:eastAsia="標楷體"/>
          <w:color w:val="000000"/>
          <w:kern w:val="2"/>
          <w:szCs w:val="22"/>
          <w:lang w:val="en-US"/>
        </w:rPr>
        <w:t>(script)</w:t>
      </w:r>
      <w:r w:rsidRPr="000B7A15">
        <w:rPr>
          <w:rFonts w:eastAsia="標楷體"/>
          <w:color w:val="000000"/>
          <w:kern w:val="2"/>
          <w:szCs w:val="22"/>
          <w:lang w:val="en-US"/>
        </w:rPr>
        <w:t>，例如：</w:t>
      </w:r>
      <w:r w:rsidRPr="000B7A15">
        <w:rPr>
          <w:rFonts w:eastAsia="標楷體"/>
          <w:color w:val="000000"/>
          <w:kern w:val="2"/>
          <w:szCs w:val="22"/>
          <w:lang w:val="en-US"/>
        </w:rPr>
        <w:t>JavaScript</w:t>
      </w:r>
    </w:p>
    <w:p w14:paraId="585458B4" w14:textId="77777777" w:rsidR="000B7A15" w:rsidRPr="000B7A15" w:rsidRDefault="000B7A15" w:rsidP="001F06E6">
      <w:pPr>
        <w:widowControl/>
        <w:numPr>
          <w:ilvl w:val="0"/>
          <w:numId w:val="31"/>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更順暢、快速且不必重新整理整個頁面的互動體驗</w:t>
      </w:r>
    </w:p>
    <w:p w14:paraId="36DBC65C" w14:textId="77777777" w:rsidR="000B7A15" w:rsidRPr="000B7A15" w:rsidRDefault="000B7A15" w:rsidP="001F06E6">
      <w:pPr>
        <w:widowControl/>
        <w:numPr>
          <w:ilvl w:val="0"/>
          <w:numId w:val="31"/>
        </w:numPr>
        <w:pBdr>
          <w:top w:val="nil"/>
          <w:left w:val="nil"/>
          <w:bottom w:val="nil"/>
          <w:right w:val="nil"/>
          <w:between w:val="nil"/>
        </w:pBdr>
        <w:rPr>
          <w:rFonts w:eastAsia="標楷體"/>
          <w:color w:val="000000"/>
          <w:kern w:val="2"/>
          <w:sz w:val="22"/>
          <w:szCs w:val="22"/>
          <w:lang w:val="en-US"/>
        </w:rPr>
      </w:pPr>
      <w:r w:rsidRPr="000B7A15">
        <w:rPr>
          <w:rFonts w:eastAsia="標楷體"/>
          <w:kern w:val="2"/>
          <w:szCs w:val="22"/>
          <w:lang w:val="en-US"/>
        </w:rPr>
        <w:t>實際送出資料前預先確認資料有效性的驗證方式</w:t>
      </w:r>
    </w:p>
    <w:p w14:paraId="1812EAA2" w14:textId="43559A72" w:rsidR="00FC7142" w:rsidRDefault="000B7A15" w:rsidP="001F06E6">
      <w:pPr>
        <w:widowControl/>
        <w:numPr>
          <w:ilvl w:val="0"/>
          <w:numId w:val="31"/>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互動式圖表</w:t>
      </w:r>
    </w:p>
    <w:p w14:paraId="4612D604" w14:textId="77777777" w:rsidR="00FC7142" w:rsidRPr="00FC7142" w:rsidRDefault="00FC7142" w:rsidP="00FC7142">
      <w:pPr>
        <w:widowControl/>
        <w:pBdr>
          <w:top w:val="nil"/>
          <w:left w:val="nil"/>
          <w:bottom w:val="nil"/>
          <w:right w:val="nil"/>
          <w:between w:val="nil"/>
        </w:pBdr>
        <w:rPr>
          <w:rFonts w:eastAsia="標楷體" w:hint="eastAsia"/>
          <w:color w:val="000000"/>
          <w:kern w:val="2"/>
          <w:szCs w:val="22"/>
          <w:lang w:val="en-US"/>
        </w:rPr>
      </w:pPr>
    </w:p>
    <w:p w14:paraId="7595CA4D" w14:textId="39128F5E" w:rsidR="000B7A15" w:rsidRPr="000B7A15" w:rsidRDefault="000B7A15" w:rsidP="001F06E6">
      <w:pPr>
        <w:keepNext/>
        <w:widowControl/>
        <w:numPr>
          <w:ilvl w:val="0"/>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lastRenderedPageBreak/>
        <w:t>創造更複雜的服務</w:t>
      </w:r>
    </w:p>
    <w:p w14:paraId="0E7EEE93" w14:textId="77777777" w:rsidR="000B7A15" w:rsidRPr="000B7A15" w:rsidRDefault="000B7A15" w:rsidP="000B7A15">
      <w:pPr>
        <w:rPr>
          <w:rFonts w:eastAsia="標楷體"/>
          <w:kern w:val="2"/>
          <w:szCs w:val="22"/>
          <w:lang w:val="en-US"/>
        </w:rPr>
      </w:pPr>
      <w:r w:rsidRPr="000B7A15">
        <w:rPr>
          <w:rFonts w:eastAsia="標楷體"/>
          <w:kern w:val="2"/>
          <w:szCs w:val="22"/>
          <w:lang w:val="en-US"/>
        </w:rPr>
        <w:t>使用漸進增強來建構服務為您提供一個具有韌性的基礎，可以用來建構更複雜的服務。在這種情況下，將服務視為一體考量不見得有幫助，而應將服務拆分為不同的互動模式，並決定使用</w:t>
      </w:r>
      <w:r w:rsidRPr="000B7A15">
        <w:rPr>
          <w:rFonts w:eastAsia="標楷體"/>
          <w:kern w:val="2"/>
          <w:szCs w:val="22"/>
          <w:lang w:val="en-US"/>
        </w:rPr>
        <w:t>JavaScript</w:t>
      </w:r>
      <w:r w:rsidRPr="000B7A15">
        <w:rPr>
          <w:rFonts w:eastAsia="標楷體"/>
          <w:kern w:val="2"/>
          <w:szCs w:val="22"/>
          <w:lang w:val="en-US"/>
        </w:rPr>
        <w:t>是否提供更好的使用體驗。</w:t>
      </w:r>
    </w:p>
    <w:p w14:paraId="369347F5" w14:textId="77777777" w:rsidR="000B7A15" w:rsidRPr="000B7A15" w:rsidRDefault="000B7A15" w:rsidP="000B7A15">
      <w:pPr>
        <w:rPr>
          <w:rFonts w:eastAsia="標楷體"/>
          <w:kern w:val="2"/>
          <w:szCs w:val="22"/>
          <w:lang w:val="en-US"/>
        </w:rPr>
      </w:pPr>
      <w:r w:rsidRPr="000B7A15">
        <w:rPr>
          <w:rFonts w:eastAsia="標楷體"/>
          <w:kern w:val="2"/>
          <w:szCs w:val="22"/>
          <w:lang w:val="en-US"/>
        </w:rPr>
        <w:t>某些政府服務的特殊功能無法僅憑</w:t>
      </w:r>
      <w:r w:rsidRPr="000B7A15">
        <w:rPr>
          <w:rFonts w:eastAsia="標楷體"/>
          <w:kern w:val="2"/>
          <w:szCs w:val="22"/>
          <w:lang w:val="en-US"/>
        </w:rPr>
        <w:t>HTML</w:t>
      </w:r>
      <w:r w:rsidRPr="000B7A15">
        <w:rPr>
          <w:rFonts w:eastAsia="標楷體"/>
          <w:kern w:val="2"/>
          <w:szCs w:val="22"/>
          <w:lang w:val="en-US"/>
        </w:rPr>
        <w:t>實現。例如：「英國環境小組」的</w:t>
      </w:r>
      <w:hyperlink r:id="rId11">
        <w:r w:rsidRPr="000B7A15">
          <w:rPr>
            <w:rFonts w:eastAsia="標楷體"/>
            <w:color w:val="0563C1"/>
            <w:kern w:val="2"/>
            <w:szCs w:val="22"/>
            <w:u w:val="single"/>
            <w:lang w:val="en-US"/>
          </w:rPr>
          <w:t>洪水地圖服務</w:t>
        </w:r>
      </w:hyperlink>
      <w:r w:rsidRPr="000B7A15">
        <w:rPr>
          <w:rFonts w:eastAsia="標楷體"/>
          <w:color w:val="000000"/>
          <w:kern w:val="2"/>
          <w:szCs w:val="22"/>
          <w:lang w:val="en-US"/>
        </w:rPr>
        <w:t>，</w:t>
      </w:r>
      <w:r w:rsidRPr="000B7A15">
        <w:rPr>
          <w:rFonts w:eastAsia="標楷體"/>
          <w:kern w:val="2"/>
          <w:szCs w:val="22"/>
          <w:lang w:val="en-US"/>
        </w:rPr>
        <w:t>需要使用</w:t>
      </w:r>
      <w:r w:rsidRPr="000B7A15">
        <w:rPr>
          <w:rFonts w:eastAsia="標楷體"/>
          <w:kern w:val="2"/>
          <w:szCs w:val="22"/>
          <w:lang w:val="en-US"/>
        </w:rPr>
        <w:t>JavaScript</w:t>
      </w:r>
      <w:r w:rsidRPr="000B7A15">
        <w:rPr>
          <w:rFonts w:eastAsia="標楷體"/>
          <w:kern w:val="2"/>
          <w:szCs w:val="22"/>
          <w:lang w:val="en-US"/>
        </w:rPr>
        <w:t>呈現洪水的風險區域</w:t>
      </w:r>
      <w:r w:rsidRPr="000B7A15">
        <w:rPr>
          <w:rFonts w:eastAsia="標楷體"/>
          <w:color w:val="000000"/>
          <w:kern w:val="2"/>
          <w:szCs w:val="22"/>
          <w:lang w:val="en-US"/>
        </w:rPr>
        <w:t>。</w:t>
      </w:r>
      <w:r w:rsidRPr="000B7A15">
        <w:rPr>
          <w:rFonts w:eastAsia="標楷體"/>
          <w:kern w:val="2"/>
          <w:szCs w:val="22"/>
          <w:lang w:val="en-US"/>
        </w:rPr>
        <w:t>但這樣做會造成一些問題，例如：</w:t>
      </w:r>
    </w:p>
    <w:p w14:paraId="4B3C5194" w14:textId="77777777" w:rsidR="000B7A15" w:rsidRPr="000B7A15" w:rsidRDefault="000B7A15" w:rsidP="001F06E6">
      <w:pPr>
        <w:widowControl/>
        <w:numPr>
          <w:ilvl w:val="0"/>
          <w:numId w:val="32"/>
        </w:numPr>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身心障礙者將無法使用部分的功能</w:t>
      </w:r>
    </w:p>
    <w:p w14:paraId="32807673" w14:textId="39C44094" w:rsidR="000B7A15" w:rsidRDefault="000B7A15" w:rsidP="001F06E6">
      <w:pPr>
        <w:widowControl/>
        <w:numPr>
          <w:ilvl w:val="0"/>
          <w:numId w:val="32"/>
        </w:numPr>
        <w:pBdr>
          <w:top w:val="nil"/>
          <w:left w:val="nil"/>
          <w:bottom w:val="nil"/>
          <w:right w:val="nil"/>
          <w:between w:val="nil"/>
        </w:pBdr>
        <w:spacing w:after="120"/>
        <w:rPr>
          <w:rFonts w:eastAsia="標楷體"/>
          <w:color w:val="000000"/>
          <w:kern w:val="2"/>
          <w:szCs w:val="22"/>
          <w:lang w:val="en-US"/>
        </w:rPr>
      </w:pPr>
      <w:r w:rsidRPr="000B7A15">
        <w:rPr>
          <w:rFonts w:eastAsia="標楷體"/>
          <w:color w:val="000000"/>
          <w:kern w:val="2"/>
          <w:szCs w:val="22"/>
          <w:lang w:val="en-US"/>
        </w:rPr>
        <w:t>您的服務可能因依賴</w:t>
      </w:r>
      <w:r w:rsidRPr="000B7A15">
        <w:rPr>
          <w:rFonts w:eastAsia="標楷體"/>
          <w:color w:val="000000"/>
          <w:kern w:val="2"/>
          <w:szCs w:val="22"/>
          <w:lang w:val="en-US"/>
        </w:rPr>
        <w:t>JavaScript</w:t>
      </w:r>
      <w:r w:rsidRPr="000B7A15">
        <w:rPr>
          <w:rFonts w:eastAsia="標楷體"/>
          <w:color w:val="000000"/>
          <w:kern w:val="2"/>
          <w:szCs w:val="22"/>
          <w:lang w:val="en-US"/>
        </w:rPr>
        <w:t>而不可靠</w:t>
      </w:r>
      <w:r w:rsidRPr="000B7A15">
        <w:rPr>
          <w:rFonts w:eastAsia="標楷體"/>
          <w:color w:val="000000"/>
          <w:kern w:val="2"/>
          <w:szCs w:val="22"/>
          <w:lang w:val="en-US"/>
        </w:rPr>
        <w:t>(reliable)</w:t>
      </w:r>
    </w:p>
    <w:p w14:paraId="38EE38C5" w14:textId="77777777" w:rsidR="00FC7142" w:rsidRPr="00FC7142" w:rsidRDefault="00FC7142" w:rsidP="00FC7142">
      <w:pPr>
        <w:widowControl/>
        <w:pBdr>
          <w:top w:val="nil"/>
          <w:left w:val="nil"/>
          <w:bottom w:val="nil"/>
          <w:right w:val="nil"/>
          <w:between w:val="nil"/>
        </w:pBdr>
        <w:spacing w:after="120"/>
        <w:rPr>
          <w:rFonts w:eastAsia="標楷體" w:hint="eastAsia"/>
          <w:color w:val="000000"/>
          <w:kern w:val="2"/>
          <w:szCs w:val="22"/>
          <w:lang w:val="en-US"/>
        </w:rPr>
      </w:pPr>
    </w:p>
    <w:p w14:paraId="33151F49" w14:textId="77777777" w:rsidR="000B7A15" w:rsidRPr="000B7A15" w:rsidRDefault="000B7A15" w:rsidP="000B7A15">
      <w:pPr>
        <w:rPr>
          <w:rFonts w:eastAsia="標楷體"/>
          <w:kern w:val="2"/>
          <w:szCs w:val="22"/>
          <w:lang w:val="en-US"/>
        </w:rPr>
      </w:pPr>
      <w:r w:rsidRPr="000B7A15">
        <w:rPr>
          <w:rFonts w:eastAsia="標楷體"/>
          <w:kern w:val="2"/>
          <w:szCs w:val="22"/>
          <w:lang w:val="en-US"/>
        </w:rPr>
        <w:t>為了避免這些缺點，</w:t>
      </w:r>
      <w:r w:rsidRPr="000B7A15">
        <w:rPr>
          <w:rFonts w:eastAsia="標楷體"/>
          <w:color w:val="0B0C0C"/>
          <w:kern w:val="2"/>
          <w:szCs w:val="22"/>
          <w:highlight w:val="white"/>
          <w:lang w:val="en-US"/>
        </w:rPr>
        <w:t>首先應嘗試在不使用</w:t>
      </w:r>
      <w:r w:rsidRPr="000B7A15">
        <w:rPr>
          <w:rFonts w:eastAsia="標楷體"/>
          <w:color w:val="0B0C0C"/>
          <w:kern w:val="2"/>
          <w:szCs w:val="22"/>
          <w:highlight w:val="white"/>
          <w:lang w:val="en-US"/>
        </w:rPr>
        <w:t>JavaScript</w:t>
      </w:r>
      <w:r w:rsidRPr="000B7A15">
        <w:rPr>
          <w:rFonts w:eastAsia="標楷體"/>
          <w:color w:val="0B0C0C"/>
          <w:kern w:val="2"/>
          <w:szCs w:val="22"/>
          <w:highlight w:val="white"/>
          <w:lang w:val="en-US"/>
        </w:rPr>
        <w:t>的情況下，</w:t>
      </w:r>
      <w:r w:rsidRPr="000B7A15">
        <w:rPr>
          <w:rFonts w:eastAsia="標楷體"/>
          <w:color w:val="0B0C0C"/>
          <w:kern w:val="2"/>
          <w:szCs w:val="22"/>
          <w:lang w:val="en-US"/>
        </w:rPr>
        <w:t>網頁功能</w:t>
      </w:r>
      <w:r w:rsidRPr="000B7A15">
        <w:rPr>
          <w:rFonts w:eastAsia="標楷體"/>
          <w:color w:val="0B0C0C"/>
          <w:kern w:val="2"/>
          <w:szCs w:val="22"/>
          <w:highlight w:val="white"/>
          <w:lang w:val="en-US"/>
        </w:rPr>
        <w:t>也能正常運作。若行不通，則需要有一個替代機制取代</w:t>
      </w:r>
      <w:r w:rsidRPr="000B7A15">
        <w:rPr>
          <w:rFonts w:eastAsia="標楷體"/>
          <w:color w:val="0B0C0C"/>
          <w:kern w:val="2"/>
          <w:szCs w:val="22"/>
          <w:highlight w:val="white"/>
          <w:lang w:val="en-US"/>
        </w:rPr>
        <w:t>JavaScript</w:t>
      </w:r>
      <w:r w:rsidRPr="000B7A15">
        <w:rPr>
          <w:rFonts w:eastAsia="標楷體"/>
          <w:color w:val="0B0C0C"/>
          <w:kern w:val="2"/>
          <w:szCs w:val="22"/>
          <w:highlight w:val="white"/>
          <w:lang w:val="en-US"/>
        </w:rPr>
        <w:t>所提供的互動</w:t>
      </w:r>
      <w:r w:rsidRPr="000B7A15">
        <w:rPr>
          <w:rFonts w:eastAsia="標楷體"/>
          <w:kern w:val="2"/>
          <w:szCs w:val="22"/>
          <w:lang w:val="en-US"/>
        </w:rPr>
        <w:t>效</w:t>
      </w:r>
      <w:r w:rsidRPr="000B7A15">
        <w:rPr>
          <w:rFonts w:eastAsia="標楷體"/>
          <w:color w:val="0B0C0C"/>
          <w:kern w:val="2"/>
          <w:szCs w:val="22"/>
          <w:highlight w:val="white"/>
          <w:lang w:val="en-US"/>
        </w:rPr>
        <w:t>果。</w:t>
      </w:r>
      <w:r w:rsidRPr="000B7A15">
        <w:rPr>
          <w:rFonts w:eastAsia="標楷體"/>
          <w:kern w:val="2"/>
          <w:szCs w:val="22"/>
          <w:lang w:val="en-US"/>
        </w:rPr>
        <w:t>雖然效果可能不如啟用</w:t>
      </w:r>
      <w:r w:rsidRPr="000B7A15">
        <w:rPr>
          <w:rFonts w:eastAsia="標楷體"/>
          <w:kern w:val="2"/>
          <w:szCs w:val="22"/>
          <w:lang w:val="en-US"/>
        </w:rPr>
        <w:t>JavaScript</w:t>
      </w:r>
      <w:r w:rsidRPr="000B7A15">
        <w:rPr>
          <w:rFonts w:eastAsia="標楷體"/>
          <w:kern w:val="2"/>
          <w:szCs w:val="22"/>
          <w:lang w:val="en-US"/>
        </w:rPr>
        <w:t>的互動體驗好，但使用者也因此仍然可以使用您的服務達成目的。例如，資料可呈現為無障礙性</w:t>
      </w:r>
      <w:r w:rsidRPr="000B7A15">
        <w:rPr>
          <w:rFonts w:eastAsia="標楷體"/>
          <w:kern w:val="2"/>
          <w:szCs w:val="22"/>
          <w:lang w:val="en-US"/>
        </w:rPr>
        <w:t>(accessible)</w:t>
      </w:r>
      <w:r w:rsidRPr="000B7A15">
        <w:rPr>
          <w:rFonts w:eastAsia="標楷體"/>
          <w:kern w:val="2"/>
          <w:szCs w:val="22"/>
          <w:lang w:val="en-US"/>
        </w:rPr>
        <w:t>的</w:t>
      </w:r>
      <w:r w:rsidRPr="000B7A15">
        <w:rPr>
          <w:rFonts w:eastAsia="標楷體"/>
          <w:color w:val="4472C4"/>
          <w:kern w:val="2"/>
          <w:szCs w:val="22"/>
          <w:u w:val="single"/>
          <w:lang w:val="en-US"/>
        </w:rPr>
        <w:t>資料表格</w:t>
      </w:r>
      <w:r w:rsidRPr="000B7A15">
        <w:rPr>
          <w:rFonts w:eastAsia="標楷體"/>
          <w:kern w:val="2"/>
          <w:szCs w:val="22"/>
          <w:lang w:val="en-US"/>
        </w:rPr>
        <w:t>。</w:t>
      </w:r>
    </w:p>
    <w:p w14:paraId="4C5E0411" w14:textId="77777777" w:rsidR="000B7A15" w:rsidRPr="000B7A15" w:rsidRDefault="000B7A15" w:rsidP="000B7A15">
      <w:pPr>
        <w:rPr>
          <w:rFonts w:eastAsia="標楷體"/>
          <w:kern w:val="2"/>
          <w:szCs w:val="22"/>
          <w:lang w:val="en-US"/>
        </w:rPr>
      </w:pPr>
      <w:r w:rsidRPr="000B7A15">
        <w:rPr>
          <w:rFonts w:eastAsia="標楷體"/>
          <w:kern w:val="2"/>
          <w:szCs w:val="22"/>
          <w:lang w:val="en-US"/>
        </w:rPr>
        <w:t>如果以上方法都行不通，您需證明已考慮到輔助科技的使用者如何使用您的服務，含透過非數位途徑，例如打電話或臨櫃辦理。</w:t>
      </w:r>
    </w:p>
    <w:p w14:paraId="1414E90E" w14:textId="2604B097" w:rsidR="000B7A15" w:rsidRPr="000B7A15" w:rsidRDefault="000B7A15" w:rsidP="00FC7142">
      <w:pPr>
        <w:spacing w:after="120"/>
        <w:rPr>
          <w:rFonts w:eastAsia="標楷體" w:hint="eastAsia"/>
          <w:kern w:val="2"/>
          <w:sz w:val="28"/>
          <w:szCs w:val="28"/>
          <w:lang w:val="en-US"/>
        </w:rPr>
      </w:pPr>
    </w:p>
    <w:p w14:paraId="013D7AC8" w14:textId="77777777" w:rsidR="000B7A15" w:rsidRPr="000B7A15" w:rsidRDefault="000B7A15" w:rsidP="001F06E6">
      <w:pPr>
        <w:keepNext/>
        <w:widowControl/>
        <w:numPr>
          <w:ilvl w:val="1"/>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t>使用</w:t>
      </w:r>
      <w:r w:rsidRPr="000B7A15">
        <w:rPr>
          <w:rFonts w:eastAsia="標楷體"/>
          <w:b/>
          <w:color w:val="000000"/>
          <w:kern w:val="2"/>
          <w:szCs w:val="22"/>
          <w:lang w:val="en-US"/>
        </w:rPr>
        <w:t>JavaScript</w:t>
      </w:r>
      <w:r w:rsidRPr="000B7A15">
        <w:rPr>
          <w:rFonts w:eastAsia="標楷體"/>
          <w:b/>
          <w:color w:val="000000"/>
          <w:kern w:val="2"/>
          <w:szCs w:val="22"/>
          <w:lang w:val="en-US"/>
        </w:rPr>
        <w:t>框架</w:t>
      </w:r>
    </w:p>
    <w:p w14:paraId="2E9C0314" w14:textId="77777777" w:rsidR="000B7A15" w:rsidRPr="000B7A15" w:rsidRDefault="000B7A15" w:rsidP="000B7A15">
      <w:pPr>
        <w:rPr>
          <w:rFonts w:eastAsia="標楷體"/>
          <w:kern w:val="2"/>
          <w:szCs w:val="22"/>
          <w:lang w:val="en-US"/>
        </w:rPr>
      </w:pPr>
      <w:r w:rsidRPr="000B7A15">
        <w:rPr>
          <w:rFonts w:eastAsia="標楷體"/>
          <w:kern w:val="2"/>
          <w:szCs w:val="22"/>
          <w:lang w:val="en-US"/>
        </w:rPr>
        <w:t>有些開發者認為使用</w:t>
      </w:r>
      <w:hyperlink r:id="rId12">
        <w:r w:rsidRPr="000B7A15">
          <w:rPr>
            <w:rFonts w:eastAsia="標楷體"/>
            <w:kern w:val="2"/>
            <w:szCs w:val="22"/>
            <w:lang w:val="en-US"/>
          </w:rPr>
          <w:t>JavaScript</w:t>
        </w:r>
        <w:r w:rsidRPr="000B7A15">
          <w:rPr>
            <w:rFonts w:eastAsia="標楷體"/>
            <w:kern w:val="2"/>
            <w:szCs w:val="22"/>
            <w:lang w:val="en-US"/>
          </w:rPr>
          <w:t>框架</w:t>
        </w:r>
      </w:hyperlink>
      <w:r w:rsidRPr="000B7A15">
        <w:rPr>
          <w:rFonts w:eastAsia="標楷體"/>
          <w:kern w:val="2"/>
          <w:szCs w:val="22"/>
          <w:lang w:val="en-US"/>
        </w:rPr>
        <w:t>開發服務很方便。但某些</w:t>
      </w:r>
      <w:r w:rsidRPr="000B7A15">
        <w:rPr>
          <w:rFonts w:eastAsia="標楷體"/>
          <w:kern w:val="2"/>
          <w:szCs w:val="22"/>
          <w:lang w:val="en-US"/>
        </w:rPr>
        <w:t>JavaScript</w:t>
      </w:r>
      <w:r w:rsidRPr="000B7A15">
        <w:rPr>
          <w:rFonts w:eastAsia="標楷體"/>
          <w:kern w:val="2"/>
          <w:szCs w:val="22"/>
          <w:lang w:val="en-US"/>
        </w:rPr>
        <w:t>框架會要求使用者下載大量的資料，特別是使用者的網路速度較慢或使用較老舊的設備時，可能會導致效能問題。因此，我們應該權衡使用</w:t>
      </w:r>
      <w:r w:rsidRPr="000B7A15">
        <w:rPr>
          <w:rFonts w:eastAsia="標楷體"/>
          <w:kern w:val="2"/>
          <w:szCs w:val="22"/>
          <w:lang w:val="en-US"/>
        </w:rPr>
        <w:t>JavaScript</w:t>
      </w:r>
      <w:r w:rsidRPr="000B7A15">
        <w:rPr>
          <w:rFonts w:eastAsia="標楷體"/>
          <w:kern w:val="2"/>
          <w:szCs w:val="22"/>
          <w:lang w:val="en-US"/>
        </w:rPr>
        <w:t>框架的好處，以及是否值得承擔這些潛在的效能問題。</w:t>
      </w:r>
    </w:p>
    <w:p w14:paraId="322EE77E" w14:textId="77777777" w:rsidR="000B7A15" w:rsidRPr="000B7A15" w:rsidRDefault="000B7A15" w:rsidP="000B7A15">
      <w:pPr>
        <w:rPr>
          <w:rFonts w:eastAsia="標楷體"/>
          <w:kern w:val="2"/>
          <w:szCs w:val="22"/>
          <w:lang w:val="en-US"/>
        </w:rPr>
      </w:pPr>
      <w:r w:rsidRPr="000B7A15">
        <w:rPr>
          <w:rFonts w:eastAsia="標楷體"/>
          <w:kern w:val="2"/>
          <w:szCs w:val="22"/>
          <w:lang w:val="en-US"/>
        </w:rPr>
        <w:t>使用</w:t>
      </w:r>
      <w:r w:rsidRPr="000B7A15">
        <w:rPr>
          <w:rFonts w:eastAsia="標楷體"/>
          <w:kern w:val="2"/>
          <w:szCs w:val="22"/>
          <w:lang w:val="en-US"/>
        </w:rPr>
        <w:t>JavaScript</w:t>
      </w:r>
      <w:r w:rsidRPr="000B7A15">
        <w:rPr>
          <w:rFonts w:eastAsia="標楷體"/>
          <w:kern w:val="2"/>
          <w:szCs w:val="22"/>
          <w:lang w:val="en-US"/>
        </w:rPr>
        <w:t>框架可能導致其他問題，例如：</w:t>
      </w:r>
    </w:p>
    <w:p w14:paraId="4C7387DB" w14:textId="77777777" w:rsidR="000B7A15" w:rsidRPr="000B7A15" w:rsidRDefault="000B7A15" w:rsidP="001F06E6">
      <w:pPr>
        <w:numPr>
          <w:ilvl w:val="0"/>
          <w:numId w:val="29"/>
        </w:numPr>
        <w:rPr>
          <w:rFonts w:eastAsia="標楷體"/>
          <w:kern w:val="2"/>
          <w:szCs w:val="22"/>
          <w:lang w:val="en-US"/>
        </w:rPr>
      </w:pPr>
      <w:r w:rsidRPr="000B7A15">
        <w:rPr>
          <w:rFonts w:eastAsia="標楷體"/>
          <w:kern w:val="2"/>
          <w:szCs w:val="22"/>
          <w:lang w:val="en-US"/>
        </w:rPr>
        <w:t>您的開發者依賴於無法掌握的第三方程式碼。</w:t>
      </w:r>
    </w:p>
    <w:p w14:paraId="072FABCD" w14:textId="77777777" w:rsidR="000B7A15" w:rsidRPr="000B7A15" w:rsidRDefault="000B7A15" w:rsidP="001F06E6">
      <w:pPr>
        <w:numPr>
          <w:ilvl w:val="0"/>
          <w:numId w:val="29"/>
        </w:numPr>
        <w:rPr>
          <w:rFonts w:eastAsia="標楷體"/>
          <w:kern w:val="2"/>
          <w:szCs w:val="22"/>
          <w:lang w:val="en-US"/>
        </w:rPr>
      </w:pPr>
      <w:r w:rsidRPr="000B7A15">
        <w:rPr>
          <w:rFonts w:eastAsia="標楷體"/>
          <w:kern w:val="2"/>
          <w:szCs w:val="22"/>
          <w:lang w:val="en-US"/>
        </w:rPr>
        <w:t>當框架的受歡迎程度下降時，則難以找到維護框架的技術資源。</w:t>
      </w:r>
    </w:p>
    <w:p w14:paraId="1B87AFB9" w14:textId="1CF74E39" w:rsidR="000B7A15" w:rsidRPr="000B7A15" w:rsidRDefault="000B7A15" w:rsidP="000B7A15">
      <w:pPr>
        <w:spacing w:after="120"/>
        <w:rPr>
          <w:rFonts w:eastAsia="標楷體"/>
          <w:kern w:val="2"/>
          <w:szCs w:val="22"/>
          <w:lang w:val="en-US"/>
        </w:rPr>
      </w:pPr>
    </w:p>
    <w:p w14:paraId="3F6D1350" w14:textId="77777777" w:rsidR="000B7A15" w:rsidRPr="000B7A15" w:rsidRDefault="000B7A15" w:rsidP="000B7A15">
      <w:pPr>
        <w:rPr>
          <w:rFonts w:eastAsia="標楷體"/>
          <w:kern w:val="2"/>
          <w:szCs w:val="22"/>
          <w:lang w:val="en-US"/>
        </w:rPr>
      </w:pPr>
      <w:r w:rsidRPr="000B7A15">
        <w:rPr>
          <w:rFonts w:eastAsia="標楷體"/>
          <w:kern w:val="2"/>
          <w:szCs w:val="22"/>
          <w:lang w:val="en-US"/>
        </w:rPr>
        <w:t>您需要確保</w:t>
      </w:r>
      <w:r w:rsidRPr="000B7A15">
        <w:rPr>
          <w:rFonts w:eastAsia="標楷體"/>
          <w:kern w:val="2"/>
          <w:szCs w:val="22"/>
          <w:lang w:val="en-US"/>
        </w:rPr>
        <w:t>JavaScript</w:t>
      </w:r>
      <w:r w:rsidRPr="000B7A15">
        <w:rPr>
          <w:rFonts w:eastAsia="標楷體"/>
          <w:kern w:val="2"/>
          <w:szCs w:val="22"/>
          <w:lang w:val="en-US"/>
        </w:rPr>
        <w:t>框架將元素作為獨立的元件載入。如果</w:t>
      </w:r>
      <w:r w:rsidRPr="000B7A15">
        <w:rPr>
          <w:rFonts w:eastAsia="標楷體"/>
          <w:kern w:val="2"/>
          <w:szCs w:val="22"/>
          <w:lang w:val="en-US"/>
        </w:rPr>
        <w:t>JavaScript</w:t>
      </w:r>
      <w:r w:rsidRPr="000B7A15">
        <w:rPr>
          <w:rFonts w:eastAsia="標楷體"/>
          <w:kern w:val="2"/>
          <w:szCs w:val="22"/>
          <w:lang w:val="en-US"/>
        </w:rPr>
        <w:t>載入失敗，僅會是特定的單一元件失效，網頁其餘部分仍可運作如常。如果您的服務使用</w:t>
      </w:r>
      <w:r w:rsidRPr="000B7A15">
        <w:rPr>
          <w:rFonts w:eastAsia="標楷體"/>
          <w:kern w:val="2"/>
          <w:szCs w:val="22"/>
          <w:lang w:val="en-US"/>
        </w:rPr>
        <w:t>JavaScript</w:t>
      </w:r>
      <w:r w:rsidRPr="000B7A15">
        <w:rPr>
          <w:rFonts w:eastAsia="標楷體"/>
          <w:kern w:val="2"/>
          <w:szCs w:val="22"/>
          <w:lang w:val="en-US"/>
        </w:rPr>
        <w:t>框架來呈現整個頁面，一旦框架載入發生問題，將會立即導致服務的中斷。</w:t>
      </w:r>
    </w:p>
    <w:p w14:paraId="568ACC5D" w14:textId="77777777" w:rsidR="000B7A15" w:rsidRPr="000B7A15" w:rsidRDefault="000B7A15" w:rsidP="000B7A15">
      <w:pPr>
        <w:rPr>
          <w:rFonts w:eastAsia="標楷體"/>
          <w:kern w:val="2"/>
          <w:szCs w:val="22"/>
          <w:lang w:val="en-US"/>
        </w:rPr>
      </w:pPr>
      <w:r w:rsidRPr="000B7A15">
        <w:rPr>
          <w:rFonts w:eastAsia="標楷體"/>
          <w:kern w:val="2"/>
          <w:szCs w:val="22"/>
          <w:lang w:val="en-US"/>
        </w:rPr>
        <w:t>這些獨立的元件也需要有備援策略，即使</w:t>
      </w:r>
      <w:r w:rsidRPr="000B7A15">
        <w:rPr>
          <w:rFonts w:eastAsia="標楷體"/>
          <w:kern w:val="2"/>
          <w:szCs w:val="22"/>
          <w:lang w:val="en-US"/>
        </w:rPr>
        <w:t>JavaScript</w:t>
      </w:r>
      <w:r w:rsidRPr="000B7A15">
        <w:rPr>
          <w:rFonts w:eastAsia="標楷體"/>
          <w:kern w:val="2"/>
          <w:szCs w:val="22"/>
          <w:lang w:val="en-US"/>
        </w:rPr>
        <w:t>失效了，使用者仍然能夠使用服務。</w:t>
      </w:r>
    </w:p>
    <w:p w14:paraId="25CEDFA2" w14:textId="77777777" w:rsidR="000B7A15" w:rsidRPr="000B7A15" w:rsidRDefault="000B7A15" w:rsidP="000B7A15">
      <w:pPr>
        <w:rPr>
          <w:rFonts w:eastAsia="標楷體"/>
          <w:kern w:val="2"/>
          <w:szCs w:val="22"/>
          <w:lang w:val="en-US"/>
        </w:rPr>
      </w:pPr>
      <w:r w:rsidRPr="000B7A15">
        <w:rPr>
          <w:rFonts w:eastAsia="標楷體"/>
          <w:kern w:val="2"/>
          <w:szCs w:val="22"/>
          <w:lang w:val="en-US"/>
        </w:rPr>
        <w:t>伺服器應該能退回以</w:t>
      </w:r>
      <w:r w:rsidRPr="000B7A15">
        <w:rPr>
          <w:rFonts w:eastAsia="標楷體"/>
          <w:kern w:val="2"/>
          <w:szCs w:val="22"/>
          <w:lang w:val="en-US"/>
        </w:rPr>
        <w:t>HTML</w:t>
      </w:r>
      <w:r w:rsidRPr="000B7A15">
        <w:rPr>
          <w:rFonts w:eastAsia="標楷體"/>
          <w:kern w:val="2"/>
          <w:szCs w:val="22"/>
          <w:lang w:val="en-US"/>
        </w:rPr>
        <w:t>進行渲染網頁，並照常將原始碼交付至瀏覽器，於必要時再使用</w:t>
      </w:r>
      <w:r w:rsidRPr="000B7A15">
        <w:rPr>
          <w:rFonts w:eastAsia="標楷體"/>
          <w:kern w:val="2"/>
          <w:szCs w:val="22"/>
          <w:lang w:val="en-US"/>
        </w:rPr>
        <w:t>JavaScript</w:t>
      </w:r>
      <w:r w:rsidRPr="000B7A15">
        <w:rPr>
          <w:rFonts w:eastAsia="標楷體"/>
          <w:kern w:val="2"/>
          <w:szCs w:val="22"/>
          <w:lang w:val="en-US"/>
        </w:rPr>
        <w:t>來增強元件。</w:t>
      </w:r>
    </w:p>
    <w:p w14:paraId="615321B0" w14:textId="5680B17B" w:rsidR="000B7A15" w:rsidRPr="000B7A15" w:rsidRDefault="000B7A15" w:rsidP="00FC7142">
      <w:pPr>
        <w:spacing w:after="120"/>
        <w:rPr>
          <w:rFonts w:eastAsia="標楷體" w:hint="eastAsia"/>
          <w:kern w:val="2"/>
          <w:sz w:val="28"/>
          <w:szCs w:val="28"/>
          <w:lang w:val="en-US"/>
        </w:rPr>
      </w:pPr>
    </w:p>
    <w:p w14:paraId="4D404862" w14:textId="77777777" w:rsidR="000B7A15" w:rsidRPr="000B7A15" w:rsidRDefault="000B7A15" w:rsidP="001F06E6">
      <w:pPr>
        <w:keepNext/>
        <w:widowControl/>
        <w:numPr>
          <w:ilvl w:val="1"/>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t>使用</w:t>
      </w:r>
      <w:r w:rsidRPr="000B7A15">
        <w:rPr>
          <w:rFonts w:eastAsia="標楷體"/>
          <w:b/>
          <w:color w:val="000000"/>
          <w:kern w:val="2"/>
          <w:szCs w:val="22"/>
          <w:lang w:val="en-US"/>
        </w:rPr>
        <w:t>JavaScript</w:t>
      </w:r>
      <w:r w:rsidRPr="000B7A15">
        <w:rPr>
          <w:rFonts w:eastAsia="標楷體"/>
          <w:b/>
          <w:color w:val="000000"/>
          <w:kern w:val="2"/>
          <w:szCs w:val="22"/>
          <w:lang w:val="en-US"/>
        </w:rPr>
        <w:t>伺服器端渲染</w:t>
      </w:r>
      <w:r w:rsidRPr="000B7A15">
        <w:rPr>
          <w:rFonts w:eastAsia="標楷體"/>
          <w:b/>
          <w:color w:val="000000"/>
          <w:kern w:val="2"/>
          <w:szCs w:val="22"/>
          <w:lang w:val="en-US"/>
        </w:rPr>
        <w:t>(server-side rendering, SSR)</w:t>
      </w:r>
    </w:p>
    <w:p w14:paraId="3625C393" w14:textId="22258E2F" w:rsidR="000B7A15" w:rsidRDefault="000B7A15" w:rsidP="000B7A15">
      <w:pPr>
        <w:rPr>
          <w:rFonts w:eastAsia="標楷體"/>
          <w:kern w:val="2"/>
          <w:szCs w:val="22"/>
          <w:lang w:val="en-US"/>
        </w:rPr>
      </w:pPr>
      <w:r w:rsidRPr="000B7A15">
        <w:rPr>
          <w:rFonts w:eastAsia="標楷體"/>
          <w:kern w:val="2"/>
          <w:szCs w:val="22"/>
          <w:lang w:val="en-US"/>
        </w:rPr>
        <w:t>您可以使用伺服器端渲染</w:t>
      </w:r>
      <w:r w:rsidRPr="000B7A15">
        <w:rPr>
          <w:rFonts w:eastAsia="標楷體"/>
          <w:kern w:val="2"/>
          <w:szCs w:val="22"/>
          <w:lang w:val="en-US"/>
        </w:rPr>
        <w:t>(server-side rendering)</w:t>
      </w:r>
      <w:r w:rsidRPr="000B7A15">
        <w:rPr>
          <w:rFonts w:eastAsia="標楷體"/>
          <w:kern w:val="2"/>
          <w:szCs w:val="22"/>
          <w:lang w:val="en-US"/>
        </w:rPr>
        <w:t>或稱</w:t>
      </w:r>
      <w:hyperlink r:id="rId13">
        <w:r w:rsidRPr="000B7A15">
          <w:rPr>
            <w:rFonts w:eastAsia="標楷體"/>
            <w:color w:val="0563C1"/>
            <w:kern w:val="2"/>
            <w:szCs w:val="22"/>
            <w:u w:val="single"/>
            <w:lang w:val="en-US"/>
          </w:rPr>
          <w:t>Isomorphic JavaScript</w:t>
        </w:r>
        <w:r w:rsidRPr="000B7A15">
          <w:rPr>
            <w:rFonts w:eastAsia="標楷體"/>
            <w:color w:val="0563C1"/>
            <w:kern w:val="2"/>
            <w:szCs w:val="22"/>
            <w:u w:val="single"/>
            <w:lang w:val="en-US"/>
          </w:rPr>
          <w:t>或</w:t>
        </w:r>
        <w:r w:rsidRPr="000B7A15">
          <w:rPr>
            <w:rFonts w:eastAsia="標楷體"/>
            <w:color w:val="0563C1"/>
            <w:kern w:val="2"/>
            <w:szCs w:val="22"/>
            <w:u w:val="single"/>
            <w:lang w:val="en-US"/>
          </w:rPr>
          <w:t>Universal JavaScript</w:t>
        </w:r>
      </w:hyperlink>
      <w:r w:rsidRPr="000B7A15">
        <w:rPr>
          <w:rFonts w:eastAsia="標楷體"/>
          <w:kern w:val="2"/>
          <w:szCs w:val="22"/>
          <w:lang w:val="en-US"/>
        </w:rPr>
        <w:t>。然而，您仍需要在</w:t>
      </w:r>
      <w:sdt>
        <w:sdtPr>
          <w:rPr>
            <w:rFonts w:eastAsia="標楷體"/>
            <w:kern w:val="2"/>
            <w:szCs w:val="22"/>
            <w:lang w:val="en-US"/>
          </w:rPr>
          <w:tag w:val="goog_rdk_0"/>
          <w:id w:val="549572146"/>
        </w:sdtPr>
        <w:sdtContent/>
      </w:sdt>
      <w:r w:rsidRPr="000B7A15">
        <w:rPr>
          <w:rFonts w:eastAsia="標楷體"/>
          <w:kern w:val="2"/>
          <w:szCs w:val="22"/>
          <w:lang w:val="en-US"/>
        </w:rPr>
        <w:t>用戶端</w:t>
      </w:r>
      <w:r w:rsidRPr="000B7A15">
        <w:rPr>
          <w:rFonts w:eastAsia="標楷體"/>
          <w:kern w:val="2"/>
          <w:szCs w:val="22"/>
          <w:lang w:val="en-US"/>
        </w:rPr>
        <w:t>(client-side)</w:t>
      </w:r>
      <w:r w:rsidRPr="000B7A15">
        <w:rPr>
          <w:rFonts w:eastAsia="標楷體"/>
          <w:kern w:val="2"/>
          <w:szCs w:val="22"/>
          <w:lang w:val="en-US"/>
        </w:rPr>
        <w:t>停用</w:t>
      </w:r>
      <w:r w:rsidRPr="000B7A15">
        <w:rPr>
          <w:rFonts w:eastAsia="標楷體"/>
          <w:kern w:val="2"/>
          <w:szCs w:val="22"/>
          <w:lang w:val="en-US"/>
        </w:rPr>
        <w:t>JavaScript</w:t>
      </w:r>
      <w:r w:rsidRPr="000B7A15">
        <w:rPr>
          <w:rFonts w:eastAsia="標楷體"/>
          <w:kern w:val="2"/>
          <w:szCs w:val="22"/>
          <w:lang w:val="en-US"/>
        </w:rPr>
        <w:t>測試服務是否正常運作。當</w:t>
      </w:r>
      <w:r w:rsidRPr="000B7A15">
        <w:rPr>
          <w:rFonts w:eastAsia="標楷體"/>
          <w:kern w:val="2"/>
          <w:szCs w:val="22"/>
          <w:lang w:val="en-US"/>
        </w:rPr>
        <w:t>JavaScript</w:t>
      </w:r>
      <w:r w:rsidRPr="000B7A15">
        <w:rPr>
          <w:rFonts w:eastAsia="標楷體"/>
          <w:kern w:val="2"/>
          <w:szCs w:val="22"/>
          <w:lang w:val="en-US"/>
        </w:rPr>
        <w:t>失效時，仍能透過伺服器端渲染</w:t>
      </w:r>
      <w:r w:rsidRPr="000B7A15">
        <w:rPr>
          <w:rFonts w:eastAsia="標楷體"/>
          <w:kern w:val="2"/>
          <w:szCs w:val="22"/>
          <w:lang w:val="en-US"/>
        </w:rPr>
        <w:t>HTML</w:t>
      </w:r>
      <w:r w:rsidRPr="000B7A15">
        <w:rPr>
          <w:rFonts w:eastAsia="標楷體"/>
          <w:kern w:val="2"/>
          <w:szCs w:val="22"/>
          <w:lang w:val="en-US"/>
        </w:rPr>
        <w:t>來維持服務的正常運作。</w:t>
      </w:r>
    </w:p>
    <w:p w14:paraId="15CC5407" w14:textId="77777777" w:rsidR="00FC7142" w:rsidRPr="000B7A15" w:rsidRDefault="00FC7142" w:rsidP="000B7A15">
      <w:pPr>
        <w:rPr>
          <w:rFonts w:eastAsia="標楷體" w:hint="eastAsia"/>
          <w:kern w:val="2"/>
          <w:szCs w:val="22"/>
          <w:lang w:val="en-US"/>
        </w:rPr>
      </w:pPr>
    </w:p>
    <w:p w14:paraId="61CCAE6D" w14:textId="77777777" w:rsidR="000B7A15" w:rsidRPr="000B7A15" w:rsidRDefault="000B7A15" w:rsidP="001F06E6">
      <w:pPr>
        <w:keepNext/>
        <w:widowControl/>
        <w:numPr>
          <w:ilvl w:val="0"/>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t>測試您的服務</w:t>
      </w:r>
    </w:p>
    <w:p w14:paraId="044C6524" w14:textId="77777777" w:rsidR="000B7A15" w:rsidRPr="000B7A15" w:rsidRDefault="000B7A15" w:rsidP="000B7A15">
      <w:pPr>
        <w:rPr>
          <w:rFonts w:eastAsia="標楷體"/>
          <w:kern w:val="2"/>
          <w:szCs w:val="22"/>
          <w:lang w:val="en-US"/>
        </w:rPr>
      </w:pPr>
      <w:r w:rsidRPr="000B7A15">
        <w:rPr>
          <w:rFonts w:eastAsia="標楷體"/>
          <w:kern w:val="2"/>
          <w:szCs w:val="22"/>
          <w:lang w:val="en-US"/>
        </w:rPr>
        <w:t>您須測試服務中大量依賴</w:t>
      </w:r>
      <w:r w:rsidRPr="000B7A15">
        <w:rPr>
          <w:rFonts w:eastAsia="標楷體"/>
          <w:kern w:val="2"/>
          <w:szCs w:val="22"/>
          <w:lang w:val="en-US"/>
        </w:rPr>
        <w:t>JavaScript</w:t>
      </w:r>
      <w:r w:rsidRPr="000B7A15">
        <w:rPr>
          <w:rFonts w:eastAsia="標楷體"/>
          <w:kern w:val="2"/>
          <w:szCs w:val="22"/>
          <w:lang w:val="en-US"/>
        </w:rPr>
        <w:t>或</w:t>
      </w:r>
      <w:r w:rsidRPr="000B7A15">
        <w:rPr>
          <w:rFonts w:eastAsia="標楷體"/>
          <w:kern w:val="2"/>
          <w:szCs w:val="22"/>
          <w:lang w:val="en-US"/>
        </w:rPr>
        <w:t>JavaScript</w:t>
      </w:r>
      <w:r w:rsidRPr="000B7A15">
        <w:rPr>
          <w:rFonts w:eastAsia="標楷體"/>
          <w:kern w:val="2"/>
          <w:szCs w:val="22"/>
          <w:lang w:val="en-US"/>
        </w:rPr>
        <w:t>框架的元件，來確保其</w:t>
      </w:r>
      <w:r w:rsidRPr="000B7A15">
        <w:rPr>
          <w:rFonts w:eastAsia="標楷體"/>
          <w:color w:val="4472C4"/>
          <w:kern w:val="2"/>
          <w:szCs w:val="22"/>
          <w:u w:val="single"/>
          <w:lang w:val="en-US"/>
        </w:rPr>
        <w:t>無障礙性</w:t>
      </w:r>
      <w:r w:rsidRPr="000B7A15">
        <w:rPr>
          <w:rFonts w:eastAsia="標楷體"/>
          <w:kern w:val="2"/>
          <w:szCs w:val="22"/>
          <w:lang w:val="en-US"/>
        </w:rPr>
        <w:t>，由</w:t>
      </w:r>
      <w:sdt>
        <w:sdtPr>
          <w:rPr>
            <w:rFonts w:eastAsia="標楷體"/>
            <w:kern w:val="2"/>
            <w:szCs w:val="22"/>
            <w:lang w:val="en-US"/>
          </w:rPr>
          <w:tag w:val="goog_rdk_1"/>
          <w:id w:val="-1425406189"/>
        </w:sdtPr>
        <w:sdtContent/>
      </w:sdt>
      <w:r w:rsidRPr="000B7A15">
        <w:rPr>
          <w:rFonts w:eastAsia="標楷體"/>
          <w:color w:val="4472C4"/>
          <w:kern w:val="2"/>
          <w:szCs w:val="22"/>
          <w:u w:val="single"/>
          <w:lang w:val="en-US"/>
        </w:rPr>
        <w:t>實際</w:t>
      </w:r>
      <w:r w:rsidRPr="000B7A15">
        <w:rPr>
          <w:rFonts w:eastAsia="標楷體"/>
          <w:color w:val="4472C4"/>
          <w:kern w:val="2"/>
          <w:szCs w:val="22"/>
          <w:u w:val="single"/>
          <w:lang w:val="en-US"/>
        </w:rPr>
        <w:t>(</w:t>
      </w:r>
      <w:r w:rsidRPr="000B7A15">
        <w:rPr>
          <w:rFonts w:eastAsia="標楷體"/>
          <w:color w:val="4472C4"/>
          <w:kern w:val="2"/>
          <w:szCs w:val="22"/>
          <w:u w:val="single"/>
          <w:lang w:val="en-US"/>
        </w:rPr>
        <w:t>身心障礙</w:t>
      </w:r>
      <w:r w:rsidRPr="000B7A15">
        <w:rPr>
          <w:rFonts w:eastAsia="標楷體"/>
          <w:color w:val="4472C4"/>
          <w:kern w:val="2"/>
          <w:szCs w:val="22"/>
          <w:u w:val="single"/>
          <w:lang w:val="en-US"/>
        </w:rPr>
        <w:t>)</w:t>
      </w:r>
      <w:r w:rsidRPr="000B7A15">
        <w:rPr>
          <w:rFonts w:eastAsia="標楷體"/>
          <w:color w:val="4472C4"/>
          <w:kern w:val="2"/>
          <w:szCs w:val="22"/>
          <w:u w:val="single"/>
          <w:lang w:val="en-US"/>
        </w:rPr>
        <w:t>的使用者</w:t>
      </w:r>
      <w:r w:rsidRPr="000B7A15">
        <w:rPr>
          <w:rFonts w:eastAsia="標楷體"/>
          <w:kern w:val="2"/>
          <w:szCs w:val="22"/>
          <w:lang w:val="en-US"/>
        </w:rPr>
        <w:t>進行測試更為理想。您也需要測試</w:t>
      </w:r>
      <w:r w:rsidRPr="000B7A15">
        <w:rPr>
          <w:rFonts w:eastAsia="標楷體"/>
          <w:color w:val="4472C4"/>
          <w:kern w:val="2"/>
          <w:szCs w:val="22"/>
          <w:u w:val="single"/>
          <w:lang w:val="en-US"/>
        </w:rPr>
        <w:t>前端的效能</w:t>
      </w:r>
      <w:r w:rsidRPr="000B7A15">
        <w:rPr>
          <w:rFonts w:eastAsia="標楷體"/>
          <w:kern w:val="2"/>
          <w:szCs w:val="22"/>
          <w:lang w:val="en-US"/>
        </w:rPr>
        <w:t>。</w:t>
      </w:r>
    </w:p>
    <w:p w14:paraId="7D0BBF06" w14:textId="1A59D8F0" w:rsidR="000B7A15" w:rsidRPr="000B7A15" w:rsidRDefault="000B7A15" w:rsidP="00FC7142">
      <w:pPr>
        <w:spacing w:after="120"/>
        <w:rPr>
          <w:rFonts w:eastAsia="標楷體" w:hint="eastAsia"/>
          <w:kern w:val="2"/>
          <w:szCs w:val="22"/>
          <w:lang w:val="en-US"/>
        </w:rPr>
      </w:pPr>
    </w:p>
    <w:p w14:paraId="46AC469C" w14:textId="77777777" w:rsidR="000B7A15" w:rsidRPr="000B7A15" w:rsidRDefault="000B7A15" w:rsidP="001F06E6">
      <w:pPr>
        <w:keepNext/>
        <w:widowControl/>
        <w:numPr>
          <w:ilvl w:val="0"/>
          <w:numId w:val="12"/>
        </w:numPr>
        <w:pBdr>
          <w:top w:val="nil"/>
          <w:left w:val="nil"/>
          <w:bottom w:val="nil"/>
          <w:right w:val="nil"/>
          <w:between w:val="nil"/>
        </w:pBdr>
        <w:spacing w:before="120"/>
        <w:rPr>
          <w:rFonts w:eastAsia="標楷體"/>
          <w:b/>
          <w:color w:val="000000"/>
          <w:kern w:val="2"/>
          <w:szCs w:val="22"/>
          <w:lang w:val="en-US"/>
        </w:rPr>
      </w:pPr>
      <w:r w:rsidRPr="000B7A15">
        <w:rPr>
          <w:rFonts w:eastAsia="標楷體"/>
          <w:b/>
          <w:color w:val="000000"/>
          <w:kern w:val="2"/>
          <w:szCs w:val="22"/>
          <w:lang w:val="en-US"/>
        </w:rPr>
        <w:lastRenderedPageBreak/>
        <w:t xml:space="preserve"> </w:t>
      </w:r>
      <w:r w:rsidRPr="000B7A15">
        <w:rPr>
          <w:rFonts w:eastAsia="標楷體"/>
          <w:b/>
          <w:color w:val="000000"/>
          <w:kern w:val="2"/>
          <w:szCs w:val="22"/>
          <w:lang w:val="en-US"/>
        </w:rPr>
        <w:t>不要假設使用者關閉</w:t>
      </w:r>
      <w:r w:rsidRPr="000B7A15">
        <w:rPr>
          <w:rFonts w:eastAsia="標楷體"/>
          <w:b/>
          <w:color w:val="000000"/>
          <w:kern w:val="2"/>
          <w:szCs w:val="22"/>
          <w:lang w:val="en-US"/>
        </w:rPr>
        <w:t>CSS</w:t>
      </w:r>
      <w:r w:rsidRPr="000B7A15">
        <w:rPr>
          <w:rFonts w:eastAsia="標楷體"/>
          <w:b/>
          <w:color w:val="000000"/>
          <w:kern w:val="2"/>
          <w:szCs w:val="22"/>
          <w:lang w:val="en-US"/>
        </w:rPr>
        <w:t>或</w:t>
      </w:r>
      <w:r w:rsidRPr="000B7A15">
        <w:rPr>
          <w:rFonts w:eastAsia="標楷體"/>
          <w:b/>
          <w:color w:val="000000"/>
          <w:kern w:val="2"/>
          <w:szCs w:val="22"/>
          <w:lang w:val="en-US"/>
        </w:rPr>
        <w:t>JavaScript</w:t>
      </w:r>
    </w:p>
    <w:p w14:paraId="5A1DAB35" w14:textId="77777777" w:rsidR="000B7A15" w:rsidRPr="000B7A15" w:rsidRDefault="000B7A15" w:rsidP="000B7A15">
      <w:pPr>
        <w:rPr>
          <w:rFonts w:eastAsia="標楷體"/>
          <w:kern w:val="2"/>
          <w:szCs w:val="22"/>
          <w:lang w:val="en-US"/>
        </w:rPr>
      </w:pPr>
      <w:r w:rsidRPr="000B7A15">
        <w:rPr>
          <w:rFonts w:eastAsia="標楷體"/>
          <w:kern w:val="2"/>
          <w:szCs w:val="22"/>
          <w:lang w:val="en-US"/>
        </w:rPr>
        <w:t>不要只因為預想使用者會選擇停用這些功能，便設計一個無</w:t>
      </w:r>
      <w:r w:rsidRPr="000B7A15">
        <w:rPr>
          <w:rFonts w:eastAsia="標楷體"/>
          <w:kern w:val="2"/>
          <w:szCs w:val="22"/>
          <w:lang w:val="en-US"/>
        </w:rPr>
        <w:t>CSS</w:t>
      </w:r>
      <w:r w:rsidRPr="000B7A15">
        <w:rPr>
          <w:rFonts w:eastAsia="標楷體"/>
          <w:kern w:val="2"/>
          <w:szCs w:val="22"/>
          <w:lang w:val="en-US"/>
        </w:rPr>
        <w:t>或</w:t>
      </w:r>
      <w:r w:rsidRPr="000B7A15">
        <w:rPr>
          <w:rFonts w:eastAsia="標楷體"/>
          <w:kern w:val="2"/>
          <w:szCs w:val="22"/>
          <w:lang w:val="en-US"/>
        </w:rPr>
        <w:t>JavaScript</w:t>
      </w:r>
      <w:r w:rsidRPr="000B7A15">
        <w:rPr>
          <w:rFonts w:eastAsia="標楷體"/>
          <w:kern w:val="2"/>
          <w:szCs w:val="22"/>
          <w:lang w:val="en-US"/>
        </w:rPr>
        <w:t>運作的服務，還有許多可能的情境使得這些附加層失效或遭到濾除，例如：</w:t>
      </w:r>
    </w:p>
    <w:p w14:paraId="3F3DF69B"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短暫性的網路中斷</w:t>
      </w:r>
    </w:p>
    <w:p w14:paraId="472A76CB"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第三方瀏覽器擴充軟體的介入，例如：廣告遮擋軟體等</w:t>
      </w:r>
    </w:p>
    <w:p w14:paraId="431C2575"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第三方供應商中斷服務，例如：內容傳遞網路</w:t>
      </w:r>
      <w:r w:rsidRPr="000B7A15">
        <w:rPr>
          <w:rFonts w:eastAsia="標楷體"/>
          <w:kern w:val="2"/>
          <w:szCs w:val="22"/>
          <w:lang w:val="en-US"/>
        </w:rPr>
        <w:t>(content delivery network, CDN)</w:t>
      </w:r>
      <w:r w:rsidRPr="000B7A15">
        <w:rPr>
          <w:rFonts w:eastAsia="標楷體"/>
          <w:kern w:val="2"/>
          <w:szCs w:val="22"/>
          <w:lang w:val="en-US"/>
        </w:rPr>
        <w:t>的服務異常</w:t>
      </w:r>
    </w:p>
    <w:p w14:paraId="29D5DFEF"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DNS</w:t>
      </w:r>
      <w:r w:rsidRPr="000B7A15">
        <w:rPr>
          <w:rFonts w:eastAsia="標楷體"/>
          <w:kern w:val="2"/>
          <w:szCs w:val="22"/>
          <w:lang w:val="en-US"/>
        </w:rPr>
        <w:t>查詢失敗</w:t>
      </w:r>
    </w:p>
    <w:p w14:paraId="0CFC92EB"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瀏覽器更新後導致的錯誤</w:t>
      </w:r>
    </w:p>
    <w:p w14:paraId="509CF299"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企業防火牆阻擋、刪除或修改某些內容</w:t>
      </w:r>
      <w:r w:rsidRPr="000B7A15">
        <w:rPr>
          <w:rFonts w:eastAsia="標楷體"/>
          <w:kern w:val="2"/>
          <w:szCs w:val="22"/>
          <w:lang w:val="en-US"/>
        </w:rPr>
        <w:t>(</w:t>
      </w:r>
      <w:r w:rsidRPr="000B7A15">
        <w:rPr>
          <w:rFonts w:eastAsia="標楷體"/>
          <w:kern w:val="2"/>
          <w:szCs w:val="22"/>
          <w:lang w:val="en-US"/>
        </w:rPr>
        <w:t>常見於銀行、政府部門等大型機構</w:t>
      </w:r>
      <w:r w:rsidRPr="000B7A15">
        <w:rPr>
          <w:rFonts w:eastAsia="標楷體"/>
          <w:kern w:val="2"/>
          <w:szCs w:val="22"/>
          <w:lang w:val="en-US"/>
        </w:rPr>
        <w:t>)</w:t>
      </w:r>
    </w:p>
    <w:p w14:paraId="3013BE63"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行動網路供應商為加快載入速度及節省頻寬用量而修改內容</w:t>
      </w:r>
      <w:r w:rsidRPr="000B7A15">
        <w:rPr>
          <w:rFonts w:eastAsia="標楷體"/>
          <w:kern w:val="2"/>
          <w:szCs w:val="22"/>
          <w:lang w:val="en-US"/>
        </w:rPr>
        <w:t xml:space="preserve"> </w:t>
      </w:r>
    </w:p>
    <w:p w14:paraId="007B9789"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個人防火牆或是防毒軟體修改或阻擋某些內容</w:t>
      </w:r>
    </w:p>
    <w:p w14:paraId="207125C2" w14:textId="77777777" w:rsidR="000B7A15" w:rsidRPr="000B7A15" w:rsidRDefault="000B7A15" w:rsidP="001F06E6">
      <w:pPr>
        <w:numPr>
          <w:ilvl w:val="0"/>
          <w:numId w:val="33"/>
        </w:numPr>
        <w:rPr>
          <w:rFonts w:eastAsia="標楷體"/>
          <w:kern w:val="2"/>
          <w:szCs w:val="22"/>
          <w:lang w:val="en-US"/>
        </w:rPr>
      </w:pPr>
      <w:r w:rsidRPr="000B7A15">
        <w:rPr>
          <w:rFonts w:eastAsia="標楷體"/>
          <w:kern w:val="2"/>
          <w:szCs w:val="22"/>
          <w:lang w:val="en-US"/>
        </w:rPr>
        <w:t>使用不安全的網路連線，網路供應商將自己的網頁程式碼插入到頁面中，導致與原本內容發生衝突</w:t>
      </w:r>
    </w:p>
    <w:p w14:paraId="2FC245CA" w14:textId="77777777" w:rsidR="000B7A15" w:rsidRPr="000B7A15" w:rsidRDefault="000B7A15" w:rsidP="000B7A15">
      <w:pPr>
        <w:rPr>
          <w:rFonts w:eastAsia="標楷體"/>
          <w:kern w:val="2"/>
          <w:szCs w:val="22"/>
          <w:lang w:val="en-US"/>
        </w:rPr>
      </w:pPr>
      <w:r w:rsidRPr="000B7A15">
        <w:rPr>
          <w:rFonts w:eastAsia="標楷體"/>
          <w:kern w:val="2"/>
          <w:szCs w:val="22"/>
          <w:lang w:val="en-US"/>
        </w:rPr>
        <w:t>某些使用者刻意關閉瀏覽器的部分功能，您應該尊重他們的決定，並確保這些使用者仍然可以使用您的服務。</w:t>
      </w:r>
    </w:p>
    <w:p w14:paraId="09A01EF1" w14:textId="63A7F331" w:rsidR="000B7A15" w:rsidRPr="000B7A15" w:rsidRDefault="000B7A15" w:rsidP="000B7A15">
      <w:pPr>
        <w:rPr>
          <w:rFonts w:eastAsia="標楷體"/>
          <w:kern w:val="2"/>
          <w:szCs w:val="22"/>
          <w:lang w:val="en-US"/>
        </w:rPr>
      </w:pPr>
      <w:r w:rsidRPr="000B7A15">
        <w:rPr>
          <w:rFonts w:eastAsia="標楷體"/>
          <w:kern w:val="2"/>
          <w:szCs w:val="22"/>
          <w:lang w:val="en-US"/>
        </w:rPr>
        <w:br w:type="page"/>
      </w:r>
    </w:p>
    <w:p w14:paraId="5ECFC1AA" w14:textId="77777777" w:rsidR="000B7A15" w:rsidRPr="000B7A15" w:rsidRDefault="000B7A15" w:rsidP="000B7A15">
      <w:pPr>
        <w:widowControl/>
        <w:rPr>
          <w:rFonts w:eastAsia="標楷體"/>
          <w:kern w:val="2"/>
          <w:szCs w:val="22"/>
          <w:u w:val="single"/>
          <w:lang w:val="en-US"/>
        </w:rPr>
      </w:pPr>
      <w:r w:rsidRPr="000B7A15">
        <w:rPr>
          <w:rFonts w:eastAsia="標楷體"/>
          <w:kern w:val="2"/>
          <w:szCs w:val="22"/>
          <w:u w:val="single"/>
          <w:lang w:val="en-US"/>
        </w:rPr>
        <w:lastRenderedPageBreak/>
        <w:t>相關翻譯</w:t>
      </w:r>
    </w:p>
    <w:p w14:paraId="634586D9" w14:textId="77777777" w:rsidR="000B7A15" w:rsidRPr="000B7A15" w:rsidRDefault="000B7A15" w:rsidP="000B7A15">
      <w:pPr>
        <w:keepNext/>
        <w:spacing w:before="100" w:beforeAutospacing="1" w:after="100" w:afterAutospacing="1"/>
        <w:outlineLvl w:val="0"/>
        <w:rPr>
          <w:rFonts w:eastAsia="標楷體"/>
          <w:b/>
          <w:bCs/>
          <w:kern w:val="52"/>
          <w:lang w:val="en-US"/>
        </w:rPr>
      </w:pPr>
      <w:r w:rsidRPr="000B7A15">
        <w:rPr>
          <w:rFonts w:eastAsia="標楷體"/>
          <w:b/>
          <w:bCs/>
          <w:kern w:val="52"/>
          <w:lang w:val="en-US"/>
        </w:rPr>
        <w:t>編寫語意標記</w:t>
      </w:r>
    </w:p>
    <w:p w14:paraId="7D5328D7" w14:textId="77777777" w:rsidR="000B7A15" w:rsidRPr="000B7A15" w:rsidRDefault="000B7A15" w:rsidP="000B7A15">
      <w:pPr>
        <w:rPr>
          <w:rFonts w:eastAsia="標楷體"/>
          <w:kern w:val="2"/>
          <w:szCs w:val="22"/>
          <w:lang w:val="en-US"/>
        </w:rPr>
      </w:pPr>
      <w:hyperlink r:id="rId14">
        <w:r w:rsidRPr="000B7A15">
          <w:rPr>
            <w:rFonts w:eastAsia="標楷體"/>
            <w:color w:val="0563C1"/>
            <w:kern w:val="2"/>
            <w:szCs w:val="22"/>
            <w:u w:val="single"/>
            <w:lang w:val="en-US"/>
          </w:rPr>
          <w:t>https://html.com/semantic-markup/</w:t>
        </w:r>
      </w:hyperlink>
    </w:p>
    <w:p w14:paraId="7A52C387" w14:textId="77777777" w:rsidR="000B7A15" w:rsidRPr="000B7A15" w:rsidRDefault="000B7A15" w:rsidP="000B7A15">
      <w:pPr>
        <w:rPr>
          <w:rFonts w:eastAsia="標楷體"/>
          <w:kern w:val="2"/>
          <w:szCs w:val="22"/>
          <w:lang w:val="en-US"/>
        </w:rPr>
      </w:pPr>
    </w:p>
    <w:p w14:paraId="542402F6" w14:textId="77777777" w:rsidR="000B7A15" w:rsidRPr="000B7A15" w:rsidRDefault="000B7A15" w:rsidP="000B7A15">
      <w:pPr>
        <w:rPr>
          <w:rFonts w:eastAsia="標楷體"/>
          <w:kern w:val="2"/>
          <w:szCs w:val="22"/>
          <w:lang w:val="en-US"/>
        </w:rPr>
      </w:pPr>
      <w:r w:rsidRPr="000B7A15">
        <w:rPr>
          <w:rFonts w:eastAsia="標楷體"/>
          <w:kern w:val="2"/>
          <w:szCs w:val="22"/>
          <w:lang w:val="en-US"/>
        </w:rPr>
        <w:t>當您學習</w:t>
      </w:r>
      <w:r w:rsidRPr="000B7A15">
        <w:rPr>
          <w:rFonts w:eastAsia="標楷體"/>
          <w:kern w:val="2"/>
          <w:szCs w:val="22"/>
          <w:lang w:val="en-US"/>
        </w:rPr>
        <w:t>HTML</w:t>
      </w:r>
      <w:r w:rsidRPr="000B7A15">
        <w:rPr>
          <w:rFonts w:eastAsia="標楷體"/>
          <w:kern w:val="2"/>
          <w:szCs w:val="22"/>
          <w:lang w:val="en-US"/>
        </w:rPr>
        <w:t>與</w:t>
      </w:r>
      <w:r w:rsidRPr="000B7A15">
        <w:rPr>
          <w:rFonts w:eastAsia="標楷體"/>
          <w:kern w:val="2"/>
          <w:szCs w:val="22"/>
          <w:lang w:val="en-US"/>
        </w:rPr>
        <w:t>Web</w:t>
      </w:r>
      <w:r w:rsidRPr="000B7A15">
        <w:rPr>
          <w:rFonts w:eastAsia="標楷體"/>
          <w:kern w:val="2"/>
          <w:szCs w:val="22"/>
          <w:lang w:val="en-US"/>
        </w:rPr>
        <w:t>時，您可能會常常反覆遇到一個未被定義的特定詞彙。這個詞正是「語意</w:t>
      </w:r>
      <w:r w:rsidRPr="000B7A15">
        <w:rPr>
          <w:rFonts w:eastAsia="標楷體"/>
          <w:kern w:val="2"/>
          <w:szCs w:val="22"/>
          <w:lang w:val="en-US"/>
        </w:rPr>
        <w:t>(semantic)</w:t>
      </w:r>
      <w:r w:rsidRPr="000B7A15">
        <w:rPr>
          <w:rFonts w:eastAsia="標楷體"/>
          <w:kern w:val="2"/>
          <w:szCs w:val="22"/>
          <w:lang w:val="en-US"/>
        </w:rPr>
        <w:t>」。</w:t>
      </w:r>
    </w:p>
    <w:p w14:paraId="04926705" w14:textId="77777777" w:rsidR="000B7A15" w:rsidRPr="000B7A15" w:rsidRDefault="000B7A15" w:rsidP="000B7A15">
      <w:pPr>
        <w:rPr>
          <w:rFonts w:eastAsia="標楷體"/>
          <w:kern w:val="2"/>
          <w:szCs w:val="22"/>
          <w:lang w:val="en-US"/>
        </w:rPr>
      </w:pPr>
    </w:p>
    <w:p w14:paraId="7F86E183" w14:textId="77777777" w:rsidR="000B7A15" w:rsidRPr="000B7A15" w:rsidRDefault="000B7A15" w:rsidP="000B7A15">
      <w:pPr>
        <w:rPr>
          <w:rFonts w:eastAsia="標楷體"/>
          <w:kern w:val="2"/>
          <w:szCs w:val="22"/>
          <w:lang w:val="en-US"/>
        </w:rPr>
      </w:pPr>
      <w:r w:rsidRPr="000B7A15">
        <w:rPr>
          <w:rFonts w:eastAsia="標楷體"/>
          <w:kern w:val="2"/>
          <w:szCs w:val="22"/>
          <w:lang w:val="en-US"/>
        </w:rPr>
        <w:t>您可能會讀到像是「我們去尋找語意元素」或「我們嘗試盡可能語意化」之類的說明，但永遠無法清楚地了「語意」一詞的含義。</w:t>
      </w:r>
    </w:p>
    <w:p w14:paraId="74864F5B" w14:textId="77777777" w:rsidR="000B7A15" w:rsidRPr="000B7A15" w:rsidRDefault="000B7A15" w:rsidP="000B7A15">
      <w:pPr>
        <w:rPr>
          <w:rFonts w:eastAsia="標楷體"/>
          <w:kern w:val="2"/>
          <w:szCs w:val="22"/>
          <w:lang w:val="en-US"/>
        </w:rPr>
      </w:pPr>
    </w:p>
    <w:p w14:paraId="5F9F3E22" w14:textId="77777777" w:rsidR="000B7A15" w:rsidRPr="000B7A15" w:rsidRDefault="000B7A15" w:rsidP="000B7A15">
      <w:pPr>
        <w:rPr>
          <w:rFonts w:eastAsia="標楷體"/>
          <w:kern w:val="2"/>
          <w:szCs w:val="22"/>
          <w:lang w:val="en-US"/>
        </w:rPr>
      </w:pPr>
      <w:r w:rsidRPr="000B7A15">
        <w:rPr>
          <w:rFonts w:eastAsia="標楷體"/>
          <w:kern w:val="2"/>
          <w:szCs w:val="22"/>
          <w:lang w:val="en-US"/>
        </w:rPr>
        <w:t>在本文中，我們將探索語意標記的世界，提出該術語的可行定義，並將概念應用於</w:t>
      </w:r>
      <w:r w:rsidRPr="000B7A15">
        <w:rPr>
          <w:rFonts w:eastAsia="標楷體"/>
          <w:kern w:val="2"/>
          <w:szCs w:val="22"/>
          <w:lang w:val="en-US"/>
        </w:rPr>
        <w:t>HTML</w:t>
      </w:r>
      <w:r w:rsidRPr="000B7A15">
        <w:rPr>
          <w:rFonts w:eastAsia="標楷體"/>
          <w:kern w:val="2"/>
          <w:szCs w:val="22"/>
          <w:lang w:val="en-US"/>
        </w:rPr>
        <w:t>標記的方式。</w:t>
      </w:r>
    </w:p>
    <w:p w14:paraId="7B1F83BA" w14:textId="77777777" w:rsidR="000B7A15" w:rsidRPr="000B7A15" w:rsidRDefault="000B7A15" w:rsidP="000B7A15">
      <w:pPr>
        <w:rPr>
          <w:rFonts w:eastAsia="標楷體"/>
          <w:kern w:val="2"/>
          <w:szCs w:val="22"/>
          <w:lang w:val="en-US"/>
        </w:rPr>
      </w:pPr>
    </w:p>
    <w:p w14:paraId="030D6D8F"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什麼是語意標記？</w:t>
      </w:r>
    </w:p>
    <w:p w14:paraId="3530CB82" w14:textId="77777777" w:rsidR="000B7A15" w:rsidRPr="000B7A15" w:rsidRDefault="000B7A15" w:rsidP="000B7A15">
      <w:pPr>
        <w:rPr>
          <w:rFonts w:eastAsia="標楷體"/>
          <w:kern w:val="2"/>
          <w:szCs w:val="22"/>
          <w:lang w:val="en-US"/>
        </w:rPr>
      </w:pPr>
      <w:r w:rsidRPr="000B7A15">
        <w:rPr>
          <w:rFonts w:eastAsia="標楷體"/>
          <w:kern w:val="2"/>
          <w:szCs w:val="22"/>
          <w:lang w:val="en-US"/>
        </w:rPr>
        <w:t>根據</w:t>
      </w:r>
      <w:r w:rsidRPr="000B7A15">
        <w:rPr>
          <w:rFonts w:eastAsia="標楷體"/>
          <w:kern w:val="2"/>
          <w:szCs w:val="22"/>
          <w:lang w:val="en-US"/>
        </w:rPr>
        <w:t>Dictionary.com</w:t>
      </w:r>
      <w:r w:rsidRPr="000B7A15">
        <w:rPr>
          <w:rFonts w:eastAsia="標楷體"/>
          <w:kern w:val="2"/>
          <w:szCs w:val="22"/>
          <w:lang w:val="en-US"/>
        </w:rPr>
        <w:t>的定義，「</w:t>
      </w:r>
      <w:r w:rsidRPr="000B7A15">
        <w:rPr>
          <w:rFonts w:eastAsia="標楷體"/>
          <w:i/>
          <w:kern w:val="2"/>
          <w:szCs w:val="22"/>
          <w:lang w:val="en-US"/>
        </w:rPr>
        <w:t>語意</w:t>
      </w:r>
      <w:r w:rsidRPr="000B7A15">
        <w:rPr>
          <w:rFonts w:eastAsia="標楷體"/>
          <w:kern w:val="2"/>
          <w:szCs w:val="22"/>
          <w:lang w:val="en-US"/>
        </w:rPr>
        <w:t>」是指某個詞語或句子的正確解釋或意義。</w:t>
      </w:r>
    </w:p>
    <w:p w14:paraId="2BFC1BC9" w14:textId="77777777" w:rsidR="000B7A15" w:rsidRPr="000B7A15" w:rsidRDefault="000B7A15" w:rsidP="000B7A15">
      <w:pPr>
        <w:rPr>
          <w:rFonts w:eastAsia="標楷體"/>
          <w:kern w:val="2"/>
          <w:szCs w:val="22"/>
          <w:lang w:val="en-US"/>
        </w:rPr>
      </w:pPr>
    </w:p>
    <w:p w14:paraId="01C2CB89" w14:textId="77777777" w:rsidR="000B7A15" w:rsidRPr="000B7A15" w:rsidRDefault="000B7A15" w:rsidP="000B7A15">
      <w:pPr>
        <w:rPr>
          <w:rFonts w:eastAsia="標楷體"/>
          <w:kern w:val="2"/>
          <w:szCs w:val="22"/>
          <w:lang w:val="en-US"/>
        </w:rPr>
      </w:pPr>
      <w:r w:rsidRPr="000B7A15">
        <w:rPr>
          <w:rFonts w:eastAsia="標楷體"/>
          <w:kern w:val="2"/>
          <w:szCs w:val="22"/>
          <w:lang w:val="en-US"/>
        </w:rPr>
        <w:t>從語意上來使用詞語就是依照詞語的真正意義來使用它；當我們錯用詞語時，那麼我們就是在非語意地使用它。</w:t>
      </w:r>
    </w:p>
    <w:p w14:paraId="2906EE42" w14:textId="77777777" w:rsidR="000B7A15" w:rsidRPr="000B7A15" w:rsidRDefault="000B7A15" w:rsidP="000B7A15">
      <w:pPr>
        <w:rPr>
          <w:rFonts w:eastAsia="標楷體"/>
          <w:kern w:val="2"/>
          <w:szCs w:val="22"/>
          <w:lang w:val="en-US"/>
        </w:rPr>
      </w:pPr>
    </w:p>
    <w:p w14:paraId="09EF2942" w14:textId="77777777" w:rsidR="000B7A15" w:rsidRPr="000B7A15" w:rsidRDefault="000B7A15" w:rsidP="000B7A15">
      <w:pPr>
        <w:rPr>
          <w:rFonts w:eastAsia="標楷體"/>
          <w:kern w:val="2"/>
          <w:szCs w:val="22"/>
          <w:lang w:val="en-US"/>
        </w:rPr>
      </w:pPr>
      <w:r w:rsidRPr="000B7A15">
        <w:rPr>
          <w:rFonts w:eastAsia="標楷體"/>
          <w:kern w:val="2"/>
          <w:szCs w:val="22"/>
          <w:lang w:val="en-US"/>
        </w:rPr>
        <w:t>許多</w:t>
      </w:r>
      <w:r w:rsidRPr="000B7A15">
        <w:rPr>
          <w:rFonts w:eastAsia="標楷體"/>
          <w:kern w:val="2"/>
          <w:szCs w:val="22"/>
          <w:lang w:val="en-US"/>
        </w:rPr>
        <w:t>HTML</w:t>
      </w:r>
      <w:r w:rsidRPr="000B7A15">
        <w:rPr>
          <w:rFonts w:eastAsia="標楷體"/>
          <w:kern w:val="2"/>
          <w:szCs w:val="22"/>
          <w:lang w:val="en-US"/>
        </w:rPr>
        <w:t>標籤具有語意意義。換句話說，這些元素本身就能告訴我們關於其中內容的一些資訊。</w:t>
      </w:r>
    </w:p>
    <w:p w14:paraId="370E73D6" w14:textId="77777777" w:rsidR="000B7A15" w:rsidRPr="000B7A15" w:rsidRDefault="000B7A15" w:rsidP="000B7A15">
      <w:pPr>
        <w:rPr>
          <w:rFonts w:eastAsia="標楷體"/>
          <w:kern w:val="2"/>
          <w:szCs w:val="22"/>
          <w:lang w:val="en-US"/>
        </w:rPr>
      </w:pPr>
    </w:p>
    <w:p w14:paraId="407EAEAF" w14:textId="77777777" w:rsidR="000B7A15" w:rsidRPr="000B7A15" w:rsidRDefault="000B7A15" w:rsidP="000B7A15">
      <w:pPr>
        <w:rPr>
          <w:rFonts w:eastAsia="標楷體"/>
          <w:kern w:val="2"/>
          <w:szCs w:val="22"/>
          <w:lang w:val="en-US"/>
        </w:rPr>
      </w:pPr>
      <w:r w:rsidRPr="000B7A15">
        <w:rPr>
          <w:rFonts w:eastAsia="標楷體"/>
          <w:kern w:val="2"/>
          <w:szCs w:val="22"/>
          <w:lang w:val="en-US"/>
        </w:rPr>
        <w:t>例如，當瀏覽器遇到一個</w:t>
      </w:r>
      <w:r w:rsidRPr="000B7A15">
        <w:rPr>
          <w:rFonts w:eastAsia="標楷體"/>
          <w:kern w:val="2"/>
          <w:szCs w:val="22"/>
          <w:lang w:val="en-US"/>
        </w:rPr>
        <w:t>h1</w:t>
      </w:r>
      <w:r w:rsidRPr="000B7A15">
        <w:rPr>
          <w:rFonts w:eastAsia="標楷體"/>
          <w:kern w:val="2"/>
          <w:szCs w:val="22"/>
          <w:lang w:val="en-US"/>
        </w:rPr>
        <w:t>標籤時，它能解釋此標籤表示</w:t>
      </w:r>
      <w:r w:rsidRPr="000B7A15">
        <w:rPr>
          <w:rFonts w:eastAsia="標楷體"/>
          <w:kern w:val="2"/>
          <w:szCs w:val="22"/>
          <w:lang w:val="en-US"/>
        </w:rPr>
        <w:t>h1</w:t>
      </w:r>
      <w:r w:rsidRPr="000B7A15">
        <w:rPr>
          <w:rFonts w:eastAsia="標楷體"/>
          <w:kern w:val="2"/>
          <w:szCs w:val="22"/>
          <w:lang w:val="en-US"/>
        </w:rPr>
        <w:t>元素的內容構成了包含該元素段落的主要標題。</w:t>
      </w:r>
    </w:p>
    <w:p w14:paraId="57005686" w14:textId="77777777" w:rsidR="000B7A15" w:rsidRPr="000B7A15" w:rsidRDefault="000B7A15" w:rsidP="000B7A15">
      <w:pPr>
        <w:rPr>
          <w:rFonts w:eastAsia="標楷體"/>
          <w:kern w:val="2"/>
          <w:szCs w:val="22"/>
          <w:lang w:val="en-US"/>
        </w:rPr>
      </w:pPr>
    </w:p>
    <w:p w14:paraId="4304428C" w14:textId="77777777" w:rsidR="000B7A15" w:rsidRPr="000B7A15" w:rsidRDefault="000B7A15" w:rsidP="000B7A15">
      <w:pPr>
        <w:rPr>
          <w:rFonts w:eastAsia="標楷體"/>
          <w:kern w:val="2"/>
          <w:szCs w:val="22"/>
          <w:lang w:val="en-US"/>
        </w:rPr>
      </w:pPr>
      <w:r w:rsidRPr="000B7A15">
        <w:rPr>
          <w:rFonts w:eastAsia="標楷體"/>
          <w:kern w:val="2"/>
          <w:szCs w:val="22"/>
          <w:lang w:val="en-US"/>
        </w:rPr>
        <w:t>h1</w:t>
      </w:r>
      <w:r w:rsidRPr="000B7A15">
        <w:rPr>
          <w:rFonts w:eastAsia="標楷體"/>
          <w:kern w:val="2"/>
          <w:szCs w:val="22"/>
          <w:lang w:val="en-US"/>
        </w:rPr>
        <w:t>標籤的語意含義是用於識別特定網頁或段落中最重要的標題。</w:t>
      </w:r>
    </w:p>
    <w:p w14:paraId="1579D5F8" w14:textId="77777777" w:rsidR="000B7A15" w:rsidRPr="000B7A15" w:rsidRDefault="000B7A15" w:rsidP="000B7A15">
      <w:pPr>
        <w:rPr>
          <w:rFonts w:eastAsia="標楷體"/>
          <w:b/>
          <w:kern w:val="2"/>
          <w:szCs w:val="22"/>
          <w:lang w:val="en-US"/>
        </w:rPr>
      </w:pPr>
    </w:p>
    <w:p w14:paraId="7E124E27"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實現語意標記的兩種實踐方法</w:t>
      </w:r>
    </w:p>
    <w:p w14:paraId="1F4D1DD0" w14:textId="77777777" w:rsidR="000B7A15" w:rsidRPr="000B7A15" w:rsidRDefault="000B7A15" w:rsidP="000B7A15">
      <w:pPr>
        <w:rPr>
          <w:rFonts w:eastAsia="標楷體"/>
          <w:kern w:val="2"/>
          <w:szCs w:val="22"/>
          <w:lang w:val="en-US"/>
        </w:rPr>
      </w:pPr>
      <w:r w:rsidRPr="000B7A15">
        <w:rPr>
          <w:rFonts w:eastAsia="標楷體"/>
          <w:kern w:val="2"/>
          <w:szCs w:val="22"/>
          <w:lang w:val="en-US"/>
        </w:rPr>
        <w:t>如果我們要撰寫語意標記，必須採用兩種不同的實踐方法：</w:t>
      </w:r>
    </w:p>
    <w:p w14:paraId="6C7D80E9" w14:textId="77777777" w:rsidR="000B7A15" w:rsidRPr="00FC7142" w:rsidRDefault="000B7A15" w:rsidP="001F06E6">
      <w:pPr>
        <w:widowControl/>
        <w:numPr>
          <w:ilvl w:val="0"/>
          <w:numId w:val="34"/>
        </w:numPr>
        <w:pBdr>
          <w:top w:val="nil"/>
          <w:left w:val="nil"/>
          <w:bottom w:val="nil"/>
          <w:right w:val="nil"/>
          <w:between w:val="nil"/>
        </w:pBdr>
        <w:rPr>
          <w:rFonts w:eastAsia="標楷體"/>
          <w:color w:val="000000"/>
          <w:kern w:val="2"/>
          <w:szCs w:val="22"/>
          <w:lang w:val="en-US"/>
        </w:rPr>
      </w:pPr>
      <w:r w:rsidRPr="00FC7142">
        <w:rPr>
          <w:rFonts w:eastAsia="標楷體"/>
          <w:kern w:val="2"/>
          <w:szCs w:val="22"/>
          <w:lang w:val="en-US"/>
        </w:rPr>
        <w:t>語意標記需要依據</w:t>
      </w:r>
      <w:r w:rsidRPr="00FC7142">
        <w:rPr>
          <w:rFonts w:eastAsia="標楷體"/>
          <w:kern w:val="2"/>
          <w:szCs w:val="22"/>
          <w:lang w:val="en-US"/>
        </w:rPr>
        <w:t>HTML</w:t>
      </w:r>
      <w:r w:rsidRPr="00FC7142">
        <w:rPr>
          <w:rFonts w:eastAsia="標楷體"/>
          <w:kern w:val="2"/>
          <w:szCs w:val="22"/>
          <w:lang w:val="en-US"/>
        </w:rPr>
        <w:t>元素原本預期目的來使用。</w:t>
      </w:r>
    </w:p>
    <w:p w14:paraId="25C76E5F" w14:textId="77777777" w:rsidR="000B7A15" w:rsidRPr="00FC7142" w:rsidRDefault="000B7A15" w:rsidP="001F06E6">
      <w:pPr>
        <w:widowControl/>
        <w:numPr>
          <w:ilvl w:val="0"/>
          <w:numId w:val="34"/>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t>語意標記需要將內容與呈現分開。</w:t>
      </w:r>
    </w:p>
    <w:p w14:paraId="6EE1F293" w14:textId="77777777" w:rsidR="000B7A15" w:rsidRPr="000B7A15" w:rsidRDefault="000B7A15" w:rsidP="000B7A15">
      <w:pPr>
        <w:rPr>
          <w:rFonts w:eastAsia="標楷體"/>
          <w:kern w:val="2"/>
          <w:szCs w:val="22"/>
          <w:lang w:val="en-US"/>
        </w:rPr>
      </w:pPr>
    </w:p>
    <w:p w14:paraId="6D23D6DA"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正確地使用</w:t>
      </w:r>
      <w:r w:rsidRPr="000B7A15">
        <w:rPr>
          <w:rFonts w:eastAsia="標楷體"/>
          <w:b/>
          <w:kern w:val="2"/>
          <w:szCs w:val="22"/>
          <w:lang w:val="en-US"/>
        </w:rPr>
        <w:t>HTML</w:t>
      </w:r>
      <w:r w:rsidRPr="000B7A15">
        <w:rPr>
          <w:rFonts w:eastAsia="標楷體"/>
          <w:b/>
          <w:kern w:val="2"/>
          <w:szCs w:val="22"/>
          <w:lang w:val="en-US"/>
        </w:rPr>
        <w:t>元素</w:t>
      </w:r>
    </w:p>
    <w:p w14:paraId="12F6674D" w14:textId="77777777" w:rsidR="000B7A15" w:rsidRPr="000B7A15" w:rsidRDefault="000B7A15" w:rsidP="000B7A15">
      <w:pPr>
        <w:rPr>
          <w:rFonts w:eastAsia="標楷體"/>
          <w:kern w:val="2"/>
          <w:szCs w:val="22"/>
          <w:lang w:val="en-US"/>
        </w:rPr>
      </w:pPr>
      <w:r w:rsidRPr="000B7A15">
        <w:rPr>
          <w:rFonts w:eastAsia="標楷體"/>
          <w:kern w:val="2"/>
          <w:szCs w:val="22"/>
          <w:lang w:val="en-US"/>
        </w:rPr>
        <w:t>在撰寫語意標記時，我們使用</w:t>
      </w:r>
      <w:r w:rsidRPr="000B7A15">
        <w:rPr>
          <w:rFonts w:eastAsia="標楷體"/>
          <w:kern w:val="2"/>
          <w:szCs w:val="22"/>
          <w:lang w:val="en-US"/>
        </w:rPr>
        <w:t>HTML</w:t>
      </w:r>
      <w:r w:rsidRPr="000B7A15">
        <w:rPr>
          <w:rFonts w:eastAsia="標楷體"/>
          <w:kern w:val="2"/>
          <w:szCs w:val="22"/>
          <w:lang w:val="en-US"/>
        </w:rPr>
        <w:t>標籤來向瀏覽器提供有關元素內容的資訊。在語意標記中，標籤不再僅僅是將內容以人類可讀的格式顯示在網頁上的方式。</w:t>
      </w:r>
    </w:p>
    <w:p w14:paraId="11E5C36D" w14:textId="77777777" w:rsidR="000B7A15" w:rsidRPr="000B7A15" w:rsidRDefault="000B7A15" w:rsidP="000B7A15">
      <w:pPr>
        <w:rPr>
          <w:rFonts w:eastAsia="標楷體"/>
          <w:kern w:val="2"/>
          <w:szCs w:val="22"/>
          <w:lang w:val="en-US"/>
        </w:rPr>
      </w:pPr>
    </w:p>
    <w:p w14:paraId="3686E6E5" w14:textId="77777777" w:rsidR="000B7A15" w:rsidRPr="000B7A15" w:rsidRDefault="000B7A15" w:rsidP="000B7A15">
      <w:pPr>
        <w:rPr>
          <w:rFonts w:eastAsia="標楷體"/>
          <w:kern w:val="2"/>
          <w:szCs w:val="22"/>
          <w:lang w:val="en-US"/>
        </w:rPr>
      </w:pPr>
      <w:r w:rsidRPr="000B7A15">
        <w:rPr>
          <w:rFonts w:eastAsia="標楷體"/>
          <w:kern w:val="2"/>
          <w:szCs w:val="22"/>
          <w:lang w:val="en-US"/>
        </w:rPr>
        <w:t>這些標籤本身成為了一種向機器</w:t>
      </w:r>
      <w:r w:rsidRPr="000B7A15">
        <w:rPr>
          <w:rFonts w:eastAsia="標楷體"/>
          <w:kern w:val="2"/>
          <w:szCs w:val="22"/>
          <w:lang w:val="en-US"/>
        </w:rPr>
        <w:t>(</w:t>
      </w:r>
      <w:r w:rsidRPr="000B7A15">
        <w:rPr>
          <w:rFonts w:eastAsia="標楷體"/>
          <w:kern w:val="2"/>
          <w:szCs w:val="22"/>
          <w:lang w:val="en-US"/>
        </w:rPr>
        <w:t>無論是瀏覽器、電腦、智慧型手機或其他智慧型裝置</w:t>
      </w:r>
      <w:r w:rsidRPr="000B7A15">
        <w:rPr>
          <w:rFonts w:eastAsia="標楷體"/>
          <w:kern w:val="2"/>
          <w:szCs w:val="22"/>
          <w:lang w:val="en-US"/>
        </w:rPr>
        <w:t>)</w:t>
      </w:r>
      <w:r w:rsidRPr="000B7A15">
        <w:rPr>
          <w:rFonts w:eastAsia="標楷體"/>
          <w:kern w:val="2"/>
          <w:szCs w:val="22"/>
          <w:lang w:val="en-US"/>
        </w:rPr>
        <w:t>傳達內容意義的方式。</w:t>
      </w:r>
    </w:p>
    <w:p w14:paraId="70549ECE" w14:textId="77777777" w:rsidR="000B7A15" w:rsidRPr="000B7A15" w:rsidRDefault="000B7A15" w:rsidP="000B7A15">
      <w:pPr>
        <w:rPr>
          <w:rFonts w:eastAsia="標楷體"/>
          <w:kern w:val="2"/>
          <w:szCs w:val="22"/>
          <w:lang w:val="en-US"/>
        </w:rPr>
      </w:pPr>
    </w:p>
    <w:p w14:paraId="795D26D7" w14:textId="77777777" w:rsidR="000B7A15" w:rsidRPr="000B7A15" w:rsidRDefault="000B7A15" w:rsidP="000B7A15">
      <w:pPr>
        <w:rPr>
          <w:rFonts w:eastAsia="標楷體"/>
          <w:kern w:val="2"/>
          <w:szCs w:val="22"/>
          <w:lang w:val="en-US"/>
        </w:rPr>
      </w:pPr>
      <w:r w:rsidRPr="000B7A15">
        <w:rPr>
          <w:rFonts w:eastAsia="標楷體"/>
          <w:kern w:val="2"/>
          <w:szCs w:val="22"/>
          <w:lang w:val="en-US"/>
        </w:rPr>
        <w:t>要撰寫語意標記，我們必須正確使用</w:t>
      </w:r>
      <w:r w:rsidRPr="000B7A15">
        <w:rPr>
          <w:rFonts w:eastAsia="標楷體"/>
          <w:kern w:val="2"/>
          <w:szCs w:val="22"/>
          <w:lang w:val="en-US"/>
        </w:rPr>
        <w:t>HTML</w:t>
      </w:r>
      <w:r w:rsidRPr="000B7A15">
        <w:rPr>
          <w:rFonts w:eastAsia="標楷體"/>
          <w:kern w:val="2"/>
          <w:szCs w:val="22"/>
          <w:lang w:val="en-US"/>
        </w:rPr>
        <w:t>標籤，以確保我們的標記既可供人類閱讀，又可供機器閱讀。</w:t>
      </w:r>
    </w:p>
    <w:p w14:paraId="05A7F66D" w14:textId="77777777" w:rsidR="000B7A15" w:rsidRPr="000B7A15" w:rsidRDefault="000B7A15" w:rsidP="000B7A15">
      <w:pPr>
        <w:rPr>
          <w:rFonts w:eastAsia="標楷體"/>
          <w:kern w:val="2"/>
          <w:szCs w:val="22"/>
          <w:lang w:val="en-US"/>
        </w:rPr>
      </w:pPr>
    </w:p>
    <w:p w14:paraId="17A571DE"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分離內容與呈現</w:t>
      </w:r>
    </w:p>
    <w:p w14:paraId="410E02F4" w14:textId="77777777" w:rsidR="000B7A15" w:rsidRPr="000B7A15" w:rsidRDefault="000B7A15" w:rsidP="000B7A15">
      <w:pPr>
        <w:rPr>
          <w:rFonts w:eastAsia="標楷體"/>
          <w:kern w:val="2"/>
          <w:szCs w:val="22"/>
          <w:lang w:val="en-US"/>
        </w:rPr>
      </w:pPr>
      <w:r w:rsidRPr="000B7A15">
        <w:rPr>
          <w:rFonts w:eastAsia="標楷體"/>
          <w:kern w:val="2"/>
          <w:szCs w:val="22"/>
          <w:lang w:val="en-US"/>
        </w:rPr>
        <w:t>過去，經常使用標記來定義樣式與網頁布局。</w:t>
      </w:r>
    </w:p>
    <w:p w14:paraId="5194120C" w14:textId="77777777" w:rsidR="000B7A15" w:rsidRPr="000B7A15" w:rsidRDefault="000B7A15" w:rsidP="000B7A15">
      <w:pPr>
        <w:rPr>
          <w:rFonts w:eastAsia="標楷體"/>
          <w:kern w:val="2"/>
          <w:szCs w:val="22"/>
          <w:lang w:val="en-US"/>
        </w:rPr>
      </w:pPr>
    </w:p>
    <w:p w14:paraId="3885342C" w14:textId="77777777" w:rsidR="000B7A15" w:rsidRPr="000B7A15" w:rsidRDefault="000B7A15" w:rsidP="000B7A15">
      <w:pPr>
        <w:rPr>
          <w:rFonts w:eastAsia="標楷體"/>
          <w:kern w:val="2"/>
          <w:szCs w:val="22"/>
          <w:lang w:val="en-US"/>
        </w:rPr>
      </w:pPr>
      <w:r w:rsidRPr="000B7A15">
        <w:rPr>
          <w:rFonts w:eastAsia="標楷體"/>
          <w:kern w:val="2"/>
          <w:szCs w:val="22"/>
          <w:lang w:val="en-US"/>
        </w:rPr>
        <w:t>開發者可能會根據網頁在瀏覽器所呈現的視覺效果來選擇標題級別，而不是其真正的階層意義；表格可能被當作頁面布局的工具，而不是用來呈現資料；還有一些</w:t>
      </w:r>
      <w:r w:rsidRPr="000B7A15">
        <w:rPr>
          <w:rFonts w:eastAsia="標楷體"/>
          <w:kern w:val="2"/>
          <w:szCs w:val="22"/>
          <w:lang w:val="en-US"/>
        </w:rPr>
        <w:t>HTML</w:t>
      </w:r>
      <w:r w:rsidRPr="000B7A15">
        <w:rPr>
          <w:rFonts w:eastAsia="標楷體"/>
          <w:kern w:val="2"/>
          <w:szCs w:val="22"/>
          <w:lang w:val="en-US"/>
        </w:rPr>
        <w:t>標籤，如</w:t>
      </w:r>
      <w:r w:rsidRPr="000B7A15">
        <w:rPr>
          <w:rFonts w:eastAsia="標楷體"/>
          <w:color w:val="333333"/>
          <w:kern w:val="2"/>
          <w:sz w:val="26"/>
          <w:szCs w:val="26"/>
          <w:highlight w:val="white"/>
          <w:lang w:val="en-US"/>
        </w:rPr>
        <w:t xml:space="preserve"> </w:t>
      </w:r>
      <w:hyperlink r:id="rId15">
        <w:r w:rsidRPr="000B7A15">
          <w:rPr>
            <w:rFonts w:eastAsia="標楷體"/>
            <w:color w:val="C7254E"/>
            <w:kern w:val="2"/>
            <w:sz w:val="26"/>
            <w:szCs w:val="26"/>
            <w:shd w:val="clear" w:color="auto" w:fill="F9F2F4"/>
            <w:lang w:val="en-US"/>
          </w:rPr>
          <w:t>frameset</w:t>
        </w:r>
      </w:hyperlink>
      <w:r w:rsidRPr="000B7A15">
        <w:rPr>
          <w:rFonts w:eastAsia="標楷體"/>
          <w:kern w:val="2"/>
          <w:szCs w:val="22"/>
          <w:lang w:val="en-US"/>
        </w:rPr>
        <w:t>，其設計初衷就是用於網頁布局。</w:t>
      </w:r>
    </w:p>
    <w:p w14:paraId="692F3F58" w14:textId="77777777" w:rsidR="000B7A15" w:rsidRPr="000B7A15" w:rsidRDefault="000B7A15" w:rsidP="000B7A15">
      <w:pPr>
        <w:rPr>
          <w:rFonts w:eastAsia="標楷體"/>
          <w:kern w:val="2"/>
          <w:szCs w:val="22"/>
          <w:lang w:val="en-US"/>
        </w:rPr>
      </w:pPr>
    </w:p>
    <w:p w14:paraId="549DF81F" w14:textId="77777777" w:rsidR="000B7A15" w:rsidRPr="000B7A15" w:rsidRDefault="000B7A15" w:rsidP="000B7A15">
      <w:pPr>
        <w:rPr>
          <w:rFonts w:eastAsia="標楷體"/>
          <w:kern w:val="2"/>
          <w:szCs w:val="22"/>
          <w:lang w:val="en-US"/>
        </w:rPr>
      </w:pPr>
      <w:r w:rsidRPr="000B7A15">
        <w:rPr>
          <w:rFonts w:eastAsia="標楷體"/>
          <w:kern w:val="2"/>
          <w:szCs w:val="22"/>
          <w:lang w:val="en-US"/>
        </w:rPr>
        <w:t>但當我們撰寫語意標記時，我們不能單純基於視覺呈現來選擇</w:t>
      </w:r>
      <w:r w:rsidRPr="000B7A15">
        <w:rPr>
          <w:rFonts w:eastAsia="標楷體"/>
          <w:kern w:val="2"/>
          <w:szCs w:val="22"/>
          <w:lang w:val="en-US"/>
        </w:rPr>
        <w:t>HTML</w:t>
      </w:r>
      <w:r w:rsidRPr="000B7A15">
        <w:rPr>
          <w:rFonts w:eastAsia="標楷體"/>
          <w:kern w:val="2"/>
          <w:szCs w:val="22"/>
          <w:lang w:val="en-US"/>
        </w:rPr>
        <w:t>元素，反而應該基於語意來選擇</w:t>
      </w:r>
      <w:r w:rsidRPr="000B7A15">
        <w:rPr>
          <w:rFonts w:eastAsia="標楷體"/>
          <w:kern w:val="2"/>
          <w:szCs w:val="22"/>
          <w:lang w:val="en-US"/>
        </w:rPr>
        <w:t>HTML</w:t>
      </w:r>
      <w:r w:rsidRPr="000B7A15">
        <w:rPr>
          <w:rFonts w:eastAsia="標楷體"/>
          <w:kern w:val="2"/>
          <w:szCs w:val="22"/>
          <w:lang w:val="en-US"/>
        </w:rPr>
        <w:t>元素，惟後使用</w:t>
      </w:r>
      <w:r w:rsidRPr="000B7A15">
        <w:rPr>
          <w:rFonts w:eastAsia="標楷體"/>
          <w:kern w:val="2"/>
          <w:szCs w:val="22"/>
          <w:lang w:val="en-US"/>
        </w:rPr>
        <w:t>CSS</w:t>
      </w:r>
      <w:r w:rsidRPr="000B7A15">
        <w:rPr>
          <w:rFonts w:eastAsia="標楷體"/>
          <w:kern w:val="2"/>
          <w:szCs w:val="22"/>
          <w:lang w:val="en-US"/>
        </w:rPr>
        <w:t>來定義內容的視覺呈現。</w:t>
      </w:r>
    </w:p>
    <w:p w14:paraId="4B449F58" w14:textId="77777777" w:rsidR="000B7A15" w:rsidRPr="000B7A15" w:rsidRDefault="000B7A15" w:rsidP="000B7A15">
      <w:pPr>
        <w:rPr>
          <w:rFonts w:eastAsia="標楷體"/>
          <w:kern w:val="2"/>
          <w:szCs w:val="22"/>
          <w:lang w:val="en-US"/>
        </w:rPr>
      </w:pPr>
    </w:p>
    <w:p w14:paraId="22A1C3E5" w14:textId="77777777" w:rsidR="000B7A15" w:rsidRPr="000B7A15" w:rsidRDefault="000B7A15" w:rsidP="000B7A15">
      <w:pPr>
        <w:rPr>
          <w:rFonts w:eastAsia="標楷體"/>
          <w:kern w:val="2"/>
          <w:szCs w:val="22"/>
          <w:lang w:val="en-US"/>
        </w:rPr>
      </w:pPr>
      <w:r w:rsidRPr="000B7A15">
        <w:rPr>
          <w:rFonts w:eastAsia="標楷體"/>
          <w:kern w:val="2"/>
          <w:szCs w:val="22"/>
          <w:lang w:val="en-US"/>
        </w:rPr>
        <w:t>在撰寫語意標記時，網頁元素的呈現完全獨立於內容本身的標記之外。</w:t>
      </w:r>
    </w:p>
    <w:p w14:paraId="32E4E243" w14:textId="77777777" w:rsidR="000B7A15" w:rsidRPr="000B7A15" w:rsidRDefault="000B7A15" w:rsidP="000B7A15">
      <w:pPr>
        <w:rPr>
          <w:rFonts w:eastAsia="標楷體"/>
          <w:kern w:val="2"/>
          <w:szCs w:val="22"/>
          <w:lang w:val="en-US"/>
        </w:rPr>
      </w:pPr>
    </w:p>
    <w:p w14:paraId="11C8F56A"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定義語意標記</w:t>
      </w:r>
    </w:p>
    <w:p w14:paraId="657BAB83" w14:textId="77777777" w:rsidR="000B7A15" w:rsidRPr="000B7A15" w:rsidRDefault="000B7A15" w:rsidP="000B7A15">
      <w:pPr>
        <w:rPr>
          <w:rFonts w:eastAsia="標楷體"/>
          <w:kern w:val="2"/>
          <w:szCs w:val="22"/>
          <w:lang w:val="en-US"/>
        </w:rPr>
      </w:pPr>
      <w:r w:rsidRPr="000B7A15">
        <w:rPr>
          <w:rFonts w:eastAsia="標楷體"/>
          <w:kern w:val="2"/>
          <w:szCs w:val="22"/>
          <w:lang w:val="en-US"/>
        </w:rPr>
        <w:t>牢記這兩種做法，我們可以這樣定義語意標記：</w:t>
      </w:r>
    </w:p>
    <w:p w14:paraId="546FAFC8" w14:textId="77777777" w:rsidR="000B7A15" w:rsidRPr="000B7A15" w:rsidRDefault="000B7A15" w:rsidP="000B7A15">
      <w:pPr>
        <w:rPr>
          <w:rFonts w:eastAsia="標楷體"/>
          <w:kern w:val="2"/>
          <w:szCs w:val="22"/>
          <w:lang w:val="en-US"/>
        </w:rPr>
      </w:pPr>
    </w:p>
    <w:p w14:paraId="5BB77AC6" w14:textId="77777777" w:rsidR="000B7A15" w:rsidRPr="000B7A15" w:rsidRDefault="000B7A15" w:rsidP="000B7A15">
      <w:pPr>
        <w:rPr>
          <w:rFonts w:eastAsia="標楷體"/>
          <w:kern w:val="2"/>
          <w:szCs w:val="22"/>
          <w:lang w:val="en-US"/>
        </w:rPr>
      </w:pPr>
      <w:r w:rsidRPr="000B7A15">
        <w:rPr>
          <w:rFonts w:eastAsia="標楷體"/>
          <w:kern w:val="2"/>
          <w:szCs w:val="22"/>
          <w:lang w:val="en-US"/>
        </w:rPr>
        <w:t>語意標記是使用標記語言</w:t>
      </w:r>
      <w:r w:rsidRPr="000B7A15">
        <w:rPr>
          <w:rFonts w:eastAsia="標楷體"/>
          <w:kern w:val="2"/>
          <w:szCs w:val="22"/>
          <w:lang w:val="en-US"/>
        </w:rPr>
        <w:t>(</w:t>
      </w:r>
      <w:r w:rsidRPr="000B7A15">
        <w:rPr>
          <w:rFonts w:eastAsia="標楷體"/>
          <w:kern w:val="2"/>
          <w:szCs w:val="22"/>
          <w:lang w:val="en-US"/>
        </w:rPr>
        <w:t>如</w:t>
      </w:r>
      <w:r w:rsidRPr="000B7A15">
        <w:rPr>
          <w:rFonts w:eastAsia="標楷體"/>
          <w:kern w:val="2"/>
          <w:szCs w:val="22"/>
          <w:lang w:val="en-US"/>
        </w:rPr>
        <w:t>HTML)</w:t>
      </w:r>
      <w:r w:rsidRPr="000B7A15">
        <w:rPr>
          <w:rFonts w:eastAsia="標楷體"/>
          <w:kern w:val="2"/>
          <w:szCs w:val="22"/>
          <w:lang w:val="en-US"/>
        </w:rPr>
        <w:t>，透過正確選擇標記元素來傳達文件中每個元素的意義，並保持文件中所包含元素的標記與視覺呈現間完全分離。</w:t>
      </w:r>
    </w:p>
    <w:p w14:paraId="28EDE615" w14:textId="77777777" w:rsidR="000B7A15" w:rsidRPr="000B7A15" w:rsidRDefault="000B7A15" w:rsidP="000B7A15">
      <w:pPr>
        <w:rPr>
          <w:rFonts w:eastAsia="標楷體"/>
          <w:kern w:val="2"/>
          <w:szCs w:val="22"/>
          <w:lang w:val="en-US"/>
        </w:rPr>
      </w:pPr>
    </w:p>
    <w:p w14:paraId="49A07989"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為什麼語意標記這麼重要？</w:t>
      </w:r>
    </w:p>
    <w:p w14:paraId="2C6368AB" w14:textId="77777777" w:rsidR="000B7A15" w:rsidRPr="000B7A15" w:rsidRDefault="000B7A15" w:rsidP="000B7A15">
      <w:pPr>
        <w:rPr>
          <w:rFonts w:eastAsia="標楷體"/>
          <w:kern w:val="2"/>
          <w:szCs w:val="22"/>
          <w:lang w:val="en-US"/>
        </w:rPr>
      </w:pPr>
      <w:r w:rsidRPr="000B7A15">
        <w:rPr>
          <w:rFonts w:eastAsia="標楷體"/>
          <w:kern w:val="2"/>
          <w:szCs w:val="22"/>
          <w:lang w:val="en-US"/>
        </w:rPr>
        <w:t>對一般的網站瀏</w:t>
      </w:r>
      <w:sdt>
        <w:sdtPr>
          <w:rPr>
            <w:rFonts w:eastAsia="標楷體"/>
            <w:kern w:val="2"/>
            <w:szCs w:val="22"/>
            <w:lang w:val="en-US"/>
          </w:rPr>
          <w:tag w:val="goog_rdk_2"/>
          <w:id w:val="270130845"/>
        </w:sdtPr>
        <w:sdtContent/>
      </w:sdt>
      <w:sdt>
        <w:sdtPr>
          <w:rPr>
            <w:rFonts w:eastAsia="標楷體"/>
            <w:kern w:val="2"/>
            <w:szCs w:val="22"/>
            <w:lang w:val="en-US"/>
          </w:rPr>
          <w:tag w:val="goog_rdk_3"/>
          <w:id w:val="-1668935613"/>
        </w:sdtPr>
        <w:sdtContent/>
      </w:sdt>
      <w:r w:rsidRPr="000B7A15">
        <w:rPr>
          <w:rFonts w:eastAsia="標楷體"/>
          <w:kern w:val="2"/>
          <w:szCs w:val="22"/>
          <w:lang w:val="en-US"/>
        </w:rPr>
        <w:t>覽者，良好的</w:t>
      </w:r>
      <w:r w:rsidRPr="000B7A15">
        <w:rPr>
          <w:rFonts w:eastAsia="標楷體"/>
          <w:kern w:val="2"/>
          <w:szCs w:val="22"/>
          <w:lang w:val="en-US"/>
        </w:rPr>
        <w:t>CSS</w:t>
      </w:r>
      <w:r w:rsidRPr="000B7A15">
        <w:rPr>
          <w:rFonts w:eastAsia="標楷體"/>
          <w:kern w:val="2"/>
          <w:szCs w:val="22"/>
          <w:lang w:val="en-US"/>
        </w:rPr>
        <w:t>可以隱蔽不良的</w:t>
      </w:r>
      <w:r w:rsidRPr="000B7A15">
        <w:rPr>
          <w:rFonts w:eastAsia="標楷體"/>
          <w:kern w:val="2"/>
          <w:szCs w:val="22"/>
          <w:lang w:val="en-US"/>
        </w:rPr>
        <w:t>HTML</w:t>
      </w:r>
      <w:r w:rsidRPr="000B7A15">
        <w:rPr>
          <w:rFonts w:eastAsia="標楷體"/>
          <w:kern w:val="2"/>
          <w:szCs w:val="22"/>
          <w:lang w:val="en-US"/>
        </w:rPr>
        <w:t>標記。然而，無論多少樣式都不會使不良的標記對於電腦化訪客更有意義，如搜尋引擎的網頁爬蟲、瀏覽器翻譯工具或螢幕報讀軟體等輔助科技。</w:t>
      </w:r>
    </w:p>
    <w:p w14:paraId="7CB3312C" w14:textId="77777777" w:rsidR="000B7A15" w:rsidRPr="000B7A15" w:rsidRDefault="000B7A15" w:rsidP="000B7A15">
      <w:pPr>
        <w:rPr>
          <w:rFonts w:eastAsia="標楷體"/>
          <w:kern w:val="2"/>
          <w:szCs w:val="22"/>
          <w:lang w:val="en-US"/>
        </w:rPr>
      </w:pPr>
    </w:p>
    <w:p w14:paraId="01726903" w14:textId="77777777" w:rsidR="000B7A15" w:rsidRPr="000B7A15" w:rsidRDefault="000B7A15" w:rsidP="000B7A15">
      <w:pPr>
        <w:rPr>
          <w:rFonts w:eastAsia="標楷體"/>
          <w:kern w:val="2"/>
          <w:szCs w:val="22"/>
          <w:lang w:val="en-US"/>
        </w:rPr>
      </w:pPr>
      <w:hyperlink r:id="rId16">
        <w:r w:rsidRPr="000B7A15">
          <w:rPr>
            <w:rFonts w:eastAsia="標楷體"/>
            <w:color w:val="1155CC"/>
            <w:kern w:val="2"/>
            <w:szCs w:val="22"/>
            <w:u w:val="single"/>
            <w:lang w:val="en-US"/>
          </w:rPr>
          <w:t>Bruce Lawson</w:t>
        </w:r>
        <w:r w:rsidRPr="000B7A15">
          <w:rPr>
            <w:rFonts w:eastAsia="標楷體"/>
            <w:color w:val="1155CC"/>
            <w:kern w:val="2"/>
            <w:szCs w:val="22"/>
            <w:u w:val="single"/>
            <w:lang w:val="en-US"/>
          </w:rPr>
          <w:t>指出</w:t>
        </w:r>
      </w:hyperlink>
      <w:r w:rsidRPr="000B7A15">
        <w:rPr>
          <w:rFonts w:eastAsia="標楷體"/>
          <w:kern w:val="2"/>
          <w:szCs w:val="22"/>
          <w:lang w:val="en-US"/>
        </w:rPr>
        <w:t>，語意化地使用</w:t>
      </w:r>
      <w:r w:rsidRPr="000B7A15">
        <w:rPr>
          <w:rFonts w:eastAsia="標楷體"/>
          <w:kern w:val="2"/>
          <w:szCs w:val="22"/>
          <w:lang w:val="en-US"/>
        </w:rPr>
        <w:t>HTML</w:t>
      </w:r>
      <w:r w:rsidRPr="000B7A15">
        <w:rPr>
          <w:rFonts w:eastAsia="標楷體"/>
          <w:kern w:val="2"/>
          <w:szCs w:val="22"/>
          <w:lang w:val="en-US"/>
        </w:rPr>
        <w:t>元素可以「提高其無障礙性、可搜尋性、國際化及互通性</w:t>
      </w:r>
      <w:r w:rsidRPr="000B7A15">
        <w:rPr>
          <w:rFonts w:eastAsia="標楷體"/>
          <w:kern w:val="2"/>
          <w:szCs w:val="22"/>
          <w:lang w:val="en-US"/>
        </w:rPr>
        <w:t>(interoperability)</w:t>
      </w:r>
      <w:r w:rsidRPr="000B7A15">
        <w:rPr>
          <w:rFonts w:eastAsia="標楷體"/>
          <w:kern w:val="2"/>
          <w:szCs w:val="22"/>
          <w:lang w:val="en-US"/>
        </w:rPr>
        <w:t>」。換句話說，如果您希望您的網站可以對所有人開放、在搜索引擎中獲得較高的排名、服務全球的使用者，並且有效地與其他網站服務進行互動，那麼就必須使用語意標記。</w:t>
      </w:r>
    </w:p>
    <w:p w14:paraId="1D334DAB" w14:textId="77777777" w:rsidR="000B7A15" w:rsidRPr="000B7A15" w:rsidRDefault="000B7A15" w:rsidP="000B7A15">
      <w:pPr>
        <w:rPr>
          <w:rFonts w:eastAsia="標楷體"/>
          <w:kern w:val="2"/>
          <w:szCs w:val="22"/>
          <w:lang w:val="en-US"/>
        </w:rPr>
      </w:pPr>
    </w:p>
    <w:p w14:paraId="543747BA" w14:textId="77777777" w:rsidR="000B7A15" w:rsidRPr="000B7A15" w:rsidRDefault="000B7A15" w:rsidP="000B7A15">
      <w:pPr>
        <w:rPr>
          <w:rFonts w:eastAsia="標楷體"/>
          <w:kern w:val="2"/>
          <w:szCs w:val="22"/>
          <w:lang w:val="en-US"/>
        </w:rPr>
      </w:pPr>
      <w:r w:rsidRPr="000B7A15">
        <w:rPr>
          <w:rFonts w:eastAsia="標楷體"/>
          <w:kern w:val="2"/>
          <w:szCs w:val="22"/>
          <w:lang w:val="en-US"/>
        </w:rPr>
        <w:t>語意標記是為了建立人類與電腦均可閱讀的網頁內容。當網頁能夠被人類與電腦同樣地良好地閱讀時，它就會變得更容易取用，因為電腦便可以更好地分析其內容、索引與交付，而開發者則可以更好地將不同資訊來源整合成新的網頁服務。</w:t>
      </w:r>
    </w:p>
    <w:p w14:paraId="67C78F29" w14:textId="77777777" w:rsidR="000B7A15" w:rsidRPr="000B7A15" w:rsidRDefault="000B7A15" w:rsidP="000B7A15">
      <w:pPr>
        <w:rPr>
          <w:rFonts w:eastAsia="標楷體"/>
          <w:kern w:val="2"/>
          <w:szCs w:val="22"/>
          <w:lang w:val="en-US"/>
        </w:rPr>
      </w:pPr>
    </w:p>
    <w:p w14:paraId="6DCBFF4B"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如何撰寫具有語意的標記？</w:t>
      </w:r>
    </w:p>
    <w:p w14:paraId="460DD390" w14:textId="77777777" w:rsidR="000B7A15" w:rsidRPr="000B7A15" w:rsidRDefault="000B7A15" w:rsidP="000B7A15">
      <w:pPr>
        <w:rPr>
          <w:rFonts w:eastAsia="標楷體"/>
          <w:kern w:val="2"/>
          <w:szCs w:val="22"/>
          <w:lang w:val="en-US"/>
        </w:rPr>
      </w:pPr>
      <w:r w:rsidRPr="000B7A15">
        <w:rPr>
          <w:rFonts w:eastAsia="標楷體"/>
          <w:kern w:val="2"/>
          <w:szCs w:val="22"/>
          <w:lang w:val="en-US"/>
        </w:rPr>
        <w:t>我們透過正確選擇與使用</w:t>
      </w:r>
      <w:r w:rsidRPr="000B7A15">
        <w:rPr>
          <w:rFonts w:eastAsia="標楷體"/>
          <w:kern w:val="2"/>
          <w:szCs w:val="22"/>
          <w:lang w:val="en-US"/>
        </w:rPr>
        <w:t>HTML</w:t>
      </w:r>
      <w:r w:rsidRPr="000B7A15">
        <w:rPr>
          <w:rFonts w:eastAsia="標楷體"/>
          <w:kern w:val="2"/>
          <w:szCs w:val="22"/>
          <w:lang w:val="en-US"/>
        </w:rPr>
        <w:t>標籤，以及挑選能夠傳達標籤所標記內容的資訊標籤來書寫語意標記。</w:t>
      </w:r>
    </w:p>
    <w:p w14:paraId="1B7A03C5" w14:textId="77777777" w:rsidR="000B7A15" w:rsidRPr="000B7A15" w:rsidRDefault="000B7A15" w:rsidP="000B7A15">
      <w:pPr>
        <w:rPr>
          <w:rFonts w:eastAsia="標楷體"/>
          <w:kern w:val="2"/>
          <w:szCs w:val="22"/>
          <w:lang w:val="en-US"/>
        </w:rPr>
      </w:pPr>
      <w:r w:rsidRPr="000B7A15">
        <w:rPr>
          <w:rFonts w:eastAsia="標楷體"/>
          <w:kern w:val="2"/>
          <w:szCs w:val="22"/>
          <w:lang w:val="en-US"/>
        </w:rPr>
        <w:t>在</w:t>
      </w:r>
      <w:r w:rsidRPr="000B7A15">
        <w:rPr>
          <w:rFonts w:eastAsia="標楷體"/>
          <w:kern w:val="2"/>
          <w:szCs w:val="22"/>
          <w:lang w:val="en-US"/>
        </w:rPr>
        <w:t>HTML</w:t>
      </w:r>
      <w:r w:rsidRPr="000B7A15">
        <w:rPr>
          <w:rFonts w:eastAsia="標楷體"/>
          <w:kern w:val="2"/>
          <w:szCs w:val="22"/>
          <w:lang w:val="en-US"/>
        </w:rPr>
        <w:t>中有一些是具有語意的元素，而有一些則是非語意元素。非語意元素的例子含</w:t>
      </w:r>
      <w:r w:rsidRPr="000B7A15">
        <w:rPr>
          <w:rFonts w:eastAsia="標楷體"/>
          <w:kern w:val="2"/>
          <w:szCs w:val="22"/>
          <w:lang w:val="en-US"/>
        </w:rPr>
        <w:t>div</w:t>
      </w:r>
      <w:r w:rsidRPr="000B7A15">
        <w:rPr>
          <w:rFonts w:eastAsia="標楷體"/>
          <w:kern w:val="2"/>
          <w:szCs w:val="22"/>
          <w:lang w:val="en-US"/>
        </w:rPr>
        <w:t>與</w:t>
      </w:r>
      <w:r w:rsidRPr="000B7A15">
        <w:rPr>
          <w:rFonts w:eastAsia="標楷體"/>
          <w:kern w:val="2"/>
          <w:szCs w:val="22"/>
          <w:lang w:val="en-US"/>
        </w:rPr>
        <w:t>span</w:t>
      </w:r>
      <w:r w:rsidRPr="000B7A15">
        <w:rPr>
          <w:rFonts w:eastAsia="標楷體"/>
          <w:kern w:val="2"/>
          <w:szCs w:val="22"/>
          <w:lang w:val="en-US"/>
        </w:rPr>
        <w:t>。這些標籤並不告訴電腦關於元素內容意義的任何資訊。</w:t>
      </w:r>
    </w:p>
    <w:p w14:paraId="32EF68D8" w14:textId="77777777" w:rsidR="000B7A15" w:rsidRPr="000B7A15" w:rsidRDefault="000B7A15" w:rsidP="000B7A15">
      <w:pPr>
        <w:rPr>
          <w:rFonts w:eastAsia="標楷體"/>
          <w:kern w:val="2"/>
          <w:szCs w:val="22"/>
          <w:lang w:val="en-US"/>
        </w:rPr>
      </w:pPr>
    </w:p>
    <w:p w14:paraId="2595FCDD" w14:textId="77777777" w:rsidR="000B7A15" w:rsidRPr="000B7A15" w:rsidRDefault="000B7A15" w:rsidP="000B7A15">
      <w:pPr>
        <w:rPr>
          <w:rFonts w:eastAsia="標楷體"/>
          <w:kern w:val="2"/>
          <w:szCs w:val="22"/>
          <w:lang w:val="en-US"/>
        </w:rPr>
      </w:pPr>
      <w:r w:rsidRPr="000B7A15">
        <w:rPr>
          <w:rFonts w:eastAsia="標楷體"/>
          <w:kern w:val="2"/>
          <w:szCs w:val="22"/>
          <w:lang w:val="en-US"/>
        </w:rPr>
        <w:t>雖然非語意標籤在某些情況下很有用，但如果對於特定用途有適合的語意標籤，應優先使用語意標籤，而不要倚賴非語意標籤。</w:t>
      </w:r>
    </w:p>
    <w:p w14:paraId="06126E53" w14:textId="77777777" w:rsidR="000B7A15" w:rsidRPr="000B7A15" w:rsidRDefault="000B7A15" w:rsidP="000B7A15">
      <w:pPr>
        <w:rPr>
          <w:rFonts w:eastAsia="標楷體"/>
          <w:kern w:val="2"/>
          <w:szCs w:val="22"/>
          <w:lang w:val="en-US"/>
        </w:rPr>
      </w:pPr>
    </w:p>
    <w:p w14:paraId="0C1F16EF" w14:textId="77777777" w:rsidR="000B7A15" w:rsidRPr="000B7A15" w:rsidRDefault="000B7A15" w:rsidP="000B7A15">
      <w:pPr>
        <w:rPr>
          <w:rFonts w:eastAsia="標楷體"/>
          <w:kern w:val="2"/>
          <w:szCs w:val="22"/>
          <w:lang w:val="en-US"/>
        </w:rPr>
      </w:pPr>
      <w:r w:rsidRPr="000B7A15">
        <w:rPr>
          <w:rFonts w:eastAsia="標楷體"/>
          <w:kern w:val="2"/>
          <w:szCs w:val="22"/>
          <w:lang w:val="en-US"/>
        </w:rPr>
        <w:t>許多語意標籤來自於由</w:t>
      </w:r>
      <w:r w:rsidRPr="000B7A15">
        <w:rPr>
          <w:rFonts w:eastAsia="標楷體"/>
          <w:kern w:val="2"/>
          <w:szCs w:val="22"/>
          <w:lang w:val="en-US"/>
        </w:rPr>
        <w:t>Google</w:t>
      </w:r>
      <w:r w:rsidRPr="000B7A15">
        <w:rPr>
          <w:rFonts w:eastAsia="標楷體"/>
          <w:kern w:val="2"/>
          <w:szCs w:val="22"/>
          <w:lang w:val="en-US"/>
        </w:rPr>
        <w:t>與</w:t>
      </w:r>
      <w:r w:rsidRPr="000B7A15">
        <w:rPr>
          <w:rFonts w:eastAsia="標楷體"/>
          <w:kern w:val="2"/>
          <w:szCs w:val="22"/>
          <w:lang w:val="en-US"/>
        </w:rPr>
        <w:t>Opera</w:t>
      </w:r>
      <w:r w:rsidRPr="000B7A15">
        <w:rPr>
          <w:rFonts w:eastAsia="標楷體"/>
          <w:kern w:val="2"/>
          <w:szCs w:val="22"/>
          <w:lang w:val="en-US"/>
        </w:rPr>
        <w:t>等公司對網頁標記的分析。他們觀察到許多網站使用</w:t>
      </w:r>
      <w:r w:rsidRPr="000B7A15">
        <w:rPr>
          <w:rFonts w:eastAsia="標楷體"/>
          <w:kern w:val="2"/>
          <w:szCs w:val="22"/>
          <w:lang w:val="en-US"/>
        </w:rPr>
        <w:t>id</w:t>
      </w:r>
      <w:r w:rsidRPr="000B7A15">
        <w:rPr>
          <w:rFonts w:eastAsia="標楷體"/>
          <w:kern w:val="2"/>
          <w:szCs w:val="22"/>
          <w:lang w:val="en-US"/>
        </w:rPr>
        <w:t>與</w:t>
      </w:r>
      <w:r w:rsidRPr="000B7A15">
        <w:rPr>
          <w:rFonts w:eastAsia="標楷體"/>
          <w:kern w:val="2"/>
          <w:szCs w:val="22"/>
          <w:lang w:val="en-US"/>
        </w:rPr>
        <w:t>class</w:t>
      </w:r>
      <w:r w:rsidRPr="000B7A15">
        <w:rPr>
          <w:rFonts w:eastAsia="標楷體"/>
          <w:kern w:val="2"/>
          <w:szCs w:val="22"/>
          <w:lang w:val="en-US"/>
        </w:rPr>
        <w:t>屬性來提示非語意元素內容含義。</w:t>
      </w:r>
    </w:p>
    <w:p w14:paraId="1FBF8BD1" w14:textId="77777777" w:rsidR="000B7A15" w:rsidRPr="000B7A15" w:rsidRDefault="000B7A15" w:rsidP="000B7A15">
      <w:pPr>
        <w:rPr>
          <w:rFonts w:eastAsia="標楷體"/>
          <w:kern w:val="2"/>
          <w:szCs w:val="22"/>
          <w:lang w:val="en-US"/>
        </w:rPr>
      </w:pPr>
    </w:p>
    <w:p w14:paraId="1263A539" w14:textId="77777777" w:rsidR="000B7A15" w:rsidRPr="000B7A15" w:rsidRDefault="000B7A15" w:rsidP="000B7A15">
      <w:pPr>
        <w:rPr>
          <w:rFonts w:eastAsia="標楷體"/>
          <w:kern w:val="2"/>
          <w:szCs w:val="22"/>
          <w:lang w:val="en-US"/>
        </w:rPr>
      </w:pPr>
      <w:r w:rsidRPr="000B7A15">
        <w:rPr>
          <w:rFonts w:eastAsia="標楷體"/>
          <w:kern w:val="2"/>
          <w:szCs w:val="22"/>
          <w:lang w:val="en-US"/>
        </w:rPr>
        <w:t>例如，他們發現許多</w:t>
      </w:r>
      <w:r w:rsidRPr="000B7A15">
        <w:rPr>
          <w:rFonts w:eastAsia="標楷體"/>
          <w:kern w:val="2"/>
          <w:szCs w:val="22"/>
          <w:lang w:val="en-US"/>
        </w:rPr>
        <w:t>div</w:t>
      </w:r>
      <w:r w:rsidRPr="000B7A15">
        <w:rPr>
          <w:rFonts w:eastAsia="標楷體"/>
          <w:kern w:val="2"/>
          <w:szCs w:val="22"/>
          <w:lang w:val="en-US"/>
        </w:rPr>
        <w:t>元素看起來像這樣：</w:t>
      </w:r>
      <w:r w:rsidRPr="000B7A15">
        <w:rPr>
          <w:rFonts w:eastAsia="標楷體"/>
          <w:kern w:val="2"/>
          <w:szCs w:val="22"/>
          <w:lang w:val="en-US"/>
        </w:rPr>
        <w:t xml:space="preserve"> &lt;div id="nav"&gt;</w:t>
      </w:r>
      <w:r w:rsidRPr="000B7A15">
        <w:rPr>
          <w:rFonts w:eastAsia="標楷體"/>
          <w:kern w:val="2"/>
          <w:szCs w:val="22"/>
          <w:lang w:val="en-US"/>
        </w:rPr>
        <w:t>、</w:t>
      </w:r>
      <w:r w:rsidRPr="000B7A15">
        <w:rPr>
          <w:rFonts w:eastAsia="標楷體"/>
          <w:kern w:val="2"/>
          <w:szCs w:val="22"/>
          <w:lang w:val="en-US"/>
        </w:rPr>
        <w:t xml:space="preserve">&lt;div id="header"&gt; </w:t>
      </w:r>
      <w:r w:rsidRPr="000B7A15">
        <w:rPr>
          <w:rFonts w:eastAsia="標楷體"/>
          <w:kern w:val="2"/>
          <w:szCs w:val="22"/>
          <w:lang w:val="en-US"/>
        </w:rPr>
        <w:t>與</w:t>
      </w:r>
      <w:r w:rsidRPr="000B7A15">
        <w:rPr>
          <w:rFonts w:eastAsia="標楷體"/>
          <w:kern w:val="2"/>
          <w:szCs w:val="22"/>
          <w:lang w:val="en-US"/>
        </w:rPr>
        <w:t xml:space="preserve"> &lt;div id="footer"&gt; </w:t>
      </w:r>
      <w:r w:rsidRPr="000B7A15">
        <w:rPr>
          <w:rFonts w:eastAsia="標楷體"/>
          <w:kern w:val="2"/>
          <w:szCs w:val="22"/>
          <w:lang w:val="en-US"/>
        </w:rPr>
        <w:t>。這些發現可以幫助</w:t>
      </w:r>
      <w:r w:rsidRPr="000B7A15">
        <w:rPr>
          <w:rFonts w:eastAsia="標楷體"/>
          <w:kern w:val="2"/>
          <w:szCs w:val="22"/>
          <w:lang w:val="en-US"/>
        </w:rPr>
        <w:t>W3C</w:t>
      </w:r>
      <w:r w:rsidRPr="000B7A15">
        <w:rPr>
          <w:rFonts w:eastAsia="標楷體"/>
          <w:kern w:val="2"/>
          <w:szCs w:val="22"/>
          <w:lang w:val="en-US"/>
        </w:rPr>
        <w:t>識別並在</w:t>
      </w:r>
      <w:r w:rsidRPr="000B7A15">
        <w:rPr>
          <w:rFonts w:eastAsia="標楷體"/>
          <w:kern w:val="2"/>
          <w:szCs w:val="22"/>
          <w:lang w:val="en-US"/>
        </w:rPr>
        <w:t>HTML5</w:t>
      </w:r>
      <w:r w:rsidRPr="000B7A15">
        <w:rPr>
          <w:rFonts w:eastAsia="標楷體"/>
          <w:kern w:val="2"/>
          <w:szCs w:val="22"/>
          <w:lang w:val="en-US"/>
        </w:rPr>
        <w:t>中定義新的語意標籤，如</w:t>
      </w:r>
      <w:r w:rsidRPr="000B7A15">
        <w:rPr>
          <w:rFonts w:eastAsia="標楷體"/>
          <w:kern w:val="2"/>
          <w:szCs w:val="22"/>
          <w:lang w:val="en-US"/>
        </w:rPr>
        <w:t>nav</w:t>
      </w:r>
      <w:r w:rsidRPr="000B7A15">
        <w:rPr>
          <w:rFonts w:eastAsia="標楷體"/>
          <w:kern w:val="2"/>
          <w:szCs w:val="22"/>
          <w:lang w:val="en-US"/>
        </w:rPr>
        <w:t>、</w:t>
      </w:r>
      <w:r w:rsidRPr="000B7A15">
        <w:rPr>
          <w:rFonts w:eastAsia="標楷體"/>
          <w:kern w:val="2"/>
          <w:szCs w:val="22"/>
          <w:lang w:val="en-US"/>
        </w:rPr>
        <w:t>header</w:t>
      </w:r>
      <w:r w:rsidRPr="000B7A15">
        <w:rPr>
          <w:rFonts w:eastAsia="標楷體"/>
          <w:kern w:val="2"/>
          <w:szCs w:val="22"/>
          <w:lang w:val="en-US"/>
        </w:rPr>
        <w:t>、</w:t>
      </w:r>
      <w:r w:rsidRPr="000B7A15">
        <w:rPr>
          <w:rFonts w:eastAsia="標楷體"/>
          <w:kern w:val="2"/>
          <w:szCs w:val="22"/>
          <w:lang w:val="en-US"/>
        </w:rPr>
        <w:t>footer</w:t>
      </w:r>
      <w:r w:rsidRPr="000B7A15">
        <w:rPr>
          <w:rFonts w:eastAsia="標楷體"/>
          <w:kern w:val="2"/>
          <w:szCs w:val="22"/>
          <w:lang w:val="en-US"/>
        </w:rPr>
        <w:t>、</w:t>
      </w:r>
      <w:r w:rsidRPr="000B7A15">
        <w:rPr>
          <w:rFonts w:eastAsia="標楷體"/>
          <w:kern w:val="2"/>
          <w:szCs w:val="22"/>
          <w:lang w:val="en-US"/>
        </w:rPr>
        <w:t>article</w:t>
      </w:r>
      <w:r w:rsidRPr="000B7A15">
        <w:rPr>
          <w:rFonts w:eastAsia="標楷體"/>
          <w:kern w:val="2"/>
          <w:szCs w:val="22"/>
          <w:lang w:val="en-US"/>
        </w:rPr>
        <w:t>與</w:t>
      </w:r>
      <w:r w:rsidRPr="000B7A15">
        <w:rPr>
          <w:rFonts w:eastAsia="標楷體"/>
          <w:kern w:val="2"/>
          <w:szCs w:val="22"/>
          <w:lang w:val="en-US"/>
        </w:rPr>
        <w:t>aside</w:t>
      </w:r>
      <w:r w:rsidRPr="000B7A15">
        <w:rPr>
          <w:rFonts w:eastAsia="標楷體"/>
          <w:kern w:val="2"/>
          <w:szCs w:val="22"/>
          <w:lang w:val="en-US"/>
        </w:rPr>
        <w:t>。我們可以將最常見與重要的語意元素分為四類：</w:t>
      </w:r>
    </w:p>
    <w:p w14:paraId="13C63C73" w14:textId="77777777" w:rsidR="000B7A15" w:rsidRPr="00FC7142" w:rsidRDefault="000B7A15" w:rsidP="001F06E6">
      <w:pPr>
        <w:widowControl/>
        <w:numPr>
          <w:ilvl w:val="0"/>
          <w:numId w:val="35"/>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lastRenderedPageBreak/>
        <w:t>文件結構標籤</w:t>
      </w:r>
    </w:p>
    <w:p w14:paraId="3709B8DB" w14:textId="77777777" w:rsidR="000B7A15" w:rsidRPr="00FC7142" w:rsidRDefault="000B7A15" w:rsidP="001F06E6">
      <w:pPr>
        <w:widowControl/>
        <w:numPr>
          <w:ilvl w:val="0"/>
          <w:numId w:val="35"/>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t>文字意義標籤</w:t>
      </w:r>
    </w:p>
    <w:p w14:paraId="0B05826D" w14:textId="77777777" w:rsidR="000B7A15" w:rsidRPr="00FC7142" w:rsidRDefault="000B7A15" w:rsidP="001F06E6">
      <w:pPr>
        <w:widowControl/>
        <w:numPr>
          <w:ilvl w:val="0"/>
          <w:numId w:val="35"/>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t>媒體類型標籤</w:t>
      </w:r>
    </w:p>
    <w:p w14:paraId="6D695368" w14:textId="77777777" w:rsidR="000B7A15" w:rsidRPr="00FC7142" w:rsidRDefault="000B7A15" w:rsidP="001F06E6">
      <w:pPr>
        <w:widowControl/>
        <w:numPr>
          <w:ilvl w:val="0"/>
          <w:numId w:val="35"/>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t>關聯性標籤</w:t>
      </w:r>
    </w:p>
    <w:p w14:paraId="7CB1A561" w14:textId="77777777" w:rsidR="000B7A15" w:rsidRPr="000B7A15" w:rsidRDefault="000B7A15" w:rsidP="000B7A15">
      <w:pPr>
        <w:rPr>
          <w:rFonts w:eastAsia="標楷體"/>
          <w:kern w:val="2"/>
          <w:szCs w:val="22"/>
          <w:lang w:val="en-US"/>
        </w:rPr>
      </w:pPr>
    </w:p>
    <w:p w14:paraId="462269F5" w14:textId="77777777" w:rsidR="000B7A15" w:rsidRPr="000B7A15" w:rsidRDefault="000B7A15" w:rsidP="001F06E6">
      <w:pPr>
        <w:widowControl/>
        <w:numPr>
          <w:ilvl w:val="0"/>
          <w:numId w:val="13"/>
        </w:numPr>
        <w:pBdr>
          <w:top w:val="nil"/>
          <w:left w:val="nil"/>
          <w:bottom w:val="nil"/>
          <w:right w:val="nil"/>
          <w:between w:val="nil"/>
        </w:pBdr>
        <w:ind w:left="960"/>
        <w:rPr>
          <w:rFonts w:eastAsia="標楷體"/>
          <w:color w:val="000000"/>
          <w:kern w:val="2"/>
          <w:sz w:val="22"/>
          <w:szCs w:val="22"/>
          <w:lang w:val="en-US"/>
        </w:rPr>
      </w:pPr>
      <w:r w:rsidRPr="000B7A15">
        <w:rPr>
          <w:rFonts w:eastAsia="標楷體"/>
          <w:color w:val="000000"/>
          <w:kern w:val="2"/>
          <w:szCs w:val="22"/>
          <w:lang w:val="en-US"/>
        </w:rPr>
        <w:t>文件結構標籤</w:t>
      </w:r>
    </w:p>
    <w:p w14:paraId="3147AF40" w14:textId="77777777" w:rsidR="000B7A15" w:rsidRPr="000B7A15" w:rsidRDefault="000B7A15" w:rsidP="000B7A15">
      <w:pPr>
        <w:ind w:left="480"/>
        <w:rPr>
          <w:rFonts w:eastAsia="標楷體"/>
          <w:kern w:val="2"/>
          <w:szCs w:val="22"/>
          <w:lang w:val="en-US"/>
        </w:rPr>
      </w:pPr>
      <w:r w:rsidRPr="000B7A15">
        <w:rPr>
          <w:rFonts w:eastAsia="標楷體"/>
          <w:kern w:val="2"/>
          <w:szCs w:val="22"/>
          <w:lang w:val="en-US"/>
        </w:rPr>
        <w:t>以往</w:t>
      </w:r>
      <w:r w:rsidRPr="000B7A15">
        <w:rPr>
          <w:rFonts w:eastAsia="標楷體"/>
          <w:kern w:val="2"/>
          <w:szCs w:val="22"/>
          <w:lang w:val="en-US"/>
        </w:rPr>
        <w:t>div</w:t>
      </w:r>
      <w:r w:rsidRPr="000B7A15">
        <w:rPr>
          <w:rFonts w:eastAsia="標楷體"/>
          <w:kern w:val="2"/>
          <w:szCs w:val="22"/>
          <w:lang w:val="en-US"/>
        </w:rPr>
        <w:t>元素是網站中識別與分組各個網頁段落的主要方法。但隨著</w:t>
      </w:r>
      <w:r w:rsidRPr="000B7A15">
        <w:rPr>
          <w:rFonts w:eastAsia="標楷體"/>
          <w:kern w:val="2"/>
          <w:szCs w:val="22"/>
          <w:lang w:val="en-US"/>
        </w:rPr>
        <w:t>HTML5</w:t>
      </w:r>
      <w:r w:rsidRPr="000B7A15">
        <w:rPr>
          <w:rFonts w:eastAsia="標楷體"/>
          <w:kern w:val="2"/>
          <w:szCs w:val="22"/>
          <w:lang w:val="en-US"/>
        </w:rPr>
        <w:t>的問世，我們有幾個新的標籤可供使用，不僅可以用來分組屬性外，還提供了語意意義：</w:t>
      </w:r>
    </w:p>
    <w:p w14:paraId="261AFC86"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 w:val="28"/>
          <w:szCs w:val="22"/>
          <w:lang w:val="en-US"/>
        </w:rPr>
      </w:pPr>
      <w:r w:rsidRPr="00FC7142">
        <w:rPr>
          <w:rFonts w:eastAsia="標楷體"/>
          <w:color w:val="000000"/>
          <w:kern w:val="2"/>
          <w:sz w:val="28"/>
          <w:szCs w:val="22"/>
          <w:lang w:val="en-US"/>
        </w:rPr>
        <w:t>header</w:t>
      </w:r>
      <w:r w:rsidRPr="00FC7142">
        <w:rPr>
          <w:rFonts w:eastAsia="標楷體"/>
          <w:color w:val="000000"/>
          <w:kern w:val="2"/>
          <w:sz w:val="28"/>
          <w:szCs w:val="22"/>
          <w:lang w:val="en-US"/>
        </w:rPr>
        <w:t>：用於網頁標題的容器元素，通常用於網頁頂部，其中包含了網站標誌、標題元素，以及網站導覽。</w:t>
      </w:r>
    </w:p>
    <w:p w14:paraId="74566516"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 w:val="28"/>
          <w:szCs w:val="22"/>
          <w:lang w:val="en-US"/>
        </w:rPr>
      </w:pPr>
      <w:r w:rsidRPr="00FC7142">
        <w:rPr>
          <w:rFonts w:eastAsia="標楷體"/>
          <w:color w:val="000000"/>
          <w:kern w:val="2"/>
          <w:sz w:val="28"/>
          <w:szCs w:val="22"/>
          <w:lang w:val="en-US"/>
        </w:rPr>
        <w:t>footer</w:t>
      </w:r>
      <w:r w:rsidRPr="00FC7142">
        <w:rPr>
          <w:rFonts w:eastAsia="標楷體"/>
          <w:color w:val="000000"/>
          <w:kern w:val="2"/>
          <w:sz w:val="28"/>
          <w:szCs w:val="22"/>
          <w:lang w:val="en-US"/>
        </w:rPr>
        <w:t>：用於網頁頁腳的容器元素，通常用於網頁底部，其中包含了作者資訊、聯絡方式、版權資訊，以及導覽連結與返回網頁頂部的連結。。</w:t>
      </w:r>
    </w:p>
    <w:p w14:paraId="3170F6FA"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 w:val="28"/>
          <w:szCs w:val="22"/>
          <w:lang w:val="en-US"/>
        </w:rPr>
      </w:pPr>
      <w:r w:rsidRPr="00FC7142">
        <w:rPr>
          <w:rFonts w:eastAsia="標楷體"/>
          <w:color w:val="000000"/>
          <w:kern w:val="2"/>
          <w:sz w:val="28"/>
          <w:szCs w:val="22"/>
          <w:lang w:val="en-US"/>
        </w:rPr>
        <w:t>main</w:t>
      </w:r>
      <w:r w:rsidRPr="00FC7142">
        <w:rPr>
          <w:rFonts w:eastAsia="標楷體"/>
          <w:color w:val="000000"/>
          <w:kern w:val="2"/>
          <w:sz w:val="28"/>
          <w:szCs w:val="22"/>
          <w:lang w:val="en-US"/>
        </w:rPr>
        <w:t>：高層級元素，用於包含單個網頁上唯一且不在多個網頁上重複出現的所有內容</w:t>
      </w:r>
      <w:r w:rsidRPr="00FC7142">
        <w:rPr>
          <w:rFonts w:eastAsia="標楷體"/>
          <w:color w:val="000000"/>
          <w:kern w:val="2"/>
          <w:szCs w:val="22"/>
          <w:lang w:val="en-US"/>
        </w:rPr>
        <w:t>。</w:t>
      </w:r>
    </w:p>
    <w:p w14:paraId="55BFA392"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nav</w:t>
      </w:r>
      <w:r w:rsidRPr="00FC7142">
        <w:rPr>
          <w:rFonts w:eastAsia="標楷體"/>
          <w:color w:val="000000"/>
          <w:kern w:val="2"/>
          <w:szCs w:val="22"/>
          <w:lang w:val="en-US"/>
        </w:rPr>
        <w:t>：用來包含網站導覽連結區塊的元素。通常位於網頁的頂部與底部，也可能在側邊欄</w:t>
      </w:r>
      <w:r w:rsidRPr="00FC7142">
        <w:rPr>
          <w:rFonts w:eastAsia="標楷體"/>
          <w:color w:val="000000"/>
          <w:kern w:val="2"/>
          <w:szCs w:val="22"/>
          <w:lang w:val="en-US"/>
        </w:rPr>
        <w:t>(aside)</w:t>
      </w:r>
      <w:r w:rsidRPr="00FC7142">
        <w:rPr>
          <w:rFonts w:eastAsia="標楷體"/>
          <w:color w:val="000000"/>
          <w:kern w:val="2"/>
          <w:szCs w:val="22"/>
          <w:lang w:val="en-US"/>
        </w:rPr>
        <w:t>元素中使用。</w:t>
      </w:r>
    </w:p>
    <w:p w14:paraId="33F2EE35"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section</w:t>
      </w:r>
      <w:r w:rsidRPr="00FC7142">
        <w:rPr>
          <w:rFonts w:eastAsia="標楷體"/>
          <w:color w:val="000000"/>
          <w:kern w:val="2"/>
          <w:szCs w:val="22"/>
          <w:lang w:val="en-US"/>
        </w:rPr>
        <w:t>：用來標示文件中的區段，例如章節或長文的主要段落。</w:t>
      </w:r>
    </w:p>
    <w:p w14:paraId="09A93CC0"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aside</w:t>
      </w:r>
      <w:r w:rsidRPr="00FC7142">
        <w:rPr>
          <w:rFonts w:eastAsia="標楷體"/>
          <w:color w:val="000000"/>
          <w:kern w:val="2"/>
          <w:szCs w:val="22"/>
          <w:lang w:val="en-US"/>
        </w:rPr>
        <w:t>：用來識別與網頁主要內容相關但不是文件主要流程的內容。例如，</w:t>
      </w:r>
      <w:r w:rsidRPr="00FC7142">
        <w:rPr>
          <w:rFonts w:eastAsia="標楷體"/>
          <w:color w:val="000000"/>
          <w:kern w:val="2"/>
          <w:szCs w:val="22"/>
          <w:lang w:val="en-US"/>
        </w:rPr>
        <w:t>aside</w:t>
      </w:r>
      <w:r w:rsidRPr="00FC7142">
        <w:rPr>
          <w:rFonts w:eastAsia="標楷體"/>
          <w:color w:val="000000"/>
          <w:kern w:val="2"/>
          <w:szCs w:val="22"/>
          <w:lang w:val="en-US"/>
        </w:rPr>
        <w:t>元素可以包含部落格文章中某個術語的詞彙定義，或者與頁面內容相關的廣告。</w:t>
      </w:r>
    </w:p>
    <w:p w14:paraId="3C8C4EE4" w14:textId="77777777" w:rsidR="000B7A15" w:rsidRPr="00FC7142" w:rsidRDefault="000B7A15" w:rsidP="001F06E6">
      <w:pPr>
        <w:widowControl/>
        <w:numPr>
          <w:ilvl w:val="0"/>
          <w:numId w:val="36"/>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article</w:t>
      </w:r>
      <w:r w:rsidRPr="00FC7142">
        <w:rPr>
          <w:rFonts w:eastAsia="標楷體"/>
          <w:color w:val="000000"/>
          <w:kern w:val="2"/>
          <w:szCs w:val="22"/>
          <w:lang w:val="en-US"/>
        </w:rPr>
        <w:t>：用來識別一個區塊的內容，適合在其他場合進行重複使用與共享，例如部落格文章或技術文章。</w:t>
      </w:r>
    </w:p>
    <w:p w14:paraId="6DBB630F" w14:textId="77777777" w:rsidR="000B7A15" w:rsidRPr="000B7A15" w:rsidRDefault="000B7A15" w:rsidP="000B7A15">
      <w:pPr>
        <w:ind w:left="960"/>
        <w:rPr>
          <w:rFonts w:eastAsia="標楷體"/>
          <w:kern w:val="2"/>
          <w:szCs w:val="22"/>
          <w:lang w:val="en-US"/>
        </w:rPr>
      </w:pPr>
    </w:p>
    <w:p w14:paraId="48D4154F" w14:textId="77777777" w:rsidR="000B7A15" w:rsidRPr="000B7A15" w:rsidRDefault="000B7A15" w:rsidP="000B7A15">
      <w:pPr>
        <w:ind w:left="960"/>
        <w:rPr>
          <w:rFonts w:eastAsia="標楷體"/>
          <w:kern w:val="2"/>
          <w:szCs w:val="22"/>
          <w:lang w:val="en-US"/>
        </w:rPr>
      </w:pPr>
      <w:r w:rsidRPr="000B7A15">
        <w:rPr>
          <w:rFonts w:eastAsia="標楷體"/>
          <w:kern w:val="2"/>
          <w:szCs w:val="22"/>
          <w:lang w:val="en-US"/>
        </w:rPr>
        <w:t>請參閱</w:t>
      </w:r>
      <w:hyperlink r:id="rId17">
        <w:r w:rsidRPr="000B7A15">
          <w:rPr>
            <w:rFonts w:eastAsia="標楷體"/>
            <w:color w:val="1155CC"/>
            <w:kern w:val="2"/>
            <w:szCs w:val="22"/>
            <w:u w:val="single"/>
            <w:lang w:val="en-US"/>
          </w:rPr>
          <w:t>文件教學</w:t>
        </w:r>
      </w:hyperlink>
      <w:r w:rsidRPr="000B7A15">
        <w:rPr>
          <w:rFonts w:eastAsia="標楷體"/>
          <w:kern w:val="2"/>
          <w:szCs w:val="22"/>
          <w:lang w:val="en-US"/>
        </w:rPr>
        <w:t>，以深入了解如何使用這些為網頁增加結構的語意標籤。</w:t>
      </w:r>
    </w:p>
    <w:p w14:paraId="0B42500B" w14:textId="77777777" w:rsidR="000B7A15" w:rsidRPr="000B7A15" w:rsidRDefault="000B7A15" w:rsidP="000B7A15">
      <w:pPr>
        <w:rPr>
          <w:rFonts w:eastAsia="標楷體"/>
          <w:kern w:val="2"/>
          <w:szCs w:val="22"/>
          <w:lang w:val="en-US"/>
        </w:rPr>
      </w:pPr>
    </w:p>
    <w:p w14:paraId="0A056F65" w14:textId="77777777" w:rsidR="000B7A15" w:rsidRPr="000B7A15" w:rsidRDefault="000B7A15" w:rsidP="001F06E6">
      <w:pPr>
        <w:widowControl/>
        <w:numPr>
          <w:ilvl w:val="0"/>
          <w:numId w:val="13"/>
        </w:numPr>
        <w:pBdr>
          <w:top w:val="nil"/>
          <w:left w:val="nil"/>
          <w:bottom w:val="nil"/>
          <w:right w:val="nil"/>
          <w:between w:val="nil"/>
        </w:pBdr>
        <w:ind w:left="960"/>
        <w:rPr>
          <w:rFonts w:eastAsia="標楷體"/>
          <w:color w:val="000000"/>
          <w:kern w:val="2"/>
          <w:sz w:val="22"/>
          <w:szCs w:val="22"/>
          <w:lang w:val="en-US"/>
        </w:rPr>
      </w:pPr>
      <w:r w:rsidRPr="000B7A15">
        <w:rPr>
          <w:rFonts w:eastAsia="標楷體"/>
          <w:color w:val="000000"/>
          <w:kern w:val="2"/>
          <w:szCs w:val="22"/>
          <w:lang w:val="en-US"/>
        </w:rPr>
        <w:t>文字意義標籤</w:t>
      </w:r>
    </w:p>
    <w:p w14:paraId="0D8F2E6A" w14:textId="77777777" w:rsidR="000B7A15" w:rsidRPr="000B7A15" w:rsidRDefault="000B7A15" w:rsidP="000B7A15">
      <w:pPr>
        <w:ind w:left="480"/>
        <w:rPr>
          <w:rFonts w:eastAsia="標楷體"/>
          <w:kern w:val="2"/>
          <w:szCs w:val="22"/>
          <w:lang w:val="en-US"/>
        </w:rPr>
      </w:pPr>
      <w:r w:rsidRPr="000B7A15">
        <w:rPr>
          <w:rFonts w:eastAsia="標楷體"/>
          <w:kern w:val="2"/>
          <w:szCs w:val="22"/>
          <w:lang w:val="en-US"/>
        </w:rPr>
        <w:t>在網際網路初期，我們常看到這樣的標記如下：</w:t>
      </w:r>
    </w:p>
    <w:p w14:paraId="48F45F3D" w14:textId="77777777" w:rsidR="000B7A15" w:rsidRPr="000B7A15" w:rsidRDefault="000B7A15" w:rsidP="000B7A15">
      <w:pPr>
        <w:widowControl/>
        <w:shd w:val="clear" w:color="auto" w:fill="1F1F1F"/>
        <w:ind w:left="960"/>
        <w:rPr>
          <w:rFonts w:eastAsia="標楷體"/>
          <w:kern w:val="2"/>
          <w:szCs w:val="22"/>
          <w:lang w:val="en-US"/>
        </w:rPr>
      </w:pPr>
      <w:r w:rsidRPr="000B7A15">
        <w:rPr>
          <w:rFonts w:eastAsia="標楷體"/>
          <w:kern w:val="2"/>
          <w:szCs w:val="22"/>
          <w:lang w:val="en-US"/>
        </w:rPr>
        <w:t>&lt;</w:t>
      </w:r>
      <w:r w:rsidRPr="000B7A15">
        <w:rPr>
          <w:rFonts w:eastAsia="標楷體"/>
          <w:color w:val="00B0F0"/>
          <w:kern w:val="2"/>
          <w:szCs w:val="22"/>
          <w:lang w:val="en-US"/>
        </w:rPr>
        <w:t>style</w:t>
      </w:r>
      <w:r w:rsidRPr="000B7A15">
        <w:rPr>
          <w:rFonts w:eastAsia="標楷體"/>
          <w:kern w:val="2"/>
          <w:szCs w:val="22"/>
          <w:lang w:val="en-US"/>
        </w:rPr>
        <w:t>&gt; .italics { font-style: italic; } &lt;</w:t>
      </w:r>
      <w:r w:rsidRPr="000B7A15">
        <w:rPr>
          <w:rFonts w:eastAsia="標楷體"/>
          <w:color w:val="FFFFFF"/>
          <w:kern w:val="2"/>
          <w:szCs w:val="22"/>
          <w:lang w:val="en-US"/>
        </w:rPr>
        <w:t>/</w:t>
      </w:r>
      <w:r w:rsidRPr="000B7A15">
        <w:rPr>
          <w:rFonts w:eastAsia="標楷體"/>
          <w:color w:val="00B0F0"/>
          <w:kern w:val="2"/>
          <w:szCs w:val="22"/>
          <w:lang w:val="en-US"/>
        </w:rPr>
        <w:t>style</w:t>
      </w:r>
      <w:r w:rsidRPr="000B7A15">
        <w:rPr>
          <w:rFonts w:eastAsia="標楷體"/>
          <w:kern w:val="2"/>
          <w:szCs w:val="22"/>
          <w:lang w:val="en-US"/>
        </w:rPr>
        <w:t>&gt;</w:t>
      </w:r>
    </w:p>
    <w:p w14:paraId="61F692FB" w14:textId="77777777" w:rsidR="000B7A15" w:rsidRPr="000B7A15" w:rsidRDefault="000B7A15" w:rsidP="000B7A15">
      <w:pPr>
        <w:widowControl/>
        <w:shd w:val="clear" w:color="auto" w:fill="1F1F1F"/>
        <w:ind w:left="960"/>
        <w:rPr>
          <w:rFonts w:eastAsia="標楷體"/>
          <w:kern w:val="2"/>
          <w:szCs w:val="22"/>
          <w:lang w:val="en-US"/>
        </w:rPr>
      </w:pPr>
      <w:r w:rsidRPr="000B7A15">
        <w:rPr>
          <w:rFonts w:eastAsia="標楷體"/>
          <w:kern w:val="2"/>
          <w:szCs w:val="22"/>
          <w:lang w:val="en-US"/>
        </w:rPr>
        <w:t>&lt;</w:t>
      </w:r>
      <w:r w:rsidRPr="000B7A15">
        <w:rPr>
          <w:rFonts w:eastAsia="標楷體"/>
          <w:color w:val="00B0F0"/>
          <w:kern w:val="2"/>
          <w:szCs w:val="22"/>
          <w:lang w:val="en-US"/>
        </w:rPr>
        <w:t>p</w:t>
      </w:r>
      <w:r w:rsidRPr="000B7A15">
        <w:rPr>
          <w:rFonts w:eastAsia="標楷體"/>
          <w:kern w:val="2"/>
          <w:szCs w:val="22"/>
          <w:lang w:val="en-US"/>
        </w:rPr>
        <w:t>&gt;Some paragraph content including one &lt;</w:t>
      </w:r>
      <w:r w:rsidRPr="000B7A15">
        <w:rPr>
          <w:rFonts w:eastAsia="標楷體"/>
          <w:color w:val="00B0F0"/>
          <w:kern w:val="2"/>
          <w:szCs w:val="22"/>
          <w:lang w:val="en-US"/>
        </w:rPr>
        <w:t xml:space="preserve">span </w:t>
      </w:r>
      <w:r w:rsidRPr="000B7A15">
        <w:rPr>
          <w:rFonts w:eastAsia="標楷體"/>
          <w:kern w:val="2"/>
          <w:szCs w:val="22"/>
          <w:lang w:val="en-US"/>
        </w:rPr>
        <w:t>class="italics"&gt;italicized&lt;/</w:t>
      </w:r>
      <w:r w:rsidRPr="000B7A15">
        <w:rPr>
          <w:rFonts w:eastAsia="標楷體"/>
          <w:color w:val="00B0F0"/>
          <w:kern w:val="2"/>
          <w:szCs w:val="22"/>
          <w:lang w:val="en-US"/>
        </w:rPr>
        <w:t>span</w:t>
      </w:r>
      <w:r w:rsidRPr="000B7A15">
        <w:rPr>
          <w:rFonts w:eastAsia="標楷體"/>
          <w:kern w:val="2"/>
          <w:szCs w:val="22"/>
          <w:lang w:val="en-US"/>
        </w:rPr>
        <w:t>&gt; word.&lt;/</w:t>
      </w:r>
      <w:r w:rsidRPr="000B7A15">
        <w:rPr>
          <w:rFonts w:eastAsia="標楷體"/>
          <w:color w:val="00B0F0"/>
          <w:kern w:val="2"/>
          <w:szCs w:val="22"/>
          <w:lang w:val="en-US"/>
        </w:rPr>
        <w:t>p</w:t>
      </w:r>
      <w:r w:rsidRPr="000B7A15">
        <w:rPr>
          <w:rFonts w:eastAsia="標楷體"/>
          <w:kern w:val="2"/>
          <w:szCs w:val="22"/>
          <w:lang w:val="en-US"/>
        </w:rPr>
        <w:t>&gt;</w:t>
      </w:r>
    </w:p>
    <w:p w14:paraId="4B718FA2" w14:textId="77777777" w:rsidR="000B7A15" w:rsidRPr="000B7A15" w:rsidRDefault="000B7A15" w:rsidP="000B7A15">
      <w:pPr>
        <w:ind w:left="480"/>
        <w:rPr>
          <w:rFonts w:eastAsia="標楷體"/>
          <w:kern w:val="2"/>
          <w:szCs w:val="22"/>
          <w:lang w:val="en-US"/>
        </w:rPr>
      </w:pPr>
      <w:r w:rsidRPr="000B7A15">
        <w:rPr>
          <w:rFonts w:eastAsia="標楷體"/>
          <w:kern w:val="2"/>
          <w:szCs w:val="22"/>
          <w:lang w:val="en-US"/>
        </w:rPr>
        <w:t>現在，我們通常不會再使用上述的方式來編寫</w:t>
      </w:r>
      <w:r w:rsidRPr="000B7A15">
        <w:rPr>
          <w:rFonts w:eastAsia="標楷體"/>
          <w:kern w:val="2"/>
          <w:szCs w:val="22"/>
          <w:lang w:val="en-US"/>
        </w:rPr>
        <w:t>HTML</w:t>
      </w:r>
      <w:r w:rsidRPr="000B7A15">
        <w:rPr>
          <w:rFonts w:eastAsia="標楷體"/>
          <w:kern w:val="2"/>
          <w:szCs w:val="22"/>
          <w:lang w:val="en-US"/>
        </w:rPr>
        <w:t>，因為</w:t>
      </w:r>
      <w:r w:rsidRPr="000B7A15">
        <w:rPr>
          <w:rFonts w:eastAsia="標楷體"/>
          <w:kern w:val="2"/>
          <w:szCs w:val="22"/>
          <w:lang w:val="en-US"/>
        </w:rPr>
        <w:t>span</w:t>
      </w:r>
      <w:r w:rsidRPr="000B7A15">
        <w:rPr>
          <w:rFonts w:eastAsia="標楷體"/>
          <w:kern w:val="2"/>
          <w:szCs w:val="22"/>
          <w:lang w:val="en-US"/>
        </w:rPr>
        <w:t>元素並對瀏覽器或其他電腦訪客來說，無法提供巢狀於開始與結束標籤之間的文字意義或目的的任何資訊。與其使用非語意的</w:t>
      </w:r>
      <w:r w:rsidRPr="000B7A15">
        <w:rPr>
          <w:rFonts w:eastAsia="標楷體"/>
          <w:kern w:val="2"/>
          <w:szCs w:val="22"/>
          <w:lang w:val="en-US"/>
        </w:rPr>
        <w:t>span</w:t>
      </w:r>
      <w:r w:rsidRPr="000B7A15">
        <w:rPr>
          <w:rFonts w:eastAsia="標楷體"/>
          <w:kern w:val="2"/>
          <w:szCs w:val="22"/>
          <w:lang w:val="en-US"/>
        </w:rPr>
        <w:t>標籤，我們將在應該以斜體顯示的詞語周圍新增</w:t>
      </w:r>
      <w:r w:rsidRPr="000B7A15">
        <w:rPr>
          <w:rFonts w:eastAsia="標楷體"/>
          <w:kern w:val="2"/>
          <w:szCs w:val="22"/>
          <w:lang w:val="en-US"/>
        </w:rPr>
        <w:t>em</w:t>
      </w:r>
      <w:r w:rsidRPr="000B7A15">
        <w:rPr>
          <w:rFonts w:eastAsia="標楷體"/>
          <w:kern w:val="2"/>
          <w:szCs w:val="22"/>
          <w:lang w:val="en-US"/>
        </w:rPr>
        <w:t>標籤。透過使用</w:t>
      </w:r>
      <w:r w:rsidRPr="000B7A15">
        <w:rPr>
          <w:rFonts w:eastAsia="標楷體"/>
          <w:kern w:val="2"/>
          <w:szCs w:val="22"/>
          <w:lang w:val="en-US"/>
        </w:rPr>
        <w:t>em</w:t>
      </w:r>
      <w:r w:rsidRPr="000B7A15">
        <w:rPr>
          <w:rFonts w:eastAsia="標楷體"/>
          <w:kern w:val="2"/>
          <w:szCs w:val="22"/>
          <w:lang w:val="en-US"/>
        </w:rPr>
        <w:t>標籤，使用螢幕報讀軟體或存取內容的其他電腦訪客會理解這些標籤是用來強調被標記的內容。</w:t>
      </w:r>
      <w:r w:rsidRPr="000B7A15">
        <w:rPr>
          <w:rFonts w:eastAsia="標楷體"/>
          <w:kern w:val="2"/>
          <w:szCs w:val="22"/>
          <w:lang w:val="en-US"/>
        </w:rPr>
        <w:t>em</w:t>
      </w:r>
      <w:r w:rsidRPr="000B7A15">
        <w:rPr>
          <w:rFonts w:eastAsia="標楷體"/>
          <w:kern w:val="2"/>
          <w:szCs w:val="22"/>
          <w:lang w:val="en-US"/>
        </w:rPr>
        <w:t>元素只是</w:t>
      </w:r>
      <w:r w:rsidRPr="000B7A15">
        <w:rPr>
          <w:rFonts w:eastAsia="標楷體"/>
          <w:kern w:val="2"/>
          <w:szCs w:val="22"/>
          <w:lang w:val="en-US"/>
        </w:rPr>
        <w:t>HTML</w:t>
      </w:r>
      <w:r w:rsidRPr="000B7A15">
        <w:rPr>
          <w:rFonts w:eastAsia="標楷體"/>
          <w:kern w:val="2"/>
          <w:szCs w:val="22"/>
          <w:lang w:val="en-US"/>
        </w:rPr>
        <w:t>標籤為文字內容增加語意意義的一個例子。其他例子含：</w:t>
      </w:r>
    </w:p>
    <w:p w14:paraId="5EA01BA2" w14:textId="77777777" w:rsidR="000B7A15" w:rsidRPr="00FC7142" w:rsidRDefault="000B7A15" w:rsidP="001F06E6">
      <w:pPr>
        <w:widowControl/>
        <w:numPr>
          <w:ilvl w:val="0"/>
          <w:numId w:val="37"/>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h1</w:t>
      </w:r>
      <w:r w:rsidRPr="00FC7142">
        <w:rPr>
          <w:rFonts w:eastAsia="標楷體"/>
          <w:color w:val="000000"/>
          <w:kern w:val="2"/>
          <w:szCs w:val="22"/>
          <w:lang w:val="en-US"/>
        </w:rPr>
        <w:t>至</w:t>
      </w:r>
      <w:r w:rsidRPr="00FC7142">
        <w:rPr>
          <w:rFonts w:eastAsia="標楷體"/>
          <w:color w:val="000000"/>
          <w:kern w:val="2"/>
          <w:szCs w:val="22"/>
          <w:lang w:val="en-US"/>
        </w:rPr>
        <w:t>h6</w:t>
      </w:r>
      <w:r w:rsidRPr="00FC7142">
        <w:rPr>
          <w:rFonts w:eastAsia="標楷體"/>
          <w:color w:val="000000"/>
          <w:kern w:val="2"/>
          <w:szCs w:val="22"/>
          <w:lang w:val="en-US"/>
        </w:rPr>
        <w:t>：標題元素標籤用於識別應該顯示為標題的文字。</w:t>
      </w:r>
      <w:r w:rsidRPr="00FC7142">
        <w:rPr>
          <w:rFonts w:eastAsia="標楷體"/>
          <w:color w:val="000000"/>
          <w:kern w:val="2"/>
          <w:szCs w:val="22"/>
          <w:lang w:val="en-US"/>
        </w:rPr>
        <w:t>h1</w:t>
      </w:r>
      <w:r w:rsidRPr="00FC7142">
        <w:rPr>
          <w:rFonts w:eastAsia="標楷體"/>
          <w:color w:val="000000"/>
          <w:kern w:val="2"/>
          <w:szCs w:val="22"/>
          <w:lang w:val="en-US"/>
        </w:rPr>
        <w:t>為最高層級或最主要的標題，而</w:t>
      </w:r>
      <w:r w:rsidRPr="00FC7142">
        <w:rPr>
          <w:rFonts w:eastAsia="標楷體"/>
          <w:color w:val="000000"/>
          <w:kern w:val="2"/>
          <w:szCs w:val="22"/>
          <w:lang w:val="en-US"/>
        </w:rPr>
        <w:t>h2</w:t>
      </w:r>
      <w:r w:rsidRPr="00FC7142">
        <w:rPr>
          <w:rFonts w:eastAsia="標楷體"/>
          <w:color w:val="000000"/>
          <w:kern w:val="2"/>
          <w:szCs w:val="22"/>
          <w:lang w:val="en-US"/>
        </w:rPr>
        <w:t>到</w:t>
      </w:r>
      <w:r w:rsidRPr="00FC7142">
        <w:rPr>
          <w:rFonts w:eastAsia="標楷體"/>
          <w:color w:val="000000"/>
          <w:kern w:val="2"/>
          <w:szCs w:val="22"/>
          <w:lang w:val="en-US"/>
        </w:rPr>
        <w:t>h6</w:t>
      </w:r>
      <w:r w:rsidRPr="00FC7142">
        <w:rPr>
          <w:rFonts w:eastAsia="標楷體"/>
          <w:color w:val="000000"/>
          <w:kern w:val="2"/>
          <w:szCs w:val="22"/>
          <w:lang w:val="en-US"/>
        </w:rPr>
        <w:t>標題層級則按其重要性排序遞減。</w:t>
      </w:r>
    </w:p>
    <w:p w14:paraId="3F50F144" w14:textId="77777777" w:rsidR="000B7A15" w:rsidRPr="00FC7142" w:rsidRDefault="000B7A15" w:rsidP="001F06E6">
      <w:pPr>
        <w:widowControl/>
        <w:numPr>
          <w:ilvl w:val="0"/>
          <w:numId w:val="37"/>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strong</w:t>
      </w:r>
      <w:r w:rsidRPr="00FC7142">
        <w:rPr>
          <w:rFonts w:eastAsia="標楷體"/>
          <w:color w:val="000000"/>
          <w:kern w:val="2"/>
          <w:szCs w:val="22"/>
          <w:lang w:val="en-US"/>
        </w:rPr>
        <w:t>：</w:t>
      </w:r>
      <w:r w:rsidRPr="00FC7142">
        <w:rPr>
          <w:rFonts w:eastAsia="標楷體"/>
          <w:color w:val="000000"/>
          <w:kern w:val="2"/>
          <w:szCs w:val="22"/>
          <w:lang w:val="en-US"/>
        </w:rPr>
        <w:t>strong</w:t>
      </w:r>
      <w:r w:rsidRPr="00FC7142">
        <w:rPr>
          <w:rFonts w:eastAsia="標楷體"/>
          <w:color w:val="000000"/>
          <w:kern w:val="2"/>
          <w:szCs w:val="22"/>
          <w:lang w:val="en-US"/>
        </w:rPr>
        <w:t>標籤所標記的文字被賦予額外的重要性，通常以粗體字體顯示。</w:t>
      </w:r>
    </w:p>
    <w:p w14:paraId="1F448842" w14:textId="77777777" w:rsidR="000B7A15" w:rsidRPr="00FC7142" w:rsidRDefault="000B7A15" w:rsidP="001F06E6">
      <w:pPr>
        <w:widowControl/>
        <w:numPr>
          <w:ilvl w:val="0"/>
          <w:numId w:val="37"/>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mark</w:t>
      </w:r>
      <w:r w:rsidRPr="00FC7142">
        <w:rPr>
          <w:rFonts w:eastAsia="標楷體"/>
          <w:color w:val="000000"/>
          <w:kern w:val="2"/>
          <w:szCs w:val="22"/>
          <w:lang w:val="en-US"/>
        </w:rPr>
        <w:t>：</w:t>
      </w:r>
      <w:r w:rsidRPr="00FC7142">
        <w:rPr>
          <w:rFonts w:eastAsia="標楷體"/>
          <w:color w:val="000000"/>
          <w:kern w:val="2"/>
          <w:szCs w:val="22"/>
          <w:lang w:val="en-US"/>
        </w:rPr>
        <w:t>mark</w:t>
      </w:r>
      <w:r w:rsidRPr="00FC7142">
        <w:rPr>
          <w:rFonts w:eastAsia="標楷體"/>
          <w:color w:val="000000"/>
          <w:kern w:val="2"/>
          <w:szCs w:val="22"/>
          <w:lang w:val="en-US"/>
        </w:rPr>
        <w:t>標籤用於強調特定上下文中具有重要性的文字，例如：它可以用於強調搜索結果頁面中所搜索的詞彙。</w:t>
      </w:r>
    </w:p>
    <w:p w14:paraId="232C1B8D" w14:textId="77777777" w:rsidR="000B7A15" w:rsidRPr="00FC7142" w:rsidRDefault="000B7A15" w:rsidP="001F06E6">
      <w:pPr>
        <w:widowControl/>
        <w:numPr>
          <w:ilvl w:val="0"/>
          <w:numId w:val="37"/>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lastRenderedPageBreak/>
        <w:t>cite</w:t>
      </w:r>
      <w:r w:rsidRPr="00FC7142">
        <w:rPr>
          <w:rFonts w:eastAsia="標楷體"/>
          <w:color w:val="000000"/>
          <w:kern w:val="2"/>
          <w:szCs w:val="22"/>
          <w:lang w:val="en-US"/>
        </w:rPr>
        <w:t>：</w:t>
      </w:r>
      <w:r w:rsidRPr="00FC7142">
        <w:rPr>
          <w:rFonts w:eastAsia="標楷體"/>
          <w:color w:val="000000"/>
          <w:kern w:val="2"/>
          <w:szCs w:val="22"/>
          <w:lang w:val="en-US"/>
        </w:rPr>
        <w:t>cite</w:t>
      </w:r>
      <w:r w:rsidRPr="00FC7142">
        <w:rPr>
          <w:rFonts w:eastAsia="標楷體"/>
          <w:color w:val="000000"/>
          <w:kern w:val="2"/>
          <w:szCs w:val="22"/>
          <w:lang w:val="en-US"/>
        </w:rPr>
        <w:t>元素用於識別某段內容的起源。</w:t>
      </w:r>
    </w:p>
    <w:p w14:paraId="6E29C650" w14:textId="77777777" w:rsidR="000B7A15" w:rsidRPr="00FC7142" w:rsidRDefault="000B7A15" w:rsidP="001F06E6">
      <w:pPr>
        <w:widowControl/>
        <w:numPr>
          <w:ilvl w:val="0"/>
          <w:numId w:val="37"/>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blockquote</w:t>
      </w:r>
      <w:r w:rsidRPr="00FC7142">
        <w:rPr>
          <w:rFonts w:eastAsia="標楷體"/>
          <w:color w:val="000000"/>
          <w:kern w:val="2"/>
          <w:szCs w:val="22"/>
          <w:lang w:val="en-US"/>
        </w:rPr>
        <w:t>與</w:t>
      </w:r>
      <w:r w:rsidRPr="00FC7142">
        <w:rPr>
          <w:rFonts w:eastAsia="標楷體"/>
          <w:color w:val="000000"/>
          <w:kern w:val="2"/>
          <w:szCs w:val="22"/>
          <w:lang w:val="en-US"/>
        </w:rPr>
        <w:t>q</w:t>
      </w:r>
      <w:r w:rsidRPr="00FC7142">
        <w:rPr>
          <w:rFonts w:eastAsia="標楷體"/>
          <w:color w:val="000000"/>
          <w:kern w:val="2"/>
          <w:szCs w:val="22"/>
          <w:lang w:val="en-US"/>
        </w:rPr>
        <w:t>：</w:t>
      </w:r>
      <w:r w:rsidRPr="00FC7142">
        <w:rPr>
          <w:rFonts w:eastAsia="標楷體"/>
          <w:color w:val="000000"/>
          <w:kern w:val="2"/>
          <w:szCs w:val="22"/>
          <w:lang w:val="en-US"/>
        </w:rPr>
        <w:t xml:space="preserve">blockquote </w:t>
      </w:r>
      <w:r w:rsidRPr="00FC7142">
        <w:rPr>
          <w:rFonts w:eastAsia="標楷體"/>
          <w:color w:val="000000"/>
          <w:kern w:val="2"/>
          <w:szCs w:val="22"/>
          <w:lang w:val="en-US"/>
        </w:rPr>
        <w:t>與</w:t>
      </w:r>
      <w:r w:rsidRPr="00FC7142">
        <w:rPr>
          <w:rFonts w:eastAsia="標楷體"/>
          <w:color w:val="000000"/>
          <w:kern w:val="2"/>
          <w:szCs w:val="22"/>
          <w:lang w:val="en-US"/>
        </w:rPr>
        <w:t xml:space="preserve"> q(quote)</w:t>
      </w:r>
      <w:r w:rsidRPr="00FC7142">
        <w:rPr>
          <w:rFonts w:eastAsia="標楷體"/>
          <w:color w:val="000000"/>
          <w:kern w:val="2"/>
          <w:szCs w:val="22"/>
          <w:lang w:val="en-US"/>
        </w:rPr>
        <w:t>元素用於識別來自其他來源的直接引用文字。</w:t>
      </w:r>
    </w:p>
    <w:p w14:paraId="53A9DFF3" w14:textId="77777777" w:rsidR="000B7A15" w:rsidRPr="000B7A15" w:rsidRDefault="000B7A15" w:rsidP="001F06E6">
      <w:pPr>
        <w:widowControl/>
        <w:numPr>
          <w:ilvl w:val="0"/>
          <w:numId w:val="37"/>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t>time</w:t>
      </w:r>
      <w:r w:rsidRPr="00FC7142">
        <w:rPr>
          <w:rFonts w:eastAsia="標楷體"/>
          <w:color w:val="000000"/>
          <w:kern w:val="2"/>
          <w:szCs w:val="22"/>
          <w:lang w:val="en-US"/>
        </w:rPr>
        <w:t>：</w:t>
      </w:r>
      <w:r w:rsidRPr="00FC7142">
        <w:rPr>
          <w:rFonts w:eastAsia="標楷體"/>
          <w:color w:val="000000"/>
          <w:kern w:val="2"/>
          <w:szCs w:val="22"/>
          <w:lang w:val="en-US"/>
        </w:rPr>
        <w:t>time</w:t>
      </w:r>
      <w:r w:rsidRPr="00FC7142">
        <w:rPr>
          <w:rFonts w:eastAsia="標楷體"/>
          <w:color w:val="000000"/>
          <w:kern w:val="2"/>
          <w:szCs w:val="22"/>
          <w:lang w:val="en-US"/>
        </w:rPr>
        <w:t>元素用於告知瀏覽器、網頁爬蟲與其他智慧裝置，</w:t>
      </w:r>
      <w:r w:rsidRPr="00FC7142">
        <w:rPr>
          <w:rFonts w:eastAsia="標楷體"/>
          <w:kern w:val="2"/>
          <w:szCs w:val="22"/>
          <w:lang w:val="en-US"/>
        </w:rPr>
        <w:t>特定</w:t>
      </w:r>
      <w:r w:rsidRPr="00FC7142">
        <w:rPr>
          <w:rFonts w:eastAsia="標楷體"/>
          <w:color w:val="000000"/>
          <w:kern w:val="2"/>
          <w:szCs w:val="22"/>
          <w:lang w:val="en-US"/>
        </w:rPr>
        <w:t>內容以</w:t>
      </w:r>
      <w:r w:rsidRPr="00FC7142">
        <w:rPr>
          <w:rFonts w:eastAsia="標楷體"/>
          <w:color w:val="000000"/>
          <w:kern w:val="2"/>
          <w:szCs w:val="22"/>
          <w:lang w:val="en-US"/>
        </w:rPr>
        <w:t>24</w:t>
      </w:r>
      <w:r w:rsidRPr="00FC7142">
        <w:rPr>
          <w:rFonts w:eastAsia="標楷體"/>
          <w:color w:val="000000"/>
          <w:kern w:val="2"/>
          <w:szCs w:val="22"/>
          <w:lang w:val="en-US"/>
        </w:rPr>
        <w:t>小時制或特定的日期呈現。</w:t>
      </w:r>
    </w:p>
    <w:p w14:paraId="492303C6" w14:textId="77777777" w:rsidR="000B7A15" w:rsidRPr="000B7A15" w:rsidRDefault="000B7A15" w:rsidP="000B7A15">
      <w:pPr>
        <w:widowControl/>
        <w:pBdr>
          <w:top w:val="nil"/>
          <w:left w:val="nil"/>
          <w:bottom w:val="nil"/>
          <w:right w:val="nil"/>
          <w:between w:val="nil"/>
        </w:pBdr>
        <w:rPr>
          <w:rFonts w:eastAsia="標楷體" w:hint="eastAsia"/>
          <w:kern w:val="2"/>
          <w:sz w:val="22"/>
          <w:szCs w:val="22"/>
          <w:lang w:val="en-US"/>
        </w:rPr>
      </w:pPr>
    </w:p>
    <w:p w14:paraId="5F54A54F" w14:textId="77777777" w:rsidR="000B7A15" w:rsidRPr="000B7A15" w:rsidRDefault="000B7A15" w:rsidP="001F06E6">
      <w:pPr>
        <w:widowControl/>
        <w:numPr>
          <w:ilvl w:val="0"/>
          <w:numId w:val="13"/>
        </w:numPr>
        <w:pBdr>
          <w:top w:val="nil"/>
          <w:left w:val="nil"/>
          <w:bottom w:val="nil"/>
          <w:right w:val="nil"/>
          <w:between w:val="nil"/>
        </w:pBdr>
        <w:ind w:left="960"/>
        <w:rPr>
          <w:rFonts w:eastAsia="標楷體"/>
          <w:color w:val="000000"/>
          <w:kern w:val="2"/>
          <w:szCs w:val="22"/>
          <w:lang w:val="en-US"/>
        </w:rPr>
      </w:pPr>
      <w:r w:rsidRPr="000B7A15">
        <w:rPr>
          <w:rFonts w:eastAsia="標楷體"/>
          <w:color w:val="000000"/>
          <w:kern w:val="2"/>
          <w:szCs w:val="22"/>
          <w:lang w:val="en-US"/>
        </w:rPr>
        <w:t>媒體類型標籤</w:t>
      </w:r>
    </w:p>
    <w:p w14:paraId="4D56B47F" w14:textId="77777777" w:rsidR="000B7A15" w:rsidRPr="000B7A15" w:rsidRDefault="000B7A15" w:rsidP="000B7A15">
      <w:pPr>
        <w:ind w:left="480"/>
        <w:rPr>
          <w:rFonts w:eastAsia="標楷體"/>
          <w:kern w:val="2"/>
          <w:szCs w:val="22"/>
          <w:lang w:val="en-US"/>
        </w:rPr>
      </w:pPr>
      <w:r w:rsidRPr="000B7A15">
        <w:rPr>
          <w:rFonts w:eastAsia="標楷體"/>
          <w:kern w:val="2"/>
          <w:szCs w:val="22"/>
          <w:lang w:val="en-US"/>
        </w:rPr>
        <w:t>HTML5</w:t>
      </w:r>
      <w:r w:rsidRPr="000B7A15">
        <w:rPr>
          <w:rFonts w:eastAsia="標楷體"/>
          <w:kern w:val="2"/>
          <w:szCs w:val="22"/>
          <w:lang w:val="en-US"/>
        </w:rPr>
        <w:t>也包含了三個標籤，用於識別標籤之間的媒體類型。這些標籤具有兩個目的：首先，它們會通知瀏覽器需要排隊處理使用特定的技術資源，如影片回放引擎；其次，他們為內容指派語意意義。</w:t>
      </w:r>
    </w:p>
    <w:p w14:paraId="12573C17" w14:textId="77777777" w:rsidR="000B7A15" w:rsidRPr="00FC7142" w:rsidRDefault="000B7A15" w:rsidP="001F06E6">
      <w:pPr>
        <w:widowControl/>
        <w:numPr>
          <w:ilvl w:val="0"/>
          <w:numId w:val="38"/>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audio</w:t>
      </w:r>
      <w:r w:rsidRPr="00FC7142">
        <w:rPr>
          <w:rFonts w:eastAsia="標楷體"/>
          <w:kern w:val="2"/>
          <w:szCs w:val="22"/>
          <w:lang w:val="en-US"/>
        </w:rPr>
        <w:t>：</w:t>
      </w:r>
      <w:r w:rsidRPr="00FC7142">
        <w:rPr>
          <w:rFonts w:eastAsia="標楷體"/>
          <w:color w:val="000000"/>
          <w:kern w:val="2"/>
          <w:szCs w:val="22"/>
          <w:lang w:val="en-US"/>
        </w:rPr>
        <w:t>用於在文件中增加一個或多個音訊內容來源，並允許瀏覽器根據訪客的設備與瀏覽器選擇最佳選項。</w:t>
      </w:r>
    </w:p>
    <w:p w14:paraId="37A8EA90" w14:textId="77777777" w:rsidR="000B7A15" w:rsidRPr="00FC7142" w:rsidRDefault="000B7A15" w:rsidP="001F06E6">
      <w:pPr>
        <w:widowControl/>
        <w:numPr>
          <w:ilvl w:val="0"/>
          <w:numId w:val="38"/>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video</w:t>
      </w:r>
      <w:r w:rsidRPr="00FC7142">
        <w:rPr>
          <w:rFonts w:eastAsia="標楷體"/>
          <w:kern w:val="2"/>
          <w:szCs w:val="22"/>
          <w:lang w:val="en-US"/>
        </w:rPr>
        <w:t>：</w:t>
      </w:r>
      <w:r w:rsidRPr="00FC7142">
        <w:rPr>
          <w:rFonts w:eastAsia="標楷體"/>
          <w:color w:val="000000"/>
          <w:kern w:val="2"/>
          <w:szCs w:val="22"/>
          <w:lang w:val="en-US"/>
        </w:rPr>
        <w:t>類似於</w:t>
      </w:r>
      <w:r w:rsidRPr="00FC7142">
        <w:rPr>
          <w:rFonts w:eastAsia="標楷體"/>
          <w:color w:val="000000"/>
          <w:kern w:val="2"/>
          <w:szCs w:val="22"/>
          <w:lang w:val="en-US"/>
        </w:rPr>
        <w:t>audio</w:t>
      </w:r>
      <w:r w:rsidRPr="00FC7142">
        <w:rPr>
          <w:rFonts w:eastAsia="標楷體"/>
          <w:color w:val="000000"/>
          <w:kern w:val="2"/>
          <w:szCs w:val="22"/>
          <w:lang w:val="en-US"/>
        </w:rPr>
        <w:t>元素，但用於將影片內容增加到標記文件中。</w:t>
      </w:r>
    </w:p>
    <w:p w14:paraId="663B7698" w14:textId="77777777" w:rsidR="000B7A15" w:rsidRPr="00FC7142" w:rsidRDefault="000B7A15" w:rsidP="001F06E6">
      <w:pPr>
        <w:widowControl/>
        <w:numPr>
          <w:ilvl w:val="0"/>
          <w:numId w:val="38"/>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picture</w:t>
      </w:r>
      <w:r w:rsidRPr="00FC7142">
        <w:rPr>
          <w:rFonts w:eastAsia="標楷體"/>
          <w:kern w:val="2"/>
          <w:szCs w:val="22"/>
          <w:lang w:val="en-US"/>
        </w:rPr>
        <w:t>：</w:t>
      </w:r>
      <w:r w:rsidRPr="00FC7142">
        <w:rPr>
          <w:rFonts w:eastAsia="標楷體"/>
          <w:color w:val="000000"/>
          <w:kern w:val="2"/>
          <w:szCs w:val="22"/>
          <w:lang w:val="en-US"/>
        </w:rPr>
        <w:t>用於允許網頁瀏覽器根據媒體查詢的結果，從</w:t>
      </w:r>
      <w:r w:rsidRPr="00FC7142">
        <w:rPr>
          <w:rFonts w:eastAsia="標楷體"/>
          <w:color w:val="000000"/>
          <w:kern w:val="2"/>
          <w:sz w:val="28"/>
          <w:szCs w:val="22"/>
          <w:lang w:val="en-US"/>
        </w:rPr>
        <w:t>可用選項</w:t>
      </w:r>
      <w:r w:rsidRPr="00FC7142">
        <w:rPr>
          <w:rFonts w:eastAsia="標楷體"/>
          <w:color w:val="000000"/>
          <w:kern w:val="2"/>
          <w:szCs w:val="22"/>
          <w:lang w:val="en-US"/>
        </w:rPr>
        <w:t>中選擇最佳的影像。</w:t>
      </w:r>
    </w:p>
    <w:p w14:paraId="12418EB9" w14:textId="77777777" w:rsidR="000B7A15" w:rsidRPr="000B7A15" w:rsidRDefault="000B7A15" w:rsidP="000B7A15">
      <w:pPr>
        <w:ind w:left="960"/>
        <w:rPr>
          <w:rFonts w:eastAsia="標楷體"/>
          <w:kern w:val="2"/>
          <w:szCs w:val="22"/>
          <w:lang w:val="en-US"/>
        </w:rPr>
      </w:pPr>
      <w:r w:rsidRPr="000B7A15">
        <w:rPr>
          <w:rFonts w:eastAsia="標楷體"/>
          <w:kern w:val="2"/>
          <w:szCs w:val="22"/>
          <w:lang w:val="en-US"/>
        </w:rPr>
        <w:t>你可以在</w:t>
      </w:r>
      <w:hyperlink r:id="rId18">
        <w:r w:rsidRPr="000B7A15">
          <w:rPr>
            <w:rFonts w:eastAsia="標楷體"/>
            <w:color w:val="1155CC"/>
            <w:kern w:val="2"/>
            <w:szCs w:val="22"/>
            <w:u w:val="single"/>
            <w:lang w:val="en-US"/>
          </w:rPr>
          <w:t>HTML5 Media</w:t>
        </w:r>
        <w:r w:rsidRPr="000B7A15">
          <w:rPr>
            <w:rFonts w:eastAsia="標楷體"/>
            <w:color w:val="1155CC"/>
            <w:kern w:val="2"/>
            <w:szCs w:val="22"/>
            <w:u w:val="single"/>
            <w:lang w:val="en-US"/>
          </w:rPr>
          <w:t>教學中</w:t>
        </w:r>
      </w:hyperlink>
      <w:r w:rsidRPr="000B7A15">
        <w:rPr>
          <w:rFonts w:eastAsia="標楷體"/>
          <w:kern w:val="2"/>
          <w:szCs w:val="22"/>
          <w:lang w:val="en-US"/>
        </w:rPr>
        <w:t>了解更多有關嵌入音訊與影片元素的資訊。此外，我們有一篇關於在網頁上使用圖片的文章，也提供了更多關於何時使用</w:t>
      </w:r>
      <w:r w:rsidRPr="000B7A15">
        <w:rPr>
          <w:rFonts w:eastAsia="標楷體"/>
          <w:kern w:val="2"/>
          <w:szCs w:val="22"/>
          <w:lang w:val="en-US"/>
        </w:rPr>
        <w:t xml:space="preserve"> picture</w:t>
      </w:r>
      <w:r w:rsidRPr="000B7A15">
        <w:rPr>
          <w:rFonts w:eastAsia="標楷體"/>
          <w:kern w:val="2"/>
          <w:szCs w:val="22"/>
          <w:lang w:val="en-US"/>
        </w:rPr>
        <w:t>元素以及何時保持使用</w:t>
      </w:r>
      <w:r w:rsidRPr="000B7A15">
        <w:rPr>
          <w:rFonts w:eastAsia="標楷體"/>
          <w:kern w:val="2"/>
          <w:szCs w:val="22"/>
          <w:lang w:val="en-US"/>
        </w:rPr>
        <w:t>img</w:t>
      </w:r>
      <w:r w:rsidRPr="000B7A15">
        <w:rPr>
          <w:rFonts w:eastAsia="標楷體"/>
          <w:kern w:val="2"/>
          <w:szCs w:val="22"/>
          <w:lang w:val="en-US"/>
        </w:rPr>
        <w:t>元素的資訊。</w:t>
      </w:r>
    </w:p>
    <w:p w14:paraId="780CF917" w14:textId="77777777" w:rsidR="000B7A15" w:rsidRPr="000B7A15" w:rsidRDefault="000B7A15" w:rsidP="001F06E6">
      <w:pPr>
        <w:widowControl/>
        <w:numPr>
          <w:ilvl w:val="0"/>
          <w:numId w:val="13"/>
        </w:numPr>
        <w:pBdr>
          <w:top w:val="nil"/>
          <w:left w:val="nil"/>
          <w:bottom w:val="nil"/>
          <w:right w:val="nil"/>
          <w:between w:val="nil"/>
        </w:pBdr>
        <w:ind w:left="960"/>
        <w:rPr>
          <w:rFonts w:eastAsia="標楷體"/>
          <w:color w:val="000000"/>
          <w:kern w:val="2"/>
          <w:szCs w:val="22"/>
          <w:lang w:val="en-US"/>
        </w:rPr>
      </w:pPr>
      <w:r w:rsidRPr="000B7A15">
        <w:rPr>
          <w:rFonts w:eastAsia="標楷體"/>
          <w:color w:val="000000"/>
          <w:kern w:val="2"/>
          <w:szCs w:val="22"/>
          <w:lang w:val="en-US"/>
        </w:rPr>
        <w:t>關聯性標籤</w:t>
      </w:r>
    </w:p>
    <w:p w14:paraId="24BCD5CD" w14:textId="77777777" w:rsidR="000B7A15" w:rsidRPr="000B7A15" w:rsidRDefault="000B7A15" w:rsidP="000B7A15">
      <w:pPr>
        <w:ind w:left="480"/>
        <w:rPr>
          <w:rFonts w:eastAsia="標楷體"/>
          <w:kern w:val="2"/>
          <w:szCs w:val="22"/>
          <w:lang w:val="en-US"/>
        </w:rPr>
      </w:pPr>
      <w:r w:rsidRPr="000B7A15">
        <w:rPr>
          <w:rFonts w:eastAsia="標楷體"/>
          <w:kern w:val="2"/>
          <w:szCs w:val="22"/>
          <w:lang w:val="en-US"/>
        </w:rPr>
        <w:t>在</w:t>
      </w:r>
      <w:r w:rsidRPr="000B7A15">
        <w:rPr>
          <w:rFonts w:eastAsia="標楷體"/>
          <w:kern w:val="2"/>
          <w:szCs w:val="22"/>
          <w:lang w:val="en-US"/>
        </w:rPr>
        <w:t>HTML</w:t>
      </w:r>
      <w:r w:rsidRPr="000B7A15">
        <w:rPr>
          <w:rFonts w:eastAsia="標楷體"/>
          <w:kern w:val="2"/>
          <w:szCs w:val="22"/>
          <w:lang w:val="en-US"/>
        </w:rPr>
        <w:t>中，有些元素用於顯示多個元素之間的關聯性。例如，使用有序列表</w:t>
      </w:r>
      <w:r w:rsidRPr="000B7A15">
        <w:rPr>
          <w:rFonts w:eastAsia="標楷體"/>
          <w:kern w:val="2"/>
          <w:szCs w:val="22"/>
          <w:lang w:val="en-US"/>
        </w:rPr>
        <w:t>(ol)</w:t>
      </w:r>
      <w:r w:rsidRPr="000B7A15">
        <w:rPr>
          <w:rFonts w:eastAsia="標楷體"/>
          <w:kern w:val="2"/>
          <w:szCs w:val="22"/>
          <w:lang w:val="en-US"/>
        </w:rPr>
        <w:t>時，即告知瀏覽器該列表內的項目之間彼此有所關聯，應按特定的順序呈現。以下是一些常用於表示多個元素之間關聯性的元素：</w:t>
      </w:r>
    </w:p>
    <w:p w14:paraId="7B62E96B" w14:textId="77777777" w:rsidR="000B7A15" w:rsidRPr="00FC7142" w:rsidRDefault="000B7A15" w:rsidP="001F06E6">
      <w:pPr>
        <w:widowControl/>
        <w:numPr>
          <w:ilvl w:val="0"/>
          <w:numId w:val="39"/>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ul</w:t>
      </w:r>
      <w:r w:rsidRPr="00FC7142">
        <w:rPr>
          <w:rFonts w:eastAsia="標楷體"/>
          <w:kern w:val="2"/>
          <w:szCs w:val="22"/>
          <w:lang w:val="en-US"/>
        </w:rPr>
        <w:t>：</w:t>
      </w:r>
      <w:r w:rsidRPr="00FC7142">
        <w:rPr>
          <w:rFonts w:eastAsia="標楷體"/>
          <w:color w:val="000000"/>
          <w:kern w:val="2"/>
          <w:szCs w:val="22"/>
          <w:lang w:val="en-US"/>
        </w:rPr>
        <w:t>用於表示列表中的項目之間關係，並指示它們無須按特定順序。想要深入了解如何使用有序與無序列表，可以參考</w:t>
      </w:r>
      <w:hyperlink r:id="rId19">
        <w:r w:rsidRPr="00FC7142">
          <w:rPr>
            <w:rFonts w:eastAsia="標楷體"/>
            <w:color w:val="0563C1"/>
            <w:kern w:val="2"/>
            <w:szCs w:val="22"/>
            <w:u w:val="single"/>
            <w:lang w:val="en-US"/>
          </w:rPr>
          <w:t>列表教學</w:t>
        </w:r>
      </w:hyperlink>
      <w:r w:rsidRPr="00FC7142">
        <w:rPr>
          <w:rFonts w:eastAsia="標楷體"/>
          <w:color w:val="000000"/>
          <w:kern w:val="2"/>
          <w:szCs w:val="22"/>
          <w:lang w:val="en-US"/>
        </w:rPr>
        <w:t>。</w:t>
      </w:r>
    </w:p>
    <w:p w14:paraId="1CA1A6CF" w14:textId="77777777" w:rsidR="000B7A15" w:rsidRPr="00FC7142" w:rsidRDefault="000B7A15" w:rsidP="001F06E6">
      <w:pPr>
        <w:widowControl/>
        <w:numPr>
          <w:ilvl w:val="0"/>
          <w:numId w:val="39"/>
        </w:numPr>
        <w:pBdr>
          <w:top w:val="nil"/>
          <w:left w:val="nil"/>
          <w:bottom w:val="nil"/>
          <w:right w:val="nil"/>
          <w:between w:val="nil"/>
        </w:pBdr>
        <w:rPr>
          <w:rFonts w:eastAsia="標楷體"/>
          <w:color w:val="000000"/>
          <w:kern w:val="2"/>
          <w:szCs w:val="22"/>
          <w:lang w:val="en-US"/>
        </w:rPr>
      </w:pPr>
      <w:r w:rsidRPr="00FC7142">
        <w:rPr>
          <w:rFonts w:eastAsia="標楷體"/>
          <w:color w:val="000000"/>
          <w:kern w:val="2"/>
          <w:szCs w:val="22"/>
          <w:lang w:val="en-US"/>
        </w:rPr>
        <w:t>figure</w:t>
      </w:r>
      <w:r w:rsidRPr="00FC7142">
        <w:rPr>
          <w:rFonts w:eastAsia="標楷體"/>
          <w:kern w:val="2"/>
          <w:szCs w:val="22"/>
          <w:lang w:val="en-US"/>
        </w:rPr>
        <w:t>：</w:t>
      </w:r>
      <w:r w:rsidRPr="00FC7142">
        <w:rPr>
          <w:rFonts w:eastAsia="標楷體"/>
          <w:color w:val="000000"/>
          <w:kern w:val="2"/>
          <w:szCs w:val="22"/>
          <w:lang w:val="en-US"/>
        </w:rPr>
        <w:t>允許將特定的內容</w:t>
      </w:r>
      <w:r w:rsidRPr="00FC7142">
        <w:rPr>
          <w:rFonts w:eastAsia="標楷體"/>
          <w:color w:val="000000"/>
          <w:kern w:val="2"/>
          <w:szCs w:val="22"/>
          <w:lang w:val="en-US"/>
        </w:rPr>
        <w:t>(</w:t>
      </w:r>
      <w:r w:rsidRPr="00FC7142">
        <w:rPr>
          <w:rFonts w:eastAsia="標楷體"/>
          <w:color w:val="000000"/>
          <w:kern w:val="2"/>
          <w:szCs w:val="22"/>
          <w:lang w:val="en-US"/>
        </w:rPr>
        <w:t>例詳見圖片、圖表或文本</w:t>
      </w:r>
      <w:r w:rsidRPr="00FC7142">
        <w:rPr>
          <w:rFonts w:eastAsia="標楷體"/>
          <w:color w:val="000000"/>
          <w:kern w:val="2"/>
          <w:szCs w:val="22"/>
          <w:lang w:val="en-US"/>
        </w:rPr>
        <w:t>)</w:t>
      </w:r>
      <w:r w:rsidRPr="00FC7142">
        <w:rPr>
          <w:rFonts w:eastAsia="標楷體"/>
          <w:color w:val="000000"/>
          <w:kern w:val="2"/>
          <w:szCs w:val="22"/>
          <w:lang w:val="en-US"/>
        </w:rPr>
        <w:t>與由</w:t>
      </w:r>
      <w:r w:rsidRPr="00FC7142">
        <w:rPr>
          <w:rFonts w:eastAsia="標楷體"/>
          <w:color w:val="000000"/>
          <w:kern w:val="2"/>
          <w:szCs w:val="22"/>
          <w:lang w:val="en-US"/>
        </w:rPr>
        <w:t>figcaption</w:t>
      </w:r>
      <w:r w:rsidRPr="00FC7142">
        <w:rPr>
          <w:rFonts w:eastAsia="標楷體"/>
          <w:color w:val="000000"/>
          <w:kern w:val="2"/>
          <w:szCs w:val="22"/>
          <w:lang w:val="en-US"/>
        </w:rPr>
        <w:t>標籤的標題分組在一起。透過在</w:t>
      </w:r>
      <w:r w:rsidRPr="00FC7142">
        <w:rPr>
          <w:rFonts w:eastAsia="標楷體"/>
          <w:color w:val="000000"/>
          <w:kern w:val="2"/>
          <w:szCs w:val="22"/>
          <w:lang w:val="en-US"/>
        </w:rPr>
        <w:t>figure</w:t>
      </w:r>
      <w:r w:rsidRPr="00FC7142">
        <w:rPr>
          <w:rFonts w:eastAsia="標楷體"/>
          <w:color w:val="000000"/>
          <w:kern w:val="2"/>
          <w:szCs w:val="22"/>
          <w:lang w:val="en-US"/>
        </w:rPr>
        <w:t>標籤之間巢狀標題與內容，識別了巢狀元素之間的關係。</w:t>
      </w:r>
      <w:hyperlink r:id="rId20">
        <w:r w:rsidRPr="00FC7142">
          <w:rPr>
            <w:rFonts w:eastAsia="標楷體"/>
            <w:color w:val="0563C1"/>
            <w:kern w:val="2"/>
            <w:szCs w:val="22"/>
            <w:u w:val="single"/>
            <w:lang w:val="en-US"/>
          </w:rPr>
          <w:t>圖片頁面</w:t>
        </w:r>
      </w:hyperlink>
      <w:r w:rsidRPr="00FC7142">
        <w:rPr>
          <w:rFonts w:eastAsia="標楷體"/>
          <w:color w:val="000000"/>
          <w:kern w:val="2"/>
          <w:szCs w:val="22"/>
          <w:lang w:val="en-US"/>
        </w:rPr>
        <w:t>包含更多實作此標籤資訊。</w:t>
      </w:r>
    </w:p>
    <w:p w14:paraId="00890D46" w14:textId="77777777" w:rsidR="000B7A15" w:rsidRPr="000B7A15" w:rsidRDefault="000B7A15" w:rsidP="001F06E6">
      <w:pPr>
        <w:widowControl/>
        <w:numPr>
          <w:ilvl w:val="0"/>
          <w:numId w:val="39"/>
        </w:numPr>
        <w:pBdr>
          <w:top w:val="nil"/>
          <w:left w:val="nil"/>
          <w:bottom w:val="nil"/>
          <w:right w:val="nil"/>
          <w:between w:val="nil"/>
        </w:pBdr>
        <w:rPr>
          <w:rFonts w:eastAsia="標楷體"/>
          <w:color w:val="000000"/>
          <w:kern w:val="2"/>
          <w:sz w:val="22"/>
          <w:szCs w:val="22"/>
          <w:lang w:val="en-US"/>
        </w:rPr>
      </w:pPr>
      <w:r w:rsidRPr="00FC7142">
        <w:rPr>
          <w:rFonts w:eastAsia="標楷體"/>
          <w:color w:val="000000"/>
          <w:kern w:val="2"/>
          <w:szCs w:val="22"/>
          <w:lang w:val="en-US"/>
        </w:rPr>
        <w:t>address</w:t>
      </w:r>
      <w:r w:rsidRPr="00FC7142">
        <w:rPr>
          <w:rFonts w:eastAsia="標楷體"/>
          <w:kern w:val="2"/>
          <w:szCs w:val="22"/>
          <w:lang w:val="en-US"/>
        </w:rPr>
        <w:t>：</w:t>
      </w:r>
      <w:r w:rsidRPr="00FC7142">
        <w:rPr>
          <w:rFonts w:eastAsia="標楷體"/>
          <w:color w:val="000000"/>
          <w:kern w:val="2"/>
          <w:szCs w:val="22"/>
          <w:lang w:val="en-US"/>
        </w:rPr>
        <w:t>用於將聯絡資訊與包含</w:t>
      </w:r>
      <w:r w:rsidRPr="00FC7142">
        <w:rPr>
          <w:rFonts w:eastAsia="標楷體"/>
          <w:color w:val="000000"/>
          <w:kern w:val="2"/>
          <w:szCs w:val="22"/>
          <w:lang w:val="en-US"/>
        </w:rPr>
        <w:t>address</w:t>
      </w:r>
      <w:r w:rsidRPr="00FC7142">
        <w:rPr>
          <w:rFonts w:eastAsia="標楷體"/>
          <w:color w:val="000000"/>
          <w:kern w:val="2"/>
          <w:szCs w:val="22"/>
          <w:lang w:val="en-US"/>
        </w:rPr>
        <w:t>元素的父元素關聯。例如，當新增到文章中時，</w:t>
      </w:r>
      <w:r w:rsidRPr="00FC7142">
        <w:rPr>
          <w:rFonts w:eastAsia="標楷體"/>
          <w:color w:val="000000"/>
          <w:kern w:val="2"/>
          <w:szCs w:val="22"/>
          <w:lang w:val="en-US"/>
        </w:rPr>
        <w:t>address</w:t>
      </w:r>
      <w:r w:rsidRPr="00FC7142">
        <w:rPr>
          <w:rFonts w:eastAsia="標楷體"/>
          <w:color w:val="000000"/>
          <w:kern w:val="2"/>
          <w:szCs w:val="22"/>
          <w:lang w:val="en-US"/>
        </w:rPr>
        <w:t>元素提供了文章作者的聯絡資訊。當新增到網頁頁尾時，</w:t>
      </w:r>
      <w:r w:rsidRPr="00FC7142">
        <w:rPr>
          <w:rFonts w:eastAsia="標楷體"/>
          <w:color w:val="000000"/>
          <w:kern w:val="2"/>
          <w:szCs w:val="22"/>
          <w:lang w:val="en-US"/>
        </w:rPr>
        <w:t>address</w:t>
      </w:r>
      <w:r w:rsidRPr="00FC7142">
        <w:rPr>
          <w:rFonts w:eastAsia="標楷體"/>
          <w:color w:val="000000"/>
          <w:kern w:val="2"/>
          <w:szCs w:val="22"/>
          <w:lang w:val="en-US"/>
        </w:rPr>
        <w:t>元素則識別了網頁擁有者的聯絡資訊。</w:t>
      </w:r>
    </w:p>
    <w:p w14:paraId="24CEE124" w14:textId="77777777" w:rsidR="000B7A15" w:rsidRPr="000B7A15" w:rsidRDefault="000B7A15" w:rsidP="000B7A15">
      <w:pPr>
        <w:rPr>
          <w:rFonts w:eastAsia="標楷體"/>
          <w:kern w:val="2"/>
          <w:szCs w:val="22"/>
          <w:lang w:val="en-US"/>
        </w:rPr>
      </w:pPr>
    </w:p>
    <w:p w14:paraId="2F9FEA16" w14:textId="77777777" w:rsidR="000B7A15" w:rsidRPr="000B7A15" w:rsidRDefault="000B7A15" w:rsidP="000B7A15">
      <w:pPr>
        <w:rPr>
          <w:rFonts w:eastAsia="標楷體"/>
          <w:b/>
          <w:kern w:val="2"/>
          <w:szCs w:val="22"/>
          <w:lang w:val="en-US"/>
        </w:rPr>
      </w:pPr>
      <w:r w:rsidRPr="000B7A15">
        <w:rPr>
          <w:rFonts w:eastAsia="標楷體"/>
          <w:b/>
          <w:kern w:val="2"/>
          <w:szCs w:val="22"/>
          <w:lang w:val="en-US"/>
        </w:rPr>
        <w:t>結語</w:t>
      </w:r>
    </w:p>
    <w:p w14:paraId="5F05A18E" w14:textId="2E0460A1" w:rsidR="000B7A15" w:rsidRPr="000B7A15" w:rsidRDefault="000B7A15" w:rsidP="000B7A15">
      <w:pPr>
        <w:rPr>
          <w:rFonts w:eastAsia="標楷體"/>
          <w:kern w:val="2"/>
          <w:szCs w:val="22"/>
          <w:lang w:val="en-US"/>
        </w:rPr>
      </w:pPr>
      <w:r w:rsidRPr="000B7A15">
        <w:rPr>
          <w:rFonts w:eastAsia="標楷體"/>
          <w:kern w:val="2"/>
          <w:szCs w:val="22"/>
          <w:lang w:val="en-US"/>
        </w:rPr>
        <w:t>如果您剛開始接觸</w:t>
      </w:r>
      <w:r w:rsidRPr="000B7A15">
        <w:rPr>
          <w:rFonts w:eastAsia="標楷體"/>
          <w:kern w:val="2"/>
          <w:szCs w:val="22"/>
          <w:lang w:val="en-US"/>
        </w:rPr>
        <w:t>HTML</w:t>
      </w:r>
      <w:r w:rsidRPr="000B7A15">
        <w:rPr>
          <w:rFonts w:eastAsia="標楷體"/>
          <w:kern w:val="2"/>
          <w:szCs w:val="22"/>
          <w:lang w:val="en-US"/>
        </w:rPr>
        <w:t>，建議您投入時間學習如何語意地使用這些不同</w:t>
      </w:r>
      <w:r w:rsidRPr="000B7A15">
        <w:rPr>
          <w:rFonts w:eastAsia="標楷體"/>
          <w:kern w:val="2"/>
          <w:szCs w:val="22"/>
          <w:lang w:val="en-US"/>
        </w:rPr>
        <w:t>HTML</w:t>
      </w:r>
      <w:r w:rsidRPr="000B7A15">
        <w:rPr>
          <w:rFonts w:eastAsia="標楷體"/>
          <w:kern w:val="2"/>
          <w:szCs w:val="22"/>
          <w:lang w:val="en-US"/>
        </w:rPr>
        <w:t>標籤。您不確定自己是否使用正確的標籤，不妨多花點時間進行研究。正如我們所觀察到的，使用正確的標籤使用是相當重要的。對於已經使用</w:t>
      </w:r>
      <w:r w:rsidRPr="000B7A15">
        <w:rPr>
          <w:rFonts w:eastAsia="標楷體"/>
          <w:kern w:val="2"/>
          <w:szCs w:val="22"/>
          <w:lang w:val="en-US"/>
        </w:rPr>
        <w:t>HTML</w:t>
      </w:r>
      <w:r w:rsidRPr="000B7A15">
        <w:rPr>
          <w:rFonts w:eastAsia="標楷體"/>
          <w:kern w:val="2"/>
          <w:szCs w:val="22"/>
          <w:lang w:val="en-US"/>
        </w:rPr>
        <w:t>一段時間的人，建議花時間去學習</w:t>
      </w:r>
      <w:r w:rsidRPr="000B7A15">
        <w:rPr>
          <w:rFonts w:eastAsia="標楷體"/>
          <w:kern w:val="2"/>
          <w:szCs w:val="22"/>
          <w:lang w:val="en-US"/>
        </w:rPr>
        <w:t>HTML5</w:t>
      </w:r>
      <w:r w:rsidRPr="000B7A15">
        <w:rPr>
          <w:rFonts w:eastAsia="標楷體"/>
          <w:kern w:val="2"/>
          <w:szCs w:val="22"/>
          <w:lang w:val="en-US"/>
        </w:rPr>
        <w:t>新加入的元素，以及如何正確地使用它們。過去幾年內，</w:t>
      </w:r>
      <w:r w:rsidRPr="000B7A15">
        <w:rPr>
          <w:rFonts w:eastAsia="標楷體"/>
          <w:kern w:val="2"/>
          <w:szCs w:val="22"/>
          <w:lang w:val="en-US"/>
        </w:rPr>
        <w:t>HTML</w:t>
      </w:r>
      <w:r w:rsidRPr="000B7A15">
        <w:rPr>
          <w:rFonts w:eastAsia="標楷體"/>
          <w:kern w:val="2"/>
          <w:szCs w:val="22"/>
          <w:lang w:val="en-US"/>
        </w:rPr>
        <w:t>越來越複雜，誘使人們繼續使用帶有</w:t>
      </w:r>
      <w:r w:rsidRPr="000B7A15">
        <w:rPr>
          <w:rFonts w:eastAsia="標楷體"/>
          <w:kern w:val="2"/>
          <w:szCs w:val="22"/>
          <w:lang w:val="en-US"/>
        </w:rPr>
        <w:t>class</w:t>
      </w:r>
      <w:r w:rsidRPr="000B7A15">
        <w:rPr>
          <w:rFonts w:eastAsia="標楷體"/>
          <w:kern w:val="2"/>
          <w:szCs w:val="22"/>
          <w:lang w:val="en-US"/>
        </w:rPr>
        <w:t>與</w:t>
      </w:r>
      <w:r w:rsidRPr="000B7A15">
        <w:rPr>
          <w:rFonts w:eastAsia="標楷體"/>
          <w:kern w:val="2"/>
          <w:szCs w:val="22"/>
          <w:lang w:val="en-US"/>
        </w:rPr>
        <w:t>id</w:t>
      </w:r>
      <w:r w:rsidRPr="000B7A15">
        <w:rPr>
          <w:rFonts w:eastAsia="標楷體"/>
          <w:kern w:val="2"/>
          <w:szCs w:val="22"/>
          <w:lang w:val="en-US"/>
        </w:rPr>
        <w:t>屬性的</w:t>
      </w:r>
      <w:r w:rsidRPr="000B7A15">
        <w:rPr>
          <w:rFonts w:eastAsia="標楷體"/>
          <w:kern w:val="2"/>
          <w:szCs w:val="22"/>
          <w:lang w:val="en-US"/>
        </w:rPr>
        <w:t>div</w:t>
      </w:r>
      <w:r w:rsidRPr="000B7A15">
        <w:rPr>
          <w:rFonts w:eastAsia="標楷體"/>
          <w:kern w:val="2"/>
          <w:szCs w:val="22"/>
          <w:lang w:val="en-US"/>
        </w:rPr>
        <w:t>元素，但語意化的</w:t>
      </w:r>
      <w:r w:rsidRPr="000B7A15">
        <w:rPr>
          <w:rFonts w:eastAsia="標楷體"/>
          <w:kern w:val="2"/>
          <w:szCs w:val="22"/>
          <w:lang w:val="en-US"/>
        </w:rPr>
        <w:t>HTML5</w:t>
      </w:r>
      <w:r w:rsidRPr="000B7A15">
        <w:rPr>
          <w:rFonts w:eastAsia="標楷體"/>
          <w:kern w:val="2"/>
          <w:szCs w:val="22"/>
          <w:lang w:val="en-US"/>
        </w:rPr>
        <w:t>標籤提供了更好的無障礙性與可交互運作性方面的承諾，足以讓我們接受這些新的語意化元素。隨著網路與智慧型設備的普及，智慧型設備大量湧現，網路漸漸成為現代社會的一部分，讓我們越發認知到語意標記的重要性。網頁內容不再僅僅局限於桌上型電腦，只能使用少數的瀏覽器存取；如今，語意化網路正在我們周邊迅速成長。確保您所接觸的每一段標記都是語意化，您也為整個網路的持續成長發揮了作用。</w:t>
      </w:r>
    </w:p>
    <w:p w14:paraId="7613AD25" w14:textId="77777777" w:rsidR="000B7A15" w:rsidRPr="000B7A15" w:rsidRDefault="000B7A15" w:rsidP="000B7A15">
      <w:pPr>
        <w:widowControl/>
        <w:rPr>
          <w:rFonts w:eastAsia="標楷體"/>
          <w:kern w:val="2"/>
          <w:szCs w:val="22"/>
          <w:lang w:val="en-US"/>
        </w:rPr>
      </w:pPr>
      <w:r w:rsidRPr="000B7A15">
        <w:rPr>
          <w:rFonts w:eastAsia="標楷體"/>
          <w:kern w:val="2"/>
          <w:szCs w:val="22"/>
          <w:lang w:val="en-US"/>
        </w:rPr>
        <w:br w:type="page"/>
      </w:r>
    </w:p>
    <w:p w14:paraId="6BE663D1"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0090410A"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smart answers</w:t>
      </w:r>
    </w:p>
    <w:p w14:paraId="391BD6B4" w14:textId="77777777" w:rsidR="000B7A15" w:rsidRPr="000B7A15" w:rsidRDefault="000B7A15" w:rsidP="000B7A15">
      <w:pPr>
        <w:rPr>
          <w:rFonts w:eastAsia="標楷體"/>
          <w:kern w:val="2"/>
          <w:szCs w:val="22"/>
          <w:lang w:val="en-US"/>
        </w:rPr>
      </w:pPr>
      <w:hyperlink r:id="rId21">
        <w:r w:rsidRPr="000B7A15">
          <w:rPr>
            <w:rFonts w:eastAsia="標楷體"/>
            <w:color w:val="0563C1"/>
            <w:kern w:val="2"/>
            <w:szCs w:val="22"/>
            <w:u w:val="single"/>
            <w:lang w:val="en-US"/>
          </w:rPr>
          <w:t>https://insidegovuk.blog.gov.uk/2016/10/27/making-it-easier-to-understand-smart-answer-logic/</w:t>
        </w:r>
      </w:hyperlink>
    </w:p>
    <w:p w14:paraId="7C088876" w14:textId="77777777" w:rsidR="000B7A15" w:rsidRPr="000B7A15" w:rsidRDefault="000B7A15" w:rsidP="000B7A15">
      <w:pPr>
        <w:rPr>
          <w:rFonts w:eastAsia="標楷體"/>
          <w:kern w:val="2"/>
          <w:szCs w:val="22"/>
          <w:lang w:val="en-US"/>
        </w:rPr>
      </w:pPr>
    </w:p>
    <w:p w14:paraId="6E6810B3" w14:textId="77777777" w:rsidR="000B7A15" w:rsidRPr="000B7A15" w:rsidRDefault="000B7A15" w:rsidP="000B7A15">
      <w:pPr>
        <w:rPr>
          <w:rFonts w:eastAsia="標楷體"/>
          <w:kern w:val="2"/>
          <w:szCs w:val="22"/>
          <w:lang w:val="en-US"/>
        </w:rPr>
      </w:pPr>
      <w:r w:rsidRPr="000B7A15">
        <w:rPr>
          <w:rFonts w:eastAsia="標楷體"/>
          <w:kern w:val="2"/>
          <w:szCs w:val="22"/>
          <w:lang w:val="en-US"/>
        </w:rPr>
        <w:t>讓答案邏輯更容易理解</w:t>
      </w:r>
    </w:p>
    <w:p w14:paraId="29558A5B" w14:textId="77777777" w:rsidR="000B7A15" w:rsidRPr="000B7A15" w:rsidRDefault="000B7A15" w:rsidP="000B7A15">
      <w:pPr>
        <w:rPr>
          <w:rFonts w:eastAsia="標楷體"/>
          <w:kern w:val="2"/>
          <w:szCs w:val="22"/>
          <w:lang w:val="en-US"/>
        </w:rPr>
      </w:pPr>
      <w:r w:rsidRPr="000B7A15">
        <w:rPr>
          <w:rFonts w:eastAsia="標楷體"/>
          <w:kern w:val="2"/>
          <w:szCs w:val="22"/>
          <w:lang w:val="en-US"/>
        </w:rPr>
        <w:t>內容工具團隊的使命是幫助政府數位服務</w:t>
      </w:r>
      <w:r w:rsidRPr="000B7A15">
        <w:rPr>
          <w:rFonts w:eastAsia="標楷體"/>
          <w:kern w:val="2"/>
          <w:szCs w:val="22"/>
          <w:lang w:val="en-US"/>
        </w:rPr>
        <w:t xml:space="preserve"> (Government Digital Service, GDS)</w:t>
      </w:r>
      <w:r w:rsidRPr="000B7A15">
        <w:rPr>
          <w:rFonts w:eastAsia="標楷體"/>
          <w:kern w:val="2"/>
          <w:szCs w:val="22"/>
          <w:lang w:val="en-US"/>
        </w:rPr>
        <w:t>內的內容設計者能更有效地完成工作，以在多個領域獲得微小的進步，這些微小的進步總與起來會產生巨大的效益。以下部落格文章說明我們為此所做的事情。</w:t>
      </w:r>
    </w:p>
    <w:p w14:paraId="51A98B1E" w14:textId="77777777" w:rsidR="000B7A15" w:rsidRPr="000B7A15" w:rsidRDefault="000B7A15" w:rsidP="000B7A15">
      <w:pPr>
        <w:rPr>
          <w:rFonts w:eastAsia="標楷體"/>
          <w:kern w:val="2"/>
          <w:szCs w:val="22"/>
          <w:lang w:val="en-US"/>
        </w:rPr>
      </w:pPr>
      <w:r w:rsidRPr="000B7A15">
        <w:rPr>
          <w:rFonts w:eastAsia="標楷體"/>
          <w:kern w:val="2"/>
          <w:szCs w:val="22"/>
          <w:lang w:val="en-US"/>
        </w:rPr>
        <w:t>我們在</w:t>
      </w:r>
      <w:r w:rsidRPr="000B7A15">
        <w:rPr>
          <w:rFonts w:eastAsia="標楷體"/>
          <w:kern w:val="2"/>
          <w:szCs w:val="22"/>
          <w:lang w:val="en-US"/>
        </w:rPr>
        <w:t>GOV.UK</w:t>
      </w:r>
      <w:r w:rsidRPr="000B7A15">
        <w:rPr>
          <w:rFonts w:eastAsia="標楷體"/>
          <w:kern w:val="2"/>
          <w:szCs w:val="22"/>
          <w:lang w:val="en-US"/>
        </w:rPr>
        <w:t>上提供的一個名為「</w:t>
      </w:r>
      <w:r w:rsidRPr="000B7A15">
        <w:rPr>
          <w:rFonts w:eastAsia="標楷體"/>
          <w:kern w:val="2"/>
          <w:szCs w:val="22"/>
          <w:lang w:val="en-US"/>
        </w:rPr>
        <w:t>smart answers</w:t>
      </w:r>
      <w:r w:rsidRPr="000B7A15">
        <w:rPr>
          <w:rFonts w:eastAsia="標楷體"/>
          <w:kern w:val="2"/>
          <w:szCs w:val="22"/>
          <w:lang w:val="en-US"/>
        </w:rPr>
        <w:t>」的「產品」。</w:t>
      </w:r>
      <w:r w:rsidRPr="000B7A15">
        <w:rPr>
          <w:rFonts w:eastAsia="標楷體"/>
          <w:kern w:val="2"/>
          <w:szCs w:val="22"/>
          <w:lang w:val="en-US"/>
        </w:rPr>
        <w:t xml:space="preserve">smart answers </w:t>
      </w:r>
      <w:r w:rsidRPr="000B7A15">
        <w:rPr>
          <w:rFonts w:eastAsia="標楷體"/>
          <w:kern w:val="2"/>
          <w:szCs w:val="22"/>
          <w:lang w:val="en-US"/>
        </w:rPr>
        <w:t>是我們用來讓複雜政策轉換成為更簡單、更個人化答案的格式。透過轉換成為一系列問題與答案，允許使用者深入了解有時相當複雜的政策，僅提供使用者情況與需求相關的資訊，且不使用專家術語。</w:t>
      </w:r>
    </w:p>
    <w:p w14:paraId="704AD15E" w14:textId="77777777" w:rsidR="000B7A15" w:rsidRPr="000B7A15" w:rsidRDefault="000B7A15" w:rsidP="000B7A15">
      <w:pPr>
        <w:rPr>
          <w:rFonts w:eastAsia="標楷體"/>
          <w:kern w:val="2"/>
          <w:szCs w:val="22"/>
          <w:lang w:val="en-US"/>
        </w:rPr>
      </w:pPr>
      <w:r w:rsidRPr="000B7A15">
        <w:rPr>
          <w:rFonts w:eastAsia="標楷體"/>
          <w:kern w:val="2"/>
          <w:szCs w:val="22"/>
          <w:lang w:val="en-US"/>
        </w:rPr>
        <w:t>更新</w:t>
      </w:r>
      <w:r w:rsidRPr="000B7A15">
        <w:rPr>
          <w:rFonts w:eastAsia="標楷體"/>
          <w:kern w:val="2"/>
          <w:szCs w:val="22"/>
          <w:lang w:val="en-US"/>
        </w:rPr>
        <w:t xml:space="preserve">smart answers </w:t>
      </w:r>
      <w:r w:rsidRPr="000B7A15">
        <w:rPr>
          <w:rFonts w:eastAsia="標楷體"/>
          <w:kern w:val="2"/>
          <w:szCs w:val="22"/>
          <w:lang w:val="en-US"/>
        </w:rPr>
        <w:t>需要部門領域專家、</w:t>
      </w:r>
      <w:r w:rsidRPr="000B7A15">
        <w:rPr>
          <w:rFonts w:eastAsia="標楷體"/>
          <w:kern w:val="2"/>
          <w:szCs w:val="22"/>
          <w:lang w:val="en-US"/>
        </w:rPr>
        <w:t>GDS</w:t>
      </w:r>
      <w:r w:rsidRPr="000B7A15">
        <w:rPr>
          <w:rFonts w:eastAsia="標楷體"/>
          <w:kern w:val="2"/>
          <w:szCs w:val="22"/>
          <w:lang w:val="en-US"/>
        </w:rPr>
        <w:t>內容設計者與</w:t>
      </w:r>
      <w:r w:rsidRPr="000B7A15">
        <w:rPr>
          <w:rFonts w:eastAsia="標楷體"/>
          <w:kern w:val="2"/>
          <w:szCs w:val="22"/>
          <w:lang w:val="en-US"/>
        </w:rPr>
        <w:t>GDS</w:t>
      </w:r>
      <w:r w:rsidRPr="000B7A15">
        <w:rPr>
          <w:rFonts w:eastAsia="標楷體"/>
          <w:kern w:val="2"/>
          <w:szCs w:val="22"/>
          <w:lang w:val="en-US"/>
        </w:rPr>
        <w:t>開發人員之間的密切合作。這是為確保內容的準確性、清晰度與</w:t>
      </w:r>
      <w:r w:rsidRPr="000B7A15">
        <w:rPr>
          <w:rFonts w:eastAsia="標楷體"/>
          <w:kern w:val="2"/>
          <w:szCs w:val="22"/>
          <w:lang w:val="en-US"/>
        </w:rPr>
        <w:t xml:space="preserve">smart answers </w:t>
      </w:r>
      <w:r w:rsidRPr="000B7A15">
        <w:rPr>
          <w:rFonts w:eastAsia="標楷體"/>
          <w:kern w:val="2"/>
          <w:szCs w:val="22"/>
          <w:lang w:val="en-US"/>
        </w:rPr>
        <w:t>採用技術限制之間的平衡。</w:t>
      </w:r>
    </w:p>
    <w:p w14:paraId="014EEA54" w14:textId="77777777" w:rsidR="000B7A15" w:rsidRPr="000B7A15" w:rsidRDefault="000B7A15" w:rsidP="000B7A15">
      <w:pPr>
        <w:rPr>
          <w:rFonts w:eastAsia="標楷體"/>
          <w:kern w:val="2"/>
          <w:szCs w:val="22"/>
          <w:lang w:val="en-US"/>
        </w:rPr>
      </w:pPr>
      <w:r w:rsidRPr="000B7A15">
        <w:rPr>
          <w:rFonts w:eastAsia="標楷體"/>
          <w:kern w:val="2"/>
          <w:szCs w:val="22"/>
          <w:lang w:val="en-US"/>
        </w:rPr>
        <w:t>這既是內容層面與程式碼邏輯的挑戰，有時需要花費相當多的時間才能做正確。對於外部利害關係人，可能很難理解這些限制並建立一個在幕後運作的「決策邏輯」心智圖。</w:t>
      </w:r>
    </w:p>
    <w:p w14:paraId="4B8050A3" w14:textId="77777777" w:rsidR="000B7A15" w:rsidRPr="000B7A15" w:rsidRDefault="000B7A15" w:rsidP="000B7A15">
      <w:pPr>
        <w:rPr>
          <w:rFonts w:eastAsia="標楷體"/>
          <w:kern w:val="2"/>
          <w:szCs w:val="22"/>
          <w:lang w:val="en-US"/>
        </w:rPr>
      </w:pPr>
      <w:r w:rsidRPr="000B7A15">
        <w:rPr>
          <w:rFonts w:eastAsia="標楷體"/>
          <w:kern w:val="2"/>
          <w:szCs w:val="22"/>
          <w:lang w:val="en-US"/>
        </w:rPr>
        <w:t>目前三位人員之間的來回過程是透過</w:t>
      </w:r>
      <w:r w:rsidRPr="000B7A15">
        <w:rPr>
          <w:rFonts w:eastAsia="標楷體"/>
          <w:kern w:val="2"/>
          <w:szCs w:val="22"/>
          <w:lang w:val="en-US"/>
        </w:rPr>
        <w:t>Google</w:t>
      </w:r>
      <w:r w:rsidRPr="000B7A15">
        <w:rPr>
          <w:rFonts w:eastAsia="標楷體"/>
          <w:kern w:val="2"/>
          <w:szCs w:val="22"/>
          <w:lang w:val="en-US"/>
        </w:rPr>
        <w:t>文件進行的，並有一種經過協議的方式來標記與傳達更改。這有一些優點，但缺點是在翻譯過程中可能會失去理解與細節之處。</w:t>
      </w:r>
    </w:p>
    <w:p w14:paraId="14A258EE" w14:textId="77777777" w:rsidR="000B7A15" w:rsidRPr="000B7A15" w:rsidRDefault="000B7A15" w:rsidP="000B7A15">
      <w:pPr>
        <w:rPr>
          <w:rFonts w:eastAsia="標楷體"/>
          <w:kern w:val="2"/>
          <w:szCs w:val="22"/>
          <w:lang w:val="en-US"/>
        </w:rPr>
      </w:pPr>
      <w:r w:rsidRPr="000B7A15">
        <w:rPr>
          <w:rFonts w:eastAsia="標楷體"/>
          <w:kern w:val="2"/>
          <w:szCs w:val="22"/>
          <w:lang w:val="en-US"/>
        </w:rPr>
        <w:t>為了讓事情變得更容易，我們製作一個瀏覽器擴充功能，將邏輯視覺化增加到瀏覽器中的即時</w:t>
      </w:r>
      <w:r w:rsidRPr="000B7A15">
        <w:rPr>
          <w:rFonts w:eastAsia="標楷體"/>
          <w:kern w:val="2"/>
          <w:szCs w:val="22"/>
          <w:lang w:val="en-US"/>
        </w:rPr>
        <w:t xml:space="preserve">smart answers </w:t>
      </w:r>
      <w:r w:rsidRPr="000B7A15">
        <w:rPr>
          <w:rFonts w:eastAsia="標楷體"/>
          <w:kern w:val="2"/>
          <w:szCs w:val="22"/>
          <w:lang w:val="en-US"/>
        </w:rPr>
        <w:t>頁面，並且為了便於使用，我們將其包含在「</w:t>
      </w:r>
      <w:r w:rsidRPr="000B7A15">
        <w:rPr>
          <w:rFonts w:eastAsia="標楷體"/>
          <w:kern w:val="2"/>
          <w:szCs w:val="22"/>
          <w:lang w:val="en-US"/>
        </w:rPr>
        <w:t xml:space="preserve">GOV.UK </w:t>
      </w:r>
      <w:r w:rsidRPr="000B7A15">
        <w:rPr>
          <w:rFonts w:eastAsia="標楷體"/>
          <w:kern w:val="2"/>
          <w:szCs w:val="22"/>
          <w:lang w:val="en-US"/>
        </w:rPr>
        <w:t>工具組擴充功能」。</w:t>
      </w:r>
    </w:p>
    <w:p w14:paraId="333A6DFD" w14:textId="77777777" w:rsidR="000B7A15" w:rsidRPr="000B7A15" w:rsidRDefault="000B7A15" w:rsidP="000B7A15">
      <w:pPr>
        <w:rPr>
          <w:rFonts w:eastAsia="標楷體"/>
          <w:kern w:val="2"/>
          <w:szCs w:val="22"/>
          <w:lang w:val="en-US"/>
        </w:rPr>
      </w:pPr>
      <w:r w:rsidRPr="000B7A15">
        <w:rPr>
          <w:rFonts w:eastAsia="標楷體"/>
          <w:kern w:val="2"/>
          <w:szCs w:val="22"/>
          <w:lang w:val="en-US"/>
        </w:rPr>
        <w:t>要查看邏輯視覺化，內容設計者或領域專家所需要做的就是點選瀏覽器擴充功能中的「</w:t>
      </w:r>
      <w:r w:rsidRPr="000B7A15">
        <w:rPr>
          <w:rFonts w:eastAsia="標楷體"/>
          <w:kern w:val="2"/>
          <w:szCs w:val="22"/>
          <w:lang w:val="en-US"/>
        </w:rPr>
        <w:t>SmartAnswers</w:t>
      </w:r>
      <w:r w:rsidRPr="000B7A15">
        <w:rPr>
          <w:rFonts w:eastAsia="標楷體"/>
          <w:kern w:val="2"/>
          <w:szCs w:val="22"/>
          <w:lang w:val="en-US"/>
        </w:rPr>
        <w:t>：</w:t>
      </w:r>
      <w:r w:rsidRPr="000B7A15">
        <w:rPr>
          <w:rFonts w:eastAsia="標楷體"/>
          <w:kern w:val="2"/>
          <w:szCs w:val="22"/>
          <w:lang w:val="en-US"/>
        </w:rPr>
        <w:t>Visualise</w:t>
      </w:r>
      <w:r w:rsidRPr="000B7A15">
        <w:rPr>
          <w:rFonts w:eastAsia="標楷體"/>
          <w:kern w:val="2"/>
          <w:szCs w:val="22"/>
          <w:lang w:val="en-US"/>
        </w:rPr>
        <w:t>」，同時點選相關的</w:t>
      </w:r>
      <w:r w:rsidRPr="000B7A15">
        <w:rPr>
          <w:rFonts w:eastAsia="標楷體"/>
          <w:kern w:val="2"/>
          <w:szCs w:val="22"/>
          <w:lang w:val="en-US"/>
        </w:rPr>
        <w:t xml:space="preserve">smart answers </w:t>
      </w:r>
      <w:r w:rsidRPr="000B7A15">
        <w:rPr>
          <w:rFonts w:eastAsia="標楷體"/>
          <w:kern w:val="2"/>
          <w:szCs w:val="22"/>
          <w:lang w:val="en-US"/>
        </w:rPr>
        <w:t>內容。</w:t>
      </w:r>
    </w:p>
    <w:p w14:paraId="639A6058" w14:textId="77777777" w:rsidR="000B7A15" w:rsidRPr="000B7A15" w:rsidRDefault="000B7A15" w:rsidP="000B7A15">
      <w:pPr>
        <w:widowControl/>
        <w:pBdr>
          <w:top w:val="nil"/>
          <w:left w:val="nil"/>
          <w:bottom w:val="nil"/>
          <w:right w:val="nil"/>
          <w:between w:val="nil"/>
        </w:pBdr>
        <w:shd w:val="clear" w:color="auto" w:fill="FFFFFF"/>
        <w:ind w:firstLine="480"/>
        <w:rPr>
          <w:rFonts w:eastAsia="標楷體"/>
          <w:color w:val="0B0C0C"/>
          <w:kern w:val="2"/>
          <w:szCs w:val="22"/>
          <w:lang w:val="en-US"/>
        </w:rPr>
      </w:pPr>
      <w:r w:rsidRPr="000B7A15">
        <w:rPr>
          <w:rFonts w:eastAsia="標楷體"/>
          <w:noProof/>
          <w:color w:val="0B0C0C"/>
          <w:kern w:val="2"/>
          <w:szCs w:val="22"/>
          <w:lang w:val="en-US"/>
        </w:rPr>
        <w:lastRenderedPageBreak/>
        <w:drawing>
          <wp:inline distT="0" distB="0" distL="0" distR="0" wp14:anchorId="510BD5C0" wp14:editId="4E13F74C">
            <wp:extent cx="4877393" cy="354744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877393" cy="3547441"/>
                    </a:xfrm>
                    <a:prstGeom prst="rect">
                      <a:avLst/>
                    </a:prstGeom>
                    <a:ln/>
                  </pic:spPr>
                </pic:pic>
              </a:graphicData>
            </a:graphic>
          </wp:inline>
        </w:drawing>
      </w:r>
    </w:p>
    <w:p w14:paraId="346EFD37" w14:textId="77777777" w:rsidR="000B7A15" w:rsidRPr="000B7A15" w:rsidRDefault="000B7A15" w:rsidP="000B7A15">
      <w:pPr>
        <w:rPr>
          <w:rFonts w:eastAsia="標楷體"/>
          <w:kern w:val="2"/>
          <w:szCs w:val="22"/>
          <w:lang w:val="en-US"/>
        </w:rPr>
      </w:pPr>
      <w:r w:rsidRPr="000B7A15">
        <w:rPr>
          <w:rFonts w:eastAsia="標楷體"/>
          <w:kern w:val="2"/>
          <w:szCs w:val="22"/>
          <w:lang w:val="en-US"/>
        </w:rPr>
        <w:t>這會將「</w:t>
      </w:r>
      <w:hyperlink r:id="rId23">
        <w:r w:rsidRPr="000B7A15">
          <w:rPr>
            <w:rFonts w:eastAsia="標楷體"/>
            <w:color w:val="1D70B8"/>
            <w:kern w:val="2"/>
            <w:szCs w:val="22"/>
            <w:u w:val="single"/>
            <w:lang w:val="en-US"/>
          </w:rPr>
          <w:t>/visualise</w:t>
        </w:r>
      </w:hyperlink>
      <w:r w:rsidRPr="000B7A15">
        <w:rPr>
          <w:rFonts w:eastAsia="標楷體"/>
          <w:kern w:val="2"/>
          <w:szCs w:val="22"/>
          <w:lang w:val="en-US"/>
        </w:rPr>
        <w:t>」新增到任何</w:t>
      </w:r>
      <w:r w:rsidRPr="000B7A15">
        <w:rPr>
          <w:rFonts w:eastAsia="標楷體"/>
          <w:kern w:val="2"/>
          <w:szCs w:val="22"/>
          <w:lang w:val="en-US"/>
        </w:rPr>
        <w:t>smart answer URL</w:t>
      </w:r>
      <w:r w:rsidRPr="000B7A15">
        <w:rPr>
          <w:rFonts w:eastAsia="標楷體"/>
          <w:kern w:val="2"/>
          <w:szCs w:val="22"/>
          <w:lang w:val="en-US"/>
        </w:rPr>
        <w:t>，惟後在同一瀏覽器分頁中載入邏輯視覺化的解釋。因此，如果無法使用該擴充功能，仍然可以透過在任何</w:t>
      </w:r>
      <w:r w:rsidRPr="000B7A15">
        <w:rPr>
          <w:rFonts w:eastAsia="標楷體"/>
          <w:kern w:val="2"/>
          <w:szCs w:val="22"/>
          <w:lang w:val="en-US"/>
        </w:rPr>
        <w:t>smart answer URL</w:t>
      </w:r>
      <w:r w:rsidRPr="000B7A15">
        <w:rPr>
          <w:rFonts w:eastAsia="標楷體"/>
          <w:kern w:val="2"/>
          <w:szCs w:val="22"/>
          <w:lang w:val="en-US"/>
        </w:rPr>
        <w:t>的末尾增加「</w:t>
      </w:r>
      <w:r w:rsidRPr="000B7A15">
        <w:rPr>
          <w:rFonts w:eastAsia="標楷體"/>
          <w:kern w:val="2"/>
          <w:szCs w:val="22"/>
          <w:lang w:val="en-US"/>
        </w:rPr>
        <w:t>/visualise</w:t>
      </w:r>
      <w:r w:rsidRPr="000B7A15">
        <w:rPr>
          <w:rFonts w:eastAsia="標楷體"/>
          <w:kern w:val="2"/>
          <w:szCs w:val="22"/>
          <w:lang w:val="en-US"/>
        </w:rPr>
        <w:t>」來存取相同的視覺化效果。</w:t>
      </w:r>
    </w:p>
    <w:p w14:paraId="20F4FA61" w14:textId="77777777" w:rsidR="000B7A15" w:rsidRPr="000B7A15" w:rsidRDefault="000B7A15" w:rsidP="000B7A15">
      <w:pPr>
        <w:widowControl/>
        <w:pBdr>
          <w:top w:val="nil"/>
          <w:left w:val="nil"/>
          <w:bottom w:val="nil"/>
          <w:right w:val="nil"/>
          <w:between w:val="nil"/>
        </w:pBdr>
        <w:shd w:val="clear" w:color="auto" w:fill="FFFFFF"/>
        <w:ind w:firstLine="480"/>
        <w:rPr>
          <w:rFonts w:eastAsia="標楷體"/>
          <w:color w:val="0B0C0C"/>
          <w:kern w:val="2"/>
          <w:szCs w:val="22"/>
          <w:lang w:val="en-US"/>
        </w:rPr>
      </w:pPr>
      <w:r w:rsidRPr="000B7A15">
        <w:rPr>
          <w:rFonts w:eastAsia="標楷體"/>
          <w:noProof/>
          <w:color w:val="0B0C0C"/>
          <w:kern w:val="2"/>
          <w:szCs w:val="22"/>
          <w:lang w:val="en-US"/>
        </w:rPr>
        <w:drawing>
          <wp:inline distT="0" distB="0" distL="0" distR="0" wp14:anchorId="6F030290" wp14:editId="618633FD">
            <wp:extent cx="4831361" cy="423098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831361" cy="4230986"/>
                    </a:xfrm>
                    <a:prstGeom prst="rect">
                      <a:avLst/>
                    </a:prstGeom>
                    <a:ln/>
                  </pic:spPr>
                </pic:pic>
              </a:graphicData>
            </a:graphic>
          </wp:inline>
        </w:drawing>
      </w:r>
    </w:p>
    <w:p w14:paraId="71361515" w14:textId="77777777" w:rsidR="000B7A15" w:rsidRPr="000B7A15" w:rsidRDefault="000B7A15" w:rsidP="000B7A15">
      <w:pPr>
        <w:rPr>
          <w:rFonts w:eastAsia="標楷體"/>
          <w:kern w:val="2"/>
          <w:szCs w:val="22"/>
          <w:lang w:val="en-US"/>
        </w:rPr>
      </w:pPr>
      <w:r w:rsidRPr="000B7A15">
        <w:rPr>
          <w:rFonts w:eastAsia="標楷體"/>
          <w:kern w:val="2"/>
          <w:szCs w:val="22"/>
          <w:lang w:val="en-US"/>
        </w:rPr>
        <w:t>這是一個很小的變化，但我們希望有助於逐步降低更新</w:t>
      </w:r>
      <w:r w:rsidRPr="000B7A15">
        <w:rPr>
          <w:rFonts w:eastAsia="標楷體"/>
          <w:kern w:val="2"/>
          <w:szCs w:val="22"/>
          <w:lang w:val="en-US"/>
        </w:rPr>
        <w:t>smart answer</w:t>
      </w:r>
      <w:r w:rsidRPr="000B7A15">
        <w:rPr>
          <w:rFonts w:eastAsia="標楷體"/>
          <w:kern w:val="2"/>
          <w:szCs w:val="22"/>
          <w:lang w:val="en-US"/>
        </w:rPr>
        <w:t>所需的複雜性與時間。它在大多數情況下效果很好，但對於更大、更複雜的</w:t>
      </w:r>
      <w:r w:rsidRPr="000B7A15">
        <w:rPr>
          <w:rFonts w:eastAsia="標楷體"/>
          <w:kern w:val="2"/>
          <w:szCs w:val="22"/>
          <w:lang w:val="en-US"/>
        </w:rPr>
        <w:t>smart answer(</w:t>
      </w:r>
      <w:r w:rsidRPr="000B7A15">
        <w:rPr>
          <w:rFonts w:eastAsia="標楷體"/>
          <w:kern w:val="2"/>
          <w:szCs w:val="22"/>
          <w:lang w:val="en-US"/>
        </w:rPr>
        <w:t>例如「在</w:t>
      </w:r>
      <w:hyperlink r:id="rId25">
        <w:r w:rsidRPr="000B7A15">
          <w:rPr>
            <w:rFonts w:eastAsia="標楷體"/>
            <w:color w:val="1D70B8"/>
            <w:kern w:val="2"/>
            <w:szCs w:val="22"/>
            <w:u w:val="single"/>
            <w:lang w:val="en-US"/>
          </w:rPr>
          <w:t>國</w:t>
        </w:r>
        <w:r w:rsidRPr="000B7A15">
          <w:rPr>
            <w:rFonts w:eastAsia="標楷體"/>
            <w:color w:val="1D70B8"/>
            <w:kern w:val="2"/>
            <w:szCs w:val="22"/>
            <w:u w:val="single"/>
            <w:lang w:val="en-US"/>
          </w:rPr>
          <w:lastRenderedPageBreak/>
          <w:t>外結婚</w:t>
        </w:r>
      </w:hyperlink>
      <w:r w:rsidRPr="000B7A15">
        <w:rPr>
          <w:rFonts w:eastAsia="標楷體"/>
          <w:kern w:val="2"/>
          <w:szCs w:val="22"/>
          <w:lang w:val="en-US"/>
        </w:rPr>
        <w:t>」網頁</w:t>
      </w:r>
      <w:r w:rsidRPr="000B7A15">
        <w:rPr>
          <w:rFonts w:eastAsia="標楷體"/>
          <w:kern w:val="2"/>
          <w:szCs w:val="22"/>
          <w:lang w:val="en-US"/>
        </w:rPr>
        <w:t>)</w:t>
      </w:r>
      <w:r w:rsidRPr="000B7A15">
        <w:rPr>
          <w:rFonts w:eastAsia="標楷體"/>
          <w:kern w:val="2"/>
          <w:szCs w:val="22"/>
          <w:lang w:val="en-US"/>
        </w:rPr>
        <w:t>，該頁面可能會有點擁擠。這是我們在下回合的改進中需要考慮的問題。</w:t>
      </w:r>
    </w:p>
    <w:p w14:paraId="42D3A929" w14:textId="77777777" w:rsidR="000B7A15" w:rsidRPr="000B7A15" w:rsidRDefault="000B7A15" w:rsidP="000B7A15">
      <w:pPr>
        <w:rPr>
          <w:rFonts w:eastAsia="標楷體"/>
          <w:kern w:val="2"/>
          <w:szCs w:val="22"/>
          <w:lang w:val="en-US"/>
        </w:rPr>
      </w:pPr>
      <w:r w:rsidRPr="000B7A15">
        <w:rPr>
          <w:rFonts w:eastAsia="標楷體"/>
          <w:kern w:val="2"/>
          <w:szCs w:val="22"/>
          <w:lang w:val="en-US"/>
        </w:rPr>
        <w:t>這只是我們為幫助</w:t>
      </w:r>
      <w:r w:rsidRPr="000B7A15">
        <w:rPr>
          <w:rFonts w:eastAsia="標楷體"/>
          <w:kern w:val="2"/>
          <w:szCs w:val="22"/>
          <w:lang w:val="en-US"/>
        </w:rPr>
        <w:t>GOV.UK</w:t>
      </w:r>
      <w:r w:rsidRPr="000B7A15">
        <w:rPr>
          <w:rFonts w:eastAsia="標楷體"/>
          <w:kern w:val="2"/>
          <w:szCs w:val="22"/>
          <w:lang w:val="en-US"/>
        </w:rPr>
        <w:t>內容設計者所做工作的範例之一。內容工具團隊還有很多工作要做。</w:t>
      </w:r>
    </w:p>
    <w:p w14:paraId="4D0D5E57" w14:textId="77777777" w:rsidR="000B7A15" w:rsidRPr="000B7A15" w:rsidRDefault="000B7A15" w:rsidP="000B7A15">
      <w:pPr>
        <w:widowControl/>
        <w:rPr>
          <w:rFonts w:eastAsia="標楷體"/>
          <w:kern w:val="2"/>
          <w:szCs w:val="22"/>
          <w:lang w:val="en-US"/>
        </w:rPr>
      </w:pPr>
      <w:r w:rsidRPr="000B7A15">
        <w:rPr>
          <w:rFonts w:eastAsia="標楷體"/>
          <w:kern w:val="2"/>
          <w:szCs w:val="22"/>
          <w:lang w:val="en-US"/>
        </w:rPr>
        <w:br w:type="page"/>
      </w:r>
    </w:p>
    <w:p w14:paraId="14E8FE48"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496FDF5B"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原始碼</w:t>
      </w:r>
      <w:r w:rsidRPr="000B7A15">
        <w:rPr>
          <w:rFonts w:eastAsia="標楷體"/>
          <w:b/>
          <w:bCs/>
          <w:kern w:val="52"/>
          <w:lang w:val="en-US"/>
        </w:rPr>
        <w:t>(source)</w:t>
      </w:r>
      <w:r w:rsidRPr="000B7A15">
        <w:rPr>
          <w:rFonts w:eastAsia="標楷體"/>
          <w:b/>
          <w:bCs/>
          <w:kern w:val="52"/>
          <w:lang w:val="en-US"/>
        </w:rPr>
        <w:t>的順序與文件的大綱</w:t>
      </w:r>
    </w:p>
    <w:p w14:paraId="63D87FAC" w14:textId="77777777" w:rsidR="000B7A15" w:rsidRPr="000B7A15" w:rsidRDefault="000B7A15" w:rsidP="000B7A15">
      <w:pPr>
        <w:rPr>
          <w:rFonts w:eastAsia="標楷體"/>
          <w:kern w:val="2"/>
          <w:szCs w:val="22"/>
          <w:lang w:val="en-US"/>
        </w:rPr>
      </w:pPr>
      <w:r w:rsidRPr="000B7A15">
        <w:rPr>
          <w:rFonts w:eastAsia="標楷體"/>
          <w:kern w:val="2"/>
          <w:szCs w:val="22"/>
          <w:lang w:val="en-US"/>
        </w:rPr>
        <w:t>網頁結構教學</w:t>
      </w:r>
    </w:p>
    <w:p w14:paraId="03A6CC9E" w14:textId="77777777" w:rsidR="000B7A15" w:rsidRPr="000B7A15" w:rsidRDefault="000B7A15" w:rsidP="000B7A15">
      <w:pPr>
        <w:rPr>
          <w:rFonts w:eastAsia="標楷體"/>
          <w:kern w:val="2"/>
          <w:szCs w:val="22"/>
          <w:lang w:val="en-US"/>
        </w:rPr>
      </w:pPr>
      <w:hyperlink r:id="rId26">
        <w:r w:rsidRPr="000B7A15">
          <w:rPr>
            <w:rFonts w:eastAsia="標楷體"/>
            <w:color w:val="0563C1"/>
            <w:kern w:val="2"/>
            <w:szCs w:val="22"/>
            <w:u w:val="single"/>
            <w:lang w:val="en-US"/>
          </w:rPr>
          <w:t>https://www.w3.org/WAI/tutorials/page-structure/</w:t>
        </w:r>
      </w:hyperlink>
    </w:p>
    <w:p w14:paraId="310488CA" w14:textId="77777777" w:rsidR="000B7A15" w:rsidRPr="000B7A15" w:rsidRDefault="000B7A15" w:rsidP="000B7A15">
      <w:pPr>
        <w:rPr>
          <w:rFonts w:eastAsia="標楷體"/>
          <w:kern w:val="2"/>
          <w:szCs w:val="22"/>
          <w:lang w:val="en-US"/>
        </w:rPr>
      </w:pPr>
    </w:p>
    <w:p w14:paraId="16007A7D" w14:textId="77777777" w:rsidR="000B7A15" w:rsidRPr="000B7A15" w:rsidRDefault="000B7A15" w:rsidP="000B7A15">
      <w:pPr>
        <w:widowControl/>
        <w:pBdr>
          <w:top w:val="nil"/>
          <w:left w:val="nil"/>
          <w:bottom w:val="nil"/>
          <w:right w:val="nil"/>
          <w:between w:val="nil"/>
        </w:pBdr>
        <w:shd w:val="clear" w:color="auto" w:fill="FAFAFC"/>
        <w:rPr>
          <w:rFonts w:eastAsia="標楷體"/>
          <w:color w:val="1D1D1D"/>
          <w:kern w:val="2"/>
          <w:szCs w:val="22"/>
          <w:lang w:val="en-US"/>
        </w:rPr>
      </w:pPr>
      <w:r w:rsidRPr="000B7A15">
        <w:rPr>
          <w:rFonts w:eastAsia="標楷體"/>
          <w:color w:val="1D1D1D"/>
          <w:kern w:val="2"/>
          <w:szCs w:val="22"/>
          <w:lang w:val="en-US"/>
        </w:rPr>
        <w:t>良好結構的內容可以實現更有效率的導覽與處理。使用</w:t>
      </w:r>
      <w:r w:rsidRPr="000B7A15">
        <w:rPr>
          <w:rFonts w:eastAsia="標楷體"/>
          <w:color w:val="1D1D1D"/>
          <w:kern w:val="2"/>
          <w:szCs w:val="22"/>
          <w:lang w:val="en-US"/>
        </w:rPr>
        <w:t>HTML</w:t>
      </w:r>
      <w:r w:rsidRPr="000B7A15">
        <w:rPr>
          <w:rFonts w:eastAsia="標楷體"/>
          <w:color w:val="1D1D1D"/>
          <w:kern w:val="2"/>
          <w:szCs w:val="22"/>
          <w:lang w:val="en-US"/>
        </w:rPr>
        <w:t>與</w:t>
      </w:r>
      <w:r w:rsidRPr="000B7A15">
        <w:rPr>
          <w:rFonts w:eastAsia="標楷體"/>
          <w:color w:val="1D1D1D"/>
          <w:kern w:val="2"/>
          <w:szCs w:val="22"/>
          <w:lang w:val="en-US"/>
        </w:rPr>
        <w:t>WAI-ARIA</w:t>
      </w:r>
      <w:r w:rsidRPr="000B7A15">
        <w:rPr>
          <w:rFonts w:eastAsia="標楷體"/>
          <w:color w:val="1D1D1D"/>
          <w:kern w:val="2"/>
          <w:szCs w:val="22"/>
          <w:lang w:val="en-US"/>
        </w:rPr>
        <w:t>改進網頁與應用程式中的導覽與定向。</w:t>
      </w:r>
    </w:p>
    <w:p w14:paraId="2B67BD5E" w14:textId="77777777" w:rsidR="000B7A15" w:rsidRPr="00FC7142" w:rsidRDefault="000B7A15" w:rsidP="001F06E6">
      <w:pPr>
        <w:widowControl/>
        <w:numPr>
          <w:ilvl w:val="0"/>
          <w:numId w:val="28"/>
        </w:numPr>
        <w:pBdr>
          <w:top w:val="nil"/>
          <w:left w:val="nil"/>
          <w:bottom w:val="nil"/>
          <w:right w:val="nil"/>
          <w:between w:val="nil"/>
        </w:pBdr>
        <w:shd w:val="clear" w:color="auto" w:fill="FAFAFC"/>
        <w:rPr>
          <w:rFonts w:eastAsia="標楷體"/>
          <w:color w:val="1D1D1D"/>
          <w:kern w:val="2"/>
          <w:szCs w:val="22"/>
          <w:lang w:val="en-US"/>
        </w:rPr>
      </w:pPr>
      <w:hyperlink r:id="rId27">
        <w:r w:rsidRPr="00FC7142">
          <w:rPr>
            <w:rFonts w:eastAsia="標楷體"/>
            <w:b/>
            <w:color w:val="0563C1"/>
            <w:kern w:val="2"/>
            <w:szCs w:val="22"/>
            <w:u w:val="single"/>
            <w:lang w:val="en-US"/>
          </w:rPr>
          <w:t>頁面區域</w:t>
        </w:r>
      </w:hyperlink>
      <w:r w:rsidRPr="00FC7142">
        <w:rPr>
          <w:rFonts w:eastAsia="標楷體"/>
          <w:b/>
          <w:color w:val="1D1D1D"/>
          <w:kern w:val="2"/>
          <w:szCs w:val="22"/>
          <w:lang w:val="en-US"/>
        </w:rPr>
        <w:t>：</w:t>
      </w:r>
      <w:r w:rsidRPr="00FC7142">
        <w:rPr>
          <w:rFonts w:eastAsia="標楷體"/>
          <w:color w:val="1D1D1D"/>
          <w:kern w:val="2"/>
          <w:szCs w:val="22"/>
          <w:lang w:val="en-US"/>
        </w:rPr>
        <w:t>使用</w:t>
      </w:r>
      <w:r w:rsidRPr="00FC7142">
        <w:rPr>
          <w:rFonts w:eastAsia="標楷體"/>
          <w:color w:val="1D1D1D"/>
          <w:kern w:val="2"/>
          <w:szCs w:val="22"/>
          <w:lang w:val="en-US"/>
        </w:rPr>
        <w:t>HTML5</w:t>
      </w:r>
      <w:r w:rsidRPr="00FC7142">
        <w:rPr>
          <w:rFonts w:eastAsia="標楷體"/>
          <w:color w:val="1D1D1D"/>
          <w:kern w:val="2"/>
          <w:szCs w:val="22"/>
          <w:lang w:val="en-US"/>
        </w:rPr>
        <w:t>與</w:t>
      </w:r>
      <w:r w:rsidRPr="00FC7142">
        <w:rPr>
          <w:rFonts w:eastAsia="標楷體"/>
          <w:color w:val="1D1D1D"/>
          <w:kern w:val="2"/>
          <w:szCs w:val="22"/>
          <w:lang w:val="en-US"/>
        </w:rPr>
        <w:t>WAI-ARIA</w:t>
      </w:r>
      <w:r w:rsidRPr="00FC7142">
        <w:rPr>
          <w:rFonts w:eastAsia="標楷體"/>
          <w:color w:val="1D1D1D"/>
          <w:kern w:val="2"/>
          <w:szCs w:val="22"/>
          <w:lang w:val="en-US"/>
        </w:rPr>
        <w:t>識別與標記網頁上的區域。</w:t>
      </w:r>
    </w:p>
    <w:p w14:paraId="45D87C37" w14:textId="77777777" w:rsidR="000B7A15" w:rsidRPr="00FC7142" w:rsidRDefault="000B7A15" w:rsidP="001F06E6">
      <w:pPr>
        <w:widowControl/>
        <w:numPr>
          <w:ilvl w:val="0"/>
          <w:numId w:val="28"/>
        </w:numPr>
        <w:pBdr>
          <w:top w:val="nil"/>
          <w:left w:val="nil"/>
          <w:bottom w:val="nil"/>
          <w:right w:val="nil"/>
          <w:between w:val="nil"/>
        </w:pBdr>
        <w:shd w:val="clear" w:color="auto" w:fill="FAFAFC"/>
        <w:rPr>
          <w:rFonts w:eastAsia="標楷體"/>
          <w:color w:val="1D1D1D"/>
          <w:kern w:val="2"/>
          <w:szCs w:val="22"/>
          <w:lang w:val="en-US"/>
        </w:rPr>
      </w:pPr>
      <w:hyperlink r:id="rId28">
        <w:r w:rsidRPr="00FC7142">
          <w:rPr>
            <w:rFonts w:eastAsia="標楷體"/>
            <w:b/>
            <w:color w:val="0563C1"/>
            <w:kern w:val="2"/>
            <w:szCs w:val="22"/>
            <w:u w:val="single"/>
            <w:lang w:val="en-US"/>
          </w:rPr>
          <w:t>標記區域</w:t>
        </w:r>
      </w:hyperlink>
      <w:r w:rsidRPr="00FC7142">
        <w:rPr>
          <w:rFonts w:eastAsia="標楷體"/>
          <w:b/>
          <w:color w:val="1D1D1D"/>
          <w:kern w:val="2"/>
          <w:szCs w:val="22"/>
          <w:lang w:val="en-US"/>
        </w:rPr>
        <w:t>：</w:t>
      </w:r>
      <w:r w:rsidRPr="00FC7142">
        <w:rPr>
          <w:rFonts w:eastAsia="標楷體"/>
          <w:color w:val="1D1D1D"/>
          <w:kern w:val="2"/>
          <w:szCs w:val="22"/>
          <w:lang w:val="en-US"/>
        </w:rPr>
        <w:t>標記區域以允許使用者區分與存取它們。</w:t>
      </w:r>
    </w:p>
    <w:p w14:paraId="1D22253F" w14:textId="77777777" w:rsidR="000B7A15" w:rsidRPr="00FC7142" w:rsidRDefault="000B7A15" w:rsidP="001F06E6">
      <w:pPr>
        <w:widowControl/>
        <w:numPr>
          <w:ilvl w:val="0"/>
          <w:numId w:val="28"/>
        </w:numPr>
        <w:pBdr>
          <w:top w:val="nil"/>
          <w:left w:val="nil"/>
          <w:bottom w:val="nil"/>
          <w:right w:val="nil"/>
          <w:between w:val="nil"/>
        </w:pBdr>
        <w:shd w:val="clear" w:color="auto" w:fill="FAFAFC"/>
        <w:rPr>
          <w:rFonts w:eastAsia="標楷體"/>
          <w:color w:val="1D1D1D"/>
          <w:kern w:val="2"/>
          <w:szCs w:val="22"/>
          <w:lang w:val="en-US"/>
        </w:rPr>
      </w:pPr>
      <w:hyperlink r:id="rId29">
        <w:r w:rsidRPr="00FC7142">
          <w:rPr>
            <w:rFonts w:eastAsia="標楷體"/>
            <w:b/>
            <w:color w:val="0563C1"/>
            <w:kern w:val="2"/>
            <w:szCs w:val="22"/>
            <w:u w:val="single"/>
            <w:lang w:val="en-US"/>
          </w:rPr>
          <w:t>標題</w:t>
        </w:r>
      </w:hyperlink>
      <w:r w:rsidRPr="00FC7142">
        <w:rPr>
          <w:rFonts w:eastAsia="標楷體"/>
          <w:b/>
          <w:color w:val="1D1D1D"/>
          <w:kern w:val="2"/>
          <w:szCs w:val="22"/>
          <w:lang w:val="en-US"/>
        </w:rPr>
        <w:t>：</w:t>
      </w:r>
      <w:r w:rsidRPr="00FC7142">
        <w:rPr>
          <w:rFonts w:eastAsia="標楷體"/>
          <w:color w:val="1D1D1D"/>
          <w:kern w:val="2"/>
          <w:szCs w:val="22"/>
          <w:lang w:val="en-US"/>
        </w:rPr>
        <w:t>新增標題並根據標題的關係與重要性對網頁部分進行邏輯巢狀與標記。</w:t>
      </w:r>
    </w:p>
    <w:p w14:paraId="41FB9E81" w14:textId="77777777" w:rsidR="000B7A15" w:rsidRPr="00FC7142" w:rsidRDefault="000B7A15" w:rsidP="001F06E6">
      <w:pPr>
        <w:widowControl/>
        <w:numPr>
          <w:ilvl w:val="0"/>
          <w:numId w:val="28"/>
        </w:numPr>
        <w:pBdr>
          <w:top w:val="nil"/>
          <w:left w:val="nil"/>
          <w:bottom w:val="nil"/>
          <w:right w:val="nil"/>
          <w:between w:val="nil"/>
        </w:pBdr>
        <w:shd w:val="clear" w:color="auto" w:fill="FAFAFC"/>
        <w:rPr>
          <w:rFonts w:eastAsia="標楷體"/>
          <w:color w:val="1D1D1D"/>
          <w:kern w:val="2"/>
          <w:szCs w:val="22"/>
          <w:lang w:val="en-US"/>
        </w:rPr>
      </w:pPr>
      <w:hyperlink r:id="rId30">
        <w:r w:rsidRPr="00FC7142">
          <w:rPr>
            <w:rFonts w:eastAsia="標楷體"/>
            <w:b/>
            <w:color w:val="0563C1"/>
            <w:kern w:val="2"/>
            <w:szCs w:val="22"/>
            <w:u w:val="single"/>
            <w:lang w:val="en-US"/>
          </w:rPr>
          <w:t>內容結構</w:t>
        </w:r>
      </w:hyperlink>
      <w:r w:rsidRPr="00FC7142">
        <w:rPr>
          <w:rFonts w:eastAsia="標楷體"/>
          <w:b/>
          <w:color w:val="1D1D1D"/>
          <w:kern w:val="2"/>
          <w:szCs w:val="22"/>
          <w:lang w:val="en-US"/>
        </w:rPr>
        <w:t>：</w:t>
      </w:r>
      <w:r w:rsidRPr="00FC7142">
        <w:rPr>
          <w:rFonts w:eastAsia="標楷體"/>
          <w:color w:val="1D1D1D"/>
          <w:kern w:val="2"/>
          <w:szCs w:val="22"/>
          <w:lang w:val="en-US"/>
        </w:rPr>
        <w:t>使用適當且有意義的元素來標記頁面上的內容。</w:t>
      </w:r>
    </w:p>
    <w:p w14:paraId="6CFC92AD" w14:textId="77777777" w:rsidR="000B7A15" w:rsidRPr="000B7A15" w:rsidRDefault="000B7A15" w:rsidP="000B7A15">
      <w:pPr>
        <w:keepNext/>
        <w:shd w:val="clear" w:color="auto" w:fill="FAFAFC"/>
        <w:outlineLvl w:val="1"/>
        <w:rPr>
          <w:rFonts w:eastAsia="標楷體"/>
          <w:b/>
          <w:bCs/>
          <w:kern w:val="2"/>
          <w:lang w:val="en-US"/>
        </w:rPr>
      </w:pPr>
      <w:r w:rsidRPr="000B7A15">
        <w:rPr>
          <w:rFonts w:eastAsia="標楷體"/>
          <w:b/>
          <w:bCs/>
          <w:kern w:val="2"/>
          <w:lang w:val="en-US"/>
        </w:rPr>
        <w:t>為什麼這很重要？</w:t>
      </w:r>
    </w:p>
    <w:p w14:paraId="3093F28E" w14:textId="77777777" w:rsidR="000B7A15" w:rsidRPr="000B7A15" w:rsidRDefault="000B7A15" w:rsidP="000B7A15">
      <w:pPr>
        <w:widowControl/>
        <w:pBdr>
          <w:top w:val="nil"/>
          <w:left w:val="nil"/>
          <w:bottom w:val="nil"/>
          <w:right w:val="nil"/>
          <w:between w:val="nil"/>
        </w:pBdr>
        <w:shd w:val="clear" w:color="auto" w:fill="FAFAFC"/>
        <w:rPr>
          <w:rFonts w:eastAsia="標楷體"/>
          <w:color w:val="1D1D1D"/>
          <w:kern w:val="2"/>
          <w:szCs w:val="22"/>
          <w:lang w:val="en-US"/>
        </w:rPr>
      </w:pPr>
      <w:r w:rsidRPr="000B7A15">
        <w:rPr>
          <w:rFonts w:eastAsia="標楷體"/>
          <w:color w:val="1D1D1D"/>
          <w:kern w:val="2"/>
          <w:szCs w:val="22"/>
          <w:lang w:val="en-US"/>
        </w:rPr>
        <w:t>內容結構良好的頁面對於許多網路使用者來說至關重要，例如：</w:t>
      </w:r>
    </w:p>
    <w:p w14:paraId="36CD073B"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有認知與學習障礙的人</w:t>
      </w:r>
      <w:r w:rsidRPr="00FC7142">
        <w:rPr>
          <w:rFonts w:eastAsia="標楷體"/>
          <w:color w:val="1D1D1D"/>
          <w:kern w:val="2"/>
          <w:szCs w:val="22"/>
          <w:lang w:val="en-US"/>
        </w:rPr>
        <w:t>可以更輕鬆地找並優先處理到頁面內容。</w:t>
      </w:r>
    </w:p>
    <w:p w14:paraId="729B2D82"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使用螢幕報讀的使用者</w:t>
      </w:r>
      <w:r w:rsidRPr="00FC7142">
        <w:rPr>
          <w:rFonts w:eastAsia="標楷體"/>
          <w:color w:val="1D1D1D"/>
          <w:kern w:val="2"/>
          <w:szCs w:val="22"/>
          <w:lang w:val="en-US"/>
        </w:rPr>
        <w:t>可以直接跳到主要內容並導覽到對他們來說重要的段落。</w:t>
      </w:r>
    </w:p>
    <w:p w14:paraId="462DD494"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鍵盤使用者</w:t>
      </w:r>
      <w:r w:rsidRPr="00FC7142">
        <w:rPr>
          <w:rFonts w:eastAsia="標楷體"/>
          <w:color w:val="1D1D1D"/>
          <w:kern w:val="2"/>
          <w:szCs w:val="22"/>
          <w:lang w:val="en-US"/>
        </w:rPr>
        <w:t>可以更有效地瀏覽頁面及其段落。否則，使用者必須多次按</w:t>
      </w:r>
      <w:r w:rsidRPr="00FC7142">
        <w:rPr>
          <w:rFonts w:eastAsia="標楷體"/>
          <w:color w:val="1D1D1D"/>
          <w:kern w:val="2"/>
          <w:szCs w:val="22"/>
          <w:lang w:val="en-US"/>
        </w:rPr>
        <w:t>Tab</w:t>
      </w:r>
      <w:r w:rsidRPr="00FC7142">
        <w:rPr>
          <w:rFonts w:eastAsia="標楷體"/>
          <w:color w:val="1D1D1D"/>
          <w:kern w:val="2"/>
          <w:szCs w:val="22"/>
          <w:lang w:val="en-US"/>
        </w:rPr>
        <w:t>鍵才能瀏覽每個段落中的所有連結。</w:t>
      </w:r>
    </w:p>
    <w:p w14:paraId="67411172"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使用僅顯示</w:t>
      </w:r>
      <w:r w:rsidRPr="00FC7142">
        <w:rPr>
          <w:rFonts w:eastAsia="標楷體"/>
          <w:color w:val="1D1D1D"/>
          <w:kern w:val="2"/>
          <w:szCs w:val="22"/>
          <w:lang w:val="en-US"/>
        </w:rPr>
        <w:t>網頁主要內容的軟體的人</w:t>
      </w:r>
      <w:r w:rsidRPr="00FC7142">
        <w:rPr>
          <w:rFonts w:eastAsia="標楷體"/>
          <w:color w:val="1D1D1D"/>
          <w:kern w:val="2"/>
          <w:szCs w:val="22"/>
          <w:lang w:val="en-US"/>
        </w:rPr>
        <w:t>(</w:t>
      </w:r>
      <w:r w:rsidRPr="00FC7142">
        <w:rPr>
          <w:rFonts w:eastAsia="標楷體"/>
          <w:color w:val="1D1D1D"/>
          <w:kern w:val="2"/>
          <w:szCs w:val="22"/>
          <w:lang w:val="en-US"/>
        </w:rPr>
        <w:t>例如有認知障礙的人</w:t>
      </w:r>
      <w:r w:rsidRPr="00FC7142">
        <w:rPr>
          <w:rFonts w:eastAsia="標楷體"/>
          <w:color w:val="1D1D1D"/>
          <w:kern w:val="2"/>
          <w:szCs w:val="22"/>
          <w:lang w:val="en-US"/>
        </w:rPr>
        <w:t>)</w:t>
      </w:r>
      <w:r w:rsidRPr="00FC7142">
        <w:rPr>
          <w:rFonts w:eastAsia="標楷體"/>
          <w:color w:val="1D1D1D"/>
          <w:kern w:val="2"/>
          <w:szCs w:val="22"/>
          <w:lang w:val="en-US"/>
        </w:rPr>
        <w:t>如果正確標記頁面結構，將會獲得更好的結果。</w:t>
      </w:r>
    </w:p>
    <w:p w14:paraId="464740E5"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有視覺障礙的人</w:t>
      </w:r>
      <w:r w:rsidRPr="00FC7142">
        <w:rPr>
          <w:rFonts w:eastAsia="標楷體"/>
          <w:color w:val="1D1D1D"/>
          <w:kern w:val="2"/>
          <w:szCs w:val="22"/>
          <w:lang w:val="en-US"/>
        </w:rPr>
        <w:t>(</w:t>
      </w:r>
      <w:r w:rsidRPr="00FC7142">
        <w:rPr>
          <w:rFonts w:eastAsia="標楷體"/>
          <w:color w:val="1D1D1D"/>
          <w:kern w:val="2"/>
          <w:szCs w:val="22"/>
          <w:lang w:val="en-US"/>
        </w:rPr>
        <w:t>含視力低下的人</w:t>
      </w:r>
      <w:r w:rsidRPr="00FC7142">
        <w:rPr>
          <w:rFonts w:eastAsia="標楷體"/>
          <w:color w:val="1D1D1D"/>
          <w:kern w:val="2"/>
          <w:szCs w:val="22"/>
          <w:lang w:val="en-US"/>
        </w:rPr>
        <w:t>)</w:t>
      </w:r>
      <w:r w:rsidRPr="00FC7142">
        <w:rPr>
          <w:rFonts w:eastAsia="標楷體"/>
          <w:color w:val="1D1D1D"/>
          <w:kern w:val="2"/>
          <w:szCs w:val="22"/>
          <w:lang w:val="en-US"/>
        </w:rPr>
        <w:t>可以在頁面與內容中找到提供定位的提示。</w:t>
      </w:r>
    </w:p>
    <w:p w14:paraId="36915C0C"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行動網路使用者</w:t>
      </w:r>
      <w:r w:rsidRPr="00FC7142">
        <w:rPr>
          <w:rFonts w:eastAsia="標楷體"/>
          <w:color w:val="1D1D1D"/>
          <w:kern w:val="2"/>
          <w:szCs w:val="22"/>
          <w:lang w:val="en-US"/>
        </w:rPr>
        <w:t>通常可以使用所謂的「閱讀器」或「閱讀」模式，該模式僅在正確標記的情況下顯示頁面的主要內容。</w:t>
      </w:r>
    </w:p>
    <w:p w14:paraId="0184FD73"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b/>
          <w:color w:val="1D1D1D"/>
          <w:kern w:val="2"/>
          <w:szCs w:val="22"/>
          <w:lang w:val="en-US"/>
        </w:rPr>
        <w:t>使用某些瀏覽器外掛程式的使用者</w:t>
      </w:r>
      <w:r w:rsidRPr="00FC7142">
        <w:rPr>
          <w:rFonts w:eastAsia="標楷體"/>
          <w:color w:val="1D1D1D"/>
          <w:kern w:val="2"/>
          <w:szCs w:val="22"/>
          <w:lang w:val="en-US"/>
        </w:rPr>
        <w:t>可以使用標誌性作用跳到頁面上的特定段落。</w:t>
      </w:r>
    </w:p>
    <w:p w14:paraId="65FBC405" w14:textId="77777777" w:rsidR="000B7A15" w:rsidRPr="00FC7142" w:rsidRDefault="000B7A15" w:rsidP="001F06E6">
      <w:pPr>
        <w:widowControl/>
        <w:numPr>
          <w:ilvl w:val="0"/>
          <w:numId w:val="27"/>
        </w:numPr>
        <w:shd w:val="clear" w:color="auto" w:fill="FAFAFC"/>
        <w:rPr>
          <w:rFonts w:eastAsia="標楷體"/>
          <w:color w:val="1D1D1D"/>
          <w:kern w:val="2"/>
          <w:szCs w:val="22"/>
          <w:lang w:val="en-US"/>
        </w:rPr>
      </w:pPr>
      <w:r w:rsidRPr="00FC7142">
        <w:rPr>
          <w:rFonts w:eastAsia="標楷體"/>
          <w:color w:val="1D1D1D"/>
          <w:kern w:val="2"/>
          <w:szCs w:val="22"/>
          <w:lang w:val="en-US"/>
        </w:rPr>
        <w:t>良好的、無障礙性的頁面結構還有其他好處，超越了身心障礙者的體驗。例如，搜尋引擎可以使用這些資料來更好地索引頁面內容。</w:t>
      </w:r>
    </w:p>
    <w:p w14:paraId="069BEA35" w14:textId="77777777" w:rsidR="000B7A15" w:rsidRPr="000B7A15" w:rsidRDefault="000B7A15" w:rsidP="000B7A15">
      <w:pPr>
        <w:rPr>
          <w:rFonts w:eastAsia="標楷體"/>
          <w:kern w:val="2"/>
          <w:szCs w:val="22"/>
          <w:lang w:val="en-US"/>
        </w:rPr>
      </w:pPr>
      <w:r w:rsidRPr="000B7A15">
        <w:rPr>
          <w:rFonts w:eastAsia="標楷體"/>
          <w:kern w:val="2"/>
          <w:szCs w:val="22"/>
          <w:lang w:val="en-US"/>
        </w:rPr>
        <w:t>相關</w:t>
      </w:r>
      <w:r w:rsidRPr="000B7A15">
        <w:rPr>
          <w:rFonts w:eastAsia="標楷體"/>
          <w:kern w:val="2"/>
          <w:szCs w:val="22"/>
          <w:lang w:val="en-US"/>
        </w:rPr>
        <w:t>WCAG</w:t>
      </w:r>
      <w:r w:rsidRPr="000B7A15">
        <w:rPr>
          <w:rFonts w:eastAsia="標楷體"/>
          <w:kern w:val="2"/>
          <w:szCs w:val="22"/>
          <w:lang w:val="en-US"/>
        </w:rPr>
        <w:t>資源</w:t>
      </w:r>
    </w:p>
    <w:p w14:paraId="2674B1E5" w14:textId="77777777" w:rsidR="000B7A15" w:rsidRPr="000B7A15" w:rsidRDefault="000B7A15" w:rsidP="000B7A15">
      <w:pPr>
        <w:widowControl/>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這些教學提供了在不同情況下實現輔助功能的最佳實踐指南。本網頁結合了以下</w:t>
      </w:r>
      <w:r w:rsidRPr="000B7A15">
        <w:rPr>
          <w:rFonts w:eastAsia="標楷體"/>
          <w:color w:val="000000"/>
          <w:kern w:val="2"/>
          <w:szCs w:val="22"/>
          <w:lang w:val="en-US"/>
        </w:rPr>
        <w:t>WCAG</w:t>
      </w:r>
      <w:r w:rsidRPr="000B7A15">
        <w:rPr>
          <w:rFonts w:eastAsia="標楷體"/>
          <w:color w:val="000000"/>
          <w:kern w:val="2"/>
          <w:szCs w:val="22"/>
          <w:lang w:val="en-US"/>
        </w:rPr>
        <w:t>成功標準與來自不同一致性等級的技術：</w:t>
      </w:r>
    </w:p>
    <w:p w14:paraId="65D97255" w14:textId="77777777" w:rsidR="000B7A15" w:rsidRPr="000B7A15" w:rsidRDefault="000B7A15" w:rsidP="000B7A15">
      <w:pPr>
        <w:widowControl/>
        <w:pBdr>
          <w:top w:val="nil"/>
          <w:left w:val="nil"/>
          <w:bottom w:val="nil"/>
          <w:right w:val="nil"/>
          <w:between w:val="nil"/>
        </w:pBdr>
        <w:rPr>
          <w:rFonts w:eastAsia="標楷體"/>
          <w:color w:val="000000"/>
          <w:kern w:val="2"/>
          <w:szCs w:val="22"/>
          <w:lang w:val="en-US"/>
        </w:rPr>
      </w:pPr>
      <w:r w:rsidRPr="000B7A15">
        <w:rPr>
          <w:rFonts w:eastAsia="標楷體"/>
          <w:b/>
          <w:color w:val="000000"/>
          <w:kern w:val="2"/>
          <w:szCs w:val="22"/>
          <w:lang w:val="en-US"/>
        </w:rPr>
        <w:t>成功標準：</w:t>
      </w:r>
    </w:p>
    <w:p w14:paraId="62042668" w14:textId="77777777" w:rsidR="000B7A15" w:rsidRPr="00FC7142" w:rsidRDefault="000B7A15" w:rsidP="001F06E6">
      <w:pPr>
        <w:widowControl/>
        <w:numPr>
          <w:ilvl w:val="0"/>
          <w:numId w:val="26"/>
        </w:numPr>
        <w:rPr>
          <w:rFonts w:eastAsia="標楷體"/>
          <w:kern w:val="2"/>
          <w:szCs w:val="22"/>
          <w:lang w:val="en-US"/>
        </w:rPr>
      </w:pPr>
      <w:hyperlink r:id="rId31" w:anchor="qr-content-structure-separation-programmatic">
        <w:r w:rsidRPr="00FC7142">
          <w:rPr>
            <w:rFonts w:eastAsia="標楷體"/>
            <w:b/>
            <w:color w:val="0000FF"/>
            <w:kern w:val="2"/>
            <w:szCs w:val="22"/>
            <w:u w:val="single"/>
            <w:lang w:val="en-US"/>
          </w:rPr>
          <w:t>1.3.1</w:t>
        </w:r>
      </w:hyperlink>
      <w:hyperlink r:id="rId32" w:anchor="qr-content-structure-separation-programmatic">
        <w:r w:rsidRPr="00FC7142">
          <w:rPr>
            <w:rFonts w:eastAsia="標楷體"/>
            <w:color w:val="0563C1"/>
            <w:kern w:val="2"/>
            <w:szCs w:val="22"/>
            <w:u w:val="single"/>
            <w:lang w:val="en-US"/>
          </w:rPr>
          <w:t>資訊與關係：</w:t>
        </w:r>
      </w:hyperlink>
      <w:r w:rsidRPr="00FC7142">
        <w:rPr>
          <w:rFonts w:eastAsia="標楷體"/>
          <w:kern w:val="2"/>
          <w:szCs w:val="22"/>
          <w:lang w:val="en-US"/>
        </w:rPr>
        <w:t>透過簡報傳達的訊息、結構與關係可以透過程式設計方式確定或以文字形式提供。</w:t>
      </w:r>
      <w:r w:rsidRPr="00FC7142">
        <w:rPr>
          <w:rFonts w:eastAsia="標楷體"/>
          <w:kern w:val="2"/>
          <w:szCs w:val="22"/>
          <w:lang w:val="en-US"/>
        </w:rPr>
        <w:t>(A</w:t>
      </w:r>
      <w:r w:rsidRPr="00FC7142">
        <w:rPr>
          <w:rFonts w:eastAsia="標楷體"/>
          <w:kern w:val="2"/>
          <w:szCs w:val="22"/>
          <w:lang w:val="en-US"/>
        </w:rPr>
        <w:t>級</w:t>
      </w:r>
      <w:r w:rsidRPr="00FC7142">
        <w:rPr>
          <w:rFonts w:eastAsia="標楷體"/>
          <w:kern w:val="2"/>
          <w:szCs w:val="22"/>
          <w:lang w:val="en-US"/>
        </w:rPr>
        <w:t>)</w:t>
      </w:r>
    </w:p>
    <w:p w14:paraId="54424377" w14:textId="77777777" w:rsidR="000B7A15" w:rsidRPr="00FC7142" w:rsidRDefault="000B7A15" w:rsidP="001F06E6">
      <w:pPr>
        <w:widowControl/>
        <w:numPr>
          <w:ilvl w:val="0"/>
          <w:numId w:val="26"/>
        </w:numPr>
        <w:rPr>
          <w:rFonts w:eastAsia="標楷體"/>
          <w:kern w:val="2"/>
          <w:szCs w:val="22"/>
          <w:lang w:val="en-US"/>
        </w:rPr>
      </w:pPr>
      <w:hyperlink r:id="rId33" w:anchor="qr-navigation-mechanisms-skip">
        <w:r w:rsidRPr="00FC7142">
          <w:rPr>
            <w:rFonts w:eastAsia="標楷體"/>
            <w:b/>
            <w:color w:val="0000FF"/>
            <w:kern w:val="2"/>
            <w:szCs w:val="22"/>
            <w:u w:val="single"/>
            <w:lang w:val="en-US"/>
          </w:rPr>
          <w:t>2.4.1</w:t>
        </w:r>
      </w:hyperlink>
      <w:hyperlink r:id="rId34" w:anchor="qr-navigation-mechanisms-skip">
        <w:r w:rsidRPr="00FC7142">
          <w:rPr>
            <w:rFonts w:eastAsia="標楷體"/>
            <w:color w:val="0563C1"/>
            <w:kern w:val="2"/>
            <w:szCs w:val="22"/>
            <w:u w:val="single"/>
            <w:lang w:val="en-US"/>
          </w:rPr>
          <w:t>繞過區塊：</w:t>
        </w:r>
      </w:hyperlink>
      <w:r w:rsidRPr="00FC7142">
        <w:rPr>
          <w:rFonts w:eastAsia="標楷體"/>
          <w:kern w:val="2"/>
          <w:szCs w:val="22"/>
          <w:lang w:val="en-US"/>
        </w:rPr>
        <w:t>提供一個機制，可以繞過多個網頁上重複的內容區塊。</w:t>
      </w:r>
      <w:r w:rsidRPr="00FC7142">
        <w:rPr>
          <w:rFonts w:eastAsia="標楷體"/>
          <w:kern w:val="2"/>
          <w:szCs w:val="22"/>
          <w:lang w:val="en-US"/>
        </w:rPr>
        <w:t>(A</w:t>
      </w:r>
      <w:r w:rsidRPr="00FC7142">
        <w:rPr>
          <w:rFonts w:eastAsia="標楷體"/>
          <w:kern w:val="2"/>
          <w:szCs w:val="22"/>
          <w:lang w:val="en-US"/>
        </w:rPr>
        <w:t>級</w:t>
      </w:r>
      <w:r w:rsidRPr="00FC7142">
        <w:rPr>
          <w:rFonts w:eastAsia="標楷體"/>
          <w:kern w:val="2"/>
          <w:szCs w:val="22"/>
          <w:lang w:val="en-US"/>
        </w:rPr>
        <w:t>)</w:t>
      </w:r>
    </w:p>
    <w:p w14:paraId="0D230459" w14:textId="77777777" w:rsidR="000B7A15" w:rsidRPr="00FC7142" w:rsidRDefault="000B7A15" w:rsidP="001F06E6">
      <w:pPr>
        <w:widowControl/>
        <w:numPr>
          <w:ilvl w:val="0"/>
          <w:numId w:val="26"/>
        </w:numPr>
        <w:rPr>
          <w:rFonts w:eastAsia="標楷體"/>
          <w:kern w:val="2"/>
          <w:szCs w:val="22"/>
          <w:lang w:val="en-US"/>
        </w:rPr>
      </w:pPr>
      <w:hyperlink r:id="rId35" w:anchor="qr-navigation-mechanisms-descriptive">
        <w:r w:rsidRPr="00FC7142">
          <w:rPr>
            <w:rFonts w:eastAsia="標楷體"/>
            <w:b/>
            <w:color w:val="0000FF"/>
            <w:kern w:val="2"/>
            <w:szCs w:val="22"/>
            <w:u w:val="single"/>
            <w:lang w:val="en-US"/>
          </w:rPr>
          <w:t>2.4.6</w:t>
        </w:r>
      </w:hyperlink>
      <w:hyperlink r:id="rId36" w:anchor="qr-navigation-mechanisms-descriptive">
        <w:r w:rsidRPr="00FC7142">
          <w:rPr>
            <w:rFonts w:eastAsia="標楷體"/>
            <w:color w:val="0563C1"/>
            <w:kern w:val="2"/>
            <w:szCs w:val="22"/>
            <w:u w:val="single"/>
            <w:lang w:val="en-US"/>
          </w:rPr>
          <w:t>標題與標籤：</w:t>
        </w:r>
      </w:hyperlink>
      <w:r w:rsidRPr="00FC7142">
        <w:rPr>
          <w:rFonts w:eastAsia="標楷體"/>
          <w:kern w:val="2"/>
          <w:szCs w:val="22"/>
          <w:lang w:val="en-US"/>
        </w:rPr>
        <w:t>標題與標籤描述主題或目的。</w:t>
      </w:r>
      <w:r w:rsidRPr="00FC7142">
        <w:rPr>
          <w:rFonts w:eastAsia="標楷體"/>
          <w:kern w:val="2"/>
          <w:szCs w:val="22"/>
          <w:lang w:val="en-US"/>
        </w:rPr>
        <w:t>(AA</w:t>
      </w:r>
      <w:r w:rsidRPr="00FC7142">
        <w:rPr>
          <w:rFonts w:eastAsia="標楷體"/>
          <w:kern w:val="2"/>
          <w:szCs w:val="22"/>
          <w:lang w:val="en-US"/>
        </w:rPr>
        <w:t>級</w:t>
      </w:r>
      <w:r w:rsidRPr="00FC7142">
        <w:rPr>
          <w:rFonts w:eastAsia="標楷體"/>
          <w:kern w:val="2"/>
          <w:szCs w:val="22"/>
          <w:lang w:val="en-US"/>
        </w:rPr>
        <w:t>)</w:t>
      </w:r>
    </w:p>
    <w:p w14:paraId="136A9530" w14:textId="77777777" w:rsidR="000B7A15" w:rsidRPr="00FC7142" w:rsidRDefault="000B7A15" w:rsidP="001F06E6">
      <w:pPr>
        <w:widowControl/>
        <w:numPr>
          <w:ilvl w:val="0"/>
          <w:numId w:val="26"/>
        </w:numPr>
        <w:rPr>
          <w:rFonts w:eastAsia="標楷體"/>
          <w:kern w:val="2"/>
          <w:szCs w:val="22"/>
          <w:lang w:val="en-US"/>
        </w:rPr>
      </w:pPr>
      <w:hyperlink r:id="rId37" w:anchor="qr-navigation-mechanisms-headings">
        <w:r w:rsidRPr="00FC7142">
          <w:rPr>
            <w:rFonts w:eastAsia="標楷體"/>
            <w:b/>
            <w:color w:val="0000FF"/>
            <w:kern w:val="2"/>
            <w:szCs w:val="22"/>
            <w:u w:val="single"/>
            <w:lang w:val="en-US"/>
          </w:rPr>
          <w:t>2.4.10</w:t>
        </w:r>
      </w:hyperlink>
      <w:hyperlink r:id="rId38" w:anchor="qr-navigation-mechanisms-headings">
        <w:r w:rsidRPr="00FC7142">
          <w:rPr>
            <w:rFonts w:eastAsia="標楷體"/>
            <w:color w:val="0563C1"/>
            <w:kern w:val="2"/>
            <w:szCs w:val="22"/>
            <w:u w:val="single"/>
            <w:lang w:val="en-US"/>
          </w:rPr>
          <w:t>段落標題：</w:t>
        </w:r>
      </w:hyperlink>
      <w:r w:rsidRPr="00FC7142">
        <w:rPr>
          <w:rFonts w:eastAsia="標楷體"/>
          <w:kern w:val="2"/>
          <w:szCs w:val="22"/>
          <w:lang w:val="en-US"/>
        </w:rPr>
        <w:t>段落標題用於組織內容。</w:t>
      </w:r>
      <w:r w:rsidRPr="00FC7142">
        <w:rPr>
          <w:rFonts w:eastAsia="標楷體"/>
          <w:kern w:val="2"/>
          <w:szCs w:val="22"/>
          <w:lang w:val="en-US"/>
        </w:rPr>
        <w:t>(AAA</w:t>
      </w:r>
      <w:r w:rsidRPr="00FC7142">
        <w:rPr>
          <w:rFonts w:eastAsia="標楷體"/>
          <w:kern w:val="2"/>
          <w:szCs w:val="22"/>
          <w:lang w:val="en-US"/>
        </w:rPr>
        <w:t>級</w:t>
      </w:r>
      <w:r w:rsidRPr="00FC7142">
        <w:rPr>
          <w:rFonts w:eastAsia="標楷體"/>
          <w:kern w:val="2"/>
          <w:szCs w:val="22"/>
          <w:lang w:val="en-US"/>
        </w:rPr>
        <w:t>)</w:t>
      </w:r>
    </w:p>
    <w:p w14:paraId="7AEA1785" w14:textId="77777777" w:rsidR="000B7A15" w:rsidRPr="000B7A15" w:rsidRDefault="000B7A15" w:rsidP="000B7A15">
      <w:pPr>
        <w:widowControl/>
        <w:rPr>
          <w:rFonts w:eastAsia="標楷體"/>
          <w:kern w:val="2"/>
          <w:szCs w:val="22"/>
          <w:lang w:val="en-US"/>
        </w:rPr>
      </w:pPr>
      <w:r w:rsidRPr="000B7A15">
        <w:rPr>
          <w:rFonts w:eastAsia="標楷體"/>
          <w:kern w:val="2"/>
          <w:szCs w:val="22"/>
          <w:lang w:val="en-US"/>
        </w:rPr>
        <w:br w:type="page"/>
      </w:r>
    </w:p>
    <w:p w14:paraId="0195354B"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542A27FB"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資料表格</w:t>
      </w:r>
    </w:p>
    <w:p w14:paraId="704CA8B1" w14:textId="77777777" w:rsidR="000B7A15" w:rsidRPr="000B7A15" w:rsidRDefault="000B7A15" w:rsidP="000B7A15">
      <w:pPr>
        <w:rPr>
          <w:rFonts w:eastAsia="標楷體"/>
          <w:kern w:val="2"/>
          <w:szCs w:val="22"/>
          <w:lang w:val="en-US"/>
        </w:rPr>
      </w:pPr>
      <w:r w:rsidRPr="000B7A15">
        <w:rPr>
          <w:rFonts w:eastAsia="標楷體"/>
          <w:kern w:val="2"/>
          <w:szCs w:val="22"/>
          <w:lang w:val="en-US"/>
        </w:rPr>
        <w:t>表格教學</w:t>
      </w:r>
    </w:p>
    <w:p w14:paraId="47F071CE" w14:textId="77777777" w:rsidR="000B7A15" w:rsidRPr="000B7A15" w:rsidRDefault="000B7A15" w:rsidP="000B7A15">
      <w:pPr>
        <w:rPr>
          <w:rFonts w:eastAsia="標楷體"/>
          <w:kern w:val="2"/>
          <w:szCs w:val="22"/>
          <w:lang w:val="en-US"/>
        </w:rPr>
      </w:pPr>
      <w:hyperlink r:id="rId39">
        <w:r w:rsidRPr="000B7A15">
          <w:rPr>
            <w:rFonts w:eastAsia="標楷體"/>
            <w:color w:val="0563C1"/>
            <w:kern w:val="2"/>
            <w:szCs w:val="22"/>
            <w:u w:val="single"/>
            <w:lang w:val="en-US"/>
          </w:rPr>
          <w:t>https://www.w3.org/WAI/tutorials/tables/</w:t>
        </w:r>
      </w:hyperlink>
    </w:p>
    <w:p w14:paraId="6E4ACE10" w14:textId="77777777" w:rsidR="000B7A15" w:rsidRPr="000B7A15" w:rsidRDefault="000B7A15" w:rsidP="000B7A15">
      <w:pPr>
        <w:rPr>
          <w:rFonts w:eastAsia="標楷體"/>
          <w:kern w:val="2"/>
          <w:szCs w:val="22"/>
          <w:lang w:val="en-US"/>
        </w:rPr>
      </w:pPr>
    </w:p>
    <w:p w14:paraId="46D04109" w14:textId="77777777" w:rsidR="000B7A15" w:rsidRPr="000B7A15" w:rsidRDefault="000B7A15" w:rsidP="000B7A15">
      <w:pPr>
        <w:rPr>
          <w:rFonts w:eastAsia="標楷體"/>
          <w:kern w:val="2"/>
          <w:szCs w:val="22"/>
          <w:lang w:val="en-US"/>
        </w:rPr>
      </w:pPr>
      <w:r w:rsidRPr="000B7A15">
        <w:rPr>
          <w:rFonts w:eastAsia="標楷體"/>
          <w:kern w:val="2"/>
          <w:szCs w:val="22"/>
          <w:lang w:val="en-US"/>
        </w:rPr>
        <w:t>資料表格用於以網格形式組織具有邏輯關係的資料。無障礙性的表格需要</w:t>
      </w:r>
      <w:r w:rsidRPr="000B7A15">
        <w:rPr>
          <w:rFonts w:eastAsia="標楷體"/>
          <w:kern w:val="2"/>
          <w:szCs w:val="22"/>
          <w:lang w:val="en-US"/>
        </w:rPr>
        <w:t>HTML</w:t>
      </w:r>
      <w:r w:rsidRPr="000B7A15">
        <w:rPr>
          <w:rFonts w:eastAsia="標楷體"/>
          <w:kern w:val="2"/>
          <w:szCs w:val="22"/>
          <w:lang w:val="en-US"/>
        </w:rPr>
        <w:t>標記來指示標題儲存格</w:t>
      </w:r>
      <w:r w:rsidRPr="000B7A15">
        <w:rPr>
          <w:rFonts w:eastAsia="標楷體"/>
          <w:kern w:val="2"/>
          <w:szCs w:val="22"/>
          <w:lang w:val="en-US"/>
        </w:rPr>
        <w:t>(header cell)</w:t>
      </w:r>
      <w:r w:rsidRPr="000B7A15">
        <w:rPr>
          <w:rFonts w:eastAsia="標楷體"/>
          <w:kern w:val="2"/>
          <w:szCs w:val="22"/>
          <w:lang w:val="en-US"/>
        </w:rPr>
        <w:t>與資料儲存格</w:t>
      </w:r>
      <w:r w:rsidRPr="000B7A15">
        <w:rPr>
          <w:rFonts w:eastAsia="標楷體"/>
          <w:kern w:val="2"/>
          <w:szCs w:val="22"/>
          <w:lang w:val="en-US"/>
        </w:rPr>
        <w:t>(data cell)</w:t>
      </w:r>
      <w:r w:rsidRPr="000B7A15">
        <w:rPr>
          <w:rFonts w:eastAsia="標楷體"/>
          <w:kern w:val="2"/>
          <w:szCs w:val="22"/>
          <w:lang w:val="en-US"/>
        </w:rPr>
        <w:t>並定義它們的關係。輔助科技使用此資訊為使用者提供上下文內容。</w:t>
      </w:r>
    </w:p>
    <w:p w14:paraId="3E5BCE9C" w14:textId="77777777" w:rsidR="000B7A15" w:rsidRPr="000B7A15" w:rsidRDefault="000B7A15" w:rsidP="000B7A15">
      <w:pPr>
        <w:rPr>
          <w:rFonts w:eastAsia="標楷體"/>
          <w:kern w:val="2"/>
          <w:szCs w:val="22"/>
          <w:lang w:val="en-US"/>
        </w:rPr>
      </w:pPr>
    </w:p>
    <w:p w14:paraId="6312166E" w14:textId="77777777" w:rsidR="000B7A15" w:rsidRPr="000B7A15" w:rsidRDefault="000B7A15" w:rsidP="000B7A15">
      <w:pPr>
        <w:rPr>
          <w:rFonts w:eastAsia="標楷體"/>
          <w:kern w:val="2"/>
          <w:szCs w:val="22"/>
          <w:lang w:val="en-US"/>
        </w:rPr>
      </w:pPr>
      <w:r w:rsidRPr="000B7A15">
        <w:rPr>
          <w:rFonts w:eastAsia="標楷體"/>
          <w:kern w:val="2"/>
          <w:szCs w:val="22"/>
          <w:lang w:val="en-US"/>
        </w:rPr>
        <w:t>標題儲存格必須標記</w:t>
      </w:r>
      <w:r w:rsidRPr="000B7A15">
        <w:rPr>
          <w:rFonts w:eastAsia="標楷體"/>
          <w:kern w:val="2"/>
          <w:szCs w:val="22"/>
          <w:lang w:val="en-US"/>
        </w:rPr>
        <w:t xml:space="preserve"> &lt;th&gt;</w:t>
      </w:r>
      <w:r w:rsidRPr="000B7A15">
        <w:rPr>
          <w:rFonts w:eastAsia="標楷體"/>
          <w:kern w:val="2"/>
          <w:szCs w:val="22"/>
          <w:lang w:val="en-US"/>
        </w:rPr>
        <w:t>，資料儲存格必須標記</w:t>
      </w:r>
      <w:r w:rsidRPr="000B7A15">
        <w:rPr>
          <w:rFonts w:eastAsia="標楷體"/>
          <w:kern w:val="2"/>
          <w:szCs w:val="22"/>
          <w:lang w:val="en-US"/>
        </w:rPr>
        <w:t xml:space="preserve"> &lt;td&gt; </w:t>
      </w:r>
      <w:r w:rsidRPr="000B7A15">
        <w:rPr>
          <w:rFonts w:eastAsia="標楷體"/>
          <w:kern w:val="2"/>
          <w:szCs w:val="22"/>
          <w:lang w:val="en-US"/>
        </w:rPr>
        <w:t>以便可以存取表格。對於更複雜的表，可能需要使用</w:t>
      </w:r>
      <w:r w:rsidRPr="000B7A15">
        <w:rPr>
          <w:rFonts w:eastAsia="標楷體"/>
          <w:kern w:val="2"/>
          <w:szCs w:val="22"/>
          <w:lang w:val="en-US"/>
        </w:rPr>
        <w:t>scope</w:t>
      </w:r>
      <w:r w:rsidRPr="000B7A15">
        <w:rPr>
          <w:rFonts w:eastAsia="標楷體"/>
          <w:kern w:val="2"/>
          <w:szCs w:val="22"/>
          <w:lang w:val="en-US"/>
        </w:rPr>
        <w:t>、</w:t>
      </w:r>
      <w:r w:rsidRPr="000B7A15">
        <w:rPr>
          <w:rFonts w:eastAsia="標楷體"/>
          <w:kern w:val="2"/>
          <w:szCs w:val="22"/>
          <w:lang w:val="en-US"/>
        </w:rPr>
        <w:t>id</w:t>
      </w:r>
      <w:r w:rsidRPr="000B7A15">
        <w:rPr>
          <w:rFonts w:eastAsia="標楷體"/>
          <w:kern w:val="2"/>
          <w:szCs w:val="22"/>
          <w:lang w:val="en-US"/>
        </w:rPr>
        <w:t>與</w:t>
      </w:r>
      <w:r w:rsidRPr="000B7A15">
        <w:rPr>
          <w:rFonts w:eastAsia="標楷體"/>
          <w:kern w:val="2"/>
          <w:szCs w:val="22"/>
          <w:lang w:val="en-US"/>
        </w:rPr>
        <w:t>headers</w:t>
      </w:r>
      <w:r w:rsidRPr="000B7A15">
        <w:rPr>
          <w:rFonts w:eastAsia="標楷體"/>
          <w:kern w:val="2"/>
          <w:szCs w:val="22"/>
          <w:lang w:val="en-US"/>
        </w:rPr>
        <w:t>屬性進行明確關聯。</w:t>
      </w:r>
    </w:p>
    <w:p w14:paraId="47F3590B" w14:textId="77777777" w:rsidR="000B7A15" w:rsidRPr="000B7A15" w:rsidRDefault="000B7A15" w:rsidP="000B7A15">
      <w:pPr>
        <w:rPr>
          <w:rFonts w:eastAsia="標楷體"/>
          <w:kern w:val="2"/>
          <w:szCs w:val="22"/>
          <w:lang w:val="en-US"/>
        </w:rPr>
      </w:pPr>
    </w:p>
    <w:p w14:paraId="5DABE817" w14:textId="77777777" w:rsidR="000B7A15" w:rsidRPr="000B7A15" w:rsidRDefault="000B7A15" w:rsidP="000B7A15">
      <w:pPr>
        <w:rPr>
          <w:rFonts w:eastAsia="標楷體"/>
          <w:kern w:val="2"/>
          <w:szCs w:val="22"/>
          <w:lang w:val="en-US"/>
        </w:rPr>
      </w:pPr>
      <w:r w:rsidRPr="000B7A15">
        <w:rPr>
          <w:rFonts w:eastAsia="標楷體"/>
          <w:kern w:val="2"/>
          <w:szCs w:val="22"/>
          <w:lang w:val="en-US"/>
        </w:rPr>
        <w:t>本教學說明如何適當的把結構標記</w:t>
      </w:r>
      <w:r w:rsidRPr="000B7A15">
        <w:rPr>
          <w:rFonts w:eastAsia="標楷體"/>
          <w:kern w:val="2"/>
          <w:szCs w:val="22"/>
          <w:lang w:val="en-US"/>
        </w:rPr>
        <w:t>(</w:t>
      </w:r>
      <w:r w:rsidRPr="000B7A15">
        <w:rPr>
          <w:rFonts w:eastAsia="標楷體"/>
          <w:color w:val="1D1D1D"/>
          <w:kern w:val="2"/>
          <w:szCs w:val="22"/>
          <w:shd w:val="clear" w:color="auto" w:fill="FAFAFC"/>
          <w:lang w:val="en-US"/>
        </w:rPr>
        <w:t>structural markup</w:t>
      </w:r>
      <w:r w:rsidRPr="000B7A15">
        <w:rPr>
          <w:rFonts w:eastAsia="標楷體"/>
          <w:kern w:val="2"/>
          <w:szCs w:val="22"/>
          <w:lang w:val="en-US"/>
        </w:rPr>
        <w:t>)</w:t>
      </w:r>
      <w:r w:rsidRPr="000B7A15">
        <w:rPr>
          <w:rFonts w:eastAsia="標楷體"/>
          <w:kern w:val="2"/>
          <w:szCs w:val="22"/>
          <w:lang w:val="en-US"/>
        </w:rPr>
        <w:t>應用於表格。含以下面項：</w:t>
      </w:r>
    </w:p>
    <w:p w14:paraId="26F3A62E" w14:textId="77777777" w:rsidR="000B7A15" w:rsidRPr="000B7A15" w:rsidRDefault="000B7A15" w:rsidP="000B7A15">
      <w:pPr>
        <w:rPr>
          <w:rFonts w:eastAsia="標楷體"/>
          <w:kern w:val="2"/>
          <w:szCs w:val="22"/>
          <w:lang w:val="en-US"/>
        </w:rPr>
      </w:pPr>
    </w:p>
    <w:p w14:paraId="6C3AF4CC" w14:textId="77777777" w:rsidR="000B7A15" w:rsidRPr="00FC7142" w:rsidRDefault="000B7A15" w:rsidP="001F06E6">
      <w:pPr>
        <w:widowControl/>
        <w:numPr>
          <w:ilvl w:val="0"/>
          <w:numId w:val="25"/>
        </w:numPr>
        <w:pBdr>
          <w:top w:val="nil"/>
          <w:left w:val="nil"/>
          <w:bottom w:val="nil"/>
          <w:right w:val="nil"/>
          <w:between w:val="nil"/>
        </w:pBdr>
        <w:rPr>
          <w:rFonts w:eastAsia="標楷體"/>
          <w:kern w:val="2"/>
          <w:sz w:val="28"/>
          <w:szCs w:val="22"/>
          <w:lang w:val="en-US"/>
        </w:rPr>
      </w:pPr>
      <w:hyperlink r:id="rId40">
        <w:r w:rsidRPr="00FC7142">
          <w:rPr>
            <w:rFonts w:eastAsia="標楷體"/>
            <w:color w:val="0563C1"/>
            <w:kern w:val="2"/>
            <w:szCs w:val="22"/>
            <w:u w:val="single"/>
            <w:lang w:val="en-US"/>
          </w:rPr>
          <w:t>有一個行或列標題的表格</w:t>
        </w:r>
      </w:hyperlink>
      <w:r w:rsidRPr="00FC7142">
        <w:rPr>
          <w:rFonts w:eastAsia="標楷體"/>
          <w:color w:val="0563C1"/>
          <w:kern w:val="2"/>
          <w:szCs w:val="22"/>
          <w:u w:val="single"/>
          <w:lang w:val="en-US"/>
        </w:rPr>
        <w:t>：</w:t>
      </w:r>
      <w:r w:rsidRPr="00FC7142">
        <w:rPr>
          <w:rFonts w:eastAsia="標楷體"/>
          <w:color w:val="000000"/>
          <w:kern w:val="2"/>
          <w:szCs w:val="22"/>
          <w:lang w:val="en-US"/>
        </w:rPr>
        <w:t>對於易於區分內容的表格，請使用元素標記標題位置，使用</w:t>
      </w:r>
      <w:r w:rsidRPr="00FC7142">
        <w:rPr>
          <w:rFonts w:eastAsia="標楷體"/>
          <w:color w:val="000000"/>
          <w:kern w:val="2"/>
          <w:szCs w:val="22"/>
          <w:lang w:val="en-US"/>
        </w:rPr>
        <w:t>&lt;th&gt;</w:t>
      </w:r>
      <w:r w:rsidRPr="00FC7142">
        <w:rPr>
          <w:rFonts w:eastAsia="標楷體"/>
          <w:color w:val="000000"/>
          <w:kern w:val="2"/>
          <w:szCs w:val="22"/>
          <w:lang w:val="en-US"/>
        </w:rPr>
        <w:t>元素標記資料格</w:t>
      </w:r>
      <w:r w:rsidRPr="00FC7142">
        <w:rPr>
          <w:rFonts w:eastAsia="標楷體"/>
          <w:color w:val="000000"/>
          <w:kern w:val="2"/>
          <w:szCs w:val="22"/>
          <w:lang w:val="en-US"/>
        </w:rPr>
        <w:t>&lt;td&gt;</w:t>
      </w:r>
      <w:r w:rsidRPr="00FC7142">
        <w:rPr>
          <w:rFonts w:eastAsia="標楷體"/>
          <w:color w:val="000000"/>
          <w:kern w:val="2"/>
          <w:szCs w:val="22"/>
          <w:lang w:val="en-US"/>
        </w:rPr>
        <w:t>。</w:t>
      </w:r>
    </w:p>
    <w:p w14:paraId="2CCE17E4" w14:textId="77777777" w:rsidR="000B7A15" w:rsidRPr="00FC7142" w:rsidRDefault="000B7A15" w:rsidP="001F06E6">
      <w:pPr>
        <w:widowControl/>
        <w:numPr>
          <w:ilvl w:val="0"/>
          <w:numId w:val="25"/>
        </w:numPr>
        <w:pBdr>
          <w:top w:val="nil"/>
          <w:left w:val="nil"/>
          <w:bottom w:val="nil"/>
          <w:right w:val="nil"/>
          <w:between w:val="nil"/>
        </w:pBdr>
        <w:rPr>
          <w:rFonts w:eastAsia="標楷體"/>
          <w:kern w:val="2"/>
          <w:sz w:val="28"/>
          <w:szCs w:val="22"/>
          <w:lang w:val="en-US"/>
        </w:rPr>
      </w:pPr>
      <w:hyperlink r:id="rId41">
        <w:r w:rsidRPr="00FC7142">
          <w:rPr>
            <w:rFonts w:eastAsia="標楷體"/>
            <w:color w:val="0563C1"/>
            <w:kern w:val="2"/>
            <w:szCs w:val="22"/>
            <w:u w:val="single"/>
            <w:lang w:val="en-US"/>
          </w:rPr>
          <w:t>有兩個標題的表格</w:t>
        </w:r>
      </w:hyperlink>
      <w:r w:rsidRPr="00FC7142">
        <w:rPr>
          <w:rFonts w:eastAsia="標楷體"/>
          <w:color w:val="000000"/>
          <w:kern w:val="2"/>
          <w:szCs w:val="22"/>
          <w:lang w:val="en-US"/>
        </w:rPr>
        <w:t>包含有一個簡單的行標題與一個簡單的列標題：對於標題方向不明確的表格，可以透過將範圍</w:t>
      </w:r>
      <w:r w:rsidRPr="00FC7142">
        <w:rPr>
          <w:rFonts w:eastAsia="標楷體"/>
          <w:color w:val="000000"/>
          <w:kern w:val="2"/>
          <w:szCs w:val="22"/>
          <w:lang w:val="en-US"/>
        </w:rPr>
        <w:t>(scope)</w:t>
      </w:r>
      <w:r w:rsidRPr="00FC7142">
        <w:rPr>
          <w:rFonts w:eastAsia="標楷體"/>
          <w:color w:val="000000"/>
          <w:kern w:val="2"/>
          <w:szCs w:val="22"/>
          <w:lang w:val="en-US"/>
        </w:rPr>
        <w:t>屬性設為行</w:t>
      </w:r>
      <w:r w:rsidRPr="00FC7142">
        <w:rPr>
          <w:rFonts w:eastAsia="標楷體"/>
          <w:color w:val="000000"/>
          <w:kern w:val="2"/>
          <w:szCs w:val="22"/>
          <w:lang w:val="en-US"/>
        </w:rPr>
        <w:t>(col)</w:t>
      </w:r>
      <w:r w:rsidRPr="00FC7142">
        <w:rPr>
          <w:rFonts w:eastAsia="標楷體"/>
          <w:color w:val="000000"/>
          <w:kern w:val="2"/>
          <w:szCs w:val="22"/>
          <w:lang w:val="en-US"/>
        </w:rPr>
        <w:t>或列</w:t>
      </w:r>
      <w:r w:rsidRPr="00FC7142">
        <w:rPr>
          <w:rFonts w:eastAsia="標楷體"/>
          <w:color w:val="000000"/>
          <w:kern w:val="2"/>
          <w:szCs w:val="22"/>
          <w:lang w:val="en-US"/>
        </w:rPr>
        <w:t>(row)</w:t>
      </w:r>
      <w:r w:rsidRPr="00FC7142">
        <w:rPr>
          <w:rFonts w:eastAsia="標楷體"/>
          <w:color w:val="000000"/>
          <w:kern w:val="2"/>
          <w:szCs w:val="22"/>
          <w:lang w:val="en-US"/>
        </w:rPr>
        <w:t>來定義每個標題的方向。</w:t>
      </w:r>
    </w:p>
    <w:p w14:paraId="79776150" w14:textId="77777777" w:rsidR="000B7A15" w:rsidRPr="00FC7142" w:rsidRDefault="000B7A15" w:rsidP="001F06E6">
      <w:pPr>
        <w:widowControl/>
        <w:numPr>
          <w:ilvl w:val="0"/>
          <w:numId w:val="25"/>
        </w:numPr>
        <w:pBdr>
          <w:top w:val="nil"/>
          <w:left w:val="nil"/>
          <w:bottom w:val="nil"/>
          <w:right w:val="nil"/>
          <w:between w:val="nil"/>
        </w:pBdr>
        <w:rPr>
          <w:rFonts w:eastAsia="標楷體"/>
          <w:kern w:val="2"/>
          <w:sz w:val="28"/>
          <w:szCs w:val="22"/>
          <w:lang w:val="en-US"/>
        </w:rPr>
      </w:pPr>
      <w:hyperlink r:id="rId42">
        <w:r w:rsidRPr="00FC7142">
          <w:rPr>
            <w:rFonts w:eastAsia="標楷體"/>
            <w:color w:val="0563C1"/>
            <w:kern w:val="2"/>
            <w:szCs w:val="22"/>
            <w:u w:val="single"/>
            <w:lang w:val="en-US"/>
          </w:rPr>
          <w:t>有不規則標題的表格</w:t>
        </w:r>
      </w:hyperlink>
      <w:r w:rsidRPr="00FC7142">
        <w:rPr>
          <w:rFonts w:eastAsia="標楷體"/>
          <w:color w:val="000000"/>
          <w:kern w:val="2"/>
          <w:szCs w:val="22"/>
          <w:lang w:val="en-US"/>
        </w:rPr>
        <w:t>具有跨越多個列與</w:t>
      </w:r>
      <w:r w:rsidRPr="00FC7142">
        <w:rPr>
          <w:rFonts w:eastAsia="標楷體"/>
          <w:color w:val="000000"/>
          <w:kern w:val="2"/>
          <w:szCs w:val="22"/>
          <w:lang w:val="en-US"/>
        </w:rPr>
        <w:t>/</w:t>
      </w:r>
      <w:r w:rsidRPr="00FC7142">
        <w:rPr>
          <w:rFonts w:eastAsia="標楷體"/>
          <w:color w:val="000000"/>
          <w:kern w:val="2"/>
          <w:szCs w:val="22"/>
          <w:lang w:val="en-US"/>
        </w:rPr>
        <w:t>或多行的標題儲存格：對於這些表格，定義列組與行組，並使用範圍屬性的行組</w:t>
      </w:r>
      <w:r w:rsidRPr="00FC7142">
        <w:rPr>
          <w:rFonts w:eastAsia="標楷體"/>
          <w:color w:val="000000"/>
          <w:kern w:val="2"/>
          <w:szCs w:val="22"/>
          <w:lang w:val="en-US"/>
        </w:rPr>
        <w:t xml:space="preserve"> (colgroup) </w:t>
      </w:r>
      <w:r w:rsidRPr="00FC7142">
        <w:rPr>
          <w:rFonts w:eastAsia="標楷體"/>
          <w:color w:val="000000"/>
          <w:kern w:val="2"/>
          <w:szCs w:val="22"/>
          <w:lang w:val="en-US"/>
        </w:rPr>
        <w:t>與列組</w:t>
      </w:r>
      <w:r w:rsidRPr="00FC7142">
        <w:rPr>
          <w:rFonts w:eastAsia="標楷體"/>
          <w:color w:val="000000"/>
          <w:kern w:val="2"/>
          <w:szCs w:val="22"/>
          <w:lang w:val="en-US"/>
        </w:rPr>
        <w:t xml:space="preserve"> (rowgroup) </w:t>
      </w:r>
      <w:r w:rsidRPr="00FC7142">
        <w:rPr>
          <w:rFonts w:eastAsia="標楷體"/>
          <w:color w:val="000000"/>
          <w:kern w:val="2"/>
          <w:szCs w:val="22"/>
          <w:lang w:val="en-US"/>
        </w:rPr>
        <w:t>來設定標題儲存格的範圍。</w:t>
      </w:r>
    </w:p>
    <w:p w14:paraId="73DD31F2" w14:textId="77777777" w:rsidR="000B7A15" w:rsidRPr="00FC7142" w:rsidRDefault="000B7A15" w:rsidP="001F06E6">
      <w:pPr>
        <w:widowControl/>
        <w:numPr>
          <w:ilvl w:val="0"/>
          <w:numId w:val="25"/>
        </w:numPr>
        <w:pBdr>
          <w:top w:val="nil"/>
          <w:left w:val="nil"/>
          <w:bottom w:val="nil"/>
          <w:right w:val="nil"/>
          <w:between w:val="nil"/>
        </w:pBdr>
        <w:rPr>
          <w:rFonts w:eastAsia="標楷體"/>
          <w:kern w:val="2"/>
          <w:sz w:val="28"/>
          <w:szCs w:val="22"/>
          <w:lang w:val="en-US"/>
        </w:rPr>
      </w:pPr>
      <w:hyperlink r:id="rId43">
        <w:r w:rsidRPr="00FC7142">
          <w:rPr>
            <w:rFonts w:eastAsia="標楷體"/>
            <w:color w:val="0563C1"/>
            <w:kern w:val="2"/>
            <w:szCs w:val="22"/>
            <w:u w:val="single"/>
            <w:lang w:val="en-US"/>
          </w:rPr>
          <w:t>具有多層標題的表格</w:t>
        </w:r>
      </w:hyperlink>
      <w:r w:rsidRPr="00FC7142">
        <w:rPr>
          <w:rFonts w:eastAsia="標楷體"/>
          <w:color w:val="000000"/>
          <w:kern w:val="2"/>
          <w:szCs w:val="22"/>
          <w:lang w:val="en-US"/>
        </w:rPr>
        <w:t>具有每個資料儲存格關聯多個標題儲存格：對於複雜到標題儲存格無法以嚴格水平或垂直方式關聯的表格，請使用</w:t>
      </w:r>
      <w:r w:rsidRPr="00FC7142">
        <w:rPr>
          <w:rFonts w:eastAsia="標楷體"/>
          <w:color w:val="000000"/>
          <w:kern w:val="2"/>
          <w:szCs w:val="22"/>
          <w:lang w:val="en-US"/>
        </w:rPr>
        <w:t>id</w:t>
      </w:r>
      <w:r w:rsidRPr="00FC7142">
        <w:rPr>
          <w:rFonts w:eastAsia="標楷體"/>
          <w:color w:val="000000"/>
          <w:kern w:val="2"/>
          <w:szCs w:val="22"/>
          <w:lang w:val="en-US"/>
        </w:rPr>
        <w:t>與</w:t>
      </w:r>
      <w:r w:rsidRPr="00FC7142">
        <w:rPr>
          <w:rFonts w:eastAsia="標楷體"/>
          <w:color w:val="000000"/>
          <w:kern w:val="2"/>
          <w:szCs w:val="22"/>
          <w:lang w:val="en-US"/>
        </w:rPr>
        <w:t>headers</w:t>
      </w:r>
      <w:r w:rsidRPr="00FC7142">
        <w:rPr>
          <w:rFonts w:eastAsia="標楷體"/>
          <w:color w:val="000000"/>
          <w:kern w:val="2"/>
          <w:szCs w:val="22"/>
          <w:lang w:val="en-US"/>
        </w:rPr>
        <w:t>屬性來明確關聯標題儲存格與資料儲存格。</w:t>
      </w:r>
    </w:p>
    <w:p w14:paraId="07D202BC" w14:textId="77777777" w:rsidR="000B7A15" w:rsidRPr="00FC7142" w:rsidRDefault="000B7A15" w:rsidP="001F06E6">
      <w:pPr>
        <w:widowControl/>
        <w:numPr>
          <w:ilvl w:val="0"/>
          <w:numId w:val="25"/>
        </w:numPr>
        <w:pBdr>
          <w:top w:val="nil"/>
          <w:left w:val="nil"/>
          <w:bottom w:val="nil"/>
          <w:right w:val="nil"/>
          <w:between w:val="nil"/>
        </w:pBdr>
        <w:rPr>
          <w:rFonts w:eastAsia="標楷體"/>
          <w:kern w:val="2"/>
          <w:sz w:val="28"/>
          <w:szCs w:val="22"/>
          <w:lang w:val="en-US"/>
        </w:rPr>
      </w:pPr>
      <w:hyperlink r:id="rId44">
        <w:r w:rsidRPr="00FC7142">
          <w:rPr>
            <w:rFonts w:eastAsia="標楷體"/>
            <w:color w:val="0563C1"/>
            <w:kern w:val="2"/>
            <w:szCs w:val="22"/>
            <w:u w:val="single"/>
            <w:lang w:val="en-US"/>
          </w:rPr>
          <w:t>標題與摘要</w:t>
        </w:r>
      </w:hyperlink>
      <w:r w:rsidRPr="00FC7142">
        <w:rPr>
          <w:rFonts w:eastAsia="標楷體"/>
          <w:color w:val="0563C1"/>
          <w:kern w:val="2"/>
          <w:szCs w:val="22"/>
          <w:u w:val="single"/>
          <w:lang w:val="en-US"/>
        </w:rPr>
        <w:t>：</w:t>
      </w:r>
      <w:r w:rsidRPr="00FC7142">
        <w:rPr>
          <w:rFonts w:eastAsia="標楷體"/>
          <w:color w:val="000000"/>
          <w:kern w:val="2"/>
          <w:szCs w:val="22"/>
          <w:lang w:val="en-US"/>
        </w:rPr>
        <w:t>標題標識了表格的整體主題，在大多數情況下都很有用。摘要於複雜的表格中提供方向或導覽提示。</w:t>
      </w:r>
    </w:p>
    <w:p w14:paraId="1EBF967A" w14:textId="77777777" w:rsidR="000B7A15" w:rsidRPr="000B7A15" w:rsidRDefault="000B7A15" w:rsidP="000B7A15">
      <w:pPr>
        <w:rPr>
          <w:rFonts w:eastAsia="標楷體"/>
          <w:kern w:val="2"/>
          <w:szCs w:val="22"/>
          <w:lang w:val="en-US"/>
        </w:rPr>
      </w:pPr>
    </w:p>
    <w:p w14:paraId="36FC984B" w14:textId="77777777" w:rsidR="000B7A15" w:rsidRPr="000B7A15" w:rsidRDefault="000B7A15" w:rsidP="000B7A15">
      <w:pPr>
        <w:rPr>
          <w:rFonts w:eastAsia="標楷體"/>
          <w:kern w:val="2"/>
          <w:szCs w:val="22"/>
          <w:lang w:val="en-US"/>
        </w:rPr>
      </w:pPr>
      <w:r w:rsidRPr="000B7A15">
        <w:rPr>
          <w:rFonts w:eastAsia="標楷體"/>
          <w:kern w:val="2"/>
          <w:szCs w:val="22"/>
          <w:lang w:val="en-US"/>
        </w:rPr>
        <w:t>HTML</w:t>
      </w:r>
      <w:r w:rsidRPr="000B7A15">
        <w:rPr>
          <w:rFonts w:eastAsia="標楷體"/>
          <w:kern w:val="2"/>
          <w:szCs w:val="22"/>
          <w:lang w:val="en-US"/>
        </w:rPr>
        <w:t>以外的某些文件格式</w:t>
      </w:r>
      <w:r w:rsidRPr="000B7A15">
        <w:rPr>
          <w:rFonts w:eastAsia="標楷體"/>
          <w:kern w:val="2"/>
          <w:szCs w:val="22"/>
          <w:lang w:val="en-US"/>
        </w:rPr>
        <w:t>(</w:t>
      </w:r>
      <w:r w:rsidRPr="000B7A15">
        <w:rPr>
          <w:rFonts w:eastAsia="標楷體"/>
          <w:kern w:val="2"/>
          <w:szCs w:val="22"/>
          <w:lang w:val="en-US"/>
        </w:rPr>
        <w:t>例如</w:t>
      </w:r>
      <w:r w:rsidRPr="000B7A15">
        <w:rPr>
          <w:rFonts w:eastAsia="標楷體"/>
          <w:kern w:val="2"/>
          <w:szCs w:val="22"/>
          <w:lang w:val="en-US"/>
        </w:rPr>
        <w:t>PDF)</w:t>
      </w:r>
      <w:r w:rsidRPr="000B7A15">
        <w:rPr>
          <w:rFonts w:eastAsia="標楷體"/>
          <w:kern w:val="2"/>
          <w:szCs w:val="22"/>
          <w:lang w:val="en-US"/>
        </w:rPr>
        <w:t>提供與標記表結構類似的機制。文書處理應用程式還可以提供標記</w:t>
      </w:r>
      <w:r w:rsidRPr="000B7A15">
        <w:rPr>
          <w:rFonts w:eastAsia="標楷體"/>
          <w:kern w:val="2"/>
          <w:szCs w:val="22"/>
          <w:lang w:val="en-US"/>
        </w:rPr>
        <w:t>(markup)</w:t>
      </w:r>
      <w:r w:rsidRPr="000B7A15">
        <w:rPr>
          <w:rFonts w:eastAsia="標楷體"/>
          <w:kern w:val="2"/>
          <w:szCs w:val="22"/>
          <w:lang w:val="en-US"/>
        </w:rPr>
        <w:t>表格的機制。雖然某些程式可能提供幫助轉換表格標記的功能，但從一種格式轉換為另一種格式時，表格標記經常會遺失。</w:t>
      </w:r>
    </w:p>
    <w:p w14:paraId="136B4426" w14:textId="77777777" w:rsidR="000B7A15" w:rsidRPr="000B7A15" w:rsidRDefault="000B7A15" w:rsidP="000B7A15">
      <w:pPr>
        <w:rPr>
          <w:rFonts w:eastAsia="標楷體"/>
          <w:kern w:val="2"/>
          <w:szCs w:val="22"/>
          <w:lang w:val="en-US"/>
        </w:rPr>
      </w:pPr>
    </w:p>
    <w:p w14:paraId="1522238C" w14:textId="77777777" w:rsidR="000B7A15" w:rsidRPr="000B7A15" w:rsidRDefault="000B7A15" w:rsidP="000B7A15">
      <w:pPr>
        <w:rPr>
          <w:rFonts w:eastAsia="標楷體"/>
          <w:kern w:val="2"/>
          <w:szCs w:val="22"/>
          <w:lang w:val="en-US"/>
        </w:rPr>
      </w:pPr>
      <w:r w:rsidRPr="000B7A15">
        <w:rPr>
          <w:rFonts w:eastAsia="標楷體"/>
          <w:kern w:val="2"/>
          <w:szCs w:val="22"/>
          <w:lang w:val="en-US"/>
        </w:rPr>
        <w:t>許多網站設計</w:t>
      </w:r>
      <w:r w:rsidRPr="000B7A15">
        <w:rPr>
          <w:rFonts w:eastAsia="標楷體"/>
          <w:kern w:val="2"/>
          <w:szCs w:val="22"/>
          <w:lang w:val="en-US"/>
        </w:rPr>
        <w:t>(web authoring)</w:t>
      </w:r>
      <w:r w:rsidRPr="000B7A15">
        <w:rPr>
          <w:rFonts w:eastAsia="標楷體"/>
          <w:kern w:val="2"/>
          <w:szCs w:val="22"/>
          <w:lang w:val="en-US"/>
        </w:rPr>
        <w:t>工具與內容管理系統</w:t>
      </w:r>
      <w:r w:rsidRPr="000B7A15">
        <w:rPr>
          <w:rFonts w:eastAsia="標楷體"/>
          <w:kern w:val="2"/>
          <w:szCs w:val="22"/>
          <w:lang w:val="en-US"/>
        </w:rPr>
        <w:t>(CMS)</w:t>
      </w:r>
      <w:r w:rsidRPr="000B7A15">
        <w:rPr>
          <w:rFonts w:eastAsia="標楷體"/>
          <w:kern w:val="2"/>
          <w:szCs w:val="22"/>
          <w:lang w:val="en-US"/>
        </w:rPr>
        <w:t>提供在表格建立期間定義標題儲存格的功能，而無需手動編輯程式碼。</w:t>
      </w:r>
    </w:p>
    <w:p w14:paraId="59BA7F1C" w14:textId="77777777" w:rsidR="000B7A15" w:rsidRPr="000B7A15" w:rsidRDefault="000B7A15" w:rsidP="000B7A15">
      <w:pPr>
        <w:rPr>
          <w:rFonts w:eastAsia="標楷體"/>
          <w:kern w:val="2"/>
          <w:szCs w:val="22"/>
          <w:lang w:val="en-US"/>
        </w:rPr>
      </w:pPr>
    </w:p>
    <w:p w14:paraId="62AB396D" w14:textId="77777777" w:rsidR="000B7A15" w:rsidRPr="000B7A15" w:rsidRDefault="000B7A15" w:rsidP="000B7A15">
      <w:pPr>
        <w:rPr>
          <w:rFonts w:eastAsia="標楷體"/>
          <w:kern w:val="2"/>
          <w:szCs w:val="22"/>
          <w:lang w:val="en-US"/>
        </w:rPr>
      </w:pPr>
      <w:r w:rsidRPr="000B7A15">
        <w:rPr>
          <w:rFonts w:eastAsia="標楷體"/>
          <w:kern w:val="2"/>
          <w:szCs w:val="22"/>
          <w:lang w:val="en-US"/>
        </w:rPr>
        <w:t>註</w:t>
      </w:r>
      <w:r w:rsidRPr="000B7A15">
        <w:rPr>
          <w:rFonts w:eastAsia="標楷體"/>
          <w:kern w:val="2"/>
          <w:szCs w:val="22"/>
          <w:lang w:val="en-US"/>
        </w:rPr>
        <w:t>:</w:t>
      </w:r>
    </w:p>
    <w:p w14:paraId="5DC6E5C9" w14:textId="77777777" w:rsidR="000B7A15" w:rsidRPr="000B7A15" w:rsidRDefault="000B7A15" w:rsidP="000B7A15">
      <w:pPr>
        <w:widowControl/>
        <w:pBdr>
          <w:top w:val="nil"/>
          <w:left w:val="nil"/>
          <w:bottom w:val="nil"/>
          <w:right w:val="nil"/>
          <w:between w:val="nil"/>
        </w:pBdr>
        <w:rPr>
          <w:rFonts w:eastAsia="標楷體"/>
          <w:color w:val="000000"/>
          <w:kern w:val="2"/>
          <w:szCs w:val="22"/>
          <w:lang w:val="en-US"/>
        </w:rPr>
      </w:pPr>
      <w:r w:rsidRPr="000B7A15">
        <w:rPr>
          <w:rFonts w:eastAsia="標楷體"/>
          <w:color w:val="000000"/>
          <w:kern w:val="2"/>
          <w:szCs w:val="22"/>
          <w:lang w:val="en-US"/>
        </w:rPr>
        <w:t>本教學提供了建立用於在網格中顯示資料的表格指南。本教學不適用於版面配置的表格。作為一般規則，表格不應該用於版面配置的目的。取而代之的是使用層疊樣式表</w:t>
      </w:r>
      <w:r w:rsidRPr="000B7A15">
        <w:rPr>
          <w:rFonts w:eastAsia="標楷體"/>
          <w:color w:val="000000"/>
          <w:kern w:val="2"/>
          <w:szCs w:val="22"/>
          <w:lang w:val="en-US"/>
        </w:rPr>
        <w:t xml:space="preserve"> (CSS) </w:t>
      </w:r>
      <w:r w:rsidRPr="000B7A15">
        <w:rPr>
          <w:rFonts w:eastAsia="標楷體"/>
          <w:color w:val="000000"/>
          <w:kern w:val="2"/>
          <w:szCs w:val="22"/>
          <w:lang w:val="en-US"/>
        </w:rPr>
        <w:t>進行視覺呈現才是最佳實踐。</w:t>
      </w:r>
    </w:p>
    <w:p w14:paraId="326A2C08" w14:textId="77777777" w:rsidR="000B7A15" w:rsidRPr="000B7A15" w:rsidRDefault="000B7A15" w:rsidP="000B7A15">
      <w:pPr>
        <w:rPr>
          <w:rFonts w:eastAsia="標楷體"/>
          <w:kern w:val="2"/>
          <w:szCs w:val="22"/>
          <w:lang w:val="en-US"/>
        </w:rPr>
      </w:pPr>
    </w:p>
    <w:p w14:paraId="2E280AD8" w14:textId="77777777" w:rsidR="000B7A15" w:rsidRPr="000B7A15" w:rsidRDefault="000B7A15" w:rsidP="000B7A15">
      <w:pPr>
        <w:rPr>
          <w:rFonts w:eastAsia="標楷體"/>
          <w:kern w:val="2"/>
          <w:szCs w:val="22"/>
          <w:lang w:val="en-US"/>
        </w:rPr>
      </w:pPr>
      <w:r w:rsidRPr="000B7A15">
        <w:rPr>
          <w:rFonts w:eastAsia="標楷體"/>
          <w:kern w:val="2"/>
          <w:szCs w:val="22"/>
          <w:lang w:val="en-US"/>
        </w:rPr>
        <w:t>為什麼這很重要？</w:t>
      </w:r>
    </w:p>
    <w:p w14:paraId="5134D570" w14:textId="77777777" w:rsidR="000B7A15" w:rsidRPr="000B7A15" w:rsidRDefault="000B7A15" w:rsidP="000B7A15">
      <w:pPr>
        <w:rPr>
          <w:rFonts w:eastAsia="標楷體"/>
          <w:kern w:val="2"/>
          <w:szCs w:val="22"/>
          <w:lang w:val="en-US"/>
        </w:rPr>
      </w:pPr>
      <w:r w:rsidRPr="000B7A15">
        <w:rPr>
          <w:rFonts w:eastAsia="標楷體"/>
          <w:kern w:val="2"/>
          <w:szCs w:val="22"/>
          <w:lang w:val="en-US"/>
        </w:rPr>
        <w:t>缺乏結構標記，無法正確連結並區分標題與資料儲存格的表格，會對造成無障礙性阻礙。僅依靠視覺提示不足以建立無障礙性的表格。透過結構標記，標題與資料儲存格</w:t>
      </w:r>
      <w:r w:rsidRPr="000B7A15">
        <w:rPr>
          <w:rFonts w:eastAsia="標楷體"/>
          <w:kern w:val="2"/>
          <w:szCs w:val="22"/>
          <w:lang w:val="en-US"/>
        </w:rPr>
        <w:lastRenderedPageBreak/>
        <w:t>可以由軟體以程式設計方式確定，這意味著：</w:t>
      </w:r>
    </w:p>
    <w:p w14:paraId="72ED02C6" w14:textId="77777777" w:rsidR="000B7A15" w:rsidRPr="00FC7142" w:rsidRDefault="000B7A15" w:rsidP="001F06E6">
      <w:pPr>
        <w:widowControl/>
        <w:numPr>
          <w:ilvl w:val="0"/>
          <w:numId w:val="24"/>
        </w:numPr>
        <w:pBdr>
          <w:top w:val="nil"/>
          <w:left w:val="nil"/>
          <w:bottom w:val="nil"/>
          <w:right w:val="nil"/>
          <w:between w:val="nil"/>
        </w:pBdr>
        <w:rPr>
          <w:rFonts w:eastAsia="標楷體"/>
          <w:kern w:val="2"/>
          <w:sz w:val="28"/>
          <w:szCs w:val="22"/>
          <w:lang w:val="en-US"/>
        </w:rPr>
      </w:pPr>
      <w:r w:rsidRPr="00FC7142">
        <w:rPr>
          <w:rFonts w:eastAsia="標楷體"/>
          <w:b/>
          <w:color w:val="000000"/>
          <w:kern w:val="2"/>
          <w:szCs w:val="22"/>
          <w:lang w:val="en-US"/>
        </w:rPr>
        <w:t>使用</w:t>
      </w:r>
      <w:r w:rsidRPr="00FC7142">
        <w:rPr>
          <w:rFonts w:eastAsia="標楷體"/>
          <w:b/>
          <w:kern w:val="2"/>
          <w:szCs w:val="22"/>
          <w:lang w:val="en-US"/>
        </w:rPr>
        <w:t>螢幕報讀軟體</w:t>
      </w:r>
      <w:r w:rsidRPr="00FC7142">
        <w:rPr>
          <w:rFonts w:eastAsia="標楷體"/>
          <w:b/>
          <w:color w:val="000000"/>
          <w:kern w:val="2"/>
          <w:szCs w:val="22"/>
          <w:lang w:val="en-US"/>
        </w:rPr>
        <w:t>的人</w:t>
      </w:r>
      <w:r w:rsidRPr="00FC7142">
        <w:rPr>
          <w:rFonts w:eastAsia="標楷體"/>
          <w:color w:val="000000"/>
          <w:kern w:val="2"/>
          <w:szCs w:val="22"/>
          <w:lang w:val="en-US"/>
        </w:rPr>
        <w:t>可以在瀏覽表格時大聲朗讀行標題與列標題。</w:t>
      </w:r>
      <w:r w:rsidRPr="00FC7142">
        <w:rPr>
          <w:rFonts w:eastAsia="標楷體"/>
          <w:kern w:val="2"/>
          <w:szCs w:val="22"/>
          <w:lang w:val="en-US"/>
        </w:rPr>
        <w:t>螢幕報讀軟體</w:t>
      </w:r>
      <w:r w:rsidRPr="00FC7142">
        <w:rPr>
          <w:rFonts w:eastAsia="標楷體"/>
          <w:color w:val="000000"/>
          <w:kern w:val="2"/>
          <w:szCs w:val="22"/>
          <w:lang w:val="en-US"/>
        </w:rPr>
        <w:t>一次讀出一個儲存格並引用關聯的標題儲存格，因此閱讀器不會遺失上下文。</w:t>
      </w:r>
    </w:p>
    <w:p w14:paraId="09906503" w14:textId="77777777" w:rsidR="000B7A15" w:rsidRPr="00FC7142" w:rsidRDefault="000B7A15" w:rsidP="001F06E6">
      <w:pPr>
        <w:widowControl/>
        <w:numPr>
          <w:ilvl w:val="0"/>
          <w:numId w:val="24"/>
        </w:numPr>
        <w:pBdr>
          <w:top w:val="nil"/>
          <w:left w:val="nil"/>
          <w:bottom w:val="nil"/>
          <w:right w:val="nil"/>
          <w:between w:val="nil"/>
        </w:pBdr>
        <w:rPr>
          <w:rFonts w:eastAsia="標楷體"/>
          <w:kern w:val="2"/>
          <w:sz w:val="28"/>
          <w:szCs w:val="22"/>
          <w:lang w:val="en-US"/>
        </w:rPr>
      </w:pPr>
      <w:r w:rsidRPr="00FC7142">
        <w:rPr>
          <w:rFonts w:eastAsia="標楷體"/>
          <w:b/>
          <w:color w:val="000000"/>
          <w:kern w:val="2"/>
          <w:szCs w:val="22"/>
          <w:lang w:val="en-US"/>
        </w:rPr>
        <w:t>有些人使用替代方法來呈現資料</w:t>
      </w:r>
      <w:r w:rsidRPr="00FC7142">
        <w:rPr>
          <w:rFonts w:eastAsia="標楷體"/>
          <w:color w:val="000000"/>
          <w:kern w:val="2"/>
          <w:szCs w:val="22"/>
          <w:lang w:val="en-US"/>
        </w:rPr>
        <w:t>，例如使用自訂樣式表來顯示並強調標題儲存格。此類技術使他們能夠更改文字大小與顏色，並將資訊顯示為列表而不是網格。需要適當地建構表格的程式碼以允許使用替代方法來呈現資料。</w:t>
      </w:r>
    </w:p>
    <w:p w14:paraId="037FD9F8" w14:textId="77777777" w:rsidR="000B7A15" w:rsidRPr="000B7A15" w:rsidRDefault="000B7A15" w:rsidP="000B7A15">
      <w:pPr>
        <w:rPr>
          <w:rFonts w:eastAsia="標楷體"/>
          <w:kern w:val="2"/>
          <w:szCs w:val="22"/>
          <w:lang w:val="en-US"/>
        </w:rPr>
      </w:pPr>
    </w:p>
    <w:p w14:paraId="5AD9A335" w14:textId="77777777" w:rsidR="000B7A15" w:rsidRPr="000B7A15" w:rsidRDefault="000B7A15" w:rsidP="000B7A15">
      <w:pPr>
        <w:widowControl/>
        <w:rPr>
          <w:rFonts w:eastAsia="標楷體"/>
          <w:kern w:val="2"/>
          <w:szCs w:val="22"/>
          <w:lang w:val="en-US"/>
        </w:rPr>
      </w:pPr>
      <w:r w:rsidRPr="000B7A15">
        <w:rPr>
          <w:rFonts w:eastAsia="標楷體"/>
          <w:kern w:val="2"/>
          <w:szCs w:val="22"/>
          <w:lang w:val="en-US"/>
        </w:rPr>
        <w:br w:type="page"/>
      </w:r>
    </w:p>
    <w:p w14:paraId="6A571738"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2A22BFEC"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效能問題</w:t>
      </w:r>
    </w:p>
    <w:p w14:paraId="12298EE3" w14:textId="77777777" w:rsidR="000B7A15" w:rsidRPr="000B7A15" w:rsidRDefault="000B7A15" w:rsidP="000B7A15">
      <w:pPr>
        <w:rPr>
          <w:rFonts w:eastAsia="標楷體"/>
          <w:kern w:val="2"/>
          <w:szCs w:val="22"/>
          <w:lang w:val="en-US"/>
        </w:rPr>
      </w:pPr>
      <w:r w:rsidRPr="000B7A15">
        <w:rPr>
          <w:rFonts w:eastAsia="標楷體"/>
          <w:kern w:val="2"/>
          <w:szCs w:val="22"/>
          <w:lang w:val="en-US"/>
        </w:rPr>
        <w:t>為什麼我們要關注前端效能</w:t>
      </w:r>
    </w:p>
    <w:p w14:paraId="5F5B5F3F" w14:textId="77777777" w:rsidR="000B7A15" w:rsidRPr="000B7A15" w:rsidRDefault="000B7A15" w:rsidP="000B7A15">
      <w:pPr>
        <w:rPr>
          <w:rFonts w:eastAsia="標楷體"/>
          <w:kern w:val="2"/>
          <w:szCs w:val="22"/>
          <w:lang w:val="en-US"/>
        </w:rPr>
      </w:pPr>
      <w:hyperlink r:id="rId45">
        <w:r w:rsidRPr="000B7A15">
          <w:rPr>
            <w:rFonts w:eastAsia="標楷體"/>
            <w:color w:val="0563C1"/>
            <w:kern w:val="2"/>
            <w:szCs w:val="22"/>
            <w:u w:val="single"/>
            <w:lang w:val="en-US"/>
          </w:rPr>
          <w:t>https://technology.blog.gov.uk/2019/04/18/why-we-focus-on-frontend-performance/</w:t>
        </w:r>
      </w:hyperlink>
    </w:p>
    <w:p w14:paraId="4F61EA59" w14:textId="77777777" w:rsidR="000B7A15" w:rsidRPr="000B7A15" w:rsidRDefault="000B7A15" w:rsidP="000B7A15">
      <w:pPr>
        <w:rPr>
          <w:rFonts w:eastAsia="標楷體"/>
          <w:kern w:val="2"/>
          <w:szCs w:val="22"/>
          <w:lang w:val="en-US"/>
        </w:rPr>
      </w:pPr>
    </w:p>
    <w:p w14:paraId="7A6838D6"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英國政府最近更新了</w:t>
      </w:r>
      <w:hyperlink r:id="rId46">
        <w:r w:rsidRPr="000B7A15">
          <w:rPr>
            <w:rFonts w:eastAsia="標楷體"/>
            <w:color w:val="1D70B8"/>
            <w:kern w:val="2"/>
            <w:szCs w:val="22"/>
            <w:u w:val="single"/>
            <w:lang w:val="en-US"/>
          </w:rPr>
          <w:t>服務手冊指南</w:t>
        </w:r>
      </w:hyperlink>
      <w:r w:rsidRPr="000B7A15">
        <w:rPr>
          <w:rFonts w:eastAsia="標楷體"/>
          <w:color w:val="0B0C0C"/>
          <w:kern w:val="2"/>
          <w:szCs w:val="22"/>
          <w:lang w:val="en-US"/>
        </w:rPr>
        <w:t>，以幫助政府各部門的開發人員在效能成為使用者問題之前，識別與測試性能問題。</w:t>
      </w:r>
    </w:p>
    <w:p w14:paraId="0B596826"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7FFD3DC3"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確保</w:t>
      </w:r>
      <w:r w:rsidRPr="000B7A15">
        <w:rPr>
          <w:rFonts w:eastAsia="標楷體"/>
          <w:color w:val="0B0C0C"/>
          <w:kern w:val="2"/>
          <w:szCs w:val="22"/>
          <w:lang w:val="en-US"/>
        </w:rPr>
        <w:t>GOV.UK</w:t>
      </w:r>
      <w:r w:rsidRPr="000B7A15">
        <w:rPr>
          <w:rFonts w:eastAsia="標楷體"/>
          <w:color w:val="0B0C0C"/>
          <w:kern w:val="2"/>
          <w:szCs w:val="22"/>
          <w:lang w:val="en-US"/>
        </w:rPr>
        <w:t>盡可能具有包容性是持續努力的部分。</w:t>
      </w:r>
      <w:r w:rsidRPr="000B7A15">
        <w:rPr>
          <w:rFonts w:eastAsia="標楷體"/>
          <w:color w:val="0B0C0C"/>
          <w:kern w:val="2"/>
          <w:szCs w:val="22"/>
          <w:lang w:val="en-US"/>
        </w:rPr>
        <w:t>2016</w:t>
      </w:r>
      <w:r w:rsidRPr="000B7A15">
        <w:rPr>
          <w:rFonts w:eastAsia="標楷體"/>
          <w:color w:val="0B0C0C"/>
          <w:kern w:val="2"/>
          <w:szCs w:val="22"/>
          <w:lang w:val="en-US"/>
        </w:rPr>
        <w:t>年的</w:t>
      </w:r>
      <w:r w:rsidRPr="000B7A15">
        <w:rPr>
          <w:rFonts w:eastAsia="標楷體"/>
          <w:color w:val="0B0C0C"/>
          <w:kern w:val="2"/>
          <w:szCs w:val="22"/>
          <w:lang w:val="en-US"/>
        </w:rPr>
        <w:t>Google</w:t>
      </w:r>
      <w:r w:rsidRPr="000B7A15">
        <w:rPr>
          <w:rFonts w:eastAsia="標楷體"/>
          <w:color w:val="0B0C0C"/>
          <w:kern w:val="2"/>
          <w:szCs w:val="22"/>
          <w:lang w:val="en-US"/>
        </w:rPr>
        <w:t>研究發現，如果行動網站載入時間超過</w:t>
      </w:r>
      <w:r w:rsidRPr="000B7A15">
        <w:rPr>
          <w:rFonts w:eastAsia="標楷體"/>
          <w:color w:val="0B0C0C"/>
          <w:kern w:val="2"/>
          <w:szCs w:val="22"/>
          <w:lang w:val="en-US"/>
        </w:rPr>
        <w:t>3</w:t>
      </w:r>
      <w:r w:rsidRPr="000B7A15">
        <w:rPr>
          <w:rFonts w:eastAsia="標楷體"/>
          <w:color w:val="0B0C0C"/>
          <w:kern w:val="2"/>
          <w:szCs w:val="22"/>
          <w:lang w:val="en-US"/>
        </w:rPr>
        <w:t>秒，</w:t>
      </w:r>
      <w:hyperlink r:id="rId47">
        <w:r w:rsidRPr="000B7A15">
          <w:rPr>
            <w:rFonts w:eastAsia="標楷體"/>
            <w:color w:val="1D70B8"/>
            <w:kern w:val="2"/>
            <w:szCs w:val="22"/>
            <w:u w:val="single"/>
            <w:lang w:val="en-US"/>
          </w:rPr>
          <w:t xml:space="preserve">53% </w:t>
        </w:r>
        <w:r w:rsidRPr="000B7A15">
          <w:rPr>
            <w:rFonts w:eastAsia="標楷體"/>
            <w:color w:val="1D70B8"/>
            <w:kern w:val="2"/>
            <w:szCs w:val="22"/>
            <w:u w:val="single"/>
            <w:lang w:val="en-US"/>
          </w:rPr>
          <w:t>的使用者就會放棄該網站。</w:t>
        </w:r>
      </w:hyperlink>
      <w:r w:rsidRPr="000B7A15">
        <w:rPr>
          <w:rFonts w:eastAsia="標楷體"/>
          <w:color w:val="0B0C0C"/>
          <w:kern w:val="2"/>
          <w:szCs w:val="22"/>
          <w:lang w:val="en-US"/>
        </w:rPr>
        <w:t>對政府而言，</w:t>
      </w:r>
      <w:r w:rsidRPr="000B7A15">
        <w:rPr>
          <w:rFonts w:eastAsia="標楷體"/>
          <w:color w:val="0B0C0C"/>
          <w:kern w:val="2"/>
          <w:szCs w:val="22"/>
          <w:lang w:val="en-US"/>
        </w:rPr>
        <w:t>GOV.UK</w:t>
      </w:r>
      <w:r w:rsidRPr="000B7A15">
        <w:rPr>
          <w:rFonts w:eastAsia="標楷體"/>
          <w:color w:val="0B0C0C"/>
          <w:kern w:val="2"/>
          <w:szCs w:val="22"/>
          <w:lang w:val="en-US"/>
        </w:rPr>
        <w:t>通常是使用者可以獲得資訊的唯一地方。如果網站表現不佳，將成為單點故障</w:t>
      </w:r>
      <w:r w:rsidRPr="000B7A15">
        <w:rPr>
          <w:rFonts w:eastAsia="標楷體"/>
          <w:color w:val="0B0C0C"/>
          <w:kern w:val="2"/>
          <w:szCs w:val="22"/>
          <w:lang w:val="en-US"/>
        </w:rPr>
        <w:t>(single point of failure)</w:t>
      </w:r>
      <w:r w:rsidRPr="000B7A15">
        <w:rPr>
          <w:rFonts w:eastAsia="標楷體"/>
          <w:color w:val="0B0C0C"/>
          <w:kern w:val="2"/>
          <w:szCs w:val="22"/>
          <w:lang w:val="en-US"/>
        </w:rPr>
        <w:t>。</w:t>
      </w:r>
    </w:p>
    <w:p w14:paraId="31375861"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進一步了解我們的使用者</w:t>
      </w:r>
    </w:p>
    <w:p w14:paraId="33464280"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為了幫助人們盡快從</w:t>
      </w:r>
      <w:r w:rsidRPr="000B7A15">
        <w:rPr>
          <w:rFonts w:eastAsia="標楷體"/>
          <w:color w:val="0B0C0C"/>
          <w:kern w:val="2"/>
          <w:szCs w:val="22"/>
          <w:lang w:val="en-US"/>
        </w:rPr>
        <w:t>GOV.UK</w:t>
      </w:r>
      <w:r w:rsidRPr="000B7A15">
        <w:rPr>
          <w:rFonts w:eastAsia="標楷體"/>
          <w:color w:val="0B0C0C"/>
          <w:kern w:val="2"/>
          <w:szCs w:val="22"/>
          <w:lang w:val="en-US"/>
        </w:rPr>
        <w:t>獲得所需的資訊，我們需要了解我們使用者所處的狀況與環境。</w:t>
      </w:r>
    </w:p>
    <w:p w14:paraId="29720A5C"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不同的設備</w:t>
      </w:r>
    </w:p>
    <w:p w14:paraId="17042771"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不是所有的使用者都負擔得起高階設備，我們已經發現，配備入門級硬體的便宜設備已經難以應對目前的網頁系統。我們定期評估人們使用哪些</w:t>
      </w:r>
      <w:hyperlink r:id="rId48">
        <w:r w:rsidRPr="000B7A15">
          <w:rPr>
            <w:rFonts w:eastAsia="標楷體"/>
            <w:color w:val="1D70B8"/>
            <w:kern w:val="2"/>
            <w:szCs w:val="22"/>
            <w:u w:val="single"/>
            <w:lang w:val="en-US"/>
          </w:rPr>
          <w:t>設備與瀏覽器來存取</w:t>
        </w:r>
        <w:r w:rsidRPr="000B7A15">
          <w:rPr>
            <w:rFonts w:eastAsia="標楷體"/>
            <w:color w:val="1D70B8"/>
            <w:kern w:val="2"/>
            <w:szCs w:val="22"/>
            <w:u w:val="single"/>
            <w:lang w:val="en-US"/>
          </w:rPr>
          <w:t>GOV.UK</w:t>
        </w:r>
      </w:hyperlink>
      <w:r w:rsidRPr="000B7A15">
        <w:rPr>
          <w:rFonts w:eastAsia="標楷體"/>
          <w:color w:val="0B0C0C"/>
          <w:kern w:val="2"/>
          <w:szCs w:val="22"/>
          <w:lang w:val="en-US"/>
        </w:rPr>
        <w:t>，以便確認我們的前端在所有這些裝置與瀏覽器上都能有效運作。</w:t>
      </w:r>
    </w:p>
    <w:p w14:paraId="1569E07C"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連接速度的差異</w:t>
      </w:r>
    </w:p>
    <w:p w14:paraId="19D5C4FF"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即使使用者確實擁有現代化的設備，英國各地的連線速度仍有所不同。</w:t>
      </w:r>
    </w:p>
    <w:p w14:paraId="38F33D35"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雖然</w:t>
      </w:r>
      <w:hyperlink r:id="rId49">
        <w:r w:rsidRPr="000B7A15">
          <w:rPr>
            <w:rFonts w:eastAsia="標楷體"/>
            <w:color w:val="1D70B8"/>
            <w:kern w:val="2"/>
            <w:szCs w:val="22"/>
            <w:u w:val="single"/>
            <w:lang w:val="en-US"/>
          </w:rPr>
          <w:t>英國</w:t>
        </w:r>
        <w:r w:rsidRPr="000B7A15">
          <w:rPr>
            <w:rFonts w:eastAsia="標楷體"/>
            <w:color w:val="1D70B8"/>
            <w:kern w:val="2"/>
            <w:szCs w:val="22"/>
            <w:u w:val="single"/>
            <w:lang w:val="en-US"/>
          </w:rPr>
          <w:t>2018</w:t>
        </w:r>
        <w:r w:rsidRPr="000B7A15">
          <w:rPr>
            <w:rFonts w:eastAsia="標楷體"/>
            <w:color w:val="1D70B8"/>
            <w:kern w:val="2"/>
            <w:szCs w:val="22"/>
            <w:u w:val="single"/>
            <w:lang w:val="en-US"/>
          </w:rPr>
          <w:t>年的平均寬頻速度為</w:t>
        </w:r>
        <w:r w:rsidRPr="000B7A15">
          <w:rPr>
            <w:rFonts w:eastAsia="標楷體"/>
            <w:color w:val="1D70B8"/>
            <w:kern w:val="2"/>
            <w:szCs w:val="22"/>
            <w:u w:val="single"/>
            <w:lang w:val="en-US"/>
          </w:rPr>
          <w:t>18.57 Mbps</w:t>
        </w:r>
        <w:r w:rsidRPr="000B7A15">
          <w:rPr>
            <w:rFonts w:eastAsia="標楷體"/>
            <w:color w:val="1D70B8"/>
            <w:kern w:val="2"/>
            <w:szCs w:val="22"/>
            <w:u w:val="single"/>
            <w:lang w:val="en-US"/>
          </w:rPr>
          <w:t>，</w:t>
        </w:r>
      </w:hyperlink>
      <w:r w:rsidRPr="000B7A15">
        <w:rPr>
          <w:rFonts w:eastAsia="標楷體"/>
          <w:color w:val="0B0C0C"/>
          <w:kern w:val="2"/>
          <w:szCs w:val="22"/>
          <w:lang w:val="en-US"/>
        </w:rPr>
        <w:t>但網路連線速度可能有很大差異。例如，即使是倫敦這個擁有全球連結與基礎設施的城市，居民網路連線也可能很差。在所謂的</w:t>
      </w:r>
      <w:r w:rsidRPr="000B7A15">
        <w:rPr>
          <w:rFonts w:eastAsia="標楷體"/>
          <w:color w:val="0B0C0C"/>
          <w:kern w:val="2"/>
          <w:sz w:val="22"/>
          <w:szCs w:val="22"/>
          <w:lang w:val="en-US"/>
        </w:rPr>
        <w:t>「</w:t>
      </w:r>
      <w:r w:rsidRPr="000B7A15">
        <w:rPr>
          <w:rFonts w:eastAsia="標楷體"/>
          <w:color w:val="0B0C0C"/>
          <w:kern w:val="2"/>
          <w:szCs w:val="22"/>
          <w:lang w:val="en-US"/>
        </w:rPr>
        <w:t>沒有訊號的地方」</w:t>
      </w:r>
      <w:r w:rsidRPr="000B7A15">
        <w:rPr>
          <w:rFonts w:eastAsia="標楷體"/>
          <w:color w:val="0B0C0C"/>
          <w:kern w:val="2"/>
          <w:szCs w:val="22"/>
          <w:lang w:val="en-US"/>
        </w:rPr>
        <w:t>(</w:t>
      </w:r>
      <w:r w:rsidRPr="000B7A15">
        <w:rPr>
          <w:rFonts w:eastAsia="標楷體"/>
          <w:color w:val="0B0C0C"/>
          <w:kern w:val="2"/>
          <w:szCs w:val="22"/>
          <w:highlight w:val="white"/>
          <w:lang w:val="en-US"/>
        </w:rPr>
        <w:t>not-spots</w:t>
      </w:r>
      <w:r w:rsidRPr="000B7A15">
        <w:rPr>
          <w:rFonts w:eastAsia="標楷體"/>
          <w:color w:val="0B0C0C"/>
          <w:kern w:val="2"/>
          <w:szCs w:val="22"/>
          <w:lang w:val="en-US"/>
        </w:rPr>
        <w:t>)</w:t>
      </w:r>
      <w:r w:rsidRPr="000B7A15">
        <w:rPr>
          <w:rFonts w:eastAsia="標楷體"/>
          <w:color w:val="0B0C0C"/>
          <w:kern w:val="2"/>
          <w:szCs w:val="22"/>
          <w:lang w:val="en-US"/>
        </w:rPr>
        <w:t>，居民</w:t>
      </w:r>
      <w:hyperlink r:id="rId50">
        <w:r w:rsidRPr="000B7A15">
          <w:rPr>
            <w:rFonts w:eastAsia="標楷體"/>
            <w:color w:val="1D70B8"/>
            <w:kern w:val="2"/>
            <w:szCs w:val="22"/>
            <w:u w:val="single"/>
            <w:lang w:val="en-US"/>
          </w:rPr>
          <w:t>連接速度僅有</w:t>
        </w:r>
        <w:r w:rsidRPr="000B7A15">
          <w:rPr>
            <w:rFonts w:eastAsia="標楷體"/>
            <w:color w:val="1D70B8"/>
            <w:kern w:val="2"/>
            <w:szCs w:val="22"/>
            <w:u w:val="single"/>
            <w:lang w:val="en-US"/>
          </w:rPr>
          <w:t>0.26 Mbps</w:t>
        </w:r>
      </w:hyperlink>
      <w:r w:rsidRPr="000B7A15">
        <w:rPr>
          <w:rFonts w:eastAsia="標楷體"/>
          <w:color w:val="0B0C0C"/>
          <w:kern w:val="2"/>
          <w:szCs w:val="22"/>
          <w:lang w:val="en-US"/>
        </w:rPr>
        <w:t>。</w:t>
      </w:r>
    </w:p>
    <w:p w14:paraId="667FFA89" w14:textId="77777777" w:rsidR="000B7A15" w:rsidRPr="000B7A15" w:rsidRDefault="000B7A15" w:rsidP="000B7A15">
      <w:pPr>
        <w:widowControl/>
        <w:pBdr>
          <w:top w:val="nil"/>
          <w:left w:val="nil"/>
          <w:bottom w:val="nil"/>
          <w:right w:val="nil"/>
          <w:between w:val="nil"/>
        </w:pBdr>
        <w:shd w:val="clear" w:color="auto" w:fill="FFFFFF"/>
        <w:rPr>
          <w:rFonts w:eastAsia="標楷體"/>
          <w:color w:val="999999"/>
          <w:kern w:val="2"/>
          <w:sz w:val="22"/>
          <w:szCs w:val="22"/>
          <w:lang w:val="en-US"/>
        </w:rPr>
      </w:pPr>
      <w:r w:rsidRPr="000B7A15">
        <w:rPr>
          <w:rFonts w:eastAsia="標楷體"/>
          <w:color w:val="0B0C0C"/>
          <w:kern w:val="2"/>
          <w:szCs w:val="22"/>
          <w:lang w:val="en-US"/>
        </w:rPr>
        <w:t>在這些情況下，還有一些使用者甚至無法依賴行動網路覆蓋率，因為</w:t>
      </w:r>
      <w:hyperlink r:id="rId51">
        <w:r w:rsidRPr="000B7A15">
          <w:rPr>
            <w:rFonts w:eastAsia="標楷體"/>
            <w:color w:val="1D70B8"/>
            <w:kern w:val="2"/>
            <w:szCs w:val="22"/>
            <w:u w:val="single"/>
            <w:lang w:val="en-US"/>
          </w:rPr>
          <w:t>英國境內有</w:t>
        </w:r>
        <w:r w:rsidRPr="000B7A15">
          <w:rPr>
            <w:rFonts w:eastAsia="標楷體"/>
            <w:color w:val="1D70B8"/>
            <w:kern w:val="2"/>
            <w:szCs w:val="22"/>
            <w:u w:val="single"/>
            <w:lang w:val="en-US"/>
          </w:rPr>
          <w:t xml:space="preserve">15% </w:t>
        </w:r>
        <w:r w:rsidRPr="000B7A15">
          <w:rPr>
            <w:rFonts w:eastAsia="標楷體"/>
            <w:color w:val="1D70B8"/>
            <w:kern w:val="2"/>
            <w:szCs w:val="22"/>
            <w:u w:val="single"/>
            <w:lang w:val="en-US"/>
          </w:rPr>
          <w:t>的室內空間是沒有行動網路</w:t>
        </w:r>
      </w:hyperlink>
      <w:r w:rsidRPr="000B7A15">
        <w:rPr>
          <w:rFonts w:eastAsia="標楷體"/>
          <w:color w:val="1D70B8"/>
          <w:kern w:val="2"/>
          <w:szCs w:val="22"/>
          <w:u w:val="single"/>
          <w:lang w:val="en-US"/>
        </w:rPr>
        <w:t>覆蓋</w:t>
      </w:r>
      <w:r w:rsidRPr="000B7A15">
        <w:rPr>
          <w:rFonts w:eastAsia="標楷體"/>
          <w:color w:val="0B0C0C"/>
          <w:kern w:val="2"/>
          <w:szCs w:val="22"/>
          <w:lang w:val="en-US"/>
        </w:rPr>
        <w:t>。</w:t>
      </w:r>
      <w:r w:rsidRPr="000B7A15">
        <w:rPr>
          <w:rFonts w:eastAsia="標楷體"/>
          <w:color w:val="0B0C0C"/>
          <w:kern w:val="2"/>
          <w:szCs w:val="22"/>
          <w:lang w:val="en-US"/>
        </w:rPr>
        <w:br/>
      </w:r>
      <w:r w:rsidRPr="000B7A15">
        <w:rPr>
          <w:rFonts w:eastAsia="標楷體"/>
          <w:color w:val="999999"/>
          <w:kern w:val="2"/>
          <w:sz w:val="22"/>
          <w:szCs w:val="22"/>
          <w:lang w:val="en-US"/>
        </w:rPr>
        <w:t>譯註：英國</w:t>
      </w:r>
      <w:r w:rsidRPr="000B7A15">
        <w:rPr>
          <w:rFonts w:eastAsia="標楷體"/>
          <w:color w:val="999999"/>
          <w:kern w:val="2"/>
          <w:sz w:val="22"/>
          <w:szCs w:val="22"/>
          <w:lang w:val="en-US"/>
        </w:rPr>
        <w:t xml:space="preserve"> 15% </w:t>
      </w:r>
      <w:r w:rsidRPr="000B7A15">
        <w:rPr>
          <w:rFonts w:eastAsia="標楷體"/>
          <w:color w:val="999999"/>
          <w:kern w:val="2"/>
          <w:sz w:val="22"/>
          <w:szCs w:val="22"/>
          <w:lang w:val="en-US"/>
        </w:rPr>
        <w:t>的室內空間沒有行動網路的原文</w:t>
      </w:r>
      <w:r w:rsidRPr="000B7A15">
        <w:rPr>
          <w:rFonts w:eastAsia="標楷體"/>
          <w:color w:val="999999"/>
          <w:kern w:val="2"/>
          <w:sz w:val="22"/>
          <w:szCs w:val="22"/>
          <w:lang w:val="en-US"/>
        </w:rPr>
        <w:t>2017</w:t>
      </w:r>
      <w:r w:rsidRPr="000B7A15">
        <w:rPr>
          <w:rFonts w:eastAsia="標楷體"/>
          <w:color w:val="999999"/>
          <w:kern w:val="2"/>
          <w:sz w:val="22"/>
          <w:szCs w:val="22"/>
          <w:lang w:val="en-US"/>
        </w:rPr>
        <w:t>調查連結已失效，並附上</w:t>
      </w:r>
      <w:r w:rsidRPr="000B7A15">
        <w:rPr>
          <w:rFonts w:eastAsia="標楷體"/>
          <w:color w:val="999999"/>
          <w:kern w:val="2"/>
          <w:sz w:val="22"/>
          <w:szCs w:val="22"/>
          <w:lang w:val="en-US"/>
        </w:rPr>
        <w:t>2018</w:t>
      </w:r>
      <w:r w:rsidRPr="000B7A15">
        <w:rPr>
          <w:rFonts w:eastAsia="標楷體"/>
          <w:color w:val="999999"/>
          <w:kern w:val="2"/>
          <w:sz w:val="22"/>
          <w:szCs w:val="22"/>
          <w:lang w:val="en-US"/>
        </w:rPr>
        <w:t>英國室內空間沒有行動網路覆蓋已降到</w:t>
      </w:r>
      <w:r w:rsidRPr="000B7A15">
        <w:rPr>
          <w:rFonts w:eastAsia="標楷體"/>
          <w:color w:val="999999"/>
          <w:kern w:val="2"/>
          <w:sz w:val="22"/>
          <w:szCs w:val="22"/>
          <w:lang w:val="en-US"/>
        </w:rPr>
        <w:t>8%</w:t>
      </w:r>
      <w:r w:rsidRPr="000B7A15">
        <w:rPr>
          <w:rFonts w:eastAsia="標楷體"/>
          <w:color w:val="999999"/>
          <w:kern w:val="2"/>
          <w:sz w:val="22"/>
          <w:szCs w:val="22"/>
          <w:lang w:val="en-US"/>
        </w:rPr>
        <w:t>。</w:t>
      </w:r>
    </w:p>
    <w:p w14:paraId="56BB4344" w14:textId="77777777" w:rsidR="000B7A15" w:rsidRPr="000B7A15" w:rsidRDefault="000B7A15" w:rsidP="000B7A15">
      <w:pPr>
        <w:widowControl/>
        <w:pBdr>
          <w:top w:val="nil"/>
          <w:left w:val="nil"/>
          <w:bottom w:val="nil"/>
          <w:right w:val="nil"/>
          <w:between w:val="nil"/>
        </w:pBdr>
        <w:shd w:val="clear" w:color="auto" w:fill="FFFFFF"/>
        <w:rPr>
          <w:rFonts w:eastAsia="標楷體"/>
          <w:color w:val="AEAAAA"/>
          <w:kern w:val="2"/>
          <w:szCs w:val="22"/>
          <w:lang w:val="en-US"/>
        </w:rPr>
      </w:pPr>
      <w:hyperlink r:id="rId52">
        <w:r w:rsidRPr="000B7A15">
          <w:rPr>
            <w:rFonts w:eastAsia="標楷體"/>
            <w:color w:val="AEAAAA"/>
            <w:kern w:val="2"/>
            <w:szCs w:val="22"/>
            <w:u w:val="single"/>
            <w:lang w:val="en-US"/>
          </w:rPr>
          <w:t>https://www.ofcom.org.uk/__data/assets/pdf_file/0020/130736/Connected-Nations-2018-main-report.pdf</w:t>
        </w:r>
      </w:hyperlink>
    </w:p>
    <w:p w14:paraId="69107E50"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38CAB182"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即便使用者有網路，但由於網頁有太多資源，使載入與運行緩慢，因此英國有很多人經常無法存取這些網站。透過壓縮資源，我們可以減少所需的資料傳輸，並為連接速度差與設備較舊的使用者提供更好的服務。</w:t>
      </w:r>
    </w:p>
    <w:p w14:paraId="53089806"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行動網路使用可能很昂貴</w:t>
      </w:r>
    </w:p>
    <w:p w14:paraId="0BBD092E"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此外，</w:t>
      </w:r>
      <w:r w:rsidRPr="000B7A15">
        <w:rPr>
          <w:rFonts w:eastAsia="標楷體"/>
          <w:color w:val="0B0C0C"/>
          <w:kern w:val="2"/>
          <w:szCs w:val="22"/>
          <w:lang w:val="en-US"/>
        </w:rPr>
        <w:t>Ofcom</w:t>
      </w:r>
      <w:r w:rsidRPr="000B7A15">
        <w:rPr>
          <w:rFonts w:eastAsia="標楷體"/>
          <w:color w:val="0B0C0C"/>
          <w:kern w:val="2"/>
          <w:szCs w:val="22"/>
          <w:lang w:val="en-US"/>
        </w:rPr>
        <w:t>統計數據顯示，英國</w:t>
      </w:r>
      <w:hyperlink r:id="rId53">
        <w:r w:rsidRPr="000B7A15">
          <w:rPr>
            <w:rFonts w:eastAsia="標楷體"/>
            <w:color w:val="1D70B8"/>
            <w:kern w:val="2"/>
            <w:szCs w:val="22"/>
            <w:u w:val="single"/>
            <w:lang w:val="en-US"/>
          </w:rPr>
          <w:t>每月行動網路的平均費用為</w:t>
        </w:r>
        <w:r w:rsidRPr="000B7A15">
          <w:rPr>
            <w:rFonts w:eastAsia="標楷體"/>
            <w:color w:val="1D70B8"/>
            <w:kern w:val="2"/>
            <w:szCs w:val="22"/>
            <w:u w:val="single"/>
            <w:lang w:val="en-US"/>
          </w:rPr>
          <w:t>18.36</w:t>
        </w:r>
        <w:r w:rsidRPr="000B7A15">
          <w:rPr>
            <w:rFonts w:eastAsia="標楷體"/>
            <w:color w:val="1D70B8"/>
            <w:kern w:val="2"/>
            <w:szCs w:val="22"/>
            <w:u w:val="single"/>
            <w:lang w:val="en-US"/>
          </w:rPr>
          <w:t>英鎊。</w:t>
        </w:r>
      </w:hyperlink>
      <w:r w:rsidRPr="000B7A15">
        <w:rPr>
          <w:rFonts w:eastAsia="標楷體"/>
          <w:color w:val="0B0C0C"/>
          <w:kern w:val="2"/>
          <w:szCs w:val="22"/>
          <w:lang w:val="en-US"/>
        </w:rPr>
        <w:t>該資費每月為使用者提供</w:t>
      </w:r>
      <w:r w:rsidRPr="000B7A15">
        <w:rPr>
          <w:rFonts w:eastAsia="標楷體"/>
          <w:color w:val="0B0C0C"/>
          <w:kern w:val="2"/>
          <w:szCs w:val="22"/>
          <w:lang w:val="en-US"/>
        </w:rPr>
        <w:t>1.9 GB</w:t>
      </w:r>
      <w:r w:rsidRPr="000B7A15">
        <w:rPr>
          <w:rFonts w:eastAsia="標楷體"/>
          <w:color w:val="0B0C0C"/>
          <w:kern w:val="2"/>
          <w:szCs w:val="22"/>
          <w:lang w:val="en-US"/>
        </w:rPr>
        <w:t>的上網流量。考慮到</w:t>
      </w:r>
      <w:hyperlink r:id="rId54">
        <w:r w:rsidRPr="000B7A15">
          <w:rPr>
            <w:rFonts w:eastAsia="標楷體"/>
            <w:color w:val="1D70B8"/>
            <w:kern w:val="2"/>
            <w:szCs w:val="22"/>
            <w:u w:val="single"/>
            <w:lang w:val="en-US"/>
          </w:rPr>
          <w:t>行動網頁量中位數接近</w:t>
        </w:r>
        <w:r w:rsidRPr="000B7A15">
          <w:rPr>
            <w:rFonts w:eastAsia="標楷體"/>
            <w:color w:val="1D70B8"/>
            <w:kern w:val="2"/>
            <w:szCs w:val="22"/>
            <w:u w:val="single"/>
            <w:lang w:val="en-US"/>
          </w:rPr>
          <w:t>1.7 MB</w:t>
        </w:r>
      </w:hyperlink>
      <w:r w:rsidRPr="000B7A15">
        <w:rPr>
          <w:rFonts w:eastAsia="標楷體"/>
          <w:color w:val="0B0C0C"/>
          <w:kern w:val="2"/>
          <w:szCs w:val="22"/>
          <w:lang w:val="en-US"/>
        </w:rPr>
        <w:t>，每個月行動上網流量是不夠用的。</w:t>
      </w:r>
    </w:p>
    <w:p w14:paraId="6E15EBDF"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5A06B2C3"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透過減少網頁的大小，我們可以改善使用者設備的數據消耗及關聯的電池壽命。</w:t>
      </w:r>
    </w:p>
    <w:p w14:paraId="4E04BA48" w14:textId="77777777" w:rsidR="000B7A15" w:rsidRPr="000B7A15" w:rsidRDefault="000B7A15" w:rsidP="000B7A15">
      <w:pPr>
        <w:rPr>
          <w:rFonts w:eastAsia="標楷體"/>
          <w:kern w:val="2"/>
          <w:szCs w:val="22"/>
          <w:lang w:val="en-US"/>
        </w:rPr>
      </w:pPr>
    </w:p>
    <w:p w14:paraId="266B3506"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lastRenderedPageBreak/>
        <w:t>使用者的壓力</w:t>
      </w:r>
    </w:p>
    <w:p w14:paraId="79DDEAFD"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最重要的是，糟糕的網站效能會增加使用者的壓力並危害他們的工作效率。</w:t>
      </w:r>
      <w:r w:rsidRPr="000B7A15">
        <w:rPr>
          <w:rFonts w:eastAsia="標楷體"/>
          <w:color w:val="0B0C0C"/>
          <w:kern w:val="2"/>
          <w:szCs w:val="22"/>
          <w:lang w:val="en-US"/>
        </w:rPr>
        <w:t>Glasgow Caledonian University</w:t>
      </w:r>
      <w:r w:rsidRPr="000B7A15">
        <w:rPr>
          <w:rFonts w:eastAsia="標楷體"/>
          <w:color w:val="0B0C0C"/>
          <w:kern w:val="2"/>
          <w:szCs w:val="22"/>
          <w:lang w:val="en-US"/>
        </w:rPr>
        <w:t>的一項研究發現，當參與者在連線速度慢的網站內，完成一項簡單任務時，</w:t>
      </w:r>
      <w:hyperlink r:id="rId55">
        <w:r w:rsidRPr="000B7A15">
          <w:rPr>
            <w:rFonts w:eastAsia="標楷體"/>
            <w:color w:val="1D70B8"/>
            <w:kern w:val="2"/>
            <w:szCs w:val="22"/>
            <w:u w:val="single"/>
            <w:lang w:val="en-US"/>
          </w:rPr>
          <w:t>注意力必須提高</w:t>
        </w:r>
        <w:r w:rsidRPr="000B7A15">
          <w:rPr>
            <w:rFonts w:eastAsia="標楷體"/>
            <w:color w:val="1D70B8"/>
            <w:kern w:val="2"/>
            <w:szCs w:val="22"/>
            <w:u w:val="single"/>
            <w:lang w:val="en-US"/>
          </w:rPr>
          <w:t>50%</w:t>
        </w:r>
        <w:r w:rsidRPr="000B7A15">
          <w:rPr>
            <w:rFonts w:eastAsia="標楷體"/>
            <w:color w:val="1D70B8"/>
            <w:kern w:val="2"/>
            <w:szCs w:val="22"/>
            <w:u w:val="single"/>
            <w:lang w:val="en-US"/>
          </w:rPr>
          <w:t>以上。</w:t>
        </w:r>
      </w:hyperlink>
      <w:r w:rsidRPr="000B7A15">
        <w:rPr>
          <w:rFonts w:eastAsia="標楷體"/>
          <w:color w:val="0B0C0C"/>
          <w:kern w:val="2"/>
          <w:szCs w:val="22"/>
          <w:lang w:val="en-US"/>
        </w:rPr>
        <w:t>執行任務所需的額外注意力會導致整體壓力平均上升。</w:t>
      </w:r>
    </w:p>
    <w:p w14:paraId="518CD482"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當</w:t>
      </w:r>
      <w:r w:rsidRPr="000B7A15">
        <w:rPr>
          <w:rFonts w:eastAsia="標楷體"/>
          <w:color w:val="0B0C0C"/>
          <w:kern w:val="2"/>
          <w:szCs w:val="22"/>
          <w:lang w:val="en-US"/>
        </w:rPr>
        <w:t>GOV.UK</w:t>
      </w:r>
      <w:r w:rsidRPr="000B7A15">
        <w:rPr>
          <w:rFonts w:eastAsia="標楷體"/>
          <w:color w:val="0B0C0C"/>
          <w:kern w:val="2"/>
          <w:szCs w:val="22"/>
          <w:lang w:val="en-US"/>
        </w:rPr>
        <w:t>是使用者可以獲得政府資訊與服務的唯一途徑時，緩慢的網站效能是無法接受的。</w:t>
      </w:r>
    </w:p>
    <w:p w14:paraId="22C16EF2"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71CA0D15"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我們正在採取哪些措施來提效能</w:t>
      </w:r>
    </w:p>
    <w:p w14:paraId="6F64D04B"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為了對未來有所幫助，除了指導政府開發人員如何提高目前前端的效能外，我們還為所有</w:t>
      </w:r>
      <w:r w:rsidRPr="000B7A15">
        <w:rPr>
          <w:rFonts w:eastAsia="標楷體"/>
          <w:color w:val="0B0C0C"/>
          <w:kern w:val="2"/>
          <w:szCs w:val="22"/>
          <w:lang w:val="en-US"/>
        </w:rPr>
        <w:t>GOV.UK</w:t>
      </w:r>
      <w:r w:rsidRPr="000B7A15">
        <w:rPr>
          <w:rFonts w:eastAsia="標楷體"/>
          <w:color w:val="0B0C0C"/>
          <w:kern w:val="2"/>
          <w:szCs w:val="22"/>
          <w:lang w:val="en-US"/>
        </w:rPr>
        <w:t>前端開發尋找更廣泛選擇的技術。</w:t>
      </w:r>
    </w:p>
    <w:p w14:paraId="0997BC38"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1D1C6446"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為此，我們正在進行一系列調查，以找出哪些技術對網站效能有重大影響，以便我們可以確定未來工作的優先順序。</w:t>
      </w:r>
    </w:p>
    <w:p w14:paraId="653F802F"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5025721A"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我們之前已經討論過</w:t>
      </w:r>
      <w:hyperlink r:id="rId56">
        <w:r w:rsidRPr="000B7A15">
          <w:rPr>
            <w:rFonts w:eastAsia="標楷體"/>
            <w:color w:val="1D70B8"/>
            <w:kern w:val="2"/>
            <w:szCs w:val="22"/>
            <w:u w:val="single"/>
            <w:lang w:val="en-US"/>
          </w:rPr>
          <w:t>有關字體載入的工作</w:t>
        </w:r>
      </w:hyperlink>
      <w:r w:rsidRPr="000B7A15">
        <w:rPr>
          <w:rFonts w:eastAsia="標楷體"/>
          <w:color w:val="0B0C0C"/>
          <w:kern w:val="2"/>
          <w:szCs w:val="22"/>
          <w:lang w:val="en-US"/>
        </w:rPr>
        <w:t>，也在研究以下策略，例如：</w:t>
      </w:r>
    </w:p>
    <w:p w14:paraId="47971FEB" w14:textId="77777777" w:rsidR="000B7A15" w:rsidRPr="00FC7142" w:rsidRDefault="000B7A15" w:rsidP="001F06E6">
      <w:pPr>
        <w:widowControl/>
        <w:numPr>
          <w:ilvl w:val="0"/>
          <w:numId w:val="23"/>
        </w:numPr>
        <w:pBdr>
          <w:top w:val="nil"/>
          <w:left w:val="nil"/>
          <w:bottom w:val="nil"/>
          <w:right w:val="nil"/>
          <w:between w:val="nil"/>
        </w:pBdr>
        <w:shd w:val="clear" w:color="auto" w:fill="FFFFFF"/>
        <w:rPr>
          <w:rFonts w:eastAsia="標楷體"/>
          <w:color w:val="0B0C0C"/>
          <w:kern w:val="2"/>
          <w:szCs w:val="22"/>
          <w:lang w:val="en-US"/>
        </w:rPr>
      </w:pPr>
      <w:r w:rsidRPr="00FC7142">
        <w:rPr>
          <w:rFonts w:eastAsia="標楷體"/>
          <w:color w:val="0B0C0C"/>
          <w:kern w:val="2"/>
          <w:szCs w:val="22"/>
          <w:lang w:val="en-US"/>
        </w:rPr>
        <w:t>使用現在所有主流瀏覽器都支援的</w:t>
      </w:r>
      <w:r w:rsidRPr="00FC7142">
        <w:rPr>
          <w:rFonts w:eastAsia="標楷體"/>
          <w:color w:val="0B0C0C"/>
          <w:kern w:val="2"/>
          <w:szCs w:val="22"/>
          <w:lang w:val="en-US"/>
        </w:rPr>
        <w:t>HTTP/2</w:t>
      </w:r>
      <w:r w:rsidRPr="00FC7142">
        <w:rPr>
          <w:rFonts w:eastAsia="標楷體"/>
          <w:color w:val="0B0C0C"/>
          <w:kern w:val="2"/>
          <w:szCs w:val="22"/>
          <w:lang w:val="en-US"/>
        </w:rPr>
        <w:t>，以最佳化資源</w:t>
      </w:r>
      <w:r w:rsidRPr="00FC7142">
        <w:rPr>
          <w:rFonts w:eastAsia="標楷體"/>
          <w:color w:val="0B0C0C"/>
          <w:kern w:val="2"/>
          <w:szCs w:val="22"/>
          <w:lang w:val="en-US"/>
        </w:rPr>
        <w:t>(asset)</w:t>
      </w:r>
      <w:r w:rsidRPr="00FC7142">
        <w:rPr>
          <w:rFonts w:eastAsia="標楷體"/>
          <w:color w:val="0B0C0C"/>
          <w:kern w:val="2"/>
          <w:szCs w:val="22"/>
          <w:lang w:val="en-US"/>
        </w:rPr>
        <w:t>交付到使用者設備</w:t>
      </w:r>
    </w:p>
    <w:p w14:paraId="0BB0575C" w14:textId="77777777" w:rsidR="000B7A15" w:rsidRPr="00FC7142" w:rsidRDefault="000B7A15" w:rsidP="001F06E6">
      <w:pPr>
        <w:widowControl/>
        <w:numPr>
          <w:ilvl w:val="0"/>
          <w:numId w:val="23"/>
        </w:numPr>
        <w:pBdr>
          <w:top w:val="nil"/>
          <w:left w:val="nil"/>
          <w:bottom w:val="nil"/>
          <w:right w:val="nil"/>
          <w:between w:val="nil"/>
        </w:pBdr>
        <w:shd w:val="clear" w:color="auto" w:fill="FFFFFF"/>
        <w:rPr>
          <w:rFonts w:eastAsia="標楷體"/>
          <w:color w:val="0B0C0C"/>
          <w:kern w:val="2"/>
          <w:szCs w:val="22"/>
          <w:lang w:val="en-US"/>
        </w:rPr>
      </w:pPr>
      <w:r w:rsidRPr="00FC7142">
        <w:rPr>
          <w:rFonts w:eastAsia="標楷體"/>
          <w:color w:val="0B0C0C"/>
          <w:kern w:val="2"/>
          <w:szCs w:val="22"/>
          <w:lang w:val="en-US"/>
        </w:rPr>
        <w:t>更新字體，以獲得更好的整體壓縮以減少資料使用</w:t>
      </w:r>
    </w:p>
    <w:p w14:paraId="071427DC" w14:textId="77777777" w:rsidR="000B7A15" w:rsidRPr="00FC7142" w:rsidRDefault="000B7A15" w:rsidP="001F06E6">
      <w:pPr>
        <w:widowControl/>
        <w:numPr>
          <w:ilvl w:val="0"/>
          <w:numId w:val="23"/>
        </w:numPr>
        <w:pBdr>
          <w:top w:val="nil"/>
          <w:left w:val="nil"/>
          <w:bottom w:val="nil"/>
          <w:right w:val="nil"/>
          <w:between w:val="nil"/>
        </w:pBdr>
        <w:shd w:val="clear" w:color="auto" w:fill="FFFFFF"/>
        <w:rPr>
          <w:rFonts w:eastAsia="標楷體"/>
          <w:color w:val="0B0C0C"/>
          <w:kern w:val="2"/>
          <w:szCs w:val="22"/>
          <w:lang w:val="en-US"/>
        </w:rPr>
      </w:pPr>
      <w:r w:rsidRPr="00FC7142">
        <w:rPr>
          <w:rFonts w:eastAsia="標楷體"/>
          <w:color w:val="0B0C0C"/>
          <w:kern w:val="2"/>
          <w:szCs w:val="22"/>
          <w:lang w:val="en-US"/>
        </w:rPr>
        <w:t>應用現代壓縮方法</w:t>
      </w:r>
      <w:r w:rsidRPr="00FC7142">
        <w:rPr>
          <w:rFonts w:eastAsia="標楷體"/>
          <w:color w:val="0B0C0C"/>
          <w:kern w:val="2"/>
          <w:szCs w:val="22"/>
          <w:lang w:val="en-US"/>
        </w:rPr>
        <w:t>(</w:t>
      </w:r>
      <w:r w:rsidRPr="00FC7142">
        <w:rPr>
          <w:rFonts w:eastAsia="標楷體"/>
          <w:color w:val="0B0C0C"/>
          <w:kern w:val="2"/>
          <w:szCs w:val="22"/>
          <w:lang w:val="en-US"/>
        </w:rPr>
        <w:t>例如</w:t>
      </w:r>
      <w:hyperlink r:id="rId57">
        <w:r w:rsidRPr="00FC7142">
          <w:rPr>
            <w:rFonts w:eastAsia="標楷體"/>
            <w:color w:val="1D70B8"/>
            <w:kern w:val="2"/>
            <w:szCs w:val="22"/>
            <w:u w:val="single"/>
            <w:lang w:val="en-US"/>
          </w:rPr>
          <w:t>Brotli</w:t>
        </w:r>
      </w:hyperlink>
      <w:r w:rsidRPr="00FC7142">
        <w:rPr>
          <w:rFonts w:eastAsia="標楷體"/>
          <w:color w:val="0B0C0C"/>
          <w:kern w:val="2"/>
          <w:szCs w:val="22"/>
          <w:lang w:val="en-US"/>
        </w:rPr>
        <w:t>)</w:t>
      </w:r>
      <w:r w:rsidRPr="00FC7142">
        <w:rPr>
          <w:rFonts w:eastAsia="標楷體"/>
          <w:color w:val="0B0C0C"/>
          <w:kern w:val="2"/>
          <w:szCs w:val="22"/>
          <w:lang w:val="en-US"/>
        </w:rPr>
        <w:t>來減少頁面的大小</w:t>
      </w:r>
    </w:p>
    <w:p w14:paraId="2B49E8AF"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隨著調查的進展，我們計畫在部落格中發布我們的調查結果，並將隨著了解更多資訊而更新我們的</w:t>
      </w:r>
      <w:hyperlink r:id="rId58">
        <w:r w:rsidRPr="000B7A15">
          <w:rPr>
            <w:rFonts w:eastAsia="標楷體"/>
            <w:color w:val="1D70B8"/>
            <w:kern w:val="2"/>
            <w:szCs w:val="22"/>
            <w:u w:val="single"/>
            <w:lang w:val="en-US"/>
          </w:rPr>
          <w:t>前端效能指南。</w:t>
        </w:r>
      </w:hyperlink>
      <w:r w:rsidRPr="000B7A15">
        <w:rPr>
          <w:rFonts w:eastAsia="標楷體"/>
          <w:color w:val="0B0C0C"/>
          <w:kern w:val="2"/>
          <w:szCs w:val="22"/>
          <w:lang w:val="en-US"/>
        </w:rPr>
        <w:t>在這個過程中，我們希望政府各地的開發人員能從已開始的工作中學習，並幫助我們確定下一步要研究的內容。</w:t>
      </w:r>
    </w:p>
    <w:p w14:paraId="4D70392C"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效能是每個人的責任</w:t>
      </w:r>
    </w:p>
    <w:p w14:paraId="654E1E48"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網站效能可能決定某人是否能夠從政府獲得需要的東西，或完全放棄他們的任務。</w:t>
      </w:r>
    </w:p>
    <w:p w14:paraId="00EC8D12"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 w:val="29"/>
          <w:szCs w:val="29"/>
          <w:lang w:val="en-US"/>
        </w:rPr>
      </w:pPr>
      <w:r w:rsidRPr="000B7A15">
        <w:rPr>
          <w:rFonts w:eastAsia="標楷體"/>
          <w:color w:val="0B0C0C"/>
          <w:kern w:val="2"/>
          <w:szCs w:val="22"/>
          <w:lang w:val="en-US"/>
        </w:rPr>
        <w:t>因此，效能是我們提供的服務不可或缺的一部分，服務團隊的每個成員都應該參與最佳化過程。即使是微小的更動也能為我們的使用者帶來巨大的改變。</w:t>
      </w:r>
    </w:p>
    <w:p w14:paraId="0DECA802" w14:textId="77777777" w:rsidR="000B7A15" w:rsidRPr="000B7A15" w:rsidRDefault="000B7A15" w:rsidP="000B7A15">
      <w:pPr>
        <w:widowControl/>
        <w:rPr>
          <w:rFonts w:eastAsia="標楷體"/>
          <w:kern w:val="2"/>
          <w:szCs w:val="22"/>
          <w:lang w:val="en-US"/>
        </w:rPr>
      </w:pPr>
      <w:r w:rsidRPr="000B7A15">
        <w:rPr>
          <w:rFonts w:eastAsia="標楷體"/>
          <w:kern w:val="2"/>
          <w:szCs w:val="22"/>
          <w:lang w:val="en-US"/>
        </w:rPr>
        <w:br w:type="page"/>
      </w:r>
    </w:p>
    <w:p w14:paraId="4AF61E9B"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5F010965"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無障礙性</w:t>
      </w:r>
    </w:p>
    <w:p w14:paraId="4F4FC422" w14:textId="77777777" w:rsidR="0099074C" w:rsidRPr="0099074C" w:rsidRDefault="0099074C" w:rsidP="0099074C">
      <w:pPr>
        <w:rPr>
          <w:rFonts w:eastAsia="標楷體"/>
          <w:b/>
          <w:kern w:val="2"/>
          <w:szCs w:val="22"/>
          <w:lang w:val="en-US"/>
        </w:rPr>
      </w:pPr>
      <w:r w:rsidRPr="00076303">
        <w:rPr>
          <w:rFonts w:eastAsia="標楷體"/>
          <w:b/>
          <w:kern w:val="2"/>
          <w:szCs w:val="22"/>
        </w:rPr>
        <w:t>利用輔助科技進行測試</w:t>
      </w:r>
    </w:p>
    <w:p w14:paraId="42243B65" w14:textId="77777777" w:rsidR="0099074C" w:rsidRPr="0099074C" w:rsidRDefault="0099074C" w:rsidP="0099074C">
      <w:pPr>
        <w:rPr>
          <w:rFonts w:eastAsia="標楷體"/>
          <w:kern w:val="2"/>
          <w:szCs w:val="22"/>
          <w:lang w:val="en-US"/>
        </w:rPr>
      </w:pPr>
      <w:hyperlink r:id="rId59" w:history="1">
        <w:r w:rsidRPr="0099074C">
          <w:rPr>
            <w:rFonts w:eastAsia="標楷體"/>
            <w:color w:val="0000FF"/>
            <w:kern w:val="2"/>
            <w:szCs w:val="22"/>
            <w:u w:val="single"/>
            <w:lang w:val="en-US"/>
          </w:rPr>
          <w:t>https://www.gov.uk/service-manual/technology/testing-with-assistive-technologies</w:t>
        </w:r>
      </w:hyperlink>
    </w:p>
    <w:p w14:paraId="030772E1" w14:textId="77777777" w:rsidR="0099074C" w:rsidRPr="0099074C" w:rsidRDefault="0099074C" w:rsidP="0099074C">
      <w:pPr>
        <w:widowControl/>
        <w:rPr>
          <w:rFonts w:eastAsia="標楷體"/>
          <w:lang w:val="en-US"/>
        </w:rPr>
      </w:pPr>
    </w:p>
    <w:p w14:paraId="4FCEC567" w14:textId="77777777" w:rsidR="0099074C" w:rsidRPr="00076303" w:rsidRDefault="0099074C" w:rsidP="0099074C">
      <w:pPr>
        <w:widowControl/>
        <w:rPr>
          <w:rFonts w:eastAsia="標楷體"/>
        </w:rPr>
      </w:pPr>
      <w:r w:rsidRPr="00076303">
        <w:rPr>
          <w:rFonts w:eastAsia="標楷體"/>
        </w:rPr>
        <w:t>您必須讓服務與輔助科技可以搭配使用，這樣每個人可以透過他們所依賴的技術</w:t>
      </w:r>
      <w:r w:rsidRPr="00076303">
        <w:rPr>
          <w:rFonts w:eastAsia="標楷體"/>
        </w:rPr>
        <w:t>(</w:t>
      </w:r>
      <w:r w:rsidRPr="00076303">
        <w:rPr>
          <w:rFonts w:eastAsia="標楷體"/>
        </w:rPr>
        <w:t>例如螢幕報讀器或語音辨識軟體</w:t>
      </w:r>
      <w:r w:rsidRPr="00076303">
        <w:rPr>
          <w:rFonts w:eastAsia="標楷體"/>
        </w:rPr>
        <w:t>)</w:t>
      </w:r>
      <w:r w:rsidRPr="00076303">
        <w:rPr>
          <w:rFonts w:eastAsia="標楷體"/>
        </w:rPr>
        <w:t>來使用您的服務。</w:t>
      </w:r>
      <w:r w:rsidRPr="00076303">
        <w:rPr>
          <w:rFonts w:eastAsia="標楷體"/>
        </w:rPr>
        <w:t xml:space="preserve"> </w:t>
      </w:r>
    </w:p>
    <w:p w14:paraId="4A77EBF1" w14:textId="77777777" w:rsidR="0099074C" w:rsidRPr="00076303" w:rsidRDefault="0099074C" w:rsidP="0099074C">
      <w:pPr>
        <w:widowControl/>
        <w:rPr>
          <w:rFonts w:eastAsia="標楷體"/>
        </w:rPr>
      </w:pPr>
      <w:r w:rsidRPr="00076303">
        <w:rPr>
          <w:rFonts w:eastAsia="標楷體"/>
        </w:rPr>
        <w:t>使用輔助科技進行</w:t>
      </w:r>
      <w:hyperlink r:id="rId60" w:history="1">
        <w:r w:rsidRPr="00076303">
          <w:rPr>
            <w:rFonts w:eastAsia="標楷體"/>
            <w:color w:val="0000FF"/>
            <w:u w:val="single"/>
          </w:rPr>
          <w:t>整體無障礙測試</w:t>
        </w:r>
      </w:hyperlink>
      <w:r w:rsidRPr="00076303">
        <w:rPr>
          <w:rFonts w:eastAsia="標楷體"/>
        </w:rPr>
        <w:t>應該成為您服務的一部分。</w:t>
      </w:r>
      <w:r w:rsidRPr="00076303">
        <w:rPr>
          <w:rFonts w:eastAsia="標楷體"/>
        </w:rPr>
        <w:t xml:space="preserve"> </w:t>
      </w:r>
    </w:p>
    <w:p w14:paraId="75A36021" w14:textId="77777777" w:rsidR="0099074C" w:rsidRPr="00076303" w:rsidRDefault="0099074C" w:rsidP="0099074C">
      <w:pPr>
        <w:widowControl/>
        <w:outlineLvl w:val="1"/>
        <w:rPr>
          <w:rFonts w:eastAsia="標楷體"/>
          <w:b/>
          <w:bCs/>
        </w:rPr>
      </w:pPr>
      <w:r w:rsidRPr="00076303">
        <w:rPr>
          <w:rFonts w:eastAsia="標楷體"/>
          <w:b/>
          <w:bCs/>
        </w:rPr>
        <w:t>可以使用哪些輔助科技進行測試</w:t>
      </w:r>
      <w:r w:rsidRPr="00076303">
        <w:rPr>
          <w:rFonts w:eastAsia="標楷體"/>
          <w:b/>
          <w:bCs/>
        </w:rPr>
        <w:t xml:space="preserve"> </w:t>
      </w:r>
    </w:p>
    <w:p w14:paraId="17ABBB31" w14:textId="77777777" w:rsidR="0099074C" w:rsidRPr="00076303" w:rsidRDefault="0099074C" w:rsidP="0099074C">
      <w:pPr>
        <w:widowControl/>
        <w:rPr>
          <w:rFonts w:eastAsia="標楷體"/>
        </w:rPr>
      </w:pPr>
      <w:r w:rsidRPr="00076303">
        <w:rPr>
          <w:rFonts w:eastAsia="標楷體"/>
        </w:rPr>
        <w:t>在整個開發過程中使用輔助科技測試您的服務，尤其是在引入重要功能或進行重大變更時。</w:t>
      </w:r>
      <w:r w:rsidRPr="00076303">
        <w:rPr>
          <w:rFonts w:eastAsia="標楷體"/>
        </w:rPr>
        <w:t xml:space="preserve"> </w:t>
      </w:r>
    </w:p>
    <w:p w14:paraId="3238FB2D" w14:textId="77777777" w:rsidR="0099074C" w:rsidRPr="00076303" w:rsidRDefault="0099074C" w:rsidP="0099074C">
      <w:pPr>
        <w:widowControl/>
        <w:outlineLvl w:val="2"/>
        <w:rPr>
          <w:rFonts w:eastAsia="標楷體"/>
          <w:b/>
          <w:bCs/>
        </w:rPr>
      </w:pPr>
      <w:r w:rsidRPr="00076303">
        <w:rPr>
          <w:rFonts w:eastAsia="標楷體"/>
          <w:b/>
          <w:bCs/>
        </w:rPr>
        <w:t>符合服務標準</w:t>
      </w:r>
      <w:r w:rsidRPr="00076303">
        <w:rPr>
          <w:rFonts w:eastAsia="標楷體"/>
          <w:b/>
          <w:bCs/>
        </w:rPr>
        <w:t xml:space="preserve"> </w:t>
      </w:r>
    </w:p>
    <w:p w14:paraId="4F08C5EA" w14:textId="77777777" w:rsidR="0099074C" w:rsidRPr="00076303" w:rsidRDefault="0099074C" w:rsidP="0099074C">
      <w:pPr>
        <w:widowControl/>
        <w:rPr>
          <w:rFonts w:eastAsia="標楷體"/>
        </w:rPr>
      </w:pPr>
      <w:r w:rsidRPr="00076303">
        <w:rPr>
          <w:rFonts w:eastAsia="標楷體"/>
        </w:rPr>
        <w:t>為了滿足服務標準，您的服務在進入公開測試版之前，必須至少與以下輔助科技和瀏覽器組合一起使用。</w:t>
      </w:r>
      <w:r w:rsidRPr="00076303">
        <w:rPr>
          <w:rFonts w:eastAsia="標楷體"/>
        </w:rPr>
        <w:t xml:space="preserve"> </w:t>
      </w:r>
    </w:p>
    <w:tbl>
      <w:tblPr>
        <w:tblStyle w:val="22"/>
        <w:tblW w:w="8784" w:type="dxa"/>
        <w:tblLook w:val="04A0" w:firstRow="1" w:lastRow="0" w:firstColumn="1" w:lastColumn="0" w:noHBand="0" w:noVBand="1"/>
      </w:tblPr>
      <w:tblGrid>
        <w:gridCol w:w="3256"/>
        <w:gridCol w:w="1842"/>
        <w:gridCol w:w="3686"/>
      </w:tblGrid>
      <w:tr w:rsidR="0099074C" w:rsidRPr="00076303" w14:paraId="3BF4EF9D" w14:textId="77777777" w:rsidTr="004F4DCF">
        <w:tc>
          <w:tcPr>
            <w:tcW w:w="3256" w:type="dxa"/>
            <w:hideMark/>
          </w:tcPr>
          <w:p w14:paraId="1E9D704F" w14:textId="77777777" w:rsidR="0099074C" w:rsidRPr="00076303" w:rsidRDefault="0099074C" w:rsidP="004F4DCF">
            <w:pPr>
              <w:rPr>
                <w:rFonts w:eastAsia="標楷體"/>
              </w:rPr>
            </w:pPr>
          </w:p>
        </w:tc>
        <w:tc>
          <w:tcPr>
            <w:tcW w:w="1842" w:type="dxa"/>
            <w:hideMark/>
          </w:tcPr>
          <w:p w14:paraId="18EA596C" w14:textId="77777777" w:rsidR="0099074C" w:rsidRPr="00076303" w:rsidRDefault="0099074C" w:rsidP="004F4DCF">
            <w:pPr>
              <w:jc w:val="center"/>
              <w:rPr>
                <w:rFonts w:eastAsia="標楷體"/>
                <w:b/>
                <w:bCs/>
              </w:rPr>
            </w:pPr>
            <w:r w:rsidRPr="00076303">
              <w:rPr>
                <w:rFonts w:eastAsia="標楷體"/>
                <w:b/>
                <w:bCs/>
              </w:rPr>
              <w:t>軟體版本</w:t>
            </w:r>
            <w:r w:rsidRPr="00076303">
              <w:rPr>
                <w:rFonts w:eastAsia="標楷體"/>
                <w:b/>
                <w:bCs/>
              </w:rPr>
              <w:t xml:space="preserve"> </w:t>
            </w:r>
          </w:p>
        </w:tc>
        <w:tc>
          <w:tcPr>
            <w:tcW w:w="3686" w:type="dxa"/>
            <w:hideMark/>
          </w:tcPr>
          <w:p w14:paraId="71754C17" w14:textId="77777777" w:rsidR="0099074C" w:rsidRPr="00076303" w:rsidRDefault="0099074C" w:rsidP="004F4DCF">
            <w:pPr>
              <w:jc w:val="center"/>
              <w:rPr>
                <w:rFonts w:eastAsia="標楷體"/>
                <w:b/>
                <w:bCs/>
              </w:rPr>
            </w:pPr>
            <w:r w:rsidRPr="00076303">
              <w:rPr>
                <w:rFonts w:eastAsia="標楷體"/>
                <w:b/>
                <w:bCs/>
              </w:rPr>
              <w:t>瀏覽器</w:t>
            </w:r>
            <w:r w:rsidRPr="00076303">
              <w:rPr>
                <w:rFonts w:eastAsia="標楷體"/>
                <w:b/>
                <w:bCs/>
              </w:rPr>
              <w:t xml:space="preserve"> </w:t>
            </w:r>
          </w:p>
        </w:tc>
      </w:tr>
      <w:tr w:rsidR="0099074C" w:rsidRPr="0099074C" w14:paraId="02BDE775" w14:textId="77777777" w:rsidTr="004F4DCF">
        <w:tc>
          <w:tcPr>
            <w:tcW w:w="3256" w:type="dxa"/>
            <w:hideMark/>
          </w:tcPr>
          <w:p w14:paraId="3E992B2F" w14:textId="77777777" w:rsidR="0099074C" w:rsidRPr="00076303" w:rsidRDefault="0099074C" w:rsidP="004F4DCF">
            <w:pPr>
              <w:jc w:val="center"/>
              <w:rPr>
                <w:rFonts w:eastAsia="標楷體"/>
                <w:b/>
                <w:bCs/>
              </w:rPr>
            </w:pPr>
            <w:r w:rsidRPr="00076303">
              <w:rPr>
                <w:rFonts w:eastAsia="標楷體"/>
                <w:b/>
                <w:bCs/>
              </w:rPr>
              <w:t>JAWS(</w:t>
            </w:r>
            <w:r w:rsidRPr="00076303">
              <w:rPr>
                <w:rFonts w:eastAsia="標楷體"/>
                <w:b/>
                <w:bCs/>
              </w:rPr>
              <w:t>桌面螢幕報讀器</w:t>
            </w:r>
            <w:r w:rsidRPr="00076303">
              <w:rPr>
                <w:rFonts w:eastAsia="標楷體"/>
                <w:b/>
                <w:bCs/>
              </w:rPr>
              <w:t xml:space="preserve">) </w:t>
            </w:r>
          </w:p>
        </w:tc>
        <w:tc>
          <w:tcPr>
            <w:tcW w:w="1842" w:type="dxa"/>
            <w:hideMark/>
          </w:tcPr>
          <w:p w14:paraId="151A790D" w14:textId="77777777" w:rsidR="0099074C" w:rsidRPr="00076303" w:rsidRDefault="0099074C" w:rsidP="004F4DCF">
            <w:pPr>
              <w:rPr>
                <w:rFonts w:eastAsia="標楷體"/>
              </w:rPr>
            </w:pPr>
            <w:r w:rsidRPr="00076303">
              <w:rPr>
                <w:rFonts w:eastAsia="標楷體"/>
              </w:rPr>
              <w:t>2019</w:t>
            </w:r>
            <w:r w:rsidRPr="00076303">
              <w:rPr>
                <w:rFonts w:eastAsia="標楷體"/>
              </w:rPr>
              <w:t>年或之後</w:t>
            </w:r>
            <w:r w:rsidRPr="00076303">
              <w:rPr>
                <w:rFonts w:eastAsia="標楷體"/>
              </w:rPr>
              <w:t xml:space="preserve"> </w:t>
            </w:r>
          </w:p>
        </w:tc>
        <w:tc>
          <w:tcPr>
            <w:tcW w:w="3686" w:type="dxa"/>
            <w:hideMark/>
          </w:tcPr>
          <w:p w14:paraId="33A2AC6F" w14:textId="77777777" w:rsidR="0099074C" w:rsidRPr="00076303" w:rsidRDefault="0099074C" w:rsidP="004F4DCF">
            <w:pPr>
              <w:rPr>
                <w:rFonts w:eastAsia="標楷體"/>
              </w:rPr>
            </w:pPr>
            <w:r w:rsidRPr="00076303">
              <w:rPr>
                <w:rFonts w:eastAsia="標楷體"/>
              </w:rPr>
              <w:t xml:space="preserve">Chrome </w:t>
            </w:r>
            <w:r w:rsidRPr="00076303">
              <w:rPr>
                <w:rFonts w:eastAsia="標楷體"/>
              </w:rPr>
              <w:t>或</w:t>
            </w:r>
            <w:r w:rsidRPr="00076303">
              <w:rPr>
                <w:rFonts w:eastAsia="標楷體"/>
              </w:rPr>
              <w:t xml:space="preserve"> Edge(</w:t>
            </w:r>
            <w:r w:rsidRPr="00076303">
              <w:rPr>
                <w:rFonts w:eastAsia="標楷體"/>
              </w:rPr>
              <w:t>最新版本</w:t>
            </w:r>
            <w:r w:rsidRPr="00076303">
              <w:rPr>
                <w:rFonts w:eastAsia="標楷體"/>
              </w:rPr>
              <w:t xml:space="preserve">) </w:t>
            </w:r>
          </w:p>
        </w:tc>
      </w:tr>
      <w:tr w:rsidR="0099074C" w:rsidRPr="0099074C" w14:paraId="13DBAC00" w14:textId="77777777" w:rsidTr="004F4DCF">
        <w:tc>
          <w:tcPr>
            <w:tcW w:w="3256" w:type="dxa"/>
            <w:hideMark/>
          </w:tcPr>
          <w:p w14:paraId="4A6531C5" w14:textId="77777777" w:rsidR="0099074C" w:rsidRPr="00076303" w:rsidRDefault="0099074C" w:rsidP="004F4DCF">
            <w:pPr>
              <w:jc w:val="center"/>
              <w:rPr>
                <w:rFonts w:eastAsia="標楷體"/>
                <w:b/>
                <w:bCs/>
              </w:rPr>
            </w:pPr>
            <w:r w:rsidRPr="00076303">
              <w:rPr>
                <w:rFonts w:eastAsia="標楷體"/>
                <w:b/>
                <w:bCs/>
              </w:rPr>
              <w:t>NVDA(</w:t>
            </w:r>
            <w:r w:rsidRPr="00076303">
              <w:rPr>
                <w:rFonts w:eastAsia="標楷體"/>
                <w:b/>
                <w:bCs/>
              </w:rPr>
              <w:t>桌面螢幕報讀器</w:t>
            </w:r>
            <w:r w:rsidRPr="00076303">
              <w:rPr>
                <w:rFonts w:eastAsia="標楷體"/>
                <w:b/>
                <w:bCs/>
              </w:rPr>
              <w:t xml:space="preserve">) </w:t>
            </w:r>
          </w:p>
        </w:tc>
        <w:tc>
          <w:tcPr>
            <w:tcW w:w="1842" w:type="dxa"/>
            <w:hideMark/>
          </w:tcPr>
          <w:p w14:paraId="27332A3D" w14:textId="77777777" w:rsidR="0099074C" w:rsidRPr="00076303" w:rsidRDefault="0099074C" w:rsidP="004F4DCF">
            <w:pPr>
              <w:rPr>
                <w:rFonts w:eastAsia="標楷體"/>
              </w:rPr>
            </w:pPr>
            <w:r w:rsidRPr="00076303">
              <w:rPr>
                <w:rFonts w:eastAsia="標楷體"/>
              </w:rPr>
              <w:t>最新版本</w:t>
            </w:r>
            <w:r w:rsidRPr="00076303">
              <w:rPr>
                <w:rFonts w:eastAsia="標楷體"/>
              </w:rPr>
              <w:t xml:space="preserve"> </w:t>
            </w:r>
          </w:p>
        </w:tc>
        <w:tc>
          <w:tcPr>
            <w:tcW w:w="3686" w:type="dxa"/>
            <w:hideMark/>
          </w:tcPr>
          <w:p w14:paraId="70E81E34" w14:textId="77777777" w:rsidR="0099074C" w:rsidRPr="00076303" w:rsidRDefault="0099074C" w:rsidP="004F4DCF">
            <w:pPr>
              <w:rPr>
                <w:rFonts w:eastAsia="標楷體"/>
              </w:rPr>
            </w:pPr>
            <w:r w:rsidRPr="00076303">
              <w:rPr>
                <w:rFonts w:eastAsia="標楷體"/>
              </w:rPr>
              <w:t xml:space="preserve">Chrome </w:t>
            </w:r>
            <w:r w:rsidRPr="00076303">
              <w:rPr>
                <w:rFonts w:eastAsia="標楷體"/>
              </w:rPr>
              <w:t>或</w:t>
            </w:r>
            <w:r w:rsidRPr="00076303">
              <w:rPr>
                <w:rFonts w:eastAsia="標楷體"/>
              </w:rPr>
              <w:t xml:space="preserve"> Edge(</w:t>
            </w:r>
            <w:r w:rsidRPr="00076303">
              <w:rPr>
                <w:rFonts w:eastAsia="標楷體"/>
              </w:rPr>
              <w:t>最新版本</w:t>
            </w:r>
            <w:r w:rsidRPr="00076303">
              <w:rPr>
                <w:rFonts w:eastAsia="標楷體"/>
              </w:rPr>
              <w:t xml:space="preserve">) </w:t>
            </w:r>
          </w:p>
        </w:tc>
      </w:tr>
      <w:tr w:rsidR="0099074C" w:rsidRPr="0099074C" w14:paraId="34234D9C" w14:textId="77777777" w:rsidTr="004F4DCF">
        <w:tc>
          <w:tcPr>
            <w:tcW w:w="3256" w:type="dxa"/>
            <w:hideMark/>
          </w:tcPr>
          <w:p w14:paraId="6D624042" w14:textId="77777777" w:rsidR="0099074C" w:rsidRPr="00076303" w:rsidRDefault="0099074C" w:rsidP="004F4DCF">
            <w:pPr>
              <w:jc w:val="center"/>
              <w:rPr>
                <w:rFonts w:eastAsia="標楷體"/>
                <w:b/>
                <w:bCs/>
              </w:rPr>
            </w:pPr>
            <w:r w:rsidRPr="00076303">
              <w:rPr>
                <w:rFonts w:eastAsia="標楷體"/>
                <w:b/>
                <w:bCs/>
              </w:rPr>
              <w:t xml:space="preserve">iOS </w:t>
            </w:r>
            <w:r w:rsidRPr="00076303">
              <w:rPr>
                <w:rFonts w:eastAsia="標楷體"/>
                <w:b/>
                <w:bCs/>
              </w:rPr>
              <w:t>上的</w:t>
            </w:r>
            <w:r w:rsidRPr="00076303">
              <w:rPr>
                <w:rFonts w:eastAsia="標楷體"/>
                <w:b/>
                <w:bCs/>
              </w:rPr>
              <w:t xml:space="preserve"> VoiceOver</w:t>
            </w:r>
          </w:p>
          <w:p w14:paraId="6D481005" w14:textId="77777777" w:rsidR="0099074C" w:rsidRPr="00076303" w:rsidRDefault="0099074C" w:rsidP="004F4DCF">
            <w:pPr>
              <w:jc w:val="center"/>
              <w:rPr>
                <w:rFonts w:eastAsia="標楷體"/>
                <w:b/>
                <w:bCs/>
              </w:rPr>
            </w:pPr>
            <w:r w:rsidRPr="00076303">
              <w:rPr>
                <w:rFonts w:eastAsia="標楷體"/>
                <w:b/>
                <w:bCs/>
              </w:rPr>
              <w:t>(</w:t>
            </w:r>
            <w:r w:rsidRPr="00076303">
              <w:rPr>
                <w:rFonts w:eastAsia="標楷體"/>
                <w:b/>
                <w:bCs/>
              </w:rPr>
              <w:t>行動螢幕報讀器</w:t>
            </w:r>
            <w:r w:rsidRPr="00076303">
              <w:rPr>
                <w:rFonts w:eastAsia="標楷體"/>
                <w:b/>
                <w:bCs/>
              </w:rPr>
              <w:t xml:space="preserve">) </w:t>
            </w:r>
          </w:p>
        </w:tc>
        <w:tc>
          <w:tcPr>
            <w:tcW w:w="1842" w:type="dxa"/>
            <w:hideMark/>
          </w:tcPr>
          <w:p w14:paraId="009B8D53" w14:textId="77777777" w:rsidR="0099074C" w:rsidRPr="00076303" w:rsidRDefault="0099074C" w:rsidP="004F4DCF">
            <w:pPr>
              <w:rPr>
                <w:rFonts w:eastAsia="標楷體"/>
              </w:rPr>
            </w:pPr>
            <w:r w:rsidRPr="00076303">
              <w:rPr>
                <w:rFonts w:eastAsia="標楷體"/>
              </w:rPr>
              <w:t>最新版本</w:t>
            </w:r>
            <w:r w:rsidRPr="00076303">
              <w:rPr>
                <w:rFonts w:eastAsia="標楷體"/>
              </w:rPr>
              <w:t xml:space="preserve"> </w:t>
            </w:r>
          </w:p>
        </w:tc>
        <w:tc>
          <w:tcPr>
            <w:tcW w:w="3686" w:type="dxa"/>
            <w:hideMark/>
          </w:tcPr>
          <w:p w14:paraId="6A896637" w14:textId="77777777" w:rsidR="0099074C" w:rsidRPr="00076303" w:rsidRDefault="0099074C" w:rsidP="004F4DCF">
            <w:pPr>
              <w:rPr>
                <w:rFonts w:eastAsia="標楷體"/>
              </w:rPr>
            </w:pPr>
            <w:r w:rsidRPr="00076303">
              <w:rPr>
                <w:rFonts w:eastAsia="標楷體"/>
              </w:rPr>
              <w:t>Safari(</w:t>
            </w:r>
            <w:r w:rsidRPr="00076303">
              <w:rPr>
                <w:rFonts w:eastAsia="標楷體"/>
              </w:rPr>
              <w:t>版本</w:t>
            </w:r>
            <w:r w:rsidRPr="00076303">
              <w:rPr>
                <w:rFonts w:eastAsia="標楷體"/>
              </w:rPr>
              <w:t xml:space="preserve"> 12 </w:t>
            </w:r>
            <w:r w:rsidRPr="00076303">
              <w:rPr>
                <w:rFonts w:eastAsia="標楷體"/>
              </w:rPr>
              <w:t>或更高版本</w:t>
            </w:r>
            <w:r w:rsidRPr="00076303">
              <w:rPr>
                <w:rFonts w:eastAsia="標楷體"/>
              </w:rPr>
              <w:t xml:space="preserve">) </w:t>
            </w:r>
          </w:p>
        </w:tc>
      </w:tr>
      <w:tr w:rsidR="0099074C" w:rsidRPr="00076303" w14:paraId="1AA5AF33" w14:textId="77777777" w:rsidTr="004F4DCF">
        <w:tc>
          <w:tcPr>
            <w:tcW w:w="3256" w:type="dxa"/>
            <w:hideMark/>
          </w:tcPr>
          <w:p w14:paraId="496521C1" w14:textId="77777777" w:rsidR="0099074C" w:rsidRPr="00076303" w:rsidRDefault="0099074C" w:rsidP="004F4DCF">
            <w:pPr>
              <w:jc w:val="center"/>
              <w:rPr>
                <w:rFonts w:eastAsia="標楷體"/>
                <w:b/>
                <w:bCs/>
              </w:rPr>
            </w:pPr>
            <w:r w:rsidRPr="00076303">
              <w:rPr>
                <w:rFonts w:eastAsia="標楷體"/>
                <w:b/>
                <w:bCs/>
              </w:rPr>
              <w:t>TalkBack</w:t>
            </w:r>
          </w:p>
          <w:p w14:paraId="47CCB8E9" w14:textId="77777777" w:rsidR="0099074C" w:rsidRPr="00076303" w:rsidRDefault="0099074C" w:rsidP="004F4DCF">
            <w:pPr>
              <w:jc w:val="center"/>
              <w:rPr>
                <w:rFonts w:eastAsia="標楷體"/>
                <w:b/>
                <w:bCs/>
              </w:rPr>
            </w:pPr>
            <w:r w:rsidRPr="00076303">
              <w:rPr>
                <w:rFonts w:eastAsia="標楷體"/>
                <w:b/>
                <w:bCs/>
              </w:rPr>
              <w:t>(</w:t>
            </w:r>
            <w:r w:rsidRPr="00076303">
              <w:rPr>
                <w:rFonts w:eastAsia="標楷體"/>
                <w:b/>
                <w:bCs/>
              </w:rPr>
              <w:t>行動螢幕報讀器</w:t>
            </w:r>
            <w:r w:rsidRPr="00076303">
              <w:rPr>
                <w:rFonts w:eastAsia="標楷體"/>
                <w:b/>
                <w:bCs/>
              </w:rPr>
              <w:t xml:space="preserve">) </w:t>
            </w:r>
          </w:p>
        </w:tc>
        <w:tc>
          <w:tcPr>
            <w:tcW w:w="1842" w:type="dxa"/>
            <w:hideMark/>
          </w:tcPr>
          <w:p w14:paraId="13DEADA5" w14:textId="77777777" w:rsidR="0099074C" w:rsidRPr="00076303" w:rsidRDefault="0099074C" w:rsidP="004F4DCF">
            <w:pPr>
              <w:rPr>
                <w:rFonts w:eastAsia="標楷體"/>
              </w:rPr>
            </w:pPr>
            <w:r w:rsidRPr="00076303">
              <w:rPr>
                <w:rFonts w:eastAsia="標楷體"/>
              </w:rPr>
              <w:t>最新版本</w:t>
            </w:r>
            <w:r w:rsidRPr="00076303">
              <w:rPr>
                <w:rFonts w:eastAsia="標楷體"/>
              </w:rPr>
              <w:t xml:space="preserve"> </w:t>
            </w:r>
          </w:p>
        </w:tc>
        <w:tc>
          <w:tcPr>
            <w:tcW w:w="3686" w:type="dxa"/>
            <w:hideMark/>
          </w:tcPr>
          <w:p w14:paraId="60B8551A" w14:textId="77777777" w:rsidR="0099074C" w:rsidRPr="00076303" w:rsidRDefault="0099074C" w:rsidP="004F4DCF">
            <w:pPr>
              <w:rPr>
                <w:rFonts w:eastAsia="標楷體"/>
              </w:rPr>
            </w:pPr>
            <w:r w:rsidRPr="00076303">
              <w:rPr>
                <w:rFonts w:eastAsia="標楷體"/>
              </w:rPr>
              <w:t>Chrome(</w:t>
            </w:r>
            <w:r w:rsidRPr="00076303">
              <w:rPr>
                <w:rFonts w:eastAsia="標楷體"/>
              </w:rPr>
              <w:t>最新版本</w:t>
            </w:r>
            <w:r w:rsidRPr="00076303">
              <w:rPr>
                <w:rFonts w:eastAsia="標楷體"/>
              </w:rPr>
              <w:t xml:space="preserve">) </w:t>
            </w:r>
          </w:p>
        </w:tc>
      </w:tr>
      <w:tr w:rsidR="0099074C" w:rsidRPr="00076303" w14:paraId="6C82F6F7" w14:textId="77777777" w:rsidTr="004F4DCF">
        <w:tc>
          <w:tcPr>
            <w:tcW w:w="3256" w:type="dxa"/>
            <w:hideMark/>
          </w:tcPr>
          <w:p w14:paraId="613EE874" w14:textId="77777777" w:rsidR="0099074C" w:rsidRPr="00076303" w:rsidRDefault="0099074C" w:rsidP="004F4DCF">
            <w:pPr>
              <w:jc w:val="center"/>
              <w:rPr>
                <w:rFonts w:eastAsia="標楷體"/>
                <w:b/>
                <w:bCs/>
              </w:rPr>
            </w:pPr>
            <w:r w:rsidRPr="00076303">
              <w:rPr>
                <w:rFonts w:eastAsia="標楷體"/>
                <w:b/>
                <w:bCs/>
              </w:rPr>
              <w:t xml:space="preserve">Windows </w:t>
            </w:r>
            <w:r w:rsidRPr="00076303">
              <w:rPr>
                <w:rFonts w:eastAsia="標楷體"/>
                <w:b/>
                <w:bCs/>
              </w:rPr>
              <w:t>放大鏡或</w:t>
            </w:r>
            <w:r w:rsidRPr="00076303">
              <w:rPr>
                <w:rFonts w:eastAsia="標楷體"/>
                <w:b/>
                <w:bCs/>
              </w:rPr>
              <w:t xml:space="preserve"> </w:t>
            </w:r>
          </w:p>
          <w:p w14:paraId="45689B6F" w14:textId="77777777" w:rsidR="0099074C" w:rsidRPr="00076303" w:rsidRDefault="0099074C" w:rsidP="004F4DCF">
            <w:pPr>
              <w:jc w:val="center"/>
              <w:rPr>
                <w:rFonts w:eastAsia="標楷體"/>
                <w:b/>
                <w:bCs/>
              </w:rPr>
            </w:pPr>
            <w:r w:rsidRPr="00076303">
              <w:rPr>
                <w:rFonts w:eastAsia="標楷體"/>
                <w:b/>
                <w:bCs/>
              </w:rPr>
              <w:t>Apple Zoom(</w:t>
            </w:r>
            <w:r w:rsidRPr="00076303">
              <w:rPr>
                <w:rFonts w:eastAsia="標楷體"/>
                <w:b/>
                <w:bCs/>
              </w:rPr>
              <w:t>螢幕放大鏡</w:t>
            </w:r>
            <w:r w:rsidRPr="00076303">
              <w:rPr>
                <w:rFonts w:eastAsia="標楷體"/>
                <w:b/>
                <w:bCs/>
              </w:rPr>
              <w:t xml:space="preserve">) </w:t>
            </w:r>
          </w:p>
        </w:tc>
        <w:tc>
          <w:tcPr>
            <w:tcW w:w="1842" w:type="dxa"/>
            <w:hideMark/>
          </w:tcPr>
          <w:p w14:paraId="591FBD60" w14:textId="77777777" w:rsidR="0099074C" w:rsidRPr="00076303" w:rsidRDefault="0099074C" w:rsidP="004F4DCF">
            <w:pPr>
              <w:rPr>
                <w:rFonts w:eastAsia="標楷體"/>
              </w:rPr>
            </w:pPr>
            <w:r w:rsidRPr="00076303">
              <w:rPr>
                <w:rFonts w:eastAsia="標楷體"/>
              </w:rPr>
              <w:t>最新版本</w:t>
            </w:r>
            <w:r w:rsidRPr="00076303">
              <w:rPr>
                <w:rFonts w:eastAsia="標楷體"/>
              </w:rPr>
              <w:t xml:space="preserve"> </w:t>
            </w:r>
          </w:p>
        </w:tc>
        <w:tc>
          <w:tcPr>
            <w:tcW w:w="3686" w:type="dxa"/>
            <w:hideMark/>
          </w:tcPr>
          <w:p w14:paraId="31B0F3BA" w14:textId="77777777" w:rsidR="0099074C" w:rsidRPr="00076303" w:rsidRDefault="0099074C" w:rsidP="004F4DCF">
            <w:pPr>
              <w:rPr>
                <w:rFonts w:eastAsia="標楷體"/>
              </w:rPr>
            </w:pPr>
            <w:r w:rsidRPr="00076303">
              <w:rPr>
                <w:rFonts w:eastAsia="標楷體"/>
              </w:rPr>
              <w:t>任何</w:t>
            </w:r>
            <w:r w:rsidRPr="00076303">
              <w:rPr>
                <w:rFonts w:eastAsia="標楷體"/>
              </w:rPr>
              <w:t xml:space="preserve"> </w:t>
            </w:r>
          </w:p>
        </w:tc>
      </w:tr>
      <w:tr w:rsidR="0099074C" w:rsidRPr="00076303" w14:paraId="42EAC2CC" w14:textId="77777777" w:rsidTr="004F4DCF">
        <w:tc>
          <w:tcPr>
            <w:tcW w:w="3256" w:type="dxa"/>
            <w:hideMark/>
          </w:tcPr>
          <w:p w14:paraId="77495E1C" w14:textId="77777777" w:rsidR="0099074C" w:rsidRPr="00076303" w:rsidRDefault="0099074C" w:rsidP="004F4DCF">
            <w:pPr>
              <w:jc w:val="center"/>
              <w:rPr>
                <w:rFonts w:eastAsia="標楷體"/>
                <w:b/>
                <w:bCs/>
              </w:rPr>
            </w:pPr>
            <w:r w:rsidRPr="00076303">
              <w:rPr>
                <w:rFonts w:eastAsia="標楷體"/>
                <w:b/>
                <w:bCs/>
              </w:rPr>
              <w:t>Dragon(</w:t>
            </w:r>
            <w:r w:rsidRPr="00076303">
              <w:rPr>
                <w:rFonts w:eastAsia="標楷體"/>
                <w:b/>
                <w:bCs/>
              </w:rPr>
              <w:t>語音辨識</w:t>
            </w:r>
            <w:r w:rsidRPr="00076303">
              <w:rPr>
                <w:rFonts w:eastAsia="標楷體"/>
                <w:b/>
                <w:bCs/>
              </w:rPr>
              <w:t xml:space="preserve">) </w:t>
            </w:r>
          </w:p>
        </w:tc>
        <w:tc>
          <w:tcPr>
            <w:tcW w:w="1842" w:type="dxa"/>
            <w:hideMark/>
          </w:tcPr>
          <w:p w14:paraId="54AC4617" w14:textId="77777777" w:rsidR="0099074C" w:rsidRPr="00076303" w:rsidRDefault="0099074C" w:rsidP="004F4DCF">
            <w:pPr>
              <w:rPr>
                <w:rFonts w:eastAsia="標楷體"/>
              </w:rPr>
            </w:pPr>
            <w:r w:rsidRPr="00076303">
              <w:rPr>
                <w:rFonts w:eastAsia="標楷體"/>
              </w:rPr>
              <w:t>15</w:t>
            </w:r>
            <w:r w:rsidRPr="00076303">
              <w:rPr>
                <w:rFonts w:eastAsia="標楷體"/>
              </w:rPr>
              <w:t>或以上</w:t>
            </w:r>
            <w:r w:rsidRPr="00076303">
              <w:rPr>
                <w:rFonts w:eastAsia="標楷體"/>
              </w:rPr>
              <w:t xml:space="preserve"> </w:t>
            </w:r>
          </w:p>
        </w:tc>
        <w:tc>
          <w:tcPr>
            <w:tcW w:w="3686" w:type="dxa"/>
            <w:hideMark/>
          </w:tcPr>
          <w:p w14:paraId="7009CC2D" w14:textId="77777777" w:rsidR="0099074C" w:rsidRPr="00076303" w:rsidRDefault="0099074C" w:rsidP="004F4DCF">
            <w:pPr>
              <w:rPr>
                <w:rFonts w:eastAsia="標楷體"/>
              </w:rPr>
            </w:pPr>
            <w:r w:rsidRPr="00076303">
              <w:rPr>
                <w:rFonts w:eastAsia="標楷體"/>
              </w:rPr>
              <w:t>Chrome(</w:t>
            </w:r>
            <w:r w:rsidRPr="00076303">
              <w:rPr>
                <w:rFonts w:eastAsia="標楷體"/>
              </w:rPr>
              <w:t>最新版本</w:t>
            </w:r>
            <w:r w:rsidRPr="00076303">
              <w:rPr>
                <w:rFonts w:eastAsia="標楷體"/>
              </w:rPr>
              <w:t xml:space="preserve">) </w:t>
            </w:r>
          </w:p>
        </w:tc>
      </w:tr>
    </w:tbl>
    <w:p w14:paraId="433FEE0A" w14:textId="77777777" w:rsidR="0099074C" w:rsidRPr="00076303" w:rsidRDefault="0099074C" w:rsidP="0099074C">
      <w:pPr>
        <w:widowControl/>
        <w:rPr>
          <w:rFonts w:eastAsia="標楷體"/>
        </w:rPr>
      </w:pPr>
      <w:r w:rsidRPr="00076303">
        <w:rPr>
          <w:rFonts w:eastAsia="標楷體"/>
        </w:rPr>
        <w:t>此表基於</w:t>
      </w:r>
      <w:r w:rsidRPr="00076303">
        <w:rPr>
          <w:rFonts w:eastAsia="標楷體"/>
        </w:rPr>
        <w:t xml:space="preserve"> </w:t>
      </w:r>
      <w:hyperlink r:id="rId61" w:history="1">
        <w:r w:rsidRPr="00076303">
          <w:rPr>
            <w:rFonts w:eastAsia="標楷體"/>
            <w:color w:val="0000FF"/>
            <w:u w:val="single"/>
          </w:rPr>
          <w:t xml:space="preserve">2016 </w:t>
        </w:r>
        <w:r w:rsidRPr="00076303">
          <w:rPr>
            <w:rFonts w:eastAsia="標楷體"/>
            <w:color w:val="0000FF"/>
            <w:u w:val="single"/>
          </w:rPr>
          <w:t>年於</w:t>
        </w:r>
        <w:r w:rsidRPr="00076303">
          <w:rPr>
            <w:rFonts w:eastAsia="標楷體"/>
            <w:color w:val="0000FF"/>
            <w:u w:val="single"/>
          </w:rPr>
          <w:t xml:space="preserve">GOV.UK </w:t>
        </w:r>
        <w:r w:rsidRPr="00076303">
          <w:rPr>
            <w:rFonts w:eastAsia="標楷體"/>
            <w:color w:val="0000FF"/>
            <w:u w:val="single"/>
          </w:rPr>
          <w:t>使用輔助科技的調查</w:t>
        </w:r>
        <w:r w:rsidRPr="00076303">
          <w:rPr>
            <w:rFonts w:eastAsia="標楷體"/>
            <w:color w:val="0000FF"/>
            <w:u w:val="single"/>
          </w:rPr>
          <w:t xml:space="preserve"> </w:t>
        </w:r>
      </w:hyperlink>
      <w:r w:rsidRPr="00076303">
        <w:rPr>
          <w:rFonts w:eastAsia="標楷體"/>
        </w:rPr>
        <w:t>以及最近的</w:t>
      </w:r>
      <w:r w:rsidRPr="00076303">
        <w:rPr>
          <w:rFonts w:eastAsia="標楷體"/>
        </w:rPr>
        <w:t xml:space="preserve"> </w:t>
      </w:r>
      <w:hyperlink r:id="rId62" w:history="1">
        <w:r w:rsidRPr="00076303">
          <w:rPr>
            <w:rFonts w:eastAsia="標楷體"/>
            <w:color w:val="0000FF"/>
            <w:u w:val="single"/>
          </w:rPr>
          <w:t xml:space="preserve">WebAIM </w:t>
        </w:r>
        <w:r w:rsidRPr="00076303">
          <w:rPr>
            <w:rFonts w:eastAsia="標楷體"/>
            <w:color w:val="0000FF"/>
            <w:u w:val="single"/>
          </w:rPr>
          <w:t>螢幕報讀器調查</w:t>
        </w:r>
        <w:r w:rsidRPr="00076303">
          <w:rPr>
            <w:rFonts w:eastAsia="標楷體"/>
            <w:color w:val="0000FF"/>
            <w:u w:val="single"/>
          </w:rPr>
          <w:t xml:space="preserve"> </w:t>
        </w:r>
      </w:hyperlink>
      <w:r w:rsidRPr="00076303">
        <w:rPr>
          <w:rFonts w:eastAsia="標楷體"/>
        </w:rPr>
        <w:t>。</w:t>
      </w:r>
      <w:r w:rsidRPr="00076303">
        <w:rPr>
          <w:rFonts w:eastAsia="標楷體"/>
        </w:rPr>
        <w:t xml:space="preserve"> </w:t>
      </w:r>
    </w:p>
    <w:p w14:paraId="069BDEFC" w14:textId="77777777" w:rsidR="0099074C" w:rsidRPr="00076303" w:rsidRDefault="0099074C" w:rsidP="0099074C">
      <w:pPr>
        <w:widowControl/>
        <w:rPr>
          <w:rFonts w:eastAsia="標楷體"/>
        </w:rPr>
      </w:pPr>
      <w:r w:rsidRPr="00076303">
        <w:rPr>
          <w:rFonts w:eastAsia="標楷體"/>
        </w:rPr>
        <w:t>您可以自行進行此測試，或要求將其作為</w:t>
      </w:r>
      <w:hyperlink r:id="rId63" w:history="1">
        <w:r w:rsidRPr="00076303">
          <w:rPr>
            <w:rFonts w:eastAsia="標楷體"/>
            <w:color w:val="0000FF"/>
            <w:u w:val="single"/>
          </w:rPr>
          <w:t>無障礙稽核</w:t>
        </w:r>
      </w:hyperlink>
      <w:r w:rsidRPr="00076303">
        <w:rPr>
          <w:rFonts w:eastAsia="標楷體"/>
        </w:rPr>
        <w:t>的一部分。</w:t>
      </w:r>
      <w:r w:rsidRPr="00076303">
        <w:rPr>
          <w:rFonts w:eastAsia="標楷體"/>
        </w:rPr>
        <w:t xml:space="preserve"> </w:t>
      </w:r>
    </w:p>
    <w:p w14:paraId="24C62BDC" w14:textId="77777777" w:rsidR="0099074C" w:rsidRPr="00076303" w:rsidRDefault="0099074C" w:rsidP="0099074C">
      <w:pPr>
        <w:widowControl/>
        <w:outlineLvl w:val="2"/>
        <w:rPr>
          <w:rFonts w:eastAsia="標楷體"/>
          <w:b/>
          <w:bCs/>
        </w:rPr>
      </w:pPr>
      <w:r w:rsidRPr="00076303">
        <w:rPr>
          <w:rFonts w:eastAsia="標楷體"/>
          <w:b/>
          <w:bCs/>
        </w:rPr>
        <w:t>您可能想要測試的其他輔助科技</w:t>
      </w:r>
      <w:r w:rsidRPr="00076303">
        <w:rPr>
          <w:rFonts w:eastAsia="標楷體"/>
          <w:b/>
          <w:bCs/>
        </w:rPr>
        <w:t xml:space="preserve"> </w:t>
      </w:r>
    </w:p>
    <w:p w14:paraId="618D673E" w14:textId="77777777" w:rsidR="0099074C" w:rsidRPr="00076303" w:rsidRDefault="0099074C" w:rsidP="0099074C">
      <w:pPr>
        <w:widowControl/>
        <w:rPr>
          <w:rFonts w:eastAsia="標楷體"/>
        </w:rPr>
      </w:pPr>
      <w:r w:rsidRPr="00076303">
        <w:rPr>
          <w:rFonts w:eastAsia="標楷體"/>
        </w:rPr>
        <w:t>在可能的情況下，最好使用其他輔助科技、瀏覽器和作業系統設定進行測試。我們建議優先考慮以下項目：</w:t>
      </w:r>
      <w:r w:rsidRPr="00076303">
        <w:rPr>
          <w:rFonts w:eastAsia="標楷體"/>
        </w:rPr>
        <w:t xml:space="preserve"> </w:t>
      </w:r>
    </w:p>
    <w:p w14:paraId="08BEAAF1" w14:textId="77777777" w:rsidR="0099074C" w:rsidRPr="00076303" w:rsidRDefault="0099074C" w:rsidP="001F06E6">
      <w:pPr>
        <w:widowControl/>
        <w:numPr>
          <w:ilvl w:val="0"/>
          <w:numId w:val="10"/>
        </w:numPr>
        <w:rPr>
          <w:rFonts w:eastAsia="標楷體"/>
          <w:kern w:val="2"/>
        </w:rPr>
      </w:pPr>
      <w:r w:rsidRPr="00076303">
        <w:rPr>
          <w:rFonts w:eastAsia="標楷體"/>
          <w:kern w:val="2"/>
        </w:rPr>
        <w:t>舊版的輔助科技</w:t>
      </w:r>
      <w:r w:rsidRPr="00076303">
        <w:rPr>
          <w:rFonts w:eastAsia="標楷體"/>
          <w:kern w:val="2"/>
        </w:rPr>
        <w:t>——</w:t>
      </w:r>
      <w:r w:rsidRPr="00076303">
        <w:rPr>
          <w:rFonts w:eastAsia="標楷體"/>
          <w:kern w:val="2"/>
        </w:rPr>
        <w:t>特別是</w:t>
      </w:r>
      <w:r w:rsidRPr="00076303">
        <w:rPr>
          <w:rFonts w:eastAsia="標楷體"/>
          <w:kern w:val="2"/>
        </w:rPr>
        <w:t>JAWS</w:t>
      </w:r>
      <w:r w:rsidRPr="00076303">
        <w:rPr>
          <w:rFonts w:eastAsia="標楷體"/>
          <w:kern w:val="2"/>
        </w:rPr>
        <w:t>和</w:t>
      </w:r>
      <w:r w:rsidRPr="00076303">
        <w:rPr>
          <w:rFonts w:eastAsia="標楷體"/>
          <w:kern w:val="2"/>
        </w:rPr>
        <w:t xml:space="preserve">TalkBack </w:t>
      </w:r>
    </w:p>
    <w:p w14:paraId="15B084DE" w14:textId="77777777" w:rsidR="0099074C" w:rsidRPr="00076303" w:rsidRDefault="0099074C" w:rsidP="001F06E6">
      <w:pPr>
        <w:widowControl/>
        <w:numPr>
          <w:ilvl w:val="0"/>
          <w:numId w:val="10"/>
        </w:numPr>
        <w:rPr>
          <w:rFonts w:eastAsia="標楷體"/>
          <w:kern w:val="2"/>
        </w:rPr>
      </w:pPr>
      <w:r w:rsidRPr="00076303">
        <w:rPr>
          <w:rFonts w:eastAsia="標楷體"/>
          <w:kern w:val="2"/>
        </w:rPr>
        <w:t>其他輔助科技</w:t>
      </w:r>
      <w:r w:rsidRPr="00076303">
        <w:rPr>
          <w:rFonts w:eastAsia="標楷體"/>
          <w:kern w:val="2"/>
        </w:rPr>
        <w:t>——</w:t>
      </w:r>
      <w:r w:rsidRPr="00076303">
        <w:rPr>
          <w:rFonts w:eastAsia="標楷體"/>
          <w:kern w:val="2"/>
        </w:rPr>
        <w:t>特別是</w:t>
      </w:r>
      <w:r w:rsidRPr="00076303">
        <w:rPr>
          <w:rFonts w:eastAsia="標楷體"/>
          <w:kern w:val="2"/>
        </w:rPr>
        <w:t>macOS</w:t>
      </w:r>
      <w:r w:rsidRPr="00076303">
        <w:rPr>
          <w:rFonts w:eastAsia="標楷體"/>
          <w:kern w:val="2"/>
        </w:rPr>
        <w:t>上的</w:t>
      </w:r>
      <w:r w:rsidRPr="00076303">
        <w:rPr>
          <w:rFonts w:eastAsia="標楷體"/>
          <w:kern w:val="2"/>
        </w:rPr>
        <w:t>VoiceOver(</w:t>
      </w:r>
      <w:r w:rsidRPr="00076303">
        <w:rPr>
          <w:rFonts w:eastAsia="標楷體"/>
          <w:kern w:val="2"/>
        </w:rPr>
        <w:t>螢幕報讀器</w:t>
      </w:r>
      <w:r w:rsidRPr="00076303">
        <w:rPr>
          <w:rFonts w:eastAsia="標楷體"/>
          <w:kern w:val="2"/>
        </w:rPr>
        <w:t>)</w:t>
      </w:r>
      <w:r w:rsidRPr="00076303">
        <w:rPr>
          <w:rFonts w:eastAsia="標楷體"/>
          <w:kern w:val="2"/>
        </w:rPr>
        <w:t>以及</w:t>
      </w:r>
      <w:r w:rsidRPr="00076303">
        <w:rPr>
          <w:rFonts w:eastAsia="標楷體"/>
          <w:kern w:val="2"/>
        </w:rPr>
        <w:t xml:space="preserve"> Safari </w:t>
      </w:r>
      <w:r w:rsidRPr="00076303">
        <w:rPr>
          <w:rFonts w:eastAsia="標楷體"/>
          <w:kern w:val="2"/>
        </w:rPr>
        <w:t>和</w:t>
      </w:r>
      <w:r w:rsidRPr="00076303">
        <w:rPr>
          <w:rFonts w:eastAsia="標楷體"/>
          <w:kern w:val="2"/>
        </w:rPr>
        <w:t xml:space="preserve"> ZoomText(</w:t>
      </w:r>
      <w:r w:rsidRPr="00076303">
        <w:rPr>
          <w:rFonts w:eastAsia="標楷體"/>
          <w:kern w:val="2"/>
        </w:rPr>
        <w:t>螢幕放大鏡</w:t>
      </w:r>
      <w:r w:rsidRPr="00076303">
        <w:rPr>
          <w:rFonts w:eastAsia="標楷體"/>
          <w:kern w:val="2"/>
        </w:rPr>
        <w:t xml:space="preserve">) </w:t>
      </w:r>
    </w:p>
    <w:p w14:paraId="2FE5FDA9" w14:textId="77777777" w:rsidR="0099074C" w:rsidRPr="00076303" w:rsidRDefault="0099074C" w:rsidP="001F06E6">
      <w:pPr>
        <w:widowControl/>
        <w:numPr>
          <w:ilvl w:val="0"/>
          <w:numId w:val="10"/>
        </w:numPr>
        <w:rPr>
          <w:rFonts w:eastAsia="標楷體"/>
          <w:kern w:val="2"/>
        </w:rPr>
      </w:pPr>
      <w:r w:rsidRPr="00076303">
        <w:rPr>
          <w:rFonts w:eastAsia="標楷體"/>
          <w:kern w:val="2"/>
        </w:rPr>
        <w:t>更改顏色</w:t>
      </w:r>
      <w:r w:rsidRPr="00076303">
        <w:rPr>
          <w:rFonts w:eastAsia="標楷體"/>
          <w:kern w:val="2"/>
        </w:rPr>
        <w:t>——</w:t>
      </w:r>
      <w:r w:rsidRPr="00076303">
        <w:rPr>
          <w:rFonts w:eastAsia="標楷體"/>
          <w:kern w:val="2"/>
        </w:rPr>
        <w:t>使用</w:t>
      </w:r>
      <w:r w:rsidRPr="00076303">
        <w:rPr>
          <w:rFonts w:eastAsia="標楷體"/>
          <w:kern w:val="2"/>
        </w:rPr>
        <w:t>Windows</w:t>
      </w:r>
      <w:r w:rsidRPr="00076303">
        <w:rPr>
          <w:rFonts w:eastAsia="標楷體"/>
          <w:kern w:val="2"/>
        </w:rPr>
        <w:t>高對比模式和</w:t>
      </w:r>
      <w:r w:rsidRPr="00076303">
        <w:rPr>
          <w:rFonts w:eastAsia="標楷體"/>
          <w:kern w:val="2"/>
        </w:rPr>
        <w:t>Firefox</w:t>
      </w:r>
      <w:r w:rsidRPr="00076303">
        <w:rPr>
          <w:rFonts w:eastAsia="標楷體"/>
          <w:kern w:val="2"/>
        </w:rPr>
        <w:t>瀏覽器設置</w:t>
      </w:r>
      <w:r w:rsidRPr="00076303">
        <w:rPr>
          <w:rFonts w:eastAsia="標楷體"/>
          <w:kern w:val="2"/>
        </w:rPr>
        <w:t xml:space="preserve"> </w:t>
      </w:r>
    </w:p>
    <w:p w14:paraId="2540FB09" w14:textId="77777777" w:rsidR="0099074C" w:rsidRPr="00076303" w:rsidRDefault="0099074C" w:rsidP="001F06E6">
      <w:pPr>
        <w:widowControl/>
        <w:numPr>
          <w:ilvl w:val="0"/>
          <w:numId w:val="10"/>
        </w:numPr>
        <w:rPr>
          <w:rFonts w:eastAsia="標楷體"/>
          <w:kern w:val="2"/>
        </w:rPr>
      </w:pPr>
      <w:r w:rsidRPr="00076303">
        <w:rPr>
          <w:rFonts w:eastAsia="標楷體"/>
          <w:kern w:val="2"/>
        </w:rPr>
        <w:t>使用瀏覽器和輔助科技的其他組合進行測試</w:t>
      </w:r>
      <w:r w:rsidRPr="00076303">
        <w:rPr>
          <w:rFonts w:eastAsia="標楷體"/>
          <w:kern w:val="2"/>
        </w:rPr>
        <w:t xml:space="preserve"> </w:t>
      </w:r>
    </w:p>
    <w:p w14:paraId="48EB5C6A" w14:textId="77777777" w:rsidR="0099074C" w:rsidRPr="00076303" w:rsidRDefault="0099074C" w:rsidP="0099074C">
      <w:pPr>
        <w:widowControl/>
        <w:rPr>
          <w:rFonts w:eastAsia="標楷體"/>
        </w:rPr>
      </w:pPr>
      <w:r w:rsidRPr="00076303">
        <w:rPr>
          <w:rFonts w:eastAsia="標楷體"/>
        </w:rPr>
        <w:t>其他需要優先考慮的瀏覽器和輔助科技組合含：</w:t>
      </w:r>
      <w:r w:rsidRPr="00076303">
        <w:rPr>
          <w:rFonts w:eastAsia="標楷體"/>
        </w:rPr>
        <w:t xml:space="preserve"> </w:t>
      </w:r>
    </w:p>
    <w:p w14:paraId="084527AD" w14:textId="77777777" w:rsidR="0099074C" w:rsidRPr="0099074C" w:rsidRDefault="0099074C" w:rsidP="001F06E6">
      <w:pPr>
        <w:widowControl/>
        <w:numPr>
          <w:ilvl w:val="0"/>
          <w:numId w:val="11"/>
        </w:numPr>
        <w:rPr>
          <w:rFonts w:eastAsia="標楷體"/>
          <w:kern w:val="2"/>
          <w:lang w:val="en-US"/>
        </w:rPr>
      </w:pPr>
      <w:r w:rsidRPr="0099074C">
        <w:rPr>
          <w:rFonts w:eastAsia="標楷體"/>
          <w:kern w:val="2"/>
          <w:lang w:val="en-US"/>
        </w:rPr>
        <w:t>Firefox(</w:t>
      </w:r>
      <w:r w:rsidRPr="00076303">
        <w:rPr>
          <w:rFonts w:eastAsia="標楷體"/>
          <w:kern w:val="2"/>
        </w:rPr>
        <w:t>最新版本</w:t>
      </w:r>
      <w:r w:rsidRPr="0099074C">
        <w:rPr>
          <w:rFonts w:eastAsia="標楷體"/>
          <w:kern w:val="2"/>
          <w:lang w:val="en-US"/>
        </w:rPr>
        <w:t>)</w:t>
      </w:r>
      <w:r w:rsidRPr="00076303">
        <w:rPr>
          <w:rFonts w:eastAsia="標楷體"/>
          <w:kern w:val="2"/>
        </w:rPr>
        <w:t>和</w:t>
      </w:r>
      <w:r w:rsidRPr="0099074C">
        <w:rPr>
          <w:rFonts w:eastAsia="標楷體"/>
          <w:kern w:val="2"/>
          <w:lang w:val="en-US"/>
        </w:rPr>
        <w:t xml:space="preserve"> JAWS </w:t>
      </w:r>
    </w:p>
    <w:p w14:paraId="600FD12B" w14:textId="77777777" w:rsidR="0099074C" w:rsidRPr="0099074C" w:rsidRDefault="0099074C" w:rsidP="001F06E6">
      <w:pPr>
        <w:widowControl/>
        <w:numPr>
          <w:ilvl w:val="0"/>
          <w:numId w:val="11"/>
        </w:numPr>
        <w:rPr>
          <w:rFonts w:eastAsia="標楷體"/>
          <w:kern w:val="2"/>
          <w:lang w:val="en-US"/>
        </w:rPr>
      </w:pPr>
      <w:r w:rsidRPr="0099074C">
        <w:rPr>
          <w:rFonts w:eastAsia="標楷體"/>
          <w:kern w:val="2"/>
          <w:lang w:val="en-US"/>
        </w:rPr>
        <w:t>Firefox(</w:t>
      </w:r>
      <w:r w:rsidRPr="00076303">
        <w:rPr>
          <w:rFonts w:eastAsia="標楷體"/>
          <w:kern w:val="2"/>
        </w:rPr>
        <w:t>最新版本</w:t>
      </w:r>
      <w:r w:rsidRPr="0099074C">
        <w:rPr>
          <w:rFonts w:eastAsia="標楷體"/>
          <w:kern w:val="2"/>
          <w:lang w:val="en-US"/>
        </w:rPr>
        <w:t>)</w:t>
      </w:r>
      <w:r w:rsidRPr="00076303">
        <w:rPr>
          <w:rFonts w:eastAsia="標楷體"/>
          <w:kern w:val="2"/>
        </w:rPr>
        <w:t>和</w:t>
      </w:r>
      <w:r w:rsidRPr="0099074C">
        <w:rPr>
          <w:rFonts w:eastAsia="標楷體"/>
          <w:kern w:val="2"/>
          <w:lang w:val="en-US"/>
        </w:rPr>
        <w:t xml:space="preserve"> NVDA </w:t>
      </w:r>
    </w:p>
    <w:p w14:paraId="59D836BC" w14:textId="77777777" w:rsidR="0099074C" w:rsidRPr="0099074C" w:rsidRDefault="0099074C" w:rsidP="001F06E6">
      <w:pPr>
        <w:widowControl/>
        <w:numPr>
          <w:ilvl w:val="0"/>
          <w:numId w:val="11"/>
        </w:numPr>
        <w:rPr>
          <w:rFonts w:eastAsia="標楷體"/>
          <w:kern w:val="2"/>
          <w:lang w:val="en-US"/>
        </w:rPr>
      </w:pPr>
      <w:r w:rsidRPr="0099074C">
        <w:rPr>
          <w:rFonts w:eastAsia="標楷體"/>
          <w:kern w:val="2"/>
          <w:lang w:val="en-US"/>
        </w:rPr>
        <w:t>Firefox(</w:t>
      </w:r>
      <w:r w:rsidRPr="00076303">
        <w:rPr>
          <w:rFonts w:eastAsia="標楷體"/>
          <w:kern w:val="2"/>
        </w:rPr>
        <w:t>最新版本</w:t>
      </w:r>
      <w:r w:rsidRPr="0099074C">
        <w:rPr>
          <w:rFonts w:eastAsia="標楷體"/>
          <w:kern w:val="2"/>
          <w:lang w:val="en-US"/>
        </w:rPr>
        <w:t>)</w:t>
      </w:r>
      <w:r w:rsidRPr="00076303">
        <w:rPr>
          <w:rFonts w:eastAsia="標楷體"/>
          <w:kern w:val="2"/>
        </w:rPr>
        <w:t>和</w:t>
      </w:r>
      <w:r w:rsidRPr="0099074C">
        <w:rPr>
          <w:rFonts w:eastAsia="標楷體"/>
          <w:kern w:val="2"/>
          <w:lang w:val="en-US"/>
        </w:rPr>
        <w:t xml:space="preserve"> Dragon </w:t>
      </w:r>
    </w:p>
    <w:p w14:paraId="56B8BB83" w14:textId="77777777" w:rsidR="0099074C" w:rsidRPr="00076303" w:rsidRDefault="0099074C" w:rsidP="0099074C">
      <w:pPr>
        <w:widowControl/>
        <w:outlineLvl w:val="2"/>
        <w:rPr>
          <w:rFonts w:eastAsia="標楷體"/>
          <w:b/>
          <w:bCs/>
        </w:rPr>
      </w:pPr>
      <w:r w:rsidRPr="00076303">
        <w:rPr>
          <w:rFonts w:eastAsia="標楷體"/>
          <w:b/>
          <w:bCs/>
        </w:rPr>
        <w:t>持續測試</w:t>
      </w:r>
      <w:r w:rsidRPr="00076303">
        <w:rPr>
          <w:rFonts w:eastAsia="標楷體"/>
          <w:b/>
          <w:bCs/>
        </w:rPr>
        <w:t xml:space="preserve"> </w:t>
      </w:r>
    </w:p>
    <w:p w14:paraId="07FE7C0A" w14:textId="77777777" w:rsidR="0099074C" w:rsidRPr="00076303" w:rsidRDefault="0099074C" w:rsidP="0099074C">
      <w:pPr>
        <w:widowControl/>
        <w:rPr>
          <w:rFonts w:eastAsia="標楷體"/>
        </w:rPr>
      </w:pPr>
      <w:r w:rsidRPr="00076303">
        <w:rPr>
          <w:rFonts w:eastAsia="標楷體"/>
        </w:rPr>
        <w:t>在開發過程中越頻繁的測試，就越有可能識別出任何無障礙問題。如果可以的話，最好採用使用者常用的輔助科技持續測試。</w:t>
      </w:r>
      <w:r w:rsidRPr="00076303">
        <w:rPr>
          <w:rFonts w:eastAsia="標楷體"/>
        </w:rPr>
        <w:t xml:space="preserve"> </w:t>
      </w:r>
    </w:p>
    <w:p w14:paraId="48E9513E" w14:textId="77777777" w:rsidR="0099074C" w:rsidRPr="00076303" w:rsidRDefault="0099074C" w:rsidP="0099074C">
      <w:pPr>
        <w:widowControl/>
        <w:rPr>
          <w:rFonts w:eastAsia="標楷體"/>
        </w:rPr>
      </w:pPr>
    </w:p>
    <w:p w14:paraId="39DE878C" w14:textId="77777777" w:rsidR="0099074C" w:rsidRPr="00076303" w:rsidRDefault="0099074C" w:rsidP="0099074C">
      <w:pPr>
        <w:widowControl/>
        <w:rPr>
          <w:rFonts w:eastAsia="標楷體"/>
        </w:rPr>
      </w:pPr>
      <w:r w:rsidRPr="00076303">
        <w:rPr>
          <w:rFonts w:eastAsia="標楷體"/>
        </w:rPr>
        <w:lastRenderedPageBreak/>
        <w:t>但如果這無法落實，</w:t>
      </w:r>
      <w:hyperlink r:id="rId64" w:history="1">
        <w:r w:rsidRPr="00076303">
          <w:rPr>
            <w:rFonts w:eastAsia="標楷體"/>
            <w:color w:val="0000FF"/>
            <w:u w:val="single"/>
          </w:rPr>
          <w:t>請採用您可以使用的輔助科技進行測試</w:t>
        </w:r>
      </w:hyperlink>
      <w:r w:rsidRPr="00076303">
        <w:rPr>
          <w:rFonts w:eastAsia="標楷體"/>
        </w:rPr>
        <w:t>。嘗試包含桌面螢幕報讀器、行動螢幕報讀器、螢幕放大器和一些語音辨識軟體。</w:t>
      </w:r>
      <w:r w:rsidRPr="00076303">
        <w:rPr>
          <w:rFonts w:eastAsia="標楷體"/>
        </w:rPr>
        <w:t xml:space="preserve"> </w:t>
      </w:r>
    </w:p>
    <w:p w14:paraId="2902DF67" w14:textId="77777777" w:rsidR="0099074C" w:rsidRPr="00076303" w:rsidRDefault="0099074C" w:rsidP="0099074C">
      <w:pPr>
        <w:widowControl/>
        <w:outlineLvl w:val="1"/>
        <w:rPr>
          <w:rFonts w:eastAsia="標楷體"/>
          <w:b/>
          <w:bCs/>
        </w:rPr>
      </w:pPr>
      <w:r w:rsidRPr="00076303">
        <w:rPr>
          <w:rFonts w:eastAsia="標楷體"/>
          <w:b/>
          <w:bCs/>
        </w:rPr>
        <w:t>如何測試</w:t>
      </w:r>
      <w:r w:rsidRPr="00076303">
        <w:rPr>
          <w:rFonts w:eastAsia="標楷體"/>
          <w:b/>
          <w:bCs/>
        </w:rPr>
        <w:t xml:space="preserve"> </w:t>
      </w:r>
    </w:p>
    <w:p w14:paraId="6E412837" w14:textId="77777777" w:rsidR="0099074C" w:rsidRPr="00076303" w:rsidRDefault="0099074C" w:rsidP="0099074C">
      <w:pPr>
        <w:widowControl/>
        <w:rPr>
          <w:rFonts w:eastAsia="標楷體"/>
        </w:rPr>
      </w:pPr>
      <w:r w:rsidRPr="00076303">
        <w:rPr>
          <w:rFonts w:eastAsia="標楷體"/>
        </w:rPr>
        <w:t>盡可能使用實際設備或技術進行測試。如果您無法存取設備或技術，請考慮使用虛擬機。</w:t>
      </w:r>
      <w:r w:rsidRPr="00076303">
        <w:rPr>
          <w:rFonts w:eastAsia="標楷體"/>
        </w:rPr>
        <w:t xml:space="preserve"> </w:t>
      </w:r>
    </w:p>
    <w:p w14:paraId="54B0AFDA" w14:textId="77777777" w:rsidR="0099074C" w:rsidRPr="00076303" w:rsidRDefault="0099074C" w:rsidP="0099074C">
      <w:pPr>
        <w:widowControl/>
        <w:rPr>
          <w:rFonts w:eastAsia="標楷體"/>
        </w:rPr>
      </w:pPr>
      <w:r w:rsidRPr="00076303">
        <w:rPr>
          <w:rFonts w:eastAsia="標楷體"/>
        </w:rPr>
        <w:t>測試時，您應該檢查：</w:t>
      </w:r>
      <w:r w:rsidRPr="00076303">
        <w:rPr>
          <w:rFonts w:eastAsia="標楷體"/>
        </w:rPr>
        <w:t xml:space="preserve"> </w:t>
      </w:r>
    </w:p>
    <w:p w14:paraId="1957315D" w14:textId="77777777" w:rsidR="0099074C" w:rsidRPr="00076303" w:rsidRDefault="0099074C" w:rsidP="001F06E6">
      <w:pPr>
        <w:widowControl/>
        <w:numPr>
          <w:ilvl w:val="0"/>
          <w:numId w:val="9"/>
        </w:numPr>
        <w:rPr>
          <w:rFonts w:eastAsia="標楷體"/>
          <w:kern w:val="2"/>
        </w:rPr>
      </w:pPr>
      <w:r w:rsidRPr="00076303">
        <w:rPr>
          <w:rFonts w:eastAsia="標楷體"/>
          <w:kern w:val="2"/>
        </w:rPr>
        <w:t>您可以存取資訊</w:t>
      </w:r>
      <w:r w:rsidRPr="00076303">
        <w:rPr>
          <w:rFonts w:eastAsia="標楷體"/>
          <w:kern w:val="2"/>
        </w:rPr>
        <w:t xml:space="preserve"> </w:t>
      </w:r>
    </w:p>
    <w:p w14:paraId="410D773B" w14:textId="77777777" w:rsidR="0099074C" w:rsidRPr="00076303" w:rsidRDefault="0099074C" w:rsidP="001F06E6">
      <w:pPr>
        <w:widowControl/>
        <w:numPr>
          <w:ilvl w:val="0"/>
          <w:numId w:val="9"/>
        </w:numPr>
        <w:rPr>
          <w:rFonts w:eastAsia="標楷體"/>
          <w:kern w:val="2"/>
        </w:rPr>
      </w:pPr>
      <w:r w:rsidRPr="00076303">
        <w:rPr>
          <w:rFonts w:eastAsia="標楷體"/>
          <w:kern w:val="2"/>
        </w:rPr>
        <w:t>該資訊是可以理解的</w:t>
      </w:r>
      <w:r w:rsidRPr="00076303">
        <w:rPr>
          <w:rFonts w:eastAsia="標楷體"/>
          <w:kern w:val="2"/>
        </w:rPr>
        <w:t xml:space="preserve"> </w:t>
      </w:r>
    </w:p>
    <w:p w14:paraId="3CA3DFFC" w14:textId="77777777" w:rsidR="0099074C" w:rsidRPr="00076303" w:rsidRDefault="0099074C" w:rsidP="001F06E6">
      <w:pPr>
        <w:widowControl/>
        <w:numPr>
          <w:ilvl w:val="0"/>
          <w:numId w:val="9"/>
        </w:numPr>
        <w:rPr>
          <w:rFonts w:eastAsia="標楷體"/>
          <w:kern w:val="2"/>
        </w:rPr>
      </w:pPr>
      <w:r w:rsidRPr="00076303">
        <w:rPr>
          <w:rFonts w:eastAsia="標楷體"/>
          <w:kern w:val="2"/>
        </w:rPr>
        <w:t>介面上的所有內容都可用</w:t>
      </w:r>
      <w:r w:rsidRPr="00076303">
        <w:rPr>
          <w:rFonts w:eastAsia="標楷體"/>
          <w:kern w:val="2"/>
        </w:rPr>
        <w:t xml:space="preserve"> </w:t>
      </w:r>
    </w:p>
    <w:p w14:paraId="75D4A04F" w14:textId="77777777" w:rsidR="0099074C" w:rsidRPr="00076303" w:rsidRDefault="0099074C" w:rsidP="0099074C">
      <w:pPr>
        <w:widowControl/>
        <w:outlineLvl w:val="2"/>
        <w:rPr>
          <w:rFonts w:eastAsia="標楷體"/>
          <w:b/>
          <w:bCs/>
        </w:rPr>
      </w:pPr>
      <w:r w:rsidRPr="00076303">
        <w:rPr>
          <w:rFonts w:eastAsia="標楷體"/>
          <w:b/>
          <w:bCs/>
        </w:rPr>
        <w:t>螢幕報讀器</w:t>
      </w:r>
      <w:r w:rsidRPr="00076303">
        <w:rPr>
          <w:rFonts w:eastAsia="標楷體"/>
          <w:b/>
          <w:bCs/>
        </w:rPr>
        <w:t xml:space="preserve"> </w:t>
      </w:r>
    </w:p>
    <w:p w14:paraId="7916E7C3" w14:textId="77777777" w:rsidR="0099074C" w:rsidRPr="00076303" w:rsidRDefault="0099074C" w:rsidP="0099074C">
      <w:pPr>
        <w:widowControl/>
        <w:rPr>
          <w:rFonts w:eastAsia="標楷體"/>
        </w:rPr>
      </w:pPr>
      <w:r w:rsidRPr="00076303">
        <w:rPr>
          <w:rFonts w:eastAsia="標楷體"/>
        </w:rPr>
        <w:t>您應該使用螢幕報讀器進行以下測試：</w:t>
      </w:r>
      <w:r w:rsidRPr="00076303">
        <w:rPr>
          <w:rFonts w:eastAsia="標楷體"/>
        </w:rPr>
        <w:t xml:space="preserve"> </w:t>
      </w:r>
    </w:p>
    <w:p w14:paraId="7EC627C9" w14:textId="77777777" w:rsidR="0099074C" w:rsidRPr="00076303" w:rsidRDefault="0099074C" w:rsidP="001F06E6">
      <w:pPr>
        <w:widowControl/>
        <w:numPr>
          <w:ilvl w:val="0"/>
          <w:numId w:val="7"/>
        </w:numPr>
        <w:rPr>
          <w:rFonts w:eastAsia="標楷體"/>
          <w:kern w:val="2"/>
        </w:rPr>
      </w:pPr>
      <w:r w:rsidRPr="00076303">
        <w:rPr>
          <w:rFonts w:eastAsia="標楷體"/>
          <w:kern w:val="2"/>
        </w:rPr>
        <w:t>讀取每個元素和標題</w:t>
      </w:r>
      <w:r w:rsidRPr="00076303">
        <w:rPr>
          <w:rFonts w:eastAsia="標楷體"/>
          <w:kern w:val="2"/>
        </w:rPr>
        <w:t xml:space="preserve"> </w:t>
      </w:r>
    </w:p>
    <w:p w14:paraId="12F14548" w14:textId="77777777" w:rsidR="0099074C" w:rsidRPr="00076303" w:rsidRDefault="0099074C" w:rsidP="001F06E6">
      <w:pPr>
        <w:widowControl/>
        <w:numPr>
          <w:ilvl w:val="0"/>
          <w:numId w:val="7"/>
        </w:numPr>
        <w:rPr>
          <w:rFonts w:eastAsia="標楷體"/>
          <w:kern w:val="2"/>
        </w:rPr>
      </w:pPr>
      <w:r w:rsidRPr="00076303">
        <w:rPr>
          <w:rFonts w:eastAsia="標楷體"/>
          <w:kern w:val="2"/>
        </w:rPr>
        <w:t>逐一瀏覽每個連結</w:t>
      </w:r>
      <w:r w:rsidRPr="00076303">
        <w:rPr>
          <w:rFonts w:eastAsia="標楷體"/>
          <w:kern w:val="2"/>
        </w:rPr>
        <w:t xml:space="preserve"> </w:t>
      </w:r>
    </w:p>
    <w:p w14:paraId="4CFB86FD" w14:textId="77777777" w:rsidR="0099074C" w:rsidRPr="00076303" w:rsidRDefault="0099074C" w:rsidP="001F06E6">
      <w:pPr>
        <w:widowControl/>
        <w:numPr>
          <w:ilvl w:val="0"/>
          <w:numId w:val="7"/>
        </w:numPr>
        <w:rPr>
          <w:rFonts w:eastAsia="標楷體"/>
          <w:kern w:val="2"/>
        </w:rPr>
      </w:pPr>
      <w:r w:rsidRPr="00076303">
        <w:rPr>
          <w:rFonts w:eastAsia="標楷體"/>
          <w:kern w:val="2"/>
        </w:rPr>
        <w:t>檢查每個地標</w:t>
      </w:r>
      <w:r w:rsidRPr="00076303">
        <w:rPr>
          <w:rFonts w:eastAsia="標楷體"/>
          <w:kern w:val="2"/>
        </w:rPr>
        <w:t>(landmark)</w:t>
      </w:r>
      <w:r w:rsidRPr="00076303">
        <w:rPr>
          <w:rFonts w:eastAsia="標楷體"/>
          <w:kern w:val="2"/>
        </w:rPr>
        <w:t>，例如頁尾</w:t>
      </w:r>
      <w:r w:rsidRPr="00076303">
        <w:rPr>
          <w:rFonts w:eastAsia="標楷體"/>
          <w:kern w:val="2"/>
        </w:rPr>
        <w:t>(footer)</w:t>
      </w:r>
      <w:r w:rsidRPr="00076303">
        <w:rPr>
          <w:rFonts w:eastAsia="標楷體"/>
          <w:kern w:val="2"/>
        </w:rPr>
        <w:t>和任何導覽列</w:t>
      </w:r>
      <w:r w:rsidRPr="00076303">
        <w:rPr>
          <w:rFonts w:eastAsia="標楷體"/>
          <w:kern w:val="2"/>
        </w:rPr>
        <w:t xml:space="preserve">(navigation) </w:t>
      </w:r>
    </w:p>
    <w:p w14:paraId="68767BB6" w14:textId="77777777" w:rsidR="0099074C" w:rsidRPr="00076303" w:rsidRDefault="0099074C" w:rsidP="001F06E6">
      <w:pPr>
        <w:widowControl/>
        <w:numPr>
          <w:ilvl w:val="0"/>
          <w:numId w:val="7"/>
        </w:numPr>
        <w:rPr>
          <w:rFonts w:eastAsia="標楷體"/>
          <w:kern w:val="2"/>
        </w:rPr>
      </w:pPr>
      <w:r w:rsidRPr="00076303">
        <w:rPr>
          <w:rFonts w:eastAsia="標楷體"/>
          <w:kern w:val="2"/>
        </w:rPr>
        <w:t>檢查您對無障礙網際網路應用程式</w:t>
      </w:r>
      <w:r w:rsidRPr="00076303">
        <w:rPr>
          <w:rFonts w:eastAsia="標楷體"/>
          <w:kern w:val="2"/>
        </w:rPr>
        <w:t>(ARIA)</w:t>
      </w:r>
      <w:r w:rsidRPr="00076303">
        <w:rPr>
          <w:rFonts w:eastAsia="標楷體"/>
          <w:kern w:val="2"/>
        </w:rPr>
        <w:t>的使用情況</w:t>
      </w:r>
      <w:r w:rsidRPr="00076303">
        <w:rPr>
          <w:rFonts w:eastAsia="標楷體"/>
          <w:kern w:val="2"/>
        </w:rPr>
        <w:t xml:space="preserve"> </w:t>
      </w:r>
    </w:p>
    <w:p w14:paraId="2474F339" w14:textId="77777777" w:rsidR="0099074C" w:rsidRPr="00076303" w:rsidRDefault="0099074C" w:rsidP="001F06E6">
      <w:pPr>
        <w:widowControl/>
        <w:numPr>
          <w:ilvl w:val="0"/>
          <w:numId w:val="7"/>
        </w:numPr>
        <w:rPr>
          <w:rFonts w:eastAsia="標楷體"/>
          <w:kern w:val="2"/>
        </w:rPr>
      </w:pPr>
      <w:r w:rsidRPr="00076303">
        <w:rPr>
          <w:rFonts w:eastAsia="標楷體"/>
          <w:kern w:val="2"/>
        </w:rPr>
        <w:t>檢查您是否可以填寫任何可編輯欄位，例如編寫和提交表單</w:t>
      </w:r>
      <w:r w:rsidRPr="00076303">
        <w:rPr>
          <w:rFonts w:eastAsia="標楷體"/>
          <w:kern w:val="2"/>
        </w:rPr>
        <w:t xml:space="preserve"> </w:t>
      </w:r>
    </w:p>
    <w:p w14:paraId="35A3A015" w14:textId="77777777" w:rsidR="0099074C" w:rsidRPr="00076303" w:rsidRDefault="0099074C" w:rsidP="0099074C">
      <w:pPr>
        <w:widowControl/>
        <w:rPr>
          <w:rFonts w:eastAsia="標楷體"/>
        </w:rPr>
      </w:pPr>
      <w:r w:rsidRPr="00076303">
        <w:rPr>
          <w:rFonts w:eastAsia="標楷體"/>
        </w:rPr>
        <w:t>有關使用螢幕報讀器</w:t>
      </w:r>
      <w:r w:rsidRPr="00076303">
        <w:rPr>
          <w:rFonts w:eastAsia="標楷體"/>
        </w:rPr>
        <w:t>(</w:t>
      </w:r>
      <w:r w:rsidRPr="00076303">
        <w:rPr>
          <w:rFonts w:eastAsia="標楷體"/>
        </w:rPr>
        <w:t>含鍵盤命令</w:t>
      </w:r>
      <w:r w:rsidRPr="00076303">
        <w:rPr>
          <w:rFonts w:eastAsia="標楷體"/>
        </w:rPr>
        <w:t>)</w:t>
      </w:r>
      <w:r w:rsidRPr="00076303">
        <w:rPr>
          <w:rFonts w:eastAsia="標楷體"/>
        </w:rPr>
        <w:t>的更多資訊，請閱讀以下</w:t>
      </w:r>
      <w:r w:rsidRPr="00076303">
        <w:rPr>
          <w:rFonts w:eastAsia="標楷體"/>
        </w:rPr>
        <w:t>WebAim</w:t>
      </w:r>
      <w:r w:rsidRPr="00076303">
        <w:rPr>
          <w:rFonts w:eastAsia="標楷體"/>
        </w:rPr>
        <w:t>文章：</w:t>
      </w:r>
      <w:r w:rsidRPr="00076303">
        <w:rPr>
          <w:rFonts w:eastAsia="標楷體"/>
        </w:rPr>
        <w:t xml:space="preserve"> </w:t>
      </w:r>
    </w:p>
    <w:p w14:paraId="61411F51" w14:textId="77777777" w:rsidR="0099074C" w:rsidRPr="00076303" w:rsidRDefault="0099074C" w:rsidP="001F06E6">
      <w:pPr>
        <w:widowControl/>
        <w:numPr>
          <w:ilvl w:val="0"/>
          <w:numId w:val="8"/>
        </w:numPr>
        <w:rPr>
          <w:rFonts w:eastAsia="標楷體"/>
          <w:kern w:val="2"/>
        </w:rPr>
      </w:pPr>
      <w:hyperlink r:id="rId65" w:history="1">
        <w:r w:rsidRPr="00076303">
          <w:rPr>
            <w:rFonts w:eastAsia="標楷體"/>
            <w:color w:val="0000FF"/>
            <w:kern w:val="2"/>
            <w:u w:val="single"/>
          </w:rPr>
          <w:t>使用</w:t>
        </w:r>
        <w:r w:rsidRPr="00076303">
          <w:rPr>
            <w:rFonts w:eastAsia="標楷體"/>
            <w:color w:val="0000FF"/>
            <w:kern w:val="2"/>
            <w:u w:val="single"/>
          </w:rPr>
          <w:t>JAWS</w:t>
        </w:r>
        <w:r w:rsidRPr="00076303">
          <w:rPr>
            <w:rFonts w:eastAsia="標楷體"/>
            <w:color w:val="0000FF"/>
            <w:kern w:val="2"/>
            <w:u w:val="single"/>
          </w:rPr>
          <w:t>評估網站的無障礙</w:t>
        </w:r>
      </w:hyperlink>
      <w:r w:rsidRPr="00076303">
        <w:rPr>
          <w:rFonts w:eastAsia="標楷體"/>
          <w:color w:val="0000FF"/>
          <w:kern w:val="2"/>
          <w:u w:val="single"/>
        </w:rPr>
        <w:t>性</w:t>
      </w:r>
    </w:p>
    <w:p w14:paraId="1A5B5087" w14:textId="77777777" w:rsidR="0099074C" w:rsidRPr="00076303" w:rsidRDefault="0099074C" w:rsidP="001F06E6">
      <w:pPr>
        <w:widowControl/>
        <w:numPr>
          <w:ilvl w:val="0"/>
          <w:numId w:val="8"/>
        </w:numPr>
        <w:rPr>
          <w:rFonts w:eastAsia="標楷體"/>
          <w:kern w:val="2"/>
        </w:rPr>
      </w:pPr>
      <w:hyperlink r:id="rId66" w:history="1">
        <w:r w:rsidRPr="00076303">
          <w:rPr>
            <w:rFonts w:eastAsia="標楷體"/>
            <w:color w:val="0000FF"/>
            <w:kern w:val="2"/>
            <w:u w:val="single"/>
          </w:rPr>
          <w:t>使用</w:t>
        </w:r>
        <w:r w:rsidRPr="00076303">
          <w:rPr>
            <w:rFonts w:eastAsia="標楷體"/>
            <w:color w:val="0000FF"/>
            <w:kern w:val="2"/>
            <w:u w:val="single"/>
          </w:rPr>
          <w:t>NVDA</w:t>
        </w:r>
        <w:r w:rsidRPr="00076303">
          <w:rPr>
            <w:rFonts w:eastAsia="標楷體"/>
            <w:color w:val="0000FF"/>
            <w:kern w:val="2"/>
            <w:u w:val="single"/>
          </w:rPr>
          <w:t>評估網站的無障礙</w:t>
        </w:r>
      </w:hyperlink>
      <w:r w:rsidRPr="00076303">
        <w:rPr>
          <w:rFonts w:eastAsia="標楷體"/>
          <w:color w:val="0000FF"/>
          <w:kern w:val="2"/>
          <w:u w:val="single"/>
        </w:rPr>
        <w:t>性</w:t>
      </w:r>
    </w:p>
    <w:p w14:paraId="3C2D0650" w14:textId="77777777" w:rsidR="0099074C" w:rsidRPr="00076303" w:rsidRDefault="0099074C" w:rsidP="001F06E6">
      <w:pPr>
        <w:widowControl/>
        <w:numPr>
          <w:ilvl w:val="0"/>
          <w:numId w:val="8"/>
        </w:numPr>
        <w:rPr>
          <w:rFonts w:eastAsia="標楷體"/>
          <w:kern w:val="2"/>
        </w:rPr>
      </w:pPr>
      <w:hyperlink r:id="rId67" w:history="1">
        <w:r w:rsidRPr="00076303">
          <w:rPr>
            <w:rFonts w:eastAsia="標楷體"/>
            <w:color w:val="0000FF"/>
            <w:kern w:val="2"/>
            <w:u w:val="single"/>
          </w:rPr>
          <w:t>使用</w:t>
        </w:r>
        <w:r w:rsidRPr="00076303">
          <w:rPr>
            <w:rFonts w:eastAsia="標楷體"/>
            <w:color w:val="0000FF"/>
            <w:kern w:val="2"/>
            <w:u w:val="single"/>
          </w:rPr>
          <w:t>VoiceOver</w:t>
        </w:r>
        <w:r w:rsidRPr="00076303">
          <w:rPr>
            <w:rFonts w:eastAsia="標楷體"/>
            <w:color w:val="0000FF"/>
            <w:kern w:val="2"/>
            <w:u w:val="single"/>
          </w:rPr>
          <w:t>評估網站的無障礙</w:t>
        </w:r>
      </w:hyperlink>
      <w:r w:rsidRPr="00076303">
        <w:rPr>
          <w:rFonts w:eastAsia="標楷體"/>
          <w:color w:val="0000FF"/>
          <w:kern w:val="2"/>
          <w:u w:val="single"/>
        </w:rPr>
        <w:t>性</w:t>
      </w:r>
    </w:p>
    <w:p w14:paraId="2657F88A" w14:textId="77777777" w:rsidR="0099074C" w:rsidRPr="00076303" w:rsidRDefault="0099074C" w:rsidP="0099074C">
      <w:pPr>
        <w:widowControl/>
        <w:outlineLvl w:val="2"/>
        <w:rPr>
          <w:rFonts w:eastAsia="標楷體"/>
          <w:b/>
          <w:bCs/>
        </w:rPr>
      </w:pPr>
      <w:r w:rsidRPr="00076303">
        <w:rPr>
          <w:rFonts w:eastAsia="標楷體"/>
          <w:b/>
          <w:bCs/>
        </w:rPr>
        <w:t>螢幕放大鏡</w:t>
      </w:r>
      <w:r w:rsidRPr="00076303">
        <w:rPr>
          <w:rFonts w:eastAsia="標楷體"/>
          <w:b/>
          <w:bCs/>
        </w:rPr>
        <w:t xml:space="preserve"> </w:t>
      </w:r>
    </w:p>
    <w:p w14:paraId="17E698EE" w14:textId="77777777" w:rsidR="0099074C" w:rsidRPr="00076303" w:rsidRDefault="0099074C" w:rsidP="0099074C">
      <w:pPr>
        <w:widowControl/>
        <w:rPr>
          <w:rFonts w:eastAsia="標楷體"/>
        </w:rPr>
      </w:pPr>
      <w:r w:rsidRPr="00076303">
        <w:rPr>
          <w:rFonts w:eastAsia="標楷體"/>
        </w:rPr>
        <w:t>使用螢幕放大鏡時，測試放大倍率至少為</w:t>
      </w:r>
      <w:r w:rsidRPr="00076303">
        <w:rPr>
          <w:rFonts w:eastAsia="標楷體"/>
        </w:rPr>
        <w:t>4</w:t>
      </w:r>
      <w:r w:rsidRPr="00076303">
        <w:rPr>
          <w:rFonts w:eastAsia="標楷體"/>
        </w:rPr>
        <w:t>倍。查看：</w:t>
      </w:r>
      <w:r w:rsidRPr="00076303">
        <w:rPr>
          <w:rFonts w:eastAsia="標楷體"/>
        </w:rPr>
        <w:t xml:space="preserve"> </w:t>
      </w:r>
    </w:p>
    <w:p w14:paraId="0485B14A" w14:textId="77777777" w:rsidR="0099074C" w:rsidRPr="00076303" w:rsidRDefault="0099074C" w:rsidP="001F06E6">
      <w:pPr>
        <w:widowControl/>
        <w:numPr>
          <w:ilvl w:val="0"/>
          <w:numId w:val="6"/>
        </w:numPr>
        <w:rPr>
          <w:rFonts w:eastAsia="標楷體"/>
          <w:kern w:val="2"/>
        </w:rPr>
      </w:pPr>
      <w:r w:rsidRPr="00076303">
        <w:rPr>
          <w:rFonts w:eastAsia="標楷體"/>
          <w:kern w:val="2"/>
        </w:rPr>
        <w:t>元素之間的間距，例詳見表單標籤和欄位之間的間隙</w:t>
      </w:r>
      <w:r w:rsidRPr="00076303">
        <w:rPr>
          <w:rFonts w:eastAsia="標楷體"/>
          <w:kern w:val="2"/>
        </w:rPr>
        <w:t xml:space="preserve"> </w:t>
      </w:r>
    </w:p>
    <w:p w14:paraId="17EF1AA8" w14:textId="77777777" w:rsidR="0099074C" w:rsidRPr="00076303" w:rsidRDefault="0099074C" w:rsidP="001F06E6">
      <w:pPr>
        <w:widowControl/>
        <w:numPr>
          <w:ilvl w:val="0"/>
          <w:numId w:val="6"/>
        </w:numPr>
        <w:rPr>
          <w:rFonts w:eastAsia="標楷體"/>
          <w:kern w:val="2"/>
        </w:rPr>
      </w:pPr>
      <w:r w:rsidRPr="00076303">
        <w:rPr>
          <w:rFonts w:eastAsia="標楷體"/>
          <w:kern w:val="2"/>
        </w:rPr>
        <w:t>頁面元素在不同的頁面布局上能一致地顯示</w:t>
      </w:r>
      <w:r w:rsidRPr="00076303">
        <w:rPr>
          <w:rFonts w:eastAsia="標楷體"/>
          <w:kern w:val="2"/>
        </w:rPr>
        <w:t>——</w:t>
      </w:r>
      <w:r w:rsidRPr="00076303">
        <w:rPr>
          <w:rFonts w:eastAsia="標楷體"/>
          <w:kern w:val="2"/>
        </w:rPr>
        <w:t>例如，放大頁面的人總是可以找到搜尋框</w:t>
      </w:r>
      <w:r w:rsidRPr="00076303">
        <w:rPr>
          <w:rFonts w:eastAsia="標楷體"/>
          <w:kern w:val="2"/>
        </w:rPr>
        <w:t xml:space="preserve"> </w:t>
      </w:r>
    </w:p>
    <w:p w14:paraId="4ADE7067" w14:textId="77777777" w:rsidR="0099074C" w:rsidRPr="00076303" w:rsidRDefault="0099074C" w:rsidP="001F06E6">
      <w:pPr>
        <w:widowControl/>
        <w:numPr>
          <w:ilvl w:val="0"/>
          <w:numId w:val="6"/>
        </w:numPr>
        <w:rPr>
          <w:rFonts w:eastAsia="標楷體"/>
          <w:kern w:val="2"/>
        </w:rPr>
      </w:pPr>
      <w:r w:rsidRPr="00076303">
        <w:rPr>
          <w:rFonts w:eastAsia="標楷體"/>
          <w:kern w:val="2"/>
        </w:rPr>
        <w:t>使用者可以知道視區</w:t>
      </w:r>
      <w:r w:rsidRPr="00076303">
        <w:rPr>
          <w:rFonts w:eastAsia="標楷體"/>
          <w:kern w:val="2"/>
        </w:rPr>
        <w:t>(viewport)</w:t>
      </w:r>
      <w:r w:rsidRPr="00076303">
        <w:rPr>
          <w:rFonts w:eastAsia="標楷體"/>
          <w:kern w:val="2"/>
        </w:rPr>
        <w:t>之外發生的事情</w:t>
      </w:r>
      <w:r w:rsidRPr="00076303">
        <w:rPr>
          <w:rFonts w:eastAsia="標楷體"/>
          <w:kern w:val="2"/>
        </w:rPr>
        <w:t>——</w:t>
      </w:r>
      <w:r w:rsidRPr="00076303">
        <w:rPr>
          <w:rFonts w:eastAsia="標楷體"/>
          <w:kern w:val="2"/>
        </w:rPr>
        <w:t>例如，使用互動視窗</w:t>
      </w:r>
      <w:r w:rsidRPr="00076303">
        <w:rPr>
          <w:rFonts w:eastAsia="標楷體"/>
          <w:kern w:val="2"/>
        </w:rPr>
        <w:t>(modal)</w:t>
      </w:r>
      <w:r w:rsidRPr="00076303">
        <w:rPr>
          <w:rFonts w:eastAsia="標楷體"/>
          <w:kern w:val="2"/>
        </w:rPr>
        <w:t>或顯示錯誤訊息</w:t>
      </w:r>
      <w:r w:rsidRPr="00076303">
        <w:rPr>
          <w:rFonts w:eastAsia="標楷體"/>
          <w:kern w:val="2"/>
        </w:rPr>
        <w:t xml:space="preserve"> </w:t>
      </w:r>
    </w:p>
    <w:p w14:paraId="528B034C" w14:textId="77777777" w:rsidR="0099074C" w:rsidRPr="00076303" w:rsidRDefault="0099074C" w:rsidP="0099074C">
      <w:pPr>
        <w:widowControl/>
        <w:outlineLvl w:val="2"/>
        <w:rPr>
          <w:rFonts w:eastAsia="標楷體"/>
          <w:b/>
          <w:bCs/>
        </w:rPr>
      </w:pPr>
      <w:r w:rsidRPr="00076303">
        <w:rPr>
          <w:rFonts w:eastAsia="標楷體"/>
          <w:b/>
          <w:bCs/>
        </w:rPr>
        <w:t>語音辨識</w:t>
      </w:r>
      <w:r w:rsidRPr="00076303">
        <w:rPr>
          <w:rFonts w:eastAsia="標楷體"/>
          <w:b/>
          <w:bCs/>
        </w:rPr>
        <w:t xml:space="preserve"> </w:t>
      </w:r>
    </w:p>
    <w:p w14:paraId="3A0A5952" w14:textId="77777777" w:rsidR="0099074C" w:rsidRPr="00076303" w:rsidRDefault="0099074C" w:rsidP="0099074C">
      <w:pPr>
        <w:widowControl/>
        <w:rPr>
          <w:rFonts w:eastAsia="標楷體"/>
        </w:rPr>
      </w:pPr>
      <w:r w:rsidRPr="00076303">
        <w:rPr>
          <w:rFonts w:eastAsia="標楷體"/>
        </w:rPr>
        <w:t>若要使用語音辨識技術測試您的服務，請使用語音：</w:t>
      </w:r>
      <w:r w:rsidRPr="00076303">
        <w:rPr>
          <w:rFonts w:eastAsia="標楷體"/>
        </w:rPr>
        <w:t xml:space="preserve"> </w:t>
      </w:r>
    </w:p>
    <w:p w14:paraId="3A11690B" w14:textId="77777777" w:rsidR="0099074C" w:rsidRPr="00076303" w:rsidRDefault="0099074C" w:rsidP="001F06E6">
      <w:pPr>
        <w:widowControl/>
        <w:numPr>
          <w:ilvl w:val="0"/>
          <w:numId w:val="5"/>
        </w:numPr>
        <w:rPr>
          <w:rFonts w:eastAsia="標楷體"/>
          <w:kern w:val="2"/>
        </w:rPr>
      </w:pPr>
      <w:r w:rsidRPr="00076303">
        <w:rPr>
          <w:rFonts w:eastAsia="標楷體"/>
          <w:kern w:val="2"/>
        </w:rPr>
        <w:t>導覽至每個功能</w:t>
      </w:r>
      <w:r w:rsidRPr="00076303">
        <w:rPr>
          <w:rFonts w:eastAsia="標楷體"/>
          <w:kern w:val="2"/>
        </w:rPr>
        <w:t xml:space="preserve"> </w:t>
      </w:r>
    </w:p>
    <w:p w14:paraId="48F7A50F" w14:textId="77777777" w:rsidR="0099074C" w:rsidRPr="00076303" w:rsidRDefault="0099074C" w:rsidP="001F06E6">
      <w:pPr>
        <w:widowControl/>
        <w:numPr>
          <w:ilvl w:val="0"/>
          <w:numId w:val="5"/>
        </w:numPr>
        <w:rPr>
          <w:rFonts w:eastAsia="標楷體"/>
          <w:kern w:val="2"/>
        </w:rPr>
      </w:pPr>
      <w:r w:rsidRPr="00076303">
        <w:rPr>
          <w:rFonts w:eastAsia="標楷體"/>
          <w:kern w:val="2"/>
        </w:rPr>
        <w:t>啟動每個連結、按鈕或互動元素，例詳見表單控制或媒體播放器</w:t>
      </w:r>
      <w:r w:rsidRPr="00076303">
        <w:rPr>
          <w:rFonts w:eastAsia="標楷體"/>
          <w:kern w:val="2"/>
        </w:rPr>
        <w:t xml:space="preserve"> </w:t>
      </w:r>
    </w:p>
    <w:p w14:paraId="5F841706" w14:textId="77777777" w:rsidR="0099074C" w:rsidRPr="00076303" w:rsidRDefault="0099074C" w:rsidP="001F06E6">
      <w:pPr>
        <w:widowControl/>
        <w:numPr>
          <w:ilvl w:val="0"/>
          <w:numId w:val="5"/>
        </w:numPr>
        <w:rPr>
          <w:rFonts w:eastAsia="標楷體"/>
          <w:kern w:val="2"/>
        </w:rPr>
      </w:pPr>
      <w:r w:rsidRPr="00076303">
        <w:rPr>
          <w:rFonts w:eastAsia="標楷體"/>
          <w:kern w:val="2"/>
        </w:rPr>
        <w:t>如果適用於您的服務，請在任何表格中輸入文字</w:t>
      </w:r>
      <w:r w:rsidRPr="00076303">
        <w:rPr>
          <w:rFonts w:eastAsia="標楷體"/>
          <w:kern w:val="2"/>
        </w:rPr>
        <w:t xml:space="preserve"> </w:t>
      </w:r>
    </w:p>
    <w:p w14:paraId="69743491" w14:textId="77777777" w:rsidR="0099074C" w:rsidRPr="00076303" w:rsidRDefault="0099074C" w:rsidP="0099074C">
      <w:pPr>
        <w:widowControl/>
        <w:rPr>
          <w:rFonts w:eastAsia="標楷體"/>
        </w:rPr>
      </w:pPr>
      <w:r w:rsidRPr="00076303">
        <w:rPr>
          <w:rFonts w:eastAsia="標楷體"/>
        </w:rPr>
        <w:t>確保您說話清晰、自然。您還應該使用高品質的耳機麥克風，而不是電腦的內建麥克風，並確定您與麥克風的距離保持一致。大聲說出標點符號並更正任何口誤。</w:t>
      </w:r>
      <w:r w:rsidRPr="00076303">
        <w:rPr>
          <w:rFonts w:eastAsia="標楷體"/>
        </w:rPr>
        <w:t xml:space="preserve"> </w:t>
      </w:r>
    </w:p>
    <w:p w14:paraId="2A119464" w14:textId="77777777" w:rsidR="0099074C" w:rsidRPr="00076303" w:rsidRDefault="0099074C" w:rsidP="0099074C">
      <w:pPr>
        <w:widowControl/>
        <w:rPr>
          <w:rFonts w:eastAsia="標楷體"/>
        </w:rPr>
      </w:pPr>
      <w:r w:rsidRPr="00076303">
        <w:rPr>
          <w:rFonts w:eastAsia="標楷體"/>
        </w:rPr>
        <w:t>請查看</w:t>
      </w:r>
      <w:r w:rsidRPr="00076303">
        <w:rPr>
          <w:rFonts w:eastAsia="標楷體"/>
        </w:rPr>
        <w:t xml:space="preserve"> </w:t>
      </w:r>
      <w:hyperlink r:id="rId68" w:history="1">
        <w:r w:rsidRPr="00076303">
          <w:rPr>
            <w:rFonts w:eastAsia="標楷體"/>
            <w:color w:val="0000FF"/>
            <w:u w:val="single"/>
          </w:rPr>
          <w:t>Dragon</w:t>
        </w:r>
        <w:r w:rsidRPr="00076303">
          <w:rPr>
            <w:rFonts w:eastAsia="標楷體"/>
            <w:color w:val="0000FF"/>
            <w:u w:val="single"/>
          </w:rPr>
          <w:t>的使用者指南，</w:t>
        </w:r>
      </w:hyperlink>
      <w:r w:rsidRPr="00076303">
        <w:rPr>
          <w:rFonts w:eastAsia="標楷體"/>
        </w:rPr>
        <w:t>以了解有關如何安裝、發出語音命令和聽寫不同類型文字的更多資訊。</w:t>
      </w:r>
      <w:r w:rsidRPr="00076303">
        <w:rPr>
          <w:rFonts w:eastAsia="標楷體"/>
        </w:rPr>
        <w:t xml:space="preserve"> </w:t>
      </w:r>
    </w:p>
    <w:p w14:paraId="7F768183" w14:textId="77777777" w:rsidR="0099074C" w:rsidRPr="00076303" w:rsidRDefault="0099074C" w:rsidP="0099074C">
      <w:pPr>
        <w:widowControl/>
        <w:outlineLvl w:val="1"/>
        <w:rPr>
          <w:rFonts w:eastAsia="標楷體"/>
          <w:b/>
          <w:bCs/>
        </w:rPr>
      </w:pPr>
      <w:r w:rsidRPr="00076303">
        <w:rPr>
          <w:rFonts w:eastAsia="標楷體"/>
          <w:b/>
          <w:bCs/>
        </w:rPr>
        <w:t>如果發現問題該怎麼辦</w:t>
      </w:r>
      <w:r w:rsidRPr="00076303">
        <w:rPr>
          <w:rFonts w:eastAsia="標楷體"/>
          <w:b/>
          <w:bCs/>
        </w:rPr>
        <w:t xml:space="preserve"> </w:t>
      </w:r>
    </w:p>
    <w:p w14:paraId="00537FD8" w14:textId="77777777" w:rsidR="0099074C" w:rsidRPr="00076303" w:rsidRDefault="0099074C" w:rsidP="0099074C">
      <w:pPr>
        <w:widowControl/>
        <w:rPr>
          <w:rFonts w:eastAsia="標楷體"/>
        </w:rPr>
      </w:pPr>
      <w:r w:rsidRPr="00076303">
        <w:rPr>
          <w:rFonts w:eastAsia="標楷體"/>
        </w:rPr>
        <w:t>如果您在測試時發現問題，請清楚地記錄下來，以便可以複製和重新測試。</w:t>
      </w:r>
      <w:r w:rsidRPr="00076303">
        <w:rPr>
          <w:rFonts w:eastAsia="標楷體"/>
        </w:rPr>
        <w:t xml:space="preserve"> </w:t>
      </w:r>
    </w:p>
    <w:p w14:paraId="1E5C41AF" w14:textId="77777777" w:rsidR="0099074C" w:rsidRPr="00076303" w:rsidRDefault="0099074C" w:rsidP="0099074C">
      <w:pPr>
        <w:widowControl/>
        <w:rPr>
          <w:rFonts w:eastAsia="標楷體"/>
        </w:rPr>
      </w:pPr>
      <w:r w:rsidRPr="00076303">
        <w:rPr>
          <w:rFonts w:eastAsia="標楷體"/>
        </w:rPr>
        <w:t>在記錄問題或花時間嘗試解決問題之前，請確保：</w:t>
      </w:r>
      <w:r w:rsidRPr="00076303">
        <w:rPr>
          <w:rFonts w:eastAsia="標楷體"/>
        </w:rPr>
        <w:t xml:space="preserve"> </w:t>
      </w:r>
    </w:p>
    <w:p w14:paraId="5450A39A" w14:textId="77777777" w:rsidR="0099074C" w:rsidRPr="00076303" w:rsidRDefault="0099074C" w:rsidP="001F06E6">
      <w:pPr>
        <w:widowControl/>
        <w:numPr>
          <w:ilvl w:val="0"/>
          <w:numId w:val="2"/>
        </w:numPr>
        <w:rPr>
          <w:rFonts w:eastAsia="標楷體"/>
          <w:kern w:val="2"/>
        </w:rPr>
      </w:pPr>
      <w:r w:rsidRPr="00076303">
        <w:rPr>
          <w:rFonts w:eastAsia="標楷體"/>
          <w:kern w:val="2"/>
        </w:rPr>
        <w:t>已正確使用輔助科技</w:t>
      </w:r>
      <w:r w:rsidRPr="00076303">
        <w:rPr>
          <w:rFonts w:eastAsia="標楷體"/>
          <w:kern w:val="2"/>
        </w:rPr>
        <w:t xml:space="preserve"> </w:t>
      </w:r>
    </w:p>
    <w:p w14:paraId="34A128AE" w14:textId="77777777" w:rsidR="0099074C" w:rsidRPr="00076303" w:rsidRDefault="0099074C" w:rsidP="001F06E6">
      <w:pPr>
        <w:widowControl/>
        <w:numPr>
          <w:ilvl w:val="0"/>
          <w:numId w:val="2"/>
        </w:numPr>
        <w:rPr>
          <w:rFonts w:eastAsia="標楷體"/>
          <w:kern w:val="2"/>
        </w:rPr>
      </w:pPr>
      <w:hyperlink r:id="rId69" w:history="1">
        <w:r w:rsidRPr="00076303">
          <w:rPr>
            <w:rFonts w:eastAsia="標楷體"/>
            <w:color w:val="0000FF"/>
            <w:kern w:val="2"/>
            <w:u w:val="single"/>
          </w:rPr>
          <w:t>程式碼沒有任何漏洞或錯誤</w:t>
        </w:r>
      </w:hyperlink>
      <w:r w:rsidRPr="00076303">
        <w:rPr>
          <w:rFonts w:eastAsia="標楷體"/>
          <w:color w:val="0000FF"/>
          <w:kern w:val="2"/>
          <w:u w:val="single"/>
        </w:rPr>
        <w:t>(bugs or errors)</w:t>
      </w:r>
    </w:p>
    <w:p w14:paraId="25A27DF8" w14:textId="77777777" w:rsidR="0099074C" w:rsidRPr="00076303" w:rsidRDefault="0099074C" w:rsidP="001F06E6">
      <w:pPr>
        <w:widowControl/>
        <w:numPr>
          <w:ilvl w:val="0"/>
          <w:numId w:val="2"/>
        </w:numPr>
        <w:rPr>
          <w:rFonts w:eastAsia="標楷體"/>
          <w:kern w:val="2"/>
        </w:rPr>
      </w:pPr>
      <w:r w:rsidRPr="00076303">
        <w:rPr>
          <w:rFonts w:eastAsia="標楷體"/>
          <w:kern w:val="2"/>
        </w:rPr>
        <w:t>瀏覽器或輔助科技中沒有已知可能會影響測試的問題</w:t>
      </w:r>
    </w:p>
    <w:p w14:paraId="65C75601" w14:textId="77777777" w:rsidR="0099074C" w:rsidRPr="00076303" w:rsidRDefault="0099074C" w:rsidP="0099074C">
      <w:pPr>
        <w:widowControl/>
        <w:rPr>
          <w:rFonts w:eastAsia="標楷體"/>
        </w:rPr>
      </w:pPr>
      <w:r w:rsidRPr="00076303">
        <w:rPr>
          <w:rFonts w:eastAsia="標楷體"/>
        </w:rPr>
        <w:t>記錄問題時，您應該描述：</w:t>
      </w:r>
      <w:r w:rsidRPr="00076303">
        <w:rPr>
          <w:rFonts w:eastAsia="標楷體"/>
        </w:rPr>
        <w:t xml:space="preserve"> </w:t>
      </w:r>
    </w:p>
    <w:p w14:paraId="2B3B4612" w14:textId="77777777" w:rsidR="0099074C" w:rsidRPr="00076303" w:rsidRDefault="0099074C" w:rsidP="001F06E6">
      <w:pPr>
        <w:widowControl/>
        <w:numPr>
          <w:ilvl w:val="0"/>
          <w:numId w:val="3"/>
        </w:numPr>
        <w:rPr>
          <w:rFonts w:eastAsia="標楷體"/>
          <w:kern w:val="2"/>
        </w:rPr>
      </w:pPr>
      <w:r w:rsidRPr="00076303">
        <w:rPr>
          <w:rFonts w:eastAsia="標楷體"/>
          <w:kern w:val="2"/>
        </w:rPr>
        <w:t>問題</w:t>
      </w:r>
      <w:r w:rsidRPr="00076303">
        <w:rPr>
          <w:rFonts w:eastAsia="標楷體"/>
          <w:kern w:val="2"/>
        </w:rPr>
        <w:t xml:space="preserve"> </w:t>
      </w:r>
    </w:p>
    <w:p w14:paraId="1BFBF4FC" w14:textId="77777777" w:rsidR="0099074C" w:rsidRPr="00076303" w:rsidRDefault="0099074C" w:rsidP="001F06E6">
      <w:pPr>
        <w:widowControl/>
        <w:numPr>
          <w:ilvl w:val="0"/>
          <w:numId w:val="3"/>
        </w:numPr>
        <w:rPr>
          <w:rFonts w:eastAsia="標楷體"/>
          <w:kern w:val="2"/>
        </w:rPr>
      </w:pPr>
      <w:r w:rsidRPr="00076303">
        <w:rPr>
          <w:rFonts w:eastAsia="標楷體"/>
          <w:kern w:val="2"/>
        </w:rPr>
        <w:lastRenderedPageBreak/>
        <w:t>問題影響的對象</w:t>
      </w:r>
    </w:p>
    <w:p w14:paraId="2BF23639" w14:textId="77777777" w:rsidR="0099074C" w:rsidRPr="00076303" w:rsidRDefault="0099074C" w:rsidP="001F06E6">
      <w:pPr>
        <w:widowControl/>
        <w:numPr>
          <w:ilvl w:val="0"/>
          <w:numId w:val="3"/>
        </w:numPr>
        <w:rPr>
          <w:rFonts w:eastAsia="標楷體"/>
          <w:kern w:val="2"/>
        </w:rPr>
      </w:pPr>
      <w:r w:rsidRPr="00076303">
        <w:rPr>
          <w:rFonts w:eastAsia="標楷體"/>
          <w:kern w:val="2"/>
        </w:rPr>
        <w:t>測試時使用的瀏覽器、作業系統和技術版本</w:t>
      </w:r>
      <w:r w:rsidRPr="00076303">
        <w:rPr>
          <w:rFonts w:eastAsia="標楷體"/>
          <w:kern w:val="2"/>
        </w:rPr>
        <w:t xml:space="preserve"> </w:t>
      </w:r>
    </w:p>
    <w:p w14:paraId="0616F7E9" w14:textId="77777777" w:rsidR="0099074C" w:rsidRPr="00076303" w:rsidRDefault="0099074C" w:rsidP="001F06E6">
      <w:pPr>
        <w:widowControl/>
        <w:numPr>
          <w:ilvl w:val="0"/>
          <w:numId w:val="3"/>
        </w:numPr>
        <w:rPr>
          <w:rFonts w:eastAsia="標楷體"/>
          <w:kern w:val="2"/>
        </w:rPr>
      </w:pPr>
      <w:r w:rsidRPr="00076303">
        <w:rPr>
          <w:rFonts w:eastAsia="標楷體"/>
          <w:kern w:val="2"/>
        </w:rPr>
        <w:t>附上螢幕截圖可能會很有幫助。</w:t>
      </w:r>
    </w:p>
    <w:p w14:paraId="3A3158E5" w14:textId="77777777" w:rsidR="0099074C" w:rsidRPr="00076303" w:rsidRDefault="0099074C" w:rsidP="0099074C">
      <w:pPr>
        <w:rPr>
          <w:rFonts w:eastAsia="標楷體"/>
        </w:rPr>
      </w:pPr>
      <w:r w:rsidRPr="00076303">
        <w:rPr>
          <w:rFonts w:eastAsia="標楷體"/>
        </w:rPr>
        <w:t>如果您正在記錄多個問題，將它們按嚴重程度分類以便進行優先處理可能有所幫助。例如，如果您發現一個問題阻礙了某一組使用者的使用，您可能會希望將此問題列為比使用者可以輕鬆解決的問題更高的優先順序。</w:t>
      </w:r>
    </w:p>
    <w:p w14:paraId="122C2C53" w14:textId="77777777" w:rsidR="0099074C" w:rsidRPr="00076303" w:rsidRDefault="0099074C" w:rsidP="0099074C">
      <w:pPr>
        <w:widowControl/>
        <w:rPr>
          <w:rFonts w:eastAsia="標楷體"/>
        </w:rPr>
      </w:pPr>
      <w:r w:rsidRPr="00076303">
        <w:rPr>
          <w:rFonts w:eastAsia="標楷體"/>
        </w:rPr>
        <w:t>考慮：</w:t>
      </w:r>
    </w:p>
    <w:p w14:paraId="43AD2B8B" w14:textId="77777777" w:rsidR="0099074C" w:rsidRPr="00076303" w:rsidRDefault="0099074C" w:rsidP="001F06E6">
      <w:pPr>
        <w:widowControl/>
        <w:numPr>
          <w:ilvl w:val="0"/>
          <w:numId w:val="4"/>
        </w:numPr>
        <w:rPr>
          <w:rFonts w:eastAsia="標楷體"/>
          <w:kern w:val="2"/>
        </w:rPr>
      </w:pPr>
      <w:r w:rsidRPr="00076303">
        <w:rPr>
          <w:rFonts w:eastAsia="標楷體"/>
          <w:kern w:val="2"/>
        </w:rPr>
        <w:t>與更廣泛的</w:t>
      </w:r>
      <w:hyperlink r:id="rId70" w:history="1">
        <w:r w:rsidRPr="00076303">
          <w:rPr>
            <w:rFonts w:eastAsia="標楷體"/>
            <w:color w:val="0000FF"/>
            <w:kern w:val="2"/>
            <w:u w:val="single"/>
          </w:rPr>
          <w:t>無障礙社群</w:t>
        </w:r>
      </w:hyperlink>
      <w:r w:rsidRPr="00076303">
        <w:rPr>
          <w:rFonts w:eastAsia="標楷體"/>
          <w:color w:val="0000FF"/>
          <w:kern w:val="2"/>
          <w:u w:val="single"/>
        </w:rPr>
        <w:t>分享您的發現</w:t>
      </w:r>
      <w:r w:rsidRPr="00076303">
        <w:rPr>
          <w:rFonts w:eastAsia="標楷體"/>
          <w:kern w:val="2"/>
        </w:rPr>
        <w:t>以便其他人可以從您的測試中學習</w:t>
      </w:r>
      <w:r w:rsidRPr="00076303">
        <w:rPr>
          <w:rFonts w:eastAsia="標楷體"/>
          <w:kern w:val="2"/>
        </w:rPr>
        <w:t xml:space="preserve"> </w:t>
      </w:r>
    </w:p>
    <w:p w14:paraId="656C4098" w14:textId="77777777" w:rsidR="0099074C" w:rsidRPr="00076303" w:rsidRDefault="0099074C" w:rsidP="001F06E6">
      <w:pPr>
        <w:widowControl/>
        <w:numPr>
          <w:ilvl w:val="0"/>
          <w:numId w:val="4"/>
        </w:numPr>
        <w:rPr>
          <w:rFonts w:eastAsia="標楷體"/>
          <w:kern w:val="2"/>
        </w:rPr>
      </w:pPr>
      <w:r w:rsidRPr="00076303">
        <w:rPr>
          <w:rFonts w:eastAsia="標楷體"/>
          <w:kern w:val="2"/>
        </w:rPr>
        <w:t>向瀏覽器或輔助科技供應商報告任何錯誤</w:t>
      </w:r>
    </w:p>
    <w:p w14:paraId="04F703E7" w14:textId="77777777" w:rsidR="0099074C" w:rsidRPr="00076303" w:rsidRDefault="0099074C" w:rsidP="0099074C">
      <w:pPr>
        <w:widowControl/>
        <w:outlineLvl w:val="1"/>
        <w:rPr>
          <w:rFonts w:eastAsia="標楷體"/>
          <w:b/>
          <w:bCs/>
        </w:rPr>
      </w:pPr>
      <w:r w:rsidRPr="00076303">
        <w:rPr>
          <w:rFonts w:eastAsia="標楷體"/>
          <w:b/>
          <w:bCs/>
        </w:rPr>
        <w:t>將輔助科技使用者納入您的使用者研究中</w:t>
      </w:r>
    </w:p>
    <w:p w14:paraId="135D71FD" w14:textId="77777777" w:rsidR="0099074C" w:rsidRPr="00076303" w:rsidRDefault="0099074C" w:rsidP="0099074C">
      <w:pPr>
        <w:rPr>
          <w:rFonts w:eastAsia="標楷體"/>
        </w:rPr>
      </w:pPr>
      <w:r w:rsidRPr="00076303">
        <w:rPr>
          <w:rFonts w:eastAsia="標楷體"/>
        </w:rPr>
        <w:t>您還應該將輔助科技的使用者納入您的使用者研究中。參與者不需要使用任何特定的軟體組合</w:t>
      </w:r>
      <w:r w:rsidRPr="00076303">
        <w:rPr>
          <w:rFonts w:eastAsia="標楷體"/>
          <w:kern w:val="2"/>
        </w:rPr>
        <w:t>——</w:t>
      </w:r>
      <w:r w:rsidRPr="00076303">
        <w:rPr>
          <w:rFonts w:eastAsia="標楷體"/>
        </w:rPr>
        <w:t>任何設置都有助於了解您的服務與輔助科技一起運作的情況。</w:t>
      </w:r>
    </w:p>
    <w:p w14:paraId="02EAABD0" w14:textId="77777777" w:rsidR="0099074C" w:rsidRPr="00076303" w:rsidRDefault="0099074C" w:rsidP="0099074C">
      <w:pPr>
        <w:widowControl/>
        <w:rPr>
          <w:rFonts w:eastAsia="標楷體"/>
        </w:rPr>
      </w:pPr>
    </w:p>
    <w:p w14:paraId="7FCE072D" w14:textId="77777777" w:rsidR="0099074C" w:rsidRPr="00076303" w:rsidRDefault="0099074C" w:rsidP="0099074C">
      <w:pPr>
        <w:rPr>
          <w:rFonts w:eastAsia="標楷體"/>
          <w:kern w:val="2"/>
          <w:szCs w:val="22"/>
        </w:rPr>
      </w:pPr>
    </w:p>
    <w:p w14:paraId="1DF64788" w14:textId="77777777" w:rsidR="0099074C" w:rsidRPr="00076303" w:rsidRDefault="0099074C" w:rsidP="0099074C">
      <w:pPr>
        <w:rPr>
          <w:rFonts w:eastAsia="標楷體"/>
          <w:kern w:val="2"/>
          <w:szCs w:val="22"/>
        </w:rPr>
      </w:pPr>
    </w:p>
    <w:p w14:paraId="0C22F278" w14:textId="77777777" w:rsidR="0099074C" w:rsidRPr="00076303" w:rsidRDefault="0099074C" w:rsidP="0099074C">
      <w:pPr>
        <w:widowControl/>
        <w:rPr>
          <w:rFonts w:eastAsia="標楷體"/>
          <w:color w:val="000000"/>
          <w:kern w:val="2"/>
          <w:sz w:val="22"/>
          <w:szCs w:val="22"/>
        </w:rPr>
      </w:pPr>
      <w:r w:rsidRPr="00076303">
        <w:rPr>
          <w:rFonts w:eastAsia="標楷體"/>
          <w:color w:val="000000"/>
          <w:kern w:val="2"/>
          <w:sz w:val="22"/>
          <w:szCs w:val="22"/>
        </w:rPr>
        <w:br w:type="page"/>
      </w:r>
    </w:p>
    <w:p w14:paraId="01B13947"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06EEFF4F"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實際無障礙的使用者</w:t>
      </w:r>
    </w:p>
    <w:p w14:paraId="19C53B1E" w14:textId="77777777" w:rsidR="000B7A15" w:rsidRPr="000B7A15" w:rsidRDefault="000B7A15" w:rsidP="000B7A15">
      <w:pPr>
        <w:rPr>
          <w:rFonts w:eastAsia="標楷體"/>
          <w:kern w:val="2"/>
          <w:szCs w:val="22"/>
          <w:lang w:val="en-US"/>
        </w:rPr>
      </w:pPr>
      <w:r w:rsidRPr="000B7A15">
        <w:rPr>
          <w:rFonts w:eastAsia="標楷體"/>
          <w:kern w:val="2"/>
          <w:szCs w:val="22"/>
          <w:lang w:val="en-US"/>
        </w:rPr>
        <w:t>與身心障礙人士一起進行研究會議</w:t>
      </w:r>
    </w:p>
    <w:p w14:paraId="3E79A7F5" w14:textId="77777777" w:rsidR="000B7A15" w:rsidRPr="000B7A15" w:rsidRDefault="000B7A15" w:rsidP="000B7A15">
      <w:pPr>
        <w:rPr>
          <w:rFonts w:eastAsia="標楷體"/>
          <w:kern w:val="2"/>
          <w:szCs w:val="22"/>
          <w:lang w:val="en-US"/>
        </w:rPr>
      </w:pPr>
      <w:hyperlink r:id="rId71">
        <w:r w:rsidRPr="000B7A15">
          <w:rPr>
            <w:rFonts w:eastAsia="標楷體"/>
            <w:color w:val="0563C1"/>
            <w:kern w:val="2"/>
            <w:szCs w:val="22"/>
            <w:u w:val="single"/>
            <w:lang w:val="en-US"/>
          </w:rPr>
          <w:t>https://www.gov.uk/service-manual/user-research/running-research-sessions-with-people-with-disabilities</w:t>
        </w:r>
      </w:hyperlink>
    </w:p>
    <w:p w14:paraId="5C2D4A31" w14:textId="77777777" w:rsidR="000B7A15" w:rsidRPr="000B7A15" w:rsidRDefault="000B7A15" w:rsidP="000B7A15">
      <w:pPr>
        <w:rPr>
          <w:rFonts w:eastAsia="標楷體"/>
          <w:kern w:val="2"/>
          <w:szCs w:val="22"/>
          <w:lang w:val="en-US"/>
        </w:rPr>
      </w:pPr>
    </w:p>
    <w:p w14:paraId="50841669"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當您對身心障礙者進行研究時，仔細規劃您的會議、尊重參與者並考慮他們的個人需求非常重要。</w:t>
      </w:r>
    </w:p>
    <w:p w14:paraId="765CA776"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遵循的步驟</w:t>
      </w:r>
    </w:p>
    <w:p w14:paraId="5B915A98"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在會議開始之前與進行中，您需要思考採取哪些措施才能使參與者時感到輕鬆舒適。</w:t>
      </w:r>
    </w:p>
    <w:p w14:paraId="724D5574"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會議前</w:t>
      </w:r>
    </w:p>
    <w:p w14:paraId="1BD433FC"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如果您在研究實驗室或其他場所辦理會議：</w:t>
      </w:r>
    </w:p>
    <w:p w14:paraId="36DB134E" w14:textId="77777777" w:rsidR="000B7A15" w:rsidRPr="0099074C" w:rsidRDefault="000B7A15" w:rsidP="001F06E6">
      <w:pPr>
        <w:widowControl/>
        <w:numPr>
          <w:ilvl w:val="0"/>
          <w:numId w:val="40"/>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在接待處與參與者會面</w:t>
      </w:r>
      <w:r w:rsidRPr="0099074C">
        <w:rPr>
          <w:rFonts w:eastAsia="標楷體"/>
          <w:color w:val="0B0C0C"/>
          <w:kern w:val="2"/>
          <w:lang w:val="en-US"/>
        </w:rPr>
        <w:t>(</w:t>
      </w:r>
      <w:r w:rsidRPr="0099074C">
        <w:rPr>
          <w:rFonts w:eastAsia="標楷體"/>
          <w:color w:val="0B0C0C"/>
          <w:kern w:val="2"/>
          <w:lang w:val="en-US"/>
        </w:rPr>
        <w:t>或安排其他人</w:t>
      </w:r>
      <w:r w:rsidRPr="0099074C">
        <w:rPr>
          <w:rFonts w:eastAsia="標楷體"/>
          <w:color w:val="0B0C0C"/>
          <w:kern w:val="2"/>
          <w:lang w:val="en-US"/>
        </w:rPr>
        <w:t>)</w:t>
      </w:r>
    </w:p>
    <w:p w14:paraId="0D805920" w14:textId="77777777" w:rsidR="000B7A15" w:rsidRPr="0099074C" w:rsidRDefault="000B7A15" w:rsidP="001F06E6">
      <w:pPr>
        <w:widowControl/>
        <w:numPr>
          <w:ilvl w:val="0"/>
          <w:numId w:val="40"/>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帶他們到實驗室或研究室</w:t>
      </w:r>
      <w:r w:rsidRPr="0099074C">
        <w:rPr>
          <w:rFonts w:eastAsia="標楷體"/>
          <w:color w:val="000000"/>
          <w:kern w:val="2"/>
          <w:lang w:val="en-US"/>
        </w:rPr>
        <w:t>——</w:t>
      </w:r>
      <w:r w:rsidRPr="0099074C">
        <w:rPr>
          <w:rFonts w:eastAsia="標楷體"/>
          <w:color w:val="0B0C0C"/>
          <w:kern w:val="2"/>
          <w:lang w:val="en-US"/>
        </w:rPr>
        <w:t>了解</w:t>
      </w:r>
      <w:hyperlink r:id="rId72">
        <w:r w:rsidRPr="0099074C">
          <w:rPr>
            <w:rFonts w:eastAsia="標楷體"/>
            <w:color w:val="1D70B8"/>
            <w:kern w:val="2"/>
            <w:u w:val="single"/>
            <w:lang w:val="en-US"/>
          </w:rPr>
          <w:t>如何引導盲人或弱視人士</w:t>
        </w:r>
      </w:hyperlink>
    </w:p>
    <w:p w14:paraId="0FE7E689" w14:textId="77777777" w:rsidR="000B7A15" w:rsidRPr="0099074C" w:rsidRDefault="000B7A15" w:rsidP="001F06E6">
      <w:pPr>
        <w:widowControl/>
        <w:numPr>
          <w:ilvl w:val="0"/>
          <w:numId w:val="40"/>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詢問他們是否需要您設置他們帶來的任何設備</w:t>
      </w:r>
      <w:r w:rsidRPr="0099074C">
        <w:rPr>
          <w:rFonts w:eastAsia="標楷體"/>
          <w:color w:val="000000"/>
          <w:kern w:val="2"/>
          <w:lang w:val="en-US"/>
        </w:rPr>
        <w:t>——</w:t>
      </w:r>
      <w:r w:rsidRPr="0099074C">
        <w:rPr>
          <w:rFonts w:eastAsia="標楷體"/>
          <w:color w:val="0B0C0C"/>
          <w:kern w:val="2"/>
          <w:lang w:val="en-US"/>
        </w:rPr>
        <w:t>這可能需要時間，所以請確定您已做好計畫</w:t>
      </w:r>
    </w:p>
    <w:p w14:paraId="4E83DB4D" w14:textId="77777777" w:rsidR="000B7A15" w:rsidRPr="0099074C" w:rsidRDefault="000B7A15" w:rsidP="001F06E6">
      <w:pPr>
        <w:widowControl/>
        <w:numPr>
          <w:ilvl w:val="0"/>
          <w:numId w:val="40"/>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說明最近的廁所在哪裡，含無障礙廁所</w:t>
      </w:r>
    </w:p>
    <w:p w14:paraId="33810864" w14:textId="77777777" w:rsidR="000B7A15" w:rsidRPr="0099074C" w:rsidRDefault="000B7A15" w:rsidP="001F06E6">
      <w:pPr>
        <w:widowControl/>
        <w:numPr>
          <w:ilvl w:val="0"/>
          <w:numId w:val="40"/>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說明如果火警響起會發生什麼狀況</w:t>
      </w:r>
    </w:p>
    <w:p w14:paraId="782BC1FC"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如果您的參與者需要使用輔助科技，請要求他們隨身攜帶。因為很難在不同的裝置上重新建立個人設定。如果參與者無法攜帶他們的輔助科技，最好親自拜訪他們。</w:t>
      </w:r>
    </w:p>
    <w:p w14:paraId="41BDE2B3"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2CAEB423"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不要撫摸參與者的導盲犬、輔助犬，除非他們說您可以這樣做。</w:t>
      </w:r>
    </w:p>
    <w:p w14:paraId="454164A7"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78BF2E82"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在開始會議之前：</w:t>
      </w:r>
    </w:p>
    <w:p w14:paraId="59683B3E" w14:textId="77777777" w:rsidR="000B7A15" w:rsidRPr="0099074C" w:rsidRDefault="000B7A15" w:rsidP="001F06E6">
      <w:pPr>
        <w:widowControl/>
        <w:numPr>
          <w:ilvl w:val="0"/>
          <w:numId w:val="22"/>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自我介紹並解釋與您在一起的其他人</w:t>
      </w:r>
      <w:r w:rsidRPr="0099074C">
        <w:rPr>
          <w:rFonts w:eastAsia="標楷體"/>
          <w:color w:val="0B0C0C"/>
          <w:kern w:val="2"/>
          <w:lang w:val="en-US"/>
        </w:rPr>
        <w:t>(</w:t>
      </w:r>
      <w:r w:rsidRPr="0099074C">
        <w:rPr>
          <w:rFonts w:eastAsia="標楷體"/>
          <w:color w:val="0B0C0C"/>
          <w:kern w:val="2"/>
          <w:lang w:val="en-US"/>
        </w:rPr>
        <w:t>例如觀察員或記錄員</w:t>
      </w:r>
      <w:r w:rsidRPr="0099074C">
        <w:rPr>
          <w:rFonts w:eastAsia="標楷體"/>
          <w:color w:val="0B0C0C"/>
          <w:kern w:val="2"/>
          <w:lang w:val="en-US"/>
        </w:rPr>
        <w:t>)</w:t>
      </w:r>
      <w:r w:rsidRPr="0099074C">
        <w:rPr>
          <w:rFonts w:eastAsia="標楷體"/>
          <w:color w:val="0B0C0C"/>
          <w:kern w:val="2"/>
          <w:lang w:val="en-US"/>
        </w:rPr>
        <w:t>以及他們的角色</w:t>
      </w:r>
    </w:p>
    <w:p w14:paraId="0EB5A9D8" w14:textId="77777777" w:rsidR="000B7A15" w:rsidRPr="0099074C" w:rsidRDefault="000B7A15" w:rsidP="001F06E6">
      <w:pPr>
        <w:widowControl/>
        <w:numPr>
          <w:ilvl w:val="0"/>
          <w:numId w:val="22"/>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確保他們可以使用並理解同意書，以便您</w:t>
      </w:r>
      <w:hyperlink r:id="rId73" w:anchor="getting-consent-from-disabled-people">
        <w:r w:rsidRPr="0099074C">
          <w:rPr>
            <w:rFonts w:eastAsia="標楷體"/>
            <w:color w:val="1D70B8"/>
            <w:kern w:val="2"/>
            <w:u w:val="single"/>
            <w:lang w:val="en-US"/>
          </w:rPr>
          <w:t>獲得他們的知情同意</w:t>
        </w:r>
      </w:hyperlink>
    </w:p>
    <w:p w14:paraId="6A4181A8"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會議期間</w:t>
      </w:r>
    </w:p>
    <w:p w14:paraId="6E180117"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無論您正在什麼研究，使用哪種</w:t>
      </w:r>
      <w:hyperlink r:id="rId74" w:anchor="user-research-methods">
        <w:r w:rsidRPr="000B7A15">
          <w:rPr>
            <w:rFonts w:eastAsia="標楷體"/>
            <w:color w:val="1D70B8"/>
            <w:kern w:val="2"/>
            <w:szCs w:val="22"/>
            <w:u w:val="single"/>
            <w:lang w:val="en-US"/>
          </w:rPr>
          <w:t>使用者研究方法：</w:t>
        </w:r>
      </w:hyperlink>
    </w:p>
    <w:p w14:paraId="29EEC140"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直接與參與者交談，而不是與他們的口譯員或助手交談</w:t>
      </w:r>
    </w:p>
    <w:p w14:paraId="47786B52"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說話清晰並使用日常用語，無需擔心引起冒犯</w:t>
      </w:r>
      <w:r w:rsidRPr="0099074C">
        <w:rPr>
          <w:rFonts w:eastAsia="標楷體"/>
          <w:color w:val="000000"/>
          <w:kern w:val="2"/>
          <w:lang w:val="en-US"/>
        </w:rPr>
        <w:t>——</w:t>
      </w:r>
      <w:r w:rsidRPr="0099074C">
        <w:rPr>
          <w:rFonts w:eastAsia="標楷體"/>
          <w:color w:val="0B0C0C"/>
          <w:kern w:val="2"/>
          <w:lang w:val="en-US"/>
        </w:rPr>
        <w:t>例如：盲人或弱視人士會使用「下次見」與「明白我的意思」等常用片語</w:t>
      </w:r>
    </w:p>
    <w:p w14:paraId="71BA1608"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確認他們是否需要您大聲說話或放慢速度</w:t>
      </w:r>
    </w:p>
    <w:p w14:paraId="0AEC2AAB"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如果參與者講不清楚，請勿猜測他們在說什麼</w:t>
      </w:r>
      <w:r w:rsidRPr="0099074C">
        <w:rPr>
          <w:rFonts w:eastAsia="標楷體"/>
          <w:color w:val="000000"/>
          <w:kern w:val="2"/>
          <w:lang w:val="en-US"/>
        </w:rPr>
        <w:t>——</w:t>
      </w:r>
      <w:r w:rsidRPr="0099074C">
        <w:rPr>
          <w:rFonts w:eastAsia="標楷體"/>
          <w:color w:val="0B0C0C"/>
          <w:kern w:val="2"/>
          <w:lang w:val="en-US"/>
        </w:rPr>
        <w:t>如果需要，請他們寫下來</w:t>
      </w:r>
    </w:p>
    <w:p w14:paraId="212D9C0B"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不要猜測或假設他們能做什麼或不能做什麼</w:t>
      </w:r>
      <w:r w:rsidRPr="0099074C">
        <w:rPr>
          <w:rFonts w:eastAsia="標楷體"/>
          <w:color w:val="000000"/>
          <w:kern w:val="2"/>
          <w:lang w:val="en-US"/>
        </w:rPr>
        <w:t>——</w:t>
      </w:r>
      <w:r w:rsidRPr="0099074C">
        <w:rPr>
          <w:rFonts w:eastAsia="標楷體"/>
          <w:color w:val="0B0C0C"/>
          <w:kern w:val="2"/>
          <w:lang w:val="en-US"/>
        </w:rPr>
        <w:t>在幫助他們做某事之前先詢問</w:t>
      </w:r>
    </w:p>
    <w:p w14:paraId="6DC81521"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不要猜測或假設他們的感受或他們為什麼做某事</w:t>
      </w:r>
      <w:r w:rsidRPr="0099074C">
        <w:rPr>
          <w:rFonts w:eastAsia="標楷體"/>
          <w:color w:val="000000"/>
          <w:kern w:val="2"/>
          <w:lang w:val="en-US"/>
        </w:rPr>
        <w:t>——</w:t>
      </w:r>
      <w:r w:rsidRPr="0099074C">
        <w:rPr>
          <w:rFonts w:eastAsia="標楷體"/>
          <w:color w:val="0B0C0C"/>
          <w:kern w:val="2"/>
          <w:lang w:val="en-US"/>
        </w:rPr>
        <w:t>如果您想知道，請詢問</w:t>
      </w:r>
    </w:p>
    <w:p w14:paraId="2FDF899A"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如果您不確定如何提及參與者的殘疾或損傷，請詢問他們喜歡什麼術語</w:t>
      </w:r>
    </w:p>
    <w:p w14:paraId="2DAEA11A" w14:textId="77777777" w:rsidR="000B7A15" w:rsidRPr="0099074C" w:rsidRDefault="000B7A15" w:rsidP="001F06E6">
      <w:pPr>
        <w:widowControl/>
        <w:numPr>
          <w:ilvl w:val="0"/>
          <w:numId w:val="21"/>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如果不清楚，請詢問他們的狀況如何影響他們對科技的使用</w:t>
      </w:r>
    </w:p>
    <w:p w14:paraId="1F673937" w14:textId="77777777" w:rsidR="000B7A15" w:rsidRPr="000B7A15" w:rsidRDefault="000B7A15" w:rsidP="000B7A15">
      <w:pPr>
        <w:keepNext/>
        <w:shd w:val="clear" w:color="auto" w:fill="FFFFFF"/>
        <w:outlineLvl w:val="2"/>
        <w:rPr>
          <w:rFonts w:eastAsia="標楷體"/>
          <w:b/>
          <w:bCs/>
          <w:color w:val="0B0C0C"/>
          <w:kern w:val="2"/>
          <w:lang w:val="en-US"/>
        </w:rPr>
      </w:pPr>
      <w:r w:rsidRPr="000B7A15">
        <w:rPr>
          <w:rFonts w:eastAsia="標楷體"/>
          <w:b/>
          <w:bCs/>
          <w:color w:val="0B0C0C"/>
          <w:kern w:val="2"/>
          <w:lang w:val="en-US"/>
        </w:rPr>
        <w:t>會議結束後</w:t>
      </w:r>
    </w:p>
    <w:p w14:paraId="560AB37E"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研究會議結束後，感謝參與者的參與。</w:t>
      </w:r>
    </w:p>
    <w:p w14:paraId="7394D1AC"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2F3C98B7"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如果您在研究實驗室或其他場所：</w:t>
      </w:r>
    </w:p>
    <w:p w14:paraId="42BB673E" w14:textId="77777777" w:rsidR="000B7A15" w:rsidRPr="0099074C" w:rsidRDefault="000B7A15" w:rsidP="001F06E6">
      <w:pPr>
        <w:widowControl/>
        <w:numPr>
          <w:ilvl w:val="0"/>
          <w:numId w:val="20"/>
        </w:numPr>
        <w:pBdr>
          <w:top w:val="nil"/>
          <w:left w:val="nil"/>
          <w:bottom w:val="nil"/>
          <w:right w:val="nil"/>
          <w:between w:val="nil"/>
        </w:pBdr>
        <w:shd w:val="clear" w:color="auto" w:fill="FFFFFF"/>
        <w:rPr>
          <w:rFonts w:eastAsia="標楷體"/>
          <w:color w:val="0B0C0C"/>
          <w:kern w:val="2"/>
          <w:szCs w:val="22"/>
          <w:lang w:val="en-US"/>
        </w:rPr>
      </w:pPr>
      <w:r w:rsidRPr="0099074C">
        <w:rPr>
          <w:rFonts w:eastAsia="標楷體"/>
          <w:color w:val="0B0C0C"/>
          <w:kern w:val="2"/>
          <w:szCs w:val="22"/>
          <w:lang w:val="en-US"/>
        </w:rPr>
        <w:t>確定參與者收拾好他們帶來的所有輔助科技</w:t>
      </w:r>
    </w:p>
    <w:p w14:paraId="2A74894B" w14:textId="77777777" w:rsidR="000B7A15" w:rsidRPr="0099074C" w:rsidRDefault="000B7A15" w:rsidP="001F06E6">
      <w:pPr>
        <w:widowControl/>
        <w:numPr>
          <w:ilvl w:val="0"/>
          <w:numId w:val="20"/>
        </w:numPr>
        <w:pBdr>
          <w:top w:val="nil"/>
          <w:left w:val="nil"/>
          <w:bottom w:val="nil"/>
          <w:right w:val="nil"/>
          <w:between w:val="nil"/>
        </w:pBdr>
        <w:shd w:val="clear" w:color="auto" w:fill="FFFFFF"/>
        <w:rPr>
          <w:rFonts w:eastAsia="標楷體"/>
          <w:color w:val="0B0C0C"/>
          <w:kern w:val="2"/>
          <w:szCs w:val="22"/>
          <w:lang w:val="en-US"/>
        </w:rPr>
      </w:pPr>
      <w:r w:rsidRPr="0099074C">
        <w:rPr>
          <w:rFonts w:eastAsia="標楷體"/>
          <w:color w:val="0B0C0C"/>
          <w:kern w:val="2"/>
          <w:szCs w:val="22"/>
          <w:lang w:val="en-US"/>
        </w:rPr>
        <w:lastRenderedPageBreak/>
        <w:t>確認他們是否需要您為他們預定出租車或安排專人接他們</w:t>
      </w:r>
    </w:p>
    <w:p w14:paraId="53C3DEEE" w14:textId="77777777" w:rsidR="000B7A15" w:rsidRPr="0099074C" w:rsidRDefault="000B7A15" w:rsidP="001F06E6">
      <w:pPr>
        <w:widowControl/>
        <w:numPr>
          <w:ilvl w:val="0"/>
          <w:numId w:val="20"/>
        </w:numPr>
        <w:pBdr>
          <w:top w:val="nil"/>
          <w:left w:val="nil"/>
          <w:bottom w:val="nil"/>
          <w:right w:val="nil"/>
          <w:between w:val="nil"/>
        </w:pBdr>
        <w:shd w:val="clear" w:color="auto" w:fill="FFFFFF"/>
        <w:rPr>
          <w:rFonts w:eastAsia="標楷體"/>
          <w:color w:val="0B0C0C"/>
          <w:kern w:val="2"/>
          <w:szCs w:val="22"/>
          <w:lang w:val="en-US"/>
        </w:rPr>
      </w:pPr>
      <w:r w:rsidRPr="0099074C">
        <w:rPr>
          <w:rFonts w:eastAsia="標楷體"/>
          <w:color w:val="0B0C0C"/>
          <w:kern w:val="2"/>
          <w:szCs w:val="22"/>
          <w:lang w:val="en-US"/>
        </w:rPr>
        <w:t>將他們帶回接待處</w:t>
      </w:r>
      <w:r w:rsidRPr="0099074C">
        <w:rPr>
          <w:rFonts w:eastAsia="標楷體"/>
          <w:color w:val="0B0C0C"/>
          <w:kern w:val="2"/>
          <w:szCs w:val="22"/>
          <w:lang w:val="en-US"/>
        </w:rPr>
        <w:t>(</w:t>
      </w:r>
      <w:r w:rsidRPr="0099074C">
        <w:rPr>
          <w:rFonts w:eastAsia="標楷體"/>
          <w:color w:val="0B0C0C"/>
          <w:kern w:val="2"/>
          <w:szCs w:val="22"/>
          <w:lang w:val="en-US"/>
        </w:rPr>
        <w:t>或請其他人協助</w:t>
      </w:r>
      <w:r w:rsidRPr="0099074C">
        <w:rPr>
          <w:rFonts w:eastAsia="標楷體"/>
          <w:color w:val="0B0C0C"/>
          <w:kern w:val="2"/>
          <w:szCs w:val="22"/>
          <w:lang w:val="en-US"/>
        </w:rPr>
        <w:t>)</w:t>
      </w:r>
    </w:p>
    <w:p w14:paraId="1C4C44C1"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範例與案例研究</w:t>
      </w:r>
    </w:p>
    <w:p w14:paraId="34F64FFE"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閱讀有關</w:t>
      </w:r>
      <w:hyperlink r:id="rId75">
        <w:r w:rsidRPr="000B7A15">
          <w:rPr>
            <w:rFonts w:eastAsia="標楷體"/>
            <w:color w:val="1D70B8"/>
            <w:kern w:val="2"/>
            <w:szCs w:val="22"/>
            <w:u w:val="single"/>
            <w:lang w:val="en-US"/>
          </w:rPr>
          <w:t>如何針對視障使用者測試護照服務</w:t>
        </w:r>
      </w:hyperlink>
      <w:r w:rsidRPr="000B7A15">
        <w:rPr>
          <w:rFonts w:eastAsia="標楷體"/>
          <w:color w:val="0B0C0C"/>
          <w:kern w:val="2"/>
          <w:szCs w:val="22"/>
          <w:lang w:val="en-US"/>
        </w:rPr>
        <w:t>的部落格文章。</w:t>
      </w:r>
    </w:p>
    <w:p w14:paraId="68679FBC"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在《問就對了：在整個設計中融入無障礙》</w:t>
      </w:r>
      <w:r w:rsidRPr="000B7A15">
        <w:rPr>
          <w:rFonts w:eastAsia="標楷體"/>
          <w:color w:val="0B0C0C"/>
          <w:kern w:val="2"/>
          <w:szCs w:val="22"/>
          <w:lang w:val="en-US"/>
        </w:rPr>
        <w:t xml:space="preserve">(Just Ask: Integrating accessibility throughout design) </w:t>
      </w:r>
      <w:r w:rsidRPr="000B7A15">
        <w:rPr>
          <w:rFonts w:eastAsia="標楷體"/>
          <w:color w:val="0B0C0C"/>
          <w:kern w:val="2"/>
          <w:szCs w:val="22"/>
          <w:lang w:val="en-US"/>
        </w:rPr>
        <w:t>一書中</w:t>
      </w:r>
      <w:hyperlink r:id="rId76">
        <w:r w:rsidRPr="000B7A15">
          <w:rPr>
            <w:rFonts w:eastAsia="標楷體"/>
            <w:color w:val="1D70B8"/>
            <w:kern w:val="2"/>
            <w:szCs w:val="22"/>
            <w:u w:val="single"/>
            <w:lang w:val="en-US"/>
          </w:rPr>
          <w:t>了解有關與身心障礙人士互動的更多資訊。</w:t>
        </w:r>
      </w:hyperlink>
    </w:p>
    <w:p w14:paraId="6A67CEAE"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海報</w:t>
      </w:r>
    </w:p>
    <w:p w14:paraId="2B70CBD1"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參考由英國內政部製定的研究訪問需求：「</w:t>
      </w:r>
      <w:hyperlink r:id="rId77">
        <w:r w:rsidRPr="000B7A15">
          <w:rPr>
            <w:rFonts w:eastAsia="標楷體"/>
            <w:color w:val="1D70B8"/>
            <w:kern w:val="2"/>
            <w:szCs w:val="22"/>
            <w:u w:val="single"/>
            <w:lang w:val="en-US"/>
          </w:rPr>
          <w:t>何時含誰</w:t>
        </w:r>
      </w:hyperlink>
      <w:r w:rsidRPr="000B7A15">
        <w:rPr>
          <w:rFonts w:eastAsia="標楷體"/>
          <w:color w:val="1D70B8"/>
          <w:kern w:val="2"/>
          <w:szCs w:val="22"/>
          <w:u w:val="single"/>
          <w:lang w:val="en-US"/>
        </w:rPr>
        <w:t>」</w:t>
      </w:r>
      <w:r w:rsidRPr="000B7A15">
        <w:rPr>
          <w:rFonts w:eastAsia="標楷體"/>
          <w:color w:val="1D70B8"/>
          <w:kern w:val="2"/>
          <w:szCs w:val="22"/>
          <w:u w:val="single"/>
          <w:lang w:val="en-US"/>
        </w:rPr>
        <w:t>(who to include when)</w:t>
      </w:r>
    </w:p>
    <w:p w14:paraId="2147EC44" w14:textId="77777777" w:rsidR="000B7A15" w:rsidRPr="000B7A15" w:rsidRDefault="000B7A15" w:rsidP="000B7A15">
      <w:pPr>
        <w:widowControl/>
        <w:rPr>
          <w:rFonts w:eastAsia="標楷體"/>
          <w:color w:val="0B0C0C"/>
          <w:kern w:val="2"/>
          <w:szCs w:val="22"/>
          <w:lang w:val="en-US"/>
        </w:rPr>
      </w:pPr>
      <w:r w:rsidRPr="000B7A15">
        <w:rPr>
          <w:rFonts w:eastAsia="標楷體"/>
          <w:kern w:val="2"/>
          <w:szCs w:val="22"/>
          <w:lang w:val="en-US"/>
        </w:rPr>
        <w:br w:type="page"/>
      </w:r>
    </w:p>
    <w:p w14:paraId="5F3FB049" w14:textId="77777777" w:rsidR="000B7A15" w:rsidRPr="000B7A15" w:rsidRDefault="000B7A15" w:rsidP="000B7A15">
      <w:pPr>
        <w:rPr>
          <w:rFonts w:eastAsia="標楷體"/>
          <w:kern w:val="2"/>
          <w:szCs w:val="22"/>
          <w:u w:val="single"/>
          <w:lang w:val="en-US"/>
        </w:rPr>
      </w:pPr>
      <w:r w:rsidRPr="000B7A15">
        <w:rPr>
          <w:rFonts w:eastAsia="標楷體"/>
          <w:kern w:val="2"/>
          <w:szCs w:val="22"/>
          <w:u w:val="single"/>
          <w:lang w:val="en-US"/>
        </w:rPr>
        <w:lastRenderedPageBreak/>
        <w:t>相關翻譯</w:t>
      </w:r>
    </w:p>
    <w:p w14:paraId="295ADA94" w14:textId="77777777" w:rsidR="000B7A15" w:rsidRPr="000B7A15" w:rsidRDefault="000B7A15" w:rsidP="000B7A15">
      <w:pPr>
        <w:keepNext/>
        <w:spacing w:beforeAutospacing="1" w:afterAutospacing="1"/>
        <w:outlineLvl w:val="0"/>
        <w:rPr>
          <w:rFonts w:eastAsia="標楷體"/>
          <w:b/>
          <w:bCs/>
          <w:kern w:val="52"/>
          <w:lang w:val="en-US"/>
        </w:rPr>
      </w:pPr>
      <w:r w:rsidRPr="000B7A15">
        <w:rPr>
          <w:rFonts w:eastAsia="標楷體"/>
          <w:b/>
          <w:bCs/>
          <w:kern w:val="52"/>
          <w:lang w:val="en-US"/>
        </w:rPr>
        <w:t>前端的效能</w:t>
      </w:r>
    </w:p>
    <w:p w14:paraId="1D80357C" w14:textId="77777777" w:rsidR="000B7A15" w:rsidRPr="000B7A15" w:rsidRDefault="000B7A15" w:rsidP="000B7A15">
      <w:pPr>
        <w:rPr>
          <w:rFonts w:eastAsia="標楷體"/>
          <w:kern w:val="2"/>
          <w:szCs w:val="22"/>
          <w:lang w:val="en-US"/>
        </w:rPr>
      </w:pPr>
      <w:r w:rsidRPr="000B7A15">
        <w:rPr>
          <w:rFonts w:eastAsia="標楷體"/>
          <w:kern w:val="2"/>
          <w:szCs w:val="22"/>
          <w:lang w:val="en-US"/>
        </w:rPr>
        <w:t>如何測試前端效能</w:t>
      </w:r>
    </w:p>
    <w:p w14:paraId="5A90A818" w14:textId="77777777" w:rsidR="000B7A15" w:rsidRPr="000B7A15" w:rsidRDefault="000B7A15" w:rsidP="000B7A15">
      <w:pPr>
        <w:rPr>
          <w:rFonts w:eastAsia="標楷體"/>
          <w:kern w:val="2"/>
          <w:szCs w:val="22"/>
          <w:lang w:val="en-US"/>
        </w:rPr>
      </w:pPr>
      <w:hyperlink r:id="rId78">
        <w:r w:rsidRPr="000B7A15">
          <w:rPr>
            <w:rFonts w:eastAsia="標楷體"/>
            <w:color w:val="0563C1"/>
            <w:kern w:val="2"/>
            <w:szCs w:val="22"/>
            <w:u w:val="single"/>
            <w:lang w:val="en-US"/>
          </w:rPr>
          <w:t>https://www.gov.uk/service-manual/technology/how-to-test-frontend-performance</w:t>
        </w:r>
      </w:hyperlink>
    </w:p>
    <w:p w14:paraId="7A8D7695" w14:textId="77777777" w:rsidR="000B7A15" w:rsidRPr="000B7A15" w:rsidRDefault="000B7A15" w:rsidP="000B7A15">
      <w:pPr>
        <w:rPr>
          <w:rFonts w:eastAsia="標楷體"/>
          <w:kern w:val="2"/>
          <w:szCs w:val="22"/>
          <w:lang w:val="en-US"/>
        </w:rPr>
      </w:pPr>
    </w:p>
    <w:p w14:paraId="200B387A"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效能不佳的網站可能會讓使用者感到沮喪，並耗盡他們的行動網路數據與電池壽命。您可以透過確保您的前端服務，盡可能快速且輕量來解決這個問題。</w:t>
      </w:r>
    </w:p>
    <w:p w14:paraId="69826E05"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4BC39D84"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這也意味著您的服務可以在多種裝置上正常運作。</w:t>
      </w:r>
    </w:p>
    <w:p w14:paraId="2A7EB9C8"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5AA9E58D"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為什麼前端效能很重要</w:t>
      </w:r>
    </w:p>
    <w:p w14:paraId="42D83F65"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透過專注於前端效能，您可以提高服務的速度與整體使用者體驗。這將允許使用者快速有效地完成他們需要做的事情，並且您將擁有易於維護的高品質程式碼。</w:t>
      </w:r>
    </w:p>
    <w:p w14:paraId="7D04D21D"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3CFDAD3A"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每個人都可以使用政府服務非常重要。提高前端效能意味著您盡可能的包容以下使用者：</w:t>
      </w:r>
    </w:p>
    <w:p w14:paraId="6AEB6C4D" w14:textId="77777777" w:rsidR="000B7A15" w:rsidRPr="0099074C" w:rsidRDefault="000B7A15" w:rsidP="001F06E6">
      <w:pPr>
        <w:widowControl/>
        <w:numPr>
          <w:ilvl w:val="0"/>
          <w:numId w:val="19"/>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無法負擔最新設備的使用者</w:t>
      </w:r>
      <w:r w:rsidRPr="0099074C">
        <w:rPr>
          <w:rFonts w:eastAsia="標楷體"/>
          <w:color w:val="000000"/>
          <w:kern w:val="2"/>
          <w:lang w:val="en-US"/>
        </w:rPr>
        <w:t>——</w:t>
      </w:r>
      <w:r w:rsidRPr="0099074C">
        <w:rPr>
          <w:rFonts w:eastAsia="標楷體"/>
          <w:color w:val="0B0C0C"/>
          <w:kern w:val="2"/>
          <w:lang w:val="en-US"/>
        </w:rPr>
        <w:t>因為即使在較舊、速度較慢的硬體上，您的服務也會載入得更快</w:t>
      </w:r>
    </w:p>
    <w:p w14:paraId="64A6A4D4" w14:textId="77777777" w:rsidR="000B7A15" w:rsidRPr="0099074C" w:rsidRDefault="000B7A15" w:rsidP="001F06E6">
      <w:pPr>
        <w:widowControl/>
        <w:numPr>
          <w:ilvl w:val="0"/>
          <w:numId w:val="19"/>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使用有限行動網路數據的使用者</w:t>
      </w:r>
      <w:r w:rsidRPr="0099074C">
        <w:rPr>
          <w:rFonts w:eastAsia="標楷體"/>
          <w:color w:val="000000"/>
          <w:kern w:val="2"/>
          <w:lang w:val="en-US"/>
        </w:rPr>
        <w:t>——</w:t>
      </w:r>
      <w:r w:rsidRPr="0099074C">
        <w:rPr>
          <w:rFonts w:eastAsia="標楷體"/>
          <w:color w:val="0B0C0C"/>
          <w:kern w:val="2"/>
          <w:lang w:val="en-US"/>
        </w:rPr>
        <w:t>因為您的服務將使用更少的行動數據</w:t>
      </w:r>
    </w:p>
    <w:p w14:paraId="680E57B8" w14:textId="77777777" w:rsidR="000B7A15" w:rsidRPr="0099074C" w:rsidRDefault="000B7A15" w:rsidP="001F06E6">
      <w:pPr>
        <w:widowControl/>
        <w:numPr>
          <w:ilvl w:val="0"/>
          <w:numId w:val="19"/>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居住在行動網路訊號較差地區的使用者</w:t>
      </w:r>
    </w:p>
    <w:p w14:paraId="09480D9B"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具有最佳化前端效能的服務也更適合環境，因為它們消耗的電量更少。由於使用者不必經常升級設備來滿足性能需求，因此被棄用的設備會更少。</w:t>
      </w:r>
    </w:p>
    <w:p w14:paraId="2C3EAC08"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7B5A75A3"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使用性能作為指標</w:t>
      </w:r>
    </w:p>
    <w:p w14:paraId="585FDA09"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最佳化前端效能不僅僅是開發人員的任務。整個服務團隊都應該要：</w:t>
      </w:r>
    </w:p>
    <w:p w14:paraId="703C73CB" w14:textId="77777777" w:rsidR="000B7A15" w:rsidRPr="0099074C" w:rsidRDefault="000B7A15" w:rsidP="001F06E6">
      <w:pPr>
        <w:widowControl/>
        <w:numPr>
          <w:ilvl w:val="0"/>
          <w:numId w:val="18"/>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將前端效能納入在服務文件中</w:t>
      </w:r>
    </w:p>
    <w:p w14:paraId="5A331B7F" w14:textId="77777777" w:rsidR="000B7A15" w:rsidRPr="0099074C" w:rsidRDefault="000B7A15" w:rsidP="001F06E6">
      <w:pPr>
        <w:widowControl/>
        <w:numPr>
          <w:ilvl w:val="0"/>
          <w:numId w:val="18"/>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盡早在瀏覽器中進行原型設計</w:t>
      </w:r>
      <w:r w:rsidRPr="0099074C">
        <w:rPr>
          <w:rFonts w:eastAsia="標楷體"/>
          <w:color w:val="0B0C0C"/>
          <w:kern w:val="2"/>
          <w:lang w:val="en-US"/>
        </w:rPr>
        <w:t>(prototyping)</w:t>
      </w:r>
      <w:r w:rsidRPr="0099074C">
        <w:rPr>
          <w:rFonts w:eastAsia="標楷體"/>
          <w:color w:val="0B0C0C"/>
          <w:kern w:val="2"/>
          <w:lang w:val="en-US"/>
        </w:rPr>
        <w:t>與設計</w:t>
      </w:r>
      <w:r w:rsidRPr="0099074C">
        <w:rPr>
          <w:rFonts w:eastAsia="標楷體"/>
          <w:color w:val="000000"/>
          <w:kern w:val="2"/>
          <w:lang w:val="en-US"/>
        </w:rPr>
        <w:t>——</w:t>
      </w:r>
      <w:r w:rsidRPr="0099074C">
        <w:rPr>
          <w:rFonts w:eastAsia="標楷體"/>
          <w:color w:val="000000"/>
          <w:kern w:val="2"/>
          <w:lang w:val="en-US"/>
        </w:rPr>
        <w:t>這有助於早期發現性能與設計問題。</w:t>
      </w:r>
    </w:p>
    <w:p w14:paraId="75B2AE93" w14:textId="77777777" w:rsidR="000B7A15" w:rsidRPr="0099074C" w:rsidRDefault="000B7A15" w:rsidP="001F06E6">
      <w:pPr>
        <w:widowControl/>
        <w:numPr>
          <w:ilvl w:val="0"/>
          <w:numId w:val="18"/>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在各種設備上進行測試</w:t>
      </w:r>
      <w:r w:rsidRPr="0099074C">
        <w:rPr>
          <w:rFonts w:eastAsia="標楷體"/>
          <w:color w:val="000000"/>
          <w:kern w:val="2"/>
          <w:lang w:val="en-US"/>
        </w:rPr>
        <w:t>——</w:t>
      </w:r>
      <w:r w:rsidRPr="0099074C">
        <w:rPr>
          <w:rFonts w:eastAsia="標楷體"/>
          <w:color w:val="0B0C0C"/>
          <w:kern w:val="2"/>
          <w:lang w:val="en-US"/>
        </w:rPr>
        <w:t>這可以幫助您發現僅在高階筆記型電腦上測試時找不到的問題</w:t>
      </w:r>
    </w:p>
    <w:p w14:paraId="62E03CA1" w14:textId="77777777" w:rsidR="000B7A15" w:rsidRPr="0099074C" w:rsidRDefault="000B7A15" w:rsidP="001F06E6">
      <w:pPr>
        <w:widowControl/>
        <w:numPr>
          <w:ilvl w:val="0"/>
          <w:numId w:val="18"/>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建立原型以展示設計決策的影響，並突顯效能問題</w:t>
      </w:r>
    </w:p>
    <w:p w14:paraId="4F82D6D0"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設定績效預算</w:t>
      </w:r>
    </w:p>
    <w:p w14:paraId="6977B9BC"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hyperlink r:id="rId79">
        <w:r w:rsidRPr="000B7A15">
          <w:rPr>
            <w:rFonts w:eastAsia="標楷體"/>
            <w:color w:val="1D70B8"/>
            <w:kern w:val="2"/>
            <w:szCs w:val="22"/>
            <w:u w:val="single"/>
            <w:lang w:val="en-US"/>
          </w:rPr>
          <w:t>績效預算</w:t>
        </w:r>
      </w:hyperlink>
      <w:r w:rsidRPr="000B7A15">
        <w:rPr>
          <w:rFonts w:eastAsia="標楷體"/>
          <w:color w:val="0B0C0C"/>
          <w:kern w:val="2"/>
          <w:szCs w:val="22"/>
          <w:lang w:val="en-US"/>
        </w:rPr>
        <w:t>是您為網頁特定功能設定限制的地方，可以是特定的載入時間、網頁發出的請求數量、頁面的大小或這些因素的組合。</w:t>
      </w:r>
    </w:p>
    <w:p w14:paraId="311D48C6"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一旦設定了預算，您就需要遵循它。每次修改頁面或新增內容時，請檢查是否仍在預算之內。如果超出預算，您可以透過以下方式解決此問題：</w:t>
      </w:r>
    </w:p>
    <w:p w14:paraId="4B7DA7D9" w14:textId="77777777" w:rsidR="000B7A15" w:rsidRPr="0099074C" w:rsidRDefault="000B7A15" w:rsidP="001F06E6">
      <w:pPr>
        <w:widowControl/>
        <w:numPr>
          <w:ilvl w:val="0"/>
          <w:numId w:val="17"/>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最佳化頁面上的功能</w:t>
      </w:r>
    </w:p>
    <w:p w14:paraId="2E9D1A75" w14:textId="77777777" w:rsidR="000B7A15" w:rsidRPr="0099074C" w:rsidRDefault="000B7A15" w:rsidP="001F06E6">
      <w:pPr>
        <w:widowControl/>
        <w:numPr>
          <w:ilvl w:val="0"/>
          <w:numId w:val="17"/>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從頁面中刪除功能</w:t>
      </w:r>
    </w:p>
    <w:p w14:paraId="5C0CC030" w14:textId="77777777" w:rsidR="000B7A15" w:rsidRPr="0099074C" w:rsidRDefault="000B7A15" w:rsidP="001F06E6">
      <w:pPr>
        <w:widowControl/>
        <w:numPr>
          <w:ilvl w:val="0"/>
          <w:numId w:val="17"/>
        </w:numPr>
        <w:pBdr>
          <w:top w:val="nil"/>
          <w:left w:val="nil"/>
          <w:bottom w:val="nil"/>
          <w:right w:val="nil"/>
          <w:between w:val="nil"/>
        </w:pBdr>
        <w:shd w:val="clear" w:color="auto" w:fill="FFFFFF"/>
        <w:rPr>
          <w:rFonts w:eastAsia="標楷體"/>
          <w:color w:val="0B0C0C"/>
          <w:kern w:val="2"/>
          <w:lang w:val="en-US"/>
        </w:rPr>
      </w:pPr>
      <w:r w:rsidRPr="0099074C">
        <w:rPr>
          <w:rFonts w:eastAsia="標楷體"/>
          <w:color w:val="0B0C0C"/>
          <w:kern w:val="2"/>
          <w:lang w:val="en-US"/>
        </w:rPr>
        <w:t>不將新功能增加到網頁中</w:t>
      </w:r>
    </w:p>
    <w:p w14:paraId="7035C86D"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績效預算提供了整個服務團隊可以使用的架構。這將有助於引導團隊圍繞在網頁可以新增哪些功能的對談，還能使團隊能夠清楚地解釋他們對服務前端</w:t>
      </w:r>
      <w:r w:rsidRPr="000B7A15">
        <w:rPr>
          <w:rFonts w:eastAsia="標楷體"/>
          <w:color w:val="0B0C0C"/>
          <w:kern w:val="2"/>
          <w:szCs w:val="22"/>
          <w:lang w:val="en-US"/>
        </w:rPr>
        <w:t>(frontend)</w:t>
      </w:r>
      <w:r w:rsidRPr="000B7A15">
        <w:rPr>
          <w:rFonts w:eastAsia="標楷體"/>
          <w:color w:val="0B0C0C"/>
          <w:kern w:val="2"/>
          <w:szCs w:val="22"/>
          <w:lang w:val="en-US"/>
        </w:rPr>
        <w:t>所做的決策。</w:t>
      </w:r>
    </w:p>
    <w:p w14:paraId="5A56F961"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lastRenderedPageBreak/>
        <w:t>在設計服務過程中，儘早設定績效預算非常重要。在建立服務的過程中途引入績效預算會限制其效果，因為團隊可能必須回去修訂之前設計頁面的績效預算。</w:t>
      </w:r>
    </w:p>
    <w:p w14:paraId="55A9DAC6" w14:textId="77777777" w:rsidR="000B7A15" w:rsidRPr="000B7A15" w:rsidRDefault="000B7A15" w:rsidP="000B7A15">
      <w:pPr>
        <w:keepNext/>
        <w:shd w:val="clear" w:color="auto" w:fill="FFFFFF"/>
        <w:outlineLvl w:val="1"/>
        <w:rPr>
          <w:rFonts w:eastAsia="標楷體"/>
          <w:b/>
          <w:bCs/>
          <w:color w:val="0B0C0C"/>
          <w:kern w:val="2"/>
          <w:lang w:val="en-US"/>
        </w:rPr>
      </w:pPr>
      <w:r w:rsidRPr="000B7A15">
        <w:rPr>
          <w:rFonts w:eastAsia="標楷體"/>
          <w:b/>
          <w:bCs/>
          <w:color w:val="0B0C0C"/>
          <w:kern w:val="2"/>
          <w:lang w:val="en-US"/>
        </w:rPr>
        <w:t>如何運行效能測試</w:t>
      </w:r>
    </w:p>
    <w:p w14:paraId="703AC447"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您可以使用免費的測試工具來測試服務的前端效能：</w:t>
      </w:r>
    </w:p>
    <w:p w14:paraId="1988DCA5" w14:textId="77777777" w:rsidR="000B7A15" w:rsidRPr="0099074C" w:rsidRDefault="000B7A15" w:rsidP="001F06E6">
      <w:pPr>
        <w:widowControl/>
        <w:numPr>
          <w:ilvl w:val="0"/>
          <w:numId w:val="16"/>
        </w:numPr>
        <w:pBdr>
          <w:top w:val="nil"/>
          <w:left w:val="nil"/>
          <w:bottom w:val="nil"/>
          <w:right w:val="nil"/>
          <w:between w:val="nil"/>
        </w:pBdr>
        <w:shd w:val="clear" w:color="auto" w:fill="FFFFFF"/>
        <w:rPr>
          <w:rFonts w:eastAsia="標楷體"/>
          <w:color w:val="0B0C0C"/>
          <w:kern w:val="2"/>
          <w:lang w:val="en-US"/>
        </w:rPr>
      </w:pPr>
      <w:hyperlink r:id="rId80">
        <w:r w:rsidRPr="0099074C">
          <w:rPr>
            <w:rFonts w:eastAsia="標楷體"/>
            <w:color w:val="1D70B8"/>
            <w:kern w:val="2"/>
            <w:u w:val="single"/>
            <w:lang w:val="en-US"/>
          </w:rPr>
          <w:t>Google lighthouse</w:t>
        </w:r>
      </w:hyperlink>
      <w:hyperlink r:id="rId81">
        <w:r w:rsidRPr="0099074C">
          <w:rPr>
            <w:rFonts w:eastAsia="標楷體"/>
            <w:color w:val="1D70B8"/>
            <w:kern w:val="2"/>
            <w:u w:val="single"/>
            <w:lang w:val="en-US"/>
          </w:rPr>
          <w:t>Chrome DevTools</w:t>
        </w:r>
        <w:r w:rsidRPr="0099074C">
          <w:rPr>
            <w:rFonts w:eastAsia="標楷體"/>
            <w:color w:val="1D70B8"/>
            <w:kern w:val="2"/>
            <w:u w:val="single"/>
            <w:lang w:val="en-US"/>
          </w:rPr>
          <w:t>：分析運行時效能</w:t>
        </w:r>
      </w:hyperlink>
    </w:p>
    <w:p w14:paraId="32855B5E" w14:textId="77777777" w:rsidR="000B7A15" w:rsidRPr="0099074C" w:rsidRDefault="000B7A15" w:rsidP="001F06E6">
      <w:pPr>
        <w:widowControl/>
        <w:numPr>
          <w:ilvl w:val="0"/>
          <w:numId w:val="16"/>
        </w:numPr>
        <w:pBdr>
          <w:top w:val="nil"/>
          <w:left w:val="nil"/>
          <w:bottom w:val="nil"/>
          <w:right w:val="nil"/>
          <w:between w:val="nil"/>
        </w:pBdr>
        <w:shd w:val="clear" w:color="auto" w:fill="FFFFFF"/>
        <w:rPr>
          <w:rFonts w:eastAsia="標楷體"/>
          <w:color w:val="0B0C0C"/>
          <w:kern w:val="2"/>
          <w:lang w:val="en-US"/>
        </w:rPr>
      </w:pPr>
      <w:hyperlink r:id="rId82">
        <w:r w:rsidRPr="0099074C">
          <w:rPr>
            <w:rFonts w:eastAsia="標楷體"/>
            <w:color w:val="1D70B8"/>
            <w:kern w:val="2"/>
            <w:u w:val="single"/>
            <w:lang w:val="en-US"/>
          </w:rPr>
          <w:t>Chrome DevTools</w:t>
        </w:r>
        <w:r w:rsidRPr="0099074C">
          <w:rPr>
            <w:rFonts w:eastAsia="標楷體"/>
            <w:color w:val="1D70B8"/>
            <w:kern w:val="2"/>
            <w:u w:val="single"/>
            <w:lang w:val="en-US"/>
          </w:rPr>
          <w:t>：檢查網路活動</w:t>
        </w:r>
      </w:hyperlink>
    </w:p>
    <w:p w14:paraId="410EEC2E" w14:textId="77777777" w:rsidR="000B7A15" w:rsidRPr="0099074C" w:rsidRDefault="000B7A15" w:rsidP="001F06E6">
      <w:pPr>
        <w:widowControl/>
        <w:numPr>
          <w:ilvl w:val="0"/>
          <w:numId w:val="16"/>
        </w:numPr>
        <w:pBdr>
          <w:top w:val="nil"/>
          <w:left w:val="nil"/>
          <w:bottom w:val="nil"/>
          <w:right w:val="nil"/>
          <w:between w:val="nil"/>
        </w:pBdr>
        <w:shd w:val="clear" w:color="auto" w:fill="FFFFFF"/>
        <w:rPr>
          <w:rFonts w:eastAsia="標楷體"/>
          <w:color w:val="0B0C0C"/>
          <w:kern w:val="2"/>
          <w:lang w:val="en-US"/>
        </w:rPr>
      </w:pPr>
      <w:hyperlink r:id="rId83">
        <w:r w:rsidRPr="0099074C">
          <w:rPr>
            <w:rFonts w:eastAsia="標楷體"/>
            <w:color w:val="1D70B8"/>
            <w:kern w:val="2"/>
            <w:u w:val="single"/>
            <w:lang w:val="en-US"/>
          </w:rPr>
          <w:t>Webpage Test</w:t>
        </w:r>
      </w:hyperlink>
    </w:p>
    <w:p w14:paraId="7487820A" w14:textId="77777777" w:rsidR="000B7A15" w:rsidRPr="0099074C" w:rsidRDefault="000B7A15" w:rsidP="001F06E6">
      <w:pPr>
        <w:widowControl/>
        <w:numPr>
          <w:ilvl w:val="0"/>
          <w:numId w:val="16"/>
        </w:numPr>
        <w:pBdr>
          <w:top w:val="nil"/>
          <w:left w:val="nil"/>
          <w:bottom w:val="nil"/>
          <w:right w:val="nil"/>
          <w:between w:val="nil"/>
        </w:pBdr>
        <w:shd w:val="clear" w:color="auto" w:fill="FFFFFF"/>
        <w:rPr>
          <w:rFonts w:eastAsia="標楷體"/>
          <w:color w:val="0B0C0C"/>
          <w:kern w:val="2"/>
          <w:lang w:val="en-US"/>
        </w:rPr>
      </w:pPr>
      <w:hyperlink r:id="rId84">
        <w:r w:rsidRPr="0099074C">
          <w:rPr>
            <w:rFonts w:eastAsia="標楷體"/>
            <w:color w:val="1D70B8"/>
            <w:kern w:val="2"/>
            <w:u w:val="single"/>
            <w:lang w:val="en-US"/>
          </w:rPr>
          <w:t>PageSpeed Insights</w:t>
        </w:r>
      </w:hyperlink>
    </w:p>
    <w:p w14:paraId="0D94B7F7" w14:textId="77777777" w:rsidR="000B7A15" w:rsidRPr="0099074C" w:rsidRDefault="000B7A15" w:rsidP="001F06E6">
      <w:pPr>
        <w:widowControl/>
        <w:numPr>
          <w:ilvl w:val="0"/>
          <w:numId w:val="16"/>
        </w:numPr>
        <w:pBdr>
          <w:top w:val="nil"/>
          <w:left w:val="nil"/>
          <w:bottom w:val="nil"/>
          <w:right w:val="nil"/>
          <w:between w:val="nil"/>
        </w:pBdr>
        <w:shd w:val="clear" w:color="auto" w:fill="FFFFFF"/>
        <w:rPr>
          <w:rFonts w:eastAsia="標楷體"/>
          <w:color w:val="0B0C0C"/>
          <w:kern w:val="2"/>
          <w:lang w:val="en-US"/>
        </w:rPr>
      </w:pPr>
      <w:hyperlink r:id="rId85">
        <w:r w:rsidRPr="0099074C">
          <w:rPr>
            <w:rFonts w:eastAsia="標楷體"/>
            <w:color w:val="1D70B8"/>
            <w:kern w:val="2"/>
            <w:u w:val="single"/>
            <w:lang w:val="en-US"/>
          </w:rPr>
          <w:t>Sitespeed.io</w:t>
        </w:r>
      </w:hyperlink>
      <w:r w:rsidRPr="0099074C">
        <w:rPr>
          <w:rFonts w:eastAsia="標楷體"/>
          <w:color w:val="0B0C0C"/>
          <w:kern w:val="2"/>
          <w:lang w:val="en-US"/>
        </w:rPr>
        <w:t xml:space="preserve"> </w:t>
      </w:r>
    </w:p>
    <w:p w14:paraId="1D623BCD"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p>
    <w:p w14:paraId="5C9CDC5F"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您應該在整個開發過程中衡量效能。設定效能指標，並將效能測試整合到發布過程中，可以更輕鬆地處理出現的效能問題。</w:t>
      </w:r>
    </w:p>
    <w:p w14:paraId="08BF0B7F" w14:textId="77777777" w:rsidR="000B7A15" w:rsidRPr="000B7A15" w:rsidRDefault="000B7A15" w:rsidP="000B7A15">
      <w:pPr>
        <w:widowControl/>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開發人員可以遵循的簡單效能工作流程如下：</w:t>
      </w:r>
    </w:p>
    <w:p w14:paraId="2428B897" w14:textId="77777777" w:rsidR="000B7A15" w:rsidRPr="000B7A15" w:rsidRDefault="000B7A15" w:rsidP="001F06E6">
      <w:pPr>
        <w:widowControl/>
        <w:numPr>
          <w:ilvl w:val="0"/>
          <w:numId w:val="15"/>
        </w:numPr>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使用一種或多種工具對目前效能進行基礎測試。</w:t>
      </w:r>
    </w:p>
    <w:p w14:paraId="493E4E33" w14:textId="77777777" w:rsidR="000B7A15" w:rsidRPr="000B7A15" w:rsidRDefault="000B7A15" w:rsidP="001F06E6">
      <w:pPr>
        <w:widowControl/>
        <w:numPr>
          <w:ilvl w:val="0"/>
          <w:numId w:val="15"/>
        </w:numPr>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最佳化您發現的任何瓶頸。</w:t>
      </w:r>
    </w:p>
    <w:p w14:paraId="764AD018" w14:textId="77777777" w:rsidR="000B7A15" w:rsidRPr="000B7A15" w:rsidRDefault="000B7A15" w:rsidP="001F06E6">
      <w:pPr>
        <w:widowControl/>
        <w:numPr>
          <w:ilvl w:val="0"/>
          <w:numId w:val="15"/>
        </w:numPr>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量化出最佳化前後的效能差異與使用者體驗。</w:t>
      </w:r>
    </w:p>
    <w:p w14:paraId="2F1E1331" w14:textId="77777777" w:rsidR="000B7A15" w:rsidRPr="000B7A15" w:rsidRDefault="000B7A15" w:rsidP="001F06E6">
      <w:pPr>
        <w:widowControl/>
        <w:numPr>
          <w:ilvl w:val="0"/>
          <w:numId w:val="15"/>
        </w:numPr>
        <w:pBdr>
          <w:top w:val="nil"/>
          <w:left w:val="nil"/>
          <w:bottom w:val="nil"/>
          <w:right w:val="nil"/>
          <w:between w:val="nil"/>
        </w:pBdr>
        <w:shd w:val="clear" w:color="auto" w:fill="FFFFFF"/>
        <w:rPr>
          <w:rFonts w:eastAsia="標楷體"/>
          <w:color w:val="0B0C0C"/>
          <w:kern w:val="2"/>
          <w:szCs w:val="22"/>
          <w:lang w:val="en-US"/>
        </w:rPr>
      </w:pPr>
      <w:r w:rsidRPr="000B7A15">
        <w:rPr>
          <w:rFonts w:eastAsia="標楷體"/>
          <w:color w:val="0B0C0C"/>
          <w:kern w:val="2"/>
          <w:szCs w:val="22"/>
          <w:lang w:val="en-US"/>
        </w:rPr>
        <w:t>重複此操作，直到您的前端達到所需的效能指標。</w:t>
      </w:r>
    </w:p>
    <w:p w14:paraId="0000024A" w14:textId="3B601917" w:rsidR="0037162B" w:rsidRPr="000B7A15" w:rsidRDefault="0037162B" w:rsidP="000B7A15">
      <w:pPr>
        <w:widowControl/>
        <w:rPr>
          <w:rFonts w:eastAsia="標楷體"/>
          <w:kern w:val="2"/>
          <w:szCs w:val="22"/>
          <w:lang w:val="en-US"/>
        </w:rPr>
      </w:pPr>
    </w:p>
    <w:sectPr w:rsidR="0037162B" w:rsidRPr="000B7A15">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B2D33" w14:textId="77777777" w:rsidR="001F06E6" w:rsidRDefault="001F06E6" w:rsidP="000B7A15">
      <w:r>
        <w:separator/>
      </w:r>
    </w:p>
  </w:endnote>
  <w:endnote w:type="continuationSeparator" w:id="0">
    <w:p w14:paraId="437B8E9B" w14:textId="77777777" w:rsidR="001F06E6" w:rsidRDefault="001F06E6" w:rsidP="000B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BFD69" w14:textId="77777777" w:rsidR="001F06E6" w:rsidRDefault="001F06E6" w:rsidP="000B7A15">
      <w:r>
        <w:separator/>
      </w:r>
    </w:p>
  </w:footnote>
  <w:footnote w:type="continuationSeparator" w:id="0">
    <w:p w14:paraId="2641212B" w14:textId="77777777" w:rsidR="001F06E6" w:rsidRDefault="001F06E6" w:rsidP="000B7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2F2"/>
    <w:multiLevelType w:val="multilevel"/>
    <w:tmpl w:val="79F8A578"/>
    <w:lvl w:ilvl="0">
      <w:start w:val="1"/>
      <w:numFmt w:val="bullet"/>
      <w:lvlText w:val="●"/>
      <w:lvlJc w:val="left"/>
      <w:pPr>
        <w:ind w:left="120" w:hanging="360"/>
      </w:pPr>
      <w:rPr>
        <w:rFonts w:ascii="Noto Sans Symbols" w:eastAsia="Noto Sans Symbols" w:hAnsi="Noto Sans Symbols" w:cs="Noto Sans Symbols"/>
        <w:u w:val="none"/>
      </w:rPr>
    </w:lvl>
    <w:lvl w:ilvl="1">
      <w:start w:val="1"/>
      <w:numFmt w:val="bullet"/>
      <w:lvlText w:val="○"/>
      <w:lvlJc w:val="left"/>
      <w:pPr>
        <w:ind w:left="840" w:hanging="360"/>
      </w:pPr>
      <w:rPr>
        <w:u w:val="none"/>
      </w:rPr>
    </w:lvl>
    <w:lvl w:ilvl="2">
      <w:start w:val="1"/>
      <w:numFmt w:val="bullet"/>
      <w:lvlText w:val="■"/>
      <w:lvlJc w:val="left"/>
      <w:pPr>
        <w:ind w:left="1560" w:hanging="360"/>
      </w:pPr>
      <w:rPr>
        <w:u w:val="none"/>
      </w:rPr>
    </w:lvl>
    <w:lvl w:ilvl="3">
      <w:start w:val="1"/>
      <w:numFmt w:val="bullet"/>
      <w:lvlText w:val="●"/>
      <w:lvlJc w:val="left"/>
      <w:pPr>
        <w:ind w:left="2280" w:hanging="360"/>
      </w:pPr>
      <w:rPr>
        <w:u w:val="none"/>
      </w:rPr>
    </w:lvl>
    <w:lvl w:ilvl="4">
      <w:start w:val="1"/>
      <w:numFmt w:val="bullet"/>
      <w:lvlText w:val="○"/>
      <w:lvlJc w:val="left"/>
      <w:pPr>
        <w:ind w:left="3000" w:hanging="360"/>
      </w:pPr>
      <w:rPr>
        <w:u w:val="none"/>
      </w:rPr>
    </w:lvl>
    <w:lvl w:ilvl="5">
      <w:start w:val="1"/>
      <w:numFmt w:val="bullet"/>
      <w:lvlText w:val="■"/>
      <w:lvlJc w:val="left"/>
      <w:pPr>
        <w:ind w:left="3720" w:hanging="360"/>
      </w:pPr>
      <w:rPr>
        <w:u w:val="none"/>
      </w:rPr>
    </w:lvl>
    <w:lvl w:ilvl="6">
      <w:start w:val="1"/>
      <w:numFmt w:val="bullet"/>
      <w:lvlText w:val="●"/>
      <w:lvlJc w:val="left"/>
      <w:pPr>
        <w:ind w:left="4440" w:hanging="360"/>
      </w:pPr>
      <w:rPr>
        <w:u w:val="none"/>
      </w:rPr>
    </w:lvl>
    <w:lvl w:ilvl="7">
      <w:start w:val="1"/>
      <w:numFmt w:val="bullet"/>
      <w:lvlText w:val="○"/>
      <w:lvlJc w:val="left"/>
      <w:pPr>
        <w:ind w:left="5160" w:hanging="360"/>
      </w:pPr>
      <w:rPr>
        <w:u w:val="none"/>
      </w:rPr>
    </w:lvl>
    <w:lvl w:ilvl="8">
      <w:start w:val="1"/>
      <w:numFmt w:val="bullet"/>
      <w:lvlText w:val="■"/>
      <w:lvlJc w:val="left"/>
      <w:pPr>
        <w:ind w:left="5880" w:hanging="360"/>
      </w:pPr>
      <w:rPr>
        <w:u w:val="none"/>
      </w:rPr>
    </w:lvl>
  </w:abstractNum>
  <w:abstractNum w:abstractNumId="1" w15:restartNumberingAfterBreak="0">
    <w:nsid w:val="03ED4EE3"/>
    <w:multiLevelType w:val="hybridMultilevel"/>
    <w:tmpl w:val="400A36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4A67C06"/>
    <w:multiLevelType w:val="hybridMultilevel"/>
    <w:tmpl w:val="8B84E0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7B72D93"/>
    <w:multiLevelType w:val="hybridMultilevel"/>
    <w:tmpl w:val="22986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07D40918"/>
    <w:multiLevelType w:val="hybridMultilevel"/>
    <w:tmpl w:val="25F20E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07DF2289"/>
    <w:multiLevelType w:val="hybridMultilevel"/>
    <w:tmpl w:val="2F3A19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0A7B3BE9"/>
    <w:multiLevelType w:val="hybridMultilevel"/>
    <w:tmpl w:val="41F25BF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0BAC6C5F"/>
    <w:multiLevelType w:val="hybridMultilevel"/>
    <w:tmpl w:val="AD66BD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1B16939"/>
    <w:multiLevelType w:val="hybridMultilevel"/>
    <w:tmpl w:val="0D46835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1B33903"/>
    <w:multiLevelType w:val="hybridMultilevel"/>
    <w:tmpl w:val="D160C8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27432D5"/>
    <w:multiLevelType w:val="hybridMultilevel"/>
    <w:tmpl w:val="906E431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1344402F"/>
    <w:multiLevelType w:val="hybridMultilevel"/>
    <w:tmpl w:val="07EE8C0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15B44839"/>
    <w:multiLevelType w:val="hybridMultilevel"/>
    <w:tmpl w:val="F4F4E89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17E026A2"/>
    <w:multiLevelType w:val="hybridMultilevel"/>
    <w:tmpl w:val="7F50BA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1B2F1EB5"/>
    <w:multiLevelType w:val="hybridMultilevel"/>
    <w:tmpl w:val="8668E110"/>
    <w:lvl w:ilvl="0" w:tplc="04090001">
      <w:start w:val="1"/>
      <w:numFmt w:val="bullet"/>
      <w:lvlText w:val=""/>
      <w:lvlJc w:val="left"/>
      <w:pPr>
        <w:ind w:left="1322" w:hanging="480"/>
      </w:pPr>
      <w:rPr>
        <w:rFonts w:ascii="Wingdings" w:hAnsi="Wingdings" w:hint="default"/>
      </w:rPr>
    </w:lvl>
    <w:lvl w:ilvl="1" w:tplc="04090003" w:tentative="1">
      <w:start w:val="1"/>
      <w:numFmt w:val="bullet"/>
      <w:lvlText w:val=""/>
      <w:lvlJc w:val="left"/>
      <w:pPr>
        <w:ind w:left="1802" w:hanging="480"/>
      </w:pPr>
      <w:rPr>
        <w:rFonts w:ascii="Wingdings" w:hAnsi="Wingdings" w:hint="default"/>
      </w:rPr>
    </w:lvl>
    <w:lvl w:ilvl="2" w:tplc="04090005" w:tentative="1">
      <w:start w:val="1"/>
      <w:numFmt w:val="bullet"/>
      <w:lvlText w:val=""/>
      <w:lvlJc w:val="left"/>
      <w:pPr>
        <w:ind w:left="2282" w:hanging="480"/>
      </w:pPr>
      <w:rPr>
        <w:rFonts w:ascii="Wingdings" w:hAnsi="Wingdings" w:hint="default"/>
      </w:rPr>
    </w:lvl>
    <w:lvl w:ilvl="3" w:tplc="04090001" w:tentative="1">
      <w:start w:val="1"/>
      <w:numFmt w:val="bullet"/>
      <w:lvlText w:val=""/>
      <w:lvlJc w:val="left"/>
      <w:pPr>
        <w:ind w:left="2762" w:hanging="480"/>
      </w:pPr>
      <w:rPr>
        <w:rFonts w:ascii="Wingdings" w:hAnsi="Wingdings" w:hint="default"/>
      </w:rPr>
    </w:lvl>
    <w:lvl w:ilvl="4" w:tplc="04090003" w:tentative="1">
      <w:start w:val="1"/>
      <w:numFmt w:val="bullet"/>
      <w:lvlText w:val=""/>
      <w:lvlJc w:val="left"/>
      <w:pPr>
        <w:ind w:left="3242" w:hanging="480"/>
      </w:pPr>
      <w:rPr>
        <w:rFonts w:ascii="Wingdings" w:hAnsi="Wingdings" w:hint="default"/>
      </w:rPr>
    </w:lvl>
    <w:lvl w:ilvl="5" w:tplc="04090005" w:tentative="1">
      <w:start w:val="1"/>
      <w:numFmt w:val="bullet"/>
      <w:lvlText w:val=""/>
      <w:lvlJc w:val="left"/>
      <w:pPr>
        <w:ind w:left="3722" w:hanging="480"/>
      </w:pPr>
      <w:rPr>
        <w:rFonts w:ascii="Wingdings" w:hAnsi="Wingdings" w:hint="default"/>
      </w:rPr>
    </w:lvl>
    <w:lvl w:ilvl="6" w:tplc="04090001" w:tentative="1">
      <w:start w:val="1"/>
      <w:numFmt w:val="bullet"/>
      <w:lvlText w:val=""/>
      <w:lvlJc w:val="left"/>
      <w:pPr>
        <w:ind w:left="4202" w:hanging="480"/>
      </w:pPr>
      <w:rPr>
        <w:rFonts w:ascii="Wingdings" w:hAnsi="Wingdings" w:hint="default"/>
      </w:rPr>
    </w:lvl>
    <w:lvl w:ilvl="7" w:tplc="04090003" w:tentative="1">
      <w:start w:val="1"/>
      <w:numFmt w:val="bullet"/>
      <w:lvlText w:val=""/>
      <w:lvlJc w:val="left"/>
      <w:pPr>
        <w:ind w:left="4682" w:hanging="480"/>
      </w:pPr>
      <w:rPr>
        <w:rFonts w:ascii="Wingdings" w:hAnsi="Wingdings" w:hint="default"/>
      </w:rPr>
    </w:lvl>
    <w:lvl w:ilvl="8" w:tplc="04090005" w:tentative="1">
      <w:start w:val="1"/>
      <w:numFmt w:val="bullet"/>
      <w:lvlText w:val=""/>
      <w:lvlJc w:val="left"/>
      <w:pPr>
        <w:ind w:left="5162" w:hanging="480"/>
      </w:pPr>
      <w:rPr>
        <w:rFonts w:ascii="Wingdings" w:hAnsi="Wingdings" w:hint="default"/>
      </w:rPr>
    </w:lvl>
  </w:abstractNum>
  <w:abstractNum w:abstractNumId="15" w15:restartNumberingAfterBreak="0">
    <w:nsid w:val="1C7F634D"/>
    <w:multiLevelType w:val="hybridMultilevel"/>
    <w:tmpl w:val="AED25A9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1F495EC5"/>
    <w:multiLevelType w:val="hybridMultilevel"/>
    <w:tmpl w:val="DCECFBE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20C31121"/>
    <w:multiLevelType w:val="multilevel"/>
    <w:tmpl w:val="2E049AD6"/>
    <w:lvl w:ilvl="0">
      <w:start w:val="3"/>
      <w:numFmt w:val="decimal"/>
      <w:pStyle w:val="a"/>
      <w:lvlText w:val="附件%1"/>
      <w:lvlJc w:val="left"/>
      <w:pPr>
        <w:ind w:left="5128" w:hanging="851"/>
      </w:pPr>
      <w:rPr>
        <w:rFonts w:hint="eastAsia"/>
      </w:rPr>
    </w:lvl>
    <w:lvl w:ilvl="1">
      <w:start w:val="1"/>
      <w:numFmt w:val="ideographTraditional"/>
      <w:lvlText w:val="%2、"/>
      <w:lvlJc w:val="left"/>
      <w:pPr>
        <w:tabs>
          <w:tab w:val="num" w:pos="5237"/>
        </w:tabs>
        <w:ind w:left="5237" w:hanging="480"/>
      </w:pPr>
      <w:rPr>
        <w:rFonts w:hint="eastAsia"/>
      </w:rPr>
    </w:lvl>
    <w:lvl w:ilvl="2">
      <w:start w:val="1"/>
      <w:numFmt w:val="lowerRoman"/>
      <w:lvlText w:val="%3."/>
      <w:lvlJc w:val="right"/>
      <w:pPr>
        <w:tabs>
          <w:tab w:val="num" w:pos="5717"/>
        </w:tabs>
        <w:ind w:left="5717" w:hanging="480"/>
      </w:pPr>
      <w:rPr>
        <w:rFonts w:hint="eastAsia"/>
      </w:rPr>
    </w:lvl>
    <w:lvl w:ilvl="3">
      <w:start w:val="1"/>
      <w:numFmt w:val="decimal"/>
      <w:lvlText w:val="%4."/>
      <w:lvlJc w:val="left"/>
      <w:pPr>
        <w:tabs>
          <w:tab w:val="num" w:pos="6197"/>
        </w:tabs>
        <w:ind w:left="6197" w:hanging="480"/>
      </w:pPr>
      <w:rPr>
        <w:rFonts w:hint="eastAsia"/>
      </w:rPr>
    </w:lvl>
    <w:lvl w:ilvl="4">
      <w:start w:val="1"/>
      <w:numFmt w:val="ideographTraditional"/>
      <w:lvlText w:val="%5、"/>
      <w:lvlJc w:val="left"/>
      <w:pPr>
        <w:tabs>
          <w:tab w:val="num" w:pos="6677"/>
        </w:tabs>
        <w:ind w:left="6677" w:hanging="480"/>
      </w:pPr>
      <w:rPr>
        <w:rFonts w:hint="eastAsia"/>
      </w:rPr>
    </w:lvl>
    <w:lvl w:ilvl="5">
      <w:start w:val="1"/>
      <w:numFmt w:val="lowerRoman"/>
      <w:lvlText w:val="%6."/>
      <w:lvlJc w:val="right"/>
      <w:pPr>
        <w:tabs>
          <w:tab w:val="num" w:pos="7157"/>
        </w:tabs>
        <w:ind w:left="7157" w:hanging="480"/>
      </w:pPr>
      <w:rPr>
        <w:rFonts w:hint="eastAsia"/>
      </w:rPr>
    </w:lvl>
    <w:lvl w:ilvl="6">
      <w:start w:val="1"/>
      <w:numFmt w:val="decimal"/>
      <w:lvlText w:val="%7."/>
      <w:lvlJc w:val="left"/>
      <w:pPr>
        <w:tabs>
          <w:tab w:val="num" w:pos="7637"/>
        </w:tabs>
        <w:ind w:left="7637" w:hanging="480"/>
      </w:pPr>
      <w:rPr>
        <w:rFonts w:hint="eastAsia"/>
      </w:rPr>
    </w:lvl>
    <w:lvl w:ilvl="7">
      <w:start w:val="1"/>
      <w:numFmt w:val="ideographTraditional"/>
      <w:lvlText w:val="%8、"/>
      <w:lvlJc w:val="left"/>
      <w:pPr>
        <w:tabs>
          <w:tab w:val="num" w:pos="8117"/>
        </w:tabs>
        <w:ind w:left="8117" w:hanging="480"/>
      </w:pPr>
      <w:rPr>
        <w:rFonts w:hint="eastAsia"/>
      </w:rPr>
    </w:lvl>
    <w:lvl w:ilvl="8">
      <w:start w:val="1"/>
      <w:numFmt w:val="lowerRoman"/>
      <w:lvlText w:val="%9."/>
      <w:lvlJc w:val="right"/>
      <w:pPr>
        <w:tabs>
          <w:tab w:val="num" w:pos="8597"/>
        </w:tabs>
        <w:ind w:left="8597" w:hanging="480"/>
      </w:pPr>
      <w:rPr>
        <w:rFonts w:hint="eastAsia"/>
      </w:rPr>
    </w:lvl>
  </w:abstractNum>
  <w:abstractNum w:abstractNumId="18" w15:restartNumberingAfterBreak="0">
    <w:nsid w:val="27E409EC"/>
    <w:multiLevelType w:val="hybridMultilevel"/>
    <w:tmpl w:val="9EF463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2832487B"/>
    <w:multiLevelType w:val="hybridMultilevel"/>
    <w:tmpl w:val="CA7ECD8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360D551F"/>
    <w:multiLevelType w:val="hybridMultilevel"/>
    <w:tmpl w:val="8620E4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37A607A7"/>
    <w:multiLevelType w:val="hybridMultilevel"/>
    <w:tmpl w:val="94ECCD6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3B5279C9"/>
    <w:multiLevelType w:val="hybridMultilevel"/>
    <w:tmpl w:val="EB0CB7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3F2D70DF"/>
    <w:multiLevelType w:val="hybridMultilevel"/>
    <w:tmpl w:val="CCCC457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3FBA129E"/>
    <w:multiLevelType w:val="hybridMultilevel"/>
    <w:tmpl w:val="B70E03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43571241"/>
    <w:multiLevelType w:val="hybridMultilevel"/>
    <w:tmpl w:val="0B063A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450A6047"/>
    <w:multiLevelType w:val="hybridMultilevel"/>
    <w:tmpl w:val="AF8650F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15:restartNumberingAfterBreak="0">
    <w:nsid w:val="51591347"/>
    <w:multiLevelType w:val="hybridMultilevel"/>
    <w:tmpl w:val="5CBC09F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5289276E"/>
    <w:multiLevelType w:val="hybridMultilevel"/>
    <w:tmpl w:val="D4C629B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9" w15:restartNumberingAfterBreak="0">
    <w:nsid w:val="54AD2723"/>
    <w:multiLevelType w:val="hybridMultilevel"/>
    <w:tmpl w:val="43FEC82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57E83673"/>
    <w:multiLevelType w:val="hybridMultilevel"/>
    <w:tmpl w:val="3B049BB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1" w15:restartNumberingAfterBreak="0">
    <w:nsid w:val="5A472737"/>
    <w:multiLevelType w:val="hybridMultilevel"/>
    <w:tmpl w:val="25E4FD1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2" w15:restartNumberingAfterBreak="0">
    <w:nsid w:val="5F0352D8"/>
    <w:multiLevelType w:val="hybridMultilevel"/>
    <w:tmpl w:val="E6DE95F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3" w15:restartNumberingAfterBreak="0">
    <w:nsid w:val="62A055D5"/>
    <w:multiLevelType w:val="hybridMultilevel"/>
    <w:tmpl w:val="1DE6410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4" w15:restartNumberingAfterBreak="0">
    <w:nsid w:val="6B64212E"/>
    <w:multiLevelType w:val="hybridMultilevel"/>
    <w:tmpl w:val="2D74280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5" w15:restartNumberingAfterBreak="0">
    <w:nsid w:val="743A1809"/>
    <w:multiLevelType w:val="hybridMultilevel"/>
    <w:tmpl w:val="A3EADA22"/>
    <w:lvl w:ilvl="0" w:tplc="04090001">
      <w:start w:val="1"/>
      <w:numFmt w:val="bullet"/>
      <w:lvlText w:val=""/>
      <w:lvlJc w:val="left"/>
      <w:pPr>
        <w:ind w:left="1240" w:hanging="480"/>
      </w:pPr>
      <w:rPr>
        <w:rFonts w:ascii="Wingdings" w:hAnsi="Wingdings" w:hint="default"/>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tentative="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36" w15:restartNumberingAfterBreak="0">
    <w:nsid w:val="751E54AC"/>
    <w:multiLevelType w:val="hybridMultilevel"/>
    <w:tmpl w:val="0F40870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797961D2"/>
    <w:multiLevelType w:val="hybridMultilevel"/>
    <w:tmpl w:val="0F60375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8" w15:restartNumberingAfterBreak="0">
    <w:nsid w:val="7B86084E"/>
    <w:multiLevelType w:val="multilevel"/>
    <w:tmpl w:val="763EAB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5"/>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E21146E"/>
    <w:multiLevelType w:val="multilevel"/>
    <w:tmpl w:val="019620E8"/>
    <w:lvl w:ilvl="0">
      <w:start w:val="1"/>
      <w:numFmt w:val="decimal"/>
      <w:lvlText w:val="%1."/>
      <w:lvlJc w:val="left"/>
      <w:pPr>
        <w:ind w:left="480" w:hanging="480"/>
      </w:pPr>
    </w:lvl>
    <w:lvl w:ilvl="1">
      <w:numFmt w:val="bullet"/>
      <w:lvlText w:val="•"/>
      <w:lvlJc w:val="left"/>
      <w:pPr>
        <w:ind w:left="960" w:hanging="480"/>
      </w:pPr>
      <w:rPr>
        <w:rFonts w:ascii="標楷體" w:eastAsia="標楷體" w:hAnsi="標楷體" w:cs="標楷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21"/>
  </w:num>
  <w:num w:numId="3">
    <w:abstractNumId w:val="31"/>
  </w:num>
  <w:num w:numId="4">
    <w:abstractNumId w:val="37"/>
  </w:num>
  <w:num w:numId="5">
    <w:abstractNumId w:val="27"/>
  </w:num>
  <w:num w:numId="6">
    <w:abstractNumId w:val="26"/>
  </w:num>
  <w:num w:numId="7">
    <w:abstractNumId w:val="3"/>
  </w:num>
  <w:num w:numId="8">
    <w:abstractNumId w:val="5"/>
  </w:num>
  <w:num w:numId="9">
    <w:abstractNumId w:val="19"/>
  </w:num>
  <w:num w:numId="10">
    <w:abstractNumId w:val="32"/>
  </w:num>
  <w:num w:numId="11">
    <w:abstractNumId w:val="12"/>
  </w:num>
  <w:num w:numId="12">
    <w:abstractNumId w:val="38"/>
  </w:num>
  <w:num w:numId="13">
    <w:abstractNumId w:val="39"/>
  </w:num>
  <w:num w:numId="14">
    <w:abstractNumId w:val="0"/>
  </w:num>
  <w:num w:numId="15">
    <w:abstractNumId w:val="9"/>
  </w:num>
  <w:num w:numId="16">
    <w:abstractNumId w:val="2"/>
  </w:num>
  <w:num w:numId="17">
    <w:abstractNumId w:val="22"/>
  </w:num>
  <w:num w:numId="18">
    <w:abstractNumId w:val="8"/>
  </w:num>
  <w:num w:numId="19">
    <w:abstractNumId w:val="36"/>
  </w:num>
  <w:num w:numId="20">
    <w:abstractNumId w:val="13"/>
  </w:num>
  <w:num w:numId="21">
    <w:abstractNumId w:val="24"/>
  </w:num>
  <w:num w:numId="22">
    <w:abstractNumId w:val="20"/>
  </w:num>
  <w:num w:numId="23">
    <w:abstractNumId w:val="28"/>
  </w:num>
  <w:num w:numId="24">
    <w:abstractNumId w:val="18"/>
  </w:num>
  <w:num w:numId="25">
    <w:abstractNumId w:val="4"/>
  </w:num>
  <w:num w:numId="26">
    <w:abstractNumId w:val="23"/>
  </w:num>
  <w:num w:numId="27">
    <w:abstractNumId w:val="33"/>
  </w:num>
  <w:num w:numId="28">
    <w:abstractNumId w:val="6"/>
  </w:num>
  <w:num w:numId="29">
    <w:abstractNumId w:val="10"/>
  </w:num>
  <w:num w:numId="30">
    <w:abstractNumId w:val="25"/>
  </w:num>
  <w:num w:numId="31">
    <w:abstractNumId w:val="35"/>
  </w:num>
  <w:num w:numId="32">
    <w:abstractNumId w:val="14"/>
  </w:num>
  <w:num w:numId="33">
    <w:abstractNumId w:val="11"/>
  </w:num>
  <w:num w:numId="34">
    <w:abstractNumId w:val="29"/>
  </w:num>
  <w:num w:numId="35">
    <w:abstractNumId w:val="1"/>
  </w:num>
  <w:num w:numId="36">
    <w:abstractNumId w:val="30"/>
  </w:num>
  <w:num w:numId="37">
    <w:abstractNumId w:val="15"/>
  </w:num>
  <w:num w:numId="38">
    <w:abstractNumId w:val="16"/>
  </w:num>
  <w:num w:numId="39">
    <w:abstractNumId w:val="34"/>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2B"/>
    <w:rsid w:val="000B7A15"/>
    <w:rsid w:val="001F06E6"/>
    <w:rsid w:val="0037162B"/>
    <w:rsid w:val="0099074C"/>
    <w:rsid w:val="00FC71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9D50B"/>
  <w15:docId w15:val="{9D20FBBD-EE47-485A-A78A-29ACB995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zh-TW"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87E3A"/>
  </w:style>
  <w:style w:type="paragraph" w:styleId="1">
    <w:name w:val="heading 1"/>
    <w:basedOn w:val="a0"/>
    <w:next w:val="a0"/>
    <w:link w:val="10"/>
    <w:uiPriority w:val="9"/>
    <w:qFormat/>
    <w:rsid w:val="00A6575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79635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unhideWhenUsed/>
    <w:qFormat/>
    <w:rsid w:val="004F6C7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unhideWhenUsed/>
    <w:qFormat/>
    <w:pPr>
      <w:keepNext/>
      <w:keepLines/>
      <w:spacing w:before="240" w:after="40"/>
      <w:outlineLvl w:val="3"/>
    </w:pPr>
    <w:rPr>
      <w:b/>
    </w:rPr>
  </w:style>
  <w:style w:type="paragraph" w:styleId="5">
    <w:name w:val="heading 5"/>
    <w:basedOn w:val="a0"/>
    <w:next w:val="a0"/>
    <w:link w:val="50"/>
    <w:uiPriority w:val="9"/>
    <w:semiHidden/>
    <w:unhideWhenUsed/>
    <w:qFormat/>
    <w:pPr>
      <w:keepNext/>
      <w:keepLines/>
      <w:spacing w:before="220" w:after="40"/>
      <w:outlineLvl w:val="4"/>
    </w:pPr>
    <w:rPr>
      <w:b/>
      <w:sz w:val="22"/>
      <w:szCs w:val="22"/>
    </w:rPr>
  </w:style>
  <w:style w:type="paragraph" w:styleId="6">
    <w:name w:val="heading 6"/>
    <w:basedOn w:val="a0"/>
    <w:next w:val="a0"/>
    <w:link w:val="60"/>
    <w:uiPriority w:val="9"/>
    <w:semiHidden/>
    <w:unhideWhenUsed/>
    <w:qFormat/>
    <w:pPr>
      <w:keepNext/>
      <w:keepLines/>
      <w:spacing w:before="200" w:after="40"/>
      <w:outlineLvl w:val="5"/>
    </w:pPr>
    <w:rPr>
      <w:b/>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a5"/>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6">
    <w:name w:val="List Paragraph"/>
    <w:basedOn w:val="a0"/>
    <w:uiPriority w:val="34"/>
    <w:qFormat/>
    <w:rsid w:val="009D751C"/>
    <w:pPr>
      <w:widowControl/>
      <w:spacing w:line="276" w:lineRule="auto"/>
      <w:ind w:leftChars="200" w:left="480"/>
    </w:pPr>
    <w:rPr>
      <w:rFonts w:ascii="Arial" w:hAnsi="Arial" w:cs="Arial"/>
      <w:sz w:val="22"/>
    </w:rPr>
  </w:style>
  <w:style w:type="character" w:styleId="a7">
    <w:name w:val="Hyperlink"/>
    <w:basedOn w:val="a1"/>
    <w:uiPriority w:val="99"/>
    <w:unhideWhenUsed/>
    <w:rsid w:val="009D751C"/>
    <w:rPr>
      <w:color w:val="0563C1" w:themeColor="hyperlink"/>
      <w:u w:val="single"/>
    </w:rPr>
  </w:style>
  <w:style w:type="table" w:styleId="a8">
    <w:name w:val="Table Grid"/>
    <w:aliases w:val="(圖專用)"/>
    <w:basedOn w:val="a2"/>
    <w:uiPriority w:val="39"/>
    <w:rsid w:val="009D751C"/>
    <w:pPr>
      <w:adjustRightInd w:val="0"/>
      <w:snapToGrid w:val="0"/>
      <w:spacing w:beforeLines="20" w:before="20" w:afterLines="20" w:after="20" w:line="400" w:lineRule="exact"/>
      <w:jc w:val="both"/>
    </w:pPr>
    <w:rPr>
      <w:rFonts w:eastAsia="標楷體"/>
      <w:sz w:val="28"/>
      <w:szCs w:val="28"/>
    </w:r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15">
    <w:name w:val="內文(標題1～5)"/>
    <w:basedOn w:val="a0"/>
    <w:uiPriority w:val="78"/>
    <w:qFormat/>
    <w:rsid w:val="009D751C"/>
    <w:pPr>
      <w:adjustRightInd w:val="0"/>
      <w:snapToGrid w:val="0"/>
      <w:spacing w:afterLines="50" w:after="50" w:line="500" w:lineRule="exact"/>
      <w:ind w:leftChars="100" w:left="100"/>
    </w:pPr>
    <w:rPr>
      <w:rFonts w:eastAsia="標楷體"/>
      <w:sz w:val="28"/>
      <w:szCs w:val="28"/>
    </w:rPr>
  </w:style>
  <w:style w:type="paragraph" w:styleId="a9">
    <w:name w:val="header"/>
    <w:basedOn w:val="a0"/>
    <w:link w:val="aa"/>
    <w:uiPriority w:val="99"/>
    <w:unhideWhenUsed/>
    <w:rsid w:val="004E5D67"/>
    <w:pPr>
      <w:tabs>
        <w:tab w:val="center" w:pos="4153"/>
        <w:tab w:val="right" w:pos="8306"/>
      </w:tabs>
      <w:snapToGrid w:val="0"/>
    </w:pPr>
    <w:rPr>
      <w:sz w:val="20"/>
      <w:szCs w:val="20"/>
    </w:rPr>
  </w:style>
  <w:style w:type="character" w:customStyle="1" w:styleId="aa">
    <w:name w:val="頁首 字元"/>
    <w:basedOn w:val="a1"/>
    <w:link w:val="a9"/>
    <w:uiPriority w:val="99"/>
    <w:rsid w:val="004E5D67"/>
    <w:rPr>
      <w:sz w:val="20"/>
      <w:szCs w:val="20"/>
    </w:rPr>
  </w:style>
  <w:style w:type="paragraph" w:styleId="ab">
    <w:name w:val="footer"/>
    <w:basedOn w:val="a0"/>
    <w:link w:val="ac"/>
    <w:uiPriority w:val="99"/>
    <w:unhideWhenUsed/>
    <w:rsid w:val="004E5D67"/>
    <w:pPr>
      <w:tabs>
        <w:tab w:val="center" w:pos="4153"/>
        <w:tab w:val="right" w:pos="8306"/>
      </w:tabs>
      <w:snapToGrid w:val="0"/>
    </w:pPr>
    <w:rPr>
      <w:sz w:val="20"/>
      <w:szCs w:val="20"/>
    </w:rPr>
  </w:style>
  <w:style w:type="character" w:customStyle="1" w:styleId="ac">
    <w:name w:val="頁尾 字元"/>
    <w:basedOn w:val="a1"/>
    <w:link w:val="ab"/>
    <w:uiPriority w:val="99"/>
    <w:rsid w:val="004E5D67"/>
    <w:rPr>
      <w:sz w:val="20"/>
      <w:szCs w:val="20"/>
    </w:rPr>
  </w:style>
  <w:style w:type="character" w:customStyle="1" w:styleId="10">
    <w:name w:val="標題 1 字元"/>
    <w:basedOn w:val="a1"/>
    <w:link w:val="1"/>
    <w:uiPriority w:val="9"/>
    <w:rsid w:val="00A6575F"/>
    <w:rPr>
      <w:rFonts w:asciiTheme="majorHAnsi" w:eastAsiaTheme="majorEastAsia" w:hAnsiTheme="majorHAnsi" w:cstheme="majorBidi"/>
      <w:b/>
      <w:bCs/>
      <w:kern w:val="52"/>
      <w:sz w:val="52"/>
      <w:szCs w:val="52"/>
    </w:rPr>
  </w:style>
  <w:style w:type="character" w:styleId="ad">
    <w:name w:val="FollowedHyperlink"/>
    <w:basedOn w:val="a1"/>
    <w:uiPriority w:val="99"/>
    <w:semiHidden/>
    <w:unhideWhenUsed/>
    <w:rsid w:val="009B555E"/>
    <w:rPr>
      <w:color w:val="954F72" w:themeColor="followedHyperlink"/>
      <w:u w:val="single"/>
    </w:rPr>
  </w:style>
  <w:style w:type="character" w:styleId="ae">
    <w:name w:val="Unresolved Mention"/>
    <w:basedOn w:val="a1"/>
    <w:uiPriority w:val="99"/>
    <w:semiHidden/>
    <w:unhideWhenUsed/>
    <w:rsid w:val="009B555E"/>
    <w:rPr>
      <w:color w:val="605E5C"/>
      <w:shd w:val="clear" w:color="auto" w:fill="E1DFDD"/>
    </w:rPr>
  </w:style>
  <w:style w:type="character" w:customStyle="1" w:styleId="govuk-visually-hidden">
    <w:name w:val="govuk-visually-hidden"/>
    <w:basedOn w:val="a1"/>
    <w:rsid w:val="009B555E"/>
  </w:style>
  <w:style w:type="paragraph" w:styleId="Web">
    <w:name w:val="Normal (Web)"/>
    <w:basedOn w:val="a0"/>
    <w:uiPriority w:val="99"/>
    <w:unhideWhenUsed/>
    <w:rsid w:val="009B555E"/>
    <w:pPr>
      <w:widowControl/>
      <w:spacing w:before="100" w:beforeAutospacing="1" w:after="100" w:afterAutospacing="1"/>
    </w:pPr>
    <w:rPr>
      <w:rFonts w:ascii="新細明體" w:eastAsia="新細明體" w:hAnsi="新細明體" w:cs="新細明體"/>
    </w:rPr>
  </w:style>
  <w:style w:type="character" w:customStyle="1" w:styleId="20">
    <w:name w:val="標題 2 字元"/>
    <w:basedOn w:val="a1"/>
    <w:link w:val="2"/>
    <w:uiPriority w:val="9"/>
    <w:rsid w:val="0079635D"/>
    <w:rPr>
      <w:rFonts w:asciiTheme="majorHAnsi" w:eastAsiaTheme="majorEastAsia" w:hAnsiTheme="majorHAnsi" w:cstheme="majorBidi"/>
      <w:b/>
      <w:bCs/>
      <w:sz w:val="48"/>
      <w:szCs w:val="48"/>
    </w:rPr>
  </w:style>
  <w:style w:type="character" w:styleId="af">
    <w:name w:val="Strong"/>
    <w:basedOn w:val="a1"/>
    <w:uiPriority w:val="22"/>
    <w:qFormat/>
    <w:rsid w:val="0079635D"/>
    <w:rPr>
      <w:b/>
      <w:bCs/>
    </w:rPr>
  </w:style>
  <w:style w:type="table" w:styleId="af0">
    <w:name w:val="Grid Table Light"/>
    <w:basedOn w:val="a2"/>
    <w:uiPriority w:val="40"/>
    <w:rsid w:val="007173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ode"/>
    <w:basedOn w:val="a1"/>
    <w:uiPriority w:val="99"/>
    <w:semiHidden/>
    <w:unhideWhenUsed/>
    <w:rsid w:val="00717372"/>
    <w:rPr>
      <w:rFonts w:ascii="細明體" w:eastAsia="細明體" w:hAnsi="細明體" w:cs="細明體"/>
      <w:sz w:val="24"/>
      <w:szCs w:val="24"/>
    </w:rPr>
  </w:style>
  <w:style w:type="character" w:customStyle="1" w:styleId="30">
    <w:name w:val="標題 3 字元"/>
    <w:basedOn w:val="a1"/>
    <w:link w:val="3"/>
    <w:uiPriority w:val="9"/>
    <w:rsid w:val="004F6C70"/>
    <w:rPr>
      <w:rFonts w:asciiTheme="majorHAnsi" w:eastAsiaTheme="majorEastAsia" w:hAnsiTheme="majorHAnsi" w:cstheme="majorBidi"/>
      <w:b/>
      <w:bCs/>
      <w:sz w:val="36"/>
      <w:szCs w:val="36"/>
    </w:rPr>
  </w:style>
  <w:style w:type="character" w:styleId="af1">
    <w:name w:val="annotation reference"/>
    <w:basedOn w:val="a1"/>
    <w:uiPriority w:val="99"/>
    <w:semiHidden/>
    <w:unhideWhenUsed/>
    <w:rsid w:val="00FC7450"/>
    <w:rPr>
      <w:sz w:val="18"/>
      <w:szCs w:val="18"/>
    </w:rPr>
  </w:style>
  <w:style w:type="paragraph" w:styleId="af2">
    <w:name w:val="annotation text"/>
    <w:basedOn w:val="a0"/>
    <w:link w:val="af3"/>
    <w:uiPriority w:val="99"/>
    <w:unhideWhenUsed/>
    <w:rsid w:val="00FC7450"/>
  </w:style>
  <w:style w:type="character" w:customStyle="1" w:styleId="af3">
    <w:name w:val="註解文字 字元"/>
    <w:basedOn w:val="a1"/>
    <w:link w:val="af2"/>
    <w:uiPriority w:val="99"/>
    <w:rsid w:val="00FC7450"/>
  </w:style>
  <w:style w:type="paragraph" w:styleId="af4">
    <w:name w:val="annotation subject"/>
    <w:basedOn w:val="af2"/>
    <w:next w:val="af2"/>
    <w:link w:val="af5"/>
    <w:uiPriority w:val="99"/>
    <w:semiHidden/>
    <w:unhideWhenUsed/>
    <w:rsid w:val="00FC7450"/>
    <w:rPr>
      <w:b/>
      <w:bCs/>
    </w:rPr>
  </w:style>
  <w:style w:type="character" w:customStyle="1" w:styleId="af5">
    <w:name w:val="註解主旨 字元"/>
    <w:basedOn w:val="af3"/>
    <w:link w:val="af4"/>
    <w:uiPriority w:val="99"/>
    <w:semiHidden/>
    <w:rsid w:val="00FC7450"/>
    <w:rPr>
      <w:b/>
      <w:bCs/>
    </w:rPr>
  </w:style>
  <w:style w:type="paragraph" w:styleId="af6">
    <w:name w:val="Balloon Text"/>
    <w:basedOn w:val="a0"/>
    <w:link w:val="af7"/>
    <w:uiPriority w:val="99"/>
    <w:semiHidden/>
    <w:unhideWhenUsed/>
    <w:rsid w:val="00FC7450"/>
    <w:rPr>
      <w:rFonts w:asciiTheme="majorHAnsi" w:eastAsiaTheme="majorEastAsia" w:hAnsiTheme="majorHAnsi" w:cstheme="majorBidi"/>
      <w:sz w:val="18"/>
      <w:szCs w:val="18"/>
    </w:rPr>
  </w:style>
  <w:style w:type="character" w:customStyle="1" w:styleId="af7">
    <w:name w:val="註解方塊文字 字元"/>
    <w:basedOn w:val="a1"/>
    <w:link w:val="af6"/>
    <w:uiPriority w:val="99"/>
    <w:semiHidden/>
    <w:rsid w:val="00FC7450"/>
    <w:rPr>
      <w:rFonts w:asciiTheme="majorHAnsi" w:eastAsiaTheme="majorEastAsia" w:hAnsiTheme="majorHAnsi" w:cstheme="majorBidi"/>
      <w:sz w:val="18"/>
      <w:szCs w:val="18"/>
    </w:rPr>
  </w:style>
  <w:style w:type="paragraph" w:styleId="af8">
    <w:name w:val="Subtitle"/>
    <w:basedOn w:val="a0"/>
    <w:next w:val="a0"/>
    <w:link w:val="af9"/>
    <w:uiPriority w:val="11"/>
    <w:qFormat/>
    <w:pPr>
      <w:keepNext/>
      <w:keepLines/>
      <w:spacing w:before="360" w:after="80"/>
    </w:pPr>
    <w:rPr>
      <w:rFonts w:ascii="Georgia" w:eastAsia="Georgia" w:hAnsi="Georgia" w:cs="Georgia"/>
      <w:i/>
      <w:color w:val="666666"/>
      <w:sz w:val="48"/>
      <w:szCs w:val="48"/>
    </w:rPr>
  </w:style>
  <w:style w:type="table" w:customStyle="1" w:styleId="afa">
    <w:basedOn w:val="TableNormal0"/>
    <w:pPr>
      <w:spacing w:before="48" w:after="48" w:line="400" w:lineRule="auto"/>
      <w:jc w:val="both"/>
    </w:pPr>
    <w:rPr>
      <w:rFonts w:eastAsia="Times New Roman"/>
      <w:sz w:val="28"/>
      <w:szCs w:val="28"/>
    </w:rPr>
    <w:tblPr>
      <w:tblStyleRowBandSize w:val="1"/>
      <w:tblStyleColBandSize w:val="1"/>
      <w:tblCellMar>
        <w:left w:w="108" w:type="dxa"/>
        <w:right w:w="108" w:type="dxa"/>
      </w:tblCellMar>
    </w:tblPr>
    <w:tblStylePr w:type="firstRow">
      <w:pPr>
        <w:keepNext/>
        <w:keepLines w:val="0"/>
        <w:pageBreakBefore w:val="0"/>
        <w:widowControl w:val="0"/>
        <w:spacing w:line="240" w:lineRule="auto"/>
      </w:pPr>
    </w:tblStylePr>
    <w:tblStylePr w:type="lastRow">
      <w:pPr>
        <w:keepNext w:val="0"/>
        <w:keepLines w:val="0"/>
        <w:pageBreakBefore w:val="0"/>
        <w:widowControl w:val="0"/>
      </w:pPr>
    </w:tblStylePr>
    <w:tblStylePr w:type="firstCol">
      <w:pPr>
        <w:jc w:val="both"/>
      </w:pPr>
      <w:tblPr/>
      <w:tcPr>
        <w:vAlign w:val="center"/>
      </w:tcPr>
    </w:tblStylePr>
  </w:style>
  <w:style w:type="table" w:customStyle="1" w:styleId="afb">
    <w:basedOn w:val="TableNormal0"/>
    <w:pPr>
      <w:spacing w:before="48" w:after="48" w:line="400" w:lineRule="auto"/>
      <w:jc w:val="both"/>
    </w:pPr>
    <w:rPr>
      <w:rFonts w:eastAsia="Times New Roman"/>
      <w:sz w:val="28"/>
      <w:szCs w:val="28"/>
    </w:rPr>
    <w:tblPr>
      <w:tblStyleRowBandSize w:val="1"/>
      <w:tblStyleColBandSize w:val="1"/>
      <w:tblCellMar>
        <w:left w:w="108" w:type="dxa"/>
        <w:right w:w="108" w:type="dxa"/>
      </w:tblCellMar>
    </w:tblPr>
    <w:tblStylePr w:type="firstRow">
      <w:pPr>
        <w:keepNext/>
        <w:keepLines w:val="0"/>
        <w:pageBreakBefore w:val="0"/>
        <w:widowControl w:val="0"/>
        <w:spacing w:line="240" w:lineRule="auto"/>
      </w:pPr>
    </w:tblStylePr>
    <w:tblStylePr w:type="lastRow">
      <w:pPr>
        <w:keepNext w:val="0"/>
        <w:keepLines w:val="0"/>
        <w:pageBreakBefore w:val="0"/>
        <w:widowControl w:val="0"/>
      </w:pPr>
    </w:tblStylePr>
    <w:tblStylePr w:type="firstCol">
      <w:pPr>
        <w:jc w:val="both"/>
      </w:pPr>
      <w:tblPr/>
      <w:tcPr>
        <w:vAlign w:val="center"/>
      </w:tcPr>
    </w:tblStylePr>
  </w:style>
  <w:style w:type="table" w:customStyle="1" w:styleId="afc">
    <w:basedOn w:val="TableNormal0"/>
    <w:pPr>
      <w:spacing w:before="48" w:after="48" w:line="400" w:lineRule="auto"/>
      <w:jc w:val="both"/>
    </w:pPr>
    <w:rPr>
      <w:sz w:val="28"/>
      <w:szCs w:val="28"/>
    </w:rPr>
    <w:tblPr>
      <w:tblStyleRowBandSize w:val="1"/>
      <w:tblStyleColBandSize w:val="1"/>
      <w:tblCellMar>
        <w:left w:w="108" w:type="dxa"/>
        <w:right w:w="108" w:type="dxa"/>
      </w:tblCellMar>
    </w:tblPr>
    <w:tblStylePr w:type="firstRow">
      <w:pPr>
        <w:keepNext/>
        <w:keepLines w:val="0"/>
        <w:pageBreakBefore w:val="0"/>
        <w:widowControl w:val="0"/>
        <w:spacing w:line="240" w:lineRule="auto"/>
      </w:pPr>
    </w:tblStylePr>
    <w:tblStylePr w:type="lastRow">
      <w:pPr>
        <w:keepNext w:val="0"/>
        <w:keepLines w:val="0"/>
        <w:pageBreakBefore w:val="0"/>
        <w:widowControl w:val="0"/>
      </w:pPr>
    </w:tblStylePr>
    <w:tblStylePr w:type="firstCol">
      <w:pPr>
        <w:jc w:val="both"/>
      </w:pPr>
      <w:tblPr/>
      <w:tcPr>
        <w:vAlign w:val="center"/>
      </w:tcPr>
    </w:tblStylePr>
  </w:style>
  <w:style w:type="table" w:customStyle="1" w:styleId="afd">
    <w:basedOn w:val="TableNormal0"/>
    <w:pPr>
      <w:spacing w:before="48" w:after="48" w:line="400" w:lineRule="auto"/>
      <w:jc w:val="both"/>
    </w:pPr>
    <w:rPr>
      <w:sz w:val="28"/>
      <w:szCs w:val="28"/>
    </w:rPr>
    <w:tblPr>
      <w:tblStyleRowBandSize w:val="1"/>
      <w:tblStyleColBandSize w:val="1"/>
      <w:tblCellMar>
        <w:left w:w="108" w:type="dxa"/>
        <w:right w:w="108" w:type="dxa"/>
      </w:tblCellMar>
    </w:tblPr>
    <w:tblStylePr w:type="firstRow">
      <w:pPr>
        <w:keepNext/>
        <w:keepLines w:val="0"/>
        <w:pageBreakBefore w:val="0"/>
        <w:widowControl w:val="0"/>
        <w:spacing w:line="240" w:lineRule="auto"/>
      </w:pPr>
    </w:tblStylePr>
    <w:tblStylePr w:type="lastRow">
      <w:pPr>
        <w:keepNext w:val="0"/>
        <w:keepLines w:val="0"/>
        <w:pageBreakBefore w:val="0"/>
        <w:widowControl w:val="0"/>
      </w:pPr>
    </w:tblStylePr>
    <w:tblStylePr w:type="firstCol">
      <w:pPr>
        <w:jc w:val="both"/>
      </w:pPr>
      <w:tblPr/>
      <w:tcPr>
        <w:vAlign w:val="center"/>
      </w:tcPr>
    </w:tblStylePr>
  </w:style>
  <w:style w:type="numbering" w:customStyle="1" w:styleId="11">
    <w:name w:val="無清單1"/>
    <w:next w:val="a3"/>
    <w:uiPriority w:val="99"/>
    <w:semiHidden/>
    <w:unhideWhenUsed/>
    <w:rsid w:val="000B7A15"/>
  </w:style>
  <w:style w:type="table" w:customStyle="1" w:styleId="TableNormal1">
    <w:name w:val="Table Normal1"/>
    <w:rsid w:val="000B7A15"/>
    <w:rPr>
      <w:lang w:val="en-US"/>
    </w:rPr>
    <w:tblPr>
      <w:tblCellMar>
        <w:top w:w="0" w:type="dxa"/>
        <w:left w:w="0" w:type="dxa"/>
        <w:bottom w:w="0" w:type="dxa"/>
        <w:right w:w="0" w:type="dxa"/>
      </w:tblCellMar>
    </w:tblPr>
  </w:style>
  <w:style w:type="table" w:customStyle="1" w:styleId="12">
    <w:name w:val="(圖專用)1"/>
    <w:basedOn w:val="a2"/>
    <w:next w:val="a8"/>
    <w:uiPriority w:val="39"/>
    <w:rsid w:val="000B7A15"/>
    <w:pPr>
      <w:adjustRightInd w:val="0"/>
      <w:snapToGrid w:val="0"/>
      <w:spacing w:beforeLines="20" w:before="20" w:afterLines="20" w:after="20" w:line="400" w:lineRule="exact"/>
      <w:jc w:val="both"/>
    </w:pPr>
    <w:rPr>
      <w:rFonts w:eastAsia="標楷體"/>
      <w:sz w:val="28"/>
      <w:szCs w:val="28"/>
      <w:lang w:val="en-US"/>
    </w:r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table" w:customStyle="1" w:styleId="13">
    <w:name w:val="表格格線 (淺色)1"/>
    <w:basedOn w:val="a2"/>
    <w:next w:val="af0"/>
    <w:uiPriority w:val="40"/>
    <w:rsid w:val="000B7A15"/>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
    <w:name w:val="附件"/>
    <w:basedOn w:val="a0"/>
    <w:uiPriority w:val="97"/>
    <w:rsid w:val="000B7A15"/>
    <w:pPr>
      <w:numPr>
        <w:numId w:val="1"/>
      </w:numPr>
      <w:tabs>
        <w:tab w:val="left" w:pos="560"/>
      </w:tabs>
      <w:adjustRightInd w:val="0"/>
      <w:snapToGrid w:val="0"/>
      <w:spacing w:afterLines="50" w:after="50" w:line="500" w:lineRule="exact"/>
    </w:pPr>
    <w:rPr>
      <w:rFonts w:eastAsia="標楷體"/>
      <w:b/>
      <w:sz w:val="28"/>
      <w:szCs w:val="28"/>
      <w:lang w:val="en-US"/>
    </w:rPr>
  </w:style>
  <w:style w:type="paragraph" w:styleId="afe">
    <w:name w:val="Revision"/>
    <w:hidden/>
    <w:uiPriority w:val="99"/>
    <w:semiHidden/>
    <w:rsid w:val="000B7A15"/>
    <w:pPr>
      <w:widowControl/>
    </w:pPr>
    <w:rPr>
      <w:rFonts w:asciiTheme="minorHAnsi" w:hAnsiTheme="minorHAnsi" w:cstheme="minorBidi"/>
      <w:kern w:val="2"/>
      <w:szCs w:val="22"/>
      <w:lang w:val="en-US"/>
    </w:rPr>
  </w:style>
  <w:style w:type="character" w:styleId="HTML0">
    <w:name w:val="HTML Definition"/>
    <w:basedOn w:val="a1"/>
    <w:uiPriority w:val="99"/>
    <w:semiHidden/>
    <w:unhideWhenUsed/>
    <w:rsid w:val="000B7A15"/>
    <w:rPr>
      <w:i/>
      <w:iCs/>
    </w:rPr>
  </w:style>
  <w:style w:type="character" w:styleId="aff">
    <w:name w:val="Emphasis"/>
    <w:basedOn w:val="a1"/>
    <w:uiPriority w:val="20"/>
    <w:qFormat/>
    <w:rsid w:val="000B7A15"/>
    <w:rPr>
      <w:i/>
      <w:iCs/>
    </w:rPr>
  </w:style>
  <w:style w:type="character" w:styleId="HTML1">
    <w:name w:val="HTML Cite"/>
    <w:basedOn w:val="a1"/>
    <w:uiPriority w:val="99"/>
    <w:semiHidden/>
    <w:unhideWhenUsed/>
    <w:rsid w:val="000B7A15"/>
    <w:rPr>
      <w:i/>
      <w:iCs/>
    </w:rPr>
  </w:style>
  <w:style w:type="paragraph" w:styleId="HTML2">
    <w:name w:val="HTML Preformatted"/>
    <w:basedOn w:val="a0"/>
    <w:link w:val="HTML3"/>
    <w:uiPriority w:val="99"/>
    <w:semiHidden/>
    <w:unhideWhenUsed/>
    <w:rsid w:val="000B7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lang w:val="en-US"/>
    </w:rPr>
  </w:style>
  <w:style w:type="character" w:customStyle="1" w:styleId="HTML3">
    <w:name w:val="HTML 預設格式 字元"/>
    <w:basedOn w:val="a1"/>
    <w:link w:val="HTML2"/>
    <w:uiPriority w:val="99"/>
    <w:semiHidden/>
    <w:rsid w:val="000B7A15"/>
    <w:rPr>
      <w:rFonts w:ascii="細明體" w:eastAsia="細明體" w:hAnsi="細明體" w:cs="細明體"/>
      <w:lang w:val="en-US"/>
    </w:rPr>
  </w:style>
  <w:style w:type="character" w:customStyle="1" w:styleId="token">
    <w:name w:val="token"/>
    <w:basedOn w:val="a1"/>
    <w:rsid w:val="000B7A15"/>
  </w:style>
  <w:style w:type="paragraph" w:customStyle="1" w:styleId="msonormal0">
    <w:name w:val="msonormal"/>
    <w:basedOn w:val="a0"/>
    <w:rsid w:val="000B7A15"/>
    <w:pPr>
      <w:widowControl/>
      <w:spacing w:before="100" w:beforeAutospacing="1" w:after="100" w:afterAutospacing="1"/>
    </w:pPr>
    <w:rPr>
      <w:rFonts w:ascii="新細明體" w:eastAsia="新細明體" w:hAnsi="新細明體" w:cs="新細明體"/>
      <w:lang w:val="en-US"/>
    </w:rPr>
  </w:style>
  <w:style w:type="character" w:customStyle="1" w:styleId="40">
    <w:name w:val="標題 4 字元"/>
    <w:basedOn w:val="a1"/>
    <w:link w:val="4"/>
    <w:uiPriority w:val="9"/>
    <w:rsid w:val="000B7A15"/>
    <w:rPr>
      <w:b/>
    </w:rPr>
  </w:style>
  <w:style w:type="character" w:customStyle="1" w:styleId="50">
    <w:name w:val="標題 5 字元"/>
    <w:basedOn w:val="a1"/>
    <w:link w:val="5"/>
    <w:uiPriority w:val="9"/>
    <w:semiHidden/>
    <w:rsid w:val="000B7A15"/>
    <w:rPr>
      <w:b/>
      <w:sz w:val="22"/>
      <w:szCs w:val="22"/>
    </w:rPr>
  </w:style>
  <w:style w:type="character" w:customStyle="1" w:styleId="60">
    <w:name w:val="標題 6 字元"/>
    <w:basedOn w:val="a1"/>
    <w:link w:val="6"/>
    <w:uiPriority w:val="9"/>
    <w:semiHidden/>
    <w:rsid w:val="000B7A15"/>
    <w:rPr>
      <w:b/>
      <w:sz w:val="20"/>
      <w:szCs w:val="20"/>
    </w:rPr>
  </w:style>
  <w:style w:type="character" w:customStyle="1" w:styleId="a5">
    <w:name w:val="標題 字元"/>
    <w:basedOn w:val="a1"/>
    <w:link w:val="a4"/>
    <w:uiPriority w:val="10"/>
    <w:rsid w:val="000B7A15"/>
    <w:rPr>
      <w:b/>
      <w:sz w:val="72"/>
      <w:szCs w:val="72"/>
    </w:rPr>
  </w:style>
  <w:style w:type="character" w:customStyle="1" w:styleId="af9">
    <w:name w:val="副標題 字元"/>
    <w:basedOn w:val="a1"/>
    <w:link w:val="af8"/>
    <w:uiPriority w:val="11"/>
    <w:rsid w:val="000B7A15"/>
    <w:rPr>
      <w:rFonts w:ascii="Georgia" w:eastAsia="Georgia" w:hAnsi="Georgia" w:cs="Georgia"/>
      <w:i/>
      <w:color w:val="666666"/>
      <w:sz w:val="48"/>
      <w:szCs w:val="48"/>
    </w:rPr>
  </w:style>
  <w:style w:type="table" w:customStyle="1" w:styleId="110">
    <w:name w:val="(圖專用)11"/>
    <w:basedOn w:val="a2"/>
    <w:next w:val="a8"/>
    <w:uiPriority w:val="39"/>
    <w:rsid w:val="000B7A15"/>
    <w:pPr>
      <w:widowControl/>
    </w:pPr>
    <w:rPr>
      <w:rFonts w:ascii="Calibri" w:hAnsi="Calibri"/>
      <w:kern w:val="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無清單11"/>
    <w:next w:val="a3"/>
    <w:uiPriority w:val="99"/>
    <w:semiHidden/>
    <w:unhideWhenUsed/>
    <w:rsid w:val="000B7A15"/>
  </w:style>
  <w:style w:type="table" w:customStyle="1" w:styleId="TableNormal11">
    <w:name w:val="Table Normal11"/>
    <w:rsid w:val="000B7A15"/>
    <w:rPr>
      <w:rFonts w:ascii="Calibri" w:hAnsi="Calibri" w:cs="Calibri"/>
      <w:lang w:val="en-US"/>
    </w:rPr>
    <w:tblPr>
      <w:tblCellMar>
        <w:top w:w="0" w:type="dxa"/>
        <w:left w:w="0" w:type="dxa"/>
        <w:bottom w:w="0" w:type="dxa"/>
        <w:right w:w="0" w:type="dxa"/>
      </w:tblCellMar>
    </w:tblPr>
  </w:style>
  <w:style w:type="table" w:customStyle="1" w:styleId="14">
    <w:name w:val="表格格線1"/>
    <w:basedOn w:val="a2"/>
    <w:next w:val="a8"/>
    <w:uiPriority w:val="39"/>
    <w:rsid w:val="000B7A15"/>
    <w:rPr>
      <w:rFonts w:ascii="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格格線 (淺色)11"/>
    <w:basedOn w:val="a2"/>
    <w:next w:val="af0"/>
    <w:uiPriority w:val="40"/>
    <w:rsid w:val="000B7A15"/>
    <w:rPr>
      <w:rFonts w:ascii="Calibri" w:hAnsi="Calibri" w:cs="Calibri"/>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21">
    <w:name w:val="無清單2"/>
    <w:next w:val="a3"/>
    <w:uiPriority w:val="99"/>
    <w:semiHidden/>
    <w:unhideWhenUsed/>
    <w:rsid w:val="000B7A15"/>
  </w:style>
  <w:style w:type="table" w:customStyle="1" w:styleId="TableNormal2">
    <w:name w:val="Table Normal2"/>
    <w:rsid w:val="000B7A15"/>
    <w:pPr>
      <w:widowControl/>
      <w:spacing w:line="276" w:lineRule="auto"/>
    </w:pPr>
    <w:rPr>
      <w:rFonts w:ascii="Arial" w:hAnsi="Arial" w:cs="Arial"/>
      <w:sz w:val="22"/>
      <w:szCs w:val="22"/>
    </w:rPr>
    <w:tblPr>
      <w:tblCellMar>
        <w:top w:w="0" w:type="dxa"/>
        <w:left w:w="0" w:type="dxa"/>
        <w:bottom w:w="0" w:type="dxa"/>
        <w:right w:w="0" w:type="dxa"/>
      </w:tblCellMar>
    </w:tblPr>
  </w:style>
  <w:style w:type="numbering" w:customStyle="1" w:styleId="31">
    <w:name w:val="無清單3"/>
    <w:next w:val="a3"/>
    <w:uiPriority w:val="99"/>
    <w:semiHidden/>
    <w:unhideWhenUsed/>
    <w:rsid w:val="000B7A15"/>
  </w:style>
  <w:style w:type="table" w:customStyle="1" w:styleId="22">
    <w:name w:val="(圖專用)2"/>
    <w:basedOn w:val="a2"/>
    <w:next w:val="a8"/>
    <w:uiPriority w:val="39"/>
    <w:rsid w:val="000B7A15"/>
    <w:pPr>
      <w:widowControl/>
    </w:pPr>
    <w:rPr>
      <w:rFonts w:ascii="Calibri" w:hAnsi="Calibri"/>
      <w:kern w:val="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0B7A15"/>
    <w:pPr>
      <w:spacing w:line="360" w:lineRule="auto"/>
    </w:pPr>
    <w:tblPr>
      <w:tblCellMar>
        <w:top w:w="0" w:type="dxa"/>
        <w:left w:w="0" w:type="dxa"/>
        <w:bottom w:w="0" w:type="dxa"/>
        <w:right w:w="0" w:type="dxa"/>
      </w:tblCellMar>
    </w:tblPr>
  </w:style>
  <w:style w:type="table" w:customStyle="1" w:styleId="23">
    <w:name w:val="表格格線 (淺色)2"/>
    <w:basedOn w:val="a2"/>
    <w:next w:val="af0"/>
    <w:uiPriority w:val="40"/>
    <w:rsid w:val="000B7A15"/>
    <w:pPr>
      <w:spacing w:line="36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w3.org/WAI/tutorials/page-structure/" TargetMode="External"/><Relationship Id="rId21" Type="http://schemas.openxmlformats.org/officeDocument/2006/relationships/hyperlink" Target="https://insidegovuk.blog.gov.uk/2016/10/27/making-it-easier-to-understand-smart-answer-logic/" TargetMode="External"/><Relationship Id="rId42" Type="http://schemas.openxmlformats.org/officeDocument/2006/relationships/hyperlink" Target="https://www.w3.org/WAI/tutorials/tables/irregular/" TargetMode="External"/><Relationship Id="rId47" Type="http://schemas.openxmlformats.org/officeDocument/2006/relationships/hyperlink" Target="https://www.thinkwithgoogle.com/marketing-resources/data-measurement/mobile-page-speed-new-industry-benchmarks/" TargetMode="External"/><Relationship Id="rId63" Type="http://schemas.openxmlformats.org/officeDocument/2006/relationships/hyperlink" Target="https://www.gov.uk/service-manual/helping-people-to-use-your-service/getting-an-accessibility-audit" TargetMode="External"/><Relationship Id="rId68" Type="http://schemas.openxmlformats.org/officeDocument/2006/relationships/hyperlink" Target="https://www.nuance.com/dragon/user-documentation.html" TargetMode="External"/><Relationship Id="rId84" Type="http://schemas.openxmlformats.org/officeDocument/2006/relationships/hyperlink" Target="https://developers.google.com/speed/pagespeed/insights/" TargetMode="External"/><Relationship Id="rId16" Type="http://schemas.openxmlformats.org/officeDocument/2006/relationships/hyperlink" Target="https://www.smashingmagazine.com/2011/11/html5-semantics/" TargetMode="External"/><Relationship Id="rId11" Type="http://schemas.openxmlformats.org/officeDocument/2006/relationships/hyperlink" Target="https://flood-map-for-planning.service.gov.uk/" TargetMode="External"/><Relationship Id="rId32" Type="http://schemas.openxmlformats.org/officeDocument/2006/relationships/hyperlink" Target="https://www.w3.org/WAI/WCAG21/quickref/" TargetMode="External"/><Relationship Id="rId37" Type="http://schemas.openxmlformats.org/officeDocument/2006/relationships/hyperlink" Target="https://www.w3.org/WAI/WCAG21/quickref/" TargetMode="External"/><Relationship Id="rId53" Type="http://schemas.openxmlformats.org/officeDocument/2006/relationships/hyperlink" Target="https://www.ofcom.org.uk/__data/assets/pdf_file/0030/113898/pricing-report-2018.pdf" TargetMode="External"/><Relationship Id="rId58" Type="http://schemas.openxmlformats.org/officeDocument/2006/relationships/hyperlink" Target="https://www.gov.uk/service-manual/technology/how-to-test-frontend-performance" TargetMode="External"/><Relationship Id="rId74" Type="http://schemas.openxmlformats.org/officeDocument/2006/relationships/hyperlink" Target="https://www.gov.uk/service-manual/user-research" TargetMode="External"/><Relationship Id="rId79" Type="http://schemas.openxmlformats.org/officeDocument/2006/relationships/hyperlink" Target="https://clearleft.com/posts/responsive-design-on-a-budget" TargetMode="External"/><Relationship Id="rId5" Type="http://schemas.openxmlformats.org/officeDocument/2006/relationships/webSettings" Target="webSettings.xml"/><Relationship Id="rId19" Type="http://schemas.openxmlformats.org/officeDocument/2006/relationships/hyperlink" Target="https://html.com/lists/" TargetMode="External"/><Relationship Id="rId14" Type="http://schemas.openxmlformats.org/officeDocument/2006/relationships/hyperlink" Target="https://html.com/semantic-markup/" TargetMode="External"/><Relationship Id="rId22" Type="http://schemas.openxmlformats.org/officeDocument/2006/relationships/image" Target="media/image1.png"/><Relationship Id="rId27" Type="http://schemas.openxmlformats.org/officeDocument/2006/relationships/hyperlink" Target="https://www.w3.org/WAI/tutorials/page-structure/regions/" TargetMode="External"/><Relationship Id="rId30" Type="http://schemas.openxmlformats.org/officeDocument/2006/relationships/hyperlink" Target="https://www.w3.org/WAI/tutorials/page-structure/content/" TargetMode="External"/><Relationship Id="rId35" Type="http://schemas.openxmlformats.org/officeDocument/2006/relationships/hyperlink" Target="https://www.w3.org/WAI/WCAG21/quickref/" TargetMode="External"/><Relationship Id="rId43" Type="http://schemas.openxmlformats.org/officeDocument/2006/relationships/hyperlink" Target="https://www.w3.org/WAI/tutorials/tables/multi-level/" TargetMode="External"/><Relationship Id="rId48" Type="http://schemas.openxmlformats.org/officeDocument/2006/relationships/hyperlink" Target="https://www.gov.uk/service-manual/technology/designing-for-different-browsers-and-devices" TargetMode="External"/><Relationship Id="rId56" Type="http://schemas.openxmlformats.org/officeDocument/2006/relationships/hyperlink" Target="https://technology.blog.gov.uk/2018/10/04/making-gov-uk-pages-load-faster-and-use-less-data/" TargetMode="External"/><Relationship Id="rId64" Type="http://schemas.openxmlformats.org/officeDocument/2006/relationships/hyperlink" Target="https://accessibility.blog.gov.uk/2018/09/27/assistive-technology-tools-you-can-use-at-no-cost/" TargetMode="External"/><Relationship Id="rId69" Type="http://schemas.openxmlformats.org/officeDocument/2006/relationships/hyperlink" Target="https://www.gov.uk/service-manual/technology/quality-assurance-testing-your-service-regularly" TargetMode="External"/><Relationship Id="rId77" Type="http://schemas.openxmlformats.org/officeDocument/2006/relationships/hyperlink" Target="https://github.com/UKHomeOffice/posters/blob/master/accessibility/researching-access-needs/Research-who_to_include_when%3F.pdf" TargetMode="External"/><Relationship Id="rId8" Type="http://schemas.openxmlformats.org/officeDocument/2006/relationships/hyperlink" Target="https://www.gov.uk/service-manual/technology/using-progressive-enhancement" TargetMode="External"/><Relationship Id="rId51" Type="http://schemas.openxmlformats.org/officeDocument/2006/relationships/hyperlink" Target="https://www.ofcom.org.uk/__data/assets/pdf_file/0024/108843/summary-report-connected-nations-2017.pdf" TargetMode="External"/><Relationship Id="rId72" Type="http://schemas.openxmlformats.org/officeDocument/2006/relationships/hyperlink" Target="http://www.rnib.org.uk/information-everyday-living-family-friends-and-carers/guiding-blind-or-partially-sighted-person" TargetMode="External"/><Relationship Id="rId80" Type="http://schemas.openxmlformats.org/officeDocument/2006/relationships/hyperlink" Target="https://developers.google.com/web/tools/lighthouse/" TargetMode="External"/><Relationship Id="rId85" Type="http://schemas.openxmlformats.org/officeDocument/2006/relationships/hyperlink" Target="https://www.sitespeed.io/" TargetMode="External"/><Relationship Id="rId3" Type="http://schemas.openxmlformats.org/officeDocument/2006/relationships/styles" Target="styles.xml"/><Relationship Id="rId12" Type="http://schemas.openxmlformats.org/officeDocument/2006/relationships/hyperlink" Target="https://en.wikipedia.org/wiki/JavaScript_framework" TargetMode="External"/><Relationship Id="rId17" Type="http://schemas.openxmlformats.org/officeDocument/2006/relationships/hyperlink" Target="https://html.com/document/" TargetMode="External"/><Relationship Id="rId25" Type="http://schemas.openxmlformats.org/officeDocument/2006/relationships/hyperlink" Target="https://www.gov.uk/marriage-abroad" TargetMode="External"/><Relationship Id="rId33" Type="http://schemas.openxmlformats.org/officeDocument/2006/relationships/hyperlink" Target="https://www.w3.org/WAI/WCAG21/quickref/" TargetMode="External"/><Relationship Id="rId38" Type="http://schemas.openxmlformats.org/officeDocument/2006/relationships/hyperlink" Target="https://www.w3.org/WAI/WCAG21/quickref/" TargetMode="External"/><Relationship Id="rId46" Type="http://schemas.openxmlformats.org/officeDocument/2006/relationships/hyperlink" Target="https://www.gov.uk/service-manual/technology/how-to-test-frontend-performance" TargetMode="External"/><Relationship Id="rId59" Type="http://schemas.openxmlformats.org/officeDocument/2006/relationships/hyperlink" Target="https://www.gov.uk/service-manual/technology/testing-with-assistive-technologies" TargetMode="External"/><Relationship Id="rId67" Type="http://schemas.openxmlformats.org/officeDocument/2006/relationships/hyperlink" Target="https://webaim.org/articles/voiceover/" TargetMode="External"/><Relationship Id="rId20" Type="http://schemas.openxmlformats.org/officeDocument/2006/relationships/hyperlink" Target="https://html.com/images/" TargetMode="External"/><Relationship Id="rId41" Type="http://schemas.openxmlformats.org/officeDocument/2006/relationships/hyperlink" Target="https://www.w3.org/WAI/tutorials/tables/two-headers/" TargetMode="External"/><Relationship Id="rId54" Type="http://schemas.openxmlformats.org/officeDocument/2006/relationships/hyperlink" Target="https://httparchive.org/reports/page-weight" TargetMode="External"/><Relationship Id="rId62" Type="http://schemas.openxmlformats.org/officeDocument/2006/relationships/hyperlink" Target="https://webaim.org/projects/screenreadersurvey9/" TargetMode="External"/><Relationship Id="rId70" Type="http://schemas.openxmlformats.org/officeDocument/2006/relationships/hyperlink" Target="https://www.gov.uk/service-manual/communities/accessibility-community" TargetMode="External"/><Relationship Id="rId75" Type="http://schemas.openxmlformats.org/officeDocument/2006/relationships/hyperlink" Target="https://userresearch.blog.gov.uk/2016/01/22/research-with-visually-impaired-users/" TargetMode="External"/><Relationship Id="rId83" Type="http://schemas.openxmlformats.org/officeDocument/2006/relationships/hyperlink" Target="https://www.webpagetest.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ml.com/tags/frameset/" TargetMode="External"/><Relationship Id="rId23" Type="http://schemas.openxmlformats.org/officeDocument/2006/relationships/hyperlink" Target="https://www.gov.uk/calculate-statutory-sick-pay/visualise" TargetMode="External"/><Relationship Id="rId28" Type="http://schemas.openxmlformats.org/officeDocument/2006/relationships/hyperlink" Target="https://www.w3.org/WAI/tutorials/page-structure/labels/" TargetMode="External"/><Relationship Id="rId36" Type="http://schemas.openxmlformats.org/officeDocument/2006/relationships/hyperlink" Target="https://www.w3.org/WAI/WCAG21/quickref/" TargetMode="External"/><Relationship Id="rId49" Type="http://schemas.openxmlformats.org/officeDocument/2006/relationships/hyperlink" Target="https://www.cable.co.uk/broadband/speed/worldwide-speed-league/" TargetMode="External"/><Relationship Id="rId57" Type="http://schemas.openxmlformats.org/officeDocument/2006/relationships/hyperlink" Target="https://github.com/google/brotli" TargetMode="External"/><Relationship Id="rId10" Type="http://schemas.openxmlformats.org/officeDocument/2006/relationships/hyperlink" Target="https://www.gov.uk/foreign-travel-advice" TargetMode="External"/><Relationship Id="rId31" Type="http://schemas.openxmlformats.org/officeDocument/2006/relationships/hyperlink" Target="https://www.w3.org/WAI/WCAG21/quickref/" TargetMode="External"/><Relationship Id="rId44" Type="http://schemas.openxmlformats.org/officeDocument/2006/relationships/hyperlink" Target="https://www.w3.org/WAI/tutorials/tables/caption-summary/" TargetMode="External"/><Relationship Id="rId52" Type="http://schemas.openxmlformats.org/officeDocument/2006/relationships/hyperlink" Target="https://www.ofcom.org.uk/__data/assets/pdf_file/0020/130736/Connected-Nations-2018-main-report.pdf" TargetMode="External"/><Relationship Id="rId60" Type="http://schemas.openxmlformats.org/officeDocument/2006/relationships/hyperlink" Target="https://www.gov.uk/service-manual/technology/testing-for-accessibility" TargetMode="External"/><Relationship Id="rId65" Type="http://schemas.openxmlformats.org/officeDocument/2006/relationships/hyperlink" Target="https://webaim.org/articles/jaws/" TargetMode="External"/><Relationship Id="rId73" Type="http://schemas.openxmlformats.org/officeDocument/2006/relationships/hyperlink" Target="https://www.gov.uk/service-manual/user-research/getting-users-consent-for-research" TargetMode="External"/><Relationship Id="rId78" Type="http://schemas.openxmlformats.org/officeDocument/2006/relationships/hyperlink" Target="https://www.gov.uk/service-manual/technology/how-to-test-frontend-performance" TargetMode="External"/><Relationship Id="rId81" Type="http://schemas.openxmlformats.org/officeDocument/2006/relationships/hyperlink" Target="https://developer.chrome.com/docs/devtools/evaluate-performance/"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register-a-birth" TargetMode="External"/><Relationship Id="rId13" Type="http://schemas.openxmlformats.org/officeDocument/2006/relationships/hyperlink" Target="https://en.wikipedia.org/wiki/Isomorphic_JavaScript" TargetMode="External"/><Relationship Id="rId18" Type="http://schemas.openxmlformats.org/officeDocument/2006/relationships/hyperlink" Target="https://html.com/media/" TargetMode="External"/><Relationship Id="rId39" Type="http://schemas.openxmlformats.org/officeDocument/2006/relationships/hyperlink" Target="https://www.w3.org/WAI/tutorials/tables/" TargetMode="External"/><Relationship Id="rId34" Type="http://schemas.openxmlformats.org/officeDocument/2006/relationships/hyperlink" Target="https://www.w3.org/WAI/WCAG21/quickref/" TargetMode="External"/><Relationship Id="rId50" Type="http://schemas.openxmlformats.org/officeDocument/2006/relationships/hyperlink" Target="https://www.london.gov.uk/sites/default/files/digital_connectivity_report_final.pdf" TargetMode="External"/><Relationship Id="rId55" Type="http://schemas.openxmlformats.org/officeDocument/2006/relationships/hyperlink" Target="http://www.tecnostress.it/wp-content/uploads/2010/02/final_webstress_survey_report_229296.pdf" TargetMode="External"/><Relationship Id="rId76" Type="http://schemas.openxmlformats.org/officeDocument/2006/relationships/hyperlink" Target="http://www.uiaccess.com/accessucd/interact.html" TargetMode="External"/><Relationship Id="rId7" Type="http://schemas.openxmlformats.org/officeDocument/2006/relationships/endnotes" Target="endnotes.xml"/><Relationship Id="rId71" Type="http://schemas.openxmlformats.org/officeDocument/2006/relationships/hyperlink" Target="https://www.gov.uk/service-manual/user-research/running-research-sessions-with-people-with-disabilities" TargetMode="External"/><Relationship Id="rId2" Type="http://schemas.openxmlformats.org/officeDocument/2006/relationships/numbering" Target="numbering.xml"/><Relationship Id="rId29" Type="http://schemas.openxmlformats.org/officeDocument/2006/relationships/hyperlink" Target="https://www.w3.org/WAI/tutorials/page-structure/headings/" TargetMode="External"/><Relationship Id="rId24" Type="http://schemas.openxmlformats.org/officeDocument/2006/relationships/image" Target="media/image2.png"/><Relationship Id="rId40" Type="http://schemas.openxmlformats.org/officeDocument/2006/relationships/hyperlink" Target="https://www.w3.org/WAI/tutorials/tables/one-header/" TargetMode="External"/><Relationship Id="rId45" Type="http://schemas.openxmlformats.org/officeDocument/2006/relationships/hyperlink" Target="https://technology.blog.gov.uk/2019/04/18/why-we-focus-on-frontend-performance/" TargetMode="External"/><Relationship Id="rId66" Type="http://schemas.openxmlformats.org/officeDocument/2006/relationships/hyperlink" Target="https://webaim.org/articles/nvda/" TargetMode="External"/><Relationship Id="rId87" Type="http://schemas.openxmlformats.org/officeDocument/2006/relationships/theme" Target="theme/theme1.xml"/><Relationship Id="rId61" Type="http://schemas.openxmlformats.org/officeDocument/2006/relationships/hyperlink" Target="https://accessibility.blog.gov.uk/2016/11/01/results-of-the-2016-gov-uk-assistive-technology-survey/" TargetMode="External"/><Relationship Id="rId82" Type="http://schemas.openxmlformats.org/officeDocument/2006/relationships/hyperlink" Target="https://developer.chrome.com/docs/devtools/netwo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3">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o7COdpww7eRyu30Xoy6m+s94kQ==">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3391</Words>
  <Characters>19329</Characters>
  <Application>Microsoft Office Word</Application>
  <DocSecurity>0</DocSecurity>
  <Lines>161</Lines>
  <Paragraphs>45</Paragraphs>
  <ScaleCrop>false</ScaleCrop>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范姜中岑</dc:creator>
  <cp:lastModifiedBy>蘇斌綸</cp:lastModifiedBy>
  <cp:revision>2</cp:revision>
  <dcterms:created xsi:type="dcterms:W3CDTF">2023-11-06T01:47:00Z</dcterms:created>
  <dcterms:modified xsi:type="dcterms:W3CDTF">2023-11-24T08:56:00Z</dcterms:modified>
</cp:coreProperties>
</file>