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E0" w:firstRow="1" w:lastRow="1" w:firstColumn="1" w:lastColumn="0" w:noHBand="0" w:noVBand="0"/>
      </w:tblPr>
      <w:tblGrid>
        <w:gridCol w:w="1828"/>
        <w:gridCol w:w="5581"/>
        <w:gridCol w:w="2146"/>
      </w:tblGrid>
      <w:tr w:rsidR="00E16EE8" w14:paraId="1D505D1E" w14:textId="77777777" w:rsidTr="004E123F">
        <w:trPr>
          <w:trHeight w:val="54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6CA5523A" w14:textId="77777777" w:rsidR="00E16EE8" w:rsidRDefault="00E16EE8" w:rsidP="004E123F">
            <w:pPr>
              <w:spacing w:before="120" w:line="360" w:lineRule="auto"/>
              <w:jc w:val="right"/>
              <w:rPr>
                <w:rFonts w:eastAsia="標楷體"/>
              </w:rPr>
            </w:pPr>
            <w:bookmarkStart w:id="0" w:name="_heading=h.z83blwyavr2h" w:colFirst="0" w:colLast="0"/>
            <w:bookmarkStart w:id="1" w:name="_GoBack"/>
            <w:bookmarkEnd w:id="0"/>
            <w:bookmarkEnd w:id="1"/>
          </w:p>
        </w:tc>
      </w:tr>
      <w:tr w:rsidR="00E16EE8" w14:paraId="3A90D7A6" w14:textId="77777777" w:rsidTr="004E123F">
        <w:trPr>
          <w:trHeight w:val="3033"/>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2F110245" w14:textId="77777777" w:rsidR="00E16EE8" w:rsidRDefault="00E16EE8" w:rsidP="004E123F">
            <w:pPr>
              <w:ind w:left="238"/>
              <w:jc w:val="center"/>
              <w:rPr>
                <w:rFonts w:eastAsia="標楷體"/>
              </w:rPr>
            </w:pPr>
            <w:r>
              <w:rPr>
                <w:rFonts w:eastAsia="標楷體"/>
              </w:rPr>
              <w:t xml:space="preserve"> </w:t>
            </w:r>
            <w:r>
              <w:rPr>
                <w:noProof/>
              </w:rPr>
              <mc:AlternateContent>
                <mc:Choice Requires="wps">
                  <w:drawing>
                    <wp:anchor distT="0" distB="0" distL="114300" distR="114300" simplePos="0" relativeHeight="251659264" behindDoc="0" locked="0" layoutInCell="1" allowOverlap="1" wp14:anchorId="5687EB4E" wp14:editId="375AEC8C">
                      <wp:simplePos x="0" y="0"/>
                      <wp:positionH relativeFrom="column">
                        <wp:posOffset>-50800</wp:posOffset>
                      </wp:positionH>
                      <wp:positionV relativeFrom="paragraph">
                        <wp:posOffset>1892300</wp:posOffset>
                      </wp:positionV>
                      <wp:extent cx="6007100" cy="1620520"/>
                      <wp:effectExtent l="0" t="0" r="0" b="0"/>
                      <wp:wrapNone/>
                      <wp:docPr id="1" name="矩形 1"/>
                      <wp:cNvGraphicFramePr/>
                      <a:graphic xmlns:a="http://schemas.openxmlformats.org/drawingml/2006/main">
                        <a:graphicData uri="http://schemas.microsoft.com/office/word/2010/wordprocessingShape">
                          <wps:wsp>
                            <wps:cNvSpPr/>
                            <wps:spPr>
                              <a:xfrm>
                                <a:off x="0" y="0"/>
                                <a:ext cx="6007100" cy="1620520"/>
                              </a:xfrm>
                              <a:prstGeom prst="rect">
                                <a:avLst/>
                              </a:prstGeom>
                              <a:noFill/>
                              <a:ln>
                                <a:noFill/>
                              </a:ln>
                            </wps:spPr>
                            <wps:txbx>
                              <w:txbxContent>
                                <w:p w14:paraId="015839E6" w14:textId="77777777" w:rsidR="00E16EE8" w:rsidRPr="00E16EE8" w:rsidRDefault="00E16EE8" w:rsidP="00E16EE8">
                                  <w:pPr>
                                    <w:spacing w:before="48" w:after="48"/>
                                    <w:jc w:val="center"/>
                                    <w:rPr>
                                      <w:rFonts w:ascii="標楷體" w:eastAsia="標楷體" w:hAnsi="標楷體"/>
                                    </w:rPr>
                                  </w:pPr>
                                  <w:r w:rsidRPr="00E16EE8">
                                    <w:rPr>
                                      <w:rFonts w:ascii="標楷體" w:eastAsia="標楷體" w:hAnsi="標楷體" w:hint="eastAsia"/>
                                      <w:b/>
                                      <w:color w:val="000000"/>
                                      <w:sz w:val="36"/>
                                    </w:rPr>
                                    <w:t>資訊專案文件與開源碼詮釋資料中文化</w:t>
                                  </w:r>
                                </w:p>
                                <w:p w14:paraId="30B1DDEF" w14:textId="142F2498" w:rsidR="00E16EE8" w:rsidRPr="00E16EE8" w:rsidRDefault="00E16EE8" w:rsidP="00E16EE8">
                                  <w:pPr>
                                    <w:spacing w:before="48" w:after="48"/>
                                    <w:jc w:val="center"/>
                                    <w:rPr>
                                      <w:rFonts w:ascii="標楷體" w:eastAsia="標楷體" w:hAnsi="標楷體"/>
                                    </w:rPr>
                                  </w:pPr>
                                  <w:r w:rsidRPr="00E16EE8">
                                    <w:rPr>
                                      <w:rFonts w:ascii="標楷體" w:eastAsia="標楷體" w:hAnsi="標楷體" w:hint="eastAsia"/>
                                      <w:b/>
                                      <w:color w:val="000000"/>
                                      <w:sz w:val="36"/>
                                    </w:rPr>
                                    <w:t>第五項</w:t>
                                  </w:r>
                                </w:p>
                                <w:p w14:paraId="329BE834" w14:textId="0D1C3C31" w:rsidR="00E16EE8" w:rsidRPr="00E16EE8" w:rsidRDefault="00E16EE8" w:rsidP="00E16EE8">
                                  <w:pPr>
                                    <w:spacing w:before="71" w:after="71" w:line="496" w:lineRule="auto"/>
                                    <w:jc w:val="center"/>
                                    <w:rPr>
                                      <w:rFonts w:ascii="標楷體" w:eastAsia="標楷體" w:hAnsi="標楷體"/>
                                    </w:rPr>
                                  </w:pPr>
                                  <w:r w:rsidRPr="00E16EE8">
                                    <w:rPr>
                                      <w:rFonts w:ascii="標楷體" w:eastAsia="標楷體" w:hAnsi="標楷體" w:hint="eastAsia"/>
                                      <w:b/>
                                      <w:color w:val="000000"/>
                                      <w:sz w:val="36"/>
                                    </w:rPr>
                                    <w:t>讓服務無障礙</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687EB4E" id="矩形 1" o:spid="_x0000_s1026" style="position:absolute;left:0;text-align:left;margin-left:-4pt;margin-top:149pt;width:473pt;height:1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" filled="f" stroked="f">
                      <v:textbox inset="2.53958mm,1.2694mm,2.53958mm,1.2694mm">
                        <w:txbxContent>
                          <w:p w14:paraId="015839E6" w14:textId="77777777" w:rsidR="00E16EE8" w:rsidRPr="00E16EE8" w:rsidRDefault="00E16EE8" w:rsidP="00E16EE8">
                            <w:pPr>
                              <w:spacing w:before="48" w:after="48"/>
                              <w:jc w:val="center"/>
                              <w:rPr>
                                <w:rFonts w:ascii="標楷體" w:eastAsia="標楷體" w:hAnsi="標楷體"/>
                              </w:rPr>
                            </w:pPr>
                            <w:r w:rsidRPr="00E16EE8">
                              <w:rPr>
                                <w:rFonts w:ascii="標楷體" w:eastAsia="標楷體" w:hAnsi="標楷體" w:hint="eastAsia"/>
                                <w:b/>
                                <w:color w:val="000000"/>
                                <w:sz w:val="36"/>
                              </w:rPr>
                              <w:t>資訊專案文件與開源碼詮釋資料中文化</w:t>
                            </w:r>
                          </w:p>
                          <w:p w14:paraId="30B1DDEF" w14:textId="142F2498" w:rsidR="00E16EE8" w:rsidRPr="00E16EE8" w:rsidRDefault="00E16EE8" w:rsidP="00E16EE8">
                            <w:pPr>
                              <w:spacing w:before="48" w:after="48"/>
                              <w:jc w:val="center"/>
                              <w:rPr>
                                <w:rFonts w:ascii="標楷體" w:eastAsia="標楷體" w:hAnsi="標楷體"/>
                              </w:rPr>
                            </w:pPr>
                            <w:r w:rsidRPr="00E16EE8">
                              <w:rPr>
                                <w:rFonts w:ascii="標楷體" w:eastAsia="標楷體" w:hAnsi="標楷體" w:hint="eastAsia"/>
                                <w:b/>
                                <w:color w:val="000000"/>
                                <w:sz w:val="36"/>
                              </w:rPr>
                              <w:t>第</w:t>
                            </w:r>
                            <w:r w:rsidRPr="00E16EE8">
                              <w:rPr>
                                <w:rFonts w:ascii="標楷體" w:eastAsia="標楷體" w:hAnsi="標楷體" w:hint="eastAsia"/>
                                <w:b/>
                                <w:color w:val="000000"/>
                                <w:sz w:val="36"/>
                              </w:rPr>
                              <w:t>五</w:t>
                            </w:r>
                            <w:r w:rsidRPr="00E16EE8">
                              <w:rPr>
                                <w:rFonts w:ascii="標楷體" w:eastAsia="標楷體" w:hAnsi="標楷體" w:hint="eastAsia"/>
                                <w:b/>
                                <w:color w:val="000000"/>
                                <w:sz w:val="36"/>
                              </w:rPr>
                              <w:t>項</w:t>
                            </w:r>
                          </w:p>
                          <w:p w14:paraId="329BE834" w14:textId="0D1C3C31" w:rsidR="00E16EE8" w:rsidRPr="00E16EE8" w:rsidRDefault="00E16EE8" w:rsidP="00E16EE8">
                            <w:pPr>
                              <w:spacing w:before="71" w:after="71" w:line="496" w:lineRule="auto"/>
                              <w:jc w:val="center"/>
                              <w:rPr>
                                <w:rFonts w:ascii="標楷體" w:eastAsia="標楷體" w:hAnsi="標楷體"/>
                              </w:rPr>
                            </w:pPr>
                            <w:r w:rsidRPr="00E16EE8">
                              <w:rPr>
                                <w:rFonts w:ascii="標楷體" w:eastAsia="標楷體" w:hAnsi="標楷體" w:hint="eastAsia"/>
                                <w:b/>
                                <w:color w:val="000000"/>
                                <w:sz w:val="36"/>
                              </w:rPr>
                              <w:t>讓服務無障</w:t>
                            </w:r>
                            <w:bookmarkStart w:id="2" w:name="_GoBack"/>
                            <w:bookmarkEnd w:id="2"/>
                            <w:r w:rsidRPr="00E16EE8">
                              <w:rPr>
                                <w:rFonts w:ascii="標楷體" w:eastAsia="標楷體" w:hAnsi="標楷體" w:hint="eastAsia"/>
                                <w:b/>
                                <w:color w:val="000000"/>
                                <w:sz w:val="36"/>
                              </w:rPr>
                              <w:t>礙</w:t>
                            </w:r>
                          </w:p>
                        </w:txbxContent>
                      </v:textbox>
                    </v:rect>
                  </w:pict>
                </mc:Fallback>
              </mc:AlternateContent>
            </w:r>
          </w:p>
        </w:tc>
      </w:tr>
      <w:tr w:rsidR="00E16EE8" w14:paraId="28AF3846" w14:textId="77777777" w:rsidTr="004E123F">
        <w:trPr>
          <w:trHeight w:val="2268"/>
          <w:jc w:val="center"/>
        </w:trPr>
        <w:tc>
          <w:tcPr>
            <w:tcW w:w="1828" w:type="dxa"/>
            <w:tcBorders>
              <w:top w:val="single" w:sz="4" w:space="0" w:color="BFBFBF"/>
              <w:left w:val="single" w:sz="4" w:space="0" w:color="BFBFBF"/>
              <w:bottom w:val="single" w:sz="4" w:space="0" w:color="BFBFBF"/>
              <w:right w:val="single" w:sz="4" w:space="0" w:color="BFBFBF"/>
            </w:tcBorders>
          </w:tcPr>
          <w:p w14:paraId="61ADD930" w14:textId="77777777" w:rsidR="00E16EE8" w:rsidRDefault="00E16EE8" w:rsidP="004E123F">
            <w:pPr>
              <w:tabs>
                <w:tab w:val="left" w:pos="720"/>
                <w:tab w:val="left" w:pos="1440"/>
                <w:tab w:val="left" w:pos="2880"/>
                <w:tab w:val="left" w:pos="4320"/>
                <w:tab w:val="left" w:pos="8045"/>
              </w:tabs>
              <w:ind w:left="238"/>
              <w:rPr>
                <w:rFonts w:eastAsia="標楷體"/>
                <w:b/>
              </w:rPr>
            </w:pPr>
          </w:p>
        </w:tc>
        <w:tc>
          <w:tcPr>
            <w:tcW w:w="5580" w:type="dxa"/>
            <w:tcBorders>
              <w:top w:val="single" w:sz="4" w:space="0" w:color="BFBFBF"/>
              <w:left w:val="single" w:sz="4" w:space="0" w:color="BFBFBF"/>
              <w:bottom w:val="single" w:sz="4" w:space="0" w:color="BFBFBF"/>
              <w:right w:val="single" w:sz="4" w:space="0" w:color="BFBFBF"/>
            </w:tcBorders>
          </w:tcPr>
          <w:p w14:paraId="6571F721" w14:textId="77777777" w:rsidR="00E16EE8" w:rsidRDefault="00E16EE8" w:rsidP="004E123F">
            <w:pPr>
              <w:tabs>
                <w:tab w:val="left" w:pos="720"/>
                <w:tab w:val="left" w:pos="1440"/>
                <w:tab w:val="left" w:pos="2880"/>
                <w:tab w:val="left" w:pos="4320"/>
                <w:tab w:val="left" w:pos="8045"/>
              </w:tabs>
              <w:ind w:left="238"/>
              <w:jc w:val="center"/>
              <w:rPr>
                <w:rFonts w:eastAsia="標楷體"/>
                <w:b/>
              </w:rPr>
            </w:pPr>
          </w:p>
        </w:tc>
        <w:tc>
          <w:tcPr>
            <w:tcW w:w="2146" w:type="dxa"/>
            <w:tcBorders>
              <w:top w:val="single" w:sz="4" w:space="0" w:color="BFBFBF"/>
              <w:left w:val="single" w:sz="4" w:space="0" w:color="BFBFBF"/>
              <w:bottom w:val="single" w:sz="4" w:space="0" w:color="BFBFBF"/>
              <w:right w:val="single" w:sz="4" w:space="0" w:color="BFBFBF"/>
            </w:tcBorders>
          </w:tcPr>
          <w:p w14:paraId="60228E05" w14:textId="77777777" w:rsidR="00E16EE8" w:rsidRDefault="00E16EE8" w:rsidP="004E123F">
            <w:pPr>
              <w:tabs>
                <w:tab w:val="left" w:pos="720"/>
                <w:tab w:val="left" w:pos="1440"/>
                <w:tab w:val="left" w:pos="2880"/>
                <w:tab w:val="left" w:pos="4320"/>
                <w:tab w:val="left" w:pos="8045"/>
              </w:tabs>
              <w:ind w:left="238"/>
              <w:rPr>
                <w:rFonts w:eastAsia="標楷體"/>
                <w:b/>
              </w:rPr>
            </w:pPr>
          </w:p>
        </w:tc>
      </w:tr>
      <w:tr w:rsidR="00E16EE8" w14:paraId="7D899134" w14:textId="77777777" w:rsidTr="004E123F">
        <w:trPr>
          <w:trHeight w:val="597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650EA2D4" w14:textId="77777777" w:rsidR="00E16EE8" w:rsidRDefault="00E16EE8" w:rsidP="004E123F">
            <w:pPr>
              <w:ind w:left="238"/>
              <w:jc w:val="center"/>
              <w:rPr>
                <w:rFonts w:eastAsia="標楷體"/>
              </w:rPr>
            </w:pPr>
          </w:p>
        </w:tc>
      </w:tr>
      <w:tr w:rsidR="00E16EE8" w14:paraId="40AD61A6" w14:textId="77777777" w:rsidTr="004E123F">
        <w:trPr>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21947134" w14:textId="77777777" w:rsidR="00E16EE8" w:rsidRDefault="00C4062D" w:rsidP="004E123F">
            <w:pPr>
              <w:jc w:val="center"/>
              <w:rPr>
                <w:rFonts w:eastAsia="標楷體"/>
              </w:rPr>
            </w:pPr>
            <w:sdt>
              <w:sdtPr>
                <w:rPr>
                  <w:rFonts w:eastAsia="標楷體"/>
                </w:rPr>
                <w:tag w:val="goog_rdk_0"/>
                <w:id w:val="727575024"/>
              </w:sdtPr>
              <w:sdtEndPr/>
              <w:sdtContent>
                <w:r w:rsidR="00E16EE8">
                  <w:rPr>
                    <w:rFonts w:eastAsia="標楷體" w:hint="eastAsia"/>
                  </w:rPr>
                  <w:t>執行單位：國家資通安全研究院</w:t>
                </w:r>
              </w:sdtContent>
            </w:sdt>
          </w:p>
          <w:p w14:paraId="56C78E5D" w14:textId="77777777" w:rsidR="00E16EE8" w:rsidRDefault="00C4062D" w:rsidP="004E123F">
            <w:pPr>
              <w:tabs>
                <w:tab w:val="left" w:pos="2880"/>
              </w:tabs>
              <w:spacing w:line="420" w:lineRule="auto"/>
              <w:jc w:val="center"/>
              <w:rPr>
                <w:rFonts w:eastAsia="標楷體"/>
              </w:rPr>
            </w:pPr>
            <w:sdt>
              <w:sdtPr>
                <w:rPr>
                  <w:rFonts w:eastAsia="標楷體"/>
                </w:rPr>
                <w:tag w:val="goog_rdk_1"/>
                <w:id w:val="105477146"/>
              </w:sdtPr>
              <w:sdtEndPr/>
              <w:sdtContent>
                <w:r w:rsidR="00E16EE8">
                  <w:rPr>
                    <w:rFonts w:eastAsia="標楷體" w:hint="eastAsia"/>
                  </w:rPr>
                  <w:t>中華民國</w:t>
                </w:r>
                <w:r w:rsidR="00E16EE8">
                  <w:rPr>
                    <w:rFonts w:eastAsia="標楷體"/>
                  </w:rPr>
                  <w:t>112</w:t>
                </w:r>
                <w:r w:rsidR="00E16EE8">
                  <w:rPr>
                    <w:rFonts w:eastAsia="標楷體" w:hint="eastAsia"/>
                  </w:rPr>
                  <w:t>年</w:t>
                </w:r>
                <w:r w:rsidR="00E16EE8">
                  <w:rPr>
                    <w:rFonts w:eastAsia="標楷體"/>
                  </w:rPr>
                  <w:t>9</w:t>
                </w:r>
                <w:r w:rsidR="00E16EE8">
                  <w:rPr>
                    <w:rFonts w:eastAsia="標楷體" w:hint="eastAsia"/>
                  </w:rPr>
                  <w:t>月</w:t>
                </w:r>
              </w:sdtContent>
            </w:sdt>
          </w:p>
        </w:tc>
      </w:tr>
    </w:tbl>
    <w:p w14:paraId="71B66B8F" w14:textId="77777777" w:rsidR="00E16EE8" w:rsidRDefault="00E16EE8">
      <w:pPr>
        <w:spacing w:line="240" w:lineRule="auto"/>
        <w:rPr>
          <w:rFonts w:ascii="Times New Roman" w:eastAsia="標楷體" w:hAnsi="Times New Roman" w:cs="Times New Roman"/>
          <w:sz w:val="52"/>
          <w:szCs w:val="52"/>
          <w:lang w:val="en-US"/>
        </w:rPr>
      </w:pPr>
      <w:r>
        <w:rPr>
          <w:rFonts w:ascii="Times New Roman" w:eastAsia="標楷體" w:hAnsi="Times New Roman" w:cs="Times New Roman"/>
          <w:lang w:val="en-US"/>
        </w:rPr>
        <w:br w:type="page"/>
      </w:r>
    </w:p>
    <w:p w14:paraId="154F191C" w14:textId="6748DF96" w:rsidR="00AF703F" w:rsidRPr="0002490F" w:rsidRDefault="00AF703F" w:rsidP="00AF703F">
      <w:pPr>
        <w:pStyle w:val="a3"/>
        <w:shd w:val="clear" w:color="auto" w:fill="FFFFFF"/>
        <w:spacing w:after="300" w:line="315" w:lineRule="auto"/>
        <w:rPr>
          <w:rFonts w:ascii="Times New Roman" w:eastAsia="標楷體" w:hAnsi="Times New Roman" w:cs="Times New Roman"/>
          <w:lang w:val="en-US"/>
        </w:rPr>
      </w:pPr>
      <w:r w:rsidRPr="0002490F">
        <w:rPr>
          <w:rFonts w:ascii="Times New Roman" w:eastAsia="標楷體" w:hAnsi="Times New Roman" w:cs="Times New Roman"/>
          <w:lang w:val="en-US"/>
        </w:rPr>
        <w:lastRenderedPageBreak/>
        <w:t>Making your frontend accessible</w:t>
      </w:r>
    </w:p>
    <w:bookmarkStart w:id="2" w:name="_heading=h.gjdgxs" w:colFirst="0" w:colLast="0"/>
    <w:bookmarkEnd w:id="2"/>
    <w:p w14:paraId="16831480" w14:textId="77777777" w:rsidR="00AF703F" w:rsidRPr="0002490F" w:rsidRDefault="00C4062D" w:rsidP="00AF703F">
      <w:pPr>
        <w:pStyle w:val="a3"/>
        <w:widowControl w:val="0"/>
        <w:spacing w:line="240" w:lineRule="auto"/>
        <w:rPr>
          <w:rFonts w:ascii="Times New Roman" w:eastAsia="標楷體" w:hAnsi="Times New Roman" w:cs="Times New Roman"/>
          <w:lang w:val="en-US"/>
        </w:rPr>
      </w:pPr>
      <w:sdt>
        <w:sdtPr>
          <w:rPr>
            <w:rFonts w:ascii="Times New Roman" w:eastAsia="標楷體" w:hAnsi="Times New Roman" w:cs="Times New Roman"/>
          </w:rPr>
          <w:tag w:val="goog_rdk_0"/>
          <w:id w:val="-1147731830"/>
        </w:sdtPr>
        <w:sdtEndPr/>
        <w:sdtContent>
          <w:r w:rsidR="00AF703F" w:rsidRPr="0002490F">
            <w:rPr>
              <w:rFonts w:ascii="Times New Roman" w:eastAsia="標楷體" w:hAnsi="Times New Roman" w:cs="Times New Roman"/>
            </w:rPr>
            <w:t>讓服務無障礙</w:t>
          </w:r>
        </w:sdtContent>
      </w:sdt>
    </w:p>
    <w:p w14:paraId="3DB6375C" w14:textId="77777777" w:rsidR="00AF703F" w:rsidRPr="0002490F" w:rsidRDefault="00C4062D" w:rsidP="00AF703F">
      <w:pPr>
        <w:rPr>
          <w:rFonts w:ascii="Times New Roman" w:eastAsia="標楷體" w:hAnsi="Times New Roman" w:cs="Times New Roman"/>
          <w:lang w:val="en-US"/>
        </w:rPr>
      </w:pPr>
      <w:hyperlink r:id="rId7">
        <w:r w:rsidR="00AF703F" w:rsidRPr="0002490F">
          <w:rPr>
            <w:rFonts w:ascii="Times New Roman" w:eastAsia="標楷體" w:hAnsi="Times New Roman" w:cs="Times New Roman"/>
            <w:color w:val="0563C1"/>
            <w:u w:val="single"/>
            <w:lang w:val="en-US"/>
          </w:rPr>
          <w:t>https://www.gov.uk/service-manual/technology/accessibility-for-developers-an-introduction</w:t>
        </w:r>
      </w:hyperlink>
    </w:p>
    <w:p w14:paraId="12769B7E" w14:textId="77777777" w:rsidR="00AF703F" w:rsidRPr="0002490F" w:rsidRDefault="00AF703F" w:rsidP="00AF703F">
      <w:pPr>
        <w:rPr>
          <w:rFonts w:ascii="Times New Roman" w:eastAsia="標楷體" w:hAnsi="Times New Roman" w:cs="Times New Roman"/>
          <w:lang w:val="en-US"/>
        </w:rPr>
      </w:pPr>
    </w:p>
    <w:p w14:paraId="6B37E6CB" w14:textId="77777777" w:rsidR="00AF703F" w:rsidRPr="0002490F" w:rsidRDefault="00AF703F" w:rsidP="00AF703F">
      <w:pPr>
        <w:shd w:val="clear" w:color="auto" w:fill="FFFFFF"/>
        <w:spacing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You must build your service so it’s accessible to everyone who needs to use it. As a developer you must design and build interfaces that do not introduce </w:t>
      </w:r>
      <w:hyperlink r:id="rId8">
        <w:r w:rsidRPr="0002490F">
          <w:rPr>
            <w:rFonts w:ascii="Times New Roman" w:eastAsia="標楷體" w:hAnsi="Times New Roman" w:cs="Times New Roman"/>
            <w:color w:val="1D70B8"/>
            <w:u w:val="single"/>
            <w:lang w:val="en-US"/>
          </w:rPr>
          <w:t>barriers for disabled people</w:t>
        </w:r>
      </w:hyperlink>
      <w:r w:rsidRPr="0002490F">
        <w:rPr>
          <w:rFonts w:ascii="Times New Roman" w:eastAsia="標楷體" w:hAnsi="Times New Roman" w:cs="Times New Roman"/>
          <w:color w:val="0B0C0C"/>
          <w:lang w:val="en-US"/>
        </w:rPr>
        <w:t xml:space="preserve"> and users of assistive technology.</w:t>
      </w:r>
    </w:p>
    <w:p w14:paraId="5A9DF886"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2"/>
          <w:id w:val="-5135849"/>
        </w:sdtPr>
        <w:sdtEndPr/>
        <w:sdtContent>
          <w:r w:rsidR="00AF703F" w:rsidRPr="0002490F">
            <w:rPr>
              <w:rFonts w:ascii="Times New Roman" w:eastAsia="標楷體" w:hAnsi="Times New Roman" w:cs="Times New Roman"/>
              <w:sz w:val="24"/>
              <w:szCs w:val="24"/>
            </w:rPr>
            <w:t>您必須確保開發的服務對所有需要的人是方便取用的。作為開發者，要設計並建立介面，避免</w:t>
          </w:r>
        </w:sdtContent>
      </w:sdt>
      <w:sdt>
        <w:sdtPr>
          <w:rPr>
            <w:rFonts w:ascii="Times New Roman" w:eastAsia="標楷體" w:hAnsi="Times New Roman" w:cs="Times New Roman"/>
          </w:rPr>
          <w:tag w:val="goog_rdk_1"/>
          <w:id w:val="-1492166123"/>
        </w:sdtPr>
        <w:sdtEndPr/>
        <w:sdtContent/>
      </w:sdt>
      <w:hyperlink r:id="rId9">
        <w:r w:rsidR="00AF703F" w:rsidRPr="0002490F">
          <w:rPr>
            <w:rFonts w:ascii="Times New Roman" w:eastAsia="標楷體" w:hAnsi="Times New Roman" w:cs="Times New Roman"/>
            <w:color w:val="1155CC"/>
            <w:sz w:val="24"/>
            <w:szCs w:val="24"/>
            <w:u w:val="single"/>
          </w:rPr>
          <w:t>為身心障礙者及輔助科技使用者設下障礙</w:t>
        </w:r>
      </w:hyperlink>
      <w:sdt>
        <w:sdtPr>
          <w:rPr>
            <w:rFonts w:ascii="Times New Roman" w:eastAsia="標楷體" w:hAnsi="Times New Roman" w:cs="Times New Roman"/>
          </w:rPr>
          <w:tag w:val="goog_rdk_3"/>
          <w:id w:val="-581842773"/>
        </w:sdtPr>
        <w:sdtEndPr/>
        <w:sdtContent>
          <w:r w:rsidR="00AF703F" w:rsidRPr="0002490F">
            <w:rPr>
              <w:rFonts w:ascii="Times New Roman" w:eastAsia="標楷體" w:hAnsi="Times New Roman" w:cs="Times New Roman"/>
              <w:sz w:val="24"/>
              <w:szCs w:val="24"/>
            </w:rPr>
            <w:t>。</w:t>
          </w:r>
        </w:sdtContent>
      </w:sdt>
    </w:p>
    <w:p w14:paraId="79541367"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Building in an accessible way helps to future-proof your service, as this will protect it against any changes in technology or your users’ accessibility requirements.</w:t>
      </w:r>
    </w:p>
    <w:p w14:paraId="297957BF" w14:textId="70992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4"/>
          <w:id w:val="-1112287081"/>
        </w:sdtPr>
        <w:sdtEndPr/>
        <w:sdtContent>
          <w:r w:rsidR="00AF703F" w:rsidRPr="0002490F">
            <w:rPr>
              <w:rFonts w:ascii="Times New Roman" w:eastAsia="標楷體" w:hAnsi="Times New Roman" w:cs="Times New Roman"/>
              <w:sz w:val="24"/>
              <w:szCs w:val="24"/>
            </w:rPr>
            <w:t>以</w:t>
          </w:r>
          <w:r w:rsidR="00775002">
            <w:rPr>
              <w:rFonts w:ascii="Times New Roman" w:eastAsia="標楷體" w:hAnsi="Times New Roman" w:cs="Times New Roman" w:hint="eastAsia"/>
              <w:sz w:val="24"/>
              <w:szCs w:val="24"/>
            </w:rPr>
            <w:t>易於取得</w:t>
          </w:r>
          <w:r w:rsidR="00AF703F" w:rsidRPr="0002490F">
            <w:rPr>
              <w:rFonts w:ascii="Times New Roman" w:eastAsia="標楷體" w:hAnsi="Times New Roman" w:cs="Times New Roman"/>
              <w:sz w:val="24"/>
              <w:szCs w:val="24"/>
            </w:rPr>
            <w:t>方法打造的服務有助於確保該服務能夠因應未來的變動，無論是技術的變動或使用者的無障礙</w:t>
          </w:r>
          <w:r w:rsidR="00A624AB">
            <w:rPr>
              <w:rFonts w:ascii="Times New Roman" w:eastAsia="標楷體" w:hAnsi="Times New Roman" w:cs="Times New Roman" w:hint="eastAsia"/>
              <w:sz w:val="24"/>
              <w:szCs w:val="24"/>
            </w:rPr>
            <w:t>性</w:t>
          </w:r>
          <w:r w:rsidR="00AF703F" w:rsidRPr="0002490F">
            <w:rPr>
              <w:rFonts w:ascii="Times New Roman" w:eastAsia="標楷體" w:hAnsi="Times New Roman" w:cs="Times New Roman"/>
              <w:sz w:val="24"/>
              <w:szCs w:val="24"/>
            </w:rPr>
            <w:t>需求改變。</w:t>
          </w:r>
        </w:sdtContent>
      </w:sdt>
    </w:p>
    <w:p w14:paraId="2F2801A5"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This also helps your service:</w:t>
      </w:r>
    </w:p>
    <w:p w14:paraId="2CD3E6D1"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5"/>
          <w:id w:val="2014247289"/>
        </w:sdtPr>
        <w:sdtEndPr/>
        <w:sdtContent>
          <w:r w:rsidR="00AF703F" w:rsidRPr="0002490F">
            <w:rPr>
              <w:rFonts w:ascii="Times New Roman" w:eastAsia="標楷體" w:hAnsi="Times New Roman" w:cs="Times New Roman"/>
              <w:sz w:val="24"/>
              <w:szCs w:val="24"/>
            </w:rPr>
            <w:t>這也讓您的服務能夠：</w:t>
          </w:r>
        </w:sdtContent>
      </w:sdt>
    </w:p>
    <w:p w14:paraId="584AAB87" w14:textId="77777777" w:rsidR="00AF703F" w:rsidRPr="0002490F" w:rsidRDefault="00AF703F" w:rsidP="00AF703F">
      <w:pPr>
        <w:numPr>
          <w:ilvl w:val="0"/>
          <w:numId w:val="65"/>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meet the </w:t>
      </w:r>
      <w:hyperlink r:id="rId10" w:anchor="wcag-22-design-principles">
        <w:r w:rsidRPr="0002490F">
          <w:rPr>
            <w:rFonts w:ascii="Times New Roman" w:eastAsia="標楷體" w:hAnsi="Times New Roman" w:cs="Times New Roman"/>
            <w:color w:val="1D70B8"/>
            <w:u w:val="single"/>
            <w:lang w:val="en-US"/>
          </w:rPr>
          <w:t>success criteria of the Web Content Accessibility Guidelines (WCAG) 2.2 design principles</w:t>
        </w:r>
      </w:hyperlink>
    </w:p>
    <w:p w14:paraId="43A33E72" w14:textId="77777777" w:rsidR="00AF703F" w:rsidRPr="0002490F" w:rsidRDefault="00C4062D" w:rsidP="00AF703F">
      <w:pPr>
        <w:numPr>
          <w:ilvl w:val="0"/>
          <w:numId w:val="65"/>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6"/>
          <w:id w:val="243842226"/>
        </w:sdtPr>
        <w:sdtEndPr/>
        <w:sdtContent>
          <w:r w:rsidR="00AF703F" w:rsidRPr="0002490F">
            <w:rPr>
              <w:rFonts w:ascii="Times New Roman" w:eastAsia="標楷體" w:hAnsi="Times New Roman" w:cs="Times New Roman"/>
              <w:sz w:val="24"/>
              <w:szCs w:val="24"/>
            </w:rPr>
            <w:t>符合</w:t>
          </w:r>
        </w:sdtContent>
      </w:sdt>
      <w:sdt>
        <w:sdtPr>
          <w:rPr>
            <w:rFonts w:ascii="Times New Roman" w:eastAsia="標楷體" w:hAnsi="Times New Roman" w:cs="Times New Roman"/>
          </w:rPr>
          <w:tag w:val="goog_rdk_7"/>
          <w:id w:val="1354075473"/>
        </w:sdtPr>
        <w:sdtEndPr/>
        <w:sdtContent>
          <w:r w:rsidR="00AF703F" w:rsidRPr="0002490F">
            <w:rPr>
              <w:rFonts w:ascii="Times New Roman" w:eastAsia="標楷體" w:hAnsi="Times New Roman" w:cs="Times New Roman"/>
              <w:color w:val="4472C4"/>
              <w:sz w:val="24"/>
              <w:szCs w:val="24"/>
              <w:u w:val="single"/>
            </w:rPr>
            <w:t>網頁內容無障礙指南（</w:t>
          </w:r>
          <w:r w:rsidR="00AF703F" w:rsidRPr="0002490F">
            <w:rPr>
              <w:rFonts w:ascii="Times New Roman" w:eastAsia="標楷體" w:hAnsi="Times New Roman" w:cs="Times New Roman"/>
              <w:color w:val="4472C4"/>
              <w:sz w:val="24"/>
              <w:szCs w:val="24"/>
              <w:u w:val="single"/>
            </w:rPr>
            <w:t>WCAG</w:t>
          </w:r>
          <w:r w:rsidR="00AF703F" w:rsidRPr="0002490F">
            <w:rPr>
              <w:rFonts w:ascii="Times New Roman" w:eastAsia="標楷體" w:hAnsi="Times New Roman" w:cs="Times New Roman"/>
              <w:color w:val="4472C4"/>
              <w:sz w:val="24"/>
              <w:szCs w:val="24"/>
              <w:u w:val="single"/>
            </w:rPr>
            <w:t>）</w:t>
          </w:r>
          <w:r w:rsidR="00AF703F" w:rsidRPr="0002490F">
            <w:rPr>
              <w:rFonts w:ascii="Times New Roman" w:eastAsia="標楷體" w:hAnsi="Times New Roman" w:cs="Times New Roman"/>
              <w:color w:val="4472C4"/>
              <w:sz w:val="24"/>
              <w:szCs w:val="24"/>
              <w:u w:val="single"/>
            </w:rPr>
            <w:t xml:space="preserve">2.2 </w:t>
          </w:r>
          <w:r w:rsidR="00AF703F" w:rsidRPr="0002490F">
            <w:rPr>
              <w:rFonts w:ascii="Times New Roman" w:eastAsia="標楷體" w:hAnsi="Times New Roman" w:cs="Times New Roman"/>
              <w:color w:val="4472C4"/>
              <w:sz w:val="24"/>
              <w:szCs w:val="24"/>
              <w:u w:val="single"/>
            </w:rPr>
            <w:t>的設計原則和成功標準</w:t>
          </w:r>
        </w:sdtContent>
      </w:sdt>
    </w:p>
    <w:p w14:paraId="689F8489" w14:textId="77777777" w:rsidR="00AF703F" w:rsidRPr="0002490F" w:rsidRDefault="00AF703F" w:rsidP="00AF703F">
      <w:pPr>
        <w:numPr>
          <w:ilvl w:val="0"/>
          <w:numId w:val="65"/>
        </w:numPr>
        <w:shd w:val="clear" w:color="auto" w:fill="FFFFFF"/>
        <w:spacing w:line="315" w:lineRule="auto"/>
        <w:ind w:left="1020"/>
        <w:rPr>
          <w:rFonts w:ascii="Times New Roman" w:eastAsia="標楷體" w:hAnsi="Times New Roman" w:cs="Times New Roman"/>
        </w:rPr>
      </w:pPr>
      <w:r w:rsidRPr="0002490F">
        <w:rPr>
          <w:rFonts w:ascii="Times New Roman" w:eastAsia="標楷體" w:hAnsi="Times New Roman" w:cs="Times New Roman"/>
          <w:color w:val="0B0C0C"/>
        </w:rPr>
        <w:t xml:space="preserve">meet </w:t>
      </w:r>
      <w:hyperlink r:id="rId11">
        <w:r w:rsidRPr="0002490F">
          <w:rPr>
            <w:rFonts w:ascii="Times New Roman" w:eastAsia="標楷體" w:hAnsi="Times New Roman" w:cs="Times New Roman"/>
            <w:color w:val="1D70B8"/>
            <w:u w:val="single"/>
          </w:rPr>
          <w:t>public sector accessibility requirements</w:t>
        </w:r>
      </w:hyperlink>
    </w:p>
    <w:p w14:paraId="4AAC75E7" w14:textId="77777777" w:rsidR="00AF703F" w:rsidRPr="0002490F" w:rsidRDefault="00C4062D" w:rsidP="00AF703F">
      <w:pPr>
        <w:numPr>
          <w:ilvl w:val="0"/>
          <w:numId w:val="65"/>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8"/>
          <w:id w:val="-853960747"/>
        </w:sdtPr>
        <w:sdtEndPr/>
        <w:sdtContent>
          <w:r w:rsidR="00AF703F" w:rsidRPr="0002490F">
            <w:rPr>
              <w:rFonts w:ascii="Times New Roman" w:eastAsia="標楷體" w:hAnsi="Times New Roman" w:cs="Times New Roman"/>
              <w:sz w:val="24"/>
              <w:szCs w:val="24"/>
            </w:rPr>
            <w:t>符合</w:t>
          </w:r>
        </w:sdtContent>
      </w:sdt>
      <w:sdt>
        <w:sdtPr>
          <w:rPr>
            <w:rFonts w:ascii="Times New Roman" w:eastAsia="標楷體" w:hAnsi="Times New Roman" w:cs="Times New Roman"/>
          </w:rPr>
          <w:tag w:val="goog_rdk_9"/>
          <w:id w:val="924381490"/>
        </w:sdtPr>
        <w:sdtEndPr/>
        <w:sdtContent>
          <w:r w:rsidR="00AF703F" w:rsidRPr="0002490F">
            <w:rPr>
              <w:rFonts w:ascii="Times New Roman" w:eastAsia="標楷體" w:hAnsi="Times New Roman" w:cs="Times New Roman"/>
              <w:color w:val="4472C4"/>
              <w:sz w:val="24"/>
              <w:szCs w:val="24"/>
              <w:u w:val="single"/>
            </w:rPr>
            <w:t>公共領域的無障礙規範</w:t>
          </w:r>
        </w:sdtContent>
      </w:sdt>
    </w:p>
    <w:p w14:paraId="5533FB9A" w14:textId="77777777" w:rsidR="00AF703F" w:rsidRPr="0002490F" w:rsidRDefault="00AF703F" w:rsidP="00AF703F">
      <w:pPr>
        <w:numPr>
          <w:ilvl w:val="0"/>
          <w:numId w:val="65"/>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not breach the </w:t>
      </w:r>
      <w:hyperlink r:id="rId12">
        <w:r w:rsidRPr="0002490F">
          <w:rPr>
            <w:rFonts w:ascii="Times New Roman" w:eastAsia="標楷體" w:hAnsi="Times New Roman" w:cs="Times New Roman"/>
            <w:color w:val="1D70B8"/>
            <w:u w:val="single"/>
            <w:lang w:val="en-US"/>
          </w:rPr>
          <w:t>Equality Act 2010</w:t>
        </w:r>
      </w:hyperlink>
    </w:p>
    <w:p w14:paraId="4648373C" w14:textId="77777777" w:rsidR="00AF703F" w:rsidRPr="0002490F" w:rsidRDefault="00C4062D" w:rsidP="00AF703F">
      <w:pPr>
        <w:numPr>
          <w:ilvl w:val="0"/>
          <w:numId w:val="65"/>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10"/>
          <w:id w:val="1831482853"/>
        </w:sdtPr>
        <w:sdtEndPr/>
        <w:sdtContent>
          <w:r w:rsidR="00AF703F" w:rsidRPr="0002490F">
            <w:rPr>
              <w:rFonts w:ascii="Times New Roman" w:eastAsia="標楷體" w:hAnsi="Times New Roman" w:cs="Times New Roman"/>
              <w:sz w:val="24"/>
              <w:szCs w:val="24"/>
            </w:rPr>
            <w:t>不觸犯</w:t>
          </w:r>
          <w:r w:rsidR="00AF703F" w:rsidRPr="0002490F">
            <w:rPr>
              <w:rFonts w:ascii="Times New Roman" w:eastAsia="標楷體" w:hAnsi="Times New Roman" w:cs="Times New Roman"/>
              <w:sz w:val="24"/>
              <w:szCs w:val="24"/>
            </w:rPr>
            <w:t xml:space="preserve"> </w:t>
          </w:r>
        </w:sdtContent>
      </w:sdt>
      <w:sdt>
        <w:sdtPr>
          <w:rPr>
            <w:rFonts w:ascii="Times New Roman" w:eastAsia="標楷體" w:hAnsi="Times New Roman" w:cs="Times New Roman"/>
          </w:rPr>
          <w:tag w:val="goog_rdk_11"/>
          <w:id w:val="-290066294"/>
        </w:sdtPr>
        <w:sdtEndPr/>
        <w:sdtContent>
          <w:r w:rsidR="00AF703F" w:rsidRPr="0002490F">
            <w:rPr>
              <w:rFonts w:ascii="Times New Roman" w:eastAsia="標楷體" w:hAnsi="Times New Roman" w:cs="Times New Roman"/>
              <w:color w:val="4472C4"/>
              <w:sz w:val="24"/>
              <w:szCs w:val="24"/>
              <w:u w:val="single"/>
            </w:rPr>
            <w:t>2010</w:t>
          </w:r>
          <w:r w:rsidR="00AF703F" w:rsidRPr="0002490F">
            <w:rPr>
              <w:rFonts w:ascii="Times New Roman" w:eastAsia="標楷體" w:hAnsi="Times New Roman" w:cs="Times New Roman"/>
              <w:color w:val="4472C4"/>
              <w:sz w:val="24"/>
              <w:szCs w:val="24"/>
              <w:u w:val="single"/>
            </w:rPr>
            <w:t>年平等法</w:t>
          </w:r>
        </w:sdtContent>
      </w:sdt>
    </w:p>
    <w:p w14:paraId="5B7BCF0A" w14:textId="77777777" w:rsidR="00AF703F" w:rsidRPr="0002490F" w:rsidRDefault="00AF703F"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lang w:val="en-US"/>
        </w:rPr>
      </w:pPr>
      <w:bookmarkStart w:id="3" w:name="_heading=h.30j0zll" w:colFirst="0" w:colLast="0"/>
      <w:bookmarkEnd w:id="3"/>
      <w:r w:rsidRPr="0002490F">
        <w:rPr>
          <w:rFonts w:ascii="Times New Roman" w:eastAsia="標楷體" w:hAnsi="Times New Roman" w:cs="Times New Roman"/>
          <w:b/>
          <w:color w:val="0B0C0C"/>
          <w:sz w:val="34"/>
          <w:szCs w:val="34"/>
          <w:lang w:val="en-US"/>
        </w:rPr>
        <w:t>Using the GOV.UK Design System</w:t>
      </w:r>
    </w:p>
    <w:bookmarkStart w:id="4" w:name="_heading=h.1fob9te" w:colFirst="0" w:colLast="0"/>
    <w:bookmarkEnd w:id="4"/>
    <w:p w14:paraId="37C28F18" w14:textId="77777777" w:rsidR="00AF703F" w:rsidRPr="0002490F" w:rsidRDefault="00C4062D" w:rsidP="00AF703F">
      <w:pPr>
        <w:pStyle w:val="2"/>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12"/>
          <w:id w:val="1232276082"/>
        </w:sdtPr>
        <w:sdtEndPr/>
        <w:sdtContent>
          <w:r w:rsidR="00AF703F" w:rsidRPr="0002490F">
            <w:rPr>
              <w:rFonts w:ascii="Times New Roman" w:eastAsia="標楷體" w:hAnsi="Times New Roman" w:cs="Times New Roman"/>
            </w:rPr>
            <w:t>利用</w:t>
          </w:r>
          <w:r w:rsidR="00AF703F" w:rsidRPr="0002490F">
            <w:rPr>
              <w:rFonts w:ascii="Times New Roman" w:eastAsia="標楷體" w:hAnsi="Times New Roman" w:cs="Times New Roman"/>
            </w:rPr>
            <w:t xml:space="preserve"> GOV.UK </w:t>
          </w:r>
          <w:r w:rsidR="00AF703F" w:rsidRPr="0002490F">
            <w:rPr>
              <w:rFonts w:ascii="Times New Roman" w:eastAsia="標楷體" w:hAnsi="Times New Roman" w:cs="Times New Roman"/>
            </w:rPr>
            <w:t>設計系統</w:t>
          </w:r>
        </w:sdtContent>
      </w:sdt>
    </w:p>
    <w:p w14:paraId="3DF86B1A" w14:textId="77777777" w:rsidR="00AF703F" w:rsidRPr="0002490F" w:rsidRDefault="00AF703F" w:rsidP="00AF703F">
      <w:pPr>
        <w:widowControl w:val="0"/>
        <w:spacing w:line="240" w:lineRule="auto"/>
        <w:rPr>
          <w:rFonts w:ascii="Times New Roman" w:eastAsia="標楷體" w:hAnsi="Times New Roman" w:cs="Times New Roman"/>
        </w:rPr>
      </w:pPr>
    </w:p>
    <w:p w14:paraId="7E31A70C"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You should use the </w:t>
      </w:r>
      <w:hyperlink r:id="rId13">
        <w:r w:rsidRPr="0002490F">
          <w:rPr>
            <w:rFonts w:ascii="Times New Roman" w:eastAsia="標楷體" w:hAnsi="Times New Roman" w:cs="Times New Roman"/>
            <w:color w:val="1D70B8"/>
            <w:u w:val="single"/>
            <w:lang w:val="en-US"/>
          </w:rPr>
          <w:t>GOV.UK Design System</w:t>
        </w:r>
      </w:hyperlink>
      <w:r w:rsidRPr="0002490F">
        <w:rPr>
          <w:rFonts w:ascii="Times New Roman" w:eastAsia="標楷體" w:hAnsi="Times New Roman" w:cs="Times New Roman"/>
          <w:color w:val="0B0C0C"/>
          <w:lang w:val="en-US"/>
        </w:rPr>
        <w:t xml:space="preserve"> to build your service wherever possible. The GOV.UK Design System provides accessible styles, components and patterns consistent with other GOV.UK services.</w:t>
      </w:r>
    </w:p>
    <w:p w14:paraId="51E2790F"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13"/>
          <w:id w:val="83653570"/>
        </w:sdtPr>
        <w:sdtEndPr/>
        <w:sdtContent>
          <w:r w:rsidR="00AF703F" w:rsidRPr="0002490F">
            <w:rPr>
              <w:rFonts w:ascii="Times New Roman" w:eastAsia="標楷體" w:hAnsi="Times New Roman" w:cs="Times New Roman"/>
              <w:sz w:val="24"/>
              <w:szCs w:val="24"/>
            </w:rPr>
            <w:t>儘可能利用</w:t>
          </w:r>
          <w:r w:rsidR="00AF703F" w:rsidRPr="0002490F">
            <w:rPr>
              <w:rFonts w:ascii="Times New Roman" w:eastAsia="標楷體" w:hAnsi="Times New Roman" w:cs="Times New Roman"/>
              <w:sz w:val="24"/>
              <w:szCs w:val="24"/>
            </w:rPr>
            <w:t>GOV.UK</w:t>
          </w:r>
          <w:r w:rsidR="00AF703F" w:rsidRPr="0002490F">
            <w:rPr>
              <w:rFonts w:ascii="Times New Roman" w:eastAsia="標楷體" w:hAnsi="Times New Roman" w:cs="Times New Roman"/>
              <w:sz w:val="24"/>
              <w:szCs w:val="24"/>
            </w:rPr>
            <w:t>的設計系統來建置您的服務。此設計系統提供了與其他</w:t>
          </w:r>
          <w:r w:rsidR="00AF703F" w:rsidRPr="0002490F">
            <w:rPr>
              <w:rFonts w:ascii="Times New Roman" w:eastAsia="標楷體" w:hAnsi="Times New Roman" w:cs="Times New Roman"/>
              <w:sz w:val="24"/>
              <w:szCs w:val="24"/>
            </w:rPr>
            <w:t>GOV.UK</w:t>
          </w:r>
          <w:r w:rsidR="00AF703F" w:rsidRPr="0002490F">
            <w:rPr>
              <w:rFonts w:ascii="Times New Roman" w:eastAsia="標楷體" w:hAnsi="Times New Roman" w:cs="Times New Roman"/>
              <w:sz w:val="24"/>
              <w:szCs w:val="24"/>
            </w:rPr>
            <w:t>服務一致且無障礙的風格、元件及模式。</w:t>
          </w:r>
        </w:sdtContent>
      </w:sdt>
    </w:p>
    <w:p w14:paraId="784B1E78" w14:textId="77777777" w:rsidR="00AF703F" w:rsidRPr="00AF703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Building your service with components from the GOV.UK Design System helps your service be accessible and responsive. The GOV.UK Design System is regularly tested against the most commonly used </w:t>
      </w:r>
      <w:hyperlink r:id="rId14">
        <w:r w:rsidRPr="0002490F">
          <w:rPr>
            <w:rFonts w:ascii="Times New Roman" w:eastAsia="標楷體" w:hAnsi="Times New Roman" w:cs="Times New Roman"/>
            <w:color w:val="1D70B8"/>
            <w:u w:val="single"/>
            <w:lang w:val="en-US"/>
          </w:rPr>
          <w:t>assistive technology and browser combinations</w:t>
        </w:r>
      </w:hyperlink>
      <w:r w:rsidRPr="0002490F">
        <w:rPr>
          <w:rFonts w:ascii="Times New Roman" w:eastAsia="標楷體" w:hAnsi="Times New Roman" w:cs="Times New Roman"/>
          <w:color w:val="0B0C0C"/>
          <w:lang w:val="en-US"/>
        </w:rPr>
        <w:t xml:space="preserve">. </w:t>
      </w:r>
      <w:r w:rsidRPr="00AF703F">
        <w:rPr>
          <w:rFonts w:ascii="Times New Roman" w:eastAsia="標楷體" w:hAnsi="Times New Roman" w:cs="Times New Roman"/>
          <w:color w:val="0B0C0C"/>
          <w:lang w:val="en-US"/>
        </w:rPr>
        <w:t>It also meets level AA of WCAG 2.2.</w:t>
      </w:r>
    </w:p>
    <w:p w14:paraId="74DCE29E"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15"/>
          <w:id w:val="854010694"/>
        </w:sdtPr>
        <w:sdtEndPr/>
        <w:sdtContent>
          <w:r w:rsidR="00AF703F" w:rsidRPr="0002490F">
            <w:rPr>
              <w:rFonts w:ascii="Times New Roman" w:eastAsia="標楷體" w:hAnsi="Times New Roman" w:cs="Times New Roman"/>
              <w:sz w:val="24"/>
              <w:szCs w:val="24"/>
            </w:rPr>
            <w:t>利用</w:t>
          </w:r>
          <w:r w:rsidR="00AF703F" w:rsidRPr="00AF703F">
            <w:rPr>
              <w:rFonts w:ascii="Times New Roman" w:eastAsia="標楷體" w:hAnsi="Times New Roman" w:cs="Times New Roman"/>
              <w:sz w:val="24"/>
              <w:szCs w:val="24"/>
              <w:lang w:val="en-US"/>
            </w:rPr>
            <w:t>GOV.UK</w:t>
          </w:r>
          <w:r w:rsidR="00AF703F" w:rsidRPr="0002490F">
            <w:rPr>
              <w:rFonts w:ascii="Times New Roman" w:eastAsia="標楷體" w:hAnsi="Times New Roman" w:cs="Times New Roman"/>
              <w:sz w:val="24"/>
              <w:szCs w:val="24"/>
            </w:rPr>
            <w:t>設計系統的元件來打造您的服務</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可以幫助服務變得更加無障礙且可依使用者環境自動調整。這是因為</w:t>
          </w:r>
          <w:r w:rsidR="00AF703F" w:rsidRPr="0002490F">
            <w:rPr>
              <w:rFonts w:ascii="Times New Roman" w:eastAsia="標楷體" w:hAnsi="Times New Roman" w:cs="Times New Roman"/>
              <w:sz w:val="24"/>
              <w:szCs w:val="24"/>
            </w:rPr>
            <w:t>GOV.UK</w:t>
          </w:r>
          <w:r w:rsidR="00AF703F" w:rsidRPr="0002490F">
            <w:rPr>
              <w:rFonts w:ascii="Times New Roman" w:eastAsia="標楷體" w:hAnsi="Times New Roman" w:cs="Times New Roman"/>
              <w:sz w:val="24"/>
              <w:szCs w:val="24"/>
            </w:rPr>
            <w:t>設計系統經常針對</w:t>
          </w:r>
        </w:sdtContent>
      </w:sdt>
      <w:sdt>
        <w:sdtPr>
          <w:rPr>
            <w:rFonts w:ascii="Times New Roman" w:eastAsia="標楷體" w:hAnsi="Times New Roman" w:cs="Times New Roman"/>
          </w:rPr>
          <w:tag w:val="goog_rdk_14"/>
          <w:id w:val="1670285808"/>
        </w:sdtPr>
        <w:sdtEndPr/>
        <w:sdtContent/>
      </w:sdt>
      <w:hyperlink r:id="rId15">
        <w:r w:rsidR="00AF703F" w:rsidRPr="0002490F">
          <w:rPr>
            <w:rFonts w:ascii="Times New Roman" w:eastAsia="標楷體" w:hAnsi="Times New Roman" w:cs="Times New Roman"/>
            <w:color w:val="0563C1"/>
            <w:sz w:val="24"/>
            <w:szCs w:val="24"/>
            <w:u w:val="single"/>
          </w:rPr>
          <w:t>常用的輔助科技和瀏覽器組合</w:t>
        </w:r>
      </w:hyperlink>
      <w:sdt>
        <w:sdtPr>
          <w:rPr>
            <w:rFonts w:ascii="Times New Roman" w:eastAsia="標楷體" w:hAnsi="Times New Roman" w:cs="Times New Roman"/>
          </w:rPr>
          <w:tag w:val="goog_rdk_16"/>
          <w:id w:val="84114718"/>
        </w:sdtPr>
        <w:sdtEndPr/>
        <w:sdtContent>
          <w:r w:rsidR="00AF703F" w:rsidRPr="0002490F">
            <w:rPr>
              <w:rFonts w:ascii="Times New Roman" w:eastAsia="標楷體" w:hAnsi="Times New Roman" w:cs="Times New Roman"/>
              <w:sz w:val="24"/>
              <w:szCs w:val="24"/>
            </w:rPr>
            <w:t>進行測試，並且符合</w:t>
          </w:r>
          <w:r w:rsidR="00AF703F" w:rsidRPr="0002490F">
            <w:rPr>
              <w:rFonts w:ascii="Times New Roman" w:eastAsia="標楷體" w:hAnsi="Times New Roman" w:cs="Times New Roman"/>
              <w:sz w:val="24"/>
              <w:szCs w:val="24"/>
            </w:rPr>
            <w:t>WCAG 2.2</w:t>
          </w:r>
          <w:r w:rsidR="00AF703F" w:rsidRPr="0002490F">
            <w:rPr>
              <w:rFonts w:ascii="Times New Roman" w:eastAsia="標楷體" w:hAnsi="Times New Roman" w:cs="Times New Roman"/>
              <w:sz w:val="24"/>
              <w:szCs w:val="24"/>
            </w:rPr>
            <w:t>的</w:t>
          </w:r>
          <w:r w:rsidR="00AF703F" w:rsidRPr="0002490F">
            <w:rPr>
              <w:rFonts w:ascii="Times New Roman" w:eastAsia="標楷體" w:hAnsi="Times New Roman" w:cs="Times New Roman"/>
              <w:sz w:val="24"/>
              <w:szCs w:val="24"/>
            </w:rPr>
            <w:t>AA</w:t>
          </w:r>
          <w:r w:rsidR="00AF703F" w:rsidRPr="0002490F">
            <w:rPr>
              <w:rFonts w:ascii="Times New Roman" w:eastAsia="標楷體" w:hAnsi="Times New Roman" w:cs="Times New Roman"/>
              <w:sz w:val="24"/>
              <w:szCs w:val="24"/>
            </w:rPr>
            <w:t>等級。</w:t>
          </w:r>
        </w:sdtContent>
      </w:sdt>
    </w:p>
    <w:p w14:paraId="58EEBF82"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It’s possible that your service needs to use something not available in the GOV.UK Design System. If that’s the case you should make sure anything you add to your service is accessible. You can also </w:t>
      </w:r>
      <w:hyperlink r:id="rId16">
        <w:r w:rsidRPr="0002490F">
          <w:rPr>
            <w:rFonts w:ascii="Times New Roman" w:eastAsia="標楷體" w:hAnsi="Times New Roman" w:cs="Times New Roman"/>
            <w:color w:val="1D70B8"/>
            <w:u w:val="single"/>
            <w:lang w:val="en-US"/>
          </w:rPr>
          <w:t>propose a component or pattern for the GOV.UK Design System</w:t>
        </w:r>
      </w:hyperlink>
      <w:r w:rsidRPr="0002490F">
        <w:rPr>
          <w:rFonts w:ascii="Times New Roman" w:eastAsia="標楷體" w:hAnsi="Times New Roman" w:cs="Times New Roman"/>
          <w:color w:val="0B0C0C"/>
          <w:lang w:val="en-US"/>
        </w:rPr>
        <w:t>.</w:t>
      </w:r>
    </w:p>
    <w:p w14:paraId="5A35BEA8"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17"/>
          <w:id w:val="1298252992"/>
        </w:sdtPr>
        <w:sdtEndPr/>
        <w:sdtContent>
          <w:r w:rsidR="00AF703F" w:rsidRPr="0002490F">
            <w:rPr>
              <w:rFonts w:ascii="Times New Roman" w:eastAsia="標楷體" w:hAnsi="Times New Roman" w:cs="Times New Roman"/>
              <w:sz w:val="24"/>
              <w:szCs w:val="24"/>
            </w:rPr>
            <w:t>若服務需求中的內容未涵蓋於</w:t>
          </w:r>
          <w:r w:rsidR="00AF703F" w:rsidRPr="0002490F">
            <w:rPr>
              <w:rFonts w:ascii="Times New Roman" w:eastAsia="標楷體" w:hAnsi="Times New Roman" w:cs="Times New Roman"/>
              <w:sz w:val="24"/>
              <w:szCs w:val="24"/>
            </w:rPr>
            <w:t>GOV.UK</w:t>
          </w:r>
          <w:r w:rsidR="00AF703F" w:rsidRPr="0002490F">
            <w:rPr>
              <w:rFonts w:ascii="Times New Roman" w:eastAsia="標楷體" w:hAnsi="Times New Roman" w:cs="Times New Roman"/>
              <w:sz w:val="24"/>
              <w:szCs w:val="24"/>
            </w:rPr>
            <w:t>設計系統，應確保您新增到服務中的任何元素都是無障礙的。您也可以為</w:t>
          </w:r>
          <w:r w:rsidR="00AF703F" w:rsidRPr="0002490F">
            <w:rPr>
              <w:rFonts w:ascii="Times New Roman" w:eastAsia="標楷體" w:hAnsi="Times New Roman" w:cs="Times New Roman"/>
              <w:sz w:val="24"/>
              <w:szCs w:val="24"/>
            </w:rPr>
            <w:t xml:space="preserve"> </w:t>
          </w:r>
        </w:sdtContent>
      </w:sdt>
      <w:sdt>
        <w:sdtPr>
          <w:rPr>
            <w:rFonts w:ascii="Times New Roman" w:eastAsia="標楷體" w:hAnsi="Times New Roman" w:cs="Times New Roman"/>
          </w:rPr>
          <w:tag w:val="goog_rdk_18"/>
          <w:id w:val="1768041788"/>
        </w:sdtPr>
        <w:sdtEndPr/>
        <w:sdtContent>
          <w:r w:rsidR="00AF703F" w:rsidRPr="0002490F">
            <w:rPr>
              <w:rFonts w:ascii="Times New Roman" w:eastAsia="標楷體" w:hAnsi="Times New Roman" w:cs="Times New Roman"/>
              <w:color w:val="4472C4"/>
              <w:sz w:val="24"/>
              <w:szCs w:val="24"/>
              <w:u w:val="single"/>
            </w:rPr>
            <w:t xml:space="preserve">GOV.UK </w:t>
          </w:r>
          <w:r w:rsidR="00AF703F" w:rsidRPr="0002490F">
            <w:rPr>
              <w:rFonts w:ascii="Times New Roman" w:eastAsia="標楷體" w:hAnsi="Times New Roman" w:cs="Times New Roman"/>
              <w:color w:val="4472C4"/>
              <w:sz w:val="24"/>
              <w:szCs w:val="24"/>
              <w:u w:val="single"/>
            </w:rPr>
            <w:t>設計系統提議新的元件或模式</w:t>
          </w:r>
        </w:sdtContent>
      </w:sdt>
      <w:sdt>
        <w:sdtPr>
          <w:rPr>
            <w:rFonts w:ascii="Times New Roman" w:eastAsia="標楷體" w:hAnsi="Times New Roman" w:cs="Times New Roman"/>
          </w:rPr>
          <w:tag w:val="goog_rdk_19"/>
          <w:id w:val="-1793967138"/>
        </w:sdtPr>
        <w:sdtEndPr/>
        <w:sdtContent>
          <w:r w:rsidR="00AF703F" w:rsidRPr="0002490F">
            <w:rPr>
              <w:rFonts w:ascii="Times New Roman" w:eastAsia="標楷體" w:hAnsi="Times New Roman" w:cs="Times New Roman"/>
              <w:sz w:val="24"/>
              <w:szCs w:val="24"/>
            </w:rPr>
            <w:t>。</w:t>
          </w:r>
        </w:sdtContent>
      </w:sdt>
    </w:p>
    <w:p w14:paraId="5AE02A77"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It’s easy to accidentally introduce accessibility barriers into the HTML, Cascading Style Sheets (CSS) and JavaScript layers of code. This is true even if you use the GOV.UK Design System.</w:t>
      </w:r>
    </w:p>
    <w:p w14:paraId="64CA0599" w14:textId="77777777" w:rsidR="00AF703F" w:rsidRPr="00AF703F" w:rsidRDefault="00C4062D" w:rsidP="00AF703F">
      <w:pPr>
        <w:widowControl w:val="0"/>
        <w:spacing w:line="240" w:lineRule="auto"/>
        <w:rPr>
          <w:rFonts w:ascii="Times New Roman" w:eastAsia="標楷體" w:hAnsi="Times New Roman" w:cs="Times New Roman"/>
          <w:color w:val="0B0C0C"/>
          <w:lang w:val="en-US"/>
        </w:rPr>
      </w:pPr>
      <w:sdt>
        <w:sdtPr>
          <w:rPr>
            <w:rFonts w:ascii="Times New Roman" w:eastAsia="標楷體" w:hAnsi="Times New Roman" w:cs="Times New Roman"/>
          </w:rPr>
          <w:tag w:val="goog_rdk_20"/>
          <w:id w:val="66775112"/>
        </w:sdtPr>
        <w:sdtEndPr/>
        <w:sdtContent>
          <w:r w:rsidR="00AF703F" w:rsidRPr="0002490F">
            <w:rPr>
              <w:rFonts w:ascii="Times New Roman" w:eastAsia="標楷體" w:hAnsi="Times New Roman" w:cs="Times New Roman"/>
              <w:sz w:val="24"/>
              <w:szCs w:val="24"/>
            </w:rPr>
            <w:t>即便使用了</w:t>
          </w:r>
          <w:r w:rsidR="00AF703F" w:rsidRPr="00AF703F">
            <w:rPr>
              <w:rFonts w:ascii="Times New Roman" w:eastAsia="標楷體" w:hAnsi="Times New Roman" w:cs="Times New Roman"/>
              <w:sz w:val="24"/>
              <w:szCs w:val="24"/>
              <w:lang w:val="en-US"/>
            </w:rPr>
            <w:t>GOV.UK</w:t>
          </w:r>
          <w:r w:rsidR="00AF703F" w:rsidRPr="0002490F">
            <w:rPr>
              <w:rFonts w:ascii="Times New Roman" w:eastAsia="標楷體" w:hAnsi="Times New Roman" w:cs="Times New Roman"/>
              <w:sz w:val="24"/>
              <w:szCs w:val="24"/>
            </w:rPr>
            <w:t>設計系統</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在</w:t>
          </w:r>
          <w:r w:rsidR="00AF703F" w:rsidRPr="00AF703F">
            <w:rPr>
              <w:rFonts w:ascii="Times New Roman" w:eastAsia="標楷體" w:hAnsi="Times New Roman" w:cs="Times New Roman"/>
              <w:sz w:val="24"/>
              <w:szCs w:val="24"/>
              <w:lang w:val="en-US"/>
            </w:rPr>
            <w:t>HTML</w:t>
          </w:r>
          <w:r w:rsidR="00AF703F" w:rsidRPr="0002490F">
            <w:rPr>
              <w:rFonts w:ascii="Times New Roman" w:eastAsia="標楷體" w:hAnsi="Times New Roman" w:cs="Times New Roman"/>
              <w:sz w:val="24"/>
              <w:szCs w:val="24"/>
            </w:rPr>
            <w:t>、</w:t>
          </w:r>
          <w:r w:rsidR="00AF703F" w:rsidRPr="00AF703F">
            <w:rPr>
              <w:rFonts w:ascii="Times New Roman" w:eastAsia="標楷體" w:hAnsi="Times New Roman" w:cs="Times New Roman"/>
              <w:sz w:val="24"/>
              <w:szCs w:val="24"/>
              <w:lang w:val="en-US"/>
            </w:rPr>
            <w:t>Cascading Style Sheets (CSS)</w:t>
          </w:r>
          <w:r w:rsidR="00AF703F" w:rsidRPr="0002490F">
            <w:rPr>
              <w:rFonts w:ascii="Times New Roman" w:eastAsia="標楷體" w:hAnsi="Times New Roman" w:cs="Times New Roman"/>
              <w:sz w:val="24"/>
              <w:szCs w:val="24"/>
            </w:rPr>
            <w:t>和</w:t>
          </w:r>
          <w:r w:rsidR="00AF703F" w:rsidRPr="00AF703F">
            <w:rPr>
              <w:rFonts w:ascii="Times New Roman" w:eastAsia="標楷體" w:hAnsi="Times New Roman" w:cs="Times New Roman"/>
              <w:sz w:val="24"/>
              <w:szCs w:val="24"/>
              <w:lang w:val="en-US"/>
            </w:rPr>
            <w:t>JavaScript</w:t>
          </w:r>
          <w:r w:rsidR="00AF703F" w:rsidRPr="0002490F">
            <w:rPr>
              <w:rFonts w:ascii="Times New Roman" w:eastAsia="標楷體" w:hAnsi="Times New Roman" w:cs="Times New Roman"/>
              <w:sz w:val="24"/>
              <w:szCs w:val="24"/>
            </w:rPr>
            <w:t>程式碼中</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仍可能不小心造成障礙。</w:t>
          </w:r>
        </w:sdtContent>
      </w:sdt>
    </w:p>
    <w:p w14:paraId="3545ADC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lang w:val="en-US"/>
        </w:rPr>
      </w:pPr>
      <w:hyperlink r:id="rId17">
        <w:r w:rsidR="00AF703F" w:rsidRPr="0002490F">
          <w:rPr>
            <w:rFonts w:ascii="Times New Roman" w:eastAsia="標楷體" w:hAnsi="Times New Roman" w:cs="Times New Roman"/>
            <w:color w:val="1D70B8"/>
            <w:u w:val="single"/>
            <w:lang w:val="en-US"/>
          </w:rPr>
          <w:t>Use progressive enhancement</w:t>
        </w:r>
      </w:hyperlink>
      <w:r w:rsidR="00AF703F" w:rsidRPr="0002490F">
        <w:rPr>
          <w:rFonts w:ascii="Times New Roman" w:eastAsia="標楷體" w:hAnsi="Times New Roman" w:cs="Times New Roman"/>
          <w:color w:val="0B0C0C"/>
          <w:lang w:val="en-US"/>
        </w:rPr>
        <w:t xml:space="preserve"> to make sure your service is still usable if any of the layers above the HTML, such as CSS or JavaScript, fail or if the user switches them off.</w:t>
      </w:r>
    </w:p>
    <w:p w14:paraId="4D28740C"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21"/>
          <w:id w:val="2021425047"/>
        </w:sdtPr>
        <w:sdtEndPr/>
        <w:sdtContent/>
      </w:sdt>
      <w:hyperlink r:id="rId18">
        <w:r w:rsidR="00AF703F" w:rsidRPr="0002490F">
          <w:rPr>
            <w:rFonts w:ascii="Times New Roman" w:eastAsia="標楷體" w:hAnsi="Times New Roman" w:cs="Times New Roman"/>
            <w:color w:val="1155CC"/>
            <w:sz w:val="24"/>
            <w:szCs w:val="24"/>
            <w:u w:val="single"/>
          </w:rPr>
          <w:t>使用漸進增強策略</w:t>
        </w:r>
      </w:hyperlink>
      <w:sdt>
        <w:sdtPr>
          <w:rPr>
            <w:rFonts w:ascii="Times New Roman" w:eastAsia="標楷體" w:hAnsi="Times New Roman" w:cs="Times New Roman"/>
          </w:rPr>
          <w:tag w:val="goog_rdk_22"/>
          <w:id w:val="-1757360936"/>
        </w:sdtPr>
        <w:sdtEndPr/>
        <w:sdtContent>
          <w:r w:rsidR="00AF703F" w:rsidRPr="0002490F">
            <w:rPr>
              <w:rFonts w:ascii="Times New Roman" w:eastAsia="標楷體" w:hAnsi="Times New Roman" w:cs="Times New Roman"/>
              <w:sz w:val="24"/>
              <w:szCs w:val="24"/>
            </w:rPr>
            <w:t>，確保若上述</w:t>
          </w:r>
          <w:r w:rsidR="00AF703F" w:rsidRPr="0002490F">
            <w:rPr>
              <w:rFonts w:ascii="Times New Roman" w:eastAsia="標楷體" w:hAnsi="Times New Roman" w:cs="Times New Roman"/>
              <w:sz w:val="24"/>
              <w:szCs w:val="24"/>
            </w:rPr>
            <w:t>HTML</w:t>
          </w:r>
          <w:r w:rsidR="00AF703F" w:rsidRPr="0002490F">
            <w:rPr>
              <w:rFonts w:ascii="Times New Roman" w:eastAsia="標楷體" w:hAnsi="Times New Roman" w:cs="Times New Roman"/>
              <w:sz w:val="24"/>
              <w:szCs w:val="24"/>
            </w:rPr>
            <w:t>層級之上的</w:t>
          </w:r>
          <w:r w:rsidR="00AF703F" w:rsidRPr="0002490F">
            <w:rPr>
              <w:rFonts w:ascii="Times New Roman" w:eastAsia="標楷體" w:hAnsi="Times New Roman" w:cs="Times New Roman"/>
              <w:sz w:val="24"/>
              <w:szCs w:val="24"/>
            </w:rPr>
            <w:t>CSS</w:t>
          </w:r>
          <w:r w:rsidR="00AF703F" w:rsidRPr="0002490F">
            <w:rPr>
              <w:rFonts w:ascii="Times New Roman" w:eastAsia="標楷體" w:hAnsi="Times New Roman" w:cs="Times New Roman"/>
              <w:sz w:val="24"/>
              <w:szCs w:val="24"/>
            </w:rPr>
            <w:t>或</w:t>
          </w:r>
          <w:r w:rsidR="00AF703F" w:rsidRPr="0002490F">
            <w:rPr>
              <w:rFonts w:ascii="Times New Roman" w:eastAsia="標楷體" w:hAnsi="Times New Roman" w:cs="Times New Roman"/>
              <w:sz w:val="24"/>
              <w:szCs w:val="24"/>
            </w:rPr>
            <w:t>JavaScript</w:t>
          </w:r>
          <w:r w:rsidR="00AF703F" w:rsidRPr="0002490F">
            <w:rPr>
              <w:rFonts w:ascii="Times New Roman" w:eastAsia="標楷體" w:hAnsi="Times New Roman" w:cs="Times New Roman"/>
              <w:sz w:val="24"/>
              <w:szCs w:val="24"/>
            </w:rPr>
            <w:t>出現問題或被使用者關閉時，您的服務仍然可用。</w:t>
          </w:r>
        </w:sdtContent>
      </w:sdt>
    </w:p>
    <w:p w14:paraId="23F8D883" w14:textId="77777777" w:rsidR="00AF703F" w:rsidRPr="0002490F" w:rsidRDefault="00AF703F"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bookmarkStart w:id="5" w:name="_heading=h.3znysh7" w:colFirst="0" w:colLast="0"/>
      <w:bookmarkEnd w:id="5"/>
      <w:r w:rsidRPr="0002490F">
        <w:rPr>
          <w:rFonts w:ascii="Times New Roman" w:eastAsia="標楷體" w:hAnsi="Times New Roman" w:cs="Times New Roman"/>
          <w:b/>
          <w:color w:val="0B0C0C"/>
          <w:sz w:val="34"/>
          <w:szCs w:val="34"/>
        </w:rPr>
        <w:t>Building accessible services</w:t>
      </w:r>
    </w:p>
    <w:bookmarkStart w:id="6" w:name="_heading=h.2et92p0" w:colFirst="0" w:colLast="0"/>
    <w:bookmarkEnd w:id="6"/>
    <w:p w14:paraId="1C96DF80" w14:textId="77777777" w:rsidR="00AF703F" w:rsidRPr="0002490F" w:rsidRDefault="00C4062D" w:rsidP="00AF703F">
      <w:pPr>
        <w:pStyle w:val="2"/>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23"/>
          <w:id w:val="-592932345"/>
        </w:sdtPr>
        <w:sdtEndPr/>
        <w:sdtContent>
          <w:r w:rsidR="00AF703F" w:rsidRPr="0002490F">
            <w:rPr>
              <w:rFonts w:ascii="Times New Roman" w:eastAsia="標楷體" w:hAnsi="Times New Roman" w:cs="Times New Roman"/>
            </w:rPr>
            <w:t>建構無障礙服務</w:t>
          </w:r>
        </w:sdtContent>
      </w:sdt>
    </w:p>
    <w:p w14:paraId="6308F708"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rPr>
      </w:pPr>
      <w:r w:rsidRPr="0002490F">
        <w:rPr>
          <w:rFonts w:ascii="Times New Roman" w:eastAsia="標楷體" w:hAnsi="Times New Roman" w:cs="Times New Roman"/>
          <w:color w:val="0B0C0C"/>
        </w:rPr>
        <w:t>Code that does not follow accessibility best practice may exclude people from using your service. This could mean that:</w:t>
      </w:r>
    </w:p>
    <w:p w14:paraId="69F9DD53"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24"/>
          <w:id w:val="1693188929"/>
        </w:sdtPr>
        <w:sdtEndPr/>
        <w:sdtContent>
          <w:r w:rsidR="00AF703F" w:rsidRPr="0002490F">
            <w:rPr>
              <w:rFonts w:ascii="Times New Roman" w:eastAsia="標楷體" w:hAnsi="Times New Roman" w:cs="Times New Roman"/>
              <w:sz w:val="24"/>
              <w:szCs w:val="24"/>
            </w:rPr>
            <w:t>不依循無障礙最佳做法的程式碼可能會不利部分群體使用您的服務。可能的情況包括：</w:t>
          </w:r>
        </w:sdtContent>
      </w:sdt>
    </w:p>
    <w:p w14:paraId="31AC96D0" w14:textId="77777777" w:rsidR="00AF703F" w:rsidRPr="0002490F" w:rsidRDefault="00AF703F" w:rsidP="00AF703F">
      <w:pPr>
        <w:numPr>
          <w:ilvl w:val="0"/>
          <w:numId w:val="4"/>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users relying on a keyboard cannot access or control the user interface or certain elements</w:t>
      </w:r>
    </w:p>
    <w:p w14:paraId="4522855A" w14:textId="77777777" w:rsidR="00AF703F" w:rsidRPr="0002490F" w:rsidRDefault="00C4062D" w:rsidP="00AF703F">
      <w:pPr>
        <w:numPr>
          <w:ilvl w:val="0"/>
          <w:numId w:val="4"/>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25"/>
          <w:id w:val="779073768"/>
        </w:sdtPr>
        <w:sdtEndPr/>
        <w:sdtContent>
          <w:r w:rsidR="00AF703F" w:rsidRPr="0002490F">
            <w:rPr>
              <w:rFonts w:ascii="Times New Roman" w:eastAsia="標楷體" w:hAnsi="Times New Roman" w:cs="Times New Roman"/>
              <w:sz w:val="24"/>
              <w:szCs w:val="24"/>
            </w:rPr>
            <w:t>依靠鍵盤的使用者無法存取或控制使用者介面或特定元素</w:t>
          </w:r>
        </w:sdtContent>
      </w:sdt>
    </w:p>
    <w:p w14:paraId="586294BA" w14:textId="77777777" w:rsidR="00AF703F" w:rsidRPr="0002490F" w:rsidRDefault="00AF703F" w:rsidP="00AF703F">
      <w:pPr>
        <w:numPr>
          <w:ilvl w:val="0"/>
          <w:numId w:val="4"/>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users cannot customise the appearance of the interface</w:t>
      </w:r>
    </w:p>
    <w:p w14:paraId="58F084E7" w14:textId="77777777" w:rsidR="00AF703F" w:rsidRPr="0002490F" w:rsidRDefault="00C4062D" w:rsidP="00AF703F">
      <w:pPr>
        <w:numPr>
          <w:ilvl w:val="0"/>
          <w:numId w:val="4"/>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26"/>
          <w:id w:val="79877016"/>
        </w:sdtPr>
        <w:sdtEndPr/>
        <w:sdtContent>
          <w:r w:rsidR="00AF703F" w:rsidRPr="0002490F">
            <w:rPr>
              <w:rFonts w:ascii="Times New Roman" w:eastAsia="標楷體" w:hAnsi="Times New Roman" w:cs="Times New Roman"/>
              <w:sz w:val="24"/>
              <w:szCs w:val="24"/>
            </w:rPr>
            <w:t>使用者無法調整介面的外觀</w:t>
          </w:r>
        </w:sdtContent>
      </w:sdt>
    </w:p>
    <w:p w14:paraId="1E2769E3" w14:textId="77777777" w:rsidR="00AF703F" w:rsidRPr="0002490F" w:rsidRDefault="00AF703F" w:rsidP="00AF703F">
      <w:pPr>
        <w:numPr>
          <w:ilvl w:val="0"/>
          <w:numId w:val="4"/>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screen readers read the content out in the wrong order, or not at all</w:t>
      </w:r>
    </w:p>
    <w:p w14:paraId="6915E661" w14:textId="77777777" w:rsidR="00AF703F" w:rsidRPr="0002490F" w:rsidRDefault="00C4062D" w:rsidP="00AF703F">
      <w:pPr>
        <w:numPr>
          <w:ilvl w:val="0"/>
          <w:numId w:val="4"/>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27"/>
          <w:id w:val="-650135890"/>
        </w:sdtPr>
        <w:sdtEndPr/>
        <w:sdtContent>
          <w:r w:rsidR="00AF703F" w:rsidRPr="0002490F">
            <w:rPr>
              <w:rFonts w:ascii="Times New Roman" w:eastAsia="標楷體" w:hAnsi="Times New Roman" w:cs="Times New Roman"/>
              <w:sz w:val="24"/>
              <w:szCs w:val="24"/>
            </w:rPr>
            <w:t>螢幕報讀軟體不按照正確順序朗讀或根本不朗讀內容</w:t>
          </w:r>
        </w:sdtContent>
      </w:sdt>
    </w:p>
    <w:p w14:paraId="08340AEE" w14:textId="77777777" w:rsidR="00AF703F" w:rsidRPr="0002490F" w:rsidRDefault="00AF703F" w:rsidP="00AF703F">
      <w:pPr>
        <w:numPr>
          <w:ilvl w:val="0"/>
          <w:numId w:val="4"/>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screen reader users cannot build a mental model of the page or navigate to relevant content</w:t>
      </w:r>
    </w:p>
    <w:p w14:paraId="4F941152" w14:textId="77777777" w:rsidR="00AF703F" w:rsidRPr="0002490F" w:rsidRDefault="00C4062D" w:rsidP="00AF703F">
      <w:pPr>
        <w:numPr>
          <w:ilvl w:val="0"/>
          <w:numId w:val="4"/>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28"/>
          <w:id w:val="-2076198043"/>
        </w:sdtPr>
        <w:sdtEndPr/>
        <w:sdtContent>
          <w:r w:rsidR="00AF703F" w:rsidRPr="0002490F">
            <w:rPr>
              <w:rFonts w:ascii="Times New Roman" w:eastAsia="標楷體" w:hAnsi="Times New Roman" w:cs="Times New Roman"/>
              <w:sz w:val="24"/>
              <w:szCs w:val="24"/>
            </w:rPr>
            <w:t>螢幕報讀軟體的使用者無法在心中勾勒頁面模型或無法導航至相關內容</w:t>
          </w:r>
        </w:sdtContent>
      </w:sdt>
    </w:p>
    <w:p w14:paraId="7E694DDA" w14:textId="77777777" w:rsidR="00AF703F" w:rsidRPr="0002490F" w:rsidRDefault="00AF703F" w:rsidP="00AF703F">
      <w:pPr>
        <w:numPr>
          <w:ilvl w:val="0"/>
          <w:numId w:val="4"/>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screen reader users cannot tell that visual-only content has updated</w:t>
      </w:r>
    </w:p>
    <w:p w14:paraId="28DCA6F2" w14:textId="77777777" w:rsidR="00AF703F" w:rsidRPr="0002490F" w:rsidRDefault="00C4062D" w:rsidP="00AF703F">
      <w:pPr>
        <w:numPr>
          <w:ilvl w:val="0"/>
          <w:numId w:val="4"/>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29"/>
          <w:id w:val="2054194224"/>
        </w:sdtPr>
        <w:sdtEndPr/>
        <w:sdtContent>
          <w:r w:rsidR="00AF703F" w:rsidRPr="0002490F">
            <w:rPr>
              <w:rFonts w:ascii="Times New Roman" w:eastAsia="標楷體" w:hAnsi="Times New Roman" w:cs="Times New Roman"/>
              <w:sz w:val="24"/>
              <w:szCs w:val="24"/>
            </w:rPr>
            <w:t>螢幕報讀軟體使用者無法得知僅限視覺的內容已更新</w:t>
          </w:r>
        </w:sdtContent>
      </w:sdt>
    </w:p>
    <w:p w14:paraId="33FD6A68" w14:textId="77777777" w:rsidR="00AF703F" w:rsidRPr="0002490F" w:rsidRDefault="00AF703F" w:rsidP="00AF703F">
      <w:pPr>
        <w:numPr>
          <w:ilvl w:val="0"/>
          <w:numId w:val="4"/>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speech recognition software users cannot interact with the interface, for example not being able to activate links, buttons or form fields</w:t>
      </w:r>
    </w:p>
    <w:p w14:paraId="1BE7DF1E" w14:textId="77777777" w:rsidR="00AF703F" w:rsidRPr="0002490F" w:rsidRDefault="00C4062D" w:rsidP="00AF703F">
      <w:pPr>
        <w:numPr>
          <w:ilvl w:val="0"/>
          <w:numId w:val="4"/>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30"/>
          <w:id w:val="2104677209"/>
        </w:sdtPr>
        <w:sdtEndPr/>
        <w:sdtContent>
          <w:r w:rsidR="00AF703F" w:rsidRPr="0002490F">
            <w:rPr>
              <w:rFonts w:ascii="Times New Roman" w:eastAsia="標楷體" w:hAnsi="Times New Roman" w:cs="Times New Roman"/>
              <w:sz w:val="24"/>
              <w:szCs w:val="24"/>
            </w:rPr>
            <w:t>語音辨識軟體的使用者無法與使用者前端畫面互動，例如無法啟動連結、按鈕或表單欄位</w:t>
          </w:r>
        </w:sdtContent>
      </w:sdt>
    </w:p>
    <w:p w14:paraId="29673261" w14:textId="77777777" w:rsidR="00AF703F" w:rsidRPr="00AF703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Before turning a design or prototype into production code you should check if there are any accessibility issues in the design. </w:t>
      </w:r>
      <w:r w:rsidRPr="00AF703F">
        <w:rPr>
          <w:rFonts w:ascii="Times New Roman" w:eastAsia="標楷體" w:hAnsi="Times New Roman" w:cs="Times New Roman"/>
          <w:color w:val="0B0C0C"/>
          <w:lang w:val="en-US"/>
        </w:rPr>
        <w:t>These can include:</w:t>
      </w:r>
    </w:p>
    <w:p w14:paraId="77047AB8" w14:textId="77777777" w:rsidR="00AF703F" w:rsidRPr="00AF703F" w:rsidRDefault="00C4062D" w:rsidP="00AF703F">
      <w:pPr>
        <w:widowControl w:val="0"/>
        <w:spacing w:line="240" w:lineRule="auto"/>
        <w:rPr>
          <w:rFonts w:ascii="Times New Roman" w:eastAsia="標楷體" w:hAnsi="Times New Roman" w:cs="Times New Roman"/>
          <w:color w:val="0B0C0C"/>
          <w:lang w:val="en-US"/>
        </w:rPr>
      </w:pPr>
      <w:sdt>
        <w:sdtPr>
          <w:rPr>
            <w:rFonts w:ascii="Times New Roman" w:eastAsia="標楷體" w:hAnsi="Times New Roman" w:cs="Times New Roman"/>
          </w:rPr>
          <w:tag w:val="goog_rdk_31"/>
          <w:id w:val="1634605626"/>
        </w:sdtPr>
        <w:sdtEndPr/>
        <w:sdtContent>
          <w:r w:rsidR="00AF703F" w:rsidRPr="0002490F">
            <w:rPr>
              <w:rFonts w:ascii="Times New Roman" w:eastAsia="標楷體" w:hAnsi="Times New Roman" w:cs="Times New Roman"/>
              <w:sz w:val="24"/>
              <w:szCs w:val="24"/>
            </w:rPr>
            <w:t>在把設計或原型轉換成線上程式前</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您應該檢查設計中是否有任何無障礙的問題</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包括</w:t>
          </w:r>
          <w:r w:rsidR="00AF703F" w:rsidRPr="00AF703F">
            <w:rPr>
              <w:rFonts w:ascii="Times New Roman" w:eastAsia="標楷體" w:hAnsi="Times New Roman" w:cs="Times New Roman"/>
              <w:sz w:val="24"/>
              <w:szCs w:val="24"/>
              <w:lang w:val="en-US"/>
            </w:rPr>
            <w:t>：</w:t>
          </w:r>
        </w:sdtContent>
      </w:sdt>
    </w:p>
    <w:p w14:paraId="01E4C9A0" w14:textId="77777777" w:rsidR="00AF703F" w:rsidRPr="0002490F" w:rsidRDefault="00AF703F" w:rsidP="00AF703F">
      <w:pPr>
        <w:numPr>
          <w:ilvl w:val="0"/>
          <w:numId w:val="1"/>
        </w:numPr>
        <w:shd w:val="clear" w:color="auto" w:fill="FFFFFF"/>
        <w:spacing w:before="300" w:line="315" w:lineRule="auto"/>
        <w:ind w:left="1020"/>
        <w:rPr>
          <w:rFonts w:ascii="Times New Roman" w:eastAsia="標楷體" w:hAnsi="Times New Roman" w:cs="Times New Roman"/>
        </w:rPr>
      </w:pPr>
      <w:r w:rsidRPr="0002490F">
        <w:rPr>
          <w:rFonts w:ascii="Times New Roman" w:eastAsia="標楷體" w:hAnsi="Times New Roman" w:cs="Times New Roman"/>
          <w:color w:val="0B0C0C"/>
        </w:rPr>
        <w:t>a confusing layout</w:t>
      </w:r>
    </w:p>
    <w:p w14:paraId="4117BE71" w14:textId="77777777" w:rsidR="00AF703F" w:rsidRPr="0002490F" w:rsidRDefault="00C4062D" w:rsidP="00AF703F">
      <w:pPr>
        <w:numPr>
          <w:ilvl w:val="0"/>
          <w:numId w:val="1"/>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32"/>
          <w:id w:val="1617636959"/>
        </w:sdtPr>
        <w:sdtEndPr/>
        <w:sdtContent>
          <w:r w:rsidR="00AF703F" w:rsidRPr="0002490F">
            <w:rPr>
              <w:rFonts w:ascii="Times New Roman" w:eastAsia="標楷體" w:hAnsi="Times New Roman" w:cs="Times New Roman"/>
              <w:sz w:val="24"/>
              <w:szCs w:val="24"/>
            </w:rPr>
            <w:t>易混淆的操作畫面配置</w:t>
          </w:r>
        </w:sdtContent>
      </w:sdt>
    </w:p>
    <w:p w14:paraId="46F1BB30" w14:textId="77777777" w:rsidR="00AF703F" w:rsidRPr="0002490F" w:rsidRDefault="00AF703F" w:rsidP="00AF703F">
      <w:pPr>
        <w:numPr>
          <w:ilvl w:val="0"/>
          <w:numId w:val="1"/>
        </w:numPr>
        <w:shd w:val="clear" w:color="auto" w:fill="FFFFFF"/>
        <w:spacing w:line="315" w:lineRule="auto"/>
        <w:ind w:left="1020"/>
        <w:rPr>
          <w:rFonts w:ascii="Times New Roman" w:eastAsia="標楷體" w:hAnsi="Times New Roman" w:cs="Times New Roman"/>
        </w:rPr>
      </w:pPr>
      <w:r w:rsidRPr="0002490F">
        <w:rPr>
          <w:rFonts w:ascii="Times New Roman" w:eastAsia="標楷體" w:hAnsi="Times New Roman" w:cs="Times New Roman"/>
          <w:color w:val="0B0C0C"/>
        </w:rPr>
        <w:t>poor colour contrast</w:t>
      </w:r>
    </w:p>
    <w:p w14:paraId="42A6EB84" w14:textId="77777777" w:rsidR="00AF703F" w:rsidRPr="0002490F" w:rsidRDefault="00C4062D" w:rsidP="00AF703F">
      <w:pPr>
        <w:numPr>
          <w:ilvl w:val="0"/>
          <w:numId w:val="1"/>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33"/>
          <w:id w:val="1203677239"/>
        </w:sdtPr>
        <w:sdtEndPr/>
        <w:sdtContent>
          <w:r w:rsidR="00AF703F" w:rsidRPr="0002490F">
            <w:rPr>
              <w:rFonts w:ascii="Times New Roman" w:eastAsia="標楷體" w:hAnsi="Times New Roman" w:cs="Times New Roman"/>
              <w:sz w:val="24"/>
              <w:szCs w:val="24"/>
            </w:rPr>
            <w:t>畫面顏色對比不足</w:t>
          </w:r>
        </w:sdtContent>
      </w:sdt>
    </w:p>
    <w:p w14:paraId="18A600F2" w14:textId="77777777" w:rsidR="00AF703F" w:rsidRPr="0002490F" w:rsidRDefault="00AF703F" w:rsidP="00AF703F">
      <w:pPr>
        <w:numPr>
          <w:ilvl w:val="0"/>
          <w:numId w:val="1"/>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non-obvious interactive elements</w:t>
      </w:r>
    </w:p>
    <w:p w14:paraId="337EFD29" w14:textId="77777777" w:rsidR="00AF703F" w:rsidRPr="0002490F" w:rsidRDefault="00C4062D" w:rsidP="00AF703F">
      <w:pPr>
        <w:numPr>
          <w:ilvl w:val="0"/>
          <w:numId w:val="1"/>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34"/>
          <w:id w:val="-1443918280"/>
        </w:sdtPr>
        <w:sdtEndPr/>
        <w:sdtContent>
          <w:r w:rsidR="00AF703F" w:rsidRPr="0002490F">
            <w:rPr>
              <w:rFonts w:ascii="Times New Roman" w:eastAsia="標楷體" w:hAnsi="Times New Roman" w:cs="Times New Roman"/>
              <w:sz w:val="24"/>
              <w:szCs w:val="24"/>
            </w:rPr>
            <w:t>非直觀的互動元素（係指在使用者界面設計中，那些不容易被注意到或理解的互動元件，通常需要進一步的使用說明或指示才能被使用者發現和操作）</w:t>
          </w:r>
        </w:sdtContent>
      </w:sdt>
    </w:p>
    <w:p w14:paraId="29C2DF0B"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There could also be issues with the content, such as:</w:t>
      </w:r>
    </w:p>
    <w:p w14:paraId="33F377F9"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35"/>
          <w:id w:val="1423998529"/>
        </w:sdtPr>
        <w:sdtEndPr/>
        <w:sdtContent>
          <w:r w:rsidR="00AF703F" w:rsidRPr="0002490F">
            <w:rPr>
              <w:rFonts w:ascii="Times New Roman" w:eastAsia="標楷體" w:hAnsi="Times New Roman" w:cs="Times New Roman"/>
              <w:sz w:val="24"/>
              <w:szCs w:val="24"/>
            </w:rPr>
            <w:t>也可能有與內容相關的問題，例如：</w:t>
          </w:r>
        </w:sdtContent>
      </w:sdt>
    </w:p>
    <w:p w14:paraId="1E4E502B" w14:textId="77777777" w:rsidR="00AF703F" w:rsidRPr="0002490F" w:rsidRDefault="00C4062D" w:rsidP="00AF703F">
      <w:pPr>
        <w:numPr>
          <w:ilvl w:val="0"/>
          <w:numId w:val="27"/>
        </w:numPr>
        <w:shd w:val="clear" w:color="auto" w:fill="FFFFFF"/>
        <w:spacing w:before="300" w:line="315" w:lineRule="auto"/>
        <w:ind w:left="1020"/>
        <w:rPr>
          <w:rFonts w:ascii="Times New Roman" w:eastAsia="標楷體" w:hAnsi="Times New Roman" w:cs="Times New Roman"/>
        </w:rPr>
      </w:pPr>
      <w:hyperlink r:id="rId19">
        <w:r w:rsidR="00AF703F" w:rsidRPr="0002490F">
          <w:rPr>
            <w:rFonts w:ascii="Times New Roman" w:eastAsia="標楷體" w:hAnsi="Times New Roman" w:cs="Times New Roman"/>
            <w:color w:val="1D70B8"/>
            <w:u w:val="single"/>
          </w:rPr>
          <w:t>links that aren’t descriptive</w:t>
        </w:r>
      </w:hyperlink>
    </w:p>
    <w:p w14:paraId="3D664AC0" w14:textId="77777777" w:rsidR="00AF703F" w:rsidRPr="0002490F" w:rsidRDefault="00C4062D" w:rsidP="00AF703F">
      <w:pPr>
        <w:numPr>
          <w:ilvl w:val="0"/>
          <w:numId w:val="27"/>
        </w:numPr>
        <w:shd w:val="clear" w:color="auto" w:fill="FFFFFF"/>
        <w:spacing w:line="315" w:lineRule="auto"/>
        <w:ind w:left="1020"/>
        <w:rPr>
          <w:rFonts w:ascii="Times New Roman" w:eastAsia="標楷體" w:hAnsi="Times New Roman" w:cs="Times New Roman"/>
          <w:u w:val="single"/>
        </w:rPr>
      </w:pPr>
      <w:sdt>
        <w:sdtPr>
          <w:rPr>
            <w:rFonts w:ascii="Times New Roman" w:eastAsia="標楷體" w:hAnsi="Times New Roman" w:cs="Times New Roman"/>
          </w:rPr>
          <w:tag w:val="goog_rdk_36"/>
          <w:id w:val="-658688720"/>
        </w:sdtPr>
        <w:sdtEndPr/>
        <w:sdtContent>
          <w:r w:rsidR="00AF703F" w:rsidRPr="0002490F">
            <w:rPr>
              <w:rFonts w:ascii="Times New Roman" w:eastAsia="標楷體" w:hAnsi="Times New Roman" w:cs="Times New Roman"/>
              <w:color w:val="4472C4"/>
              <w:sz w:val="24"/>
              <w:szCs w:val="24"/>
              <w:u w:val="single"/>
            </w:rPr>
            <w:t>非描述性的連結</w:t>
          </w:r>
        </w:sdtContent>
      </w:sdt>
    </w:p>
    <w:p w14:paraId="184E8C62" w14:textId="77777777" w:rsidR="00AF703F" w:rsidRPr="0002490F" w:rsidRDefault="00C4062D" w:rsidP="00AF703F">
      <w:pPr>
        <w:numPr>
          <w:ilvl w:val="0"/>
          <w:numId w:val="27"/>
        </w:numPr>
        <w:shd w:val="clear" w:color="auto" w:fill="FFFFFF"/>
        <w:spacing w:line="315" w:lineRule="auto"/>
        <w:ind w:left="1020"/>
        <w:rPr>
          <w:rFonts w:ascii="Times New Roman" w:eastAsia="標楷體" w:hAnsi="Times New Roman" w:cs="Times New Roman"/>
          <w:lang w:val="en-US"/>
        </w:rPr>
      </w:pPr>
      <w:hyperlink r:id="rId20">
        <w:r w:rsidR="00AF703F" w:rsidRPr="0002490F">
          <w:rPr>
            <w:rFonts w:ascii="Times New Roman" w:eastAsia="標楷體" w:hAnsi="Times New Roman" w:cs="Times New Roman"/>
            <w:color w:val="1D70B8"/>
            <w:u w:val="single"/>
            <w:lang w:val="en-US"/>
          </w:rPr>
          <w:t>images that don’t have alt text</w:t>
        </w:r>
      </w:hyperlink>
    </w:p>
    <w:p w14:paraId="186C3CE8" w14:textId="77777777" w:rsidR="00AF703F" w:rsidRPr="0002490F" w:rsidRDefault="00C4062D" w:rsidP="00AF703F">
      <w:pPr>
        <w:numPr>
          <w:ilvl w:val="0"/>
          <w:numId w:val="27"/>
        </w:numPr>
        <w:shd w:val="clear" w:color="auto" w:fill="FFFFFF"/>
        <w:spacing w:line="315" w:lineRule="auto"/>
        <w:ind w:left="1020"/>
        <w:rPr>
          <w:rFonts w:ascii="Times New Roman" w:eastAsia="標楷體" w:hAnsi="Times New Roman" w:cs="Times New Roman"/>
          <w:u w:val="single"/>
        </w:rPr>
      </w:pPr>
      <w:sdt>
        <w:sdtPr>
          <w:rPr>
            <w:rFonts w:ascii="Times New Roman" w:eastAsia="標楷體" w:hAnsi="Times New Roman" w:cs="Times New Roman"/>
          </w:rPr>
          <w:tag w:val="goog_rdk_37"/>
          <w:id w:val="-815954718"/>
        </w:sdtPr>
        <w:sdtEndPr/>
        <w:sdtContent>
          <w:r w:rsidR="00AF703F" w:rsidRPr="0002490F">
            <w:rPr>
              <w:rFonts w:ascii="Times New Roman" w:eastAsia="標楷體" w:hAnsi="Times New Roman" w:cs="Times New Roman"/>
              <w:color w:val="4472C4"/>
              <w:sz w:val="24"/>
              <w:szCs w:val="24"/>
              <w:u w:val="single"/>
            </w:rPr>
            <w:t>沒有替代文字的圖片</w:t>
          </w:r>
        </w:sdtContent>
      </w:sdt>
    </w:p>
    <w:p w14:paraId="0B6957B1" w14:textId="77777777" w:rsidR="00AF703F" w:rsidRPr="0002490F" w:rsidRDefault="00AF703F" w:rsidP="00AF703F">
      <w:pPr>
        <w:numPr>
          <w:ilvl w:val="0"/>
          <w:numId w:val="27"/>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descriptions that rely on the user’s ability to see the page, like ‘click the button on the left’</w:t>
      </w:r>
    </w:p>
    <w:p w14:paraId="6355D8BF" w14:textId="77777777" w:rsidR="00AF703F" w:rsidRPr="0002490F" w:rsidRDefault="00C4062D" w:rsidP="00AF703F">
      <w:pPr>
        <w:numPr>
          <w:ilvl w:val="0"/>
          <w:numId w:val="27"/>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38"/>
          <w:id w:val="510183570"/>
        </w:sdtPr>
        <w:sdtEndPr/>
        <w:sdtContent>
          <w:r w:rsidR="00AF703F" w:rsidRPr="0002490F">
            <w:rPr>
              <w:rFonts w:ascii="Times New Roman" w:eastAsia="標楷體" w:hAnsi="Times New Roman" w:cs="Times New Roman"/>
              <w:sz w:val="24"/>
              <w:szCs w:val="24"/>
            </w:rPr>
            <w:t>靠視覺導向的描述，比如「點擊左側的按鈕」</w:t>
          </w:r>
        </w:sdtContent>
      </w:sdt>
    </w:p>
    <w:p w14:paraId="6F69011C" w14:textId="77777777" w:rsidR="00AF703F" w:rsidRPr="0002490F" w:rsidRDefault="00AF703F" w:rsidP="00AF703F">
      <w:pPr>
        <w:numPr>
          <w:ilvl w:val="0"/>
          <w:numId w:val="27"/>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page titles on the service that are not unique</w:t>
      </w:r>
    </w:p>
    <w:p w14:paraId="2A5C7454" w14:textId="77777777" w:rsidR="00AF703F" w:rsidRPr="0002490F" w:rsidRDefault="00C4062D" w:rsidP="00AF703F">
      <w:pPr>
        <w:numPr>
          <w:ilvl w:val="0"/>
          <w:numId w:val="27"/>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39"/>
          <w:id w:val="-349648412"/>
        </w:sdtPr>
        <w:sdtEndPr/>
        <w:sdtContent>
          <w:r w:rsidR="00AF703F" w:rsidRPr="0002490F">
            <w:rPr>
              <w:rFonts w:ascii="Times New Roman" w:eastAsia="標楷體" w:hAnsi="Times New Roman" w:cs="Times New Roman"/>
              <w:sz w:val="24"/>
              <w:szCs w:val="24"/>
            </w:rPr>
            <w:t>服務上</w:t>
          </w:r>
        </w:sdtContent>
      </w:sdt>
      <w:sdt>
        <w:sdtPr>
          <w:rPr>
            <w:rFonts w:ascii="Times New Roman" w:eastAsia="標楷體" w:hAnsi="Times New Roman" w:cs="Times New Roman"/>
          </w:rPr>
          <w:tag w:val="goog_rdk_40"/>
          <w:id w:val="-1767993353"/>
        </w:sdtPr>
        <w:sdtEndPr/>
        <w:sdtContent>
          <w:r w:rsidR="00AF703F" w:rsidRPr="0002490F">
            <w:rPr>
              <w:rFonts w:ascii="Times New Roman" w:eastAsia="標楷體" w:hAnsi="Times New Roman" w:cs="Times New Roman"/>
              <w:sz w:val="24"/>
              <w:szCs w:val="24"/>
            </w:rPr>
            <w:t>非</w:t>
          </w:r>
        </w:sdtContent>
      </w:sdt>
      <w:sdt>
        <w:sdtPr>
          <w:rPr>
            <w:rFonts w:ascii="Times New Roman" w:eastAsia="標楷體" w:hAnsi="Times New Roman" w:cs="Times New Roman"/>
          </w:rPr>
          <w:tag w:val="goog_rdk_41"/>
          <w:id w:val="1607841379"/>
        </w:sdtPr>
        <w:sdtEndPr/>
        <w:sdtContent>
          <w:r w:rsidR="00AF703F" w:rsidRPr="0002490F">
            <w:rPr>
              <w:rFonts w:ascii="Times New Roman" w:eastAsia="標楷體" w:hAnsi="Times New Roman" w:cs="Times New Roman"/>
              <w:sz w:val="24"/>
              <w:szCs w:val="24"/>
            </w:rPr>
            <w:t>唯一的頁面標題</w:t>
          </w:r>
        </w:sdtContent>
      </w:sdt>
    </w:p>
    <w:p w14:paraId="37E77662" w14:textId="77777777" w:rsidR="00AF703F" w:rsidRPr="0002490F" w:rsidRDefault="00AF703F" w:rsidP="00AF703F">
      <w:pPr>
        <w:widowControl w:val="0"/>
        <w:spacing w:line="240" w:lineRule="auto"/>
        <w:rPr>
          <w:rFonts w:ascii="Times New Roman" w:eastAsia="標楷體" w:hAnsi="Times New Roman" w:cs="Times New Roman"/>
          <w:color w:val="0B0C0C"/>
        </w:rPr>
      </w:pPr>
    </w:p>
    <w:p w14:paraId="45B56C76"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Work with your content designer or technical writer to fix these issues.</w:t>
      </w:r>
    </w:p>
    <w:p w14:paraId="5C0EC30E" w14:textId="77777777" w:rsidR="00AF703F" w:rsidRPr="0002490F" w:rsidRDefault="00C4062D" w:rsidP="00AF703F">
      <w:pPr>
        <w:widowControl w:val="0"/>
        <w:spacing w:line="240" w:lineRule="auto"/>
        <w:rPr>
          <w:rFonts w:ascii="Times New Roman" w:eastAsia="標楷體" w:hAnsi="Times New Roman" w:cs="Times New Roman"/>
          <w:sz w:val="24"/>
          <w:szCs w:val="24"/>
        </w:rPr>
      </w:pPr>
      <w:sdt>
        <w:sdtPr>
          <w:rPr>
            <w:rFonts w:ascii="Times New Roman" w:eastAsia="標楷體" w:hAnsi="Times New Roman" w:cs="Times New Roman"/>
          </w:rPr>
          <w:tag w:val="goog_rdk_42"/>
          <w:id w:val="1558590851"/>
        </w:sdtPr>
        <w:sdtEndPr/>
        <w:sdtContent>
          <w:r w:rsidR="00AF703F" w:rsidRPr="0002490F">
            <w:rPr>
              <w:rFonts w:ascii="Times New Roman" w:eastAsia="標楷體" w:hAnsi="Times New Roman" w:cs="Times New Roman"/>
              <w:sz w:val="24"/>
              <w:szCs w:val="24"/>
            </w:rPr>
            <w:t>請與內容設計師或技術寫作人員合作，修正這些問題。</w:t>
          </w:r>
        </w:sdtContent>
      </w:sdt>
    </w:p>
    <w:p w14:paraId="3D5DE845"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Some users may need to extend time limits, for example how long they’re logged in to your service before being automatically signed out. Make sure users are able to </w:t>
      </w:r>
      <w:hyperlink r:id="rId21">
        <w:r w:rsidRPr="0002490F">
          <w:rPr>
            <w:rFonts w:ascii="Times New Roman" w:eastAsia="標楷體" w:hAnsi="Times New Roman" w:cs="Times New Roman"/>
            <w:color w:val="1D70B8"/>
            <w:u w:val="single"/>
            <w:lang w:val="en-US"/>
          </w:rPr>
          <w:t>extend these time limits</w:t>
        </w:r>
      </w:hyperlink>
      <w:r w:rsidRPr="0002490F">
        <w:rPr>
          <w:rFonts w:ascii="Times New Roman" w:eastAsia="標楷體" w:hAnsi="Times New Roman" w:cs="Times New Roman"/>
          <w:color w:val="0B0C0C"/>
          <w:lang w:val="en-US"/>
        </w:rPr>
        <w:t xml:space="preserve"> if they need to.</w:t>
      </w:r>
    </w:p>
    <w:p w14:paraId="56A48664"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43"/>
          <w:id w:val="797489385"/>
        </w:sdtPr>
        <w:sdtEndPr/>
        <w:sdtContent>
          <w:r w:rsidR="00AF703F" w:rsidRPr="0002490F">
            <w:rPr>
              <w:rFonts w:ascii="Times New Roman" w:eastAsia="標楷體" w:hAnsi="Times New Roman" w:cs="Times New Roman"/>
              <w:sz w:val="24"/>
              <w:szCs w:val="24"/>
            </w:rPr>
            <w:t>部分使用者可能需要延長時間限制，例如在系統自動登出前的時間限制。請確保使用者在需要時能延長這些時間限制。</w:t>
          </w:r>
        </w:sdtContent>
      </w:sdt>
    </w:p>
    <w:p w14:paraId="00C496AE" w14:textId="77777777" w:rsidR="00AF703F" w:rsidRPr="0002490F" w:rsidRDefault="00AF703F"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bookmarkStart w:id="7" w:name="_heading=h.tyjcwt" w:colFirst="0" w:colLast="0"/>
      <w:bookmarkEnd w:id="7"/>
      <w:r w:rsidRPr="0002490F">
        <w:rPr>
          <w:rFonts w:ascii="Times New Roman" w:eastAsia="標楷體" w:hAnsi="Times New Roman" w:cs="Times New Roman"/>
          <w:b/>
          <w:color w:val="0B0C0C"/>
          <w:sz w:val="26"/>
          <w:szCs w:val="26"/>
        </w:rPr>
        <w:t>Writing accessible HTML</w:t>
      </w:r>
    </w:p>
    <w:bookmarkStart w:id="8" w:name="_heading=h.3dy6vkm" w:colFirst="0" w:colLast="0"/>
    <w:bookmarkEnd w:id="8"/>
    <w:p w14:paraId="10D5375A" w14:textId="77777777" w:rsidR="00AF703F" w:rsidRPr="0002490F" w:rsidRDefault="00C4062D" w:rsidP="00AF703F">
      <w:pPr>
        <w:pStyle w:val="3"/>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44"/>
          <w:id w:val="639761752"/>
        </w:sdtPr>
        <w:sdtEndPr/>
        <w:sdtContent>
          <w:r w:rsidR="00AF703F" w:rsidRPr="0002490F">
            <w:rPr>
              <w:rFonts w:ascii="Times New Roman" w:eastAsia="標楷體" w:hAnsi="Times New Roman" w:cs="Times New Roman"/>
            </w:rPr>
            <w:t>編寫無障礙</w:t>
          </w:r>
          <w:r w:rsidR="00AF703F" w:rsidRPr="0002490F">
            <w:rPr>
              <w:rFonts w:ascii="Times New Roman" w:eastAsia="標楷體" w:hAnsi="Times New Roman" w:cs="Times New Roman"/>
            </w:rPr>
            <w:t xml:space="preserve"> HTML</w:t>
          </w:r>
        </w:sdtContent>
      </w:sdt>
    </w:p>
    <w:p w14:paraId="5EB93CA1"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rPr>
        <w:t xml:space="preserve">You should follow the </w:t>
      </w:r>
      <w:hyperlink r:id="rId22">
        <w:r w:rsidRPr="0002490F">
          <w:rPr>
            <w:rFonts w:ascii="Times New Roman" w:eastAsia="標楷體" w:hAnsi="Times New Roman" w:cs="Times New Roman"/>
            <w:color w:val="1D70B8"/>
            <w:u w:val="single"/>
          </w:rPr>
          <w:t>principles of Semantic HTML</w:t>
        </w:r>
      </w:hyperlink>
      <w:r w:rsidRPr="0002490F">
        <w:rPr>
          <w:rFonts w:ascii="Times New Roman" w:eastAsia="標楷體" w:hAnsi="Times New Roman" w:cs="Times New Roman"/>
          <w:color w:val="0B0C0C"/>
        </w:rPr>
        <w:t xml:space="preserve">. Using the correct HTML elements and attributes to mark up the content means the right information is available to assistive technology. </w:t>
      </w:r>
      <w:r w:rsidRPr="0002490F">
        <w:rPr>
          <w:rFonts w:ascii="Times New Roman" w:eastAsia="標楷體" w:hAnsi="Times New Roman" w:cs="Times New Roman"/>
          <w:color w:val="0B0C0C"/>
          <w:lang w:val="en-US"/>
        </w:rPr>
        <w:t>It also means assistive technology users can interact with the content or interface as they would expect.</w:t>
      </w:r>
    </w:p>
    <w:p w14:paraId="0357D607"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45"/>
          <w:id w:val="-2140949087"/>
        </w:sdtPr>
        <w:sdtEndPr/>
        <w:sdtContent>
          <w:r w:rsidR="00AF703F" w:rsidRPr="0002490F">
            <w:rPr>
              <w:rFonts w:ascii="Times New Roman" w:eastAsia="標楷體" w:hAnsi="Times New Roman" w:cs="Times New Roman"/>
              <w:sz w:val="24"/>
              <w:szCs w:val="24"/>
            </w:rPr>
            <w:t>您應當遵循</w:t>
          </w:r>
        </w:sdtContent>
      </w:sdt>
      <w:hyperlink r:id="rId23">
        <w:r w:rsidR="00AF703F" w:rsidRPr="0002490F">
          <w:rPr>
            <w:rFonts w:ascii="Times New Roman" w:eastAsia="標楷體" w:hAnsi="Times New Roman" w:cs="Times New Roman"/>
            <w:color w:val="0563C1"/>
            <w:sz w:val="24"/>
            <w:szCs w:val="24"/>
            <w:u w:val="single"/>
          </w:rPr>
          <w:t>語意化</w:t>
        </w:r>
        <w:r w:rsidR="00AF703F" w:rsidRPr="0002490F">
          <w:rPr>
            <w:rFonts w:ascii="Times New Roman" w:eastAsia="標楷體" w:hAnsi="Times New Roman" w:cs="Times New Roman"/>
            <w:color w:val="0563C1"/>
            <w:sz w:val="24"/>
            <w:szCs w:val="24"/>
            <w:u w:val="single"/>
          </w:rPr>
          <w:t>HTML</w:t>
        </w:r>
        <w:r w:rsidR="00AF703F" w:rsidRPr="0002490F">
          <w:rPr>
            <w:rFonts w:ascii="Times New Roman" w:eastAsia="標楷體" w:hAnsi="Times New Roman" w:cs="Times New Roman"/>
            <w:color w:val="0563C1"/>
            <w:sz w:val="24"/>
            <w:szCs w:val="24"/>
            <w:u w:val="single"/>
          </w:rPr>
          <w:t>的原則</w:t>
        </w:r>
      </w:hyperlink>
      <w:sdt>
        <w:sdtPr>
          <w:rPr>
            <w:rFonts w:ascii="Times New Roman" w:eastAsia="標楷體" w:hAnsi="Times New Roman" w:cs="Times New Roman"/>
          </w:rPr>
          <w:tag w:val="goog_rdk_46"/>
          <w:id w:val="1145787001"/>
        </w:sdtPr>
        <w:sdtEndPr/>
        <w:sdtContent>
          <w:r w:rsidR="00AF703F" w:rsidRPr="0002490F">
            <w:rPr>
              <w:rFonts w:ascii="Times New Roman" w:eastAsia="標楷體" w:hAnsi="Times New Roman" w:cs="Times New Roman"/>
              <w:sz w:val="24"/>
              <w:szCs w:val="24"/>
            </w:rPr>
            <w:t>。運用正確的</w:t>
          </w:r>
          <w:r w:rsidR="00AF703F" w:rsidRPr="0002490F">
            <w:rPr>
              <w:rFonts w:ascii="Times New Roman" w:eastAsia="標楷體" w:hAnsi="Times New Roman" w:cs="Times New Roman"/>
              <w:sz w:val="24"/>
              <w:szCs w:val="24"/>
            </w:rPr>
            <w:t>HTML</w:t>
          </w:r>
          <w:r w:rsidR="00AF703F" w:rsidRPr="0002490F">
            <w:rPr>
              <w:rFonts w:ascii="Times New Roman" w:eastAsia="標楷體" w:hAnsi="Times New Roman" w:cs="Times New Roman"/>
              <w:sz w:val="24"/>
              <w:szCs w:val="24"/>
            </w:rPr>
            <w:t>元素及屬性標註內容，意味著正確的資訊將被提供給輔助科技。這也代表輔助科技的使用者可以依預期與內容或介面互動。</w:t>
          </w:r>
        </w:sdtContent>
      </w:sdt>
    </w:p>
    <w:p w14:paraId="5BBA8B21"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Using the correct elements in your HTML helps users of assistive technologies navigate through your pages, including letting them jump to relevant sections. For example, make sure you use </w:t>
      </w:r>
      <w:r w:rsidRPr="0002490F">
        <w:rPr>
          <w:rFonts w:ascii="Times New Roman" w:eastAsia="標楷體" w:hAnsi="Times New Roman" w:cs="Times New Roman"/>
          <w:color w:val="D13118"/>
          <w:shd w:val="clear" w:color="auto" w:fill="F3F2F1"/>
          <w:lang w:val="en-US"/>
        </w:rPr>
        <w:t>header</w:t>
      </w:r>
      <w:r w:rsidRPr="0002490F">
        <w:rPr>
          <w:rFonts w:ascii="Times New Roman" w:eastAsia="標楷體" w:hAnsi="Times New Roman" w:cs="Times New Roman"/>
          <w:color w:val="0B0C0C"/>
          <w:lang w:val="en-US"/>
        </w:rPr>
        <w:t xml:space="preserve">, </w:t>
      </w:r>
      <w:r w:rsidRPr="0002490F">
        <w:rPr>
          <w:rFonts w:ascii="Times New Roman" w:eastAsia="標楷體" w:hAnsi="Times New Roman" w:cs="Times New Roman"/>
          <w:color w:val="D13118"/>
          <w:shd w:val="clear" w:color="auto" w:fill="F3F2F1"/>
          <w:lang w:val="en-US"/>
        </w:rPr>
        <w:t>main</w:t>
      </w:r>
      <w:r w:rsidRPr="0002490F">
        <w:rPr>
          <w:rFonts w:ascii="Times New Roman" w:eastAsia="標楷體" w:hAnsi="Times New Roman" w:cs="Times New Roman"/>
          <w:color w:val="0B0C0C"/>
          <w:lang w:val="en-US"/>
        </w:rPr>
        <w:t xml:space="preserve"> and </w:t>
      </w:r>
      <w:r w:rsidRPr="0002490F">
        <w:rPr>
          <w:rFonts w:ascii="Times New Roman" w:eastAsia="標楷體" w:hAnsi="Times New Roman" w:cs="Times New Roman"/>
          <w:color w:val="D13118"/>
          <w:shd w:val="clear" w:color="auto" w:fill="F3F2F1"/>
          <w:lang w:val="en-US"/>
        </w:rPr>
        <w:t>footer</w:t>
      </w:r>
      <w:r w:rsidRPr="0002490F">
        <w:rPr>
          <w:rFonts w:ascii="Times New Roman" w:eastAsia="標楷體" w:hAnsi="Times New Roman" w:cs="Times New Roman"/>
          <w:color w:val="0B0C0C"/>
          <w:lang w:val="en-US"/>
        </w:rPr>
        <w:t xml:space="preserve"> elements to outline the </w:t>
      </w:r>
      <w:hyperlink r:id="rId24">
        <w:r w:rsidRPr="0002490F">
          <w:rPr>
            <w:rFonts w:ascii="Times New Roman" w:eastAsia="標楷體" w:hAnsi="Times New Roman" w:cs="Times New Roman"/>
            <w:color w:val="1D70B8"/>
            <w:u w:val="single"/>
            <w:lang w:val="en-US"/>
          </w:rPr>
          <w:t>page structure</w:t>
        </w:r>
      </w:hyperlink>
      <w:r w:rsidRPr="0002490F">
        <w:rPr>
          <w:rFonts w:ascii="Times New Roman" w:eastAsia="標楷體" w:hAnsi="Times New Roman" w:cs="Times New Roman"/>
          <w:color w:val="0B0C0C"/>
          <w:lang w:val="en-US"/>
        </w:rPr>
        <w:t>.</w:t>
      </w:r>
    </w:p>
    <w:p w14:paraId="1E7860DC"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47"/>
          <w:id w:val="1050889682"/>
        </w:sdtPr>
        <w:sdtEndPr/>
        <w:sdtContent>
          <w:r w:rsidR="00AF703F" w:rsidRPr="0002490F">
            <w:rPr>
              <w:rFonts w:ascii="Times New Roman" w:eastAsia="標楷體" w:hAnsi="Times New Roman" w:cs="Times New Roman"/>
              <w:sz w:val="24"/>
              <w:szCs w:val="24"/>
            </w:rPr>
            <w:t>在</w:t>
          </w:r>
          <w:r w:rsidR="00AF703F" w:rsidRPr="0002490F">
            <w:rPr>
              <w:rFonts w:ascii="Times New Roman" w:eastAsia="標楷體" w:hAnsi="Times New Roman" w:cs="Times New Roman"/>
              <w:sz w:val="24"/>
              <w:szCs w:val="24"/>
            </w:rPr>
            <w:t>HTML</w:t>
          </w:r>
          <w:r w:rsidR="00AF703F" w:rsidRPr="0002490F">
            <w:rPr>
              <w:rFonts w:ascii="Times New Roman" w:eastAsia="標楷體" w:hAnsi="Times New Roman" w:cs="Times New Roman"/>
              <w:sz w:val="24"/>
              <w:szCs w:val="24"/>
            </w:rPr>
            <w:t>中使用正確的元素能協助輔助科技使用者瀏覽網頁，包含讓他們能跳至相關區塊。例如，請確定使用</w:t>
          </w:r>
          <w:r w:rsidR="00AF703F" w:rsidRPr="0002490F">
            <w:rPr>
              <w:rFonts w:ascii="Times New Roman" w:eastAsia="標楷體" w:hAnsi="Times New Roman" w:cs="Times New Roman"/>
              <w:sz w:val="24"/>
              <w:szCs w:val="24"/>
            </w:rPr>
            <w:t>header</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 xml:space="preserve">main </w:t>
          </w:r>
          <w:r w:rsidR="00AF703F" w:rsidRPr="0002490F">
            <w:rPr>
              <w:rFonts w:ascii="Times New Roman" w:eastAsia="標楷體" w:hAnsi="Times New Roman" w:cs="Times New Roman"/>
              <w:sz w:val="24"/>
              <w:szCs w:val="24"/>
            </w:rPr>
            <w:t>和</w:t>
          </w:r>
          <w:r w:rsidR="00AF703F" w:rsidRPr="0002490F">
            <w:rPr>
              <w:rFonts w:ascii="Times New Roman" w:eastAsia="標楷體" w:hAnsi="Times New Roman" w:cs="Times New Roman"/>
              <w:sz w:val="24"/>
              <w:szCs w:val="24"/>
            </w:rPr>
            <w:t xml:space="preserve"> footer</w:t>
          </w:r>
          <w:r w:rsidR="00AF703F" w:rsidRPr="0002490F">
            <w:rPr>
              <w:rFonts w:ascii="Times New Roman" w:eastAsia="標楷體" w:hAnsi="Times New Roman" w:cs="Times New Roman"/>
              <w:sz w:val="24"/>
              <w:szCs w:val="24"/>
            </w:rPr>
            <w:t>元素來勾勒頁面架構。</w:t>
          </w:r>
        </w:sdtContent>
      </w:sdt>
    </w:p>
    <w:p w14:paraId="0B2892AB" w14:textId="77777777" w:rsidR="00AF703F" w:rsidRPr="00AF703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Using appropriate HTML elements allows assistive technologies to understand and operate your interface more easily. </w:t>
      </w:r>
      <w:r w:rsidRPr="00AF703F">
        <w:rPr>
          <w:rFonts w:ascii="Times New Roman" w:eastAsia="標楷體" w:hAnsi="Times New Roman" w:cs="Times New Roman"/>
          <w:color w:val="0B0C0C"/>
          <w:lang w:val="en-US"/>
        </w:rPr>
        <w:t xml:space="preserve">For example, buttons should always use </w:t>
      </w:r>
      <w:r w:rsidRPr="00AF703F">
        <w:rPr>
          <w:rFonts w:ascii="Times New Roman" w:eastAsia="標楷體" w:hAnsi="Times New Roman" w:cs="Times New Roman"/>
          <w:color w:val="D13118"/>
          <w:shd w:val="clear" w:color="auto" w:fill="F3F2F1"/>
          <w:lang w:val="en-US"/>
        </w:rPr>
        <w:t>button</w:t>
      </w:r>
      <w:r w:rsidRPr="00AF703F">
        <w:rPr>
          <w:rFonts w:ascii="Times New Roman" w:eastAsia="標楷體" w:hAnsi="Times New Roman" w:cs="Times New Roman"/>
          <w:color w:val="0B0C0C"/>
          <w:lang w:val="en-US"/>
        </w:rPr>
        <w:t xml:space="preserve">, not </w:t>
      </w:r>
      <w:r w:rsidRPr="00AF703F">
        <w:rPr>
          <w:rFonts w:ascii="Times New Roman" w:eastAsia="標楷體" w:hAnsi="Times New Roman" w:cs="Times New Roman"/>
          <w:color w:val="D13118"/>
          <w:shd w:val="clear" w:color="auto" w:fill="F3F2F1"/>
          <w:lang w:val="en-US"/>
        </w:rPr>
        <w:t>div</w:t>
      </w:r>
      <w:r w:rsidRPr="00AF703F">
        <w:rPr>
          <w:rFonts w:ascii="Times New Roman" w:eastAsia="標楷體" w:hAnsi="Times New Roman" w:cs="Times New Roman"/>
          <w:color w:val="0B0C0C"/>
          <w:lang w:val="en-US"/>
        </w:rPr>
        <w:t>.</w:t>
      </w:r>
    </w:p>
    <w:p w14:paraId="2E8F6D2F"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48"/>
          <w:id w:val="-1195995513"/>
        </w:sdtPr>
        <w:sdtEndPr/>
        <w:sdtContent>
          <w:r w:rsidR="00AF703F" w:rsidRPr="0002490F">
            <w:rPr>
              <w:rFonts w:ascii="Times New Roman" w:eastAsia="標楷體" w:hAnsi="Times New Roman" w:cs="Times New Roman"/>
              <w:sz w:val="24"/>
              <w:szCs w:val="24"/>
            </w:rPr>
            <w:t>利用適當的</w:t>
          </w:r>
          <w:r w:rsidR="00AF703F" w:rsidRPr="00AF703F">
            <w:rPr>
              <w:rFonts w:ascii="Times New Roman" w:eastAsia="標楷體" w:hAnsi="Times New Roman" w:cs="Times New Roman"/>
              <w:sz w:val="24"/>
              <w:szCs w:val="24"/>
              <w:lang w:val="en-US"/>
            </w:rPr>
            <w:t>HTML</w:t>
          </w:r>
          <w:r w:rsidR="00AF703F" w:rsidRPr="0002490F">
            <w:rPr>
              <w:rFonts w:ascii="Times New Roman" w:eastAsia="標楷體" w:hAnsi="Times New Roman" w:cs="Times New Roman"/>
              <w:sz w:val="24"/>
              <w:szCs w:val="24"/>
            </w:rPr>
            <w:t>元素可以讓輔助科技更易於理解及操作介面。例如，按鈕應該總是使用</w:t>
          </w:r>
          <w:r w:rsidR="00AF703F" w:rsidRPr="0002490F">
            <w:rPr>
              <w:rFonts w:ascii="Times New Roman" w:eastAsia="標楷體" w:hAnsi="Times New Roman" w:cs="Times New Roman"/>
              <w:sz w:val="24"/>
              <w:szCs w:val="24"/>
            </w:rPr>
            <w:t>button</w:t>
          </w:r>
          <w:r w:rsidR="00AF703F" w:rsidRPr="0002490F">
            <w:rPr>
              <w:rFonts w:ascii="Times New Roman" w:eastAsia="標楷體" w:hAnsi="Times New Roman" w:cs="Times New Roman"/>
              <w:sz w:val="24"/>
              <w:szCs w:val="24"/>
            </w:rPr>
            <w:t>，而不是</w:t>
          </w:r>
          <w:r w:rsidR="00AF703F" w:rsidRPr="0002490F">
            <w:rPr>
              <w:rFonts w:ascii="Times New Roman" w:eastAsia="標楷體" w:hAnsi="Times New Roman" w:cs="Times New Roman"/>
              <w:sz w:val="24"/>
              <w:szCs w:val="24"/>
            </w:rPr>
            <w:t>div</w:t>
          </w:r>
          <w:r w:rsidR="00AF703F" w:rsidRPr="0002490F">
            <w:rPr>
              <w:rFonts w:ascii="Times New Roman" w:eastAsia="標楷體" w:hAnsi="Times New Roman" w:cs="Times New Roman"/>
              <w:sz w:val="24"/>
              <w:szCs w:val="24"/>
            </w:rPr>
            <w:t>。</w:t>
          </w:r>
        </w:sdtContent>
      </w:sdt>
    </w:p>
    <w:p w14:paraId="4F5C6D5A"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Always make sure the content of a page is in a logical order and does not rely on CSS or JavaScript to reorder content after the page loads. This means </w:t>
      </w:r>
      <w:hyperlink r:id="rId25">
        <w:r w:rsidRPr="0002490F">
          <w:rPr>
            <w:rFonts w:ascii="Times New Roman" w:eastAsia="標楷體" w:hAnsi="Times New Roman" w:cs="Times New Roman"/>
            <w:color w:val="1D70B8"/>
            <w:u w:val="single"/>
            <w:lang w:val="en-US"/>
          </w:rPr>
          <w:t>screen readers read out the content in the right order</w:t>
        </w:r>
      </w:hyperlink>
      <w:r w:rsidRPr="0002490F">
        <w:rPr>
          <w:rFonts w:ascii="Times New Roman" w:eastAsia="標楷體" w:hAnsi="Times New Roman" w:cs="Times New Roman"/>
          <w:color w:val="0B0C0C"/>
          <w:lang w:val="en-US"/>
        </w:rPr>
        <w:t>.</w:t>
      </w:r>
    </w:p>
    <w:p w14:paraId="27DC0843" w14:textId="77777777" w:rsidR="00AF703F" w:rsidRPr="0002490F" w:rsidRDefault="00C4062D" w:rsidP="00AF703F">
      <w:pPr>
        <w:widowControl w:val="0"/>
        <w:spacing w:line="240" w:lineRule="auto"/>
        <w:rPr>
          <w:rFonts w:ascii="Times New Roman" w:eastAsia="標楷體" w:hAnsi="Times New Roman" w:cs="Times New Roman"/>
          <w:sz w:val="24"/>
          <w:szCs w:val="24"/>
        </w:rPr>
      </w:pPr>
      <w:sdt>
        <w:sdtPr>
          <w:rPr>
            <w:rFonts w:ascii="Times New Roman" w:eastAsia="標楷體" w:hAnsi="Times New Roman" w:cs="Times New Roman"/>
          </w:rPr>
          <w:tag w:val="goog_rdk_49"/>
          <w:id w:val="949442550"/>
        </w:sdtPr>
        <w:sdtEndPr/>
        <w:sdtContent>
          <w:r w:rsidR="00AF703F" w:rsidRPr="0002490F">
            <w:rPr>
              <w:rFonts w:ascii="Times New Roman" w:eastAsia="標楷體" w:hAnsi="Times New Roman" w:cs="Times New Roman"/>
              <w:sz w:val="24"/>
              <w:szCs w:val="24"/>
            </w:rPr>
            <w:t>請永遠確保頁面內容是按照邏輯順序排列，並且不依靠</w:t>
          </w:r>
          <w:r w:rsidR="00AF703F" w:rsidRPr="0002490F">
            <w:rPr>
              <w:rFonts w:ascii="Times New Roman" w:eastAsia="標楷體" w:hAnsi="Times New Roman" w:cs="Times New Roman"/>
              <w:sz w:val="24"/>
              <w:szCs w:val="24"/>
            </w:rPr>
            <w:t>CSS</w:t>
          </w:r>
          <w:r w:rsidR="00AF703F" w:rsidRPr="0002490F">
            <w:rPr>
              <w:rFonts w:ascii="Times New Roman" w:eastAsia="標楷體" w:hAnsi="Times New Roman" w:cs="Times New Roman"/>
              <w:sz w:val="24"/>
              <w:szCs w:val="24"/>
            </w:rPr>
            <w:t>或</w:t>
          </w:r>
          <w:r w:rsidR="00AF703F" w:rsidRPr="0002490F">
            <w:rPr>
              <w:rFonts w:ascii="Times New Roman" w:eastAsia="標楷體" w:hAnsi="Times New Roman" w:cs="Times New Roman"/>
              <w:sz w:val="24"/>
              <w:szCs w:val="24"/>
            </w:rPr>
            <w:t>JavaScript</w:t>
          </w:r>
          <w:r w:rsidR="00AF703F" w:rsidRPr="0002490F">
            <w:rPr>
              <w:rFonts w:ascii="Times New Roman" w:eastAsia="標楷體" w:hAnsi="Times New Roman" w:cs="Times New Roman"/>
              <w:sz w:val="24"/>
              <w:szCs w:val="24"/>
            </w:rPr>
            <w:t>在頁面載入後重新安排內容。如此一來，螢幕報讀軟體可以按照正確的順序閱讀內容。</w:t>
          </w:r>
        </w:sdtContent>
      </w:sdt>
    </w:p>
    <w:p w14:paraId="3F35C1C4" w14:textId="77777777" w:rsidR="00AF703F" w:rsidRPr="0002490F" w:rsidRDefault="00AF703F" w:rsidP="00AF703F">
      <w:pPr>
        <w:widowControl w:val="0"/>
        <w:spacing w:line="240" w:lineRule="auto"/>
        <w:rPr>
          <w:rFonts w:ascii="Times New Roman" w:eastAsia="標楷體" w:hAnsi="Times New Roman" w:cs="Times New Roman"/>
          <w:sz w:val="24"/>
          <w:szCs w:val="24"/>
        </w:rPr>
      </w:pPr>
    </w:p>
    <w:p w14:paraId="0C57445D"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Use heading elements in your content. </w:t>
      </w:r>
      <w:hyperlink r:id="rId26">
        <w:r w:rsidRPr="0002490F">
          <w:rPr>
            <w:rFonts w:ascii="Times New Roman" w:eastAsia="標楷體" w:hAnsi="Times New Roman" w:cs="Times New Roman"/>
            <w:color w:val="1D70B8"/>
            <w:u w:val="single"/>
            <w:lang w:val="en-US"/>
          </w:rPr>
          <w:t>Headings</w:t>
        </w:r>
      </w:hyperlink>
      <w:r w:rsidRPr="0002490F">
        <w:rPr>
          <w:rFonts w:ascii="Times New Roman" w:eastAsia="標楷體" w:hAnsi="Times New Roman" w:cs="Times New Roman"/>
          <w:color w:val="0B0C0C"/>
          <w:lang w:val="en-US"/>
        </w:rPr>
        <w:t xml:space="preserve"> tell screen readers how the content on the page is organised, giving users an overview of the content. Avoid skipping heading elements, such as from </w:t>
      </w:r>
      <w:r w:rsidRPr="0002490F">
        <w:rPr>
          <w:rFonts w:ascii="Times New Roman" w:eastAsia="標楷體" w:hAnsi="Times New Roman" w:cs="Times New Roman"/>
          <w:color w:val="D13118"/>
          <w:shd w:val="clear" w:color="auto" w:fill="F3F2F1"/>
          <w:lang w:val="en-US"/>
        </w:rPr>
        <w:t>h1</w:t>
      </w:r>
      <w:r w:rsidRPr="0002490F">
        <w:rPr>
          <w:rFonts w:ascii="Times New Roman" w:eastAsia="標楷體" w:hAnsi="Times New Roman" w:cs="Times New Roman"/>
          <w:color w:val="0B0C0C"/>
          <w:lang w:val="en-US"/>
        </w:rPr>
        <w:t xml:space="preserve"> to </w:t>
      </w:r>
      <w:r w:rsidRPr="0002490F">
        <w:rPr>
          <w:rFonts w:ascii="Times New Roman" w:eastAsia="標楷體" w:hAnsi="Times New Roman" w:cs="Times New Roman"/>
          <w:color w:val="D13118"/>
          <w:shd w:val="clear" w:color="auto" w:fill="F3F2F1"/>
          <w:lang w:val="en-US"/>
        </w:rPr>
        <w:t>h3</w:t>
      </w:r>
      <w:r w:rsidRPr="0002490F">
        <w:rPr>
          <w:rFonts w:ascii="Times New Roman" w:eastAsia="標楷體" w:hAnsi="Times New Roman" w:cs="Times New Roman"/>
          <w:color w:val="0B0C0C"/>
          <w:lang w:val="en-US"/>
        </w:rPr>
        <w:t>, as this can confuse screen readers.</w:t>
      </w:r>
    </w:p>
    <w:p w14:paraId="0AE65431"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50"/>
          <w:id w:val="-735785106"/>
        </w:sdtPr>
        <w:sdtEndPr/>
        <w:sdtContent>
          <w:r w:rsidR="00AF703F" w:rsidRPr="0002490F">
            <w:rPr>
              <w:rFonts w:ascii="Times New Roman" w:eastAsia="標楷體" w:hAnsi="Times New Roman" w:cs="Times New Roman"/>
              <w:sz w:val="24"/>
              <w:szCs w:val="24"/>
            </w:rPr>
            <w:t>在內容中使用標題元素。標題元素會告知螢幕報讀軟體頁面內容的組織方式，並給予使用者內容的概觀。避免跳躍使用標題元素，例如從</w:t>
          </w:r>
          <w:r w:rsidR="00AF703F" w:rsidRPr="0002490F">
            <w:rPr>
              <w:rFonts w:ascii="Times New Roman" w:eastAsia="標楷體" w:hAnsi="Times New Roman" w:cs="Times New Roman"/>
              <w:sz w:val="24"/>
              <w:szCs w:val="24"/>
            </w:rPr>
            <w:t>h1</w:t>
          </w:r>
          <w:r w:rsidR="00AF703F" w:rsidRPr="0002490F">
            <w:rPr>
              <w:rFonts w:ascii="Times New Roman" w:eastAsia="標楷體" w:hAnsi="Times New Roman" w:cs="Times New Roman"/>
              <w:sz w:val="24"/>
              <w:szCs w:val="24"/>
            </w:rPr>
            <w:t>直接跳到</w:t>
          </w:r>
          <w:r w:rsidR="00AF703F" w:rsidRPr="0002490F">
            <w:rPr>
              <w:rFonts w:ascii="Times New Roman" w:eastAsia="標楷體" w:hAnsi="Times New Roman" w:cs="Times New Roman"/>
              <w:sz w:val="24"/>
              <w:szCs w:val="24"/>
            </w:rPr>
            <w:t>h3</w:t>
          </w:r>
          <w:r w:rsidR="00AF703F" w:rsidRPr="0002490F">
            <w:rPr>
              <w:rFonts w:ascii="Times New Roman" w:eastAsia="標楷體" w:hAnsi="Times New Roman" w:cs="Times New Roman"/>
              <w:sz w:val="24"/>
              <w:szCs w:val="24"/>
            </w:rPr>
            <w:t>，因為這可能使螢幕報讀軟體混淆。</w:t>
          </w:r>
        </w:sdtContent>
      </w:sdt>
    </w:p>
    <w:p w14:paraId="41389C50"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Other common accessibility errors introduced when writing HTML can include:</w:t>
      </w:r>
    </w:p>
    <w:p w14:paraId="33D191F7"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51"/>
          <w:id w:val="388614224"/>
        </w:sdtPr>
        <w:sdtEndPr/>
        <w:sdtContent>
          <w:r w:rsidR="00AF703F" w:rsidRPr="0002490F">
            <w:rPr>
              <w:rFonts w:ascii="Times New Roman" w:eastAsia="標楷體" w:hAnsi="Times New Roman" w:cs="Times New Roman"/>
              <w:sz w:val="24"/>
              <w:szCs w:val="24"/>
            </w:rPr>
            <w:t>撰寫</w:t>
          </w:r>
          <w:r w:rsidR="00AF703F" w:rsidRPr="0002490F">
            <w:rPr>
              <w:rFonts w:ascii="Times New Roman" w:eastAsia="標楷體" w:hAnsi="Times New Roman" w:cs="Times New Roman"/>
              <w:sz w:val="24"/>
              <w:szCs w:val="24"/>
            </w:rPr>
            <w:t>HTML</w:t>
          </w:r>
          <w:r w:rsidR="00AF703F" w:rsidRPr="0002490F">
            <w:rPr>
              <w:rFonts w:ascii="Times New Roman" w:eastAsia="標楷體" w:hAnsi="Times New Roman" w:cs="Times New Roman"/>
              <w:sz w:val="24"/>
              <w:szCs w:val="24"/>
            </w:rPr>
            <w:t>時，其他常見的無障礙錯誤可能包括：</w:t>
          </w:r>
        </w:sdtContent>
      </w:sdt>
    </w:p>
    <w:p w14:paraId="09D96F99" w14:textId="77777777" w:rsidR="00AF703F" w:rsidRPr="0002490F" w:rsidRDefault="00AF703F" w:rsidP="00AF703F">
      <w:pPr>
        <w:numPr>
          <w:ilvl w:val="0"/>
          <w:numId w:val="8"/>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not providing labels for </w:t>
      </w:r>
      <w:hyperlink r:id="rId27">
        <w:r w:rsidRPr="0002490F">
          <w:rPr>
            <w:rFonts w:ascii="Times New Roman" w:eastAsia="標楷體" w:hAnsi="Times New Roman" w:cs="Times New Roman"/>
            <w:color w:val="1D70B8"/>
            <w:u w:val="single"/>
            <w:lang w:val="en-US"/>
          </w:rPr>
          <w:t>form fields</w:t>
        </w:r>
      </w:hyperlink>
      <w:r w:rsidRPr="0002490F">
        <w:rPr>
          <w:rFonts w:ascii="Times New Roman" w:eastAsia="標楷體" w:hAnsi="Times New Roman" w:cs="Times New Roman"/>
          <w:color w:val="0B0C0C"/>
          <w:lang w:val="en-US"/>
        </w:rPr>
        <w:t xml:space="preserve"> or associating labels with form fields correctly</w:t>
      </w:r>
    </w:p>
    <w:p w14:paraId="759B0344" w14:textId="77777777" w:rsidR="00AF703F" w:rsidRPr="0002490F" w:rsidRDefault="00C4062D" w:rsidP="00AF703F">
      <w:pPr>
        <w:numPr>
          <w:ilvl w:val="0"/>
          <w:numId w:val="8"/>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52"/>
          <w:id w:val="515735984"/>
        </w:sdtPr>
        <w:sdtEndPr/>
        <w:sdtContent>
          <w:r w:rsidR="00AF703F" w:rsidRPr="0002490F">
            <w:rPr>
              <w:rFonts w:ascii="Times New Roman" w:eastAsia="標楷體" w:hAnsi="Times New Roman" w:cs="Times New Roman"/>
              <w:sz w:val="24"/>
              <w:szCs w:val="24"/>
            </w:rPr>
            <w:t>不為表單欄位提供</w:t>
          </w:r>
          <w:r w:rsidR="00AF703F" w:rsidRPr="0002490F">
            <w:rPr>
              <w:rFonts w:ascii="Times New Roman" w:eastAsia="標楷體" w:hAnsi="Times New Roman" w:cs="Times New Roman"/>
              <w:sz w:val="24"/>
              <w:szCs w:val="24"/>
            </w:rPr>
            <w:t>labels</w:t>
          </w:r>
          <w:r w:rsidR="00AF703F" w:rsidRPr="0002490F">
            <w:rPr>
              <w:rFonts w:ascii="Times New Roman" w:eastAsia="標楷體" w:hAnsi="Times New Roman" w:cs="Times New Roman"/>
              <w:sz w:val="24"/>
              <w:szCs w:val="24"/>
            </w:rPr>
            <w:t>，或未正確將</w:t>
          </w:r>
          <w:r w:rsidR="00AF703F" w:rsidRPr="0002490F">
            <w:rPr>
              <w:rFonts w:ascii="Times New Roman" w:eastAsia="標楷體" w:hAnsi="Times New Roman" w:cs="Times New Roman"/>
              <w:sz w:val="24"/>
              <w:szCs w:val="24"/>
            </w:rPr>
            <w:t>labels</w:t>
          </w:r>
          <w:r w:rsidR="00AF703F" w:rsidRPr="0002490F">
            <w:rPr>
              <w:rFonts w:ascii="Times New Roman" w:eastAsia="標楷體" w:hAnsi="Times New Roman" w:cs="Times New Roman"/>
              <w:sz w:val="24"/>
              <w:szCs w:val="24"/>
            </w:rPr>
            <w:t>與表單欄位關聯</w:t>
          </w:r>
        </w:sdtContent>
      </w:sdt>
    </w:p>
    <w:p w14:paraId="56D93ADE" w14:textId="77777777" w:rsidR="00AF703F" w:rsidRPr="0002490F" w:rsidRDefault="00AF703F" w:rsidP="00AF703F">
      <w:pPr>
        <w:numPr>
          <w:ilvl w:val="0"/>
          <w:numId w:val="8"/>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not using the correct </w:t>
      </w:r>
      <w:hyperlink r:id="rId28" w:anchor="lists">
        <w:r w:rsidRPr="0002490F">
          <w:rPr>
            <w:rFonts w:ascii="Times New Roman" w:eastAsia="標楷體" w:hAnsi="Times New Roman" w:cs="Times New Roman"/>
            <w:color w:val="1D70B8"/>
            <w:u w:val="single"/>
            <w:lang w:val="en-US"/>
          </w:rPr>
          <w:t>list type</w:t>
        </w:r>
      </w:hyperlink>
    </w:p>
    <w:p w14:paraId="66B43787" w14:textId="77777777" w:rsidR="00AF703F" w:rsidRPr="0002490F" w:rsidRDefault="00C4062D" w:rsidP="00AF703F">
      <w:pPr>
        <w:numPr>
          <w:ilvl w:val="0"/>
          <w:numId w:val="8"/>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53"/>
          <w:id w:val="-1636943935"/>
        </w:sdtPr>
        <w:sdtEndPr/>
        <w:sdtContent>
          <w:r w:rsidR="00AF703F" w:rsidRPr="0002490F">
            <w:rPr>
              <w:rFonts w:ascii="Times New Roman" w:eastAsia="標楷體" w:hAnsi="Times New Roman" w:cs="Times New Roman"/>
              <w:sz w:val="24"/>
              <w:szCs w:val="24"/>
            </w:rPr>
            <w:t>沒有使用正確的清單類型</w:t>
          </w:r>
          <w:r w:rsidR="00AF703F" w:rsidRPr="0002490F">
            <w:rPr>
              <w:rFonts w:ascii="Times New Roman" w:eastAsia="標楷體" w:hAnsi="Times New Roman" w:cs="Times New Roman"/>
              <w:sz w:val="24"/>
              <w:szCs w:val="24"/>
            </w:rPr>
            <w:t>(list type)</w:t>
          </w:r>
        </w:sdtContent>
      </w:sdt>
    </w:p>
    <w:p w14:paraId="2AC330ED" w14:textId="77777777" w:rsidR="00AF703F" w:rsidRPr="0002490F" w:rsidRDefault="00AF703F" w:rsidP="00AF703F">
      <w:pPr>
        <w:numPr>
          <w:ilvl w:val="0"/>
          <w:numId w:val="8"/>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using a </w:t>
      </w:r>
      <w:hyperlink r:id="rId29">
        <w:r w:rsidRPr="0002490F">
          <w:rPr>
            <w:rFonts w:ascii="Times New Roman" w:eastAsia="標楷體" w:hAnsi="Times New Roman" w:cs="Times New Roman"/>
            <w:color w:val="1D70B8"/>
            <w:u w:val="single"/>
            <w:lang w:val="en-US"/>
          </w:rPr>
          <w:t>table</w:t>
        </w:r>
      </w:hyperlink>
      <w:r w:rsidRPr="0002490F">
        <w:rPr>
          <w:rFonts w:ascii="Times New Roman" w:eastAsia="標楷體" w:hAnsi="Times New Roman" w:cs="Times New Roman"/>
          <w:color w:val="0B0C0C"/>
          <w:lang w:val="en-US"/>
        </w:rPr>
        <w:t xml:space="preserve"> to build page layout - you should only use tables to display tabular data</w:t>
      </w:r>
    </w:p>
    <w:p w14:paraId="1D38C9BE" w14:textId="77777777" w:rsidR="00AF703F" w:rsidRPr="0002490F" w:rsidRDefault="00C4062D" w:rsidP="00AF703F">
      <w:pPr>
        <w:numPr>
          <w:ilvl w:val="0"/>
          <w:numId w:val="8"/>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54"/>
          <w:id w:val="936718525"/>
        </w:sdtPr>
        <w:sdtEndPr/>
        <w:sdtContent>
          <w:r w:rsidR="00AF703F" w:rsidRPr="0002490F">
            <w:rPr>
              <w:rFonts w:ascii="Times New Roman" w:eastAsia="標楷體" w:hAnsi="Times New Roman" w:cs="Times New Roman"/>
              <w:sz w:val="24"/>
              <w:szCs w:val="24"/>
            </w:rPr>
            <w:t>用</w:t>
          </w:r>
          <w:r w:rsidR="00AF703F" w:rsidRPr="0002490F">
            <w:rPr>
              <w:rFonts w:ascii="Times New Roman" w:eastAsia="標楷體" w:hAnsi="Times New Roman" w:cs="Times New Roman"/>
              <w:sz w:val="24"/>
              <w:szCs w:val="24"/>
            </w:rPr>
            <w:t>table</w:t>
          </w:r>
          <w:r w:rsidR="00AF703F" w:rsidRPr="0002490F">
            <w:rPr>
              <w:rFonts w:ascii="Times New Roman" w:eastAsia="標楷體" w:hAnsi="Times New Roman" w:cs="Times New Roman"/>
              <w:sz w:val="24"/>
              <w:szCs w:val="24"/>
            </w:rPr>
            <w:t>來構建頁面布局</w:t>
          </w:r>
          <w:r w:rsidR="00AF703F" w:rsidRPr="0002490F">
            <w:rPr>
              <w:rFonts w:ascii="Times New Roman" w:eastAsia="標楷體" w:hAnsi="Times New Roman" w:cs="Times New Roman"/>
              <w:sz w:val="24"/>
              <w:szCs w:val="24"/>
            </w:rPr>
            <w:t xml:space="preserve"> - </w:t>
          </w:r>
          <w:r w:rsidR="00AF703F" w:rsidRPr="0002490F">
            <w:rPr>
              <w:rFonts w:ascii="Times New Roman" w:eastAsia="標楷體" w:hAnsi="Times New Roman" w:cs="Times New Roman"/>
              <w:sz w:val="24"/>
              <w:szCs w:val="24"/>
            </w:rPr>
            <w:t>您應該只使用</w:t>
          </w:r>
          <w:r w:rsidR="00AF703F" w:rsidRPr="0002490F">
            <w:rPr>
              <w:rFonts w:ascii="Times New Roman" w:eastAsia="標楷體" w:hAnsi="Times New Roman" w:cs="Times New Roman"/>
              <w:sz w:val="24"/>
              <w:szCs w:val="24"/>
            </w:rPr>
            <w:t>table</w:t>
          </w:r>
          <w:r w:rsidR="00AF703F" w:rsidRPr="0002490F">
            <w:rPr>
              <w:rFonts w:ascii="Times New Roman" w:eastAsia="標楷體" w:hAnsi="Times New Roman" w:cs="Times New Roman"/>
              <w:sz w:val="24"/>
              <w:szCs w:val="24"/>
            </w:rPr>
            <w:t>來呈現表格數據</w:t>
          </w:r>
        </w:sdtContent>
      </w:sdt>
    </w:p>
    <w:p w14:paraId="26A0491A" w14:textId="77777777" w:rsidR="00AF703F" w:rsidRPr="0002490F" w:rsidRDefault="00AF703F"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bookmarkStart w:id="9" w:name="_heading=h.1t3h5sf" w:colFirst="0" w:colLast="0"/>
      <w:bookmarkEnd w:id="9"/>
      <w:r w:rsidRPr="0002490F">
        <w:rPr>
          <w:rFonts w:ascii="Times New Roman" w:eastAsia="標楷體" w:hAnsi="Times New Roman" w:cs="Times New Roman"/>
          <w:b/>
          <w:color w:val="0B0C0C"/>
          <w:sz w:val="26"/>
          <w:szCs w:val="26"/>
        </w:rPr>
        <w:t>Writing accessible CSS</w:t>
      </w:r>
    </w:p>
    <w:bookmarkStart w:id="10" w:name="_heading=h.4d34og8" w:colFirst="0" w:colLast="0"/>
    <w:bookmarkEnd w:id="10"/>
    <w:p w14:paraId="6E21446F" w14:textId="77777777" w:rsidR="00AF703F" w:rsidRPr="0002490F" w:rsidRDefault="00C4062D" w:rsidP="00AF703F">
      <w:pPr>
        <w:pStyle w:val="3"/>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55"/>
          <w:id w:val="607235040"/>
        </w:sdtPr>
        <w:sdtEndPr/>
        <w:sdtContent>
          <w:r w:rsidR="00AF703F" w:rsidRPr="0002490F">
            <w:rPr>
              <w:rFonts w:ascii="Times New Roman" w:eastAsia="標楷體" w:hAnsi="Times New Roman" w:cs="Times New Roman"/>
            </w:rPr>
            <w:t>撰寫無障礙</w:t>
          </w:r>
          <w:r w:rsidR="00AF703F" w:rsidRPr="0002490F">
            <w:rPr>
              <w:rFonts w:ascii="Times New Roman" w:eastAsia="標楷體" w:hAnsi="Times New Roman" w:cs="Times New Roman"/>
            </w:rPr>
            <w:t xml:space="preserve"> CSS</w:t>
          </w:r>
        </w:sdtContent>
      </w:sdt>
    </w:p>
    <w:p w14:paraId="0D4B35F0"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rPr>
      </w:pPr>
      <w:r w:rsidRPr="0002490F">
        <w:rPr>
          <w:rFonts w:ascii="Times New Roman" w:eastAsia="標楷體" w:hAnsi="Times New Roman" w:cs="Times New Roman"/>
          <w:color w:val="0B0C0C"/>
        </w:rPr>
        <w:t>Take care when writing CSS as it’s easy to accidentally introduce accessibility barriers.</w:t>
      </w:r>
    </w:p>
    <w:p w14:paraId="1960E2F9"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56"/>
          <w:id w:val="479892908"/>
        </w:sdtPr>
        <w:sdtEndPr/>
        <w:sdtContent>
          <w:r w:rsidR="00AF703F" w:rsidRPr="0002490F">
            <w:rPr>
              <w:rFonts w:ascii="Times New Roman" w:eastAsia="標楷體" w:hAnsi="Times New Roman" w:cs="Times New Roman"/>
              <w:sz w:val="24"/>
              <w:szCs w:val="24"/>
            </w:rPr>
            <w:t>在編寫</w:t>
          </w:r>
          <w:r w:rsidR="00AF703F" w:rsidRPr="0002490F">
            <w:rPr>
              <w:rFonts w:ascii="Times New Roman" w:eastAsia="標楷體" w:hAnsi="Times New Roman" w:cs="Times New Roman"/>
              <w:sz w:val="24"/>
              <w:szCs w:val="24"/>
            </w:rPr>
            <w:t>CSS</w:t>
          </w:r>
          <w:r w:rsidR="00AF703F" w:rsidRPr="0002490F">
            <w:rPr>
              <w:rFonts w:ascii="Times New Roman" w:eastAsia="標楷體" w:hAnsi="Times New Roman" w:cs="Times New Roman"/>
              <w:sz w:val="24"/>
              <w:szCs w:val="24"/>
            </w:rPr>
            <w:t>時要小心，因為很容易不經意地造成無障礙阻礙。</w:t>
          </w:r>
        </w:sdtContent>
      </w:sdt>
    </w:p>
    <w:p w14:paraId="34F0396F"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You should make sure you:</w:t>
      </w:r>
    </w:p>
    <w:p w14:paraId="7ED81C0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rPr>
      </w:pPr>
      <w:sdt>
        <w:sdtPr>
          <w:rPr>
            <w:rFonts w:ascii="Times New Roman" w:eastAsia="標楷體" w:hAnsi="Times New Roman" w:cs="Times New Roman"/>
          </w:rPr>
          <w:tag w:val="goog_rdk_57"/>
          <w:id w:val="1244061565"/>
        </w:sdtPr>
        <w:sdtEndPr/>
        <w:sdtContent>
          <w:r w:rsidR="00AF703F" w:rsidRPr="0002490F">
            <w:rPr>
              <w:rFonts w:ascii="Times New Roman" w:eastAsia="標楷體" w:hAnsi="Times New Roman" w:cs="Times New Roman"/>
              <w:color w:val="0B0C0C"/>
            </w:rPr>
            <w:t>您應該確保：</w:t>
          </w:r>
        </w:sdtContent>
      </w:sdt>
    </w:p>
    <w:p w14:paraId="43B84E66" w14:textId="77777777" w:rsidR="00AF703F" w:rsidRPr="0002490F" w:rsidRDefault="00AF703F" w:rsidP="00AF703F">
      <w:pPr>
        <w:numPr>
          <w:ilvl w:val="0"/>
          <w:numId w:val="52"/>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do not use </w:t>
      </w:r>
      <w:r w:rsidRPr="0002490F">
        <w:rPr>
          <w:rFonts w:ascii="Times New Roman" w:eastAsia="標楷體" w:hAnsi="Times New Roman" w:cs="Times New Roman"/>
          <w:color w:val="D13118"/>
          <w:shd w:val="clear" w:color="auto" w:fill="F3F2F1"/>
          <w:lang w:val="en-US"/>
        </w:rPr>
        <w:t>display:none</w:t>
      </w:r>
      <w:r w:rsidRPr="0002490F">
        <w:rPr>
          <w:rFonts w:ascii="Times New Roman" w:eastAsia="標楷體" w:hAnsi="Times New Roman" w:cs="Times New Roman"/>
          <w:color w:val="0B0C0C"/>
          <w:lang w:val="en-US"/>
        </w:rPr>
        <w:t xml:space="preserve"> to hide </w:t>
      </w:r>
      <w:hyperlink r:id="rId30">
        <w:r w:rsidRPr="0002490F">
          <w:rPr>
            <w:rFonts w:ascii="Times New Roman" w:eastAsia="標楷體" w:hAnsi="Times New Roman" w:cs="Times New Roman"/>
            <w:color w:val="1D70B8"/>
            <w:u w:val="single"/>
            <w:lang w:val="en-US"/>
          </w:rPr>
          <w:t>content that screen readers need to announce</w:t>
        </w:r>
      </w:hyperlink>
    </w:p>
    <w:p w14:paraId="10A483B0" w14:textId="77777777" w:rsidR="00AF703F" w:rsidRPr="0002490F" w:rsidRDefault="00C4062D" w:rsidP="00AF703F">
      <w:pPr>
        <w:numPr>
          <w:ilvl w:val="0"/>
          <w:numId w:val="52"/>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58"/>
          <w:id w:val="676156029"/>
        </w:sdtPr>
        <w:sdtEndPr/>
        <w:sdtContent>
          <w:r w:rsidR="00AF703F" w:rsidRPr="0002490F">
            <w:rPr>
              <w:rFonts w:ascii="Times New Roman" w:eastAsia="標楷體" w:hAnsi="Times New Roman" w:cs="Times New Roman"/>
              <w:sz w:val="24"/>
              <w:szCs w:val="24"/>
            </w:rPr>
            <w:t>不要使用</w:t>
          </w:r>
          <w:r w:rsidR="00AF703F" w:rsidRPr="0002490F">
            <w:rPr>
              <w:rFonts w:ascii="Times New Roman" w:eastAsia="標楷體" w:hAnsi="Times New Roman" w:cs="Times New Roman"/>
              <w:sz w:val="24"/>
              <w:szCs w:val="24"/>
            </w:rPr>
            <w:t>display:none</w:t>
          </w:r>
          <w:r w:rsidR="00AF703F" w:rsidRPr="0002490F">
            <w:rPr>
              <w:rFonts w:ascii="Times New Roman" w:eastAsia="標楷體" w:hAnsi="Times New Roman" w:cs="Times New Roman"/>
              <w:sz w:val="24"/>
              <w:szCs w:val="24"/>
            </w:rPr>
            <w:t>來隱藏螢幕報讀軟體需要宣讀的內容</w:t>
          </w:r>
        </w:sdtContent>
      </w:sdt>
    </w:p>
    <w:p w14:paraId="125CA83E" w14:textId="77777777" w:rsidR="00AF703F" w:rsidRPr="0002490F" w:rsidRDefault="00AF703F" w:rsidP="00AF703F">
      <w:pPr>
        <w:numPr>
          <w:ilvl w:val="0"/>
          <w:numId w:val="52"/>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set text and background </w:t>
      </w:r>
      <w:hyperlink r:id="rId31">
        <w:r w:rsidRPr="0002490F">
          <w:rPr>
            <w:rFonts w:ascii="Times New Roman" w:eastAsia="標楷體" w:hAnsi="Times New Roman" w:cs="Times New Roman"/>
            <w:color w:val="1D70B8"/>
            <w:u w:val="single"/>
            <w:lang w:val="en-US"/>
          </w:rPr>
          <w:t>colour contrast</w:t>
        </w:r>
      </w:hyperlink>
      <w:r w:rsidRPr="0002490F">
        <w:rPr>
          <w:rFonts w:ascii="Times New Roman" w:eastAsia="標楷體" w:hAnsi="Times New Roman" w:cs="Times New Roman"/>
          <w:color w:val="0B0C0C"/>
          <w:lang w:val="en-US"/>
        </w:rPr>
        <w:t xml:space="preserve"> to an acceptable level</w:t>
      </w:r>
    </w:p>
    <w:p w14:paraId="07AF19EF" w14:textId="77777777" w:rsidR="00AF703F" w:rsidRPr="0002490F" w:rsidRDefault="00C4062D" w:rsidP="00AF703F">
      <w:pPr>
        <w:numPr>
          <w:ilvl w:val="0"/>
          <w:numId w:val="52"/>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59"/>
          <w:id w:val="-337390373"/>
        </w:sdtPr>
        <w:sdtEndPr/>
        <w:sdtContent>
          <w:r w:rsidR="00AF703F" w:rsidRPr="0002490F">
            <w:rPr>
              <w:rFonts w:ascii="Times New Roman" w:eastAsia="標楷體" w:hAnsi="Times New Roman" w:cs="Times New Roman"/>
              <w:sz w:val="24"/>
              <w:szCs w:val="24"/>
            </w:rPr>
            <w:t>確保文字和背景顏色對比度達到可接受的等級</w:t>
          </w:r>
        </w:sdtContent>
      </w:sdt>
    </w:p>
    <w:p w14:paraId="63829D45" w14:textId="77777777" w:rsidR="00AF703F" w:rsidRPr="0002490F" w:rsidRDefault="00AF703F" w:rsidP="00AF703F">
      <w:pPr>
        <w:numPr>
          <w:ilvl w:val="0"/>
          <w:numId w:val="52"/>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add a focus state to any </w:t>
      </w:r>
      <w:hyperlink r:id="rId32">
        <w:r w:rsidRPr="0002490F">
          <w:rPr>
            <w:rFonts w:ascii="Times New Roman" w:eastAsia="標楷體" w:hAnsi="Times New Roman" w:cs="Times New Roman"/>
            <w:color w:val="1D70B8"/>
            <w:u w:val="single"/>
            <w:lang w:val="en-US"/>
          </w:rPr>
          <w:t>interactive or focusable element</w:t>
        </w:r>
      </w:hyperlink>
    </w:p>
    <w:p w14:paraId="24D849CB" w14:textId="77777777" w:rsidR="00AF703F" w:rsidRPr="0002490F" w:rsidRDefault="00C4062D" w:rsidP="00AF703F">
      <w:pPr>
        <w:numPr>
          <w:ilvl w:val="0"/>
          <w:numId w:val="52"/>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60"/>
          <w:id w:val="892086785"/>
        </w:sdtPr>
        <w:sdtEndPr/>
        <w:sdtContent>
          <w:r w:rsidR="00AF703F" w:rsidRPr="0002490F">
            <w:rPr>
              <w:rFonts w:ascii="Times New Roman" w:eastAsia="標楷體" w:hAnsi="Times New Roman" w:cs="Times New Roman"/>
              <w:sz w:val="24"/>
              <w:szCs w:val="24"/>
            </w:rPr>
            <w:t>替所有互動性或可聚焦的元素添加一個</w:t>
          </w:r>
          <w:r w:rsidR="00AF703F" w:rsidRPr="0002490F">
            <w:rPr>
              <w:rFonts w:ascii="Times New Roman" w:eastAsia="標楷體" w:hAnsi="Times New Roman" w:cs="Times New Roman"/>
              <w:sz w:val="24"/>
              <w:szCs w:val="24"/>
            </w:rPr>
            <w:t>focus</w:t>
          </w:r>
          <w:r w:rsidR="00AF703F" w:rsidRPr="0002490F">
            <w:rPr>
              <w:rFonts w:ascii="Times New Roman" w:eastAsia="標楷體" w:hAnsi="Times New Roman" w:cs="Times New Roman"/>
              <w:sz w:val="24"/>
              <w:szCs w:val="24"/>
            </w:rPr>
            <w:t>狀態</w:t>
          </w:r>
        </w:sdtContent>
      </w:sdt>
    </w:p>
    <w:p w14:paraId="1893AF8A" w14:textId="77777777" w:rsidR="00AF703F" w:rsidRPr="0002490F" w:rsidRDefault="00AF703F" w:rsidP="00AF703F">
      <w:pPr>
        <w:numPr>
          <w:ilvl w:val="0"/>
          <w:numId w:val="52"/>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lastRenderedPageBreak/>
        <w:t>avoid interface elements that have a small touch area</w:t>
      </w:r>
    </w:p>
    <w:p w14:paraId="74C1FCD9" w14:textId="77777777" w:rsidR="00AF703F" w:rsidRPr="0002490F" w:rsidRDefault="00C4062D" w:rsidP="00AF703F">
      <w:pPr>
        <w:numPr>
          <w:ilvl w:val="0"/>
          <w:numId w:val="52"/>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61"/>
          <w:id w:val="-1403134961"/>
        </w:sdtPr>
        <w:sdtEndPr/>
        <w:sdtContent>
          <w:r w:rsidR="00AF703F" w:rsidRPr="0002490F">
            <w:rPr>
              <w:rFonts w:ascii="Times New Roman" w:eastAsia="標楷體" w:hAnsi="Times New Roman" w:cs="Times New Roman"/>
              <w:sz w:val="24"/>
              <w:szCs w:val="24"/>
            </w:rPr>
            <w:t>避免設計觸控區域過小的介面元素</w:t>
          </w:r>
        </w:sdtContent>
      </w:sdt>
    </w:p>
    <w:p w14:paraId="510E081E" w14:textId="77777777" w:rsidR="00AF703F" w:rsidRPr="00AF703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Some users customise the appearance of web pages to suit their needs. </w:t>
      </w:r>
      <w:r w:rsidRPr="00AF703F">
        <w:rPr>
          <w:rFonts w:ascii="Times New Roman" w:eastAsia="標楷體" w:hAnsi="Times New Roman" w:cs="Times New Roman"/>
          <w:color w:val="0B0C0C"/>
          <w:lang w:val="en-US"/>
        </w:rPr>
        <w:t>To support these users you should make sure:</w:t>
      </w:r>
    </w:p>
    <w:p w14:paraId="225A4755" w14:textId="77777777" w:rsidR="00AF703F" w:rsidRPr="00AF703F" w:rsidRDefault="00C4062D" w:rsidP="00AF703F">
      <w:pPr>
        <w:widowControl w:val="0"/>
        <w:spacing w:line="240" w:lineRule="auto"/>
        <w:rPr>
          <w:rFonts w:ascii="Times New Roman" w:eastAsia="標楷體" w:hAnsi="Times New Roman" w:cs="Times New Roman"/>
          <w:color w:val="0B0C0C"/>
          <w:lang w:val="en-US"/>
        </w:rPr>
      </w:pPr>
      <w:sdt>
        <w:sdtPr>
          <w:rPr>
            <w:rFonts w:ascii="Times New Roman" w:eastAsia="標楷體" w:hAnsi="Times New Roman" w:cs="Times New Roman"/>
          </w:rPr>
          <w:tag w:val="goog_rdk_62"/>
          <w:id w:val="-1682034343"/>
        </w:sdtPr>
        <w:sdtEndPr/>
        <w:sdtContent>
          <w:r w:rsidR="00AF703F" w:rsidRPr="0002490F">
            <w:rPr>
              <w:rFonts w:ascii="Times New Roman" w:eastAsia="標楷體" w:hAnsi="Times New Roman" w:cs="Times New Roman"/>
              <w:sz w:val="24"/>
              <w:szCs w:val="24"/>
            </w:rPr>
            <w:t>有些使用者會依據他們的需求自訂網頁外觀。為了支援這些使用者</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您應確保</w:t>
          </w:r>
          <w:r w:rsidR="00AF703F" w:rsidRPr="00AF703F">
            <w:rPr>
              <w:rFonts w:ascii="Times New Roman" w:eastAsia="標楷體" w:hAnsi="Times New Roman" w:cs="Times New Roman"/>
              <w:sz w:val="24"/>
              <w:szCs w:val="24"/>
              <w:lang w:val="en-US"/>
            </w:rPr>
            <w:t>：</w:t>
          </w:r>
        </w:sdtContent>
      </w:sdt>
    </w:p>
    <w:p w14:paraId="7C6F58F3" w14:textId="77777777" w:rsidR="00AF703F" w:rsidRPr="0002490F" w:rsidRDefault="00AF703F" w:rsidP="00AF703F">
      <w:pPr>
        <w:numPr>
          <w:ilvl w:val="0"/>
          <w:numId w:val="38"/>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all content is still readable if the user increases the font size</w:t>
      </w:r>
    </w:p>
    <w:p w14:paraId="56B450A5" w14:textId="77777777" w:rsidR="00AF703F" w:rsidRPr="0002490F" w:rsidRDefault="00C4062D" w:rsidP="00AF703F">
      <w:pPr>
        <w:numPr>
          <w:ilvl w:val="0"/>
          <w:numId w:val="38"/>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63"/>
          <w:id w:val="1673913323"/>
        </w:sdtPr>
        <w:sdtEndPr/>
        <w:sdtContent>
          <w:r w:rsidR="00AF703F" w:rsidRPr="0002490F">
            <w:rPr>
              <w:rFonts w:ascii="Times New Roman" w:eastAsia="標楷體" w:hAnsi="Times New Roman" w:cs="Times New Roman"/>
              <w:sz w:val="24"/>
              <w:szCs w:val="24"/>
            </w:rPr>
            <w:t>當使用者放大字型時，所有內容仍然易讀</w:t>
          </w:r>
        </w:sdtContent>
      </w:sdt>
    </w:p>
    <w:p w14:paraId="5E86B935" w14:textId="77777777" w:rsidR="00AF703F" w:rsidRPr="0002490F" w:rsidRDefault="00AF703F" w:rsidP="00AF703F">
      <w:pPr>
        <w:numPr>
          <w:ilvl w:val="0"/>
          <w:numId w:val="38"/>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users can change the colours on the page, without </w:t>
      </w:r>
      <w:hyperlink r:id="rId33">
        <w:r w:rsidRPr="0002490F">
          <w:rPr>
            <w:rFonts w:ascii="Times New Roman" w:eastAsia="標楷體" w:hAnsi="Times New Roman" w:cs="Times New Roman"/>
            <w:color w:val="1D70B8"/>
            <w:u w:val="single"/>
            <w:lang w:val="en-US"/>
          </w:rPr>
          <w:t>essential elements becoming invisible</w:t>
        </w:r>
      </w:hyperlink>
    </w:p>
    <w:p w14:paraId="717C1C57" w14:textId="77777777" w:rsidR="00AF703F" w:rsidRPr="0002490F" w:rsidRDefault="00C4062D" w:rsidP="00AF703F">
      <w:pPr>
        <w:numPr>
          <w:ilvl w:val="0"/>
          <w:numId w:val="38"/>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64"/>
          <w:id w:val="681252745"/>
        </w:sdtPr>
        <w:sdtEndPr/>
        <w:sdtContent>
          <w:r w:rsidR="00AF703F" w:rsidRPr="0002490F">
            <w:rPr>
              <w:rFonts w:ascii="Times New Roman" w:eastAsia="標楷體" w:hAnsi="Times New Roman" w:cs="Times New Roman"/>
              <w:sz w:val="24"/>
              <w:szCs w:val="24"/>
            </w:rPr>
            <w:t>使用者能夠更改頁面上的顏色，而不會</w:t>
          </w:r>
        </w:sdtContent>
      </w:sdt>
      <w:sdt>
        <w:sdtPr>
          <w:rPr>
            <w:rFonts w:ascii="Times New Roman" w:eastAsia="標楷體" w:hAnsi="Times New Roman" w:cs="Times New Roman"/>
          </w:rPr>
          <w:tag w:val="goog_rdk_65"/>
          <w:id w:val="588593780"/>
        </w:sdtPr>
        <w:sdtEndPr/>
        <w:sdtContent>
          <w:r w:rsidR="00AF703F" w:rsidRPr="0002490F">
            <w:rPr>
              <w:rFonts w:ascii="Times New Roman" w:eastAsia="標楷體" w:hAnsi="Times New Roman" w:cs="Times New Roman"/>
              <w:color w:val="4472C4"/>
              <w:sz w:val="24"/>
              <w:szCs w:val="24"/>
              <w:u w:val="single"/>
            </w:rPr>
            <w:t>讓重要元素消失不見</w:t>
          </w:r>
        </w:sdtContent>
      </w:sdt>
    </w:p>
    <w:p w14:paraId="415819A3"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If possible, you should avoid using CSS to </w:t>
      </w:r>
      <w:hyperlink r:id="rId34">
        <w:r w:rsidRPr="0002490F">
          <w:rPr>
            <w:rFonts w:ascii="Times New Roman" w:eastAsia="標楷體" w:hAnsi="Times New Roman" w:cs="Times New Roman"/>
            <w:color w:val="1D70B8"/>
            <w:u w:val="single"/>
            <w:lang w:val="en-US"/>
          </w:rPr>
          <w:t>reorder content</w:t>
        </w:r>
      </w:hyperlink>
      <w:r w:rsidRPr="0002490F">
        <w:rPr>
          <w:rFonts w:ascii="Times New Roman" w:eastAsia="標楷體" w:hAnsi="Times New Roman" w:cs="Times New Roman"/>
          <w:color w:val="0B0C0C"/>
          <w:lang w:val="en-US"/>
        </w:rPr>
        <w:t xml:space="preserve"> on a page as this could cause issues for keyboard and screen reader users.</w:t>
      </w:r>
    </w:p>
    <w:p w14:paraId="6BDC4892"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66"/>
          <w:id w:val="-835920847"/>
        </w:sdtPr>
        <w:sdtEndPr/>
        <w:sdtContent>
          <w:r w:rsidR="00AF703F" w:rsidRPr="0002490F">
            <w:rPr>
              <w:rFonts w:ascii="Times New Roman" w:eastAsia="標楷體" w:hAnsi="Times New Roman" w:cs="Times New Roman"/>
              <w:sz w:val="24"/>
              <w:szCs w:val="24"/>
            </w:rPr>
            <w:t>如果可以，您應該避免用</w:t>
          </w:r>
          <w:r w:rsidR="00AF703F" w:rsidRPr="0002490F">
            <w:rPr>
              <w:rFonts w:ascii="Times New Roman" w:eastAsia="標楷體" w:hAnsi="Times New Roman" w:cs="Times New Roman"/>
              <w:sz w:val="24"/>
              <w:szCs w:val="24"/>
            </w:rPr>
            <w:t>CSS</w:t>
          </w:r>
          <w:r w:rsidR="00AF703F" w:rsidRPr="0002490F">
            <w:rPr>
              <w:rFonts w:ascii="Times New Roman" w:eastAsia="標楷體" w:hAnsi="Times New Roman" w:cs="Times New Roman"/>
              <w:sz w:val="24"/>
              <w:szCs w:val="24"/>
            </w:rPr>
            <w:t>來重新排列頁面上的內容，因為這樣可能會對使用鍵盤和螢幕報讀軟體的使用者造成困擾。</w:t>
          </w:r>
        </w:sdtContent>
      </w:sdt>
    </w:p>
    <w:p w14:paraId="7CD8F861" w14:textId="77777777" w:rsidR="00AF703F" w:rsidRPr="0002490F" w:rsidRDefault="00AF703F"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bookmarkStart w:id="11" w:name="_heading=h.2s8eyo1" w:colFirst="0" w:colLast="0"/>
      <w:bookmarkEnd w:id="11"/>
      <w:r w:rsidRPr="0002490F">
        <w:rPr>
          <w:rFonts w:ascii="Times New Roman" w:eastAsia="標楷體" w:hAnsi="Times New Roman" w:cs="Times New Roman"/>
          <w:b/>
          <w:color w:val="0B0C0C"/>
          <w:sz w:val="26"/>
          <w:szCs w:val="26"/>
        </w:rPr>
        <w:t>Writing accessible JavaScript</w:t>
      </w:r>
    </w:p>
    <w:bookmarkStart w:id="12" w:name="_heading=h.17dp8vu" w:colFirst="0" w:colLast="0"/>
    <w:bookmarkEnd w:id="12"/>
    <w:p w14:paraId="2ABD9E72" w14:textId="77777777" w:rsidR="00AF703F" w:rsidRPr="0002490F" w:rsidRDefault="00C4062D" w:rsidP="00AF703F">
      <w:pPr>
        <w:pStyle w:val="3"/>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67"/>
          <w:id w:val="-1125781578"/>
        </w:sdtPr>
        <w:sdtEndPr/>
        <w:sdtContent>
          <w:r w:rsidR="00AF703F" w:rsidRPr="0002490F">
            <w:rPr>
              <w:rFonts w:ascii="Times New Roman" w:eastAsia="標楷體" w:hAnsi="Times New Roman" w:cs="Times New Roman"/>
            </w:rPr>
            <w:t>編寫無障礙</w:t>
          </w:r>
          <w:r w:rsidR="00AF703F" w:rsidRPr="0002490F">
            <w:rPr>
              <w:rFonts w:ascii="Times New Roman" w:eastAsia="標楷體" w:hAnsi="Times New Roman" w:cs="Times New Roman"/>
            </w:rPr>
            <w:t>JavaScript</w:t>
          </w:r>
        </w:sdtContent>
      </w:sdt>
    </w:p>
    <w:p w14:paraId="477442F8"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rPr>
        <w:t xml:space="preserve">You must tell your users if content dynamically changes. </w:t>
      </w:r>
      <w:r w:rsidRPr="0002490F">
        <w:rPr>
          <w:rFonts w:ascii="Times New Roman" w:eastAsia="標楷體" w:hAnsi="Times New Roman" w:cs="Times New Roman"/>
          <w:color w:val="0B0C0C"/>
          <w:lang w:val="en-US"/>
        </w:rPr>
        <w:t xml:space="preserve">For example, screen readers cannot pick up search results that update in real time. You can use </w:t>
      </w:r>
      <w:hyperlink r:id="rId35">
        <w:r w:rsidRPr="0002490F">
          <w:rPr>
            <w:rFonts w:ascii="Times New Roman" w:eastAsia="標楷體" w:hAnsi="Times New Roman" w:cs="Times New Roman"/>
            <w:color w:val="1D70B8"/>
            <w:u w:val="single"/>
            <w:lang w:val="en-US"/>
          </w:rPr>
          <w:t>ARIA live regions</w:t>
        </w:r>
      </w:hyperlink>
      <w:r w:rsidRPr="0002490F">
        <w:rPr>
          <w:rFonts w:ascii="Times New Roman" w:eastAsia="標楷體" w:hAnsi="Times New Roman" w:cs="Times New Roman"/>
          <w:color w:val="0B0C0C"/>
          <w:lang w:val="en-US"/>
        </w:rPr>
        <w:t xml:space="preserve"> to announce dynamic content changes as they happen.</w:t>
      </w:r>
    </w:p>
    <w:p w14:paraId="523A0FD7" w14:textId="77777777" w:rsidR="00AF703F" w:rsidRPr="0002490F" w:rsidRDefault="00C4062D" w:rsidP="00AF703F">
      <w:pPr>
        <w:widowControl w:val="0"/>
        <w:spacing w:line="240" w:lineRule="auto"/>
        <w:rPr>
          <w:rFonts w:ascii="Times New Roman" w:eastAsia="標楷體" w:hAnsi="Times New Roman" w:cs="Times New Roman"/>
          <w:sz w:val="24"/>
          <w:szCs w:val="24"/>
        </w:rPr>
      </w:pPr>
      <w:sdt>
        <w:sdtPr>
          <w:rPr>
            <w:rFonts w:ascii="Times New Roman" w:eastAsia="標楷體" w:hAnsi="Times New Roman" w:cs="Times New Roman"/>
          </w:rPr>
          <w:tag w:val="goog_rdk_68"/>
          <w:id w:val="-2078730140"/>
        </w:sdtPr>
        <w:sdtEndPr/>
        <w:sdtContent>
          <w:r w:rsidR="00AF703F" w:rsidRPr="0002490F">
            <w:rPr>
              <w:rFonts w:ascii="Times New Roman" w:eastAsia="標楷體" w:hAnsi="Times New Roman" w:cs="Times New Roman"/>
              <w:sz w:val="24"/>
              <w:szCs w:val="24"/>
            </w:rPr>
            <w:t>當內容動態變更時，您必須通知使用者。比如說，螢幕報讀軟體無法識別即時更新的搜尋結果。您可以利用</w:t>
          </w:r>
        </w:sdtContent>
      </w:sdt>
      <w:hyperlink r:id="rId36">
        <w:r w:rsidR="00AF703F" w:rsidRPr="0002490F">
          <w:rPr>
            <w:rFonts w:ascii="Times New Roman" w:eastAsia="標楷體" w:hAnsi="Times New Roman" w:cs="Times New Roman"/>
            <w:color w:val="0563C1"/>
            <w:sz w:val="24"/>
            <w:szCs w:val="24"/>
            <w:u w:val="single"/>
          </w:rPr>
          <w:t>ARIA live regions</w:t>
        </w:r>
      </w:hyperlink>
      <w:sdt>
        <w:sdtPr>
          <w:rPr>
            <w:rFonts w:ascii="Times New Roman" w:eastAsia="標楷體" w:hAnsi="Times New Roman" w:cs="Times New Roman"/>
          </w:rPr>
          <w:tag w:val="goog_rdk_69"/>
          <w:id w:val="-5137056"/>
        </w:sdtPr>
        <w:sdtEndPr/>
        <w:sdtContent>
          <w:r w:rsidR="00AF703F" w:rsidRPr="0002490F">
            <w:rPr>
              <w:rFonts w:ascii="Times New Roman" w:eastAsia="標楷體" w:hAnsi="Times New Roman" w:cs="Times New Roman"/>
              <w:sz w:val="24"/>
              <w:szCs w:val="24"/>
            </w:rPr>
            <w:t>在內容動態變更時發出通知。</w:t>
          </w:r>
        </w:sdtContent>
      </w:sdt>
    </w:p>
    <w:p w14:paraId="187E8C9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lang w:val="en-US"/>
        </w:rPr>
      </w:pPr>
      <w:hyperlink r:id="rId37">
        <w:r w:rsidR="00AF703F" w:rsidRPr="0002490F">
          <w:rPr>
            <w:rFonts w:ascii="Times New Roman" w:eastAsia="標楷體" w:hAnsi="Times New Roman" w:cs="Times New Roman"/>
            <w:color w:val="1D70B8"/>
            <w:u w:val="single"/>
            <w:lang w:val="en-US"/>
          </w:rPr>
          <w:t>WAI-ARIA</w:t>
        </w:r>
      </w:hyperlink>
      <w:r w:rsidR="00AF703F" w:rsidRPr="0002490F">
        <w:rPr>
          <w:rFonts w:ascii="Times New Roman" w:eastAsia="標楷體" w:hAnsi="Times New Roman" w:cs="Times New Roman"/>
          <w:color w:val="0B0C0C"/>
          <w:lang w:val="en-US"/>
        </w:rPr>
        <w:t xml:space="preserve"> can be easy to implement incorrectly, which can result in disabled people being unable to use your service. You must follow the </w:t>
      </w:r>
      <w:hyperlink r:id="rId38">
        <w:r w:rsidR="00AF703F" w:rsidRPr="0002490F">
          <w:rPr>
            <w:rFonts w:ascii="Times New Roman" w:eastAsia="標楷體" w:hAnsi="Times New Roman" w:cs="Times New Roman"/>
            <w:color w:val="1D70B8"/>
            <w:u w:val="single"/>
            <w:lang w:val="en-US"/>
          </w:rPr>
          <w:t>correct specifications and recommended approaches for WAI-ARIA</w:t>
        </w:r>
      </w:hyperlink>
      <w:r w:rsidR="00AF703F" w:rsidRPr="0002490F">
        <w:rPr>
          <w:rFonts w:ascii="Times New Roman" w:eastAsia="標楷體" w:hAnsi="Times New Roman" w:cs="Times New Roman"/>
          <w:color w:val="0B0C0C"/>
          <w:lang w:val="en-US"/>
        </w:rPr>
        <w:t>.</w:t>
      </w:r>
    </w:p>
    <w:p w14:paraId="49E43C65" w14:textId="77777777" w:rsidR="00AF703F" w:rsidRPr="0002490F" w:rsidRDefault="00C4062D" w:rsidP="00AF703F">
      <w:pPr>
        <w:widowControl w:val="0"/>
        <w:spacing w:line="240" w:lineRule="auto"/>
        <w:rPr>
          <w:rFonts w:ascii="Times New Roman" w:eastAsia="標楷體" w:hAnsi="Times New Roman" w:cs="Times New Roman"/>
          <w:color w:val="0B0C0C"/>
        </w:rPr>
      </w:pPr>
      <w:hyperlink r:id="rId39">
        <w:r w:rsidR="00AF703F" w:rsidRPr="0002490F">
          <w:rPr>
            <w:rFonts w:ascii="Times New Roman" w:eastAsia="標楷體" w:hAnsi="Times New Roman" w:cs="Times New Roman"/>
            <w:color w:val="0563C1"/>
            <w:sz w:val="24"/>
            <w:szCs w:val="24"/>
            <w:u w:val="single"/>
          </w:rPr>
          <w:t>WAI-ARIA</w:t>
        </w:r>
      </w:hyperlink>
      <w:sdt>
        <w:sdtPr>
          <w:rPr>
            <w:rFonts w:ascii="Times New Roman" w:eastAsia="標楷體" w:hAnsi="Times New Roman" w:cs="Times New Roman"/>
          </w:rPr>
          <w:tag w:val="goog_rdk_70"/>
          <w:id w:val="-872771777"/>
        </w:sdtPr>
        <w:sdtEndPr/>
        <w:sdtContent>
          <w:r w:rsidR="00AF703F" w:rsidRPr="0002490F">
            <w:rPr>
              <w:rFonts w:ascii="Times New Roman" w:eastAsia="標楷體" w:hAnsi="Times New Roman" w:cs="Times New Roman"/>
              <w:sz w:val="24"/>
              <w:szCs w:val="24"/>
            </w:rPr>
            <w:t>很容易被不正確地使用，導致身心障礙者無法使用你的服務。你必須依循</w:t>
          </w:r>
          <w:r w:rsidR="00AF703F" w:rsidRPr="0002490F">
            <w:rPr>
              <w:rFonts w:ascii="Times New Roman" w:eastAsia="標楷體" w:hAnsi="Times New Roman" w:cs="Times New Roman"/>
              <w:sz w:val="24"/>
              <w:szCs w:val="24"/>
            </w:rPr>
            <w:t>WAI-ARIA</w:t>
          </w:r>
          <w:r w:rsidR="00AF703F" w:rsidRPr="0002490F">
            <w:rPr>
              <w:rFonts w:ascii="Times New Roman" w:eastAsia="標楷體" w:hAnsi="Times New Roman" w:cs="Times New Roman"/>
              <w:sz w:val="24"/>
              <w:szCs w:val="24"/>
            </w:rPr>
            <w:t>的正確規範與建議策略。</w:t>
          </w:r>
        </w:sdtContent>
      </w:sdt>
    </w:p>
    <w:p w14:paraId="53EDC9BA"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When using WAI-ARIA, make sure you:</w:t>
      </w:r>
    </w:p>
    <w:p w14:paraId="6460D902"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71"/>
          <w:id w:val="-916860554"/>
        </w:sdtPr>
        <w:sdtEndPr/>
        <w:sdtContent>
          <w:r w:rsidR="00AF703F" w:rsidRPr="0002490F">
            <w:rPr>
              <w:rFonts w:ascii="Times New Roman" w:eastAsia="標楷體" w:hAnsi="Times New Roman" w:cs="Times New Roman"/>
              <w:sz w:val="24"/>
              <w:szCs w:val="24"/>
            </w:rPr>
            <w:t>在使用</w:t>
          </w:r>
          <w:r w:rsidR="00AF703F" w:rsidRPr="0002490F">
            <w:rPr>
              <w:rFonts w:ascii="Times New Roman" w:eastAsia="標楷體" w:hAnsi="Times New Roman" w:cs="Times New Roman"/>
              <w:sz w:val="24"/>
              <w:szCs w:val="24"/>
            </w:rPr>
            <w:t>WAI-ARIA</w:t>
          </w:r>
          <w:r w:rsidR="00AF703F" w:rsidRPr="0002490F">
            <w:rPr>
              <w:rFonts w:ascii="Times New Roman" w:eastAsia="標楷體" w:hAnsi="Times New Roman" w:cs="Times New Roman"/>
              <w:sz w:val="24"/>
              <w:szCs w:val="24"/>
            </w:rPr>
            <w:t>時，請確保：</w:t>
          </w:r>
        </w:sdtContent>
      </w:sdt>
    </w:p>
    <w:p w14:paraId="727205E7" w14:textId="77777777" w:rsidR="00AF703F" w:rsidRPr="0002490F" w:rsidRDefault="00AF703F" w:rsidP="00AF703F">
      <w:pPr>
        <w:numPr>
          <w:ilvl w:val="0"/>
          <w:numId w:val="20"/>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lastRenderedPageBreak/>
        <w:t xml:space="preserve">add interaction-specific WAI-ARIA attributes such as </w:t>
      </w:r>
      <w:r w:rsidRPr="0002490F">
        <w:rPr>
          <w:rFonts w:ascii="Times New Roman" w:eastAsia="標楷體" w:hAnsi="Times New Roman" w:cs="Times New Roman"/>
          <w:color w:val="D13118"/>
          <w:shd w:val="clear" w:color="auto" w:fill="F3F2F1"/>
          <w:lang w:val="en-US"/>
        </w:rPr>
        <w:t>aria-controls</w:t>
      </w:r>
      <w:r w:rsidRPr="0002490F">
        <w:rPr>
          <w:rFonts w:ascii="Times New Roman" w:eastAsia="標楷體" w:hAnsi="Times New Roman" w:cs="Times New Roman"/>
          <w:color w:val="0B0C0C"/>
          <w:lang w:val="en-US"/>
        </w:rPr>
        <w:t xml:space="preserve"> using JavaScript, so that users without JavaScript are not confused</w:t>
      </w:r>
    </w:p>
    <w:p w14:paraId="1B596981" w14:textId="77777777" w:rsidR="00AF703F" w:rsidRPr="00AF703F" w:rsidRDefault="00C4062D" w:rsidP="00AF703F">
      <w:pPr>
        <w:numPr>
          <w:ilvl w:val="0"/>
          <w:numId w:val="20"/>
        </w:numPr>
        <w:shd w:val="clear" w:color="auto" w:fill="FFFFFF"/>
        <w:spacing w:line="315" w:lineRule="auto"/>
        <w:ind w:left="1020"/>
        <w:rPr>
          <w:rFonts w:ascii="Times New Roman" w:eastAsia="標楷體" w:hAnsi="Times New Roman" w:cs="Times New Roman"/>
          <w:lang w:val="en-US"/>
        </w:rPr>
      </w:pPr>
      <w:sdt>
        <w:sdtPr>
          <w:rPr>
            <w:rFonts w:ascii="Times New Roman" w:eastAsia="標楷體" w:hAnsi="Times New Roman" w:cs="Times New Roman"/>
          </w:rPr>
          <w:tag w:val="goog_rdk_72"/>
          <w:id w:val="114485306"/>
        </w:sdtPr>
        <w:sdtEndPr/>
        <w:sdtContent>
          <w:r w:rsidR="00AF703F" w:rsidRPr="0002490F">
            <w:rPr>
              <w:rFonts w:ascii="Times New Roman" w:eastAsia="標楷體" w:hAnsi="Times New Roman" w:cs="Times New Roman"/>
              <w:sz w:val="24"/>
              <w:szCs w:val="24"/>
            </w:rPr>
            <w:t>利用</w:t>
          </w:r>
          <w:r w:rsidR="00AF703F" w:rsidRPr="00AF703F">
            <w:rPr>
              <w:rFonts w:ascii="Times New Roman" w:eastAsia="標楷體" w:hAnsi="Times New Roman" w:cs="Times New Roman"/>
              <w:sz w:val="24"/>
              <w:szCs w:val="24"/>
              <w:lang w:val="en-US"/>
            </w:rPr>
            <w:t>JavaScript</w:t>
          </w:r>
          <w:r w:rsidR="00AF703F" w:rsidRPr="0002490F">
            <w:rPr>
              <w:rFonts w:ascii="Times New Roman" w:eastAsia="標楷體" w:hAnsi="Times New Roman" w:cs="Times New Roman"/>
              <w:sz w:val="24"/>
              <w:szCs w:val="24"/>
            </w:rPr>
            <w:t>新增針對互動的</w:t>
          </w:r>
          <w:r w:rsidR="00AF703F" w:rsidRPr="00AF703F">
            <w:rPr>
              <w:rFonts w:ascii="Times New Roman" w:eastAsia="標楷體" w:hAnsi="Times New Roman" w:cs="Times New Roman"/>
              <w:sz w:val="24"/>
              <w:szCs w:val="24"/>
              <w:lang w:val="en-US"/>
            </w:rPr>
            <w:t>WAI-ARIA</w:t>
          </w:r>
          <w:r w:rsidR="00AF703F" w:rsidRPr="0002490F">
            <w:rPr>
              <w:rFonts w:ascii="Times New Roman" w:eastAsia="標楷體" w:hAnsi="Times New Roman" w:cs="Times New Roman"/>
              <w:sz w:val="24"/>
              <w:szCs w:val="24"/>
            </w:rPr>
            <w:t>屬性</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例如</w:t>
          </w:r>
          <w:r w:rsidR="00AF703F" w:rsidRPr="00AF703F">
            <w:rPr>
              <w:rFonts w:ascii="Times New Roman" w:eastAsia="標楷體" w:hAnsi="Times New Roman" w:cs="Times New Roman"/>
              <w:sz w:val="24"/>
              <w:szCs w:val="24"/>
              <w:lang w:val="en-US"/>
            </w:rPr>
            <w:t>aria-controls</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避免讓非</w:t>
          </w:r>
          <w:r w:rsidR="00AF703F" w:rsidRPr="00AF703F">
            <w:rPr>
              <w:rFonts w:ascii="Times New Roman" w:eastAsia="標楷體" w:hAnsi="Times New Roman" w:cs="Times New Roman"/>
              <w:sz w:val="24"/>
              <w:szCs w:val="24"/>
              <w:lang w:val="en-US"/>
            </w:rPr>
            <w:t>JavaScript</w:t>
          </w:r>
          <w:r w:rsidR="00AF703F" w:rsidRPr="0002490F">
            <w:rPr>
              <w:rFonts w:ascii="Times New Roman" w:eastAsia="標楷體" w:hAnsi="Times New Roman" w:cs="Times New Roman"/>
              <w:sz w:val="24"/>
              <w:szCs w:val="24"/>
            </w:rPr>
            <w:t>使用者感到困擾</w:t>
          </w:r>
        </w:sdtContent>
      </w:sdt>
    </w:p>
    <w:p w14:paraId="503133A2" w14:textId="77777777" w:rsidR="00AF703F" w:rsidRPr="0002490F" w:rsidRDefault="00AF703F" w:rsidP="00AF703F">
      <w:pPr>
        <w:numPr>
          <w:ilvl w:val="0"/>
          <w:numId w:val="20"/>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 xml:space="preserve">update WAI-ARIA attributes as JavaScript changes occur on the page, for example set </w:t>
      </w:r>
      <w:r w:rsidRPr="0002490F">
        <w:rPr>
          <w:rFonts w:ascii="Times New Roman" w:eastAsia="標楷體" w:hAnsi="Times New Roman" w:cs="Times New Roman"/>
          <w:color w:val="D13118"/>
          <w:shd w:val="clear" w:color="auto" w:fill="F3F2F1"/>
          <w:lang w:val="en-US"/>
        </w:rPr>
        <w:t>aria-expanded</w:t>
      </w:r>
      <w:r w:rsidRPr="0002490F">
        <w:rPr>
          <w:rFonts w:ascii="Times New Roman" w:eastAsia="標楷體" w:hAnsi="Times New Roman" w:cs="Times New Roman"/>
          <w:color w:val="0B0C0C"/>
          <w:lang w:val="en-US"/>
        </w:rPr>
        <w:t xml:space="preserve"> to </w:t>
      </w:r>
      <w:r w:rsidRPr="0002490F">
        <w:rPr>
          <w:rFonts w:ascii="Times New Roman" w:eastAsia="標楷體" w:hAnsi="Times New Roman" w:cs="Times New Roman"/>
          <w:color w:val="D13118"/>
          <w:shd w:val="clear" w:color="auto" w:fill="F3F2F1"/>
          <w:lang w:val="en-US"/>
        </w:rPr>
        <w:t>true</w:t>
      </w:r>
      <w:r w:rsidRPr="0002490F">
        <w:rPr>
          <w:rFonts w:ascii="Times New Roman" w:eastAsia="標楷體" w:hAnsi="Times New Roman" w:cs="Times New Roman"/>
          <w:color w:val="0B0C0C"/>
          <w:lang w:val="en-US"/>
        </w:rPr>
        <w:t xml:space="preserve"> once a user expands an element</w:t>
      </w:r>
    </w:p>
    <w:p w14:paraId="0A96A96B" w14:textId="77777777" w:rsidR="00AF703F" w:rsidRPr="00AF703F" w:rsidRDefault="00C4062D" w:rsidP="00AF703F">
      <w:pPr>
        <w:numPr>
          <w:ilvl w:val="0"/>
          <w:numId w:val="20"/>
        </w:numPr>
        <w:shd w:val="clear" w:color="auto" w:fill="FFFFFF"/>
        <w:spacing w:after="380" w:line="315" w:lineRule="auto"/>
        <w:ind w:left="1020"/>
        <w:rPr>
          <w:rFonts w:ascii="Times New Roman" w:eastAsia="標楷體" w:hAnsi="Times New Roman" w:cs="Times New Roman"/>
          <w:lang w:val="en-US"/>
        </w:rPr>
      </w:pPr>
      <w:sdt>
        <w:sdtPr>
          <w:rPr>
            <w:rFonts w:ascii="Times New Roman" w:eastAsia="標楷體" w:hAnsi="Times New Roman" w:cs="Times New Roman"/>
          </w:rPr>
          <w:tag w:val="goog_rdk_73"/>
          <w:id w:val="1741668271"/>
        </w:sdtPr>
        <w:sdtEndPr/>
        <w:sdtContent>
          <w:r w:rsidR="00AF703F" w:rsidRPr="0002490F">
            <w:rPr>
              <w:rFonts w:ascii="Times New Roman" w:eastAsia="標楷體" w:hAnsi="Times New Roman" w:cs="Times New Roman"/>
              <w:sz w:val="24"/>
              <w:szCs w:val="24"/>
            </w:rPr>
            <w:t>隨著頁面上</w:t>
          </w:r>
          <w:r w:rsidR="00AF703F" w:rsidRPr="00AF703F">
            <w:rPr>
              <w:rFonts w:ascii="Times New Roman" w:eastAsia="標楷體" w:hAnsi="Times New Roman" w:cs="Times New Roman"/>
              <w:sz w:val="24"/>
              <w:szCs w:val="24"/>
              <w:lang w:val="en-US"/>
            </w:rPr>
            <w:t>JavaScript</w:t>
          </w:r>
          <w:r w:rsidR="00AF703F" w:rsidRPr="0002490F">
            <w:rPr>
              <w:rFonts w:ascii="Times New Roman" w:eastAsia="標楷體" w:hAnsi="Times New Roman" w:cs="Times New Roman"/>
              <w:sz w:val="24"/>
              <w:szCs w:val="24"/>
            </w:rPr>
            <w:t>的變動</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更新</w:t>
          </w:r>
          <w:r w:rsidR="00AF703F" w:rsidRPr="00AF703F">
            <w:rPr>
              <w:rFonts w:ascii="Times New Roman" w:eastAsia="標楷體" w:hAnsi="Times New Roman" w:cs="Times New Roman"/>
              <w:sz w:val="24"/>
              <w:szCs w:val="24"/>
              <w:lang w:val="en-US"/>
            </w:rPr>
            <w:t>WAI-ARIA</w:t>
          </w:r>
          <w:r w:rsidR="00AF703F" w:rsidRPr="0002490F">
            <w:rPr>
              <w:rFonts w:ascii="Times New Roman" w:eastAsia="標楷體" w:hAnsi="Times New Roman" w:cs="Times New Roman"/>
              <w:sz w:val="24"/>
              <w:szCs w:val="24"/>
            </w:rPr>
            <w:t>屬性</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例如在使用者展開元素後設定</w:t>
          </w:r>
          <w:r w:rsidR="00AF703F" w:rsidRPr="00AF703F">
            <w:rPr>
              <w:rFonts w:ascii="Times New Roman" w:eastAsia="標楷體" w:hAnsi="Times New Roman" w:cs="Times New Roman"/>
              <w:sz w:val="24"/>
              <w:szCs w:val="24"/>
              <w:lang w:val="en-US"/>
            </w:rPr>
            <w:t>aria-expanded</w:t>
          </w:r>
          <w:r w:rsidR="00AF703F" w:rsidRPr="0002490F">
            <w:rPr>
              <w:rFonts w:ascii="Times New Roman" w:eastAsia="標楷體" w:hAnsi="Times New Roman" w:cs="Times New Roman"/>
              <w:sz w:val="24"/>
              <w:szCs w:val="24"/>
            </w:rPr>
            <w:t>為</w:t>
          </w:r>
          <w:r w:rsidR="00AF703F" w:rsidRPr="00AF703F">
            <w:rPr>
              <w:rFonts w:ascii="Times New Roman" w:eastAsia="標楷體" w:hAnsi="Times New Roman" w:cs="Times New Roman"/>
              <w:sz w:val="24"/>
              <w:szCs w:val="24"/>
              <w:lang w:val="en-US"/>
            </w:rPr>
            <w:t>true</w:t>
          </w:r>
        </w:sdtContent>
      </w:sdt>
    </w:p>
    <w:p w14:paraId="50EE1FFF" w14:textId="77777777" w:rsidR="00AF703F" w:rsidRPr="00AF703F" w:rsidRDefault="00AF703F"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lang w:val="en-US"/>
        </w:rPr>
      </w:pPr>
      <w:bookmarkStart w:id="13" w:name="_heading=h.3rdcrjn" w:colFirst="0" w:colLast="0"/>
      <w:bookmarkEnd w:id="13"/>
      <w:r w:rsidRPr="00AF703F">
        <w:rPr>
          <w:rFonts w:ascii="Times New Roman" w:eastAsia="標楷體" w:hAnsi="Times New Roman" w:cs="Times New Roman"/>
          <w:b/>
          <w:color w:val="0B0C0C"/>
          <w:sz w:val="34"/>
          <w:szCs w:val="34"/>
          <w:lang w:val="en-US"/>
        </w:rPr>
        <w:t>Testing your service’s accessibility</w:t>
      </w:r>
    </w:p>
    <w:bookmarkStart w:id="14" w:name="_heading=h.26in1rg" w:colFirst="0" w:colLast="0"/>
    <w:bookmarkEnd w:id="14"/>
    <w:p w14:paraId="5A4E6755" w14:textId="77777777" w:rsidR="00AF703F" w:rsidRPr="00AF703F" w:rsidRDefault="00C4062D" w:rsidP="00AF703F">
      <w:pPr>
        <w:pStyle w:val="2"/>
        <w:widowControl w:val="0"/>
        <w:spacing w:line="240" w:lineRule="auto"/>
        <w:rPr>
          <w:rFonts w:ascii="Times New Roman" w:eastAsia="標楷體" w:hAnsi="Times New Roman" w:cs="Times New Roman"/>
          <w:lang w:val="en-US"/>
        </w:rPr>
      </w:pPr>
      <w:sdt>
        <w:sdtPr>
          <w:rPr>
            <w:rFonts w:ascii="Times New Roman" w:eastAsia="標楷體" w:hAnsi="Times New Roman" w:cs="Times New Roman"/>
          </w:rPr>
          <w:tag w:val="goog_rdk_74"/>
          <w:id w:val="-195243707"/>
        </w:sdtPr>
        <w:sdtEndPr/>
        <w:sdtContent>
          <w:r w:rsidR="00AF703F" w:rsidRPr="0002490F">
            <w:rPr>
              <w:rFonts w:ascii="Times New Roman" w:eastAsia="標楷體" w:hAnsi="Times New Roman" w:cs="Times New Roman"/>
            </w:rPr>
            <w:t>檢測服務的無障礙性</w:t>
          </w:r>
        </w:sdtContent>
      </w:sdt>
    </w:p>
    <w:p w14:paraId="0CDEFEB9" w14:textId="77777777" w:rsidR="00AF703F" w:rsidRPr="00AF703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AF703F">
        <w:rPr>
          <w:rFonts w:ascii="Times New Roman" w:eastAsia="標楷體" w:hAnsi="Times New Roman" w:cs="Times New Roman"/>
          <w:color w:val="0B0C0C"/>
          <w:lang w:val="en-US"/>
        </w:rPr>
        <w:t xml:space="preserve">You should perform a manual check against WCAG 2.2 and test with the most common </w:t>
      </w:r>
      <w:hyperlink r:id="rId40">
        <w:r w:rsidRPr="00AF703F">
          <w:rPr>
            <w:rFonts w:ascii="Times New Roman" w:eastAsia="標楷體" w:hAnsi="Times New Roman" w:cs="Times New Roman"/>
            <w:color w:val="1D70B8"/>
            <w:u w:val="single"/>
            <w:lang w:val="en-US"/>
          </w:rPr>
          <w:t>assistive technology and browser combinations</w:t>
        </w:r>
      </w:hyperlink>
      <w:r w:rsidRPr="00AF703F">
        <w:rPr>
          <w:rFonts w:ascii="Times New Roman" w:eastAsia="標楷體" w:hAnsi="Times New Roman" w:cs="Times New Roman"/>
          <w:color w:val="0B0C0C"/>
          <w:lang w:val="en-US"/>
        </w:rPr>
        <w:t>.</w:t>
      </w:r>
    </w:p>
    <w:p w14:paraId="61DEC6B0"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76"/>
          <w:id w:val="-1498878399"/>
        </w:sdtPr>
        <w:sdtEndPr/>
        <w:sdtContent>
          <w:r w:rsidR="00AF703F" w:rsidRPr="0002490F">
            <w:rPr>
              <w:rFonts w:ascii="Times New Roman" w:eastAsia="標楷體" w:hAnsi="Times New Roman" w:cs="Times New Roman"/>
              <w:sz w:val="24"/>
              <w:szCs w:val="24"/>
            </w:rPr>
            <w:t>您應該根據</w:t>
          </w:r>
          <w:r w:rsidR="00AF703F" w:rsidRPr="0002490F">
            <w:rPr>
              <w:rFonts w:ascii="Times New Roman" w:eastAsia="標楷體" w:hAnsi="Times New Roman" w:cs="Times New Roman"/>
              <w:sz w:val="24"/>
              <w:szCs w:val="24"/>
            </w:rPr>
            <w:t>WCAG 2.2</w:t>
          </w:r>
          <w:r w:rsidR="00AF703F" w:rsidRPr="0002490F">
            <w:rPr>
              <w:rFonts w:ascii="Times New Roman" w:eastAsia="標楷體" w:hAnsi="Times New Roman" w:cs="Times New Roman"/>
              <w:sz w:val="24"/>
              <w:szCs w:val="24"/>
            </w:rPr>
            <w:t>進行手動檢查，並使用</w:t>
          </w:r>
        </w:sdtContent>
      </w:sdt>
      <w:sdt>
        <w:sdtPr>
          <w:rPr>
            <w:rFonts w:ascii="Times New Roman" w:eastAsia="標楷體" w:hAnsi="Times New Roman" w:cs="Times New Roman"/>
          </w:rPr>
          <w:tag w:val="goog_rdk_75"/>
          <w:id w:val="-1481992724"/>
        </w:sdtPr>
        <w:sdtEndPr/>
        <w:sdtContent/>
      </w:sdt>
      <w:hyperlink r:id="rId41">
        <w:r w:rsidR="00AF703F" w:rsidRPr="0002490F">
          <w:rPr>
            <w:rFonts w:ascii="Times New Roman" w:eastAsia="標楷體" w:hAnsi="Times New Roman" w:cs="Times New Roman"/>
            <w:color w:val="0563C1"/>
            <w:sz w:val="24"/>
            <w:szCs w:val="24"/>
            <w:u w:val="single"/>
          </w:rPr>
          <w:t>最常用的輔助科技與瀏覽器組合</w:t>
        </w:r>
      </w:hyperlink>
      <w:sdt>
        <w:sdtPr>
          <w:rPr>
            <w:rFonts w:ascii="Times New Roman" w:eastAsia="標楷體" w:hAnsi="Times New Roman" w:cs="Times New Roman"/>
          </w:rPr>
          <w:tag w:val="goog_rdk_77"/>
          <w:id w:val="-150994970"/>
        </w:sdtPr>
        <w:sdtEndPr/>
        <w:sdtContent>
          <w:r w:rsidR="00AF703F" w:rsidRPr="0002490F">
            <w:rPr>
              <w:rFonts w:ascii="Times New Roman" w:eastAsia="標楷體" w:hAnsi="Times New Roman" w:cs="Times New Roman"/>
              <w:sz w:val="24"/>
              <w:szCs w:val="24"/>
            </w:rPr>
            <w:t>進行測試。</w:t>
          </w:r>
        </w:sdtContent>
      </w:sdt>
    </w:p>
    <w:p w14:paraId="3A7932B7"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Your </w:t>
      </w:r>
      <w:hyperlink r:id="rId42" w:anchor="manual-testing">
        <w:r w:rsidRPr="0002490F">
          <w:rPr>
            <w:rFonts w:ascii="Times New Roman" w:eastAsia="標楷體" w:hAnsi="Times New Roman" w:cs="Times New Roman"/>
            <w:color w:val="1D70B8"/>
            <w:u w:val="single"/>
            <w:lang w:val="en-US"/>
          </w:rPr>
          <w:t>manual tests</w:t>
        </w:r>
      </w:hyperlink>
      <w:r w:rsidRPr="0002490F">
        <w:rPr>
          <w:rFonts w:ascii="Times New Roman" w:eastAsia="標楷體" w:hAnsi="Times New Roman" w:cs="Times New Roman"/>
          <w:color w:val="0B0C0C"/>
          <w:lang w:val="en-US"/>
        </w:rPr>
        <w:t xml:space="preserve"> should cover common accessibility issues, for example testing that:</w:t>
      </w:r>
    </w:p>
    <w:p w14:paraId="569B7C15"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78"/>
          <w:id w:val="-1792116697"/>
        </w:sdtPr>
        <w:sdtEndPr/>
        <w:sdtContent>
          <w:r w:rsidR="00AF703F" w:rsidRPr="0002490F">
            <w:rPr>
              <w:rFonts w:ascii="Times New Roman" w:eastAsia="標楷體" w:hAnsi="Times New Roman" w:cs="Times New Roman"/>
              <w:sz w:val="24"/>
              <w:szCs w:val="24"/>
            </w:rPr>
            <w:t>您的</w:t>
          </w:r>
        </w:sdtContent>
      </w:sdt>
      <w:hyperlink r:id="rId43">
        <w:r w:rsidR="00AF703F" w:rsidRPr="0002490F">
          <w:rPr>
            <w:rFonts w:ascii="Times New Roman" w:eastAsia="標楷體" w:hAnsi="Times New Roman" w:cs="Times New Roman"/>
            <w:color w:val="1155CC"/>
            <w:sz w:val="24"/>
            <w:szCs w:val="24"/>
            <w:u w:val="single"/>
          </w:rPr>
          <w:t>手動測試</w:t>
        </w:r>
      </w:hyperlink>
      <w:sdt>
        <w:sdtPr>
          <w:rPr>
            <w:rFonts w:ascii="Times New Roman" w:eastAsia="標楷體" w:hAnsi="Times New Roman" w:cs="Times New Roman"/>
          </w:rPr>
          <w:tag w:val="goog_rdk_79"/>
          <w:id w:val="-1118214935"/>
        </w:sdtPr>
        <w:sdtEndPr/>
        <w:sdtContent>
          <w:r w:rsidR="00AF703F" w:rsidRPr="0002490F">
            <w:rPr>
              <w:rFonts w:ascii="Times New Roman" w:eastAsia="標楷體" w:hAnsi="Times New Roman" w:cs="Times New Roman"/>
              <w:sz w:val="24"/>
              <w:szCs w:val="24"/>
            </w:rPr>
            <w:t>應該包括一些常見的無障礙問題，例如檢測：</w:t>
          </w:r>
        </w:sdtContent>
      </w:sdt>
    </w:p>
    <w:p w14:paraId="25F41729" w14:textId="77777777" w:rsidR="00AF703F" w:rsidRPr="0002490F" w:rsidRDefault="00AF703F" w:rsidP="00AF703F">
      <w:pPr>
        <w:numPr>
          <w:ilvl w:val="0"/>
          <w:numId w:val="48"/>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your service works with a keyboard</w:t>
      </w:r>
    </w:p>
    <w:p w14:paraId="20293818" w14:textId="77777777" w:rsidR="00AF703F" w:rsidRPr="0002490F" w:rsidRDefault="00C4062D" w:rsidP="00AF703F">
      <w:pPr>
        <w:numPr>
          <w:ilvl w:val="0"/>
          <w:numId w:val="48"/>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80"/>
          <w:id w:val="-1911990067"/>
        </w:sdtPr>
        <w:sdtEndPr/>
        <w:sdtContent>
          <w:r w:rsidR="00AF703F" w:rsidRPr="0002490F">
            <w:rPr>
              <w:rFonts w:ascii="Times New Roman" w:eastAsia="標楷體" w:hAnsi="Times New Roman" w:cs="Times New Roman"/>
              <w:sz w:val="24"/>
              <w:szCs w:val="24"/>
            </w:rPr>
            <w:t>服務是否可以用鍵盤操作</w:t>
          </w:r>
        </w:sdtContent>
      </w:sdt>
    </w:p>
    <w:p w14:paraId="6859AD09" w14:textId="77777777" w:rsidR="00AF703F" w:rsidRPr="0002490F" w:rsidRDefault="00AF703F" w:rsidP="00AF703F">
      <w:pPr>
        <w:numPr>
          <w:ilvl w:val="0"/>
          <w:numId w:val="48"/>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users can adapt the interface, such as by increasing font size or changing colour in the browser</w:t>
      </w:r>
    </w:p>
    <w:p w14:paraId="53501493" w14:textId="77777777" w:rsidR="00AF703F" w:rsidRPr="0002490F" w:rsidRDefault="00C4062D" w:rsidP="00AF703F">
      <w:pPr>
        <w:numPr>
          <w:ilvl w:val="0"/>
          <w:numId w:val="48"/>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81"/>
          <w:id w:val="260879456"/>
        </w:sdtPr>
        <w:sdtEndPr/>
        <w:sdtContent>
          <w:r w:rsidR="00AF703F" w:rsidRPr="0002490F">
            <w:rPr>
              <w:rFonts w:ascii="Times New Roman" w:eastAsia="標楷體" w:hAnsi="Times New Roman" w:cs="Times New Roman"/>
              <w:sz w:val="24"/>
              <w:szCs w:val="24"/>
            </w:rPr>
            <w:t>使用者是否能調整介面，如在瀏覽器中放大字型或更改顏色</w:t>
          </w:r>
        </w:sdtContent>
      </w:sdt>
    </w:p>
    <w:p w14:paraId="4232313B"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You must </w:t>
      </w:r>
      <w:hyperlink r:id="rId44">
        <w:r w:rsidRPr="0002490F">
          <w:rPr>
            <w:rFonts w:ascii="Times New Roman" w:eastAsia="標楷體" w:hAnsi="Times New Roman" w:cs="Times New Roman"/>
            <w:color w:val="1D70B8"/>
            <w:u w:val="single"/>
            <w:lang w:val="en-US"/>
          </w:rPr>
          <w:t>test for accessibility</w:t>
        </w:r>
      </w:hyperlink>
      <w:r w:rsidRPr="0002490F">
        <w:rPr>
          <w:rFonts w:ascii="Times New Roman" w:eastAsia="標楷體" w:hAnsi="Times New Roman" w:cs="Times New Roman"/>
          <w:color w:val="0B0C0C"/>
          <w:lang w:val="en-US"/>
        </w:rPr>
        <w:t xml:space="preserve"> regularly when you’re writing production code. Once your service is in public beta, you must test for accessibility each time you add a new feature.</w:t>
      </w:r>
    </w:p>
    <w:p w14:paraId="1A977881"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82"/>
          <w:id w:val="768120578"/>
        </w:sdtPr>
        <w:sdtEndPr/>
        <w:sdtContent>
          <w:r w:rsidR="00AF703F" w:rsidRPr="0002490F">
            <w:rPr>
              <w:rFonts w:ascii="Times New Roman" w:eastAsia="標楷體" w:hAnsi="Times New Roman" w:cs="Times New Roman"/>
              <w:sz w:val="24"/>
              <w:szCs w:val="24"/>
            </w:rPr>
            <w:t>當編寫正式的程式時，您必須定期進行</w:t>
          </w:r>
        </w:sdtContent>
      </w:sdt>
      <w:hyperlink r:id="rId45">
        <w:r w:rsidR="00AF703F" w:rsidRPr="0002490F">
          <w:rPr>
            <w:rFonts w:ascii="Times New Roman" w:eastAsia="標楷體" w:hAnsi="Times New Roman" w:cs="Times New Roman"/>
            <w:color w:val="1155CC"/>
            <w:sz w:val="24"/>
            <w:szCs w:val="24"/>
            <w:u w:val="single"/>
          </w:rPr>
          <w:t>無障礙測試</w:t>
        </w:r>
      </w:hyperlink>
      <w:sdt>
        <w:sdtPr>
          <w:rPr>
            <w:rFonts w:ascii="Times New Roman" w:eastAsia="標楷體" w:hAnsi="Times New Roman" w:cs="Times New Roman"/>
          </w:rPr>
          <w:tag w:val="goog_rdk_83"/>
          <w:id w:val="-1945912976"/>
        </w:sdtPr>
        <w:sdtEndPr/>
        <w:sdtContent>
          <w:r w:rsidR="00AF703F" w:rsidRPr="0002490F">
            <w:rPr>
              <w:rFonts w:ascii="Times New Roman" w:eastAsia="標楷體" w:hAnsi="Times New Roman" w:cs="Times New Roman"/>
              <w:sz w:val="24"/>
              <w:szCs w:val="24"/>
            </w:rPr>
            <w:t>。一旦服務進入公開</w:t>
          </w:r>
          <w:r w:rsidR="00AF703F" w:rsidRPr="0002490F">
            <w:rPr>
              <w:rFonts w:ascii="Times New Roman" w:eastAsia="標楷體" w:hAnsi="Times New Roman" w:cs="Times New Roman"/>
              <w:sz w:val="24"/>
              <w:szCs w:val="24"/>
            </w:rPr>
            <w:t>Beta</w:t>
          </w:r>
          <w:r w:rsidR="00AF703F" w:rsidRPr="0002490F">
            <w:rPr>
              <w:rFonts w:ascii="Times New Roman" w:eastAsia="標楷體" w:hAnsi="Times New Roman" w:cs="Times New Roman"/>
              <w:sz w:val="24"/>
              <w:szCs w:val="24"/>
            </w:rPr>
            <w:t>版，每當您新增一個功能時，都要進行無障礙測試。</w:t>
          </w:r>
        </w:sdtContent>
      </w:sdt>
    </w:p>
    <w:p w14:paraId="3FF6BF0F"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 xml:space="preserve">You can test your service with an </w:t>
      </w:r>
      <w:hyperlink r:id="rId46" w:anchor="automated-testing">
        <w:r w:rsidRPr="0002490F">
          <w:rPr>
            <w:rFonts w:ascii="Times New Roman" w:eastAsia="標楷體" w:hAnsi="Times New Roman" w:cs="Times New Roman"/>
            <w:color w:val="1D70B8"/>
            <w:u w:val="single"/>
            <w:lang w:val="en-US"/>
          </w:rPr>
          <w:t>automated accessibility testing tool</w:t>
        </w:r>
      </w:hyperlink>
      <w:r w:rsidRPr="0002490F">
        <w:rPr>
          <w:rFonts w:ascii="Times New Roman" w:eastAsia="標楷體" w:hAnsi="Times New Roman" w:cs="Times New Roman"/>
          <w:color w:val="0B0C0C"/>
          <w:lang w:val="en-US"/>
        </w:rPr>
        <w:t xml:space="preserve">. However, </w:t>
      </w:r>
      <w:hyperlink r:id="rId47">
        <w:r w:rsidRPr="0002490F">
          <w:rPr>
            <w:rFonts w:ascii="Times New Roman" w:eastAsia="標楷體" w:hAnsi="Times New Roman" w:cs="Times New Roman"/>
            <w:color w:val="1D70B8"/>
            <w:u w:val="single"/>
            <w:lang w:val="en-US"/>
          </w:rPr>
          <w:t>accessibility tools will not catch all errors</w:t>
        </w:r>
      </w:hyperlink>
      <w:r w:rsidRPr="0002490F">
        <w:rPr>
          <w:rFonts w:ascii="Times New Roman" w:eastAsia="標楷體" w:hAnsi="Times New Roman" w:cs="Times New Roman"/>
          <w:color w:val="0B0C0C"/>
          <w:lang w:val="en-US"/>
        </w:rPr>
        <w:t>, so you must carry out manual tests as well.</w:t>
      </w:r>
    </w:p>
    <w:p w14:paraId="780C8640"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84"/>
          <w:id w:val="2128735050"/>
        </w:sdtPr>
        <w:sdtEndPr/>
        <w:sdtContent>
          <w:r w:rsidR="00AF703F" w:rsidRPr="0002490F">
            <w:rPr>
              <w:rFonts w:ascii="Times New Roman" w:eastAsia="標楷體" w:hAnsi="Times New Roman" w:cs="Times New Roman"/>
              <w:sz w:val="24"/>
              <w:szCs w:val="24"/>
            </w:rPr>
            <w:t>雖然可以使用</w:t>
          </w:r>
        </w:sdtContent>
      </w:sdt>
      <w:hyperlink r:id="rId48" w:anchor="automated-testing">
        <w:r w:rsidR="00AF703F" w:rsidRPr="0002490F">
          <w:rPr>
            <w:rFonts w:ascii="Times New Roman" w:eastAsia="標楷體" w:hAnsi="Times New Roman" w:cs="Times New Roman"/>
            <w:color w:val="1155CC"/>
            <w:sz w:val="24"/>
            <w:szCs w:val="24"/>
            <w:u w:val="single"/>
          </w:rPr>
          <w:t>自動無障礙測試工具</w:t>
        </w:r>
      </w:hyperlink>
      <w:sdt>
        <w:sdtPr>
          <w:rPr>
            <w:rFonts w:ascii="Times New Roman" w:eastAsia="標楷體" w:hAnsi="Times New Roman" w:cs="Times New Roman"/>
          </w:rPr>
          <w:tag w:val="goog_rdk_85"/>
          <w:id w:val="-571426702"/>
        </w:sdtPr>
        <w:sdtEndPr/>
        <w:sdtContent>
          <w:r w:rsidR="00AF703F" w:rsidRPr="0002490F">
            <w:rPr>
              <w:rFonts w:ascii="Times New Roman" w:eastAsia="標楷體" w:hAnsi="Times New Roman" w:cs="Times New Roman"/>
              <w:sz w:val="24"/>
              <w:szCs w:val="24"/>
            </w:rPr>
            <w:t>來測試您的服務，但</w:t>
          </w:r>
        </w:sdtContent>
      </w:sdt>
      <w:sdt>
        <w:sdtPr>
          <w:rPr>
            <w:rFonts w:ascii="Times New Roman" w:eastAsia="標楷體" w:hAnsi="Times New Roman" w:cs="Times New Roman"/>
          </w:rPr>
          <w:tag w:val="goog_rdk_86"/>
          <w:id w:val="1060365544"/>
        </w:sdtPr>
        <w:sdtEndPr/>
        <w:sdtContent>
          <w:r w:rsidR="00AF703F" w:rsidRPr="0002490F">
            <w:rPr>
              <w:rFonts w:ascii="Times New Roman" w:eastAsia="標楷體" w:hAnsi="Times New Roman" w:cs="Times New Roman"/>
              <w:color w:val="4472C4"/>
              <w:sz w:val="24"/>
              <w:szCs w:val="24"/>
              <w:u w:val="single"/>
            </w:rPr>
            <w:t>無障礙工具無法捕捉到所有錯</w:t>
          </w:r>
          <w:r w:rsidR="00AF703F" w:rsidRPr="0002490F">
            <w:rPr>
              <w:rFonts w:ascii="Times New Roman" w:eastAsia="標楷體" w:hAnsi="Times New Roman" w:cs="Times New Roman"/>
              <w:color w:val="4472C4"/>
              <w:sz w:val="24"/>
              <w:szCs w:val="24"/>
              <w:u w:val="single"/>
            </w:rPr>
            <w:lastRenderedPageBreak/>
            <w:t>誤</w:t>
          </w:r>
        </w:sdtContent>
      </w:sdt>
      <w:sdt>
        <w:sdtPr>
          <w:rPr>
            <w:rFonts w:ascii="Times New Roman" w:eastAsia="標楷體" w:hAnsi="Times New Roman" w:cs="Times New Roman"/>
          </w:rPr>
          <w:tag w:val="goog_rdk_87"/>
          <w:id w:val="345069734"/>
        </w:sdtPr>
        <w:sdtEndPr/>
        <w:sdtContent>
          <w:r w:rsidR="00AF703F" w:rsidRPr="0002490F">
            <w:rPr>
              <w:rFonts w:ascii="Times New Roman" w:eastAsia="標楷體" w:hAnsi="Times New Roman" w:cs="Times New Roman"/>
              <w:sz w:val="24"/>
              <w:szCs w:val="24"/>
            </w:rPr>
            <w:t>，因此仍然必須執行手動測試。</w:t>
          </w:r>
        </w:sdtContent>
      </w:sdt>
    </w:p>
    <w:p w14:paraId="1387435B" w14:textId="77777777" w:rsidR="00AF703F" w:rsidRPr="0002490F" w:rsidRDefault="00AF703F"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bookmarkStart w:id="15" w:name="_heading=h.lnxbz9" w:colFirst="0" w:colLast="0"/>
      <w:bookmarkEnd w:id="15"/>
      <w:r w:rsidRPr="0002490F">
        <w:rPr>
          <w:rFonts w:ascii="Times New Roman" w:eastAsia="標楷體" w:hAnsi="Times New Roman" w:cs="Times New Roman"/>
          <w:b/>
          <w:color w:val="0B0C0C"/>
          <w:sz w:val="26"/>
          <w:szCs w:val="26"/>
        </w:rPr>
        <w:t>Using accessibility criteria</w:t>
      </w:r>
    </w:p>
    <w:bookmarkStart w:id="16" w:name="_heading=h.35nkun2" w:colFirst="0" w:colLast="0"/>
    <w:bookmarkEnd w:id="16"/>
    <w:p w14:paraId="472FC882" w14:textId="77777777" w:rsidR="00AF703F" w:rsidRPr="0002490F" w:rsidRDefault="00C4062D" w:rsidP="00AF703F">
      <w:pPr>
        <w:pStyle w:val="3"/>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88"/>
          <w:id w:val="662975446"/>
        </w:sdtPr>
        <w:sdtEndPr/>
        <w:sdtContent>
          <w:r w:rsidR="00AF703F" w:rsidRPr="0002490F">
            <w:rPr>
              <w:rFonts w:ascii="Times New Roman" w:eastAsia="標楷體" w:hAnsi="Times New Roman" w:cs="Times New Roman"/>
            </w:rPr>
            <w:t>使用無障礙標準</w:t>
          </w:r>
        </w:sdtContent>
      </w:sdt>
    </w:p>
    <w:p w14:paraId="0F2C03E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lang w:val="en-US"/>
        </w:rPr>
      </w:pPr>
      <w:hyperlink r:id="rId49">
        <w:r w:rsidR="00AF703F" w:rsidRPr="0002490F">
          <w:rPr>
            <w:rFonts w:ascii="Times New Roman" w:eastAsia="標楷體" w:hAnsi="Times New Roman" w:cs="Times New Roman"/>
            <w:color w:val="1D70B8"/>
            <w:u w:val="single"/>
          </w:rPr>
          <w:t>Accessibility acceptance criteria</w:t>
        </w:r>
      </w:hyperlink>
      <w:r w:rsidR="00AF703F" w:rsidRPr="0002490F">
        <w:rPr>
          <w:rFonts w:ascii="Times New Roman" w:eastAsia="標楷體" w:hAnsi="Times New Roman" w:cs="Times New Roman"/>
          <w:color w:val="0B0C0C"/>
        </w:rPr>
        <w:t xml:space="preserve"> are specific rules you can apply to service components to help with accessibility testing. </w:t>
      </w:r>
      <w:r w:rsidR="00AF703F" w:rsidRPr="0002490F">
        <w:rPr>
          <w:rFonts w:ascii="Times New Roman" w:eastAsia="標楷體" w:hAnsi="Times New Roman" w:cs="Times New Roman"/>
          <w:color w:val="0B0C0C"/>
          <w:lang w:val="en-US"/>
        </w:rPr>
        <w:t>Accessibility criteria help you decide what you need to test.</w:t>
      </w:r>
    </w:p>
    <w:p w14:paraId="269DDB15"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89"/>
          <w:id w:val="-636333271"/>
        </w:sdtPr>
        <w:sdtEndPr/>
        <w:sdtContent>
          <w:r w:rsidR="00AF703F" w:rsidRPr="0002490F">
            <w:rPr>
              <w:rFonts w:ascii="Times New Roman" w:eastAsia="標楷體" w:hAnsi="Times New Roman" w:cs="Times New Roman"/>
              <w:color w:val="4472C4"/>
              <w:sz w:val="24"/>
              <w:szCs w:val="24"/>
              <w:u w:val="single"/>
            </w:rPr>
            <w:t>無障礙接受標準</w:t>
          </w:r>
        </w:sdtContent>
      </w:sdt>
      <w:sdt>
        <w:sdtPr>
          <w:rPr>
            <w:rFonts w:ascii="Times New Roman" w:eastAsia="標楷體" w:hAnsi="Times New Roman" w:cs="Times New Roman"/>
          </w:rPr>
          <w:tag w:val="goog_rdk_90"/>
          <w:id w:val="-1520463369"/>
        </w:sdtPr>
        <w:sdtEndPr/>
        <w:sdtContent>
          <w:r w:rsidR="00AF703F" w:rsidRPr="0002490F">
            <w:rPr>
              <w:rFonts w:ascii="Times New Roman" w:eastAsia="標楷體" w:hAnsi="Times New Roman" w:cs="Times New Roman"/>
              <w:sz w:val="24"/>
              <w:szCs w:val="24"/>
            </w:rPr>
            <w:t>是您可以應用於服務元件的特定規則，以幫助進行無障礙測試。無障礙標準可以幫助您決定需要測試的內容。</w:t>
          </w:r>
        </w:sdtContent>
      </w:sdt>
    </w:p>
    <w:p w14:paraId="10EA7046"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lang w:val="en-US"/>
        </w:rPr>
      </w:pPr>
      <w:r w:rsidRPr="0002490F">
        <w:rPr>
          <w:rFonts w:ascii="Times New Roman" w:eastAsia="標楷體" w:hAnsi="Times New Roman" w:cs="Times New Roman"/>
          <w:color w:val="0B0C0C"/>
          <w:lang w:val="en-US"/>
        </w:rPr>
        <w:t>For example, a link does not need an associated label, but it does need clear text to describe where the link goes. Acceptance criteria like this can help maintain the accessibility of a service as you add or update features.</w:t>
      </w:r>
    </w:p>
    <w:p w14:paraId="0CE1F763" w14:textId="77777777" w:rsidR="00AF703F" w:rsidRPr="0002490F" w:rsidRDefault="00C4062D" w:rsidP="00AF703F">
      <w:pPr>
        <w:widowControl w:val="0"/>
        <w:spacing w:line="240" w:lineRule="auto"/>
        <w:rPr>
          <w:rFonts w:ascii="Times New Roman" w:eastAsia="標楷體" w:hAnsi="Times New Roman" w:cs="Times New Roman"/>
          <w:color w:val="0B0C0C"/>
        </w:rPr>
      </w:pPr>
      <w:sdt>
        <w:sdtPr>
          <w:rPr>
            <w:rFonts w:ascii="Times New Roman" w:eastAsia="標楷體" w:hAnsi="Times New Roman" w:cs="Times New Roman"/>
          </w:rPr>
          <w:tag w:val="goog_rdk_91"/>
          <w:id w:val="560290999"/>
        </w:sdtPr>
        <w:sdtEndPr/>
        <w:sdtContent>
          <w:r w:rsidR="00AF703F" w:rsidRPr="0002490F">
            <w:rPr>
              <w:rFonts w:ascii="Times New Roman" w:eastAsia="標楷體" w:hAnsi="Times New Roman" w:cs="Times New Roman"/>
              <w:sz w:val="24"/>
              <w:szCs w:val="24"/>
            </w:rPr>
            <w:t>例如</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一個連結不需要關聯標籤</w:t>
          </w:r>
          <w:r w:rsidR="00AF703F" w:rsidRPr="00AF703F">
            <w:rPr>
              <w:rFonts w:ascii="Times New Roman" w:eastAsia="標楷體" w:hAnsi="Times New Roman" w:cs="Times New Roman"/>
              <w:sz w:val="24"/>
              <w:szCs w:val="24"/>
              <w:lang w:val="en-US"/>
            </w:rPr>
            <w:t>(</w:t>
          </w:r>
        </w:sdtContent>
      </w:sdt>
      <w:r w:rsidR="00AF703F" w:rsidRPr="00AF703F">
        <w:rPr>
          <w:rFonts w:ascii="Times New Roman" w:eastAsia="標楷體" w:hAnsi="Times New Roman" w:cs="Times New Roman"/>
          <w:color w:val="0B0C0C"/>
          <w:lang w:val="en-US"/>
        </w:rPr>
        <w:t>associated label</w:t>
      </w:r>
      <w:sdt>
        <w:sdtPr>
          <w:rPr>
            <w:rFonts w:ascii="Times New Roman" w:eastAsia="標楷體" w:hAnsi="Times New Roman" w:cs="Times New Roman"/>
          </w:rPr>
          <w:tag w:val="goog_rdk_92"/>
          <w:id w:val="1076471242"/>
        </w:sdtPr>
        <w:sdtEndPr/>
        <w:sdtContent>
          <w:r w:rsidR="00AF703F" w:rsidRPr="00AF703F">
            <w:rPr>
              <w:rFonts w:ascii="Times New Roman" w:eastAsia="標楷體" w:hAnsi="Times New Roman" w:cs="Times New Roman"/>
              <w:sz w:val="24"/>
              <w:szCs w:val="24"/>
              <w:lang w:val="en-US"/>
            </w:rPr>
            <w:t>)</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但它需要清楚的文字來描述連結去往何處。這樣的接受標準可以在您添加或更新功能時，幫助維護服務的無障礙性。</w:t>
          </w:r>
        </w:sdtContent>
      </w:sdt>
    </w:p>
    <w:p w14:paraId="53DC4F28" w14:textId="77777777" w:rsidR="00AF703F" w:rsidRPr="0002490F" w:rsidRDefault="00AF703F"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bookmarkStart w:id="17" w:name="_heading=h.1ksv4uv" w:colFirst="0" w:colLast="0"/>
      <w:bookmarkEnd w:id="17"/>
      <w:r w:rsidRPr="0002490F">
        <w:rPr>
          <w:rFonts w:ascii="Times New Roman" w:eastAsia="標楷體" w:hAnsi="Times New Roman" w:cs="Times New Roman"/>
          <w:b/>
          <w:color w:val="0B0C0C"/>
          <w:sz w:val="34"/>
          <w:szCs w:val="34"/>
        </w:rPr>
        <w:t>Getting help</w:t>
      </w:r>
    </w:p>
    <w:bookmarkStart w:id="18" w:name="_heading=h.44sinio" w:colFirst="0" w:colLast="0"/>
    <w:bookmarkEnd w:id="18"/>
    <w:p w14:paraId="45D5823B" w14:textId="77777777" w:rsidR="00AF703F" w:rsidRPr="0002490F" w:rsidRDefault="00C4062D" w:rsidP="00AF703F">
      <w:pPr>
        <w:pStyle w:val="2"/>
        <w:widowControl w:val="0"/>
        <w:spacing w:line="240" w:lineRule="auto"/>
        <w:rPr>
          <w:rFonts w:ascii="Times New Roman" w:eastAsia="標楷體" w:hAnsi="Times New Roman" w:cs="Times New Roman"/>
        </w:rPr>
      </w:pPr>
      <w:sdt>
        <w:sdtPr>
          <w:rPr>
            <w:rFonts w:ascii="Times New Roman" w:eastAsia="標楷體" w:hAnsi="Times New Roman" w:cs="Times New Roman"/>
          </w:rPr>
          <w:tag w:val="goog_rdk_93"/>
          <w:id w:val="-1569104619"/>
        </w:sdtPr>
        <w:sdtEndPr/>
        <w:sdtContent>
          <w:r w:rsidR="00AF703F" w:rsidRPr="0002490F">
            <w:rPr>
              <w:rFonts w:ascii="Times New Roman" w:eastAsia="標楷體" w:hAnsi="Times New Roman" w:cs="Times New Roman"/>
            </w:rPr>
            <w:t>尋求幫助</w:t>
          </w:r>
        </w:sdtContent>
      </w:sdt>
    </w:p>
    <w:p w14:paraId="2AF1DCF7"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rPr>
      </w:pPr>
      <w:r w:rsidRPr="0002490F">
        <w:rPr>
          <w:rFonts w:ascii="Times New Roman" w:eastAsia="標楷體" w:hAnsi="Times New Roman" w:cs="Times New Roman"/>
          <w:color w:val="0B0C0C"/>
        </w:rPr>
        <w:t xml:space="preserve">Contact the </w:t>
      </w:r>
      <w:hyperlink r:id="rId50">
        <w:r w:rsidRPr="0002490F">
          <w:rPr>
            <w:rFonts w:ascii="Times New Roman" w:eastAsia="標楷體" w:hAnsi="Times New Roman" w:cs="Times New Roman"/>
            <w:color w:val="1D70B8"/>
            <w:u w:val="single"/>
          </w:rPr>
          <w:t>accessibility community</w:t>
        </w:r>
      </w:hyperlink>
      <w:r w:rsidRPr="0002490F">
        <w:rPr>
          <w:rFonts w:ascii="Times New Roman" w:eastAsia="標楷體" w:hAnsi="Times New Roman" w:cs="Times New Roman"/>
          <w:color w:val="0B0C0C"/>
        </w:rPr>
        <w:t xml:space="preserve"> to:</w:t>
      </w:r>
    </w:p>
    <w:p w14:paraId="1BB6A6CE" w14:textId="77777777" w:rsidR="00AF703F" w:rsidRPr="0002490F" w:rsidRDefault="00C4062D" w:rsidP="00AF703F">
      <w:pPr>
        <w:widowControl w:val="0"/>
        <w:spacing w:line="240" w:lineRule="auto"/>
        <w:rPr>
          <w:rFonts w:ascii="Times New Roman" w:eastAsia="標楷體" w:hAnsi="Times New Roman" w:cs="Times New Roman"/>
          <w:sz w:val="24"/>
          <w:szCs w:val="24"/>
        </w:rPr>
      </w:pPr>
      <w:sdt>
        <w:sdtPr>
          <w:rPr>
            <w:rFonts w:ascii="Times New Roman" w:eastAsia="標楷體" w:hAnsi="Times New Roman" w:cs="Times New Roman"/>
          </w:rPr>
          <w:tag w:val="goog_rdk_94"/>
          <w:id w:val="1136757542"/>
        </w:sdtPr>
        <w:sdtEndPr/>
        <w:sdtContent>
          <w:r w:rsidR="00AF703F" w:rsidRPr="0002490F">
            <w:rPr>
              <w:rFonts w:ascii="Times New Roman" w:eastAsia="標楷體" w:hAnsi="Times New Roman" w:cs="Times New Roman"/>
              <w:sz w:val="24"/>
              <w:szCs w:val="24"/>
            </w:rPr>
            <w:t>聯絡無障礙社群以：</w:t>
          </w:r>
        </w:sdtContent>
      </w:sdt>
    </w:p>
    <w:p w14:paraId="4929F3B8"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rPr>
      </w:pPr>
    </w:p>
    <w:p w14:paraId="6977AD3D" w14:textId="77777777" w:rsidR="00AF703F" w:rsidRPr="0002490F" w:rsidRDefault="00AF703F" w:rsidP="00AF703F">
      <w:pPr>
        <w:numPr>
          <w:ilvl w:val="0"/>
          <w:numId w:val="22"/>
        </w:numPr>
        <w:shd w:val="clear" w:color="auto" w:fill="FFFFFF"/>
        <w:spacing w:before="300"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discuss how to build accessible services and meet accessibility requirements</w:t>
      </w:r>
    </w:p>
    <w:p w14:paraId="2F3DDD5F" w14:textId="77777777" w:rsidR="00AF703F" w:rsidRPr="0002490F" w:rsidRDefault="00C4062D" w:rsidP="00AF703F">
      <w:pPr>
        <w:numPr>
          <w:ilvl w:val="0"/>
          <w:numId w:val="22"/>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95"/>
          <w:id w:val="2089429032"/>
        </w:sdtPr>
        <w:sdtEndPr/>
        <w:sdtContent>
          <w:r w:rsidR="00AF703F" w:rsidRPr="0002490F">
            <w:rPr>
              <w:rFonts w:ascii="Times New Roman" w:eastAsia="標楷體" w:hAnsi="Times New Roman" w:cs="Times New Roman"/>
              <w:sz w:val="24"/>
              <w:szCs w:val="24"/>
            </w:rPr>
            <w:t>討論如何建構無障礙服務並符合無障礙要求</w:t>
          </w:r>
        </w:sdtContent>
      </w:sdt>
    </w:p>
    <w:p w14:paraId="736241AD" w14:textId="77777777" w:rsidR="00AF703F" w:rsidRPr="0002490F" w:rsidRDefault="00AF703F" w:rsidP="00AF703F">
      <w:pPr>
        <w:numPr>
          <w:ilvl w:val="0"/>
          <w:numId w:val="22"/>
        </w:numPr>
        <w:shd w:val="clear" w:color="auto" w:fill="FFFFFF"/>
        <w:spacing w:line="315" w:lineRule="auto"/>
        <w:ind w:left="1020"/>
        <w:rPr>
          <w:rFonts w:ascii="Times New Roman" w:eastAsia="標楷體" w:hAnsi="Times New Roman" w:cs="Times New Roman"/>
        </w:rPr>
      </w:pPr>
      <w:r w:rsidRPr="0002490F">
        <w:rPr>
          <w:rFonts w:ascii="Times New Roman" w:eastAsia="標楷體" w:hAnsi="Times New Roman" w:cs="Times New Roman"/>
          <w:color w:val="0B0C0C"/>
        </w:rPr>
        <w:t>share ideas across government</w:t>
      </w:r>
    </w:p>
    <w:p w14:paraId="1B7E8495" w14:textId="77777777" w:rsidR="00AF703F" w:rsidRPr="0002490F" w:rsidRDefault="00C4062D" w:rsidP="00AF703F">
      <w:pPr>
        <w:numPr>
          <w:ilvl w:val="0"/>
          <w:numId w:val="22"/>
        </w:numPr>
        <w:shd w:val="clear" w:color="auto" w:fill="FFFFFF"/>
        <w:spacing w:line="315" w:lineRule="auto"/>
        <w:ind w:left="1020"/>
        <w:rPr>
          <w:rFonts w:ascii="Times New Roman" w:eastAsia="標楷體" w:hAnsi="Times New Roman" w:cs="Times New Roman"/>
        </w:rPr>
      </w:pPr>
      <w:sdt>
        <w:sdtPr>
          <w:rPr>
            <w:rFonts w:ascii="Times New Roman" w:eastAsia="標楷體" w:hAnsi="Times New Roman" w:cs="Times New Roman"/>
          </w:rPr>
          <w:tag w:val="goog_rdk_96"/>
          <w:id w:val="-713428238"/>
        </w:sdtPr>
        <w:sdtEndPr/>
        <w:sdtContent>
          <w:r w:rsidR="00AF703F" w:rsidRPr="0002490F">
            <w:rPr>
              <w:rFonts w:ascii="Times New Roman" w:eastAsia="標楷體" w:hAnsi="Times New Roman" w:cs="Times New Roman"/>
              <w:sz w:val="24"/>
              <w:szCs w:val="24"/>
            </w:rPr>
            <w:t>跨政府分享想法</w:t>
          </w:r>
        </w:sdtContent>
      </w:sdt>
    </w:p>
    <w:p w14:paraId="5FB10FFC" w14:textId="77777777" w:rsidR="00AF703F" w:rsidRPr="0002490F" w:rsidRDefault="00AF703F" w:rsidP="00AF703F">
      <w:pPr>
        <w:numPr>
          <w:ilvl w:val="0"/>
          <w:numId w:val="22"/>
        </w:numPr>
        <w:shd w:val="clear" w:color="auto" w:fill="FFFFFF"/>
        <w:spacing w:line="315" w:lineRule="auto"/>
        <w:ind w:left="1020"/>
        <w:rPr>
          <w:rFonts w:ascii="Times New Roman" w:eastAsia="標楷體" w:hAnsi="Times New Roman" w:cs="Times New Roman"/>
          <w:lang w:val="en-US"/>
        </w:rPr>
      </w:pPr>
      <w:r w:rsidRPr="0002490F">
        <w:rPr>
          <w:rFonts w:ascii="Times New Roman" w:eastAsia="標楷體" w:hAnsi="Times New Roman" w:cs="Times New Roman"/>
          <w:color w:val="0B0C0C"/>
          <w:lang w:val="en-US"/>
        </w:rPr>
        <w:t>find support from teams that have worked on similar services or faced similar challenges</w:t>
      </w:r>
    </w:p>
    <w:p w14:paraId="26BF17CE" w14:textId="77777777" w:rsidR="00AF703F" w:rsidRPr="0002490F" w:rsidRDefault="00C4062D" w:rsidP="00AF703F">
      <w:pPr>
        <w:numPr>
          <w:ilvl w:val="0"/>
          <w:numId w:val="22"/>
        </w:numPr>
        <w:shd w:val="clear" w:color="auto" w:fill="FFFFFF"/>
        <w:spacing w:after="380" w:line="315" w:lineRule="auto"/>
        <w:ind w:left="1020"/>
        <w:rPr>
          <w:rFonts w:ascii="Times New Roman" w:eastAsia="標楷體" w:hAnsi="Times New Roman" w:cs="Times New Roman"/>
        </w:rPr>
      </w:pPr>
      <w:sdt>
        <w:sdtPr>
          <w:rPr>
            <w:rFonts w:ascii="Times New Roman" w:eastAsia="標楷體" w:hAnsi="Times New Roman" w:cs="Times New Roman"/>
          </w:rPr>
          <w:tag w:val="goog_rdk_97"/>
          <w:id w:val="-1962414204"/>
        </w:sdtPr>
        <w:sdtEndPr/>
        <w:sdtContent>
          <w:r w:rsidR="00AF703F" w:rsidRPr="0002490F">
            <w:rPr>
              <w:rFonts w:ascii="Times New Roman" w:eastAsia="標楷體" w:hAnsi="Times New Roman" w:cs="Times New Roman"/>
              <w:sz w:val="24"/>
              <w:szCs w:val="24"/>
            </w:rPr>
            <w:t>尋求從事類似服務或面臨類似挑戰的團隊之支援</w:t>
          </w:r>
        </w:sdtContent>
      </w:sdt>
    </w:p>
    <w:p w14:paraId="0C010AD6"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color w:val="1D70B8"/>
          <w:sz w:val="24"/>
          <w:szCs w:val="24"/>
          <w:u w:val="single"/>
        </w:rPr>
      </w:pPr>
    </w:p>
    <w:p w14:paraId="1F0974C8"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color w:val="1D70B8"/>
          <w:sz w:val="24"/>
          <w:szCs w:val="24"/>
          <w:u w:val="single"/>
        </w:rPr>
      </w:pPr>
    </w:p>
    <w:p w14:paraId="48D1E99B" w14:textId="77777777" w:rsidR="00AF703F" w:rsidRPr="0002490F" w:rsidRDefault="00AF703F" w:rsidP="00AF703F">
      <w:pPr>
        <w:rPr>
          <w:rFonts w:ascii="Times New Roman" w:eastAsia="標楷體" w:hAnsi="Times New Roman" w:cs="Times New Roman"/>
          <w:sz w:val="24"/>
          <w:szCs w:val="24"/>
        </w:rPr>
      </w:pPr>
      <w:r w:rsidRPr="0002490F">
        <w:rPr>
          <w:rFonts w:ascii="Times New Roman" w:eastAsia="標楷體" w:hAnsi="Times New Roman" w:cs="Times New Roman"/>
        </w:rPr>
        <w:lastRenderedPageBreak/>
        <w:br w:type="page"/>
      </w:r>
    </w:p>
    <w:bookmarkStart w:id="19" w:name="_heading=h.2jxsxqh" w:colFirst="0" w:colLast="0"/>
    <w:bookmarkEnd w:id="19"/>
    <w:p w14:paraId="37FBCE0E"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98"/>
          <w:id w:val="-49310824"/>
        </w:sdtPr>
        <w:sdtEndPr/>
        <w:sdtContent>
          <w:r w:rsidR="00AF703F" w:rsidRPr="0002490F">
            <w:rPr>
              <w:rFonts w:ascii="Times New Roman" w:eastAsia="標楷體" w:hAnsi="Times New Roman" w:cs="Times New Roman"/>
              <w:u w:val="single"/>
            </w:rPr>
            <w:t>相關翻譯</w:t>
          </w:r>
        </w:sdtContent>
      </w:sdt>
    </w:p>
    <w:bookmarkStart w:id="20" w:name="_heading=h.z337ya" w:colFirst="0" w:colLast="0"/>
    <w:bookmarkEnd w:id="20"/>
    <w:p w14:paraId="521CB465"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99"/>
          <w:id w:val="-1806153777"/>
        </w:sdtPr>
        <w:sdtEndPr/>
        <w:sdtContent>
          <w:r w:rsidR="00AF703F" w:rsidRPr="0002490F">
            <w:rPr>
              <w:rFonts w:ascii="Times New Roman" w:eastAsia="標楷體" w:hAnsi="Times New Roman" w:cs="Times New Roman"/>
              <w:sz w:val="24"/>
              <w:szCs w:val="24"/>
            </w:rPr>
            <w:t>網頁內容無障礙指南（</w:t>
          </w:r>
          <w:r w:rsidR="00AF703F" w:rsidRPr="0002490F">
            <w:rPr>
              <w:rFonts w:ascii="Times New Roman" w:eastAsia="標楷體" w:hAnsi="Times New Roman" w:cs="Times New Roman"/>
              <w:sz w:val="24"/>
              <w:szCs w:val="24"/>
            </w:rPr>
            <w:t>WCAG</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 xml:space="preserve">2.2 </w:t>
          </w:r>
          <w:r w:rsidR="00AF703F" w:rsidRPr="0002490F">
            <w:rPr>
              <w:rFonts w:ascii="Times New Roman" w:eastAsia="標楷體" w:hAnsi="Times New Roman" w:cs="Times New Roman"/>
              <w:sz w:val="24"/>
              <w:szCs w:val="24"/>
            </w:rPr>
            <w:t>的設計原則和成功標準</w:t>
          </w:r>
        </w:sdtContent>
      </w:sdt>
    </w:p>
    <w:p w14:paraId="32416135"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100"/>
          <w:id w:val="428393429"/>
        </w:sdtPr>
        <w:sdtEndPr/>
        <w:sdtContent>
          <w:r w:rsidR="00AF703F" w:rsidRPr="0002490F">
            <w:rPr>
              <w:rFonts w:ascii="Times New Roman" w:eastAsia="標楷體" w:hAnsi="Times New Roman" w:cs="Times New Roman"/>
              <w:color w:val="000000"/>
              <w:sz w:val="24"/>
              <w:szCs w:val="24"/>
            </w:rPr>
            <w:t>了解</w:t>
          </w:r>
          <w:r w:rsidR="00AF703F" w:rsidRPr="0002490F">
            <w:rPr>
              <w:rFonts w:ascii="Times New Roman" w:eastAsia="標楷體" w:hAnsi="Times New Roman" w:cs="Times New Roman"/>
              <w:color w:val="000000"/>
              <w:sz w:val="24"/>
              <w:szCs w:val="24"/>
            </w:rPr>
            <w:t xml:space="preserve"> WCAG 2.2</w:t>
          </w:r>
          <w:r w:rsidR="00AF703F" w:rsidRPr="0002490F">
            <w:rPr>
              <w:rFonts w:ascii="Times New Roman" w:eastAsia="標楷體" w:hAnsi="Times New Roman" w:cs="Times New Roman"/>
              <w:color w:val="000000"/>
              <w:sz w:val="24"/>
              <w:szCs w:val="24"/>
            </w:rPr>
            <w:t>（網站內容無障礙性指南）</w:t>
          </w:r>
        </w:sdtContent>
      </w:sdt>
    </w:p>
    <w:p w14:paraId="113AF1EB"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51" w:anchor="wcag-22-design-principles">
        <w:r w:rsidR="00AF703F" w:rsidRPr="0002490F">
          <w:rPr>
            <w:rFonts w:ascii="Times New Roman" w:eastAsia="標楷體" w:hAnsi="Times New Roman" w:cs="Times New Roman"/>
            <w:color w:val="0563C1"/>
            <w:sz w:val="24"/>
            <w:szCs w:val="24"/>
            <w:u w:val="single"/>
          </w:rPr>
          <w:t>https://www.gov.uk/service-manual/helping-people-to-use-your-service/understanding-wcag#wcag-22-design-principles</w:t>
        </w:r>
      </w:hyperlink>
    </w:p>
    <w:p w14:paraId="1D5F78AC" w14:textId="77777777" w:rsidR="00AF703F" w:rsidRPr="0002490F" w:rsidRDefault="00AF703F" w:rsidP="00AF703F">
      <w:pPr>
        <w:rPr>
          <w:rFonts w:ascii="Times New Roman" w:eastAsia="標楷體" w:hAnsi="Times New Roman" w:cs="Times New Roman"/>
        </w:rPr>
      </w:pPr>
    </w:p>
    <w:p w14:paraId="72A53014" w14:textId="77777777" w:rsidR="00AF703F" w:rsidRPr="0002490F" w:rsidRDefault="00C4062D" w:rsidP="00AF703F">
      <w:pPr>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101"/>
          <w:id w:val="904414890"/>
        </w:sdtPr>
        <w:sdtEndPr/>
        <w:sdtContent>
          <w:r w:rsidR="00AF703F" w:rsidRPr="0002490F">
            <w:rPr>
              <w:rFonts w:ascii="Times New Roman" w:eastAsia="標楷體" w:hAnsi="Times New Roman" w:cs="Times New Roman"/>
            </w:rPr>
            <w:t>這是</w:t>
          </w:r>
          <w:r w:rsidR="00AF703F" w:rsidRPr="0002490F">
            <w:rPr>
              <w:rFonts w:ascii="Times New Roman" w:eastAsia="標楷體" w:hAnsi="Times New Roman" w:cs="Times New Roman"/>
            </w:rPr>
            <w:t>WCAG 2.2 AA</w:t>
          </w:r>
          <w:r w:rsidR="00AF703F" w:rsidRPr="0002490F">
            <w:rPr>
              <w:rFonts w:ascii="Times New Roman" w:eastAsia="標楷體" w:hAnsi="Times New Roman" w:cs="Times New Roman"/>
            </w:rPr>
            <w:t>等級的概述。它不會取代</w:t>
          </w:r>
        </w:sdtContent>
      </w:sdt>
      <w:hyperlink r:id="rId52">
        <w:r w:rsidR="00AF703F" w:rsidRPr="0002490F">
          <w:rPr>
            <w:rFonts w:ascii="Times New Roman" w:eastAsia="標楷體" w:hAnsi="Times New Roman" w:cs="Times New Roman"/>
            <w:color w:val="1155CC"/>
            <w:u w:val="single"/>
          </w:rPr>
          <w:t xml:space="preserve">WCAG 2.2 </w:t>
        </w:r>
        <w:r w:rsidR="00AF703F" w:rsidRPr="0002490F">
          <w:rPr>
            <w:rFonts w:ascii="Times New Roman" w:eastAsia="標楷體" w:hAnsi="Times New Roman" w:cs="Times New Roman"/>
            <w:color w:val="1155CC"/>
            <w:u w:val="single"/>
          </w:rPr>
          <w:t>指南</w:t>
        </w:r>
      </w:hyperlink>
      <w:sdt>
        <w:sdtPr>
          <w:rPr>
            <w:rFonts w:ascii="Times New Roman" w:eastAsia="標楷體" w:hAnsi="Times New Roman" w:cs="Times New Roman"/>
          </w:rPr>
          <w:tag w:val="goog_rdk_102"/>
          <w:id w:val="785314504"/>
        </w:sdtPr>
        <w:sdtEndPr/>
        <w:sdtContent>
          <w:r w:rsidR="00AF703F" w:rsidRPr="0002490F">
            <w:rPr>
              <w:rFonts w:ascii="Times New Roman" w:eastAsia="標楷體" w:hAnsi="Times New Roman" w:cs="Times New Roman"/>
            </w:rPr>
            <w:t>，後者提供了所有原則和要求的完整解釋。</w:t>
          </w:r>
        </w:sdtContent>
      </w:sdt>
    </w:p>
    <w:p w14:paraId="4632680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03"/>
          <w:id w:val="1422761373"/>
        </w:sdtPr>
        <w:sdtEndPr/>
        <w:sdtContent>
          <w:r w:rsidR="00AF703F" w:rsidRPr="0002490F">
            <w:rPr>
              <w:rFonts w:ascii="Times New Roman" w:eastAsia="標楷體" w:hAnsi="Times New Roman" w:cs="Times New Roman"/>
              <w:color w:val="0B0C0C"/>
              <w:sz w:val="24"/>
              <w:szCs w:val="24"/>
            </w:rPr>
            <w:t>網站內容無障礙性指南（</w:t>
          </w:r>
          <w:r w:rsidR="00AF703F" w:rsidRPr="0002490F">
            <w:rPr>
              <w:rFonts w:ascii="Times New Roman" w:eastAsia="標楷體" w:hAnsi="Times New Roman" w:cs="Times New Roman"/>
              <w:color w:val="0B0C0C"/>
              <w:sz w:val="24"/>
              <w:szCs w:val="24"/>
            </w:rPr>
            <w:t>Web Content Accessibility Guidelines, WCAG</w:t>
          </w:r>
          <w:r w:rsidR="00AF703F" w:rsidRPr="0002490F">
            <w:rPr>
              <w:rFonts w:ascii="Times New Roman" w:eastAsia="標楷體" w:hAnsi="Times New Roman" w:cs="Times New Roman"/>
              <w:color w:val="0B0C0C"/>
              <w:sz w:val="24"/>
              <w:szCs w:val="24"/>
            </w:rPr>
            <w:t>）是一套國際公認改善網站無障礙性的建議。</w:t>
          </w:r>
        </w:sdtContent>
      </w:sdt>
    </w:p>
    <w:p w14:paraId="16CE8D1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04"/>
          <w:id w:val="-317035417"/>
        </w:sdtPr>
        <w:sdtEndPr/>
        <w:sdtContent>
          <w:r w:rsidR="00AF703F" w:rsidRPr="0002490F">
            <w:rPr>
              <w:rFonts w:ascii="Times New Roman" w:eastAsia="標楷體" w:hAnsi="Times New Roman" w:cs="Times New Roman"/>
              <w:color w:val="0B0C0C"/>
              <w:sz w:val="24"/>
              <w:szCs w:val="24"/>
            </w:rPr>
            <w:t>它解釋如何讓每個人都可以存取數位服務、網站和應用程式，包括有以下障礙的使用者：</w:t>
          </w:r>
        </w:sdtContent>
      </w:sdt>
    </w:p>
    <w:p w14:paraId="0D06B6EC" w14:textId="77777777" w:rsidR="00AF703F" w:rsidRPr="0002490F" w:rsidRDefault="00C4062D" w:rsidP="00AF703F">
      <w:pPr>
        <w:numPr>
          <w:ilvl w:val="0"/>
          <w:numId w:val="54"/>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05"/>
          <w:id w:val="234756846"/>
        </w:sdtPr>
        <w:sdtEndPr/>
        <w:sdtContent>
          <w:r w:rsidR="00AF703F" w:rsidRPr="0002490F">
            <w:rPr>
              <w:rFonts w:ascii="Times New Roman" w:eastAsia="標楷體" w:hAnsi="Times New Roman" w:cs="Times New Roman"/>
              <w:color w:val="0B0C0C"/>
              <w:sz w:val="24"/>
              <w:szCs w:val="24"/>
            </w:rPr>
            <w:t>視力</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例如嚴重視力受損（盲人）、視力受損（部分視力）或色盲的人</w:t>
          </w:r>
        </w:sdtContent>
      </w:sdt>
    </w:p>
    <w:p w14:paraId="55A424DE" w14:textId="77777777" w:rsidR="00AF703F" w:rsidRPr="0002490F" w:rsidRDefault="00C4062D" w:rsidP="00AF703F">
      <w:pPr>
        <w:numPr>
          <w:ilvl w:val="0"/>
          <w:numId w:val="54"/>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06"/>
          <w:id w:val="2047563148"/>
        </w:sdtPr>
        <w:sdtEndPr/>
        <w:sdtContent>
          <w:r w:rsidR="00AF703F" w:rsidRPr="0002490F">
            <w:rPr>
              <w:rFonts w:ascii="Times New Roman" w:eastAsia="標楷體" w:hAnsi="Times New Roman" w:cs="Times New Roman"/>
              <w:color w:val="0B0C0C"/>
              <w:sz w:val="24"/>
              <w:szCs w:val="24"/>
            </w:rPr>
            <w:t>聽力</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例如耳聾或聽力受損的人</w:t>
          </w:r>
        </w:sdtContent>
      </w:sdt>
    </w:p>
    <w:p w14:paraId="15274E24" w14:textId="77777777" w:rsidR="00AF703F" w:rsidRPr="0002490F" w:rsidRDefault="00C4062D" w:rsidP="00AF703F">
      <w:pPr>
        <w:numPr>
          <w:ilvl w:val="0"/>
          <w:numId w:val="54"/>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07"/>
          <w:id w:val="826631012"/>
        </w:sdtPr>
        <w:sdtEndPr/>
        <w:sdtContent>
          <w:r w:rsidR="00AF703F" w:rsidRPr="0002490F">
            <w:rPr>
              <w:rFonts w:ascii="Times New Roman" w:eastAsia="標楷體" w:hAnsi="Times New Roman" w:cs="Times New Roman"/>
              <w:color w:val="0B0C0C"/>
              <w:sz w:val="24"/>
              <w:szCs w:val="24"/>
            </w:rPr>
            <w:t>行動不便</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例如那些難以使用滑鼠或鍵盤的人</w:t>
          </w:r>
        </w:sdtContent>
      </w:sdt>
    </w:p>
    <w:p w14:paraId="1FED675D" w14:textId="77777777" w:rsidR="00AF703F" w:rsidRPr="0002490F" w:rsidRDefault="00C4062D" w:rsidP="00AF703F">
      <w:pPr>
        <w:numPr>
          <w:ilvl w:val="0"/>
          <w:numId w:val="54"/>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08"/>
          <w:id w:val="989994087"/>
        </w:sdtPr>
        <w:sdtEndPr/>
        <w:sdtContent>
          <w:r w:rsidR="00AF703F" w:rsidRPr="0002490F">
            <w:rPr>
              <w:rFonts w:ascii="Times New Roman" w:eastAsia="標楷體" w:hAnsi="Times New Roman" w:cs="Times New Roman"/>
              <w:color w:val="0B0C0C"/>
              <w:sz w:val="24"/>
              <w:szCs w:val="24"/>
            </w:rPr>
            <w:t>思考與理解</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例如患有閱讀障礙、自閉症或學習障礙的人</w:t>
          </w:r>
        </w:sdtContent>
      </w:sdt>
    </w:p>
    <w:bookmarkStart w:id="21" w:name="_heading=h.3j2qqm3" w:colFirst="0" w:colLast="0"/>
    <w:bookmarkEnd w:id="21"/>
    <w:p w14:paraId="71A31BAC"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109"/>
          <w:id w:val="-566575537"/>
        </w:sdtPr>
        <w:sdtEndPr/>
        <w:sdtContent>
          <w:r w:rsidR="00AF703F" w:rsidRPr="0002490F">
            <w:rPr>
              <w:rFonts w:ascii="Times New Roman" w:eastAsia="標楷體" w:hAnsi="Times New Roman" w:cs="Times New Roman"/>
              <w:b/>
              <w:color w:val="0B0C0C"/>
              <w:sz w:val="34"/>
              <w:szCs w:val="34"/>
            </w:rPr>
            <w:t>符合政府無障礙要求</w:t>
          </w:r>
        </w:sdtContent>
      </w:sdt>
    </w:p>
    <w:p w14:paraId="19697AD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10"/>
          <w:id w:val="863938284"/>
        </w:sdtPr>
        <w:sdtEndPr/>
        <w:sdtContent>
          <w:r w:rsidR="00AF703F" w:rsidRPr="0002490F">
            <w:rPr>
              <w:rFonts w:ascii="Times New Roman" w:eastAsia="標楷體" w:hAnsi="Times New Roman" w:cs="Times New Roman"/>
              <w:color w:val="0B0C0C"/>
              <w:sz w:val="24"/>
              <w:szCs w:val="24"/>
            </w:rPr>
            <w:t>做為符合</w:t>
          </w:r>
        </w:sdtContent>
      </w:sdt>
      <w:hyperlink r:id="rId53" w:anchor="meeting-government-accessibility-requirements">
        <w:r w:rsidR="00AF703F" w:rsidRPr="0002490F">
          <w:rPr>
            <w:rFonts w:ascii="Times New Roman" w:eastAsia="標楷體" w:hAnsi="Times New Roman" w:cs="Times New Roman"/>
            <w:color w:val="1D70B8"/>
            <w:sz w:val="24"/>
            <w:szCs w:val="24"/>
            <w:u w:val="single"/>
          </w:rPr>
          <w:t>政府無障礙要求的</w:t>
        </w:r>
      </w:hyperlink>
      <w:sdt>
        <w:sdtPr>
          <w:rPr>
            <w:rFonts w:ascii="Times New Roman" w:eastAsia="標楷體" w:hAnsi="Times New Roman" w:cs="Times New Roman"/>
          </w:rPr>
          <w:tag w:val="goog_rdk_111"/>
          <w:id w:val="143240432"/>
        </w:sdtPr>
        <w:sdtEndPr/>
        <w:sdtContent>
          <w:r w:rsidR="00AF703F" w:rsidRPr="0002490F">
            <w:rPr>
              <w:rFonts w:ascii="Times New Roman" w:eastAsia="標楷體" w:hAnsi="Times New Roman" w:cs="Times New Roman"/>
              <w:color w:val="0B0C0C"/>
              <w:sz w:val="24"/>
              <w:szCs w:val="24"/>
            </w:rPr>
            <w:t>一部分，服務必須達到</w:t>
          </w:r>
          <w:r w:rsidR="00AF703F" w:rsidRPr="0002490F">
            <w:rPr>
              <w:rFonts w:ascii="Times New Roman" w:eastAsia="標楷體" w:hAnsi="Times New Roman" w:cs="Times New Roman"/>
              <w:color w:val="0B0C0C"/>
              <w:sz w:val="24"/>
              <w:szCs w:val="24"/>
            </w:rPr>
            <w:t>WCAG 2.2 AA</w:t>
          </w:r>
          <w:r w:rsidR="00AF703F" w:rsidRPr="0002490F">
            <w:rPr>
              <w:rFonts w:ascii="Times New Roman" w:eastAsia="標楷體" w:hAnsi="Times New Roman" w:cs="Times New Roman"/>
              <w:color w:val="0B0C0C"/>
              <w:sz w:val="24"/>
              <w:szCs w:val="24"/>
            </w:rPr>
            <w:t>等級。</w:t>
          </w:r>
        </w:sdtContent>
      </w:sdt>
    </w:p>
    <w:p w14:paraId="7E9B40FB" w14:textId="77777777" w:rsidR="00AF703F" w:rsidRPr="0002490F" w:rsidRDefault="00C4062D" w:rsidP="00AF703F">
      <w:pPr>
        <w:shd w:val="clear" w:color="auto" w:fill="FFFFFF"/>
        <w:spacing w:before="440" w:after="4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12"/>
          <w:id w:val="-829137109"/>
        </w:sdtPr>
        <w:sdtEndPr/>
        <w:sdtContent>
          <w:r w:rsidR="00AF703F" w:rsidRPr="0002490F">
            <w:rPr>
              <w:rFonts w:ascii="Times New Roman" w:eastAsia="標楷體" w:hAnsi="Times New Roman" w:cs="Times New Roman"/>
              <w:color w:val="0B0C0C"/>
              <w:sz w:val="24"/>
              <w:szCs w:val="24"/>
            </w:rPr>
            <w:t>政府數位服務部（</w:t>
          </w:r>
          <w:r w:rsidR="00AF703F" w:rsidRPr="0002490F">
            <w:rPr>
              <w:rFonts w:ascii="Times New Roman" w:eastAsia="標楷體" w:hAnsi="Times New Roman" w:cs="Times New Roman"/>
              <w:color w:val="0B0C0C"/>
              <w:sz w:val="24"/>
              <w:szCs w:val="24"/>
            </w:rPr>
            <w:t>Government Digital Service, GDS</w:t>
          </w:r>
          <w:r w:rsidR="00AF703F" w:rsidRPr="0002490F">
            <w:rPr>
              <w:rFonts w:ascii="Times New Roman" w:eastAsia="標楷體" w:hAnsi="Times New Roman" w:cs="Times New Roman"/>
              <w:color w:val="0B0C0C"/>
              <w:sz w:val="24"/>
              <w:szCs w:val="24"/>
            </w:rPr>
            <w:t>）正在研究如何評估</w:t>
          </w:r>
        </w:sdtContent>
      </w:sdt>
      <w:hyperlink r:id="rId54">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中的新成功標準（</w:t>
        </w:r>
        <w:r w:rsidR="00AF703F" w:rsidRPr="0002490F">
          <w:rPr>
            <w:rFonts w:ascii="Times New Roman" w:eastAsia="標楷體" w:hAnsi="Times New Roman" w:cs="Times New Roman"/>
            <w:color w:val="1155CC"/>
            <w:sz w:val="24"/>
            <w:szCs w:val="24"/>
            <w:u w:val="single"/>
          </w:rPr>
          <w:t>Success Criteria</w:t>
        </w:r>
        <w:r w:rsidR="00AF703F" w:rsidRPr="0002490F">
          <w:rPr>
            <w:rFonts w:ascii="Times New Roman" w:eastAsia="標楷體" w:hAnsi="Times New Roman" w:cs="Times New Roman"/>
            <w:color w:val="1155CC"/>
            <w:sz w:val="24"/>
            <w:szCs w:val="24"/>
            <w:u w:val="single"/>
          </w:rPr>
          <w:t>）</w:t>
        </w:r>
      </w:hyperlink>
      <w:sdt>
        <w:sdtPr>
          <w:rPr>
            <w:rFonts w:ascii="Times New Roman" w:eastAsia="標楷體" w:hAnsi="Times New Roman" w:cs="Times New Roman"/>
          </w:rPr>
          <w:tag w:val="goog_rdk_113"/>
          <w:id w:val="1486588479"/>
        </w:sdtPr>
        <w:sdtEndPr/>
        <w:sdtContent>
          <w:r w:rsidR="00AF703F" w:rsidRPr="0002490F">
            <w:rPr>
              <w:rFonts w:ascii="Times New Roman" w:eastAsia="標楷體" w:hAnsi="Times New Roman" w:cs="Times New Roman"/>
              <w:color w:val="0B0C0C"/>
              <w:sz w:val="24"/>
              <w:szCs w:val="24"/>
            </w:rPr>
            <w:t>，並將於</w:t>
          </w:r>
          <w:r w:rsidR="00AF703F" w:rsidRPr="0002490F">
            <w:rPr>
              <w:rFonts w:ascii="Times New Roman" w:eastAsia="標楷體" w:hAnsi="Times New Roman" w:cs="Times New Roman"/>
              <w:color w:val="0B0C0C"/>
              <w:sz w:val="24"/>
              <w:szCs w:val="24"/>
            </w:rPr>
            <w:t>2024</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月開始監控額外標準。在</w:t>
          </w:r>
          <w:r w:rsidR="00AF703F" w:rsidRPr="0002490F">
            <w:rPr>
              <w:rFonts w:ascii="Times New Roman" w:eastAsia="標楷體" w:hAnsi="Times New Roman" w:cs="Times New Roman"/>
              <w:color w:val="0B0C0C"/>
              <w:sz w:val="24"/>
              <w:szCs w:val="24"/>
            </w:rPr>
            <w:t xml:space="preserve"> 2024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10 </w:t>
          </w:r>
          <w:r w:rsidR="00AF703F" w:rsidRPr="0002490F">
            <w:rPr>
              <w:rFonts w:ascii="Times New Roman" w:eastAsia="標楷體" w:hAnsi="Times New Roman" w:cs="Times New Roman"/>
              <w:color w:val="0B0C0C"/>
              <w:sz w:val="24"/>
              <w:szCs w:val="24"/>
            </w:rPr>
            <w:t>月前，英國政府將監控網站和應用程式是否達到</w:t>
          </w:r>
        </w:sdtContent>
      </w:sdt>
      <w:hyperlink r:id="rId55">
        <w:r w:rsidR="00AF703F" w:rsidRPr="0002490F">
          <w:rPr>
            <w:rFonts w:ascii="Times New Roman" w:eastAsia="標楷體" w:hAnsi="Times New Roman" w:cs="Times New Roman"/>
            <w:color w:val="1D70B8"/>
            <w:sz w:val="24"/>
            <w:szCs w:val="24"/>
            <w:u w:val="single"/>
          </w:rPr>
          <w:t xml:space="preserve">WCAG 2.1 AA </w:t>
        </w:r>
        <w:r w:rsidR="00AF703F" w:rsidRPr="0002490F">
          <w:rPr>
            <w:rFonts w:ascii="Times New Roman" w:eastAsia="標楷體" w:hAnsi="Times New Roman" w:cs="Times New Roman"/>
            <w:color w:val="1D70B8"/>
            <w:sz w:val="24"/>
            <w:szCs w:val="24"/>
            <w:u w:val="single"/>
          </w:rPr>
          <w:t>級的</w:t>
        </w:r>
      </w:hyperlink>
      <w:sdt>
        <w:sdtPr>
          <w:rPr>
            <w:rFonts w:ascii="Times New Roman" w:eastAsia="標楷體" w:hAnsi="Times New Roman" w:cs="Times New Roman"/>
          </w:rPr>
          <w:tag w:val="goog_rdk_114"/>
          <w:id w:val="-496655573"/>
        </w:sdtPr>
        <w:sdtEndPr/>
        <w:sdtContent>
          <w:r w:rsidR="00AF703F" w:rsidRPr="0002490F">
            <w:rPr>
              <w:rFonts w:ascii="Times New Roman" w:eastAsia="標楷體" w:hAnsi="Times New Roman" w:cs="Times New Roman"/>
              <w:color w:val="0B0C0C"/>
              <w:sz w:val="24"/>
              <w:szCs w:val="24"/>
            </w:rPr>
            <w:t>無障礙性。</w:t>
          </w:r>
        </w:sdtContent>
      </w:sdt>
    </w:p>
    <w:bookmarkStart w:id="22" w:name="_heading=h.1y810tw" w:colFirst="0" w:colLast="0"/>
    <w:bookmarkEnd w:id="22"/>
    <w:p w14:paraId="2518CF14"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115"/>
          <w:id w:val="198363412"/>
        </w:sdtPr>
        <w:sdtEndPr/>
        <w:sdtContent>
          <w:r w:rsidR="00AF703F" w:rsidRPr="0002490F">
            <w:rPr>
              <w:rFonts w:ascii="Times New Roman" w:eastAsia="標楷體" w:hAnsi="Times New Roman" w:cs="Times New Roman"/>
              <w:b/>
              <w:color w:val="0B0C0C"/>
              <w:sz w:val="34"/>
              <w:szCs w:val="34"/>
            </w:rPr>
            <w:t>WCAG 2.2</w:t>
          </w:r>
          <w:r w:rsidR="00AF703F" w:rsidRPr="0002490F">
            <w:rPr>
              <w:rFonts w:ascii="Times New Roman" w:eastAsia="標楷體" w:hAnsi="Times New Roman" w:cs="Times New Roman"/>
              <w:b/>
              <w:color w:val="0B0C0C"/>
              <w:sz w:val="34"/>
              <w:szCs w:val="34"/>
            </w:rPr>
            <w:t>設計原則</w:t>
          </w:r>
        </w:sdtContent>
      </w:sdt>
    </w:p>
    <w:p w14:paraId="43CCE95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16"/>
          <w:id w:val="1857076386"/>
        </w:sdtPr>
        <w:sdtEndPr/>
        <w:sdtContent>
          <w:r w:rsidR="00AF703F" w:rsidRPr="0002490F">
            <w:rPr>
              <w:rFonts w:ascii="Times New Roman" w:eastAsia="標楷體" w:hAnsi="Times New Roman" w:cs="Times New Roman"/>
              <w:color w:val="0B0C0C"/>
              <w:sz w:val="24"/>
              <w:szCs w:val="24"/>
            </w:rPr>
            <w:t>WCAG 2.2</w:t>
          </w:r>
          <w:r w:rsidR="00AF703F" w:rsidRPr="0002490F">
            <w:rPr>
              <w:rFonts w:ascii="Times New Roman" w:eastAsia="標楷體" w:hAnsi="Times New Roman" w:cs="Times New Roman"/>
              <w:color w:val="0B0C0C"/>
              <w:sz w:val="24"/>
              <w:szCs w:val="24"/>
            </w:rPr>
            <w:t>基於</w:t>
          </w:r>
          <w:r w:rsidR="00AF703F" w:rsidRPr="0002490F">
            <w:rPr>
              <w:rFonts w:ascii="Times New Roman" w:eastAsia="標楷體" w:hAnsi="Times New Roman" w:cs="Times New Roman"/>
              <w:color w:val="0B0C0C"/>
              <w:sz w:val="24"/>
              <w:szCs w:val="24"/>
            </w:rPr>
            <w:t>4</w:t>
          </w:r>
          <w:r w:rsidR="00AF703F" w:rsidRPr="0002490F">
            <w:rPr>
              <w:rFonts w:ascii="Times New Roman" w:eastAsia="標楷體" w:hAnsi="Times New Roman" w:cs="Times New Roman"/>
              <w:color w:val="0B0C0C"/>
              <w:sz w:val="24"/>
              <w:szCs w:val="24"/>
            </w:rPr>
            <w:t>個設計原則：</w:t>
          </w:r>
        </w:sdtContent>
      </w:sdt>
    </w:p>
    <w:p w14:paraId="2720757D" w14:textId="77777777" w:rsidR="00AF703F" w:rsidRPr="0002490F" w:rsidRDefault="00C4062D" w:rsidP="00AF703F">
      <w:pPr>
        <w:numPr>
          <w:ilvl w:val="0"/>
          <w:numId w:val="56"/>
        </w:numPr>
        <w:shd w:val="clear" w:color="auto" w:fill="FFFFFF"/>
        <w:spacing w:before="300" w:line="315" w:lineRule="auto"/>
        <w:ind w:left="1020"/>
        <w:rPr>
          <w:rFonts w:ascii="Times New Roman" w:eastAsia="標楷體" w:hAnsi="Times New Roman" w:cs="Times New Roman"/>
          <w:sz w:val="24"/>
          <w:szCs w:val="24"/>
          <w:lang w:val="en-US"/>
        </w:rPr>
      </w:pPr>
      <w:sdt>
        <w:sdtPr>
          <w:rPr>
            <w:rFonts w:ascii="Times New Roman" w:eastAsia="標楷體" w:hAnsi="Times New Roman" w:cs="Times New Roman"/>
          </w:rPr>
          <w:tag w:val="goog_rdk_117"/>
          <w:id w:val="79191977"/>
        </w:sdtPr>
        <w:sdtEndPr/>
        <w:sdtContent>
          <w:r w:rsidR="00AF703F" w:rsidRPr="0002490F">
            <w:rPr>
              <w:rFonts w:ascii="Times New Roman" w:eastAsia="標楷體" w:hAnsi="Times New Roman" w:cs="Times New Roman"/>
              <w:color w:val="0B0C0C"/>
              <w:sz w:val="24"/>
              <w:szCs w:val="24"/>
            </w:rPr>
            <w:t>可感知性</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perceivable</w:t>
          </w:r>
          <w:r w:rsidR="00AF703F" w:rsidRPr="0002490F">
            <w:rPr>
              <w:rFonts w:ascii="Times New Roman" w:eastAsia="標楷體" w:hAnsi="Times New Roman" w:cs="Times New Roman"/>
              <w:color w:val="0B0C0C"/>
              <w:sz w:val="24"/>
              <w:szCs w:val="24"/>
              <w:lang w:val="en-US"/>
            </w:rPr>
            <w:t>）</w:t>
          </w:r>
        </w:sdtContent>
      </w:sdt>
    </w:p>
    <w:p w14:paraId="23480FCF" w14:textId="77777777" w:rsidR="00AF703F" w:rsidRPr="0002490F" w:rsidRDefault="00C4062D" w:rsidP="00AF703F">
      <w:pPr>
        <w:numPr>
          <w:ilvl w:val="0"/>
          <w:numId w:val="56"/>
        </w:numPr>
        <w:shd w:val="clear" w:color="auto" w:fill="FFFFFF"/>
        <w:spacing w:line="315" w:lineRule="auto"/>
        <w:ind w:left="1020"/>
        <w:rPr>
          <w:rFonts w:ascii="Times New Roman" w:eastAsia="標楷體" w:hAnsi="Times New Roman" w:cs="Times New Roman"/>
          <w:sz w:val="24"/>
          <w:szCs w:val="24"/>
          <w:lang w:val="en-US"/>
        </w:rPr>
      </w:pPr>
      <w:sdt>
        <w:sdtPr>
          <w:rPr>
            <w:rFonts w:ascii="Times New Roman" w:eastAsia="標楷體" w:hAnsi="Times New Roman" w:cs="Times New Roman"/>
          </w:rPr>
          <w:tag w:val="goog_rdk_118"/>
          <w:id w:val="811684718"/>
        </w:sdtPr>
        <w:sdtEndPr/>
        <w:sdtContent>
          <w:r w:rsidR="00AF703F" w:rsidRPr="0002490F">
            <w:rPr>
              <w:rFonts w:ascii="Times New Roman" w:eastAsia="標楷體" w:hAnsi="Times New Roman" w:cs="Times New Roman"/>
              <w:color w:val="0B0C0C"/>
              <w:sz w:val="24"/>
              <w:szCs w:val="24"/>
            </w:rPr>
            <w:t>可操作性</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operable</w:t>
          </w:r>
          <w:r w:rsidR="00AF703F" w:rsidRPr="0002490F">
            <w:rPr>
              <w:rFonts w:ascii="Times New Roman" w:eastAsia="標楷體" w:hAnsi="Times New Roman" w:cs="Times New Roman"/>
              <w:color w:val="0B0C0C"/>
              <w:sz w:val="24"/>
              <w:szCs w:val="24"/>
              <w:lang w:val="en-US"/>
            </w:rPr>
            <w:t>）</w:t>
          </w:r>
        </w:sdtContent>
      </w:sdt>
    </w:p>
    <w:p w14:paraId="1E93320C" w14:textId="77777777" w:rsidR="00AF703F" w:rsidRPr="0002490F" w:rsidRDefault="00C4062D" w:rsidP="00AF703F">
      <w:pPr>
        <w:numPr>
          <w:ilvl w:val="0"/>
          <w:numId w:val="56"/>
        </w:numPr>
        <w:shd w:val="clear" w:color="auto" w:fill="FFFFFF"/>
        <w:spacing w:line="315" w:lineRule="auto"/>
        <w:ind w:left="1020"/>
        <w:rPr>
          <w:rFonts w:ascii="Times New Roman" w:eastAsia="標楷體" w:hAnsi="Times New Roman" w:cs="Times New Roman"/>
          <w:sz w:val="24"/>
          <w:szCs w:val="24"/>
          <w:lang w:val="en-US"/>
        </w:rPr>
      </w:pPr>
      <w:sdt>
        <w:sdtPr>
          <w:rPr>
            <w:rFonts w:ascii="Times New Roman" w:eastAsia="標楷體" w:hAnsi="Times New Roman" w:cs="Times New Roman"/>
          </w:rPr>
          <w:tag w:val="goog_rdk_119"/>
          <w:id w:val="176157850"/>
        </w:sdtPr>
        <w:sdtEndPr/>
        <w:sdtContent>
          <w:r w:rsidR="00AF703F" w:rsidRPr="0002490F">
            <w:rPr>
              <w:rFonts w:ascii="Times New Roman" w:eastAsia="標楷體" w:hAnsi="Times New Roman" w:cs="Times New Roman"/>
              <w:color w:val="0B0C0C"/>
              <w:sz w:val="24"/>
              <w:szCs w:val="24"/>
            </w:rPr>
            <w:t>可理解性</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understandable</w:t>
          </w:r>
          <w:r w:rsidR="00AF703F" w:rsidRPr="0002490F">
            <w:rPr>
              <w:rFonts w:ascii="Times New Roman" w:eastAsia="標楷體" w:hAnsi="Times New Roman" w:cs="Times New Roman"/>
              <w:color w:val="0B0C0C"/>
              <w:sz w:val="24"/>
              <w:szCs w:val="24"/>
              <w:lang w:val="en-US"/>
            </w:rPr>
            <w:t>）</w:t>
          </w:r>
        </w:sdtContent>
      </w:sdt>
    </w:p>
    <w:p w14:paraId="0FF3B288" w14:textId="77777777" w:rsidR="00AF703F" w:rsidRPr="0002490F" w:rsidRDefault="00C4062D" w:rsidP="00AF703F">
      <w:pPr>
        <w:numPr>
          <w:ilvl w:val="0"/>
          <w:numId w:val="56"/>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0"/>
          <w:id w:val="399558042"/>
        </w:sdtPr>
        <w:sdtEndPr/>
        <w:sdtContent>
          <w:r w:rsidR="00AF703F" w:rsidRPr="0002490F">
            <w:rPr>
              <w:rFonts w:ascii="Times New Roman" w:eastAsia="標楷體" w:hAnsi="Times New Roman" w:cs="Times New Roman"/>
              <w:color w:val="0B0C0C"/>
              <w:sz w:val="24"/>
              <w:szCs w:val="24"/>
            </w:rPr>
            <w:t>強健性（</w:t>
          </w:r>
          <w:r w:rsidR="00AF703F" w:rsidRPr="0002490F">
            <w:rPr>
              <w:rFonts w:ascii="Times New Roman" w:eastAsia="標楷體" w:hAnsi="Times New Roman" w:cs="Times New Roman"/>
              <w:color w:val="0B0C0C"/>
              <w:sz w:val="24"/>
              <w:szCs w:val="24"/>
            </w:rPr>
            <w:t>robust</w:t>
          </w:r>
          <w:r w:rsidR="00AF703F" w:rsidRPr="0002490F">
            <w:rPr>
              <w:rFonts w:ascii="Times New Roman" w:eastAsia="標楷體" w:hAnsi="Times New Roman" w:cs="Times New Roman"/>
              <w:color w:val="0B0C0C"/>
              <w:sz w:val="24"/>
              <w:szCs w:val="24"/>
            </w:rPr>
            <w:t>）</w:t>
          </w:r>
        </w:sdtContent>
      </w:sdt>
    </w:p>
    <w:p w14:paraId="1314B96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21"/>
          <w:id w:val="172627513"/>
        </w:sdtPr>
        <w:sdtEndPr/>
        <w:sdtContent>
          <w:r w:rsidR="00AF703F" w:rsidRPr="0002490F">
            <w:rPr>
              <w:rFonts w:ascii="Times New Roman" w:eastAsia="標楷體" w:hAnsi="Times New Roman" w:cs="Times New Roman"/>
              <w:color w:val="0B0C0C"/>
              <w:sz w:val="24"/>
              <w:szCs w:val="24"/>
            </w:rPr>
            <w:t>著重於原則而非技術，這些原則強調需要思考人們與內容互動的不同方式。例如，使用者可能：</w:t>
          </w:r>
        </w:sdtContent>
      </w:sdt>
    </w:p>
    <w:p w14:paraId="1D19DF37" w14:textId="77777777" w:rsidR="00AF703F" w:rsidRPr="0002490F" w:rsidRDefault="00C4062D" w:rsidP="00AF703F">
      <w:pPr>
        <w:numPr>
          <w:ilvl w:val="0"/>
          <w:numId w:val="25"/>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2"/>
          <w:id w:val="-757140791"/>
        </w:sdtPr>
        <w:sdtEndPr/>
        <w:sdtContent>
          <w:r w:rsidR="00AF703F" w:rsidRPr="0002490F">
            <w:rPr>
              <w:rFonts w:ascii="Times New Roman" w:eastAsia="標楷體" w:hAnsi="Times New Roman" w:cs="Times New Roman"/>
              <w:color w:val="0B0C0C"/>
              <w:sz w:val="24"/>
              <w:szCs w:val="24"/>
            </w:rPr>
            <w:t>使用鍵盤代替滑鼠</w:t>
          </w:r>
        </w:sdtContent>
      </w:sdt>
    </w:p>
    <w:p w14:paraId="0495144E" w14:textId="77777777" w:rsidR="00AF703F" w:rsidRPr="0002490F" w:rsidRDefault="00C4062D" w:rsidP="00AF703F">
      <w:pPr>
        <w:numPr>
          <w:ilvl w:val="0"/>
          <w:numId w:val="2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3"/>
          <w:id w:val="-2001335071"/>
        </w:sdtPr>
        <w:sdtEndPr/>
        <w:sdtContent>
          <w:r w:rsidR="00AF703F" w:rsidRPr="0002490F">
            <w:rPr>
              <w:rFonts w:ascii="Times New Roman" w:eastAsia="標楷體" w:hAnsi="Times New Roman" w:cs="Times New Roman"/>
              <w:color w:val="0B0C0C"/>
              <w:sz w:val="24"/>
              <w:szCs w:val="24"/>
            </w:rPr>
            <w:t>更改瀏覽器設定以使內容更易於閱讀</w:t>
          </w:r>
        </w:sdtContent>
      </w:sdt>
    </w:p>
    <w:p w14:paraId="6638A736" w14:textId="77777777" w:rsidR="00AF703F" w:rsidRPr="0002490F" w:rsidRDefault="00C4062D" w:rsidP="00AF703F">
      <w:pPr>
        <w:numPr>
          <w:ilvl w:val="0"/>
          <w:numId w:val="2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4"/>
          <w:id w:val="1638925225"/>
        </w:sdtPr>
        <w:sdtEndPr/>
        <w:sdtContent>
          <w:r w:rsidR="00AF703F" w:rsidRPr="0002490F">
            <w:rPr>
              <w:rFonts w:ascii="Times New Roman" w:eastAsia="標楷體" w:hAnsi="Times New Roman" w:cs="Times New Roman"/>
              <w:color w:val="0B0C0C"/>
              <w:sz w:val="24"/>
              <w:szCs w:val="24"/>
            </w:rPr>
            <w:t>使用螢幕報讀器大聲「朗讀」（說出）內容</w:t>
          </w:r>
        </w:sdtContent>
      </w:sdt>
    </w:p>
    <w:p w14:paraId="2673A945" w14:textId="77777777" w:rsidR="00AF703F" w:rsidRPr="0002490F" w:rsidRDefault="00C4062D" w:rsidP="00AF703F">
      <w:pPr>
        <w:numPr>
          <w:ilvl w:val="0"/>
          <w:numId w:val="2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5"/>
          <w:id w:val="-1546439061"/>
        </w:sdtPr>
        <w:sdtEndPr/>
        <w:sdtContent>
          <w:r w:rsidR="00AF703F" w:rsidRPr="0002490F">
            <w:rPr>
              <w:rFonts w:ascii="Times New Roman" w:eastAsia="標楷體" w:hAnsi="Times New Roman" w:cs="Times New Roman"/>
              <w:color w:val="0B0C0C"/>
              <w:sz w:val="24"/>
              <w:szCs w:val="24"/>
            </w:rPr>
            <w:t>使用螢幕放大鏡放大螢幕的一部分</w:t>
          </w:r>
        </w:sdtContent>
      </w:sdt>
    </w:p>
    <w:p w14:paraId="3E319010" w14:textId="77777777" w:rsidR="00AF703F" w:rsidRPr="0002490F" w:rsidRDefault="00C4062D" w:rsidP="00AF703F">
      <w:pPr>
        <w:numPr>
          <w:ilvl w:val="0"/>
          <w:numId w:val="25"/>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26"/>
          <w:id w:val="-260609625"/>
        </w:sdtPr>
        <w:sdtEndPr/>
        <w:sdtContent>
          <w:r w:rsidR="00AF703F" w:rsidRPr="0002490F">
            <w:rPr>
              <w:rFonts w:ascii="Times New Roman" w:eastAsia="標楷體" w:hAnsi="Times New Roman" w:cs="Times New Roman"/>
              <w:color w:val="0B0C0C"/>
              <w:sz w:val="24"/>
              <w:szCs w:val="24"/>
            </w:rPr>
            <w:t>使用語音導覽網站</w:t>
          </w:r>
        </w:sdtContent>
      </w:sdt>
    </w:p>
    <w:p w14:paraId="0E70810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27"/>
          <w:id w:val="-2059314964"/>
        </w:sdtPr>
        <w:sdtEndPr/>
        <w:sdtContent>
          <w:r w:rsidR="00AF703F" w:rsidRPr="0002490F">
            <w:rPr>
              <w:rFonts w:ascii="Times New Roman" w:eastAsia="標楷體" w:hAnsi="Times New Roman" w:cs="Times New Roman"/>
              <w:color w:val="0B0C0C"/>
              <w:sz w:val="24"/>
              <w:szCs w:val="24"/>
            </w:rPr>
            <w:t>這些原則適用於服務的各個方面（包括程式碼、內容和互動），這意味著團隊的所有成員都需要理解並思考它們。</w:t>
          </w:r>
        </w:sdtContent>
      </w:sdt>
    </w:p>
    <w:bookmarkStart w:id="23" w:name="_heading=h.4i7ojhp" w:colFirst="0" w:colLast="0"/>
    <w:bookmarkEnd w:id="23"/>
    <w:p w14:paraId="0D134490"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128"/>
          <w:id w:val="-1707482386"/>
        </w:sdtPr>
        <w:sdtEndPr/>
        <w:sdtContent>
          <w:r w:rsidR="00AF703F" w:rsidRPr="0002490F">
            <w:rPr>
              <w:rFonts w:ascii="Times New Roman" w:eastAsia="標楷體" w:hAnsi="Times New Roman" w:cs="Times New Roman"/>
              <w:b/>
              <w:color w:val="0B0C0C"/>
              <w:sz w:val="34"/>
              <w:szCs w:val="34"/>
            </w:rPr>
            <w:t>採用</w:t>
          </w:r>
          <w:r w:rsidR="00AF703F" w:rsidRPr="0002490F">
            <w:rPr>
              <w:rFonts w:ascii="Times New Roman" w:eastAsia="標楷體" w:hAnsi="Times New Roman" w:cs="Times New Roman"/>
              <w:b/>
              <w:color w:val="0B0C0C"/>
              <w:sz w:val="34"/>
              <w:szCs w:val="34"/>
            </w:rPr>
            <w:t>WCAG 2.2</w:t>
          </w:r>
          <w:r w:rsidR="00AF703F" w:rsidRPr="0002490F">
            <w:rPr>
              <w:rFonts w:ascii="Times New Roman" w:eastAsia="標楷體" w:hAnsi="Times New Roman" w:cs="Times New Roman"/>
              <w:b/>
              <w:color w:val="0B0C0C"/>
              <w:sz w:val="34"/>
              <w:szCs w:val="34"/>
            </w:rPr>
            <w:t>指南</w:t>
          </w:r>
        </w:sdtContent>
      </w:sdt>
    </w:p>
    <w:p w14:paraId="3739F95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29"/>
          <w:id w:val="1015651314"/>
        </w:sdtPr>
        <w:sdtEndPr/>
        <w:sdtContent>
          <w:r w:rsidR="00AF703F" w:rsidRPr="0002490F">
            <w:rPr>
              <w:rFonts w:ascii="Times New Roman" w:eastAsia="標楷體" w:hAnsi="Times New Roman" w:cs="Times New Roman"/>
              <w:color w:val="0B0C0C"/>
              <w:sz w:val="24"/>
              <w:szCs w:val="24"/>
            </w:rPr>
            <w:t>WCAG 2.2</w:t>
          </w:r>
          <w:r w:rsidR="00AF703F" w:rsidRPr="0002490F">
            <w:rPr>
              <w:rFonts w:ascii="Times New Roman" w:eastAsia="標楷體" w:hAnsi="Times New Roman" w:cs="Times New Roman"/>
              <w:color w:val="0B0C0C"/>
              <w:sz w:val="24"/>
              <w:szCs w:val="24"/>
            </w:rPr>
            <w:t>設計原則由</w:t>
          </w:r>
          <w:r w:rsidR="00AF703F" w:rsidRPr="0002490F">
            <w:rPr>
              <w:rFonts w:ascii="Times New Roman" w:eastAsia="標楷體" w:hAnsi="Times New Roman" w:cs="Times New Roman"/>
              <w:color w:val="0B0C0C"/>
              <w:sz w:val="24"/>
              <w:szCs w:val="24"/>
            </w:rPr>
            <w:t>13</w:t>
          </w:r>
          <w:r w:rsidR="00AF703F" w:rsidRPr="0002490F">
            <w:rPr>
              <w:rFonts w:ascii="Times New Roman" w:eastAsia="標楷體" w:hAnsi="Times New Roman" w:cs="Times New Roman"/>
              <w:color w:val="0B0C0C"/>
              <w:sz w:val="24"/>
              <w:szCs w:val="24"/>
            </w:rPr>
            <w:t>條指引提供支持。其中每一項都細分為服務所需符合的特定要求（或「成功標準（</w:t>
          </w:r>
          <w:r w:rsidR="00AF703F" w:rsidRPr="0002490F">
            <w:rPr>
              <w:rFonts w:ascii="Times New Roman" w:eastAsia="標楷體" w:hAnsi="Times New Roman" w:cs="Times New Roman"/>
              <w:color w:val="0B0C0C"/>
              <w:sz w:val="24"/>
              <w:szCs w:val="24"/>
            </w:rPr>
            <w:t>Success Criteria</w:t>
          </w:r>
          <w:r w:rsidR="00AF703F" w:rsidRPr="0002490F">
            <w:rPr>
              <w:rFonts w:ascii="Times New Roman" w:eastAsia="標楷體" w:hAnsi="Times New Roman" w:cs="Times New Roman"/>
              <w:color w:val="0B0C0C"/>
              <w:sz w:val="24"/>
              <w:szCs w:val="24"/>
            </w:rPr>
            <w:t>）」）。</w:t>
          </w:r>
        </w:sdtContent>
      </w:sdt>
    </w:p>
    <w:p w14:paraId="461E6A5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30"/>
          <w:id w:val="-228619762"/>
        </w:sdtPr>
        <w:sdtEndPr/>
        <w:sdtContent>
          <w:r w:rsidR="00AF703F" w:rsidRPr="0002490F">
            <w:rPr>
              <w:rFonts w:ascii="Times New Roman" w:eastAsia="標楷體" w:hAnsi="Times New Roman" w:cs="Times New Roman"/>
              <w:color w:val="0B0C0C"/>
              <w:sz w:val="24"/>
              <w:szCs w:val="24"/>
            </w:rPr>
            <w:t>從</w:t>
          </w:r>
          <w:r w:rsidR="00AF703F" w:rsidRPr="0002490F">
            <w:rPr>
              <w:rFonts w:ascii="Times New Roman" w:eastAsia="標楷體" w:hAnsi="Times New Roman" w:cs="Times New Roman"/>
              <w:color w:val="0B0C0C"/>
              <w:sz w:val="24"/>
              <w:szCs w:val="24"/>
            </w:rPr>
            <w:t>Beta</w:t>
          </w:r>
          <w:r w:rsidR="00AF703F" w:rsidRPr="0002490F">
            <w:rPr>
              <w:rFonts w:ascii="Times New Roman" w:eastAsia="標楷體" w:hAnsi="Times New Roman" w:cs="Times New Roman"/>
              <w:color w:val="0B0C0C"/>
              <w:sz w:val="24"/>
              <w:szCs w:val="24"/>
            </w:rPr>
            <w:t>階段開始，您需要定期進行</w:t>
          </w:r>
        </w:sdtContent>
      </w:sdt>
      <w:hyperlink r:id="rId56">
        <w:r w:rsidR="00AF703F" w:rsidRPr="0002490F">
          <w:rPr>
            <w:rFonts w:ascii="Times New Roman" w:eastAsia="標楷體" w:hAnsi="Times New Roman" w:cs="Times New Roman"/>
            <w:color w:val="1D70B8"/>
            <w:sz w:val="24"/>
            <w:szCs w:val="24"/>
            <w:u w:val="single"/>
          </w:rPr>
          <w:t>無障礙測試</w:t>
        </w:r>
      </w:hyperlink>
      <w:sdt>
        <w:sdtPr>
          <w:rPr>
            <w:rFonts w:ascii="Times New Roman" w:eastAsia="標楷體" w:hAnsi="Times New Roman" w:cs="Times New Roman"/>
          </w:rPr>
          <w:tag w:val="goog_rdk_131"/>
          <w:id w:val="-1547289254"/>
        </w:sdtPr>
        <w:sdtEndPr/>
        <w:sdtContent>
          <w:r w:rsidR="00AF703F" w:rsidRPr="0002490F">
            <w:rPr>
              <w:rFonts w:ascii="Times New Roman" w:eastAsia="標楷體" w:hAnsi="Times New Roman" w:cs="Times New Roman"/>
              <w:color w:val="0B0C0C"/>
              <w:sz w:val="24"/>
              <w:szCs w:val="24"/>
            </w:rPr>
            <w:t>，以檢查您的設計、程式碼和內容是否符合</w:t>
          </w:r>
          <w:r w:rsidR="00AF703F" w:rsidRPr="0002490F">
            <w:rPr>
              <w:rFonts w:ascii="Times New Roman" w:eastAsia="標楷體" w:hAnsi="Times New Roman" w:cs="Times New Roman"/>
              <w:color w:val="0B0C0C"/>
              <w:sz w:val="24"/>
              <w:szCs w:val="24"/>
            </w:rPr>
            <w:t>WCAG AA</w:t>
          </w:r>
          <w:r w:rsidR="00AF703F" w:rsidRPr="0002490F">
            <w:rPr>
              <w:rFonts w:ascii="Times New Roman" w:eastAsia="標楷體" w:hAnsi="Times New Roman" w:cs="Times New Roman"/>
              <w:color w:val="0B0C0C"/>
              <w:sz w:val="24"/>
              <w:szCs w:val="24"/>
            </w:rPr>
            <w:t>等級。為此，您必須符合所有</w:t>
          </w:r>
          <w:r w:rsidR="00AF703F" w:rsidRPr="0002490F">
            <w:rPr>
              <w:rFonts w:ascii="Times New Roman" w:eastAsia="標楷體" w:hAnsi="Times New Roman" w:cs="Times New Roman"/>
              <w:color w:val="0B0C0C"/>
              <w:sz w:val="24"/>
              <w:szCs w:val="24"/>
            </w:rPr>
            <w:t>A</w:t>
          </w:r>
          <w:r w:rsidR="00AF703F" w:rsidRPr="0002490F">
            <w:rPr>
              <w:rFonts w:ascii="Times New Roman" w:eastAsia="標楷體" w:hAnsi="Times New Roman" w:cs="Times New Roman"/>
              <w:color w:val="0B0C0C"/>
              <w:sz w:val="24"/>
              <w:szCs w:val="24"/>
            </w:rPr>
            <w:t>和</w:t>
          </w:r>
          <w:r w:rsidR="00AF703F" w:rsidRPr="0002490F">
            <w:rPr>
              <w:rFonts w:ascii="Times New Roman" w:eastAsia="標楷體" w:hAnsi="Times New Roman" w:cs="Times New Roman"/>
              <w:color w:val="0B0C0C"/>
              <w:sz w:val="24"/>
              <w:szCs w:val="24"/>
            </w:rPr>
            <w:t>AA</w:t>
          </w:r>
          <w:r w:rsidR="00AF703F" w:rsidRPr="0002490F">
            <w:rPr>
              <w:rFonts w:ascii="Times New Roman" w:eastAsia="標楷體" w:hAnsi="Times New Roman" w:cs="Times New Roman"/>
              <w:color w:val="0B0C0C"/>
              <w:sz w:val="24"/>
              <w:szCs w:val="24"/>
            </w:rPr>
            <w:t>等級的要求。</w:t>
          </w:r>
        </w:sdtContent>
      </w:sdt>
    </w:p>
    <w:p w14:paraId="17E1BA1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32"/>
          <w:id w:val="-316343115"/>
        </w:sdtPr>
        <w:sdtEndPr/>
        <w:sdtContent>
          <w:r w:rsidR="00AF703F" w:rsidRPr="0002490F">
            <w:rPr>
              <w:rFonts w:ascii="Times New Roman" w:eastAsia="標楷體" w:hAnsi="Times New Roman" w:cs="Times New Roman"/>
              <w:color w:val="0B0C0C"/>
              <w:sz w:val="24"/>
              <w:szCs w:val="24"/>
            </w:rPr>
            <w:t>您應該結合使用自動化工具和手動測試（包括</w:t>
          </w:r>
        </w:sdtContent>
      </w:sdt>
      <w:hyperlink r:id="rId57">
        <w:r w:rsidR="00AF703F" w:rsidRPr="0002490F">
          <w:rPr>
            <w:rFonts w:ascii="Times New Roman" w:eastAsia="標楷體" w:hAnsi="Times New Roman" w:cs="Times New Roman"/>
            <w:color w:val="1D70B8"/>
            <w:sz w:val="24"/>
            <w:szCs w:val="24"/>
            <w:u w:val="single"/>
          </w:rPr>
          <w:t>無障礙性測試</w:t>
        </w:r>
      </w:hyperlink>
      <w:sdt>
        <w:sdtPr>
          <w:rPr>
            <w:rFonts w:ascii="Times New Roman" w:eastAsia="標楷體" w:hAnsi="Times New Roman" w:cs="Times New Roman"/>
          </w:rPr>
          <w:tag w:val="goog_rdk_133"/>
          <w:id w:val="487524469"/>
        </w:sdtPr>
        <w:sdtEndPr/>
        <w:sdtContent>
          <w:r w:rsidR="00AF703F" w:rsidRPr="0002490F">
            <w:rPr>
              <w:rFonts w:ascii="Times New Roman" w:eastAsia="標楷體" w:hAnsi="Times New Roman" w:cs="Times New Roman"/>
              <w:color w:val="0B0C0C"/>
              <w:sz w:val="24"/>
              <w:szCs w:val="24"/>
            </w:rPr>
            <w:t>中列出的工具）來識別潛在問題。</w:t>
          </w:r>
        </w:sdtContent>
      </w:sdt>
    </w:p>
    <w:p w14:paraId="49AC9FD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34"/>
          <w:id w:val="-1116519407"/>
        </w:sdtPr>
        <w:sdtEndPr/>
        <w:sdtContent>
          <w:r w:rsidR="00AF703F" w:rsidRPr="0002490F">
            <w:rPr>
              <w:rFonts w:ascii="Times New Roman" w:eastAsia="標楷體" w:hAnsi="Times New Roman" w:cs="Times New Roman"/>
              <w:color w:val="0B0C0C"/>
              <w:sz w:val="24"/>
              <w:szCs w:val="24"/>
            </w:rPr>
            <w:t>您還需要在</w:t>
          </w:r>
          <w:r w:rsidR="00AF703F" w:rsidRPr="0002490F">
            <w:rPr>
              <w:rFonts w:ascii="Times New Roman" w:eastAsia="標楷體" w:hAnsi="Times New Roman" w:cs="Times New Roman"/>
              <w:color w:val="0B0C0C"/>
              <w:sz w:val="24"/>
              <w:szCs w:val="24"/>
            </w:rPr>
            <w:t>Beta</w:t>
          </w:r>
          <w:r w:rsidR="00AF703F" w:rsidRPr="0002490F">
            <w:rPr>
              <w:rFonts w:ascii="Times New Roman" w:eastAsia="標楷體" w:hAnsi="Times New Roman" w:cs="Times New Roman"/>
              <w:color w:val="0B0C0C"/>
              <w:sz w:val="24"/>
              <w:szCs w:val="24"/>
            </w:rPr>
            <w:t>評估之前</w:t>
          </w:r>
        </w:sdtContent>
      </w:sdt>
      <w:hyperlink r:id="rId58" w:anchor="getting-an-accessibility-audit">
        <w:r w:rsidR="00AF703F" w:rsidRPr="0002490F">
          <w:rPr>
            <w:rFonts w:ascii="Times New Roman" w:eastAsia="標楷體" w:hAnsi="Times New Roman" w:cs="Times New Roman"/>
            <w:color w:val="1D70B8"/>
            <w:sz w:val="24"/>
            <w:szCs w:val="24"/>
            <w:u w:val="single"/>
          </w:rPr>
          <w:t>進行無障礙性稽核</w:t>
        </w:r>
      </w:hyperlink>
      <w:sdt>
        <w:sdtPr>
          <w:rPr>
            <w:rFonts w:ascii="Times New Roman" w:eastAsia="標楷體" w:hAnsi="Times New Roman" w:cs="Times New Roman"/>
          </w:rPr>
          <w:tag w:val="goog_rdk_135"/>
          <w:id w:val="-1665772932"/>
        </w:sdtPr>
        <w:sdtEndPr/>
        <w:sdtContent>
          <w:r w:rsidR="00AF703F" w:rsidRPr="0002490F">
            <w:rPr>
              <w:rFonts w:ascii="Times New Roman" w:eastAsia="標楷體" w:hAnsi="Times New Roman" w:cs="Times New Roman"/>
              <w:color w:val="0B0C0C"/>
              <w:sz w:val="24"/>
              <w:szCs w:val="24"/>
            </w:rPr>
            <w:t>，以證明您的服務符合</w:t>
          </w:r>
          <w:r w:rsidR="00AF703F" w:rsidRPr="0002490F">
            <w:rPr>
              <w:rFonts w:ascii="Times New Roman" w:eastAsia="標楷體" w:hAnsi="Times New Roman" w:cs="Times New Roman"/>
              <w:color w:val="0B0C0C"/>
              <w:sz w:val="24"/>
              <w:szCs w:val="24"/>
            </w:rPr>
            <w:t>AA</w:t>
          </w:r>
          <w:r w:rsidR="00AF703F" w:rsidRPr="0002490F">
            <w:rPr>
              <w:rFonts w:ascii="Times New Roman" w:eastAsia="標楷體" w:hAnsi="Times New Roman" w:cs="Times New Roman"/>
              <w:color w:val="0B0C0C"/>
              <w:sz w:val="24"/>
              <w:szCs w:val="24"/>
            </w:rPr>
            <w:t>等級的要求。</w:t>
          </w:r>
        </w:sdtContent>
      </w:sdt>
    </w:p>
    <w:bookmarkStart w:id="24" w:name="_heading=h.2xcytpi" w:colFirst="0" w:colLast="0"/>
    <w:bookmarkEnd w:id="24"/>
    <w:p w14:paraId="7E7D616E"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136"/>
          <w:id w:val="-1145123605"/>
        </w:sdtPr>
        <w:sdtEndPr/>
        <w:sdtContent>
          <w:r w:rsidR="00AF703F" w:rsidRPr="0002490F">
            <w:rPr>
              <w:rFonts w:ascii="Times New Roman" w:eastAsia="標楷體" w:hAnsi="Times New Roman" w:cs="Times New Roman"/>
              <w:b/>
              <w:color w:val="0B0C0C"/>
              <w:sz w:val="26"/>
              <w:szCs w:val="26"/>
            </w:rPr>
            <w:t>原則一：可感知性</w:t>
          </w:r>
        </w:sdtContent>
      </w:sdt>
    </w:p>
    <w:p w14:paraId="2B0FC71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37"/>
          <w:id w:val="-999653021"/>
        </w:sdtPr>
        <w:sdtEndPr/>
        <w:sdtContent>
          <w:r w:rsidR="00AF703F" w:rsidRPr="0002490F">
            <w:rPr>
              <w:rFonts w:ascii="Times New Roman" w:eastAsia="標楷體" w:hAnsi="Times New Roman" w:cs="Times New Roman"/>
              <w:color w:val="0B0C0C"/>
              <w:sz w:val="24"/>
              <w:szCs w:val="24"/>
            </w:rPr>
            <w:t>為了符合</w:t>
          </w:r>
        </w:sdtContent>
      </w:sdt>
      <w:hyperlink r:id="rId59" w:anchor="perceivable">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原則一：可感知性</w:t>
        </w:r>
      </w:hyperlink>
      <w:sdt>
        <w:sdtPr>
          <w:rPr>
            <w:rFonts w:ascii="Times New Roman" w:eastAsia="標楷體" w:hAnsi="Times New Roman" w:cs="Times New Roman"/>
          </w:rPr>
          <w:tag w:val="goog_rdk_138"/>
          <w:id w:val="296038234"/>
        </w:sdtPr>
        <w:sdtEndPr/>
        <w:sdtContent>
          <w:r w:rsidR="00AF703F" w:rsidRPr="0002490F">
            <w:rPr>
              <w:rFonts w:ascii="Times New Roman" w:eastAsia="標楷體" w:hAnsi="Times New Roman" w:cs="Times New Roman"/>
              <w:color w:val="0B0C0C"/>
              <w:sz w:val="24"/>
              <w:szCs w:val="24"/>
            </w:rPr>
            <w:t>，您需要確保使用者能夠透過他們可用的感官來識別和使用您的服務。</w:t>
          </w:r>
        </w:sdtContent>
      </w:sdt>
    </w:p>
    <w:p w14:paraId="1755F9F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39"/>
          <w:id w:val="-324825393"/>
        </w:sdtPr>
        <w:sdtEndPr/>
        <w:sdtContent>
          <w:r w:rsidR="00AF703F" w:rsidRPr="0002490F">
            <w:rPr>
              <w:rFonts w:ascii="Times New Roman" w:eastAsia="標楷體" w:hAnsi="Times New Roman" w:cs="Times New Roman"/>
              <w:color w:val="0B0C0C"/>
              <w:sz w:val="24"/>
              <w:szCs w:val="24"/>
            </w:rPr>
            <w:t>這意味著您需要：</w:t>
          </w:r>
        </w:sdtContent>
      </w:sdt>
    </w:p>
    <w:p w14:paraId="5862C062" w14:textId="77777777" w:rsidR="00AF703F" w:rsidRPr="0002490F" w:rsidRDefault="00C4062D" w:rsidP="00AF703F">
      <w:pPr>
        <w:numPr>
          <w:ilvl w:val="0"/>
          <w:numId w:val="15"/>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0"/>
          <w:id w:val="32309173"/>
        </w:sdtPr>
        <w:sdtEndPr/>
        <w:sdtContent>
          <w:r w:rsidR="00AF703F" w:rsidRPr="0002490F">
            <w:rPr>
              <w:rFonts w:ascii="Times New Roman" w:eastAsia="標楷體" w:hAnsi="Times New Roman" w:cs="Times New Roman"/>
              <w:color w:val="0B0C0C"/>
              <w:sz w:val="24"/>
              <w:szCs w:val="24"/>
            </w:rPr>
            <w:t>為非文字內容提供替代文字（</w:t>
          </w:r>
          <w:r w:rsidR="00AF703F" w:rsidRPr="0002490F">
            <w:rPr>
              <w:rFonts w:ascii="Times New Roman" w:eastAsia="標楷體" w:hAnsi="Times New Roman" w:cs="Times New Roman"/>
              <w:color w:val="0B0C0C"/>
              <w:sz w:val="24"/>
              <w:szCs w:val="24"/>
            </w:rPr>
            <w:t>alt text</w:t>
          </w:r>
          <w:r w:rsidR="00AF703F" w:rsidRPr="0002490F">
            <w:rPr>
              <w:rFonts w:ascii="Times New Roman" w:eastAsia="標楷體" w:hAnsi="Times New Roman" w:cs="Times New Roman"/>
              <w:color w:val="0B0C0C"/>
              <w:sz w:val="24"/>
              <w:szCs w:val="24"/>
            </w:rPr>
            <w:t>）</w:t>
          </w:r>
        </w:sdtContent>
      </w:sdt>
    </w:p>
    <w:p w14:paraId="5F7B5906"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1"/>
          <w:id w:val="583499320"/>
        </w:sdtPr>
        <w:sdtEndPr/>
        <w:sdtContent>
          <w:r w:rsidR="00AF703F" w:rsidRPr="0002490F">
            <w:rPr>
              <w:rFonts w:ascii="Times New Roman" w:eastAsia="標楷體" w:hAnsi="Times New Roman" w:cs="Times New Roman"/>
              <w:color w:val="0B0C0C"/>
              <w:sz w:val="24"/>
              <w:szCs w:val="24"/>
            </w:rPr>
            <w:t>提供音訊和視訊的逐字稿</w:t>
          </w:r>
        </w:sdtContent>
      </w:sdt>
    </w:p>
    <w:p w14:paraId="1A132AD3"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2"/>
          <w:id w:val="-1915624370"/>
        </w:sdtPr>
        <w:sdtEndPr/>
        <w:sdtContent>
          <w:r w:rsidR="00AF703F" w:rsidRPr="0002490F">
            <w:rPr>
              <w:rFonts w:ascii="Times New Roman" w:eastAsia="標楷體" w:hAnsi="Times New Roman" w:cs="Times New Roman"/>
              <w:color w:val="0B0C0C"/>
              <w:sz w:val="24"/>
              <w:szCs w:val="24"/>
            </w:rPr>
            <w:t>為影片提供字幕</w:t>
          </w:r>
        </w:sdtContent>
      </w:sdt>
    </w:p>
    <w:p w14:paraId="6C5EACDA"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3"/>
          <w:id w:val="-232083797"/>
        </w:sdtPr>
        <w:sdtEndPr/>
        <w:sdtContent>
          <w:r w:rsidR="00AF703F" w:rsidRPr="0002490F">
            <w:rPr>
              <w:rFonts w:ascii="Times New Roman" w:eastAsia="標楷體" w:hAnsi="Times New Roman" w:cs="Times New Roman"/>
              <w:color w:val="0B0C0C"/>
              <w:sz w:val="24"/>
              <w:szCs w:val="24"/>
            </w:rPr>
            <w:t>確保內容的結構符合邏輯，並且可以透過螢幕報讀器導覽和閱讀</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這對於樣式表</w:t>
          </w:r>
          <w:r w:rsidR="00AF703F" w:rsidRPr="0002490F">
            <w:rPr>
              <w:rFonts w:ascii="Times New Roman" w:eastAsia="標楷體" w:hAnsi="Times New Roman" w:cs="Times New Roman"/>
              <w:color w:val="0B0C0C"/>
              <w:sz w:val="24"/>
              <w:szCs w:val="24"/>
            </w:rPr>
            <w:t>(stylesheets)</w:t>
          </w:r>
          <w:r w:rsidR="00AF703F" w:rsidRPr="0002490F">
            <w:rPr>
              <w:rFonts w:ascii="Times New Roman" w:eastAsia="標楷體" w:hAnsi="Times New Roman" w:cs="Times New Roman"/>
              <w:color w:val="0B0C0C"/>
              <w:sz w:val="24"/>
              <w:szCs w:val="24"/>
            </w:rPr>
            <w:t>被停用時也有所幫助</w:t>
          </w:r>
        </w:sdtContent>
      </w:sdt>
    </w:p>
    <w:p w14:paraId="071A1CFD"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4"/>
          <w:id w:val="783089987"/>
        </w:sdtPr>
        <w:sdtEndPr/>
        <w:sdtContent>
          <w:r w:rsidR="00AF703F" w:rsidRPr="0002490F">
            <w:rPr>
              <w:rFonts w:ascii="Times New Roman" w:eastAsia="標楷體" w:hAnsi="Times New Roman" w:cs="Times New Roman"/>
              <w:color w:val="0B0C0C"/>
              <w:sz w:val="24"/>
              <w:szCs w:val="24"/>
            </w:rPr>
            <w:t>對每個功能（例如表單</w:t>
          </w:r>
          <w:r w:rsidR="00AF703F" w:rsidRPr="0002490F">
            <w:rPr>
              <w:rFonts w:ascii="Times New Roman" w:eastAsia="標楷體" w:hAnsi="Times New Roman" w:cs="Times New Roman"/>
              <w:color w:val="0B0C0C"/>
              <w:sz w:val="24"/>
              <w:szCs w:val="24"/>
            </w:rPr>
            <w:t>(forms)</w:t>
          </w:r>
          <w:r w:rsidR="00AF703F" w:rsidRPr="0002490F">
            <w:rPr>
              <w:rFonts w:ascii="Times New Roman" w:eastAsia="標楷體" w:hAnsi="Times New Roman" w:cs="Times New Roman"/>
              <w:color w:val="0B0C0C"/>
              <w:sz w:val="24"/>
              <w:szCs w:val="24"/>
            </w:rPr>
            <w:t>和資料表</w:t>
          </w:r>
          <w:r w:rsidR="00AF703F" w:rsidRPr="0002490F">
            <w:rPr>
              <w:rFonts w:ascii="Times New Roman" w:eastAsia="標楷體" w:hAnsi="Times New Roman" w:cs="Times New Roman"/>
              <w:color w:val="0B0C0C"/>
              <w:sz w:val="24"/>
              <w:szCs w:val="24"/>
            </w:rPr>
            <w:t>(data tables)</w:t>
          </w:r>
          <w:r w:rsidR="00AF703F" w:rsidRPr="0002490F">
            <w:rPr>
              <w:rFonts w:ascii="Times New Roman" w:eastAsia="標楷體" w:hAnsi="Times New Roman" w:cs="Times New Roman"/>
              <w:color w:val="0B0C0C"/>
              <w:sz w:val="24"/>
              <w:szCs w:val="24"/>
            </w:rPr>
            <w:t>）使用正確的標記（</w:t>
          </w:r>
          <w:r w:rsidR="00AF703F" w:rsidRPr="0002490F">
            <w:rPr>
              <w:rFonts w:ascii="Times New Roman" w:eastAsia="標楷體" w:hAnsi="Times New Roman" w:cs="Times New Roman"/>
              <w:color w:val="0B0C0C"/>
              <w:sz w:val="24"/>
              <w:szCs w:val="24"/>
            </w:rPr>
            <w:t>markup</w:t>
          </w:r>
          <w:r w:rsidR="00AF703F" w:rsidRPr="0002490F">
            <w:rPr>
              <w:rFonts w:ascii="Times New Roman" w:eastAsia="標楷體" w:hAnsi="Times New Roman" w:cs="Times New Roman"/>
              <w:color w:val="0B0C0C"/>
              <w:sz w:val="24"/>
              <w:szCs w:val="24"/>
            </w:rPr>
            <w:t>），以便正確定義內容之間的關係</w:t>
          </w:r>
        </w:sdtContent>
      </w:sdt>
    </w:p>
    <w:p w14:paraId="0FD6B7B5"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5"/>
          <w:id w:val="-1567720180"/>
        </w:sdtPr>
        <w:sdtEndPr/>
        <w:sdtContent>
          <w:r w:rsidR="00AF703F" w:rsidRPr="0002490F">
            <w:rPr>
              <w:rFonts w:ascii="Times New Roman" w:eastAsia="標楷體" w:hAnsi="Times New Roman" w:cs="Times New Roman"/>
              <w:color w:val="0B0C0C"/>
              <w:sz w:val="24"/>
              <w:szCs w:val="24"/>
            </w:rPr>
            <w:t>不要使用顏色做為解釋或區分某些事物的唯一方式</w:t>
          </w:r>
        </w:sdtContent>
      </w:sdt>
    </w:p>
    <w:p w14:paraId="3B524B28"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6"/>
          <w:id w:val="-2030635135"/>
        </w:sdtPr>
        <w:sdtEndPr/>
        <w:sdtContent>
          <w:r w:rsidR="00AF703F" w:rsidRPr="0002490F">
            <w:rPr>
              <w:rFonts w:ascii="Times New Roman" w:eastAsia="標楷體" w:hAnsi="Times New Roman" w:cs="Times New Roman"/>
              <w:color w:val="0B0C0C"/>
              <w:sz w:val="24"/>
              <w:szCs w:val="24"/>
            </w:rPr>
            <w:t>使用在背景顏色下清晰顯示的文字顏色</w:t>
          </w:r>
        </w:sdtContent>
      </w:sdt>
    </w:p>
    <w:p w14:paraId="5F1A2468"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7"/>
          <w:id w:val="-2131626658"/>
        </w:sdtPr>
        <w:sdtEndPr/>
        <w:sdtContent>
          <w:r w:rsidR="00AF703F" w:rsidRPr="0002490F">
            <w:rPr>
              <w:rFonts w:ascii="Times New Roman" w:eastAsia="標楷體" w:hAnsi="Times New Roman" w:cs="Times New Roman"/>
              <w:color w:val="0B0C0C"/>
              <w:sz w:val="24"/>
              <w:szCs w:val="24"/>
            </w:rPr>
            <w:t>確保當文字大小增加</w:t>
          </w:r>
          <w:r w:rsidR="00AF703F" w:rsidRPr="0002490F">
            <w:rPr>
              <w:rFonts w:ascii="Times New Roman" w:eastAsia="標楷體" w:hAnsi="Times New Roman" w:cs="Times New Roman"/>
              <w:color w:val="0B0C0C"/>
              <w:sz w:val="24"/>
              <w:szCs w:val="24"/>
            </w:rPr>
            <w:t>200%</w:t>
          </w:r>
          <w:r w:rsidR="00AF703F" w:rsidRPr="0002490F">
            <w:rPr>
              <w:rFonts w:ascii="Times New Roman" w:eastAsia="標楷體" w:hAnsi="Times New Roman" w:cs="Times New Roman"/>
              <w:color w:val="0B0C0C"/>
              <w:sz w:val="24"/>
              <w:szCs w:val="24"/>
            </w:rPr>
            <w:t>時，每個功能都能使用，並且當文字大小增加</w:t>
          </w:r>
          <w:r w:rsidR="00AF703F" w:rsidRPr="0002490F">
            <w:rPr>
              <w:rFonts w:ascii="Times New Roman" w:eastAsia="標楷體" w:hAnsi="Times New Roman" w:cs="Times New Roman"/>
              <w:color w:val="0B0C0C"/>
              <w:sz w:val="24"/>
              <w:szCs w:val="24"/>
            </w:rPr>
            <w:t xml:space="preserve"> 400%</w:t>
          </w:r>
          <w:r w:rsidR="00AF703F" w:rsidRPr="0002490F">
            <w:rPr>
              <w:rFonts w:ascii="Times New Roman" w:eastAsia="標楷體" w:hAnsi="Times New Roman" w:cs="Times New Roman"/>
              <w:color w:val="0B0C0C"/>
              <w:sz w:val="24"/>
              <w:szCs w:val="24"/>
            </w:rPr>
            <w:t>時內容會回流（</w:t>
          </w:r>
          <w:r w:rsidR="00AF703F" w:rsidRPr="0002490F">
            <w:rPr>
              <w:rFonts w:ascii="Times New Roman" w:eastAsia="標楷體" w:hAnsi="Times New Roman" w:cs="Times New Roman"/>
              <w:color w:val="0B0C0C"/>
              <w:sz w:val="24"/>
              <w:szCs w:val="24"/>
            </w:rPr>
            <w:t>reflow</w:t>
          </w:r>
          <w:r w:rsidR="00AF703F" w:rsidRPr="0002490F">
            <w:rPr>
              <w:rFonts w:ascii="Times New Roman" w:eastAsia="標楷體" w:hAnsi="Times New Roman" w:cs="Times New Roman"/>
              <w:color w:val="0B0C0C"/>
              <w:sz w:val="24"/>
              <w:szCs w:val="24"/>
            </w:rPr>
            <w:t>）為單欄（</w:t>
          </w:r>
          <w:r w:rsidR="00AF703F" w:rsidRPr="0002490F">
            <w:rPr>
              <w:rFonts w:ascii="Times New Roman" w:eastAsia="標楷體" w:hAnsi="Times New Roman" w:cs="Times New Roman"/>
              <w:color w:val="0B0C0C"/>
              <w:sz w:val="24"/>
              <w:szCs w:val="24"/>
            </w:rPr>
            <w:t>column</w:t>
          </w:r>
          <w:r w:rsidR="00AF703F" w:rsidRPr="0002490F">
            <w:rPr>
              <w:rFonts w:ascii="Times New Roman" w:eastAsia="標楷體" w:hAnsi="Times New Roman" w:cs="Times New Roman"/>
              <w:color w:val="0B0C0C"/>
              <w:sz w:val="24"/>
              <w:szCs w:val="24"/>
            </w:rPr>
            <w:t>）</w:t>
          </w:r>
        </w:sdtContent>
      </w:sdt>
    </w:p>
    <w:p w14:paraId="08F392AF"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8"/>
          <w:id w:val="-1787343032"/>
        </w:sdtPr>
        <w:sdtEndPr/>
        <w:sdtContent>
          <w:r w:rsidR="00AF703F" w:rsidRPr="0002490F">
            <w:rPr>
              <w:rFonts w:ascii="Times New Roman" w:eastAsia="標楷體" w:hAnsi="Times New Roman" w:cs="Times New Roman"/>
              <w:color w:val="0B0C0C"/>
              <w:sz w:val="24"/>
              <w:szCs w:val="24"/>
            </w:rPr>
            <w:t>不使用文字圖片</w:t>
          </w:r>
        </w:sdtContent>
      </w:sdt>
    </w:p>
    <w:p w14:paraId="034F0271" w14:textId="77777777" w:rsidR="00AF703F" w:rsidRPr="0002490F" w:rsidRDefault="00C4062D" w:rsidP="00AF703F">
      <w:pPr>
        <w:numPr>
          <w:ilvl w:val="0"/>
          <w:numId w:val="1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49"/>
          <w:id w:val="-1011376093"/>
        </w:sdtPr>
        <w:sdtEndPr/>
        <w:sdtContent>
          <w:r w:rsidR="00AF703F" w:rsidRPr="0002490F">
            <w:rPr>
              <w:rFonts w:ascii="Times New Roman" w:eastAsia="標楷體" w:hAnsi="Times New Roman" w:cs="Times New Roman"/>
              <w:color w:val="0B0C0C"/>
              <w:sz w:val="24"/>
              <w:szCs w:val="24"/>
            </w:rPr>
            <w:t>確保您的服務具有響應性</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例如對使用者的裝置、頁面方向和他們喜歡使用的字體大小</w:t>
          </w:r>
        </w:sdtContent>
      </w:sdt>
    </w:p>
    <w:p w14:paraId="091D6BBE" w14:textId="77777777" w:rsidR="00AF703F" w:rsidRPr="0002490F" w:rsidRDefault="00C4062D" w:rsidP="00AF703F">
      <w:pPr>
        <w:numPr>
          <w:ilvl w:val="0"/>
          <w:numId w:val="15"/>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50"/>
          <w:id w:val="-1075665464"/>
        </w:sdtPr>
        <w:sdtEndPr/>
        <w:sdtContent>
          <w:r w:rsidR="00AF703F" w:rsidRPr="0002490F">
            <w:rPr>
              <w:rFonts w:ascii="Times New Roman" w:eastAsia="標楷體" w:hAnsi="Times New Roman" w:cs="Times New Roman"/>
              <w:color w:val="0B0C0C"/>
              <w:sz w:val="24"/>
              <w:szCs w:val="24"/>
            </w:rPr>
            <w:t>確保您的服務能與輔助科技良好地配合</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例如，重要訊息的標記方式使螢幕報讀器知道它們的重要性</w:t>
          </w:r>
        </w:sdtContent>
      </w:sdt>
    </w:p>
    <w:p w14:paraId="48BAFE77"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color w:val="0B0C0C"/>
          <w:sz w:val="24"/>
          <w:szCs w:val="24"/>
        </w:rPr>
      </w:pPr>
      <w:r w:rsidRPr="0002490F">
        <w:rPr>
          <w:rFonts w:ascii="Times New Roman" w:eastAsia="標楷體" w:hAnsi="Times New Roman" w:cs="Times New Roman"/>
          <w:color w:val="0B0C0C"/>
          <w:sz w:val="24"/>
          <w:szCs w:val="24"/>
        </w:rPr>
        <w:tab/>
      </w:r>
      <w:sdt>
        <w:sdtPr>
          <w:rPr>
            <w:rFonts w:ascii="Times New Roman" w:eastAsia="標楷體" w:hAnsi="Times New Roman" w:cs="Times New Roman"/>
          </w:rPr>
          <w:tag w:val="goog_rdk_151"/>
          <w:id w:val="1035862693"/>
        </w:sdtPr>
        <w:sdtEndPr/>
        <w:sdtContent>
          <w:r w:rsidRPr="0002490F">
            <w:rPr>
              <w:rFonts w:ascii="Times New Roman" w:eastAsia="標楷體" w:hAnsi="Times New Roman" w:cs="Times New Roman"/>
              <w:color w:val="999999"/>
              <w:sz w:val="20"/>
              <w:szCs w:val="20"/>
            </w:rPr>
            <w:t>譯註：回流（</w:t>
          </w:r>
          <w:r w:rsidRPr="0002490F">
            <w:rPr>
              <w:rFonts w:ascii="Times New Roman" w:eastAsia="標楷體" w:hAnsi="Times New Roman" w:cs="Times New Roman"/>
              <w:color w:val="999999"/>
              <w:sz w:val="20"/>
              <w:szCs w:val="20"/>
            </w:rPr>
            <w:t>Reflow</w:t>
          </w:r>
          <w:r w:rsidRPr="0002490F">
            <w:rPr>
              <w:rFonts w:ascii="Times New Roman" w:eastAsia="標楷體" w:hAnsi="Times New Roman" w:cs="Times New Roman"/>
              <w:color w:val="999999"/>
              <w:sz w:val="20"/>
              <w:szCs w:val="20"/>
            </w:rPr>
            <w:t>）是瀏覽器渲染過程之一，當</w:t>
          </w:r>
          <w:r w:rsidRPr="0002490F">
            <w:rPr>
              <w:rFonts w:ascii="Times New Roman" w:eastAsia="標楷體" w:hAnsi="Times New Roman" w:cs="Times New Roman"/>
              <w:color w:val="999999"/>
              <w:sz w:val="20"/>
              <w:szCs w:val="20"/>
            </w:rPr>
            <w:t>Render Tree</w:t>
          </w:r>
          <w:r w:rsidRPr="0002490F">
            <w:rPr>
              <w:rFonts w:ascii="Times New Roman" w:eastAsia="標楷體" w:hAnsi="Times New Roman" w:cs="Times New Roman"/>
              <w:color w:val="999999"/>
              <w:sz w:val="20"/>
              <w:szCs w:val="20"/>
            </w:rPr>
            <w:t>的佈局改變，就會重新計算</w:t>
          </w:r>
          <w:r w:rsidRPr="0002490F">
            <w:rPr>
              <w:rFonts w:ascii="Times New Roman" w:eastAsia="標楷體" w:hAnsi="Times New Roman" w:cs="Times New Roman"/>
              <w:color w:val="999999"/>
              <w:sz w:val="20"/>
              <w:szCs w:val="20"/>
            </w:rPr>
            <w:t>DOM</w:t>
          </w:r>
          <w:r w:rsidRPr="0002490F">
            <w:rPr>
              <w:rFonts w:ascii="Times New Roman" w:eastAsia="標楷體" w:hAnsi="Times New Roman" w:cs="Times New Roman"/>
              <w:color w:val="999999"/>
              <w:sz w:val="20"/>
              <w:szCs w:val="20"/>
            </w:rPr>
            <w:t>的位置和大小，這個過程稱之為</w:t>
          </w:r>
          <w:r w:rsidRPr="0002490F">
            <w:rPr>
              <w:rFonts w:ascii="Times New Roman" w:eastAsia="標楷體" w:hAnsi="Times New Roman" w:cs="Times New Roman"/>
              <w:color w:val="999999"/>
              <w:sz w:val="20"/>
              <w:szCs w:val="20"/>
            </w:rPr>
            <w:t>Reflow</w:t>
          </w:r>
        </w:sdtContent>
      </w:sdt>
    </w:p>
    <w:bookmarkStart w:id="25" w:name="_heading=h.1ci93xb" w:colFirst="0" w:colLast="0"/>
    <w:bookmarkEnd w:id="25"/>
    <w:p w14:paraId="48C0ECAB"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152"/>
          <w:id w:val="-912701140"/>
        </w:sdtPr>
        <w:sdtEndPr/>
        <w:sdtContent>
          <w:r w:rsidR="00AF703F" w:rsidRPr="0002490F">
            <w:rPr>
              <w:rFonts w:ascii="Times New Roman" w:eastAsia="標楷體" w:hAnsi="Times New Roman" w:cs="Times New Roman"/>
              <w:b/>
              <w:color w:val="0B0C0C"/>
              <w:sz w:val="26"/>
              <w:szCs w:val="26"/>
            </w:rPr>
            <w:t>原則二：可操作性</w:t>
          </w:r>
        </w:sdtContent>
      </w:sdt>
    </w:p>
    <w:p w14:paraId="2C4437A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53"/>
          <w:id w:val="1988509819"/>
        </w:sdtPr>
        <w:sdtEndPr/>
        <w:sdtContent>
          <w:r w:rsidR="00AF703F" w:rsidRPr="0002490F">
            <w:rPr>
              <w:rFonts w:ascii="Times New Roman" w:eastAsia="標楷體" w:hAnsi="Times New Roman" w:cs="Times New Roman"/>
              <w:color w:val="0B0C0C"/>
              <w:sz w:val="24"/>
              <w:szCs w:val="24"/>
            </w:rPr>
            <w:t>為了符合</w:t>
          </w:r>
        </w:sdtContent>
      </w:sdt>
      <w:hyperlink r:id="rId60" w:anchor="operable">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原則二：可操作性</w:t>
        </w:r>
      </w:hyperlink>
      <w:sdt>
        <w:sdtPr>
          <w:rPr>
            <w:rFonts w:ascii="Times New Roman" w:eastAsia="標楷體" w:hAnsi="Times New Roman" w:cs="Times New Roman"/>
          </w:rPr>
          <w:tag w:val="goog_rdk_154"/>
          <w:id w:val="141930616"/>
        </w:sdtPr>
        <w:sdtEndPr/>
        <w:sdtContent>
          <w:r w:rsidR="00AF703F" w:rsidRPr="0002490F">
            <w:rPr>
              <w:rFonts w:ascii="Times New Roman" w:eastAsia="標楷體" w:hAnsi="Times New Roman" w:cs="Times New Roman"/>
              <w:color w:val="0B0C0C"/>
              <w:sz w:val="24"/>
              <w:szCs w:val="24"/>
            </w:rPr>
            <w:t>，無論使用者選擇如何存取您的內容（例如，使用鍵盤或語音指令），您都必須確保使用者可以找到並使用，。</w:t>
          </w:r>
        </w:sdtContent>
      </w:sdt>
    </w:p>
    <w:p w14:paraId="50190D1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55"/>
          <w:id w:val="1525908165"/>
        </w:sdtPr>
        <w:sdtEndPr/>
        <w:sdtContent>
          <w:r w:rsidR="00AF703F" w:rsidRPr="0002490F">
            <w:rPr>
              <w:rFonts w:ascii="Times New Roman" w:eastAsia="標楷體" w:hAnsi="Times New Roman" w:cs="Times New Roman"/>
              <w:color w:val="0B0C0C"/>
              <w:sz w:val="24"/>
              <w:szCs w:val="24"/>
            </w:rPr>
            <w:t>這意味著您需要：</w:t>
          </w:r>
        </w:sdtContent>
      </w:sdt>
    </w:p>
    <w:p w14:paraId="6C170C81" w14:textId="77777777" w:rsidR="00AF703F" w:rsidRPr="0002490F" w:rsidRDefault="00C4062D" w:rsidP="00AF703F">
      <w:pPr>
        <w:numPr>
          <w:ilvl w:val="0"/>
          <w:numId w:val="4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56"/>
          <w:id w:val="557214907"/>
        </w:sdtPr>
        <w:sdtEndPr/>
        <w:sdtContent>
          <w:r w:rsidR="00AF703F" w:rsidRPr="0002490F">
            <w:rPr>
              <w:rFonts w:ascii="Times New Roman" w:eastAsia="標楷體" w:hAnsi="Times New Roman" w:cs="Times New Roman"/>
              <w:color w:val="0B0C0C"/>
              <w:sz w:val="24"/>
              <w:szCs w:val="24"/>
            </w:rPr>
            <w:t>確保一切內容都適用於僅使用鍵盤的使用者</w:t>
          </w:r>
        </w:sdtContent>
      </w:sdt>
    </w:p>
    <w:p w14:paraId="4B47AE11"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57"/>
          <w:id w:val="-1942759844"/>
        </w:sdtPr>
        <w:sdtEndPr/>
        <w:sdtContent>
          <w:r w:rsidR="00AF703F" w:rsidRPr="0002490F">
            <w:rPr>
              <w:rFonts w:ascii="Times New Roman" w:eastAsia="標楷體" w:hAnsi="Times New Roman" w:cs="Times New Roman"/>
              <w:color w:val="0B0C0C"/>
              <w:sz w:val="24"/>
              <w:szCs w:val="24"/>
            </w:rPr>
            <w:t>讓使用者可以播放、暫停和停止任何移動式的內容</w:t>
          </w:r>
          <w:r w:rsidR="00AF703F" w:rsidRPr="0002490F">
            <w:rPr>
              <w:rFonts w:ascii="Times New Roman" w:eastAsia="標楷體" w:hAnsi="Times New Roman" w:cs="Times New Roman"/>
              <w:color w:val="0B0C0C"/>
              <w:sz w:val="24"/>
              <w:szCs w:val="24"/>
            </w:rPr>
            <w:t>(moving content)</w:t>
          </w:r>
        </w:sdtContent>
      </w:sdt>
    </w:p>
    <w:p w14:paraId="17EDB019"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58"/>
          <w:id w:val="-336460735"/>
        </w:sdtPr>
        <w:sdtEndPr/>
        <w:sdtContent>
          <w:r w:rsidR="00AF703F" w:rsidRPr="0002490F">
            <w:rPr>
              <w:rFonts w:ascii="Times New Roman" w:eastAsia="標楷體" w:hAnsi="Times New Roman" w:cs="Times New Roman"/>
              <w:color w:val="0B0C0C"/>
              <w:sz w:val="24"/>
              <w:szCs w:val="24"/>
            </w:rPr>
            <w:t>不使用閃爍</w:t>
          </w:r>
          <w:r w:rsidR="00AF703F" w:rsidRPr="0002490F">
            <w:rPr>
              <w:rFonts w:ascii="Times New Roman" w:eastAsia="標楷體" w:hAnsi="Times New Roman" w:cs="Times New Roman"/>
              <w:color w:val="0B0C0C"/>
              <w:sz w:val="24"/>
              <w:szCs w:val="24"/>
            </w:rPr>
            <w:t>(blinking)</w:t>
          </w:r>
          <w:r w:rsidR="00AF703F" w:rsidRPr="0002490F">
            <w:rPr>
              <w:rFonts w:ascii="Times New Roman" w:eastAsia="標楷體" w:hAnsi="Times New Roman" w:cs="Times New Roman"/>
              <w:color w:val="0B0C0C"/>
              <w:sz w:val="24"/>
              <w:szCs w:val="24"/>
            </w:rPr>
            <w:t>或閃光</w:t>
          </w:r>
          <w:r w:rsidR="00AF703F" w:rsidRPr="0002490F">
            <w:rPr>
              <w:rFonts w:ascii="Times New Roman" w:eastAsia="標楷體" w:hAnsi="Times New Roman" w:cs="Times New Roman"/>
              <w:color w:val="0B0C0C"/>
              <w:sz w:val="24"/>
              <w:szCs w:val="24"/>
            </w:rPr>
            <w:t>(flashing)</w:t>
          </w:r>
          <w:r w:rsidR="00AF703F" w:rsidRPr="0002490F">
            <w:rPr>
              <w:rFonts w:ascii="Times New Roman" w:eastAsia="標楷體" w:hAnsi="Times New Roman" w:cs="Times New Roman"/>
              <w:color w:val="0B0C0C"/>
              <w:sz w:val="24"/>
              <w:szCs w:val="24"/>
            </w:rPr>
            <w:t>的內容</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或讓使用者停用動畫</w:t>
          </w:r>
        </w:sdtContent>
      </w:sdt>
    </w:p>
    <w:p w14:paraId="14897478"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59"/>
          <w:id w:val="1773968935"/>
        </w:sdtPr>
        <w:sdtEndPr/>
        <w:sdtContent>
          <w:r w:rsidR="00AF703F" w:rsidRPr="0002490F">
            <w:rPr>
              <w:rFonts w:ascii="Times New Roman" w:eastAsia="標楷體" w:hAnsi="Times New Roman" w:cs="Times New Roman"/>
              <w:color w:val="0B0C0C"/>
              <w:sz w:val="24"/>
              <w:szCs w:val="24"/>
            </w:rPr>
            <w:t>提供「跳到內容」連結或等效方式</w:t>
          </w:r>
        </w:sdtContent>
      </w:sdt>
    </w:p>
    <w:p w14:paraId="7845DAB6"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0"/>
          <w:id w:val="-1467507979"/>
        </w:sdtPr>
        <w:sdtEndPr/>
        <w:sdtContent>
          <w:r w:rsidR="00AF703F" w:rsidRPr="0002490F">
            <w:rPr>
              <w:rFonts w:ascii="Times New Roman" w:eastAsia="標楷體" w:hAnsi="Times New Roman" w:cs="Times New Roman"/>
              <w:color w:val="0B0C0C"/>
              <w:sz w:val="24"/>
              <w:szCs w:val="24"/>
            </w:rPr>
            <w:t>對頁面和框架使用描述性標題</w:t>
          </w:r>
        </w:sdtContent>
      </w:sdt>
    </w:p>
    <w:p w14:paraId="2AE45E05"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1"/>
          <w:id w:val="470793985"/>
        </w:sdtPr>
        <w:sdtEndPr/>
        <w:sdtContent>
          <w:r w:rsidR="00AF703F" w:rsidRPr="0002490F">
            <w:rPr>
              <w:rFonts w:ascii="Times New Roman" w:eastAsia="標楷體" w:hAnsi="Times New Roman" w:cs="Times New Roman"/>
              <w:color w:val="0B0C0C"/>
              <w:sz w:val="24"/>
              <w:szCs w:val="24"/>
            </w:rPr>
            <w:t>確保使用者能夠以合理地方式瀏覽內容</w:t>
          </w:r>
        </w:sdtContent>
      </w:sdt>
    </w:p>
    <w:p w14:paraId="15F7C0DB"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2"/>
          <w:id w:val="-297842738"/>
        </w:sdtPr>
        <w:sdtEndPr/>
        <w:sdtContent>
          <w:r w:rsidR="00AF703F" w:rsidRPr="0002490F">
            <w:rPr>
              <w:rFonts w:ascii="Times New Roman" w:eastAsia="標楷體" w:hAnsi="Times New Roman" w:cs="Times New Roman"/>
              <w:color w:val="0B0C0C"/>
              <w:sz w:val="24"/>
              <w:szCs w:val="24"/>
            </w:rPr>
            <w:t>使用描述性連結，以便使用者知道連結會指向何處，或者可下載的連結內容是什麼</w:t>
          </w:r>
        </w:sdtContent>
      </w:sdt>
    </w:p>
    <w:p w14:paraId="5CAE5FA2"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3"/>
          <w:id w:val="124592840"/>
        </w:sdtPr>
        <w:sdtEndPr/>
        <w:sdtContent>
          <w:r w:rsidR="00AF703F" w:rsidRPr="0002490F">
            <w:rPr>
              <w:rFonts w:ascii="Times New Roman" w:eastAsia="標楷體" w:hAnsi="Times New Roman" w:cs="Times New Roman"/>
              <w:color w:val="0B0C0C"/>
              <w:sz w:val="24"/>
              <w:szCs w:val="24"/>
            </w:rPr>
            <w:t>使用有意義的標題和標籤，確保任何無障礙化標籤與您在介面中使用的標籤相符或非常相似</w:t>
          </w:r>
        </w:sdtContent>
      </w:sdt>
    </w:p>
    <w:p w14:paraId="2897AE08"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4"/>
          <w:id w:val="-1295595340"/>
        </w:sdtPr>
        <w:sdtEndPr/>
        <w:sdtContent>
          <w:r w:rsidR="00AF703F" w:rsidRPr="0002490F">
            <w:rPr>
              <w:rFonts w:ascii="Times New Roman" w:eastAsia="標楷體" w:hAnsi="Times New Roman" w:cs="Times New Roman"/>
              <w:color w:val="0B0C0C"/>
              <w:sz w:val="24"/>
              <w:szCs w:val="24"/>
            </w:rPr>
            <w:t>讓鍵盤使用者輕鬆查看鍵盤或輔助科技當前關注的項目</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這稱為「主動焦點」</w:t>
          </w:r>
        </w:sdtContent>
      </w:sdt>
      <w:r w:rsidR="00AF703F" w:rsidRPr="0002490F">
        <w:rPr>
          <w:rFonts w:ascii="Times New Roman" w:eastAsia="標楷體" w:hAnsi="Times New Roman" w:cs="Times New Roman"/>
          <w:color w:val="0B0C0C"/>
          <w:sz w:val="24"/>
          <w:szCs w:val="24"/>
        </w:rPr>
        <w:t>(active focus)</w:t>
      </w:r>
    </w:p>
    <w:p w14:paraId="5DFC3D20"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5"/>
          <w:id w:val="408271435"/>
        </w:sdtPr>
        <w:sdtEndPr/>
        <w:sdtContent>
          <w:r w:rsidR="00AF703F" w:rsidRPr="0002490F">
            <w:rPr>
              <w:rFonts w:ascii="Times New Roman" w:eastAsia="標楷體" w:hAnsi="Times New Roman" w:cs="Times New Roman"/>
              <w:color w:val="0B0C0C"/>
              <w:sz w:val="24"/>
              <w:szCs w:val="24"/>
            </w:rPr>
            <w:t>僅在使用者絕對必要時才使用如滑鼠或動態互動（如滑動或拖曳）的方式，或者讓使用者停用它們並以不同的方式與介面互動</w:t>
          </w:r>
        </w:sdtContent>
      </w:sdt>
    </w:p>
    <w:p w14:paraId="30C1D4C2" w14:textId="77777777" w:rsidR="00AF703F" w:rsidRPr="0002490F" w:rsidRDefault="00C4062D" w:rsidP="00AF703F">
      <w:pPr>
        <w:numPr>
          <w:ilvl w:val="0"/>
          <w:numId w:val="4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6"/>
          <w:id w:val="888072284"/>
        </w:sdtPr>
        <w:sdtEndPr/>
        <w:sdtContent>
          <w:r w:rsidR="00AF703F" w:rsidRPr="0002490F">
            <w:rPr>
              <w:rFonts w:ascii="Times New Roman" w:eastAsia="標楷體" w:hAnsi="Times New Roman" w:cs="Times New Roman"/>
              <w:color w:val="0B0C0C"/>
              <w:sz w:val="24"/>
              <w:szCs w:val="24"/>
            </w:rPr>
            <w:t>讓使用者可以輕鬆停用和更改快捷鍵</w:t>
          </w:r>
        </w:sdtContent>
      </w:sdt>
    </w:p>
    <w:p w14:paraId="170BF20B" w14:textId="77777777" w:rsidR="00AF703F" w:rsidRPr="0002490F" w:rsidRDefault="00C4062D" w:rsidP="00AF703F">
      <w:pPr>
        <w:numPr>
          <w:ilvl w:val="0"/>
          <w:numId w:val="40"/>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67"/>
          <w:id w:val="2014802215"/>
        </w:sdtPr>
        <w:sdtEndPr/>
        <w:sdtContent>
          <w:r w:rsidR="00AF703F" w:rsidRPr="0002490F">
            <w:rPr>
              <w:rFonts w:ascii="Times New Roman" w:eastAsia="標楷體" w:hAnsi="Times New Roman" w:cs="Times New Roman"/>
              <w:color w:val="0B0C0C"/>
              <w:sz w:val="24"/>
              <w:szCs w:val="24"/>
            </w:rPr>
            <w:t>確保互動元素（如按鈕）夠大或間隔夠遠，以便能夠輕鬆選擇正確的元素</w:t>
          </w:r>
        </w:sdtContent>
      </w:sdt>
    </w:p>
    <w:bookmarkStart w:id="26" w:name="_heading=h.3whwml4" w:colFirst="0" w:colLast="0"/>
    <w:bookmarkEnd w:id="26"/>
    <w:p w14:paraId="40514220"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168"/>
          <w:id w:val="1252771096"/>
        </w:sdtPr>
        <w:sdtEndPr/>
        <w:sdtContent>
          <w:r w:rsidR="00AF703F" w:rsidRPr="0002490F">
            <w:rPr>
              <w:rFonts w:ascii="Times New Roman" w:eastAsia="標楷體" w:hAnsi="Times New Roman" w:cs="Times New Roman"/>
              <w:b/>
              <w:color w:val="0B0C0C"/>
              <w:sz w:val="26"/>
              <w:szCs w:val="26"/>
            </w:rPr>
            <w:t>原則三：可理解性</w:t>
          </w:r>
        </w:sdtContent>
      </w:sdt>
    </w:p>
    <w:p w14:paraId="08628CF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69"/>
          <w:id w:val="-1934809257"/>
        </w:sdtPr>
        <w:sdtEndPr/>
        <w:sdtContent>
          <w:r w:rsidR="00AF703F" w:rsidRPr="0002490F">
            <w:rPr>
              <w:rFonts w:ascii="Times New Roman" w:eastAsia="標楷體" w:hAnsi="Times New Roman" w:cs="Times New Roman"/>
              <w:color w:val="0B0C0C"/>
              <w:sz w:val="24"/>
              <w:szCs w:val="24"/>
            </w:rPr>
            <w:t>為了符合</w:t>
          </w:r>
        </w:sdtContent>
      </w:sdt>
      <w:hyperlink r:id="rId61" w:anchor="understandable">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原則三：可理解性</w:t>
        </w:r>
      </w:hyperlink>
      <w:sdt>
        <w:sdtPr>
          <w:rPr>
            <w:rFonts w:ascii="Times New Roman" w:eastAsia="標楷體" w:hAnsi="Times New Roman" w:cs="Times New Roman"/>
          </w:rPr>
          <w:tag w:val="goog_rdk_170"/>
          <w:id w:val="-1826270386"/>
        </w:sdtPr>
        <w:sdtEndPr/>
        <w:sdtContent>
          <w:r w:rsidR="00AF703F" w:rsidRPr="0002490F">
            <w:rPr>
              <w:rFonts w:ascii="Times New Roman" w:eastAsia="標楷體" w:hAnsi="Times New Roman" w:cs="Times New Roman"/>
              <w:color w:val="0B0C0C"/>
              <w:sz w:val="24"/>
              <w:szCs w:val="24"/>
            </w:rPr>
            <w:t>，您必須確保使用者能夠理解您的內容以及服務的運作方式。</w:t>
          </w:r>
        </w:sdtContent>
      </w:sdt>
    </w:p>
    <w:p w14:paraId="47C669D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71"/>
          <w:id w:val="578333367"/>
        </w:sdtPr>
        <w:sdtEndPr/>
        <w:sdtContent>
          <w:r w:rsidR="00AF703F" w:rsidRPr="0002490F">
            <w:rPr>
              <w:rFonts w:ascii="Times New Roman" w:eastAsia="標楷體" w:hAnsi="Times New Roman" w:cs="Times New Roman"/>
              <w:color w:val="0B0C0C"/>
              <w:sz w:val="24"/>
              <w:szCs w:val="24"/>
            </w:rPr>
            <w:t>這表示您需要執行以下操作：</w:t>
          </w:r>
        </w:sdtContent>
      </w:sdt>
    </w:p>
    <w:p w14:paraId="21D77151" w14:textId="77777777" w:rsidR="00AF703F" w:rsidRPr="0002490F" w:rsidRDefault="00C4062D" w:rsidP="00AF703F">
      <w:pPr>
        <w:numPr>
          <w:ilvl w:val="0"/>
          <w:numId w:val="57"/>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2"/>
          <w:id w:val="-1757196813"/>
        </w:sdtPr>
        <w:sdtEndPr/>
        <w:sdtContent>
          <w:r w:rsidR="00AF703F" w:rsidRPr="0002490F">
            <w:rPr>
              <w:rFonts w:ascii="Times New Roman" w:eastAsia="標楷體" w:hAnsi="Times New Roman" w:cs="Times New Roman"/>
              <w:color w:val="0B0C0C"/>
              <w:sz w:val="24"/>
              <w:szCs w:val="24"/>
            </w:rPr>
            <w:t>明確標明內容所使用的語言，並在語言更改時提示</w:t>
          </w:r>
        </w:sdtContent>
      </w:sdt>
    </w:p>
    <w:p w14:paraId="6122EED7" w14:textId="77777777" w:rsidR="00AF703F" w:rsidRPr="0002490F" w:rsidRDefault="00C4062D" w:rsidP="00AF703F">
      <w:pPr>
        <w:numPr>
          <w:ilvl w:val="0"/>
          <w:numId w:val="5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3"/>
          <w:id w:val="-1309780996"/>
        </w:sdtPr>
        <w:sdtEndPr/>
        <w:sdtContent>
          <w:r w:rsidR="00AF703F" w:rsidRPr="0002490F">
            <w:rPr>
              <w:rFonts w:ascii="Times New Roman" w:eastAsia="標楷體" w:hAnsi="Times New Roman" w:cs="Times New Roman"/>
              <w:color w:val="0B0C0C"/>
              <w:sz w:val="24"/>
              <w:szCs w:val="24"/>
            </w:rPr>
            <w:t>確保各項功能</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包括說明機制</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看起來一致並且以可預測的方式執行</w:t>
          </w:r>
        </w:sdtContent>
      </w:sdt>
    </w:p>
    <w:p w14:paraId="143193B6" w14:textId="77777777" w:rsidR="00AF703F" w:rsidRPr="0002490F" w:rsidRDefault="00C4062D" w:rsidP="00AF703F">
      <w:pPr>
        <w:numPr>
          <w:ilvl w:val="0"/>
          <w:numId w:val="5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4"/>
          <w:id w:val="1105454239"/>
        </w:sdtPr>
        <w:sdtEndPr/>
        <w:sdtContent>
          <w:r w:rsidR="00AF703F" w:rsidRPr="0002490F">
            <w:rPr>
              <w:rFonts w:ascii="Times New Roman" w:eastAsia="標楷體" w:hAnsi="Times New Roman" w:cs="Times New Roman"/>
              <w:color w:val="0B0C0C"/>
              <w:sz w:val="24"/>
              <w:szCs w:val="24"/>
            </w:rPr>
            <w:t>確保所有表單欄位都具可見且有意義的標籤，並且已正確標記</w:t>
          </w:r>
        </w:sdtContent>
      </w:sdt>
    </w:p>
    <w:p w14:paraId="4CFC6C48" w14:textId="77777777" w:rsidR="00AF703F" w:rsidRPr="0002490F" w:rsidRDefault="00C4062D" w:rsidP="00AF703F">
      <w:pPr>
        <w:numPr>
          <w:ilvl w:val="0"/>
          <w:numId w:val="5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5"/>
          <w:id w:val="2789616"/>
        </w:sdtPr>
        <w:sdtEndPr/>
        <w:sdtContent>
          <w:r w:rsidR="00AF703F" w:rsidRPr="0002490F">
            <w:rPr>
              <w:rFonts w:ascii="Times New Roman" w:eastAsia="標楷體" w:hAnsi="Times New Roman" w:cs="Times New Roman"/>
              <w:color w:val="0B0C0C"/>
              <w:sz w:val="24"/>
              <w:szCs w:val="24"/>
            </w:rPr>
            <w:t>讓使用者能夠輕鬆識別並更正表單中的錯誤</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您可以在</w:t>
          </w:r>
        </w:sdtContent>
      </w:sdt>
      <w:hyperlink r:id="rId62">
        <w:r w:rsidR="00AF703F" w:rsidRPr="0002490F">
          <w:rPr>
            <w:rFonts w:ascii="Times New Roman" w:eastAsia="標楷體" w:hAnsi="Times New Roman" w:cs="Times New Roman"/>
            <w:color w:val="1D70B8"/>
            <w:sz w:val="24"/>
            <w:szCs w:val="24"/>
            <w:u w:val="single"/>
          </w:rPr>
          <w:t>GOV.UK</w:t>
        </w:r>
        <w:r w:rsidR="00AF703F" w:rsidRPr="0002490F">
          <w:rPr>
            <w:rFonts w:ascii="Times New Roman" w:eastAsia="標楷體" w:hAnsi="Times New Roman" w:cs="Times New Roman"/>
            <w:color w:val="1D70B8"/>
            <w:sz w:val="24"/>
            <w:szCs w:val="24"/>
            <w:u w:val="single"/>
          </w:rPr>
          <w:t>設計系統中找到表單設計的最佳實踐</w:t>
        </w:r>
      </w:hyperlink>
    </w:p>
    <w:p w14:paraId="0AD2E4B8" w14:textId="77777777" w:rsidR="00AF703F" w:rsidRPr="0002490F" w:rsidRDefault="00C4062D" w:rsidP="00AF703F">
      <w:pPr>
        <w:numPr>
          <w:ilvl w:val="0"/>
          <w:numId w:val="5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6"/>
          <w:id w:val="-1671010594"/>
        </w:sdtPr>
        <w:sdtEndPr/>
        <w:sdtContent>
          <w:r w:rsidR="00AF703F" w:rsidRPr="0002490F">
            <w:rPr>
              <w:rFonts w:ascii="Times New Roman" w:eastAsia="標楷體" w:hAnsi="Times New Roman" w:cs="Times New Roman"/>
              <w:color w:val="0B0C0C"/>
              <w:sz w:val="24"/>
              <w:szCs w:val="24"/>
            </w:rPr>
            <w:t>讓使用者可以輕鬆地重新輸入之前輸入過的表單資料</w:t>
          </w:r>
        </w:sdtContent>
      </w:sdt>
    </w:p>
    <w:p w14:paraId="579D2329" w14:textId="77777777" w:rsidR="00AF703F" w:rsidRPr="0002490F" w:rsidRDefault="00C4062D" w:rsidP="00AF703F">
      <w:pPr>
        <w:numPr>
          <w:ilvl w:val="0"/>
          <w:numId w:val="57"/>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77"/>
          <w:id w:val="-1312639773"/>
        </w:sdtPr>
        <w:sdtEndPr/>
        <w:sdtContent>
          <w:r w:rsidR="00AF703F" w:rsidRPr="0002490F">
            <w:rPr>
              <w:rFonts w:ascii="Times New Roman" w:eastAsia="標楷體" w:hAnsi="Times New Roman" w:cs="Times New Roman"/>
              <w:color w:val="0B0C0C"/>
              <w:sz w:val="24"/>
              <w:szCs w:val="24"/>
            </w:rPr>
            <w:t>讓使用者輕鬆登入，無需記住資訊或解答問題</w:t>
          </w:r>
        </w:sdtContent>
      </w:sdt>
    </w:p>
    <w:bookmarkStart w:id="27" w:name="_heading=h.2bn6wsx" w:colFirst="0" w:colLast="0"/>
    <w:bookmarkEnd w:id="27"/>
    <w:p w14:paraId="425ABE33"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178"/>
          <w:id w:val="-625465419"/>
        </w:sdtPr>
        <w:sdtEndPr/>
        <w:sdtContent>
          <w:r w:rsidR="00AF703F" w:rsidRPr="0002490F">
            <w:rPr>
              <w:rFonts w:ascii="Times New Roman" w:eastAsia="標楷體" w:hAnsi="Times New Roman" w:cs="Times New Roman"/>
              <w:b/>
              <w:color w:val="0B0C0C"/>
              <w:sz w:val="26"/>
              <w:szCs w:val="26"/>
            </w:rPr>
            <w:t>原則四：強健性</w:t>
          </w:r>
        </w:sdtContent>
      </w:sdt>
    </w:p>
    <w:p w14:paraId="2E3F905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79"/>
          <w:id w:val="-1901504986"/>
        </w:sdtPr>
        <w:sdtEndPr/>
        <w:sdtContent>
          <w:r w:rsidR="00AF703F" w:rsidRPr="0002490F">
            <w:rPr>
              <w:rFonts w:ascii="Times New Roman" w:eastAsia="標楷體" w:hAnsi="Times New Roman" w:cs="Times New Roman"/>
              <w:color w:val="0B0C0C"/>
              <w:sz w:val="24"/>
              <w:szCs w:val="24"/>
            </w:rPr>
            <w:t>為了符合</w:t>
          </w:r>
        </w:sdtContent>
      </w:sdt>
      <w:hyperlink r:id="rId63" w:anchor="robust">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原則四：強健性</w:t>
        </w:r>
      </w:hyperlink>
      <w:sdt>
        <w:sdtPr>
          <w:rPr>
            <w:rFonts w:ascii="Times New Roman" w:eastAsia="標楷體" w:hAnsi="Times New Roman" w:cs="Times New Roman"/>
          </w:rPr>
          <w:tag w:val="goog_rdk_180"/>
          <w:id w:val="1343441969"/>
        </w:sdtPr>
        <w:sdtEndPr/>
        <w:sdtContent>
          <w:r w:rsidR="00AF703F" w:rsidRPr="0002490F">
            <w:rPr>
              <w:rFonts w:ascii="Times New Roman" w:eastAsia="標楷體" w:hAnsi="Times New Roman" w:cs="Times New Roman"/>
              <w:color w:val="0B0C0C"/>
              <w:sz w:val="24"/>
              <w:szCs w:val="24"/>
            </w:rPr>
            <w:t>，您必須確保您的內容可以被各種使用者代理（包括輔助科技）可靠地解讀。</w:t>
          </w:r>
        </w:sdtContent>
      </w:sdt>
    </w:p>
    <w:p w14:paraId="5791C72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81"/>
          <w:id w:val="1071930811"/>
        </w:sdtPr>
        <w:sdtEndPr/>
        <w:sdtContent>
          <w:r w:rsidR="00AF703F" w:rsidRPr="0002490F">
            <w:rPr>
              <w:rFonts w:ascii="Times New Roman" w:eastAsia="標楷體" w:hAnsi="Times New Roman" w:cs="Times New Roman"/>
              <w:color w:val="0B0C0C"/>
              <w:sz w:val="24"/>
              <w:szCs w:val="24"/>
            </w:rPr>
            <w:t>這表示著您需要執行以下操作：</w:t>
          </w:r>
        </w:sdtContent>
      </w:sdt>
    </w:p>
    <w:p w14:paraId="0E910F30" w14:textId="77777777" w:rsidR="00AF703F" w:rsidRPr="0002490F" w:rsidRDefault="00C4062D" w:rsidP="00AF703F">
      <w:pPr>
        <w:numPr>
          <w:ilvl w:val="0"/>
          <w:numId w:val="19"/>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82"/>
          <w:id w:val="365949010"/>
        </w:sdtPr>
        <w:sdtEndPr/>
        <w:sdtContent>
          <w:r w:rsidR="00AF703F" w:rsidRPr="0002490F">
            <w:rPr>
              <w:rFonts w:ascii="Times New Roman" w:eastAsia="標楷體" w:hAnsi="Times New Roman" w:cs="Times New Roman"/>
              <w:color w:val="0B0C0C"/>
              <w:sz w:val="24"/>
              <w:szCs w:val="24"/>
            </w:rPr>
            <w:t>確保您的程式碼讓輔助科技知道每個使用者介面元件的用途、目前所處狀態以及是否發生變化</w:t>
          </w:r>
        </w:sdtContent>
      </w:sdt>
    </w:p>
    <w:p w14:paraId="6E0061E0" w14:textId="77777777" w:rsidR="00AF703F" w:rsidRPr="0002490F" w:rsidRDefault="00C4062D" w:rsidP="00AF703F">
      <w:pPr>
        <w:numPr>
          <w:ilvl w:val="0"/>
          <w:numId w:val="19"/>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83"/>
          <w:id w:val="-442380837"/>
        </w:sdtPr>
        <w:sdtEndPr/>
        <w:sdtContent>
          <w:r w:rsidR="00AF703F" w:rsidRPr="0002490F">
            <w:rPr>
              <w:rFonts w:ascii="Times New Roman" w:eastAsia="標楷體" w:hAnsi="Times New Roman" w:cs="Times New Roman"/>
              <w:color w:val="0B0C0C"/>
              <w:sz w:val="24"/>
              <w:szCs w:val="24"/>
            </w:rPr>
            <w:t>確保重要的狀態訊息或互動視窗（對話框）的標記方式能夠告知使用者其存在和目的，並讓他們使用輔助科技與其進行互動</w:t>
          </w:r>
        </w:sdtContent>
      </w:sdt>
      <w:r w:rsidR="00AF703F" w:rsidRPr="0002490F">
        <w:rPr>
          <w:rFonts w:ascii="Times New Roman" w:eastAsia="標楷體" w:hAnsi="Times New Roman" w:cs="Times New Roman"/>
        </w:rPr>
        <w:br w:type="page"/>
      </w:r>
    </w:p>
    <w:bookmarkStart w:id="28" w:name="_heading=h.qsh70q" w:colFirst="0" w:colLast="0"/>
    <w:bookmarkEnd w:id="28"/>
    <w:p w14:paraId="1FB7CC7B"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184"/>
          <w:id w:val="-1211872926"/>
        </w:sdtPr>
        <w:sdtEndPr/>
        <w:sdtContent>
          <w:r w:rsidR="00AF703F" w:rsidRPr="0002490F">
            <w:rPr>
              <w:rFonts w:ascii="Times New Roman" w:eastAsia="標楷體" w:hAnsi="Times New Roman" w:cs="Times New Roman"/>
              <w:u w:val="single"/>
            </w:rPr>
            <w:t>相關翻譯</w:t>
          </w:r>
        </w:sdtContent>
      </w:sdt>
    </w:p>
    <w:bookmarkStart w:id="29" w:name="_heading=h.3as4poj" w:colFirst="0" w:colLast="0"/>
    <w:bookmarkEnd w:id="29"/>
    <w:p w14:paraId="692C5922"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185"/>
          <w:id w:val="-1826880123"/>
        </w:sdtPr>
        <w:sdtEndPr/>
        <w:sdtContent>
          <w:r w:rsidR="00AF703F" w:rsidRPr="0002490F">
            <w:rPr>
              <w:rFonts w:ascii="Times New Roman" w:eastAsia="標楷體" w:hAnsi="Times New Roman" w:cs="Times New Roman"/>
              <w:sz w:val="24"/>
              <w:szCs w:val="24"/>
            </w:rPr>
            <w:t>公共領域的無障礙規範</w:t>
          </w:r>
        </w:sdtContent>
      </w:sdt>
    </w:p>
    <w:p w14:paraId="65644E02"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186"/>
          <w:id w:val="201977271"/>
        </w:sdtPr>
        <w:sdtEndPr/>
        <w:sdtContent>
          <w:r w:rsidR="00AF703F" w:rsidRPr="0002490F">
            <w:rPr>
              <w:rFonts w:ascii="Times New Roman" w:eastAsia="標楷體" w:hAnsi="Times New Roman" w:cs="Times New Roman"/>
              <w:color w:val="000000"/>
              <w:sz w:val="24"/>
              <w:szCs w:val="24"/>
            </w:rPr>
            <w:t>了解公部門機構的無障礙性要求</w:t>
          </w:r>
        </w:sdtContent>
      </w:sdt>
    </w:p>
    <w:p w14:paraId="541188B4"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64">
        <w:r w:rsidR="00AF703F" w:rsidRPr="0002490F">
          <w:rPr>
            <w:rFonts w:ascii="Times New Roman" w:eastAsia="標楷體" w:hAnsi="Times New Roman" w:cs="Times New Roman"/>
            <w:color w:val="0563C1"/>
            <w:sz w:val="24"/>
            <w:szCs w:val="24"/>
            <w:u w:val="single"/>
          </w:rPr>
          <w:t>https://www.gov.uk/guidance/accessibility-requirements-for-public-sector-websites-and-apps</w:t>
        </w:r>
      </w:hyperlink>
    </w:p>
    <w:p w14:paraId="3FB64366" w14:textId="77777777" w:rsidR="00AF703F" w:rsidRPr="0002490F" w:rsidRDefault="00C4062D" w:rsidP="00AF703F">
      <w:pPr>
        <w:shd w:val="clear" w:color="auto" w:fill="FFFFFF"/>
        <w:spacing w:before="300" w:after="38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87"/>
          <w:id w:val="-113452503"/>
        </w:sdtPr>
        <w:sdtEndPr/>
        <w:sdtContent>
          <w:r w:rsidR="00AF703F" w:rsidRPr="0002490F">
            <w:rPr>
              <w:rFonts w:ascii="Times New Roman" w:eastAsia="標楷體" w:hAnsi="Times New Roman" w:cs="Times New Roman"/>
              <w:color w:val="0B0C0C"/>
              <w:sz w:val="24"/>
              <w:szCs w:val="24"/>
            </w:rPr>
            <w:t>幫助您的團隊了解為什麼他們需要符合網站和行動應用程式的無障礙性法規。</w:t>
          </w:r>
        </w:sdtContent>
      </w:sdt>
    </w:p>
    <w:bookmarkStart w:id="30" w:name="_heading=h.1pxezwc" w:colFirst="0" w:colLast="0"/>
    <w:bookmarkEnd w:id="30"/>
    <w:p w14:paraId="4E446A02" w14:textId="77777777" w:rsidR="00AF703F" w:rsidRPr="0002490F" w:rsidRDefault="00C4062D" w:rsidP="00AF703F">
      <w:pPr>
        <w:pStyle w:val="2"/>
        <w:keepNext w:val="0"/>
        <w:keepLines w:val="0"/>
        <w:shd w:val="clear" w:color="auto" w:fill="FFFFFF"/>
        <w:spacing w:before="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188"/>
          <w:id w:val="-862820735"/>
        </w:sdtPr>
        <w:sdtEndPr/>
        <w:sdtContent>
          <w:r w:rsidR="00AF703F" w:rsidRPr="0002490F">
            <w:rPr>
              <w:rFonts w:ascii="Times New Roman" w:eastAsia="標楷體" w:hAnsi="Times New Roman" w:cs="Times New Roman"/>
              <w:b/>
              <w:color w:val="0B0C0C"/>
              <w:sz w:val="34"/>
              <w:szCs w:val="34"/>
            </w:rPr>
            <w:t>了解無障礙性</w:t>
          </w:r>
        </w:sdtContent>
      </w:sdt>
    </w:p>
    <w:p w14:paraId="31A3B34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89"/>
          <w:id w:val="-1187051387"/>
        </w:sdtPr>
        <w:sdtEndPr/>
        <w:sdtContent>
          <w:r w:rsidR="00AF703F" w:rsidRPr="0002490F">
            <w:rPr>
              <w:rFonts w:ascii="Times New Roman" w:eastAsia="標楷體" w:hAnsi="Times New Roman" w:cs="Times New Roman"/>
              <w:color w:val="0B0C0C"/>
              <w:sz w:val="24"/>
              <w:szCs w:val="24"/>
            </w:rPr>
            <w:t>使網站或行動應用程式無障礙化意味著確保盡可能多的人都能使用。</w:t>
          </w:r>
        </w:sdtContent>
      </w:sdt>
    </w:p>
    <w:p w14:paraId="7021A1D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90"/>
          <w:id w:val="431633773"/>
        </w:sdtPr>
        <w:sdtEndPr/>
        <w:sdtContent>
          <w:r w:rsidR="00AF703F" w:rsidRPr="0002490F">
            <w:rPr>
              <w:rFonts w:ascii="Times New Roman" w:eastAsia="標楷體" w:hAnsi="Times New Roman" w:cs="Times New Roman"/>
              <w:color w:val="0B0C0C"/>
              <w:sz w:val="24"/>
              <w:szCs w:val="24"/>
            </w:rPr>
            <w:t>這包括那些具有以下特徵的人：</w:t>
          </w:r>
        </w:sdtContent>
      </w:sdt>
    </w:p>
    <w:p w14:paraId="554B1A16" w14:textId="77777777" w:rsidR="00AF703F" w:rsidRPr="0002490F" w:rsidRDefault="00C4062D" w:rsidP="00AF703F">
      <w:pPr>
        <w:numPr>
          <w:ilvl w:val="0"/>
          <w:numId w:val="5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91"/>
          <w:id w:val="-522320132"/>
        </w:sdtPr>
        <w:sdtEndPr/>
        <w:sdtContent>
          <w:r w:rsidR="00AF703F" w:rsidRPr="0002490F">
            <w:rPr>
              <w:rFonts w:ascii="Times New Roman" w:eastAsia="標楷體" w:hAnsi="Times New Roman" w:cs="Times New Roman"/>
              <w:color w:val="0B0C0C"/>
              <w:sz w:val="24"/>
              <w:szCs w:val="24"/>
            </w:rPr>
            <w:t>視覺障礙</w:t>
          </w:r>
        </w:sdtContent>
      </w:sdt>
    </w:p>
    <w:p w14:paraId="3D349B6E" w14:textId="77777777" w:rsidR="00AF703F" w:rsidRPr="0002490F" w:rsidRDefault="00C4062D" w:rsidP="00AF703F">
      <w:pPr>
        <w:numPr>
          <w:ilvl w:val="0"/>
          <w:numId w:val="5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92"/>
          <w:id w:val="1097521147"/>
        </w:sdtPr>
        <w:sdtEndPr/>
        <w:sdtContent>
          <w:r w:rsidR="00AF703F" w:rsidRPr="0002490F">
            <w:rPr>
              <w:rFonts w:ascii="Times New Roman" w:eastAsia="標楷體" w:hAnsi="Times New Roman" w:cs="Times New Roman"/>
              <w:color w:val="0B0C0C"/>
              <w:sz w:val="24"/>
              <w:szCs w:val="24"/>
            </w:rPr>
            <w:t>行動困難</w:t>
          </w:r>
        </w:sdtContent>
      </w:sdt>
    </w:p>
    <w:p w14:paraId="263B91D8" w14:textId="77777777" w:rsidR="00AF703F" w:rsidRPr="0002490F" w:rsidRDefault="00C4062D" w:rsidP="00AF703F">
      <w:pPr>
        <w:numPr>
          <w:ilvl w:val="0"/>
          <w:numId w:val="5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93"/>
          <w:id w:val="355476252"/>
        </w:sdtPr>
        <w:sdtEndPr/>
        <w:sdtContent>
          <w:r w:rsidR="00AF703F" w:rsidRPr="0002490F">
            <w:rPr>
              <w:rFonts w:ascii="Times New Roman" w:eastAsia="標楷體" w:hAnsi="Times New Roman" w:cs="Times New Roman"/>
              <w:color w:val="0B0C0C"/>
              <w:sz w:val="24"/>
              <w:szCs w:val="24"/>
            </w:rPr>
            <w:t>認知障礙或學習障礙</w:t>
          </w:r>
        </w:sdtContent>
      </w:sdt>
    </w:p>
    <w:p w14:paraId="5656DEDD" w14:textId="77777777" w:rsidR="00AF703F" w:rsidRPr="0002490F" w:rsidRDefault="00C4062D" w:rsidP="00AF703F">
      <w:pPr>
        <w:numPr>
          <w:ilvl w:val="0"/>
          <w:numId w:val="50"/>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194"/>
          <w:id w:val="745771236"/>
        </w:sdtPr>
        <w:sdtEndPr/>
        <w:sdtContent>
          <w:r w:rsidR="00AF703F" w:rsidRPr="0002490F">
            <w:rPr>
              <w:rFonts w:ascii="Times New Roman" w:eastAsia="標楷體" w:hAnsi="Times New Roman" w:cs="Times New Roman"/>
              <w:color w:val="0B0C0C"/>
              <w:sz w:val="24"/>
              <w:szCs w:val="24"/>
            </w:rPr>
            <w:t>耳聾或聽力受損</w:t>
          </w:r>
        </w:sdtContent>
      </w:sdt>
    </w:p>
    <w:p w14:paraId="5DB0A47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hyperlink r:id="rId65">
        <w:r w:rsidR="00AF703F" w:rsidRPr="0002490F">
          <w:rPr>
            <w:rFonts w:ascii="Times New Roman" w:eastAsia="標楷體" w:hAnsi="Times New Roman" w:cs="Times New Roman"/>
            <w:color w:val="1D70B8"/>
            <w:sz w:val="24"/>
            <w:szCs w:val="24"/>
            <w:u w:val="single"/>
          </w:rPr>
          <w:t>英國</w:t>
        </w:r>
      </w:hyperlink>
      <w:sdt>
        <w:sdtPr>
          <w:rPr>
            <w:rFonts w:ascii="Times New Roman" w:eastAsia="標楷體" w:hAnsi="Times New Roman" w:cs="Times New Roman"/>
          </w:rPr>
          <w:tag w:val="goog_rdk_195"/>
          <w:id w:val="-928661298"/>
        </w:sdtPr>
        <w:sdtEndPr/>
        <w:sdtContent>
          <w:r w:rsidR="00AF703F" w:rsidRPr="0002490F">
            <w:rPr>
              <w:rFonts w:ascii="Times New Roman" w:eastAsia="標楷體" w:hAnsi="Times New Roman" w:cs="Times New Roman"/>
              <w:color w:val="0B0C0C"/>
              <w:sz w:val="24"/>
              <w:szCs w:val="24"/>
            </w:rPr>
            <w:t>至少有五分之一的人患有長期疾病、障礙或失能。還有更多人患有暫時性失能。</w:t>
          </w:r>
        </w:sdtContent>
      </w:sdt>
    </w:p>
    <w:p w14:paraId="5CA3584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96"/>
          <w:id w:val="1088729"/>
        </w:sdtPr>
        <w:sdtEndPr/>
        <w:sdtContent>
          <w:r w:rsidR="00AF703F" w:rsidRPr="0002490F">
            <w:rPr>
              <w:rFonts w:ascii="Times New Roman" w:eastAsia="標楷體" w:hAnsi="Times New Roman" w:cs="Times New Roman"/>
              <w:color w:val="0B0C0C"/>
              <w:sz w:val="24"/>
              <w:szCs w:val="24"/>
            </w:rPr>
            <w:t>無障礙性不僅僅是將東西放到網站上，更意味著使您的內容和設計足夠清晰和簡單，以便大多數人無需調整即可使用，同時支援那些確實需要調整的人。</w:t>
          </w:r>
        </w:sdtContent>
      </w:sdt>
    </w:p>
    <w:p w14:paraId="017F7CB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97"/>
          <w:id w:val="-1959633730"/>
        </w:sdtPr>
        <w:sdtEndPr/>
        <w:sdtContent>
          <w:r w:rsidR="00AF703F" w:rsidRPr="0002490F">
            <w:rPr>
              <w:rFonts w:ascii="Times New Roman" w:eastAsia="標楷體" w:hAnsi="Times New Roman" w:cs="Times New Roman"/>
              <w:color w:val="0B0C0C"/>
              <w:sz w:val="24"/>
              <w:szCs w:val="24"/>
            </w:rPr>
            <w:t>例如，視覺障礙的人可能會使用螢幕報讀器（允許使用者導覽網站並「讀出」內容的軟體）、點字顯示器或螢幕放大鏡。或者，行動困難的人可能會使用特殊的滑鼠、語音辨識軟體或螢幕鍵盤模擬器。</w:t>
          </w:r>
        </w:sdtContent>
      </w:sdt>
    </w:p>
    <w:bookmarkStart w:id="31" w:name="_heading=h.49x2ik5" w:colFirst="0" w:colLast="0"/>
    <w:bookmarkEnd w:id="31"/>
    <w:p w14:paraId="12DFF377"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198"/>
          <w:id w:val="1292785161"/>
        </w:sdtPr>
        <w:sdtEndPr/>
        <w:sdtContent>
          <w:r w:rsidR="00AF703F" w:rsidRPr="0002490F">
            <w:rPr>
              <w:rFonts w:ascii="Times New Roman" w:eastAsia="標楷體" w:hAnsi="Times New Roman" w:cs="Times New Roman"/>
              <w:b/>
              <w:color w:val="0B0C0C"/>
              <w:sz w:val="34"/>
              <w:szCs w:val="34"/>
            </w:rPr>
            <w:t>為什麼讓公部門機構網站或行動應用程式無障礙化很重要</w:t>
          </w:r>
        </w:sdtContent>
      </w:sdt>
    </w:p>
    <w:p w14:paraId="348BC93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199"/>
          <w:id w:val="-89704839"/>
        </w:sdtPr>
        <w:sdtEndPr/>
        <w:sdtContent>
          <w:r w:rsidR="00AF703F" w:rsidRPr="0002490F">
            <w:rPr>
              <w:rFonts w:ascii="Times New Roman" w:eastAsia="標楷體" w:hAnsi="Times New Roman" w:cs="Times New Roman"/>
              <w:color w:val="0B0C0C"/>
              <w:sz w:val="24"/>
              <w:szCs w:val="24"/>
            </w:rPr>
            <w:t>因為人們在使用公部門網站或行動應用程式時可能沒有選擇，因此它們必須適合所有人使用。最需要使用公部門網站或行動應用程式的人往往就是使用起來有障礙的人。</w:t>
          </w:r>
        </w:sdtContent>
      </w:sdt>
    </w:p>
    <w:p w14:paraId="71B21B2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0"/>
          <w:id w:val="123971474"/>
        </w:sdtPr>
        <w:sdtEndPr/>
        <w:sdtContent>
          <w:r w:rsidR="00AF703F" w:rsidRPr="0002490F">
            <w:rPr>
              <w:rFonts w:ascii="Times New Roman" w:eastAsia="標楷體" w:hAnsi="Times New Roman" w:cs="Times New Roman"/>
              <w:color w:val="0B0C0C"/>
              <w:sz w:val="24"/>
              <w:szCs w:val="24"/>
            </w:rPr>
            <w:t>無障礙網站通常更適合每個人。它們通常速度更快、更易於使用，並且在搜尋引擎排名中排名更高。</w:t>
          </w:r>
        </w:sdtContent>
      </w:sdt>
    </w:p>
    <w:p w14:paraId="58C982A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1"/>
          <w:id w:val="-414938525"/>
        </w:sdtPr>
        <w:sdtEndPr/>
        <w:sdtContent>
          <w:r w:rsidR="00AF703F" w:rsidRPr="0002490F">
            <w:rPr>
              <w:rFonts w:ascii="Times New Roman" w:eastAsia="標楷體" w:hAnsi="Times New Roman" w:cs="Times New Roman"/>
              <w:color w:val="0B0C0C"/>
              <w:sz w:val="24"/>
              <w:szCs w:val="24"/>
            </w:rPr>
            <w:t>目前大多數公部門網站和行動應用程式都不符合無障礙性要求。例如，</w:t>
          </w:r>
        </w:sdtContent>
      </w:sdt>
      <w:hyperlink r:id="rId66">
        <w:r w:rsidR="00AF703F" w:rsidRPr="0002490F">
          <w:rPr>
            <w:rFonts w:ascii="Times New Roman" w:eastAsia="標楷體" w:hAnsi="Times New Roman" w:cs="Times New Roman"/>
            <w:color w:val="1D70B8"/>
            <w:sz w:val="24"/>
            <w:szCs w:val="24"/>
            <w:u w:val="single"/>
          </w:rPr>
          <w:t>創新、技術和現代化協會</w:t>
        </w:r>
      </w:hyperlink>
      <w:sdt>
        <w:sdtPr>
          <w:rPr>
            <w:rFonts w:ascii="Times New Roman" w:eastAsia="標楷體" w:hAnsi="Times New Roman" w:cs="Times New Roman"/>
          </w:rPr>
          <w:tag w:val="goog_rdk_202"/>
          <w:id w:val="1622721038"/>
        </w:sdtPr>
        <w:sdtEndPr/>
        <w:sdtContent>
          <w:r w:rsidR="00AF703F" w:rsidRPr="0002490F">
            <w:rPr>
              <w:rFonts w:ascii="Times New Roman" w:eastAsia="標楷體" w:hAnsi="Times New Roman" w:cs="Times New Roman"/>
              <w:color w:val="0B0C0C"/>
              <w:sz w:val="24"/>
              <w:szCs w:val="24"/>
            </w:rPr>
            <w:t>的一項研究發現，十分之四的地方議會首頁未能通過基本的無障礙性測試。</w:t>
          </w:r>
        </w:sdtContent>
      </w:sdt>
    </w:p>
    <w:p w14:paraId="45A5EEC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3"/>
          <w:id w:val="-202251834"/>
        </w:sdtPr>
        <w:sdtEndPr/>
        <w:sdtContent>
          <w:r w:rsidR="00AF703F" w:rsidRPr="0002490F">
            <w:rPr>
              <w:rFonts w:ascii="Times New Roman" w:eastAsia="標楷體" w:hAnsi="Times New Roman" w:cs="Times New Roman"/>
              <w:color w:val="0B0C0C"/>
              <w:sz w:val="24"/>
              <w:szCs w:val="24"/>
            </w:rPr>
            <w:t>常見問題包括網頁不易在行動裝置上使用，或無法使用鍵盤導覽、無法在螢幕報讀器上閱讀的</w:t>
          </w:r>
          <w:r w:rsidR="00AF703F" w:rsidRPr="0002490F">
            <w:rPr>
              <w:rFonts w:ascii="Times New Roman" w:eastAsia="標楷體" w:hAnsi="Times New Roman" w:cs="Times New Roman"/>
              <w:color w:val="0B0C0C"/>
              <w:sz w:val="24"/>
              <w:szCs w:val="24"/>
            </w:rPr>
            <w:t>PDF</w:t>
          </w:r>
          <w:r w:rsidR="00AF703F" w:rsidRPr="0002490F">
            <w:rPr>
              <w:rFonts w:ascii="Times New Roman" w:eastAsia="標楷體" w:hAnsi="Times New Roman" w:cs="Times New Roman"/>
              <w:color w:val="0B0C0C"/>
              <w:sz w:val="24"/>
              <w:szCs w:val="24"/>
            </w:rPr>
            <w:t>表單，以及顏色對比度差導致文字難以閱讀（尤其是對於視覺障礙人士）。</w:t>
          </w:r>
        </w:sdtContent>
      </w:sdt>
    </w:p>
    <w:p w14:paraId="09C50A6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4"/>
          <w:id w:val="-656993434"/>
        </w:sdtPr>
        <w:sdtEndPr/>
        <w:sdtContent>
          <w:r w:rsidR="00AF703F" w:rsidRPr="0002490F">
            <w:rPr>
              <w:rFonts w:ascii="Times New Roman" w:eastAsia="標楷體" w:hAnsi="Times New Roman" w:cs="Times New Roman"/>
              <w:color w:val="0B0C0C"/>
              <w:sz w:val="24"/>
              <w:szCs w:val="24"/>
            </w:rPr>
            <w:t>如果您的公部門網站或行動應用程式不符合無障礙要求，您可能違反了法律。</w:t>
          </w:r>
        </w:sdtContent>
      </w:sdt>
    </w:p>
    <w:bookmarkStart w:id="32" w:name="_heading=h.2p2csry" w:colFirst="0" w:colLast="0"/>
    <w:bookmarkEnd w:id="32"/>
    <w:p w14:paraId="672DC6CB"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205"/>
          <w:id w:val="1835179966"/>
        </w:sdtPr>
        <w:sdtEndPr/>
        <w:sdtContent>
          <w:r w:rsidR="00AF703F" w:rsidRPr="0002490F">
            <w:rPr>
              <w:rFonts w:ascii="Times New Roman" w:eastAsia="標楷體" w:hAnsi="Times New Roman" w:cs="Times New Roman"/>
              <w:b/>
              <w:color w:val="0B0C0C"/>
              <w:sz w:val="34"/>
              <w:szCs w:val="34"/>
            </w:rPr>
            <w:t>符合無障礙要求</w:t>
          </w:r>
        </w:sdtContent>
      </w:sdt>
    </w:p>
    <w:p w14:paraId="623059B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6"/>
          <w:id w:val="-1963265785"/>
        </w:sdtPr>
        <w:sdtEndPr/>
        <w:sdtContent>
          <w:r w:rsidR="00AF703F" w:rsidRPr="0002490F">
            <w:rPr>
              <w:rFonts w:ascii="Times New Roman" w:eastAsia="標楷體" w:hAnsi="Times New Roman" w:cs="Times New Roman"/>
              <w:color w:val="0B0C0C"/>
              <w:sz w:val="24"/>
              <w:szCs w:val="24"/>
            </w:rPr>
            <w:t>無障礙性法規於</w:t>
          </w:r>
          <w:r w:rsidR="00AF703F" w:rsidRPr="0002490F">
            <w:rPr>
              <w:rFonts w:ascii="Times New Roman" w:eastAsia="標楷體" w:hAnsi="Times New Roman" w:cs="Times New Roman"/>
              <w:color w:val="0B0C0C"/>
              <w:sz w:val="24"/>
              <w:szCs w:val="24"/>
            </w:rPr>
            <w:t>2018</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日對公部門機構生效。法規規定，您必須透過使其「可感知性、可操作性、可理解性和強健性」來使其更具無障礙。您需要在您的網站上包含並更新無障礙聲明。</w:t>
          </w:r>
        </w:sdtContent>
      </w:sdt>
    </w:p>
    <w:p w14:paraId="73EEF15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7"/>
          <w:id w:val="95530782"/>
        </w:sdtPr>
        <w:sdtEndPr/>
        <w:sdtContent>
          <w:r w:rsidR="00AF703F" w:rsidRPr="0002490F">
            <w:rPr>
              <w:rFonts w:ascii="Times New Roman" w:eastAsia="標楷體" w:hAnsi="Times New Roman" w:cs="Times New Roman"/>
              <w:color w:val="0B0C0C"/>
              <w:sz w:val="24"/>
              <w:szCs w:val="24"/>
            </w:rPr>
            <w:t>無障礙性法規的全名是公部門機構（網站和行動應用程式）（第</w:t>
          </w:r>
          <w:r w:rsidR="00AF703F" w:rsidRPr="0002490F">
            <w:rPr>
              <w:rFonts w:ascii="Times New Roman" w:eastAsia="標楷體" w:hAnsi="Times New Roman" w:cs="Times New Roman"/>
              <w:color w:val="0B0C0C"/>
              <w:sz w:val="24"/>
              <w:szCs w:val="24"/>
            </w:rPr>
            <w:t>2</w:t>
          </w:r>
          <w:r w:rsidR="00AF703F" w:rsidRPr="0002490F">
            <w:rPr>
              <w:rFonts w:ascii="Times New Roman" w:eastAsia="標楷體" w:hAnsi="Times New Roman" w:cs="Times New Roman"/>
              <w:color w:val="0B0C0C"/>
              <w:sz w:val="24"/>
              <w:szCs w:val="24"/>
            </w:rPr>
            <w:t>號）</w:t>
          </w:r>
          <w:r w:rsidR="00AF703F" w:rsidRPr="0002490F">
            <w:rPr>
              <w:rFonts w:ascii="Times New Roman" w:eastAsia="標楷體" w:hAnsi="Times New Roman" w:cs="Times New Roman"/>
              <w:color w:val="0B0C0C"/>
              <w:sz w:val="24"/>
              <w:szCs w:val="24"/>
            </w:rPr>
            <w:t>2018</w:t>
          </w:r>
          <w:r w:rsidR="00AF703F" w:rsidRPr="0002490F">
            <w:rPr>
              <w:rFonts w:ascii="Times New Roman" w:eastAsia="標楷體" w:hAnsi="Times New Roman" w:cs="Times New Roman"/>
              <w:color w:val="0B0C0C"/>
              <w:sz w:val="24"/>
              <w:szCs w:val="24"/>
            </w:rPr>
            <w:t>年無障礙性法規</w:t>
          </w:r>
          <w:r w:rsidR="00AF703F" w:rsidRPr="0002490F">
            <w:rPr>
              <w:rFonts w:ascii="Times New Roman" w:eastAsia="標楷體" w:hAnsi="Times New Roman" w:cs="Times New Roman"/>
              <w:color w:val="0B0C0C"/>
              <w:sz w:val="24"/>
              <w:szCs w:val="24"/>
            </w:rPr>
            <w:t>(the Public Sector Bodies (Websites and Mobile Applications) (No. 2) Accessibility Regulations 2018)</w:t>
          </w:r>
          <w:r w:rsidR="00AF703F" w:rsidRPr="0002490F">
            <w:rPr>
              <w:rFonts w:ascii="Times New Roman" w:eastAsia="標楷體" w:hAnsi="Times New Roman" w:cs="Times New Roman"/>
              <w:color w:val="0B0C0C"/>
              <w:sz w:val="24"/>
              <w:szCs w:val="24"/>
            </w:rPr>
            <w:t>。</w:t>
          </w:r>
        </w:sdtContent>
      </w:sdt>
    </w:p>
    <w:p w14:paraId="30AD55F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8"/>
          <w:id w:val="1747448227"/>
        </w:sdtPr>
        <w:sdtEndPr/>
        <w:sdtContent>
          <w:r w:rsidR="00AF703F" w:rsidRPr="0002490F">
            <w:rPr>
              <w:rFonts w:ascii="Times New Roman" w:eastAsia="標楷體" w:hAnsi="Times New Roman" w:cs="Times New Roman"/>
              <w:color w:val="0B0C0C"/>
              <w:sz w:val="24"/>
              <w:szCs w:val="24"/>
            </w:rPr>
            <w:t>無障礙性法規以《</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年平等法案》（或北愛爾蘭《</w:t>
          </w:r>
          <w:r w:rsidR="00AF703F" w:rsidRPr="0002490F">
            <w:rPr>
              <w:rFonts w:ascii="Times New Roman" w:eastAsia="標楷體" w:hAnsi="Times New Roman" w:cs="Times New Roman"/>
              <w:color w:val="0B0C0C"/>
              <w:sz w:val="24"/>
              <w:szCs w:val="24"/>
            </w:rPr>
            <w:t>1995</w:t>
          </w:r>
          <w:r w:rsidR="00AF703F" w:rsidRPr="0002490F">
            <w:rPr>
              <w:rFonts w:ascii="Times New Roman" w:eastAsia="標楷體" w:hAnsi="Times New Roman" w:cs="Times New Roman"/>
              <w:color w:val="0B0C0C"/>
              <w:sz w:val="24"/>
              <w:szCs w:val="24"/>
            </w:rPr>
            <w:t>年身心障礙歧視法案》）規定的對身心障礙者的現有義務為基礎。</w:t>
          </w:r>
        </w:sdtContent>
      </w:sdt>
    </w:p>
    <w:p w14:paraId="04C8E4E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09"/>
          <w:id w:val="1941170161"/>
        </w:sdtPr>
        <w:sdtEndPr/>
        <w:sdtContent>
          <w:r w:rsidR="00AF703F" w:rsidRPr="0002490F">
            <w:rPr>
              <w:rFonts w:ascii="Times New Roman" w:eastAsia="標楷體" w:hAnsi="Times New Roman" w:cs="Times New Roman"/>
              <w:color w:val="0B0C0C"/>
              <w:sz w:val="24"/>
              <w:szCs w:val="24"/>
            </w:rPr>
            <w:t>例如，有人可能會要求提供</w:t>
          </w:r>
        </w:sdtContent>
      </w:sdt>
      <w:hyperlink r:id="rId67">
        <w:r w:rsidR="00AF703F" w:rsidRPr="0002490F">
          <w:rPr>
            <w:rFonts w:ascii="Times New Roman" w:eastAsia="標楷體" w:hAnsi="Times New Roman" w:cs="Times New Roman"/>
            <w:color w:val="1D70B8"/>
            <w:sz w:val="24"/>
            <w:szCs w:val="24"/>
            <w:u w:val="single"/>
          </w:rPr>
          <w:t>替代的、無障礙格式的資訊</w:t>
        </w:r>
      </w:hyperlink>
      <w:sdt>
        <w:sdtPr>
          <w:rPr>
            <w:rFonts w:ascii="Times New Roman" w:eastAsia="標楷體" w:hAnsi="Times New Roman" w:cs="Times New Roman"/>
          </w:rPr>
          <w:tag w:val="goog_rdk_210"/>
          <w:id w:val="-2126839776"/>
        </w:sdtPr>
        <w:sdtEndPr/>
        <w:sdtContent>
          <w:r w:rsidR="00AF703F" w:rsidRPr="0002490F">
            <w:rPr>
              <w:rFonts w:ascii="Times New Roman" w:eastAsia="標楷體" w:hAnsi="Times New Roman" w:cs="Times New Roman"/>
              <w:color w:val="0B0C0C"/>
              <w:sz w:val="24"/>
              <w:szCs w:val="24"/>
            </w:rPr>
            <w:t>，如大字體印刷或錄音。有許多因素可以決定</w:t>
          </w:r>
        </w:sdtContent>
      </w:sdt>
      <w:hyperlink r:id="rId68">
        <w:r w:rsidR="00AF703F" w:rsidRPr="0002490F">
          <w:rPr>
            <w:rFonts w:ascii="Times New Roman" w:eastAsia="標楷體" w:hAnsi="Times New Roman" w:cs="Times New Roman"/>
            <w:color w:val="1D70B8"/>
            <w:sz w:val="24"/>
            <w:szCs w:val="24"/>
            <w:u w:val="single"/>
          </w:rPr>
          <w:t>是否為「合理」</w:t>
        </w:r>
      </w:hyperlink>
      <w:sdt>
        <w:sdtPr>
          <w:rPr>
            <w:rFonts w:ascii="Times New Roman" w:eastAsia="標楷體" w:hAnsi="Times New Roman" w:cs="Times New Roman"/>
          </w:rPr>
          <w:tag w:val="goog_rdk_211"/>
          <w:id w:val="441733999"/>
        </w:sdtPr>
        <w:sdtEndPr/>
        <w:sdtContent>
          <w:r w:rsidR="00AF703F" w:rsidRPr="0002490F">
            <w:rPr>
              <w:rFonts w:ascii="Times New Roman" w:eastAsia="標楷體" w:hAnsi="Times New Roman" w:cs="Times New Roman"/>
              <w:color w:val="0B0C0C"/>
              <w:sz w:val="24"/>
              <w:szCs w:val="24"/>
            </w:rPr>
            <w:t>的調整。</w:t>
          </w:r>
        </w:sdtContent>
      </w:sdt>
    </w:p>
    <w:p w14:paraId="2A01BCB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12"/>
          <w:id w:val="775913316"/>
        </w:sdtPr>
        <w:sdtEndPr/>
        <w:sdtContent>
          <w:r w:rsidR="00AF703F" w:rsidRPr="0002490F">
            <w:rPr>
              <w:rFonts w:ascii="Times New Roman" w:eastAsia="標楷體" w:hAnsi="Times New Roman" w:cs="Times New Roman"/>
              <w:color w:val="0B0C0C"/>
              <w:sz w:val="24"/>
              <w:szCs w:val="24"/>
            </w:rPr>
            <w:t>內部網路網站（</w:t>
          </w:r>
          <w:r w:rsidR="00AF703F" w:rsidRPr="0002490F">
            <w:rPr>
              <w:rFonts w:ascii="Times New Roman" w:eastAsia="標楷體" w:hAnsi="Times New Roman" w:cs="Times New Roman"/>
              <w:color w:val="0B0C0C"/>
              <w:sz w:val="24"/>
              <w:szCs w:val="24"/>
            </w:rPr>
            <w:t>Intranet</w:t>
          </w:r>
          <w:r w:rsidR="00AF703F" w:rsidRPr="0002490F">
            <w:rPr>
              <w:rFonts w:ascii="Times New Roman" w:eastAsia="標楷體" w:hAnsi="Times New Roman" w:cs="Times New Roman"/>
              <w:color w:val="0B0C0C"/>
              <w:sz w:val="24"/>
              <w:szCs w:val="24"/>
            </w:rPr>
            <w:t>）和外部網路網站（</w:t>
          </w:r>
          <w:r w:rsidR="00AF703F" w:rsidRPr="0002490F">
            <w:rPr>
              <w:rFonts w:ascii="Times New Roman" w:eastAsia="標楷體" w:hAnsi="Times New Roman" w:cs="Times New Roman"/>
              <w:color w:val="0B0C0C"/>
              <w:sz w:val="24"/>
              <w:szCs w:val="24"/>
            </w:rPr>
            <w:t>Extranet</w:t>
          </w:r>
          <w:r w:rsidR="00AF703F" w:rsidRPr="0002490F">
            <w:rPr>
              <w:rFonts w:ascii="Times New Roman" w:eastAsia="標楷體" w:hAnsi="Times New Roman" w:cs="Times New Roman"/>
              <w:color w:val="0B0C0C"/>
              <w:sz w:val="24"/>
              <w:szCs w:val="24"/>
            </w:rPr>
            <w:t>）均適用無障礙法規。</w:t>
          </w:r>
        </w:sdtContent>
      </w:sdt>
      <w:sdt>
        <w:sdtPr>
          <w:rPr>
            <w:rFonts w:ascii="Times New Roman" w:eastAsia="標楷體" w:hAnsi="Times New Roman" w:cs="Times New Roman"/>
          </w:rPr>
          <w:tag w:val="goog_rdk_213"/>
          <w:id w:val="1809981017"/>
        </w:sdtPr>
        <w:sdtEndPr/>
        <w:sdtContent>
          <w:r w:rsidR="00AF703F" w:rsidRPr="0002490F">
            <w:rPr>
              <w:rFonts w:ascii="Times New Roman" w:eastAsia="標楷體" w:hAnsi="Times New Roman" w:cs="Times New Roman"/>
              <w:color w:val="0B0C0C"/>
              <w:sz w:val="24"/>
              <w:szCs w:val="24"/>
            </w:rPr>
            <w:t>這些是在公部門工作（或和公部門一起工作）的身心障礙員工可以使用的內部（</w:t>
          </w:r>
          <w:r w:rsidR="00AF703F" w:rsidRPr="0002490F">
            <w:rPr>
              <w:rFonts w:ascii="Times New Roman" w:eastAsia="標楷體" w:hAnsi="Times New Roman" w:cs="Times New Roman"/>
              <w:color w:val="0B0C0C"/>
              <w:sz w:val="24"/>
              <w:szCs w:val="24"/>
            </w:rPr>
            <w:t>Internal</w:t>
          </w:r>
          <w:r w:rsidR="00AF703F" w:rsidRPr="0002490F">
            <w:rPr>
              <w:rFonts w:ascii="Times New Roman" w:eastAsia="標楷體" w:hAnsi="Times New Roman" w:cs="Times New Roman"/>
              <w:color w:val="0B0C0C"/>
              <w:sz w:val="24"/>
              <w:szCs w:val="24"/>
            </w:rPr>
            <w:t>）網站。</w:t>
          </w:r>
        </w:sdtContent>
      </w:sdt>
      <w:sdt>
        <w:sdtPr>
          <w:rPr>
            <w:rFonts w:ascii="Times New Roman" w:eastAsia="標楷體" w:hAnsi="Times New Roman" w:cs="Times New Roman"/>
          </w:rPr>
          <w:tag w:val="goog_rdk_214"/>
          <w:id w:val="2089428491"/>
        </w:sdtPr>
        <w:sdtEndPr/>
        <w:sdtContent>
          <w:r w:rsidR="00AF703F" w:rsidRPr="0002490F">
            <w:rPr>
              <w:rFonts w:ascii="Times New Roman" w:eastAsia="標楷體" w:hAnsi="Times New Roman" w:cs="Times New Roman"/>
              <w:color w:val="0B0C0C"/>
              <w:sz w:val="24"/>
              <w:szCs w:val="24"/>
            </w:rPr>
            <w:br/>
          </w:r>
          <w:r w:rsidR="00AF703F" w:rsidRPr="0002490F">
            <w:rPr>
              <w:rFonts w:ascii="Times New Roman" w:eastAsia="標楷體" w:hAnsi="Times New Roman" w:cs="Times New Roman"/>
              <w:color w:val="0B0C0C"/>
              <w:sz w:val="24"/>
              <w:szCs w:val="24"/>
            </w:rPr>
            <w:t>譯注：</w:t>
          </w:r>
        </w:sdtContent>
      </w:sdt>
      <w:hyperlink r:id="rId69">
        <w:r w:rsidR="00AF703F" w:rsidRPr="0002490F">
          <w:rPr>
            <w:rFonts w:ascii="Times New Roman" w:eastAsia="標楷體" w:hAnsi="Times New Roman" w:cs="Times New Roman"/>
            <w:color w:val="1155CC"/>
            <w:sz w:val="24"/>
            <w:szCs w:val="24"/>
            <w:u w:val="single"/>
          </w:rPr>
          <w:t>內部網路網站（</w:t>
        </w:r>
        <w:r w:rsidR="00AF703F" w:rsidRPr="0002490F">
          <w:rPr>
            <w:rFonts w:ascii="Times New Roman" w:eastAsia="標楷體" w:hAnsi="Times New Roman" w:cs="Times New Roman"/>
            <w:color w:val="1155CC"/>
            <w:sz w:val="24"/>
            <w:szCs w:val="24"/>
            <w:u w:val="single"/>
          </w:rPr>
          <w:t>Intranet</w:t>
        </w:r>
        <w:r w:rsidR="00AF703F" w:rsidRPr="0002490F">
          <w:rPr>
            <w:rFonts w:ascii="Times New Roman" w:eastAsia="標楷體" w:hAnsi="Times New Roman" w:cs="Times New Roman"/>
            <w:color w:val="1155CC"/>
            <w:sz w:val="24"/>
            <w:szCs w:val="24"/>
            <w:u w:val="single"/>
          </w:rPr>
          <w:t>）和外部網路網站（</w:t>
        </w:r>
        <w:r w:rsidR="00AF703F" w:rsidRPr="0002490F">
          <w:rPr>
            <w:rFonts w:ascii="Times New Roman" w:eastAsia="標楷體" w:hAnsi="Times New Roman" w:cs="Times New Roman"/>
            <w:color w:val="1155CC"/>
            <w:sz w:val="24"/>
            <w:szCs w:val="24"/>
            <w:u w:val="single"/>
          </w:rPr>
          <w:t>Extranet</w:t>
        </w:r>
        <w:r w:rsidR="00AF703F" w:rsidRPr="0002490F">
          <w:rPr>
            <w:rFonts w:ascii="Times New Roman" w:eastAsia="標楷體" w:hAnsi="Times New Roman" w:cs="Times New Roman"/>
            <w:color w:val="1155CC"/>
            <w:sz w:val="24"/>
            <w:szCs w:val="24"/>
            <w:u w:val="single"/>
          </w:rPr>
          <w:t>）的介紹</w:t>
        </w:r>
      </w:hyperlink>
    </w:p>
    <w:p w14:paraId="1FB1BA0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15"/>
          <w:id w:val="-1341468466"/>
        </w:sdtPr>
        <w:sdtEndPr/>
        <w:sdtContent>
          <w:r w:rsidR="00AF703F" w:rsidRPr="0002490F">
            <w:rPr>
              <w:rFonts w:ascii="Times New Roman" w:eastAsia="標楷體" w:hAnsi="Times New Roman" w:cs="Times New Roman"/>
              <w:color w:val="0B0C0C"/>
              <w:sz w:val="24"/>
              <w:szCs w:val="24"/>
            </w:rPr>
            <w:t>無障礙性法規涵蓋為公眾使用而開發的公部門行動應用程式。這些法規涵蓋領域包含了公部門機構等使用客製化應用程式功能性或品牌的選擇。</w:t>
          </w:r>
        </w:sdtContent>
      </w:sdt>
    </w:p>
    <w:p w14:paraId="003AA0E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16"/>
          <w:id w:val="-852652619"/>
        </w:sdtPr>
        <w:sdtEndPr/>
        <w:sdtContent>
          <w:r w:rsidR="00AF703F" w:rsidRPr="0002490F">
            <w:rPr>
              <w:rFonts w:ascii="Times New Roman" w:eastAsia="標楷體" w:hAnsi="Times New Roman" w:cs="Times New Roman"/>
              <w:color w:val="0B0C0C"/>
              <w:sz w:val="24"/>
              <w:szCs w:val="24"/>
            </w:rPr>
            <w:t>適用於員工或學生等特定群體的行動應用程式不屬於該法規的涵蓋範圍。</w:t>
          </w:r>
        </w:sdtContent>
      </w:sdt>
    </w:p>
    <w:p w14:paraId="643C334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17"/>
          <w:id w:val="-1385562541"/>
        </w:sdtPr>
        <w:sdtEndPr/>
        <w:sdtContent>
          <w:r w:rsidR="00AF703F" w:rsidRPr="0002490F">
            <w:rPr>
              <w:rFonts w:ascii="Times New Roman" w:eastAsia="標楷體" w:hAnsi="Times New Roman" w:cs="Times New Roman"/>
              <w:color w:val="0B0C0C"/>
              <w:sz w:val="24"/>
              <w:szCs w:val="24"/>
            </w:rPr>
            <w:t>如果您符合以下條件，您的網站或行動應用程式將符合法規要求：</w:t>
          </w:r>
        </w:sdtContent>
      </w:sdt>
    </w:p>
    <w:p w14:paraId="748932AB" w14:textId="77777777" w:rsidR="00AF703F" w:rsidRPr="0002490F" w:rsidRDefault="00C4062D" w:rsidP="00AF703F">
      <w:pPr>
        <w:numPr>
          <w:ilvl w:val="0"/>
          <w:numId w:val="58"/>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18"/>
          <w:id w:val="436027557"/>
        </w:sdtPr>
        <w:sdtEndPr/>
        <w:sdtContent>
          <w:r w:rsidR="00AF703F" w:rsidRPr="0002490F">
            <w:rPr>
              <w:rFonts w:ascii="Times New Roman" w:eastAsia="標楷體" w:hAnsi="Times New Roman" w:cs="Times New Roman"/>
              <w:color w:val="0B0C0C"/>
              <w:sz w:val="24"/>
              <w:szCs w:val="24"/>
            </w:rPr>
            <w:t>符合</w:t>
          </w:r>
        </w:sdtContent>
      </w:sdt>
      <w:hyperlink r:id="rId70">
        <w:r w:rsidR="00AF703F" w:rsidRPr="0002490F">
          <w:rPr>
            <w:rFonts w:ascii="Times New Roman" w:eastAsia="標楷體" w:hAnsi="Times New Roman" w:cs="Times New Roman"/>
            <w:color w:val="1D70B8"/>
            <w:sz w:val="24"/>
            <w:szCs w:val="24"/>
            <w:u w:val="single"/>
          </w:rPr>
          <w:t>WCAG 2.2 AA</w:t>
        </w:r>
        <w:r w:rsidR="00AF703F" w:rsidRPr="0002490F">
          <w:rPr>
            <w:rFonts w:ascii="Times New Roman" w:eastAsia="標楷體" w:hAnsi="Times New Roman" w:cs="Times New Roman"/>
            <w:color w:val="1D70B8"/>
            <w:sz w:val="24"/>
            <w:szCs w:val="24"/>
            <w:u w:val="single"/>
          </w:rPr>
          <w:t>無障礙標準</w:t>
        </w:r>
      </w:hyperlink>
      <w:sdt>
        <w:sdtPr>
          <w:rPr>
            <w:rFonts w:ascii="Times New Roman" w:eastAsia="標楷體" w:hAnsi="Times New Roman" w:cs="Times New Roman"/>
          </w:rPr>
          <w:tag w:val="goog_rdk_219"/>
          <w:id w:val="1610312594"/>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儘管</w:t>
          </w:r>
        </w:sdtContent>
      </w:sdt>
      <w:hyperlink r:id="rId71" w:anchor="exemptions">
        <w:r w:rsidR="00AF703F" w:rsidRPr="0002490F">
          <w:rPr>
            <w:rFonts w:ascii="Times New Roman" w:eastAsia="標楷體" w:hAnsi="Times New Roman" w:cs="Times New Roman"/>
            <w:color w:val="1D70B8"/>
            <w:sz w:val="24"/>
            <w:szCs w:val="24"/>
            <w:u w:val="single"/>
          </w:rPr>
          <w:t>不符合無障礙標準可能有合理的法律原因</w:t>
        </w:r>
      </w:hyperlink>
    </w:p>
    <w:p w14:paraId="4E69B199" w14:textId="77777777" w:rsidR="00AF703F" w:rsidRPr="0002490F" w:rsidRDefault="00C4062D" w:rsidP="00AF703F">
      <w:pPr>
        <w:numPr>
          <w:ilvl w:val="0"/>
          <w:numId w:val="58"/>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20"/>
          <w:id w:val="223032674"/>
        </w:sdtPr>
        <w:sdtEndPr/>
        <w:sdtContent>
          <w:r w:rsidR="00AF703F" w:rsidRPr="0002490F">
            <w:rPr>
              <w:rFonts w:ascii="Times New Roman" w:eastAsia="標楷體" w:hAnsi="Times New Roman" w:cs="Times New Roman"/>
              <w:color w:val="0B0C0C"/>
              <w:sz w:val="24"/>
              <w:szCs w:val="24"/>
            </w:rPr>
            <w:t>發布無障礙性聲明來說明網站或行動應用程式的無障礙性</w:t>
          </w:r>
        </w:sdtContent>
      </w:sdt>
    </w:p>
    <w:p w14:paraId="47CF0E94" w14:textId="77777777" w:rsidR="00AF703F" w:rsidRPr="0002490F" w:rsidRDefault="00C4062D" w:rsidP="00AF703F">
      <w:pPr>
        <w:shd w:val="clear" w:color="auto" w:fill="FFFFFF"/>
        <w:spacing w:before="440" w:after="4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21"/>
          <w:id w:val="1353995993"/>
        </w:sdtPr>
        <w:sdtEndPr/>
        <w:sdtContent>
          <w:r w:rsidR="00AF703F" w:rsidRPr="0002490F">
            <w:rPr>
              <w:rFonts w:ascii="Times New Roman" w:eastAsia="標楷體" w:hAnsi="Times New Roman" w:cs="Times New Roman"/>
              <w:color w:val="0B0C0C"/>
              <w:sz w:val="24"/>
              <w:szCs w:val="24"/>
            </w:rPr>
            <w:t>政府數位服務部門</w:t>
          </w:r>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正在研究如何評估</w:t>
          </w:r>
        </w:sdtContent>
      </w:sdt>
      <w:hyperlink r:id="rId72">
        <w:r w:rsidR="00AF703F" w:rsidRPr="0002490F">
          <w:rPr>
            <w:rFonts w:ascii="Times New Roman" w:eastAsia="標楷體" w:hAnsi="Times New Roman" w:cs="Times New Roman"/>
            <w:color w:val="1D70B8"/>
            <w:sz w:val="24"/>
            <w:szCs w:val="24"/>
            <w:u w:val="single"/>
          </w:rPr>
          <w:t>WCAG 2.2</w:t>
        </w:r>
        <w:r w:rsidR="00AF703F" w:rsidRPr="0002490F">
          <w:rPr>
            <w:rFonts w:ascii="Times New Roman" w:eastAsia="標楷體" w:hAnsi="Times New Roman" w:cs="Times New Roman"/>
            <w:color w:val="1D70B8"/>
            <w:sz w:val="24"/>
            <w:szCs w:val="24"/>
            <w:u w:val="single"/>
          </w:rPr>
          <w:t>中的新成功標準</w:t>
        </w:r>
      </w:hyperlink>
      <w:sdt>
        <w:sdtPr>
          <w:rPr>
            <w:rFonts w:ascii="Times New Roman" w:eastAsia="標楷體" w:hAnsi="Times New Roman" w:cs="Times New Roman"/>
          </w:rPr>
          <w:tag w:val="goog_rdk_222"/>
          <w:id w:val="540015954"/>
        </w:sdtPr>
        <w:sdtEndPr/>
        <w:sdtContent>
          <w:r w:rsidR="00AF703F" w:rsidRPr="0002490F">
            <w:rPr>
              <w:rFonts w:ascii="Times New Roman" w:eastAsia="標楷體" w:hAnsi="Times New Roman" w:cs="Times New Roman"/>
              <w:color w:val="0B0C0C"/>
              <w:sz w:val="24"/>
              <w:szCs w:val="24"/>
            </w:rPr>
            <w:t>，並將於</w:t>
          </w:r>
          <w:r w:rsidR="00AF703F" w:rsidRPr="0002490F">
            <w:rPr>
              <w:rFonts w:ascii="Times New Roman" w:eastAsia="標楷體" w:hAnsi="Times New Roman" w:cs="Times New Roman"/>
              <w:color w:val="0B0C0C"/>
              <w:sz w:val="24"/>
              <w:szCs w:val="24"/>
            </w:rPr>
            <w:t xml:space="preserve"> 2024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10 </w:t>
          </w:r>
          <w:r w:rsidR="00AF703F" w:rsidRPr="0002490F">
            <w:rPr>
              <w:rFonts w:ascii="Times New Roman" w:eastAsia="標楷體" w:hAnsi="Times New Roman" w:cs="Times New Roman"/>
              <w:color w:val="0B0C0C"/>
              <w:sz w:val="24"/>
              <w:szCs w:val="24"/>
            </w:rPr>
            <w:t>月開始監控額外（</w:t>
          </w:r>
          <w:r w:rsidR="00AF703F" w:rsidRPr="0002490F">
            <w:rPr>
              <w:rFonts w:ascii="Times New Roman" w:eastAsia="標楷體" w:hAnsi="Times New Roman" w:cs="Times New Roman"/>
              <w:color w:val="0B0C0C"/>
              <w:sz w:val="24"/>
              <w:szCs w:val="24"/>
            </w:rPr>
            <w:t>extra</w:t>
          </w:r>
          <w:r w:rsidR="00AF703F" w:rsidRPr="0002490F">
            <w:rPr>
              <w:rFonts w:ascii="Times New Roman" w:eastAsia="標楷體" w:hAnsi="Times New Roman" w:cs="Times New Roman"/>
              <w:color w:val="0B0C0C"/>
              <w:sz w:val="24"/>
              <w:szCs w:val="24"/>
            </w:rPr>
            <w:t>）標準。在</w:t>
          </w:r>
          <w:r w:rsidR="00AF703F" w:rsidRPr="0002490F">
            <w:rPr>
              <w:rFonts w:ascii="Times New Roman" w:eastAsia="標楷體" w:hAnsi="Times New Roman" w:cs="Times New Roman"/>
              <w:color w:val="0B0C0C"/>
              <w:sz w:val="24"/>
              <w:szCs w:val="24"/>
            </w:rPr>
            <w:t xml:space="preserve"> 2024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10 </w:t>
          </w:r>
          <w:r w:rsidR="00AF703F" w:rsidRPr="0002490F">
            <w:rPr>
              <w:rFonts w:ascii="Times New Roman" w:eastAsia="標楷體" w:hAnsi="Times New Roman" w:cs="Times New Roman"/>
              <w:color w:val="0B0C0C"/>
              <w:sz w:val="24"/>
              <w:szCs w:val="24"/>
            </w:rPr>
            <w:t>月前，英國政府將監控網站和應用程式是否達到</w:t>
          </w:r>
        </w:sdtContent>
      </w:sdt>
      <w:hyperlink r:id="rId73">
        <w:r w:rsidR="00AF703F" w:rsidRPr="0002490F">
          <w:rPr>
            <w:rFonts w:ascii="Times New Roman" w:eastAsia="標楷體" w:hAnsi="Times New Roman" w:cs="Times New Roman"/>
            <w:color w:val="1D70B8"/>
            <w:sz w:val="24"/>
            <w:szCs w:val="24"/>
            <w:u w:val="single"/>
          </w:rPr>
          <w:t xml:space="preserve">WCAG 2.1 AA </w:t>
        </w:r>
        <w:r w:rsidR="00AF703F" w:rsidRPr="0002490F">
          <w:rPr>
            <w:rFonts w:ascii="Times New Roman" w:eastAsia="標楷體" w:hAnsi="Times New Roman" w:cs="Times New Roman"/>
            <w:color w:val="1D70B8"/>
            <w:sz w:val="24"/>
            <w:szCs w:val="24"/>
            <w:u w:val="single"/>
          </w:rPr>
          <w:t>級的</w:t>
        </w:r>
      </w:hyperlink>
      <w:sdt>
        <w:sdtPr>
          <w:rPr>
            <w:rFonts w:ascii="Times New Roman" w:eastAsia="標楷體" w:hAnsi="Times New Roman" w:cs="Times New Roman"/>
          </w:rPr>
          <w:tag w:val="goog_rdk_223"/>
          <w:id w:val="-1628772711"/>
        </w:sdtPr>
        <w:sdtEndPr/>
        <w:sdtContent>
          <w:r w:rsidR="00AF703F" w:rsidRPr="0002490F">
            <w:rPr>
              <w:rFonts w:ascii="Times New Roman" w:eastAsia="標楷體" w:hAnsi="Times New Roman" w:cs="Times New Roman"/>
              <w:color w:val="0B0C0C"/>
              <w:sz w:val="24"/>
              <w:szCs w:val="24"/>
            </w:rPr>
            <w:t>無障礙性。</w:t>
          </w:r>
        </w:sdtContent>
      </w:sdt>
    </w:p>
    <w:p w14:paraId="6D6F0EF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24"/>
          <w:id w:val="-107972181"/>
        </w:sdtPr>
        <w:sdtEndPr/>
        <w:sdtContent>
          <w:r w:rsidR="00AF703F" w:rsidRPr="0002490F">
            <w:rPr>
              <w:rFonts w:ascii="Times New Roman" w:eastAsia="標楷體" w:hAnsi="Times New Roman" w:cs="Times New Roman"/>
              <w:color w:val="0B0C0C"/>
              <w:sz w:val="24"/>
              <w:szCs w:val="24"/>
            </w:rPr>
            <w:t>為了符合無障礙標準，請您的團隊檢查您的網站或行動應用程式目前符合</w:t>
          </w:r>
          <w:r w:rsidR="00AF703F" w:rsidRPr="0002490F">
            <w:rPr>
              <w:rFonts w:ascii="Times New Roman" w:eastAsia="標楷體" w:hAnsi="Times New Roman" w:cs="Times New Roman"/>
              <w:color w:val="0B0C0C"/>
              <w:sz w:val="24"/>
              <w:szCs w:val="24"/>
            </w:rPr>
            <w:t xml:space="preserve">WCAG 2.2 </w:t>
          </w:r>
          <w:r w:rsidR="00AF703F" w:rsidRPr="0002490F">
            <w:rPr>
              <w:rFonts w:ascii="Times New Roman" w:eastAsia="標楷體" w:hAnsi="Times New Roman" w:cs="Times New Roman"/>
              <w:color w:val="0B0C0C"/>
              <w:sz w:val="24"/>
              <w:szCs w:val="24"/>
            </w:rPr>
            <w:t>的程度，以及在哪些方面存在問題。然後，制定計畫來解決發現的問題。您的網站團隊應該使用該</w:t>
          </w:r>
        </w:sdtContent>
      </w:sdt>
      <w:hyperlink r:id="rId74">
        <w:r w:rsidR="00AF703F" w:rsidRPr="0002490F">
          <w:rPr>
            <w:rFonts w:ascii="Times New Roman" w:eastAsia="標楷體" w:hAnsi="Times New Roman" w:cs="Times New Roman"/>
            <w:color w:val="1D70B8"/>
            <w:sz w:val="24"/>
            <w:szCs w:val="24"/>
            <w:u w:val="single"/>
          </w:rPr>
          <w:t>指南來使您的網站無障礙化並發布無障礙性聲明</w:t>
        </w:r>
      </w:hyperlink>
      <w:sdt>
        <w:sdtPr>
          <w:rPr>
            <w:rFonts w:ascii="Times New Roman" w:eastAsia="標楷體" w:hAnsi="Times New Roman" w:cs="Times New Roman"/>
          </w:rPr>
          <w:tag w:val="goog_rdk_225"/>
          <w:id w:val="-360211608"/>
        </w:sdtPr>
        <w:sdtEndPr/>
        <w:sdtContent>
          <w:r w:rsidR="00AF703F" w:rsidRPr="0002490F">
            <w:rPr>
              <w:rFonts w:ascii="Times New Roman" w:eastAsia="標楷體" w:hAnsi="Times New Roman" w:cs="Times New Roman"/>
              <w:color w:val="0B0C0C"/>
              <w:sz w:val="24"/>
              <w:szCs w:val="24"/>
            </w:rPr>
            <w:t>。</w:t>
          </w:r>
        </w:sdtContent>
      </w:sdt>
    </w:p>
    <w:p w14:paraId="589F0E3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26"/>
          <w:id w:val="1279831140"/>
        </w:sdtPr>
        <w:sdtEndPr/>
        <w:sdtContent>
          <w:r w:rsidR="00AF703F" w:rsidRPr="0002490F">
            <w:rPr>
              <w:rFonts w:ascii="Times New Roman" w:eastAsia="標楷體" w:hAnsi="Times New Roman" w:cs="Times New Roman"/>
              <w:color w:val="0B0C0C"/>
              <w:sz w:val="24"/>
              <w:szCs w:val="24"/>
            </w:rPr>
            <w:t>公部門內部網路網站（</w:t>
          </w:r>
          <w:r w:rsidR="00AF703F" w:rsidRPr="0002490F">
            <w:rPr>
              <w:rFonts w:ascii="Times New Roman" w:eastAsia="標楷體" w:hAnsi="Times New Roman" w:cs="Times New Roman"/>
              <w:color w:val="0B0C0C"/>
              <w:sz w:val="24"/>
              <w:szCs w:val="24"/>
            </w:rPr>
            <w:t>Intranet</w:t>
          </w:r>
          <w:r w:rsidR="00AF703F" w:rsidRPr="0002490F">
            <w:rPr>
              <w:rFonts w:ascii="Times New Roman" w:eastAsia="標楷體" w:hAnsi="Times New Roman" w:cs="Times New Roman"/>
              <w:color w:val="0B0C0C"/>
              <w:sz w:val="24"/>
              <w:szCs w:val="24"/>
            </w:rPr>
            <w:t>）和外部網路網站（</w:t>
          </w:r>
          <w:r w:rsidR="00AF703F" w:rsidRPr="0002490F">
            <w:rPr>
              <w:rFonts w:ascii="Times New Roman" w:eastAsia="標楷體" w:hAnsi="Times New Roman" w:cs="Times New Roman"/>
              <w:color w:val="0B0C0C"/>
              <w:sz w:val="24"/>
              <w:szCs w:val="24"/>
            </w:rPr>
            <w:t>Extranet</w:t>
          </w:r>
          <w:r w:rsidR="00AF703F" w:rsidRPr="0002490F">
            <w:rPr>
              <w:rFonts w:ascii="Times New Roman" w:eastAsia="標楷體" w:hAnsi="Times New Roman" w:cs="Times New Roman"/>
              <w:color w:val="0B0C0C"/>
              <w:sz w:val="24"/>
              <w:szCs w:val="24"/>
            </w:rPr>
            <w:t>）需要無障礙化並發布無障礙性聲明。較舊的內部網路網站（</w:t>
          </w:r>
          <w:r w:rsidR="00AF703F" w:rsidRPr="0002490F">
            <w:rPr>
              <w:rFonts w:ascii="Times New Roman" w:eastAsia="標楷體" w:hAnsi="Times New Roman" w:cs="Times New Roman"/>
              <w:color w:val="0B0C0C"/>
              <w:sz w:val="24"/>
              <w:szCs w:val="24"/>
            </w:rPr>
            <w:t>Intranet</w:t>
          </w:r>
          <w:r w:rsidR="00AF703F" w:rsidRPr="0002490F">
            <w:rPr>
              <w:rFonts w:ascii="Times New Roman" w:eastAsia="標楷體" w:hAnsi="Times New Roman" w:cs="Times New Roman"/>
              <w:color w:val="0B0C0C"/>
              <w:sz w:val="24"/>
              <w:szCs w:val="24"/>
            </w:rPr>
            <w:t>）和外部網路網站（</w:t>
          </w:r>
          <w:r w:rsidR="00AF703F" w:rsidRPr="0002490F">
            <w:rPr>
              <w:rFonts w:ascii="Times New Roman" w:eastAsia="標楷體" w:hAnsi="Times New Roman" w:cs="Times New Roman"/>
              <w:color w:val="0B0C0C"/>
              <w:sz w:val="24"/>
              <w:szCs w:val="24"/>
            </w:rPr>
            <w:t>Extranet</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 xml:space="preserve">2019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日之前發布）在更新時需要實現無障礙性。</w:t>
          </w:r>
        </w:sdtContent>
      </w:sdt>
    </w:p>
    <w:bookmarkStart w:id="33" w:name="_heading=h.147n2zr" w:colFirst="0" w:colLast="0"/>
    <w:bookmarkEnd w:id="33"/>
    <w:p w14:paraId="68F091F7"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227"/>
          <w:id w:val="-362668523"/>
        </w:sdtPr>
        <w:sdtEndPr/>
        <w:sdtContent>
          <w:r w:rsidR="00AF703F" w:rsidRPr="0002490F">
            <w:rPr>
              <w:rFonts w:ascii="Times New Roman" w:eastAsia="標楷體" w:hAnsi="Times New Roman" w:cs="Times New Roman"/>
              <w:b/>
              <w:color w:val="0B0C0C"/>
              <w:sz w:val="34"/>
              <w:szCs w:val="34"/>
            </w:rPr>
            <w:t>誰必須符合</w:t>
          </w:r>
          <w:r w:rsidR="00AF703F" w:rsidRPr="0002490F">
            <w:rPr>
              <w:rFonts w:ascii="Times New Roman" w:eastAsia="標楷體" w:hAnsi="Times New Roman" w:cs="Times New Roman"/>
              <w:b/>
              <w:color w:val="0B0C0C"/>
              <w:sz w:val="34"/>
              <w:szCs w:val="34"/>
            </w:rPr>
            <w:t>2018</w:t>
          </w:r>
          <w:r w:rsidR="00AF703F" w:rsidRPr="0002490F">
            <w:rPr>
              <w:rFonts w:ascii="Times New Roman" w:eastAsia="標楷體" w:hAnsi="Times New Roman" w:cs="Times New Roman"/>
              <w:b/>
              <w:color w:val="0B0C0C"/>
              <w:sz w:val="34"/>
              <w:szCs w:val="34"/>
            </w:rPr>
            <w:t>年無障礙性法規</w:t>
          </w:r>
        </w:sdtContent>
      </w:sdt>
    </w:p>
    <w:p w14:paraId="701CAFF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28"/>
          <w:id w:val="1555201048"/>
        </w:sdtPr>
        <w:sdtEndPr/>
        <w:sdtContent>
          <w:r w:rsidR="00AF703F" w:rsidRPr="0002490F">
            <w:rPr>
              <w:rFonts w:ascii="Times New Roman" w:eastAsia="標楷體" w:hAnsi="Times New Roman" w:cs="Times New Roman"/>
              <w:color w:val="0B0C0C"/>
              <w:sz w:val="24"/>
              <w:szCs w:val="24"/>
            </w:rPr>
            <w:t>除非獲得豁免，所有公部門機構都必須符合</w:t>
          </w:r>
          <w:r w:rsidR="00AF703F" w:rsidRPr="0002490F">
            <w:rPr>
              <w:rFonts w:ascii="Times New Roman" w:eastAsia="標楷體" w:hAnsi="Times New Roman" w:cs="Times New Roman"/>
              <w:color w:val="0B0C0C"/>
              <w:sz w:val="24"/>
              <w:szCs w:val="24"/>
            </w:rPr>
            <w:t xml:space="preserve"> 2018 </w:t>
          </w:r>
          <w:r w:rsidR="00AF703F" w:rsidRPr="0002490F">
            <w:rPr>
              <w:rFonts w:ascii="Times New Roman" w:eastAsia="標楷體" w:hAnsi="Times New Roman" w:cs="Times New Roman"/>
              <w:color w:val="0B0C0C"/>
              <w:sz w:val="24"/>
              <w:szCs w:val="24"/>
            </w:rPr>
            <w:t>年的要求。</w:t>
          </w:r>
        </w:sdtContent>
      </w:sdt>
    </w:p>
    <w:p w14:paraId="1797342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29"/>
          <w:id w:val="-211500263"/>
        </w:sdtPr>
        <w:sdtEndPr/>
        <w:sdtContent>
          <w:r w:rsidR="00AF703F" w:rsidRPr="0002490F">
            <w:rPr>
              <w:rFonts w:ascii="Times New Roman" w:eastAsia="標楷體" w:hAnsi="Times New Roman" w:cs="Times New Roman"/>
              <w:color w:val="0B0C0C"/>
              <w:sz w:val="24"/>
              <w:szCs w:val="24"/>
            </w:rPr>
            <w:t>公部門機構包括：</w:t>
          </w:r>
        </w:sdtContent>
      </w:sdt>
    </w:p>
    <w:p w14:paraId="1EB98B06" w14:textId="77777777" w:rsidR="00AF703F" w:rsidRPr="0002490F" w:rsidRDefault="00C4062D" w:rsidP="00AF703F">
      <w:pPr>
        <w:numPr>
          <w:ilvl w:val="0"/>
          <w:numId w:val="62"/>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30"/>
          <w:id w:val="-289670661"/>
        </w:sdtPr>
        <w:sdtEndPr/>
        <w:sdtContent>
          <w:r w:rsidR="00AF703F" w:rsidRPr="0002490F">
            <w:rPr>
              <w:rFonts w:ascii="Times New Roman" w:eastAsia="標楷體" w:hAnsi="Times New Roman" w:cs="Times New Roman"/>
              <w:color w:val="0B0C0C"/>
              <w:sz w:val="24"/>
              <w:szCs w:val="24"/>
            </w:rPr>
            <w:t>中央政府和地方政府組織</w:t>
          </w:r>
        </w:sdtContent>
      </w:sdt>
    </w:p>
    <w:p w14:paraId="4F173581" w14:textId="77777777" w:rsidR="00AF703F" w:rsidRPr="0002490F" w:rsidRDefault="00C4062D" w:rsidP="00AF703F">
      <w:pPr>
        <w:numPr>
          <w:ilvl w:val="0"/>
          <w:numId w:val="62"/>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31"/>
          <w:id w:val="2040471666"/>
        </w:sdtPr>
        <w:sdtEndPr/>
        <w:sdtContent>
          <w:r w:rsidR="00AF703F" w:rsidRPr="0002490F">
            <w:rPr>
              <w:rFonts w:ascii="Times New Roman" w:eastAsia="標楷體" w:hAnsi="Times New Roman" w:cs="Times New Roman"/>
              <w:color w:val="0B0C0C"/>
              <w:sz w:val="24"/>
              <w:szCs w:val="24"/>
            </w:rPr>
            <w:t>一些慈善機構和其他非政府組織</w:t>
          </w:r>
        </w:sdtContent>
      </w:sdt>
    </w:p>
    <w:bookmarkStart w:id="34" w:name="_heading=h.3o7alnk" w:colFirst="0" w:colLast="0"/>
    <w:bookmarkEnd w:id="34"/>
    <w:p w14:paraId="486C64EA"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232"/>
          <w:id w:val="-89778939"/>
        </w:sdtPr>
        <w:sdtEndPr/>
        <w:sdtContent>
          <w:r w:rsidR="00AF703F" w:rsidRPr="0002490F">
            <w:rPr>
              <w:rFonts w:ascii="Times New Roman" w:eastAsia="標楷體" w:hAnsi="Times New Roman" w:cs="Times New Roman"/>
              <w:b/>
              <w:color w:val="0B0C0C"/>
              <w:sz w:val="26"/>
              <w:szCs w:val="26"/>
            </w:rPr>
            <w:t>什麼情況下可以免於遵守無障礙法規</w:t>
          </w:r>
        </w:sdtContent>
      </w:sdt>
    </w:p>
    <w:p w14:paraId="016830B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33"/>
          <w:id w:val="-1143499343"/>
        </w:sdtPr>
        <w:sdtEndPr/>
        <w:sdtContent>
          <w:r w:rsidR="00AF703F" w:rsidRPr="0002490F">
            <w:rPr>
              <w:rFonts w:ascii="Times New Roman" w:eastAsia="標楷體" w:hAnsi="Times New Roman" w:cs="Times New Roman"/>
              <w:color w:val="0B0C0C"/>
              <w:sz w:val="24"/>
              <w:szCs w:val="24"/>
            </w:rPr>
            <w:t>所有英國服務提供者都有法律義務根據《</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年平等法案》或《</w:t>
          </w:r>
          <w:r w:rsidR="00AF703F" w:rsidRPr="0002490F">
            <w:rPr>
              <w:rFonts w:ascii="Times New Roman" w:eastAsia="標楷體" w:hAnsi="Times New Roman" w:cs="Times New Roman"/>
              <w:color w:val="0B0C0C"/>
              <w:sz w:val="24"/>
              <w:szCs w:val="24"/>
            </w:rPr>
            <w:t>1995</w:t>
          </w:r>
          <w:r w:rsidR="00AF703F" w:rsidRPr="0002490F">
            <w:rPr>
              <w:rFonts w:ascii="Times New Roman" w:eastAsia="標楷體" w:hAnsi="Times New Roman" w:cs="Times New Roman"/>
              <w:color w:val="0B0C0C"/>
              <w:sz w:val="24"/>
              <w:szCs w:val="24"/>
            </w:rPr>
            <w:t>年身心障礙歧視法案》（在北愛爾蘭）做出合理調整。</w:t>
          </w:r>
        </w:sdtContent>
      </w:sdt>
    </w:p>
    <w:p w14:paraId="152094F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34"/>
          <w:id w:val="112485922"/>
        </w:sdtPr>
        <w:sdtEndPr/>
        <w:sdtContent>
          <w:r w:rsidR="00AF703F" w:rsidRPr="0002490F">
            <w:rPr>
              <w:rFonts w:ascii="Times New Roman" w:eastAsia="標楷體" w:hAnsi="Times New Roman" w:cs="Times New Roman"/>
              <w:color w:val="0B0C0C"/>
              <w:sz w:val="24"/>
              <w:szCs w:val="24"/>
            </w:rPr>
            <w:t>以下組織不受無障礙性法規的約束：</w:t>
          </w:r>
        </w:sdtContent>
      </w:sdt>
    </w:p>
    <w:p w14:paraId="1DFEECEC" w14:textId="77777777" w:rsidR="00AF703F" w:rsidRPr="0002490F" w:rsidRDefault="00C4062D" w:rsidP="00AF703F">
      <w:pPr>
        <w:numPr>
          <w:ilvl w:val="0"/>
          <w:numId w:val="1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35"/>
          <w:id w:val="2122876270"/>
        </w:sdtPr>
        <w:sdtEndPr/>
        <w:sdtContent>
          <w:r w:rsidR="00AF703F" w:rsidRPr="0002490F">
            <w:rPr>
              <w:rFonts w:ascii="Times New Roman" w:eastAsia="標楷體" w:hAnsi="Times New Roman" w:cs="Times New Roman"/>
              <w:color w:val="0B0C0C"/>
              <w:sz w:val="24"/>
              <w:szCs w:val="24"/>
            </w:rPr>
            <w:t>非政府組織，如慈善機構</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除非它們主要由公共資金資助，提供公眾基本服務或針對身心障礙者提供服務</w:t>
          </w:r>
        </w:sdtContent>
      </w:sdt>
    </w:p>
    <w:p w14:paraId="57D3D304" w14:textId="77777777" w:rsidR="00AF703F" w:rsidRPr="0002490F" w:rsidRDefault="00C4062D" w:rsidP="00AF703F">
      <w:pPr>
        <w:numPr>
          <w:ilvl w:val="0"/>
          <w:numId w:val="10"/>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36"/>
          <w:id w:val="917838195"/>
        </w:sdtPr>
        <w:sdtEndPr/>
        <w:sdtContent>
          <w:r w:rsidR="00AF703F" w:rsidRPr="0002490F">
            <w:rPr>
              <w:rFonts w:ascii="Times New Roman" w:eastAsia="標楷體" w:hAnsi="Times New Roman" w:cs="Times New Roman"/>
              <w:color w:val="0B0C0C"/>
              <w:sz w:val="24"/>
              <w:szCs w:val="24"/>
            </w:rPr>
            <w:t>公部門廣播公司及其子公司</w:t>
          </w:r>
        </w:sdtContent>
      </w:sdt>
    </w:p>
    <w:p w14:paraId="7453284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37"/>
          <w:id w:val="-1935354587"/>
        </w:sdtPr>
        <w:sdtEndPr/>
        <w:sdtContent>
          <w:r w:rsidR="00AF703F" w:rsidRPr="0002490F">
            <w:rPr>
              <w:rFonts w:ascii="Times New Roman" w:eastAsia="標楷體" w:hAnsi="Times New Roman" w:cs="Times New Roman"/>
              <w:color w:val="0B0C0C"/>
              <w:sz w:val="24"/>
              <w:szCs w:val="24"/>
            </w:rPr>
            <w:t>以下組織部分不受無障礙性法規的約束：</w:t>
          </w:r>
        </w:sdtContent>
      </w:sdt>
    </w:p>
    <w:p w14:paraId="353C98C3" w14:textId="77777777" w:rsidR="00AF703F" w:rsidRPr="0002490F" w:rsidRDefault="00C4062D" w:rsidP="00AF703F">
      <w:pPr>
        <w:numPr>
          <w:ilvl w:val="0"/>
          <w:numId w:val="29"/>
        </w:numPr>
        <w:shd w:val="clear" w:color="auto" w:fill="FFFFFF"/>
        <w:spacing w:before="300"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38"/>
          <w:id w:val="1703830545"/>
        </w:sdtPr>
        <w:sdtEndPr/>
        <w:sdtContent>
          <w:r w:rsidR="00AF703F" w:rsidRPr="0002490F">
            <w:rPr>
              <w:rFonts w:ascii="Times New Roman" w:eastAsia="標楷體" w:hAnsi="Times New Roman" w:cs="Times New Roman"/>
              <w:color w:val="0B0C0C"/>
              <w:sz w:val="24"/>
              <w:szCs w:val="24"/>
            </w:rPr>
            <w:t>中小學或託兒所</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但人們使用其服務所需的內容除外，例如讓您填寫學校膳食偏好的表單</w:t>
          </w:r>
        </w:sdtContent>
      </w:sdt>
    </w:p>
    <w:p w14:paraId="70BD459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39"/>
          <w:id w:val="1258324886"/>
        </w:sdtPr>
        <w:sdtEndPr/>
        <w:sdtContent>
          <w:r w:rsidR="00AF703F" w:rsidRPr="0002490F">
            <w:rPr>
              <w:rFonts w:ascii="Times New Roman" w:eastAsia="標楷體" w:hAnsi="Times New Roman" w:cs="Times New Roman"/>
              <w:color w:val="0B0C0C"/>
              <w:sz w:val="24"/>
              <w:szCs w:val="24"/>
            </w:rPr>
            <w:t>部分豁免的組織需要在其網站或行動應用程式上發布無障礙聲明。</w:t>
          </w:r>
        </w:sdtContent>
      </w:sdt>
    </w:p>
    <w:p w14:paraId="28234FA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40"/>
          <w:id w:val="2047560073"/>
        </w:sdtPr>
        <w:sdtEndPr/>
        <w:sdtContent>
          <w:r w:rsidR="00AF703F" w:rsidRPr="0002490F">
            <w:rPr>
              <w:rFonts w:ascii="Times New Roman" w:eastAsia="標楷體" w:hAnsi="Times New Roman" w:cs="Times New Roman"/>
              <w:color w:val="0B0C0C"/>
              <w:sz w:val="24"/>
              <w:szCs w:val="24"/>
            </w:rPr>
            <w:t>如果您不確定新的無障礙法規對您是否適用，請諮詢您的法律顧問（如果您有的話）。</w:t>
          </w:r>
        </w:sdtContent>
      </w:sdt>
    </w:p>
    <w:bookmarkStart w:id="35" w:name="_heading=h.23ckvvd" w:colFirst="0" w:colLast="0"/>
    <w:bookmarkEnd w:id="35"/>
    <w:p w14:paraId="6DB48513"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241"/>
          <w:id w:val="1612162558"/>
        </w:sdtPr>
        <w:sdtEndPr/>
        <w:sdtContent>
          <w:r w:rsidR="00AF703F" w:rsidRPr="0002490F">
            <w:rPr>
              <w:rFonts w:ascii="Times New Roman" w:eastAsia="標楷體" w:hAnsi="Times New Roman" w:cs="Times New Roman"/>
              <w:b/>
              <w:color w:val="0B0C0C"/>
              <w:sz w:val="34"/>
              <w:szCs w:val="34"/>
            </w:rPr>
            <w:t>當遵守無障礙性法規可能會成為「不成比例的負擔」時</w:t>
          </w:r>
        </w:sdtContent>
      </w:sdt>
    </w:p>
    <w:p w14:paraId="416212F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42"/>
          <w:id w:val="1541632790"/>
        </w:sdtPr>
        <w:sdtEndPr/>
        <w:sdtContent>
          <w:r w:rsidR="00AF703F" w:rsidRPr="0002490F">
            <w:rPr>
              <w:rFonts w:ascii="Times New Roman" w:eastAsia="標楷體" w:hAnsi="Times New Roman" w:cs="Times New Roman"/>
              <w:color w:val="0B0C0C"/>
              <w:sz w:val="24"/>
              <w:szCs w:val="24"/>
            </w:rPr>
            <w:t>雖然有些組織不能豁免，但可能不需要完全符合無障礙性標準。如果完全符合要求的影響太大，組織無法合理應對，就會出現這種情況。無障礙性法規稱這是「不成比例的負擔」。</w:t>
          </w:r>
        </w:sdtContent>
      </w:sdt>
    </w:p>
    <w:p w14:paraId="6A7DE79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43"/>
          <w:id w:val="1534853682"/>
        </w:sdtPr>
        <w:sdtEndPr/>
        <w:sdtContent>
          <w:r w:rsidR="00AF703F" w:rsidRPr="0002490F">
            <w:rPr>
              <w:rFonts w:ascii="Times New Roman" w:eastAsia="標楷體" w:hAnsi="Times New Roman" w:cs="Times New Roman"/>
              <w:color w:val="0B0C0C"/>
              <w:sz w:val="24"/>
              <w:szCs w:val="24"/>
            </w:rPr>
            <w:t>在不成比例的負擔情況下，您需要思考怎麼做才是合理的。如果您的情況發生變化，您需要檢視某些事是否仍然是不成比例的負擔。</w:t>
          </w:r>
        </w:sdtContent>
      </w:sdt>
    </w:p>
    <w:p w14:paraId="7B2A7A9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44"/>
          <w:id w:val="-1841380772"/>
        </w:sdtPr>
        <w:sdtEndPr/>
        <w:sdtContent>
          <w:r w:rsidR="00AF703F" w:rsidRPr="0002490F">
            <w:rPr>
              <w:rFonts w:ascii="Times New Roman" w:eastAsia="標楷體" w:hAnsi="Times New Roman" w:cs="Times New Roman"/>
              <w:color w:val="0B0C0C"/>
              <w:sz w:val="24"/>
              <w:szCs w:val="24"/>
            </w:rPr>
            <w:t>如果您想聲明讓特定事物無障礙化是不成比例的負擔，您必須依法進行評估。在您的評估中，您大致權衡：</w:t>
          </w:r>
        </w:sdtContent>
      </w:sdt>
    </w:p>
    <w:p w14:paraId="27AE2B41" w14:textId="77777777" w:rsidR="00AF703F" w:rsidRPr="0002490F" w:rsidRDefault="00C4062D" w:rsidP="00AF703F">
      <w:pPr>
        <w:numPr>
          <w:ilvl w:val="0"/>
          <w:numId w:val="35"/>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45"/>
          <w:id w:val="-1418707665"/>
        </w:sdtPr>
        <w:sdtEndPr/>
        <w:sdtContent>
          <w:r w:rsidR="00AF703F" w:rsidRPr="0002490F">
            <w:rPr>
              <w:rFonts w:ascii="Times New Roman" w:eastAsia="標楷體" w:hAnsi="Times New Roman" w:cs="Times New Roman"/>
              <w:color w:val="0B0C0C"/>
              <w:sz w:val="24"/>
              <w:szCs w:val="24"/>
            </w:rPr>
            <w:t>這些事物無障礙化給您的組織帶來的負擔</w:t>
          </w:r>
        </w:sdtContent>
      </w:sdt>
    </w:p>
    <w:p w14:paraId="5FBE3733" w14:textId="77777777" w:rsidR="00AF703F" w:rsidRPr="0002490F" w:rsidRDefault="00C4062D" w:rsidP="00AF703F">
      <w:pPr>
        <w:numPr>
          <w:ilvl w:val="0"/>
          <w:numId w:val="35"/>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46"/>
          <w:id w:val="1971244614"/>
        </w:sdtPr>
        <w:sdtEndPr/>
        <w:sdtContent>
          <w:r w:rsidR="00AF703F" w:rsidRPr="0002490F">
            <w:rPr>
              <w:rFonts w:ascii="Times New Roman" w:eastAsia="標楷體" w:hAnsi="Times New Roman" w:cs="Times New Roman"/>
              <w:color w:val="0B0C0C"/>
              <w:sz w:val="24"/>
              <w:szCs w:val="24"/>
            </w:rPr>
            <w:t>這些事物無障礙化的好處</w:t>
          </w:r>
        </w:sdtContent>
      </w:sdt>
    </w:p>
    <w:p w14:paraId="1F58908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47"/>
          <w:id w:val="-1109274386"/>
        </w:sdtPr>
        <w:sdtEndPr/>
        <w:sdtContent>
          <w:r w:rsidR="00AF703F" w:rsidRPr="0002490F">
            <w:rPr>
              <w:rFonts w:ascii="Times New Roman" w:eastAsia="標楷體" w:hAnsi="Times New Roman" w:cs="Times New Roman"/>
              <w:color w:val="0B0C0C"/>
              <w:sz w:val="24"/>
              <w:szCs w:val="24"/>
            </w:rPr>
            <w:t>在進行評估時，您需要考慮：</w:t>
          </w:r>
        </w:sdtContent>
      </w:sdt>
    </w:p>
    <w:p w14:paraId="23AD14DC" w14:textId="77777777" w:rsidR="00AF703F" w:rsidRPr="0002490F" w:rsidRDefault="00C4062D" w:rsidP="00AF703F">
      <w:pPr>
        <w:numPr>
          <w:ilvl w:val="0"/>
          <w:numId w:val="39"/>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48"/>
          <w:id w:val="-1248805120"/>
        </w:sdtPr>
        <w:sdtEndPr/>
        <w:sdtContent>
          <w:r w:rsidR="00AF703F" w:rsidRPr="0002490F">
            <w:rPr>
              <w:rFonts w:ascii="Times New Roman" w:eastAsia="標楷體" w:hAnsi="Times New Roman" w:cs="Times New Roman"/>
              <w:color w:val="0B0C0C"/>
              <w:sz w:val="24"/>
              <w:szCs w:val="24"/>
            </w:rPr>
            <w:t>組織的規模和資源</w:t>
          </w:r>
        </w:sdtContent>
      </w:sdt>
    </w:p>
    <w:p w14:paraId="42060DE5" w14:textId="77777777" w:rsidR="00AF703F" w:rsidRPr="0002490F" w:rsidRDefault="00C4062D" w:rsidP="00AF703F">
      <w:pPr>
        <w:numPr>
          <w:ilvl w:val="0"/>
          <w:numId w:val="39"/>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49"/>
          <w:id w:val="-649434956"/>
        </w:sdtPr>
        <w:sdtEndPr/>
        <w:sdtContent>
          <w:r w:rsidR="00AF703F" w:rsidRPr="0002490F">
            <w:rPr>
              <w:rFonts w:ascii="Times New Roman" w:eastAsia="標楷體" w:hAnsi="Times New Roman" w:cs="Times New Roman"/>
              <w:color w:val="0B0C0C"/>
              <w:sz w:val="24"/>
              <w:szCs w:val="24"/>
            </w:rPr>
            <w:t>組織的性質（例如，組織是否為可能患有身心障礙的人提供服務？）</w:t>
          </w:r>
        </w:sdtContent>
      </w:sdt>
    </w:p>
    <w:p w14:paraId="7D4FD916" w14:textId="77777777" w:rsidR="00AF703F" w:rsidRPr="0002490F" w:rsidRDefault="00C4062D" w:rsidP="00AF703F">
      <w:pPr>
        <w:numPr>
          <w:ilvl w:val="0"/>
          <w:numId w:val="39"/>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50"/>
          <w:id w:val="332813932"/>
        </w:sdtPr>
        <w:sdtEndPr/>
        <w:sdtContent>
          <w:r w:rsidR="00AF703F" w:rsidRPr="0002490F">
            <w:rPr>
              <w:rFonts w:ascii="Times New Roman" w:eastAsia="標楷體" w:hAnsi="Times New Roman" w:cs="Times New Roman"/>
              <w:color w:val="0B0C0C"/>
              <w:sz w:val="24"/>
              <w:szCs w:val="24"/>
            </w:rPr>
            <w:t>無障礙化的成本以及會對組織產生的影響</w:t>
          </w:r>
        </w:sdtContent>
      </w:sdt>
    </w:p>
    <w:p w14:paraId="7B482B75" w14:textId="77777777" w:rsidR="00AF703F" w:rsidRPr="0002490F" w:rsidRDefault="00C4062D" w:rsidP="00AF703F">
      <w:pPr>
        <w:numPr>
          <w:ilvl w:val="0"/>
          <w:numId w:val="39"/>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51"/>
          <w:id w:val="-831915952"/>
        </w:sdtPr>
        <w:sdtEndPr/>
        <w:sdtContent>
          <w:r w:rsidR="00AF703F" w:rsidRPr="0002490F">
            <w:rPr>
              <w:rFonts w:ascii="Times New Roman" w:eastAsia="標楷體" w:hAnsi="Times New Roman" w:cs="Times New Roman"/>
              <w:color w:val="0B0C0C"/>
              <w:sz w:val="24"/>
              <w:szCs w:val="24"/>
            </w:rPr>
            <w:t>身心障礙使用者會因您的無障礙功能而受益的程度</w:t>
          </w:r>
        </w:sdtContent>
      </w:sdt>
    </w:p>
    <w:p w14:paraId="1AB81B1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52"/>
          <w:id w:val="-2060389940"/>
        </w:sdtPr>
        <w:sdtEndPr/>
        <w:sdtContent>
          <w:r w:rsidR="00AF703F" w:rsidRPr="0002490F">
            <w:rPr>
              <w:rFonts w:ascii="Times New Roman" w:eastAsia="標楷體" w:hAnsi="Times New Roman" w:cs="Times New Roman"/>
              <w:color w:val="0B0C0C"/>
              <w:sz w:val="24"/>
              <w:szCs w:val="24"/>
            </w:rPr>
            <w:t>您可能會認為，無障礙化所帶來的好處並不能證明組織所付出的成本是合理的。在這種情況下，您可以聲稱讓這些事物無障礙對您來說是不合理的，因為這是一個不成比例的負擔。</w:t>
          </w:r>
        </w:sdtContent>
      </w:sdt>
    </w:p>
    <w:p w14:paraId="23F5323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53"/>
          <w:id w:val="-2082975365"/>
        </w:sdtPr>
        <w:sdtEndPr/>
        <w:sdtContent>
          <w:r w:rsidR="00AF703F" w:rsidRPr="0002490F">
            <w:rPr>
              <w:rFonts w:ascii="Times New Roman" w:eastAsia="標楷體" w:hAnsi="Times New Roman" w:cs="Times New Roman"/>
              <w:color w:val="0B0C0C"/>
              <w:sz w:val="24"/>
              <w:szCs w:val="24"/>
            </w:rPr>
            <w:t>在評估中，您不能將缺乏時間或知識之類的因素列入考量，也不能因為沒有優先考慮無障礙化，就認為無障礙化是一種不成比例的負擔。</w:t>
          </w:r>
        </w:sdtContent>
      </w:sdt>
    </w:p>
    <w:p w14:paraId="1094BD3B" w14:textId="77777777" w:rsidR="00AF703F" w:rsidRPr="0002490F" w:rsidRDefault="00C4062D" w:rsidP="00AF703F">
      <w:pPr>
        <w:shd w:val="clear" w:color="auto" w:fill="FFFFFF"/>
        <w:spacing w:before="440" w:after="740" w:line="315"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254"/>
          <w:id w:val="515900098"/>
        </w:sdtPr>
        <w:sdtEndPr/>
        <w:sdtContent>
          <w:r w:rsidR="00AF703F" w:rsidRPr="0002490F">
            <w:rPr>
              <w:rFonts w:ascii="Times New Roman" w:eastAsia="標楷體" w:hAnsi="Times New Roman" w:cs="Times New Roman"/>
              <w:b/>
              <w:color w:val="0B0C0C"/>
              <w:sz w:val="24"/>
              <w:szCs w:val="24"/>
            </w:rPr>
            <w:t>範例</w:t>
          </w:r>
          <w:r w:rsidR="00AF703F" w:rsidRPr="0002490F">
            <w:rPr>
              <w:rFonts w:ascii="Times New Roman" w:eastAsia="標楷體" w:hAnsi="Times New Roman" w:cs="Times New Roman"/>
              <w:b/>
              <w:color w:val="0B0C0C"/>
              <w:sz w:val="24"/>
              <w:szCs w:val="24"/>
            </w:rPr>
            <w:t>1</w:t>
          </w:r>
        </w:sdtContent>
      </w:sdt>
    </w:p>
    <w:p w14:paraId="352C31F6" w14:textId="77777777" w:rsidR="00AF703F" w:rsidRPr="0002490F" w:rsidRDefault="00C4062D" w:rsidP="00AF703F">
      <w:pPr>
        <w:shd w:val="clear" w:color="auto" w:fill="FFFFFF"/>
        <w:spacing w:before="740" w:after="7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55"/>
          <w:id w:val="311526217"/>
        </w:sdtPr>
        <w:sdtEndPr/>
        <w:sdtContent>
          <w:r w:rsidR="00AF703F" w:rsidRPr="0002490F">
            <w:rPr>
              <w:rFonts w:ascii="Times New Roman" w:eastAsia="標楷體" w:hAnsi="Times New Roman" w:cs="Times New Roman"/>
              <w:color w:val="0B0C0C"/>
              <w:sz w:val="24"/>
              <w:szCs w:val="24"/>
            </w:rPr>
            <w:t>如果符合所有要求會用罄組織大部分的年度預算，使您無法完成任何其他工作，並且對身心障礙使用者幫助不大，那麼表示這可能是一種不成比例的負擔。</w:t>
          </w:r>
        </w:sdtContent>
      </w:sdt>
    </w:p>
    <w:p w14:paraId="7B8586AD" w14:textId="77777777" w:rsidR="00AF703F" w:rsidRPr="0002490F" w:rsidRDefault="00C4062D" w:rsidP="00AF703F">
      <w:pPr>
        <w:shd w:val="clear" w:color="auto" w:fill="FFFFFF"/>
        <w:spacing w:before="740" w:after="740" w:line="315"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256"/>
          <w:id w:val="-409548290"/>
        </w:sdtPr>
        <w:sdtEndPr/>
        <w:sdtContent>
          <w:r w:rsidR="00AF703F" w:rsidRPr="0002490F">
            <w:rPr>
              <w:rFonts w:ascii="Times New Roman" w:eastAsia="標楷體" w:hAnsi="Times New Roman" w:cs="Times New Roman"/>
              <w:b/>
              <w:color w:val="0B0C0C"/>
              <w:sz w:val="24"/>
              <w:szCs w:val="24"/>
            </w:rPr>
            <w:t>範例</w:t>
          </w:r>
          <w:r w:rsidR="00AF703F" w:rsidRPr="0002490F">
            <w:rPr>
              <w:rFonts w:ascii="Times New Roman" w:eastAsia="標楷體" w:hAnsi="Times New Roman" w:cs="Times New Roman"/>
              <w:b/>
              <w:color w:val="0B0C0C"/>
              <w:sz w:val="24"/>
              <w:szCs w:val="24"/>
            </w:rPr>
            <w:t>2</w:t>
          </w:r>
        </w:sdtContent>
      </w:sdt>
    </w:p>
    <w:p w14:paraId="4C8C92A8" w14:textId="77777777" w:rsidR="00AF703F" w:rsidRPr="0002490F" w:rsidRDefault="00C4062D" w:rsidP="00AF703F">
      <w:pPr>
        <w:shd w:val="clear" w:color="auto" w:fill="FFFFFF"/>
        <w:spacing w:before="740" w:after="4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57"/>
          <w:id w:val="-1971592168"/>
        </w:sdtPr>
        <w:sdtEndPr/>
        <w:sdtContent>
          <w:r w:rsidR="00AF703F" w:rsidRPr="0002490F">
            <w:rPr>
              <w:rFonts w:ascii="Times New Roman" w:eastAsia="標楷體" w:hAnsi="Times New Roman" w:cs="Times New Roman"/>
              <w:color w:val="0B0C0C"/>
              <w:sz w:val="24"/>
              <w:szCs w:val="24"/>
            </w:rPr>
            <w:t>改善網站或應用程式顏色對比度的簡易程式碼，具有相對較低的變更成本，並且可以改善許多視覺障礙人士的生活。您可能無法表示這種改變是一種不成比例的負擔。</w:t>
          </w:r>
        </w:sdtContent>
      </w:sdt>
    </w:p>
    <w:p w14:paraId="47E321F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58"/>
          <w:id w:val="-628466618"/>
        </w:sdtPr>
        <w:sdtEndPr/>
        <w:sdtContent>
          <w:r w:rsidR="00AF703F" w:rsidRPr="0002490F">
            <w:rPr>
              <w:rFonts w:ascii="Times New Roman" w:eastAsia="標楷體" w:hAnsi="Times New Roman" w:cs="Times New Roman"/>
              <w:color w:val="0B0C0C"/>
              <w:sz w:val="24"/>
              <w:szCs w:val="24"/>
            </w:rPr>
            <w:t>對於以下類型服務，您不太可能主張不成比例的負擔：</w:t>
          </w:r>
        </w:sdtContent>
      </w:sdt>
    </w:p>
    <w:p w14:paraId="6F9A6F32" w14:textId="77777777" w:rsidR="00AF703F" w:rsidRPr="0002490F" w:rsidRDefault="00C4062D" w:rsidP="00AF703F">
      <w:pPr>
        <w:numPr>
          <w:ilvl w:val="0"/>
          <w:numId w:val="31"/>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59"/>
          <w:id w:val="1158353217"/>
        </w:sdtPr>
        <w:sdtEndPr/>
        <w:sdtContent>
          <w:r w:rsidR="00AF703F" w:rsidRPr="0002490F">
            <w:rPr>
              <w:rFonts w:ascii="Times New Roman" w:eastAsia="標楷體" w:hAnsi="Times New Roman" w:cs="Times New Roman"/>
              <w:color w:val="0B0C0C"/>
              <w:sz w:val="24"/>
              <w:szCs w:val="24"/>
            </w:rPr>
            <w:t>專門針對身心障礙人士的服務，例如「申請藍色識別證」</w:t>
          </w:r>
        </w:sdtContent>
      </w:sdt>
    </w:p>
    <w:p w14:paraId="12A8BE0A" w14:textId="77777777" w:rsidR="00AF703F" w:rsidRPr="0002490F" w:rsidRDefault="00C4062D" w:rsidP="00AF703F">
      <w:pPr>
        <w:numPr>
          <w:ilvl w:val="0"/>
          <w:numId w:val="31"/>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60"/>
          <w:id w:val="784460953"/>
        </w:sdtPr>
        <w:sdtEndPr/>
        <w:sdtContent>
          <w:r w:rsidR="00AF703F" w:rsidRPr="0002490F">
            <w:rPr>
              <w:rFonts w:ascii="Times New Roman" w:eastAsia="標楷體" w:hAnsi="Times New Roman" w:cs="Times New Roman"/>
              <w:color w:val="0B0C0C"/>
              <w:sz w:val="24"/>
              <w:szCs w:val="24"/>
            </w:rPr>
            <w:t>使身心障礙人士能夠參與社會的服務，例如「登記投票」或「找工作」</w:t>
          </w:r>
        </w:sdtContent>
      </w:sdt>
    </w:p>
    <w:p w14:paraId="6E8F364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61"/>
          <w:id w:val="153877184"/>
        </w:sdtPr>
        <w:sdtEndPr/>
        <w:sdtContent>
          <w:r w:rsidR="00AF703F" w:rsidRPr="0002490F">
            <w:rPr>
              <w:rFonts w:ascii="Times New Roman" w:eastAsia="標楷體" w:hAnsi="Times New Roman" w:cs="Times New Roman"/>
              <w:color w:val="0B0C0C"/>
              <w:sz w:val="24"/>
              <w:szCs w:val="24"/>
            </w:rPr>
            <w:t>在許多情況下，您需要弄清楚現在哪些修正是合理的，以及哪些未來能夠修正。</w:t>
          </w:r>
        </w:sdtContent>
      </w:sdt>
    </w:p>
    <w:p w14:paraId="07217DC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62"/>
          <w:id w:val="-181820114"/>
        </w:sdtPr>
        <w:sdtEndPr/>
        <w:sdtContent>
          <w:r w:rsidR="00AF703F" w:rsidRPr="0002490F">
            <w:rPr>
              <w:rFonts w:ascii="Times New Roman" w:eastAsia="標楷體" w:hAnsi="Times New Roman" w:cs="Times New Roman"/>
              <w:color w:val="0B0C0C"/>
              <w:sz w:val="24"/>
              <w:szCs w:val="24"/>
            </w:rPr>
            <w:t>如果您認為修正某些內容會成為不成比例的負擔，則需要在網站或行動應用程式上發布的無障礙性聲明中明確指出。</w:t>
          </w:r>
        </w:sdtContent>
      </w:sdt>
    </w:p>
    <w:p w14:paraId="2AE2580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63"/>
          <w:id w:val="836736039"/>
        </w:sdtPr>
        <w:sdtEndPr/>
        <w:sdtContent>
          <w:r w:rsidR="00AF703F" w:rsidRPr="0002490F">
            <w:rPr>
              <w:rFonts w:ascii="Times New Roman" w:eastAsia="標楷體" w:hAnsi="Times New Roman" w:cs="Times New Roman"/>
              <w:color w:val="0B0C0C"/>
              <w:sz w:val="24"/>
              <w:szCs w:val="24"/>
            </w:rPr>
            <w:t>這些</w:t>
          </w:r>
        </w:sdtContent>
      </w:sdt>
      <w:hyperlink r:id="rId75">
        <w:r w:rsidR="00AF703F" w:rsidRPr="0002490F">
          <w:rPr>
            <w:rFonts w:ascii="Times New Roman" w:eastAsia="標楷體" w:hAnsi="Times New Roman" w:cs="Times New Roman"/>
            <w:color w:val="1D70B8"/>
            <w:sz w:val="24"/>
            <w:szCs w:val="24"/>
            <w:u w:val="single"/>
          </w:rPr>
          <w:t>指南可協助您或您的網站團隊規劃並確定要修正的問題的優先順序</w:t>
        </w:r>
      </w:hyperlink>
      <w:sdt>
        <w:sdtPr>
          <w:rPr>
            <w:rFonts w:ascii="Times New Roman" w:eastAsia="標楷體" w:hAnsi="Times New Roman" w:cs="Times New Roman"/>
          </w:rPr>
          <w:tag w:val="goog_rdk_264"/>
          <w:id w:val="-32420891"/>
        </w:sdtPr>
        <w:sdtEndPr/>
        <w:sdtContent>
          <w:r w:rsidR="00AF703F" w:rsidRPr="0002490F">
            <w:rPr>
              <w:rFonts w:ascii="Times New Roman" w:eastAsia="標楷體" w:hAnsi="Times New Roman" w:cs="Times New Roman"/>
              <w:color w:val="0B0C0C"/>
              <w:sz w:val="24"/>
              <w:szCs w:val="24"/>
            </w:rPr>
            <w:t>。</w:t>
          </w:r>
        </w:sdtContent>
      </w:sdt>
    </w:p>
    <w:p w14:paraId="48575171" w14:textId="77777777" w:rsidR="00AF703F" w:rsidRPr="0002490F" w:rsidRDefault="00C4062D" w:rsidP="00AF703F">
      <w:pPr>
        <w:shd w:val="clear" w:color="auto" w:fill="FFFFFF"/>
        <w:spacing w:before="440" w:after="740" w:line="315" w:lineRule="auto"/>
        <w:ind w:left="280"/>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265"/>
          <w:id w:val="-437904624"/>
        </w:sdtPr>
        <w:sdtEndPr/>
        <w:sdtContent>
          <w:r w:rsidR="00AF703F" w:rsidRPr="0002490F">
            <w:rPr>
              <w:rFonts w:ascii="Times New Roman" w:eastAsia="標楷體" w:hAnsi="Times New Roman" w:cs="Times New Roman"/>
              <w:b/>
              <w:color w:val="0B0C0C"/>
              <w:sz w:val="24"/>
              <w:szCs w:val="24"/>
            </w:rPr>
            <w:t>即使您不受無障礙性法規的約束，或者判斷符合這些法規將是一種不成比例的負擔，根據《</w:t>
          </w:r>
          <w:r w:rsidR="00AF703F" w:rsidRPr="0002490F">
            <w:rPr>
              <w:rFonts w:ascii="Times New Roman" w:eastAsia="標楷體" w:hAnsi="Times New Roman" w:cs="Times New Roman"/>
              <w:b/>
              <w:color w:val="0B0C0C"/>
              <w:sz w:val="24"/>
              <w:szCs w:val="24"/>
            </w:rPr>
            <w:t>2010</w:t>
          </w:r>
          <w:r w:rsidR="00AF703F" w:rsidRPr="0002490F">
            <w:rPr>
              <w:rFonts w:ascii="Times New Roman" w:eastAsia="標楷體" w:hAnsi="Times New Roman" w:cs="Times New Roman"/>
              <w:b/>
              <w:color w:val="0B0C0C"/>
              <w:sz w:val="24"/>
              <w:szCs w:val="24"/>
            </w:rPr>
            <w:t>年平等法案》或《</w:t>
          </w:r>
          <w:r w:rsidR="00AF703F" w:rsidRPr="0002490F">
            <w:rPr>
              <w:rFonts w:ascii="Times New Roman" w:eastAsia="標楷體" w:hAnsi="Times New Roman" w:cs="Times New Roman"/>
              <w:b/>
              <w:color w:val="0B0C0C"/>
              <w:sz w:val="24"/>
              <w:szCs w:val="24"/>
            </w:rPr>
            <w:t>1995</w:t>
          </w:r>
          <w:r w:rsidR="00AF703F" w:rsidRPr="0002490F">
            <w:rPr>
              <w:rFonts w:ascii="Times New Roman" w:eastAsia="標楷體" w:hAnsi="Times New Roman" w:cs="Times New Roman"/>
              <w:b/>
              <w:color w:val="0B0C0C"/>
              <w:sz w:val="24"/>
              <w:szCs w:val="24"/>
            </w:rPr>
            <w:t>年身心障礙歧視法案》（在北愛爾蘭），</w:t>
          </w:r>
          <w:r w:rsidR="00AF703F" w:rsidRPr="0002490F">
            <w:rPr>
              <w:rFonts w:ascii="Times New Roman" w:eastAsia="標楷體" w:hAnsi="Times New Roman" w:cs="Times New Roman"/>
              <w:b/>
              <w:color w:val="0B0C0C"/>
              <w:sz w:val="24"/>
              <w:szCs w:val="24"/>
            </w:rPr>
            <w:lastRenderedPageBreak/>
            <w:t>法律仍然要求您在身心障礙者需要時，對他們做出合理的調整</w:t>
          </w:r>
        </w:sdtContent>
      </w:sdt>
      <w:r w:rsidR="00AF703F" w:rsidRPr="0002490F">
        <w:rPr>
          <w:rFonts w:ascii="Times New Roman" w:eastAsia="標楷體" w:hAnsi="Times New Roman" w:cs="Times New Roman"/>
          <w:color w:val="0B0C0C"/>
          <w:sz w:val="24"/>
          <w:szCs w:val="24"/>
        </w:rPr>
        <w:t>——</w:t>
      </w:r>
      <w:sdt>
        <w:sdtPr>
          <w:rPr>
            <w:rFonts w:ascii="Times New Roman" w:eastAsia="標楷體" w:hAnsi="Times New Roman" w:cs="Times New Roman"/>
          </w:rPr>
          <w:tag w:val="goog_rdk_266"/>
          <w:id w:val="2102528453"/>
        </w:sdtPr>
        <w:sdtEndPr/>
        <w:sdtContent>
          <w:r w:rsidR="00AF703F" w:rsidRPr="0002490F">
            <w:rPr>
              <w:rFonts w:ascii="Times New Roman" w:eastAsia="標楷體" w:hAnsi="Times New Roman" w:cs="Times New Roman"/>
              <w:b/>
              <w:color w:val="0B0C0C"/>
              <w:sz w:val="24"/>
              <w:szCs w:val="24"/>
            </w:rPr>
            <w:t>例如，以</w:t>
          </w:r>
        </w:sdtContent>
      </w:sdt>
      <w:hyperlink r:id="rId76">
        <w:r w:rsidR="00AF703F" w:rsidRPr="0002490F">
          <w:rPr>
            <w:rFonts w:ascii="Times New Roman" w:eastAsia="標楷體" w:hAnsi="Times New Roman" w:cs="Times New Roman"/>
            <w:b/>
            <w:color w:val="1D70B8"/>
            <w:sz w:val="24"/>
            <w:szCs w:val="24"/>
            <w:u w:val="single"/>
          </w:rPr>
          <w:t>另一種更無障礙化的形式提供他們需要的資訊</w:t>
        </w:r>
      </w:hyperlink>
      <w:sdt>
        <w:sdtPr>
          <w:rPr>
            <w:rFonts w:ascii="Times New Roman" w:eastAsia="標楷體" w:hAnsi="Times New Roman" w:cs="Times New Roman"/>
          </w:rPr>
          <w:tag w:val="goog_rdk_267"/>
          <w:id w:val="562451224"/>
        </w:sdtPr>
        <w:sdtEndPr/>
        <w:sdtContent>
          <w:r w:rsidR="00AF703F" w:rsidRPr="0002490F">
            <w:rPr>
              <w:rFonts w:ascii="Times New Roman" w:eastAsia="標楷體" w:hAnsi="Times New Roman" w:cs="Times New Roman"/>
              <w:b/>
              <w:color w:val="0B0C0C"/>
              <w:sz w:val="24"/>
              <w:szCs w:val="24"/>
            </w:rPr>
            <w:t>。</w:t>
          </w:r>
        </w:sdtContent>
      </w:sdt>
    </w:p>
    <w:bookmarkStart w:id="36" w:name="_heading=h.ihv636" w:colFirst="0" w:colLast="0"/>
    <w:bookmarkEnd w:id="36"/>
    <w:p w14:paraId="58DC3A89"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268"/>
          <w:id w:val="389166414"/>
        </w:sdtPr>
        <w:sdtEndPr/>
        <w:sdtContent>
          <w:r w:rsidR="00AF703F" w:rsidRPr="0002490F">
            <w:rPr>
              <w:rFonts w:ascii="Times New Roman" w:eastAsia="標楷體" w:hAnsi="Times New Roman" w:cs="Times New Roman"/>
              <w:b/>
              <w:color w:val="0B0C0C"/>
              <w:sz w:val="34"/>
              <w:szCs w:val="34"/>
            </w:rPr>
            <w:t>您可能不需要修正的事情</w:t>
          </w:r>
        </w:sdtContent>
      </w:sdt>
    </w:p>
    <w:p w14:paraId="13BE757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69"/>
          <w:id w:val="1054432005"/>
        </w:sdtPr>
        <w:sdtEndPr/>
        <w:sdtContent>
          <w:r w:rsidR="00AF703F" w:rsidRPr="0002490F">
            <w:rPr>
              <w:rFonts w:ascii="Times New Roman" w:eastAsia="標楷體" w:hAnsi="Times New Roman" w:cs="Times New Roman"/>
              <w:color w:val="0B0C0C"/>
              <w:sz w:val="24"/>
              <w:szCs w:val="24"/>
            </w:rPr>
            <w:t>您的團隊不需要修正以下類型的內容，因為它們不受無障礙性法規的約束：</w:t>
          </w:r>
        </w:sdtContent>
      </w:sdt>
    </w:p>
    <w:p w14:paraId="0CADD61D" w14:textId="77777777" w:rsidR="00AF703F" w:rsidRPr="0002490F" w:rsidRDefault="00C4062D" w:rsidP="00AF703F">
      <w:pPr>
        <w:numPr>
          <w:ilvl w:val="0"/>
          <w:numId w:val="68"/>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0"/>
          <w:id w:val="508647407"/>
        </w:sdtPr>
        <w:sdtEndPr/>
        <w:sdtContent>
          <w:r w:rsidR="00AF703F" w:rsidRPr="0002490F">
            <w:rPr>
              <w:rFonts w:ascii="Times New Roman" w:eastAsia="標楷體" w:hAnsi="Times New Roman" w:cs="Times New Roman"/>
              <w:color w:val="0B0C0C"/>
              <w:sz w:val="24"/>
              <w:szCs w:val="24"/>
            </w:rPr>
            <w:t>2020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日之前發布的預錄的音訊和影片</w:t>
          </w:r>
        </w:sdtContent>
      </w:sdt>
    </w:p>
    <w:p w14:paraId="03FBD5A1"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1"/>
          <w:id w:val="-1123919019"/>
        </w:sdtPr>
        <w:sdtEndPr/>
        <w:sdtContent>
          <w:r w:rsidR="00AF703F" w:rsidRPr="0002490F">
            <w:rPr>
              <w:rFonts w:ascii="Times New Roman" w:eastAsia="標楷體" w:hAnsi="Times New Roman" w:cs="Times New Roman"/>
              <w:color w:val="0B0C0C"/>
              <w:sz w:val="24"/>
              <w:szCs w:val="24"/>
            </w:rPr>
            <w:t>現場音訊和影片</w:t>
          </w:r>
        </w:sdtContent>
      </w:sdt>
    </w:p>
    <w:p w14:paraId="6F3F32B7"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2"/>
          <w:id w:val="845984879"/>
        </w:sdtPr>
        <w:sdtEndPr/>
        <w:sdtContent>
          <w:r w:rsidR="00AF703F" w:rsidRPr="0002490F">
            <w:rPr>
              <w:rFonts w:ascii="Times New Roman" w:eastAsia="標楷體" w:hAnsi="Times New Roman" w:cs="Times New Roman"/>
              <w:color w:val="0B0C0C"/>
              <w:sz w:val="24"/>
              <w:szCs w:val="24"/>
            </w:rPr>
            <w:t>遺產收藏，如掃描手稿</w:t>
          </w:r>
        </w:sdtContent>
      </w:sdt>
    </w:p>
    <w:p w14:paraId="66897D48"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3"/>
          <w:id w:val="1971789173"/>
        </w:sdtPr>
        <w:sdtEndPr/>
        <w:sdtContent>
          <w:r w:rsidR="00AF703F" w:rsidRPr="0002490F">
            <w:rPr>
              <w:rFonts w:ascii="Times New Roman" w:eastAsia="標楷體" w:hAnsi="Times New Roman" w:cs="Times New Roman"/>
              <w:color w:val="0B0C0C"/>
              <w:sz w:val="24"/>
              <w:szCs w:val="24"/>
            </w:rPr>
            <w:t>2018</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日之前發布的</w:t>
          </w:r>
          <w:r w:rsidR="00AF703F" w:rsidRPr="0002490F">
            <w:rPr>
              <w:rFonts w:ascii="Times New Roman" w:eastAsia="標楷體" w:hAnsi="Times New Roman" w:cs="Times New Roman"/>
              <w:color w:val="0B0C0C"/>
              <w:sz w:val="24"/>
              <w:szCs w:val="24"/>
            </w:rPr>
            <w:t>PDF</w:t>
          </w:r>
          <w:r w:rsidR="00AF703F" w:rsidRPr="0002490F">
            <w:rPr>
              <w:rFonts w:ascii="Times New Roman" w:eastAsia="標楷體" w:hAnsi="Times New Roman" w:cs="Times New Roman"/>
              <w:color w:val="0B0C0C"/>
              <w:sz w:val="24"/>
              <w:szCs w:val="24"/>
            </w:rPr>
            <w:t>或其他文件</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除非使用者需要它們來使用服務，例如申請學校膳食偏好的表單</w:t>
          </w:r>
        </w:sdtContent>
      </w:sdt>
    </w:p>
    <w:p w14:paraId="43981516"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4"/>
          <w:id w:val="1315606162"/>
        </w:sdtPr>
        <w:sdtEndPr/>
        <w:sdtContent>
          <w:r w:rsidR="00AF703F" w:rsidRPr="0002490F">
            <w:rPr>
              <w:rFonts w:ascii="Times New Roman" w:eastAsia="標楷體" w:hAnsi="Times New Roman" w:cs="Times New Roman"/>
              <w:color w:val="0B0C0C"/>
              <w:sz w:val="24"/>
              <w:szCs w:val="24"/>
            </w:rPr>
            <w:t>地圖</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但您需要以無障礙的格式提供基本資訊（例如地址）</w:t>
          </w:r>
        </w:sdtContent>
      </w:sdt>
    </w:p>
    <w:p w14:paraId="3C6DD658"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5"/>
          <w:id w:val="-503436827"/>
        </w:sdtPr>
        <w:sdtEndPr/>
        <w:sdtContent>
          <w:r w:rsidR="00AF703F" w:rsidRPr="0002490F">
            <w:rPr>
              <w:rFonts w:ascii="Times New Roman" w:eastAsia="標楷體" w:hAnsi="Times New Roman" w:cs="Times New Roman"/>
              <w:color w:val="0B0C0C"/>
              <w:sz w:val="24"/>
              <w:szCs w:val="24"/>
            </w:rPr>
            <w:t>由他人控制的第三方內容</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若您未付費或非自行開發</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例如，社群媒體「按讚」按鈕</w:t>
          </w:r>
        </w:sdtContent>
      </w:sdt>
    </w:p>
    <w:p w14:paraId="5CC4B047" w14:textId="77777777" w:rsidR="00AF703F" w:rsidRPr="0002490F" w:rsidRDefault="00C4062D" w:rsidP="00AF703F">
      <w:pPr>
        <w:numPr>
          <w:ilvl w:val="0"/>
          <w:numId w:val="6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6"/>
          <w:id w:val="1994458068"/>
        </w:sdtPr>
        <w:sdtEndPr/>
        <w:sdtContent>
          <w:r w:rsidR="00AF703F" w:rsidRPr="0002490F">
            <w:rPr>
              <w:rFonts w:ascii="Times New Roman" w:eastAsia="標楷體" w:hAnsi="Times New Roman" w:cs="Times New Roman"/>
              <w:color w:val="0B0C0C"/>
              <w:sz w:val="24"/>
              <w:szCs w:val="24"/>
            </w:rPr>
            <w:t>2019</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日之前發布於內部網路網站或外部網路網站的內容（除非您在該日期之後進行重大修改）</w:t>
          </w:r>
        </w:sdtContent>
      </w:sdt>
    </w:p>
    <w:p w14:paraId="00AB8A7C" w14:textId="77777777" w:rsidR="00AF703F" w:rsidRPr="0002490F" w:rsidRDefault="00C4062D" w:rsidP="00AF703F">
      <w:pPr>
        <w:numPr>
          <w:ilvl w:val="0"/>
          <w:numId w:val="68"/>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77"/>
          <w:id w:val="470950290"/>
        </w:sdtPr>
        <w:sdtEndPr/>
        <w:sdtContent>
          <w:r w:rsidR="00AF703F" w:rsidRPr="0002490F">
            <w:rPr>
              <w:rFonts w:ascii="Times New Roman" w:eastAsia="標楷體" w:hAnsi="Times New Roman" w:cs="Times New Roman"/>
              <w:color w:val="0B0C0C"/>
              <w:sz w:val="24"/>
              <w:szCs w:val="24"/>
            </w:rPr>
            <w:t>已歸檔的網站（如果組織提供的服務已不需要這些網站並且它們也不會更新）</w:t>
          </w:r>
        </w:sdtContent>
      </w:sdt>
    </w:p>
    <w:p w14:paraId="4FEC5FB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78"/>
          <w:id w:val="536092664"/>
        </w:sdtPr>
        <w:sdtEndPr/>
        <w:sdtContent>
          <w:r w:rsidR="00AF703F" w:rsidRPr="0002490F">
            <w:rPr>
              <w:rFonts w:ascii="Times New Roman" w:eastAsia="標楷體" w:hAnsi="Times New Roman" w:cs="Times New Roman"/>
              <w:color w:val="0B0C0C"/>
              <w:sz w:val="24"/>
              <w:szCs w:val="24"/>
            </w:rPr>
            <w:t>您需要在無障礙性聲明中解釋，您沒有將此類內容設為無障礙性是因為它們屬於豁免範圍。</w:t>
          </w:r>
        </w:sdtContent>
      </w:sdt>
    </w:p>
    <w:bookmarkStart w:id="37" w:name="_heading=h.32hioqz" w:colFirst="0" w:colLast="0"/>
    <w:bookmarkEnd w:id="37"/>
    <w:p w14:paraId="3A217AFA"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279"/>
          <w:id w:val="-871074128"/>
        </w:sdtPr>
        <w:sdtEndPr/>
        <w:sdtContent>
          <w:r w:rsidR="00AF703F" w:rsidRPr="0002490F">
            <w:rPr>
              <w:rFonts w:ascii="Times New Roman" w:eastAsia="標楷體" w:hAnsi="Times New Roman" w:cs="Times New Roman"/>
              <w:b/>
              <w:color w:val="0B0C0C"/>
              <w:sz w:val="34"/>
              <w:szCs w:val="34"/>
            </w:rPr>
            <w:t>何時需要符合這些規定</w:t>
          </w:r>
        </w:sdtContent>
      </w:sdt>
    </w:p>
    <w:p w14:paraId="3177994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0"/>
          <w:id w:val="-1685579782"/>
        </w:sdtPr>
        <w:sdtEndPr/>
        <w:sdtContent>
          <w:r w:rsidR="00AF703F" w:rsidRPr="0002490F">
            <w:rPr>
              <w:rFonts w:ascii="Times New Roman" w:eastAsia="標楷體" w:hAnsi="Times New Roman" w:cs="Times New Roman"/>
              <w:color w:val="0B0C0C"/>
              <w:sz w:val="24"/>
              <w:szCs w:val="24"/>
            </w:rPr>
            <w:t>根據您的團隊管理的內容類型，有不同的截止日期。</w:t>
          </w:r>
        </w:sdtContent>
      </w:sdt>
    </w:p>
    <w:bookmarkStart w:id="38" w:name="_heading=h.1hmsyys" w:colFirst="0" w:colLast="0"/>
    <w:bookmarkEnd w:id="38"/>
    <w:p w14:paraId="5440AF3B"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281"/>
          <w:id w:val="414443056"/>
        </w:sdtPr>
        <w:sdtEndPr/>
        <w:sdtContent>
          <w:r w:rsidR="00AF703F" w:rsidRPr="0002490F">
            <w:rPr>
              <w:rFonts w:ascii="Times New Roman" w:eastAsia="標楷體" w:hAnsi="Times New Roman" w:cs="Times New Roman"/>
              <w:b/>
              <w:color w:val="0B0C0C"/>
              <w:sz w:val="26"/>
              <w:szCs w:val="26"/>
            </w:rPr>
            <w:t>公部門網站和應用程式</w:t>
          </w:r>
        </w:sdtContent>
      </w:sdt>
    </w:p>
    <w:p w14:paraId="508F543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2"/>
          <w:id w:val="570082588"/>
        </w:sdtPr>
        <w:sdtEndPr/>
        <w:sdtContent>
          <w:r w:rsidR="00AF703F" w:rsidRPr="0002490F">
            <w:rPr>
              <w:rFonts w:ascii="Times New Roman" w:eastAsia="標楷體" w:hAnsi="Times New Roman" w:cs="Times New Roman"/>
              <w:color w:val="0B0C0C"/>
              <w:sz w:val="24"/>
              <w:szCs w:val="24"/>
            </w:rPr>
            <w:t>自</w:t>
          </w:r>
          <w:r w:rsidR="00AF703F" w:rsidRPr="0002490F">
            <w:rPr>
              <w:rFonts w:ascii="Times New Roman" w:eastAsia="標楷體" w:hAnsi="Times New Roman" w:cs="Times New Roman"/>
              <w:color w:val="0B0C0C"/>
              <w:sz w:val="24"/>
              <w:szCs w:val="24"/>
            </w:rPr>
            <w:t>2018</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23</w:t>
          </w:r>
          <w:r w:rsidR="00AF703F" w:rsidRPr="0002490F">
            <w:rPr>
              <w:rFonts w:ascii="Times New Roman" w:eastAsia="標楷體" w:hAnsi="Times New Roman" w:cs="Times New Roman"/>
              <w:color w:val="0B0C0C"/>
              <w:sz w:val="24"/>
              <w:szCs w:val="24"/>
            </w:rPr>
            <w:t>日起，所有公部門網站和應用程式都需要符合無障礙標準並發布無障礙聲明。您需要定期審查和更新您的聲明。</w:t>
          </w:r>
        </w:sdtContent>
      </w:sdt>
    </w:p>
    <w:p w14:paraId="259F478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3"/>
          <w:id w:val="743688362"/>
        </w:sdtPr>
        <w:sdtEndPr/>
        <w:sdtContent>
          <w:r w:rsidR="00AF703F" w:rsidRPr="0002490F">
            <w:rPr>
              <w:rFonts w:ascii="Times New Roman" w:eastAsia="標楷體" w:hAnsi="Times New Roman" w:cs="Times New Roman"/>
              <w:color w:val="0B0C0C"/>
              <w:sz w:val="24"/>
              <w:szCs w:val="24"/>
            </w:rPr>
            <w:t>內部網路網站和外部網路網站也需要遵守這些標準。</w:t>
          </w:r>
        </w:sdtContent>
      </w:sdt>
    </w:p>
    <w:p w14:paraId="6A88F08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4"/>
          <w:id w:val="322941718"/>
        </w:sdtPr>
        <w:sdtEndPr/>
        <w:sdtContent>
          <w:r w:rsidR="00AF703F" w:rsidRPr="0002490F">
            <w:rPr>
              <w:rFonts w:ascii="Times New Roman" w:eastAsia="標楷體" w:hAnsi="Times New Roman" w:cs="Times New Roman"/>
              <w:color w:val="0B0C0C"/>
              <w:sz w:val="24"/>
              <w:szCs w:val="24"/>
            </w:rPr>
            <w:t>如果這樣做會帶來不成比例的負擔，您可能不必讓整個網站或應用程式都符合要求</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例如，如果即使進行簡單的更改也非常昂貴，並且這些更改對身心障礙者的幫助非常有限。</w:t>
          </w:r>
        </w:sdtContent>
      </w:sdt>
    </w:p>
    <w:p w14:paraId="2280FC2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5"/>
          <w:id w:val="-966045441"/>
        </w:sdtPr>
        <w:sdtEndPr/>
        <w:sdtContent>
          <w:r w:rsidR="00AF703F" w:rsidRPr="0002490F">
            <w:rPr>
              <w:rFonts w:ascii="Times New Roman" w:eastAsia="標楷體" w:hAnsi="Times New Roman" w:cs="Times New Roman"/>
              <w:color w:val="0B0C0C"/>
              <w:sz w:val="24"/>
              <w:szCs w:val="24"/>
            </w:rPr>
            <w:t>如果您不確定哪些情況屬於不成比例，請諮詢您的法律顧問。</w:t>
          </w:r>
        </w:sdtContent>
      </w:sdt>
    </w:p>
    <w:p w14:paraId="4956677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6"/>
          <w:id w:val="-1748803034"/>
        </w:sdtPr>
        <w:sdtEndPr/>
        <w:sdtContent>
          <w:r w:rsidR="00AF703F" w:rsidRPr="0002490F">
            <w:rPr>
              <w:rFonts w:ascii="Times New Roman" w:eastAsia="標楷體" w:hAnsi="Times New Roman" w:cs="Times New Roman"/>
              <w:color w:val="0B0C0C"/>
              <w:sz w:val="24"/>
              <w:szCs w:val="24"/>
            </w:rPr>
            <w:t>如果您正在建立新網站，您可以選擇已納入無障礙性的軟體和使用流程。</w:t>
          </w:r>
        </w:sdtContent>
      </w:sdt>
    </w:p>
    <w:p w14:paraId="12CB3CE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87"/>
          <w:id w:val="-1664385362"/>
        </w:sdtPr>
        <w:sdtEndPr/>
        <w:sdtContent>
          <w:r w:rsidR="00AF703F" w:rsidRPr="0002490F">
            <w:rPr>
              <w:rFonts w:ascii="Times New Roman" w:eastAsia="標楷體" w:hAnsi="Times New Roman" w:cs="Times New Roman"/>
              <w:color w:val="0B0C0C"/>
              <w:sz w:val="24"/>
              <w:szCs w:val="24"/>
            </w:rPr>
            <w:t>如果您使用敏捷方法重新開發現有網站，則可以將無障礙性改進作為疊代方法的一部分。</w:t>
          </w:r>
        </w:sdtContent>
      </w:sdt>
      <w:hyperlink r:id="rId77">
        <w:r w:rsidR="00AF703F" w:rsidRPr="0002490F">
          <w:rPr>
            <w:rFonts w:ascii="Times New Roman" w:eastAsia="標楷體" w:hAnsi="Times New Roman" w:cs="Times New Roman"/>
            <w:color w:val="1D70B8"/>
            <w:sz w:val="24"/>
            <w:szCs w:val="24"/>
            <w:u w:val="single"/>
          </w:rPr>
          <w:t>關於如何解決問題的指南</w:t>
        </w:r>
      </w:hyperlink>
      <w:sdt>
        <w:sdtPr>
          <w:rPr>
            <w:rFonts w:ascii="Times New Roman" w:eastAsia="標楷體" w:hAnsi="Times New Roman" w:cs="Times New Roman"/>
          </w:rPr>
          <w:tag w:val="goog_rdk_288"/>
          <w:id w:val="580639563"/>
        </w:sdtPr>
        <w:sdtEndPr/>
        <w:sdtContent>
          <w:r w:rsidR="00AF703F" w:rsidRPr="0002490F">
            <w:rPr>
              <w:rFonts w:ascii="Times New Roman" w:eastAsia="標楷體" w:hAnsi="Times New Roman" w:cs="Times New Roman"/>
              <w:color w:val="0B0C0C"/>
              <w:sz w:val="24"/>
              <w:szCs w:val="24"/>
            </w:rPr>
            <w:t>對此進行了介紹。</w:t>
          </w:r>
        </w:sdtContent>
      </w:sdt>
    </w:p>
    <w:p w14:paraId="19EB73FC" w14:textId="77777777" w:rsidR="00AF703F" w:rsidRPr="0002490F" w:rsidRDefault="00C4062D" w:rsidP="00AF703F">
      <w:pPr>
        <w:shd w:val="clear" w:color="auto" w:fill="FFFFFF"/>
        <w:spacing w:before="440" w:after="740" w:line="315" w:lineRule="auto"/>
        <w:ind w:left="280"/>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289"/>
          <w:id w:val="1181854843"/>
        </w:sdtPr>
        <w:sdtEndPr/>
        <w:sdtContent>
          <w:r w:rsidR="00AF703F" w:rsidRPr="0002490F">
            <w:rPr>
              <w:rFonts w:ascii="Times New Roman" w:eastAsia="標楷體" w:hAnsi="Times New Roman" w:cs="Times New Roman"/>
              <w:b/>
              <w:color w:val="0B0C0C"/>
              <w:sz w:val="24"/>
              <w:szCs w:val="24"/>
            </w:rPr>
            <w:t>即使您已將網站外包給供應商，您也對網站符合無障礙要求負有法律責任。</w:t>
          </w:r>
        </w:sdtContent>
      </w:sdt>
    </w:p>
    <w:bookmarkStart w:id="39" w:name="_heading=h.41mghml" w:colFirst="0" w:colLast="0"/>
    <w:bookmarkEnd w:id="39"/>
    <w:p w14:paraId="78CD41C4"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290"/>
          <w:id w:val="1217012382"/>
        </w:sdtPr>
        <w:sdtEndPr/>
        <w:sdtContent>
          <w:r w:rsidR="00AF703F" w:rsidRPr="0002490F">
            <w:rPr>
              <w:rFonts w:ascii="Times New Roman" w:eastAsia="標楷體" w:hAnsi="Times New Roman" w:cs="Times New Roman"/>
              <w:b/>
              <w:color w:val="0B0C0C"/>
              <w:sz w:val="26"/>
              <w:szCs w:val="26"/>
            </w:rPr>
            <w:t>外包網站</w:t>
          </w:r>
        </w:sdtContent>
      </w:sdt>
    </w:p>
    <w:p w14:paraId="7560F76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91"/>
          <w:id w:val="1362856268"/>
        </w:sdtPr>
        <w:sdtEndPr/>
        <w:sdtContent>
          <w:r w:rsidR="00AF703F" w:rsidRPr="0002490F">
            <w:rPr>
              <w:rFonts w:ascii="Times New Roman" w:eastAsia="標楷體" w:hAnsi="Times New Roman" w:cs="Times New Roman"/>
              <w:color w:val="0B0C0C"/>
              <w:sz w:val="24"/>
              <w:szCs w:val="24"/>
            </w:rPr>
            <w:t>如果您已將部分或全部網站或應用程式外包給供應商，則需要與供應商協作確保您的網站或應用程式符合無障礙性法規。</w:t>
          </w:r>
        </w:sdtContent>
      </w:sdt>
    </w:p>
    <w:p w14:paraId="23FF5C1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hyperlink r:id="rId78">
        <w:r w:rsidR="00AF703F" w:rsidRPr="0002490F">
          <w:rPr>
            <w:rFonts w:ascii="Times New Roman" w:eastAsia="標楷體" w:hAnsi="Times New Roman" w:cs="Times New Roman"/>
            <w:color w:val="1D70B8"/>
            <w:sz w:val="24"/>
            <w:szCs w:val="24"/>
            <w:u w:val="single"/>
          </w:rPr>
          <w:t>首先詢問為使您的網站或應用程式無障礙化而進行所需的更改</w:t>
        </w:r>
      </w:hyperlink>
      <w:sdt>
        <w:sdtPr>
          <w:rPr>
            <w:rFonts w:ascii="Times New Roman" w:eastAsia="標楷體" w:hAnsi="Times New Roman" w:cs="Times New Roman"/>
          </w:rPr>
          <w:tag w:val="goog_rdk_292"/>
          <w:id w:val="2109768516"/>
        </w:sdtPr>
        <w:sdtEndPr/>
        <w:sdtContent>
          <w:r w:rsidR="00AF703F" w:rsidRPr="0002490F">
            <w:rPr>
              <w:rFonts w:ascii="Times New Roman" w:eastAsia="標楷體" w:hAnsi="Times New Roman" w:cs="Times New Roman"/>
              <w:color w:val="0B0C0C"/>
              <w:sz w:val="24"/>
              <w:szCs w:val="24"/>
            </w:rPr>
            <w:t>需要多少費用。您可能會發現同時解決所有問題會對您的組織造成不成比例的負擔。與您的供應商協作達成共識，現在哪些修正是合理的，以及何時進行其餘的更改。</w:t>
          </w:r>
        </w:sdtContent>
      </w:sdt>
    </w:p>
    <w:p w14:paraId="167DCBE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93"/>
          <w:id w:val="509330780"/>
        </w:sdtPr>
        <w:sdtEndPr/>
        <w:sdtContent>
          <w:r w:rsidR="00AF703F" w:rsidRPr="0002490F">
            <w:rPr>
              <w:rFonts w:ascii="Times New Roman" w:eastAsia="標楷體" w:hAnsi="Times New Roman" w:cs="Times New Roman"/>
              <w:color w:val="0B0C0C"/>
              <w:sz w:val="24"/>
              <w:szCs w:val="24"/>
            </w:rPr>
            <w:t>在無障礙性聲明中說明您的計劃，讓使用您網站的人盡可能清楚地了解情況。</w:t>
          </w:r>
        </w:sdtContent>
      </w:sdt>
    </w:p>
    <w:p w14:paraId="73054BE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294"/>
          <w:id w:val="-919252093"/>
        </w:sdtPr>
        <w:sdtEndPr/>
        <w:sdtContent>
          <w:r w:rsidR="00AF703F" w:rsidRPr="0002490F">
            <w:rPr>
              <w:rFonts w:ascii="Times New Roman" w:eastAsia="標楷體" w:hAnsi="Times New Roman" w:cs="Times New Roman"/>
              <w:color w:val="0B0C0C"/>
              <w:sz w:val="24"/>
              <w:szCs w:val="24"/>
            </w:rPr>
            <w:t>當您續約或簽訂新合約時，您應該：</w:t>
          </w:r>
        </w:sdtContent>
      </w:sdt>
    </w:p>
    <w:p w14:paraId="2D3E43C6" w14:textId="77777777" w:rsidR="00AF703F" w:rsidRPr="0002490F" w:rsidRDefault="00C4062D" w:rsidP="00AF703F">
      <w:pPr>
        <w:numPr>
          <w:ilvl w:val="0"/>
          <w:numId w:val="3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95"/>
          <w:id w:val="812068096"/>
        </w:sdtPr>
        <w:sdtEndPr/>
        <w:sdtContent>
          <w:r w:rsidR="00AF703F" w:rsidRPr="0002490F">
            <w:rPr>
              <w:rFonts w:ascii="Times New Roman" w:eastAsia="標楷體" w:hAnsi="Times New Roman" w:cs="Times New Roman"/>
              <w:color w:val="0B0C0C"/>
              <w:sz w:val="24"/>
              <w:szCs w:val="24"/>
            </w:rPr>
            <w:t>遵循</w:t>
          </w:r>
        </w:sdtContent>
      </w:sdt>
      <w:hyperlink r:id="rId79">
        <w:r w:rsidR="00AF703F" w:rsidRPr="0002490F">
          <w:rPr>
            <w:rFonts w:ascii="Times New Roman" w:eastAsia="標楷體" w:hAnsi="Times New Roman" w:cs="Times New Roman"/>
            <w:color w:val="1D70B8"/>
            <w:sz w:val="24"/>
            <w:szCs w:val="24"/>
            <w:u w:val="single"/>
          </w:rPr>
          <w:t>政府技術採購指南</w:t>
        </w:r>
      </w:hyperlink>
      <w:sdt>
        <w:sdtPr>
          <w:rPr>
            <w:rFonts w:ascii="Times New Roman" w:eastAsia="標楷體" w:hAnsi="Times New Roman" w:cs="Times New Roman"/>
          </w:rPr>
          <w:tag w:val="goog_rdk_296"/>
          <w:id w:val="-1634857771"/>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例如，授予時間不太長的合約並使用開放標準，這樣可以更容易地利用技術的進步提高無障礙性</w:t>
          </w:r>
        </w:sdtContent>
      </w:sdt>
    </w:p>
    <w:p w14:paraId="48BACED5" w14:textId="77777777" w:rsidR="00AF703F" w:rsidRPr="0002490F" w:rsidRDefault="00C4062D" w:rsidP="00AF703F">
      <w:pPr>
        <w:numPr>
          <w:ilvl w:val="0"/>
          <w:numId w:val="3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97"/>
          <w:id w:val="-2133697755"/>
        </w:sdtPr>
        <w:sdtEndPr/>
        <w:sdtContent>
          <w:r w:rsidR="00AF703F" w:rsidRPr="0002490F">
            <w:rPr>
              <w:rFonts w:ascii="Times New Roman" w:eastAsia="標楷體" w:hAnsi="Times New Roman" w:cs="Times New Roman"/>
              <w:color w:val="0B0C0C"/>
              <w:sz w:val="24"/>
              <w:szCs w:val="24"/>
            </w:rPr>
            <w:t>在可能的情況下，</w:t>
          </w:r>
        </w:sdtContent>
      </w:sdt>
      <w:hyperlink r:id="rId80">
        <w:r w:rsidR="00AF703F" w:rsidRPr="0002490F">
          <w:rPr>
            <w:rFonts w:ascii="Times New Roman" w:eastAsia="標楷體" w:hAnsi="Times New Roman" w:cs="Times New Roman"/>
            <w:color w:val="1D70B8"/>
            <w:sz w:val="24"/>
            <w:szCs w:val="24"/>
            <w:u w:val="single"/>
          </w:rPr>
          <w:t>使用網頁技術而不是原生行動應用程式</w:t>
        </w:r>
      </w:hyperlink>
      <w:sdt>
        <w:sdtPr>
          <w:rPr>
            <w:rFonts w:ascii="Times New Roman" w:eastAsia="標楷體" w:hAnsi="Times New Roman" w:cs="Times New Roman"/>
          </w:rPr>
          <w:tag w:val="goog_rdk_298"/>
          <w:id w:val="-322500956"/>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因為更新網頁技術更容易</w:t>
          </w:r>
        </w:sdtContent>
      </w:sdt>
    </w:p>
    <w:p w14:paraId="419D9B4B" w14:textId="77777777" w:rsidR="00AF703F" w:rsidRPr="0002490F" w:rsidRDefault="00C4062D" w:rsidP="00AF703F">
      <w:pPr>
        <w:numPr>
          <w:ilvl w:val="0"/>
          <w:numId w:val="3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299"/>
          <w:id w:val="182943220"/>
        </w:sdtPr>
        <w:sdtEndPr/>
        <w:sdtContent>
          <w:r w:rsidR="00AF703F" w:rsidRPr="0002490F">
            <w:rPr>
              <w:rFonts w:ascii="Times New Roman" w:eastAsia="標楷體" w:hAnsi="Times New Roman" w:cs="Times New Roman"/>
              <w:color w:val="0B0C0C"/>
              <w:sz w:val="24"/>
              <w:szCs w:val="24"/>
            </w:rPr>
            <w:t>將符合</w:t>
          </w:r>
        </w:sdtContent>
      </w:sdt>
      <w:hyperlink r:id="rId81">
        <w:r w:rsidR="00AF703F" w:rsidRPr="0002490F">
          <w:rPr>
            <w:rFonts w:ascii="Times New Roman" w:eastAsia="標楷體" w:hAnsi="Times New Roman" w:cs="Times New Roman"/>
            <w:color w:val="1D70B8"/>
            <w:sz w:val="24"/>
            <w:szCs w:val="24"/>
            <w:u w:val="single"/>
          </w:rPr>
          <w:t>採購的無障礙標準</w:t>
        </w:r>
      </w:hyperlink>
      <w:sdt>
        <w:sdtPr>
          <w:rPr>
            <w:rFonts w:ascii="Times New Roman" w:eastAsia="標楷體" w:hAnsi="Times New Roman" w:cs="Times New Roman"/>
          </w:rPr>
          <w:tag w:val="goog_rdk_300"/>
          <w:id w:val="1602689753"/>
        </w:sdtPr>
        <w:sdtEndPr/>
        <w:sdtContent>
          <w:r w:rsidR="00AF703F" w:rsidRPr="0002490F">
            <w:rPr>
              <w:rFonts w:ascii="Times New Roman" w:eastAsia="標楷體" w:hAnsi="Times New Roman" w:cs="Times New Roman"/>
              <w:color w:val="0B0C0C"/>
              <w:sz w:val="24"/>
              <w:szCs w:val="24"/>
            </w:rPr>
            <w:t>作為報價請求（</w:t>
          </w:r>
        </w:sdtContent>
      </w:sdt>
      <w:r w:rsidR="00AF703F" w:rsidRPr="0002490F">
        <w:rPr>
          <w:rFonts w:ascii="Times New Roman" w:eastAsia="標楷體" w:hAnsi="Times New Roman" w:cs="Times New Roman"/>
          <w:color w:val="343541"/>
          <w:sz w:val="24"/>
          <w:szCs w:val="24"/>
        </w:rPr>
        <w:t xml:space="preserve">request for quotation, </w:t>
      </w:r>
      <w:sdt>
        <w:sdtPr>
          <w:rPr>
            <w:rFonts w:ascii="Times New Roman" w:eastAsia="標楷體" w:hAnsi="Times New Roman" w:cs="Times New Roman"/>
          </w:rPr>
          <w:tag w:val="goog_rdk_301"/>
          <w:id w:val="1020816878"/>
        </w:sdtPr>
        <w:sdtEndPr/>
        <w:sdtContent>
          <w:r w:rsidR="00AF703F" w:rsidRPr="0002490F">
            <w:rPr>
              <w:rFonts w:ascii="Times New Roman" w:eastAsia="標楷體" w:hAnsi="Times New Roman" w:cs="Times New Roman"/>
              <w:color w:val="0B0C0C"/>
              <w:sz w:val="24"/>
              <w:szCs w:val="24"/>
            </w:rPr>
            <w:t>RFQ</w:t>
          </w:r>
          <w:r w:rsidR="00AF703F" w:rsidRPr="0002490F">
            <w:rPr>
              <w:rFonts w:ascii="Times New Roman" w:eastAsia="標楷體" w:hAnsi="Times New Roman" w:cs="Times New Roman"/>
              <w:color w:val="0B0C0C"/>
              <w:sz w:val="24"/>
              <w:szCs w:val="24"/>
            </w:rPr>
            <w:t>）的一部分</w:t>
          </w:r>
        </w:sdtContent>
      </w:sdt>
    </w:p>
    <w:p w14:paraId="565B64E3" w14:textId="77777777" w:rsidR="00AF703F" w:rsidRPr="0002490F" w:rsidRDefault="00C4062D" w:rsidP="00AF703F">
      <w:pPr>
        <w:numPr>
          <w:ilvl w:val="0"/>
          <w:numId w:val="3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02"/>
          <w:id w:val="-1679037078"/>
        </w:sdtPr>
        <w:sdtEndPr/>
        <w:sdtContent>
          <w:r w:rsidR="00AF703F" w:rsidRPr="0002490F">
            <w:rPr>
              <w:rFonts w:ascii="Times New Roman" w:eastAsia="標楷體" w:hAnsi="Times New Roman" w:cs="Times New Roman"/>
              <w:color w:val="0B0C0C"/>
              <w:sz w:val="24"/>
              <w:szCs w:val="24"/>
            </w:rPr>
            <w:t>考慮在合約中納入定期的無障礙審查</w:t>
          </w:r>
        </w:sdtContent>
      </w:sdt>
    </w:p>
    <w:p w14:paraId="0B3A2DBD" w14:textId="77777777" w:rsidR="00AF703F" w:rsidRPr="0002490F" w:rsidRDefault="00C4062D" w:rsidP="00AF703F">
      <w:pPr>
        <w:numPr>
          <w:ilvl w:val="0"/>
          <w:numId w:val="33"/>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03"/>
          <w:id w:val="1890850016"/>
        </w:sdtPr>
        <w:sdtEndPr/>
        <w:sdtContent>
          <w:r w:rsidR="00AF703F" w:rsidRPr="0002490F">
            <w:rPr>
              <w:rFonts w:ascii="Times New Roman" w:eastAsia="標楷體" w:hAnsi="Times New Roman" w:cs="Times New Roman"/>
              <w:color w:val="0B0C0C"/>
              <w:sz w:val="24"/>
              <w:szCs w:val="24"/>
            </w:rPr>
            <w:t>將無障礙性納入合約評估的一部分</w:t>
          </w:r>
        </w:sdtContent>
      </w:sdt>
    </w:p>
    <w:p w14:paraId="51F953E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04"/>
          <w:id w:val="706610729"/>
        </w:sdtPr>
        <w:sdtEndPr/>
        <w:sdtContent>
          <w:r w:rsidR="00AF703F" w:rsidRPr="0002490F">
            <w:rPr>
              <w:rFonts w:ascii="Times New Roman" w:eastAsia="標楷體" w:hAnsi="Times New Roman" w:cs="Times New Roman"/>
              <w:color w:val="0B0C0C"/>
              <w:sz w:val="24"/>
              <w:szCs w:val="24"/>
            </w:rPr>
            <w:t>歐盟委員會提供了</w:t>
          </w:r>
        </w:sdtContent>
      </w:sdt>
      <w:hyperlink r:id="rId82">
        <w:r w:rsidR="00AF703F" w:rsidRPr="0002490F">
          <w:rPr>
            <w:rFonts w:ascii="Times New Roman" w:eastAsia="標楷體" w:hAnsi="Times New Roman" w:cs="Times New Roman"/>
            <w:color w:val="1D70B8"/>
            <w:sz w:val="24"/>
            <w:szCs w:val="24"/>
            <w:u w:val="single"/>
          </w:rPr>
          <w:t>無障礙技術的標準</w:t>
        </w:r>
      </w:hyperlink>
      <w:sdt>
        <w:sdtPr>
          <w:rPr>
            <w:rFonts w:ascii="Times New Roman" w:eastAsia="標楷體" w:hAnsi="Times New Roman" w:cs="Times New Roman"/>
          </w:rPr>
          <w:tag w:val="goog_rdk_305"/>
          <w:id w:val="-1940975941"/>
        </w:sdtPr>
        <w:sdtEndPr/>
        <w:sdtContent>
          <w:r w:rsidR="00AF703F" w:rsidRPr="0002490F">
            <w:rPr>
              <w:rFonts w:ascii="Times New Roman" w:eastAsia="標楷體" w:hAnsi="Times New Roman" w:cs="Times New Roman"/>
              <w:color w:val="0B0C0C"/>
              <w:sz w:val="24"/>
              <w:szCs w:val="24"/>
            </w:rPr>
            <w:t>。</w:t>
          </w:r>
        </w:sdtContent>
      </w:sdt>
    </w:p>
    <w:bookmarkStart w:id="40" w:name="_heading=h.2grqrue" w:colFirst="0" w:colLast="0"/>
    <w:bookmarkEnd w:id="40"/>
    <w:p w14:paraId="651466C9"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06"/>
          <w:id w:val="1778676873"/>
        </w:sdtPr>
        <w:sdtEndPr/>
        <w:sdtContent>
          <w:r w:rsidR="00AF703F" w:rsidRPr="0002490F">
            <w:rPr>
              <w:rFonts w:ascii="Times New Roman" w:eastAsia="標楷體" w:hAnsi="Times New Roman" w:cs="Times New Roman"/>
              <w:b/>
              <w:color w:val="0B0C0C"/>
              <w:sz w:val="26"/>
              <w:szCs w:val="26"/>
            </w:rPr>
            <w:t>行動應用程式</w:t>
          </w:r>
        </w:sdtContent>
      </w:sdt>
    </w:p>
    <w:p w14:paraId="5AB80AC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07"/>
          <w:id w:val="309681114"/>
        </w:sdtPr>
        <w:sdtEndPr/>
        <w:sdtContent>
          <w:r w:rsidR="00AF703F" w:rsidRPr="0002490F">
            <w:rPr>
              <w:rFonts w:ascii="Times New Roman" w:eastAsia="標楷體" w:hAnsi="Times New Roman" w:cs="Times New Roman"/>
              <w:color w:val="0B0C0C"/>
              <w:sz w:val="24"/>
              <w:szCs w:val="24"/>
            </w:rPr>
            <w:t>無障礙法規適用於公部門行動應用程式。應用程式必須無障礙化並發布無障礙性聲明。</w:t>
          </w:r>
        </w:sdtContent>
      </w:sdt>
    </w:p>
    <w:bookmarkStart w:id="41" w:name="_heading=h.vx1227" w:colFirst="0" w:colLast="0"/>
    <w:bookmarkEnd w:id="41"/>
    <w:p w14:paraId="618170DE"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308"/>
          <w:id w:val="13352650"/>
        </w:sdtPr>
        <w:sdtEndPr/>
        <w:sdtContent>
          <w:r w:rsidR="00AF703F" w:rsidRPr="0002490F">
            <w:rPr>
              <w:rFonts w:ascii="Times New Roman" w:eastAsia="標楷體" w:hAnsi="Times New Roman" w:cs="Times New Roman"/>
              <w:b/>
              <w:color w:val="0B0C0C"/>
              <w:sz w:val="34"/>
              <w:szCs w:val="34"/>
            </w:rPr>
            <w:t>如何監控和執行無障礙性法規</w:t>
          </w:r>
        </w:sdtContent>
      </w:sdt>
    </w:p>
    <w:p w14:paraId="3DD3DDE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09"/>
          <w:id w:val="-1128084827"/>
        </w:sdtPr>
        <w:sdtEndPr/>
        <w:sdtContent>
          <w:r w:rsidR="00AF703F" w:rsidRPr="0002490F">
            <w:rPr>
              <w:rFonts w:ascii="Times New Roman" w:eastAsia="標楷體" w:hAnsi="Times New Roman" w:cs="Times New Roman"/>
              <w:color w:val="0B0C0C"/>
              <w:sz w:val="24"/>
              <w:szCs w:val="24"/>
            </w:rPr>
            <w:t>政府數位服務部（</w:t>
          </w:r>
          <w:r w:rsidR="00AF703F" w:rsidRPr="0002490F">
            <w:rPr>
              <w:rFonts w:ascii="Times New Roman" w:eastAsia="標楷體" w:hAnsi="Times New Roman" w:cs="Times New Roman"/>
              <w:color w:val="0B0C0C"/>
              <w:sz w:val="24"/>
              <w:szCs w:val="24"/>
            </w:rPr>
            <w:t xml:space="preserve">Government Digital Service, </w:t>
          </w:r>
          <w:r w:rsidR="00AF703F" w:rsidRPr="0002490F">
            <w:rPr>
              <w:rFonts w:ascii="Times New Roman" w:eastAsia="標楷體" w:hAnsi="Times New Roman" w:cs="Times New Roman"/>
              <w:color w:val="0B0C0C"/>
              <w:sz w:val="24"/>
              <w:szCs w:val="24"/>
            </w:rPr>
            <w:t>簡稱</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）代表內閣辦公室監控公部門機構的合規情況。</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每年會對一些公部門網站和行動應用程式抽樣檢查。</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可以要求提供資訊，並要求存取內部網路網站、外部網路網站、應用程式或任何公部門網站。</w:t>
          </w:r>
        </w:sdtContent>
      </w:sdt>
    </w:p>
    <w:p w14:paraId="03F5887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0"/>
          <w:id w:val="-1854951301"/>
        </w:sdtPr>
        <w:sdtEndPr/>
        <w:sdtContent>
          <w:r w:rsidR="00AF703F" w:rsidRPr="0002490F">
            <w:rPr>
              <w:rFonts w:ascii="Times New Roman" w:eastAsia="標楷體" w:hAnsi="Times New Roman" w:cs="Times New Roman"/>
              <w:color w:val="0B0C0C"/>
              <w:sz w:val="24"/>
              <w:szCs w:val="24"/>
            </w:rPr>
            <w:t>英格蘭、蘇格蘭和威爾斯的《</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年平等法案》和北愛爾蘭的《</w:t>
          </w:r>
          <w:r w:rsidR="00AF703F" w:rsidRPr="0002490F">
            <w:rPr>
              <w:rFonts w:ascii="Times New Roman" w:eastAsia="標楷體" w:hAnsi="Times New Roman" w:cs="Times New Roman"/>
              <w:color w:val="0B0C0C"/>
              <w:sz w:val="24"/>
              <w:szCs w:val="24"/>
            </w:rPr>
            <w:t>1995</w:t>
          </w:r>
          <w:r w:rsidR="00AF703F" w:rsidRPr="0002490F">
            <w:rPr>
              <w:rFonts w:ascii="Times New Roman" w:eastAsia="標楷體" w:hAnsi="Times New Roman" w:cs="Times New Roman"/>
              <w:color w:val="0B0C0C"/>
              <w:sz w:val="24"/>
              <w:szCs w:val="24"/>
            </w:rPr>
            <w:t>年身心障礙歧視法》涵蓋了所有公部門機構。</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將調查所有關於公部門行動應用程式的投訴，以確保獲取服務的平等性。這些法案規定，所有英國服務供應商都必須考慮對身心障礙人士進行「合理調整」。</w:t>
          </w:r>
        </w:sdtContent>
      </w:sdt>
    </w:p>
    <w:p w14:paraId="7D802B7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1"/>
          <w:id w:val="-938667032"/>
        </w:sdtPr>
        <w:sdtEndPr/>
        <w:sdtContent>
          <w:r w:rsidR="00AF703F" w:rsidRPr="0002490F">
            <w:rPr>
              <w:rFonts w:ascii="Times New Roman" w:eastAsia="標楷體" w:hAnsi="Times New Roman" w:cs="Times New Roman"/>
              <w:color w:val="0B0C0C"/>
              <w:sz w:val="24"/>
              <w:szCs w:val="24"/>
            </w:rPr>
            <w:t>公部門機構必須發布無障礙聲明並定期審查。</w:t>
          </w:r>
        </w:sdtContent>
      </w:sdt>
    </w:p>
    <w:p w14:paraId="391175D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2"/>
          <w:id w:val="-355963995"/>
        </w:sdtPr>
        <w:sdtEndPr/>
        <w:sdtContent>
          <w:r w:rsidR="00AF703F" w:rsidRPr="0002490F">
            <w:rPr>
              <w:rFonts w:ascii="Times New Roman" w:eastAsia="標楷體" w:hAnsi="Times New Roman" w:cs="Times New Roman"/>
              <w:color w:val="0B0C0C"/>
              <w:sz w:val="24"/>
              <w:szCs w:val="24"/>
            </w:rPr>
            <w:t>如果中央數位和數據辦公室</w:t>
          </w:r>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Central Digital and Data Office</w:t>
          </w:r>
          <w:r w:rsidR="00AF703F" w:rsidRPr="0002490F">
            <w:rPr>
              <w:rFonts w:ascii="Times New Roman" w:eastAsia="標楷體" w:hAnsi="Times New Roman" w:cs="Times New Roman"/>
              <w:color w:val="0B0C0C"/>
              <w:sz w:val="24"/>
              <w:szCs w:val="24"/>
            </w:rPr>
            <w:t>，簡稱</w:t>
          </w:r>
          <w:r w:rsidR="00AF703F" w:rsidRPr="0002490F">
            <w:rPr>
              <w:rFonts w:ascii="Times New Roman" w:eastAsia="標楷體" w:hAnsi="Times New Roman" w:cs="Times New Roman"/>
              <w:color w:val="0B0C0C"/>
              <w:sz w:val="24"/>
              <w:szCs w:val="24"/>
            </w:rPr>
            <w:t>CDDO</w:t>
          </w:r>
          <w:r w:rsidR="00AF703F" w:rsidRPr="0002490F">
            <w:rPr>
              <w:rFonts w:ascii="Times New Roman" w:eastAsia="標楷體" w:hAnsi="Times New Roman" w:cs="Times New Roman"/>
              <w:color w:val="0B0C0C"/>
              <w:sz w:val="24"/>
              <w:szCs w:val="24"/>
            </w:rPr>
            <w:t>）認為公部門機構未發布無障礙聲明或無障礙聲明不正確，它將公開：</w:t>
          </w:r>
        </w:sdtContent>
      </w:sdt>
    </w:p>
    <w:p w14:paraId="6DE17BE9" w14:textId="77777777" w:rsidR="00AF703F" w:rsidRPr="0002490F" w:rsidRDefault="00C4062D" w:rsidP="00AF703F">
      <w:pPr>
        <w:numPr>
          <w:ilvl w:val="0"/>
          <w:numId w:val="17"/>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13"/>
          <w:id w:val="35627213"/>
        </w:sdtPr>
        <w:sdtEndPr/>
        <w:sdtContent>
          <w:r w:rsidR="00AF703F" w:rsidRPr="0002490F">
            <w:rPr>
              <w:rFonts w:ascii="Times New Roman" w:eastAsia="標楷體" w:hAnsi="Times New Roman" w:cs="Times New Roman"/>
              <w:color w:val="0B0C0C"/>
              <w:sz w:val="24"/>
              <w:szCs w:val="24"/>
            </w:rPr>
            <w:t>機構名稱</w:t>
          </w:r>
        </w:sdtContent>
      </w:sdt>
    </w:p>
    <w:p w14:paraId="7E5B8131" w14:textId="77777777" w:rsidR="00AF703F" w:rsidRPr="0002490F" w:rsidRDefault="00C4062D" w:rsidP="00AF703F">
      <w:pPr>
        <w:numPr>
          <w:ilvl w:val="0"/>
          <w:numId w:val="17"/>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14"/>
          <w:id w:val="1271822988"/>
        </w:sdtPr>
        <w:sdtEndPr/>
        <w:sdtContent>
          <w:r w:rsidR="00AF703F" w:rsidRPr="0002490F">
            <w:rPr>
              <w:rFonts w:ascii="Times New Roman" w:eastAsia="標楷體" w:hAnsi="Times New Roman" w:cs="Times New Roman"/>
              <w:color w:val="0B0C0C"/>
              <w:sz w:val="24"/>
              <w:szCs w:val="24"/>
            </w:rPr>
            <w:t>決策副本</w:t>
          </w:r>
        </w:sdtContent>
      </w:sdt>
    </w:p>
    <w:bookmarkStart w:id="42" w:name="_heading=h.3fwokq0" w:colFirst="0" w:colLast="0"/>
    <w:bookmarkEnd w:id="42"/>
    <w:p w14:paraId="17783634"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15"/>
          <w:id w:val="-1388874042"/>
        </w:sdtPr>
        <w:sdtEndPr/>
        <w:sdtContent>
          <w:r w:rsidR="00AF703F" w:rsidRPr="0002490F">
            <w:rPr>
              <w:rFonts w:ascii="Times New Roman" w:eastAsia="標楷體" w:hAnsi="Times New Roman" w:cs="Times New Roman"/>
              <w:b/>
              <w:color w:val="0B0C0C"/>
              <w:sz w:val="26"/>
              <w:szCs w:val="26"/>
            </w:rPr>
            <w:t>執行</w:t>
          </w:r>
        </w:sdtContent>
      </w:sdt>
    </w:p>
    <w:p w14:paraId="79C4370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6"/>
          <w:id w:val="-424117532"/>
        </w:sdtPr>
        <w:sdtEndPr/>
        <w:sdtContent>
          <w:r w:rsidR="00AF703F" w:rsidRPr="0002490F">
            <w:rPr>
              <w:rFonts w:ascii="Times New Roman" w:eastAsia="標楷體" w:hAnsi="Times New Roman" w:cs="Times New Roman"/>
              <w:color w:val="0B0C0C"/>
              <w:sz w:val="24"/>
              <w:szCs w:val="24"/>
            </w:rPr>
            <w:t>英格蘭、蘇格蘭和威爾斯的平等與人權委員會</w:t>
          </w:r>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Equality and Human Rights Commission</w:t>
          </w:r>
          <w:r w:rsidR="00AF703F" w:rsidRPr="0002490F">
            <w:rPr>
              <w:rFonts w:ascii="Times New Roman" w:eastAsia="標楷體" w:hAnsi="Times New Roman" w:cs="Times New Roman"/>
              <w:color w:val="0B0C0C"/>
              <w:sz w:val="24"/>
              <w:szCs w:val="24"/>
            </w:rPr>
            <w:t>，簡稱</w:t>
          </w:r>
          <w:r w:rsidR="00AF703F" w:rsidRPr="0002490F">
            <w:rPr>
              <w:rFonts w:ascii="Times New Roman" w:eastAsia="標楷體" w:hAnsi="Times New Roman" w:cs="Times New Roman"/>
              <w:color w:val="0B0C0C"/>
              <w:sz w:val="24"/>
              <w:szCs w:val="24"/>
            </w:rPr>
            <w:t>EHRC</w:t>
          </w:r>
          <w:r w:rsidR="00AF703F" w:rsidRPr="0002490F">
            <w:rPr>
              <w:rFonts w:ascii="Times New Roman" w:eastAsia="標楷體" w:hAnsi="Times New Roman" w:cs="Times New Roman"/>
              <w:color w:val="0B0C0C"/>
              <w:sz w:val="24"/>
              <w:szCs w:val="24"/>
            </w:rPr>
            <w:t>），以及北愛爾蘭的北愛爾蘭平等委員會（</w:t>
          </w:r>
          <w:r w:rsidR="00AF703F" w:rsidRPr="0002490F">
            <w:rPr>
              <w:rFonts w:ascii="Times New Roman" w:eastAsia="標楷體" w:hAnsi="Times New Roman" w:cs="Times New Roman"/>
              <w:color w:val="0B0C0C"/>
              <w:sz w:val="24"/>
              <w:szCs w:val="24"/>
            </w:rPr>
            <w:t>Equality Commission for Northern Ireland</w:t>
          </w:r>
          <w:r w:rsidR="00AF703F" w:rsidRPr="0002490F">
            <w:rPr>
              <w:rFonts w:ascii="Times New Roman" w:eastAsia="標楷體" w:hAnsi="Times New Roman" w:cs="Times New Roman"/>
              <w:color w:val="0B0C0C"/>
              <w:sz w:val="24"/>
              <w:szCs w:val="24"/>
            </w:rPr>
            <w:t>，簡稱</w:t>
          </w:r>
          <w:r w:rsidR="00AF703F" w:rsidRPr="0002490F">
            <w:rPr>
              <w:rFonts w:ascii="Times New Roman" w:eastAsia="標楷體" w:hAnsi="Times New Roman" w:cs="Times New Roman"/>
              <w:color w:val="0B0C0C"/>
              <w:sz w:val="24"/>
              <w:szCs w:val="24"/>
            </w:rPr>
            <w:t>ECNI</w:t>
          </w:r>
          <w:r w:rsidR="00AF703F" w:rsidRPr="0002490F">
            <w:rPr>
              <w:rFonts w:ascii="Times New Roman" w:eastAsia="標楷體" w:hAnsi="Times New Roman" w:cs="Times New Roman"/>
              <w:color w:val="0B0C0C"/>
              <w:sz w:val="24"/>
              <w:szCs w:val="24"/>
            </w:rPr>
            <w:t>）將強制執行公部門網站和行動應用程式的無障礙性要求（使其具備可感知性、可操作性、可理解性和強健性）。</w:t>
          </w:r>
        </w:sdtContent>
      </w:sdt>
    </w:p>
    <w:p w14:paraId="778065C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7"/>
          <w:id w:val="-906306723"/>
        </w:sdtPr>
        <w:sdtEndPr/>
        <w:sdtContent>
          <w:r w:rsidR="00AF703F" w:rsidRPr="0002490F">
            <w:rPr>
              <w:rFonts w:ascii="Times New Roman" w:eastAsia="標楷體" w:hAnsi="Times New Roman" w:cs="Times New Roman"/>
              <w:color w:val="0B0C0C"/>
              <w:sz w:val="24"/>
              <w:szCs w:val="24"/>
            </w:rPr>
            <w:t>不符合無障礙性要求、或未能對以無障礙性格式產生資訊的請求提供令人滿意回應的組織，將被視為未做出合理的調整。這意味著他們將違反</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年《平等法案》和</w:t>
          </w:r>
          <w:r w:rsidR="00AF703F" w:rsidRPr="0002490F">
            <w:rPr>
              <w:rFonts w:ascii="Times New Roman" w:eastAsia="標楷體" w:hAnsi="Times New Roman" w:cs="Times New Roman"/>
              <w:color w:val="0B0C0C"/>
              <w:sz w:val="24"/>
              <w:szCs w:val="24"/>
            </w:rPr>
            <w:t>1995</w:t>
          </w:r>
          <w:r w:rsidR="00AF703F" w:rsidRPr="0002490F">
            <w:rPr>
              <w:rFonts w:ascii="Times New Roman" w:eastAsia="標楷體" w:hAnsi="Times New Roman" w:cs="Times New Roman"/>
              <w:color w:val="0B0C0C"/>
              <w:sz w:val="24"/>
              <w:szCs w:val="24"/>
            </w:rPr>
            <w:t>年《身心障礙歧視法》。</w:t>
          </w:r>
        </w:sdtContent>
      </w:sdt>
    </w:p>
    <w:p w14:paraId="13CD79E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18"/>
          <w:id w:val="-302083561"/>
        </w:sdtPr>
        <w:sdtEndPr/>
        <w:sdtContent>
          <w:r w:rsidR="00AF703F" w:rsidRPr="0002490F">
            <w:rPr>
              <w:rFonts w:ascii="Times New Roman" w:eastAsia="標楷體" w:hAnsi="Times New Roman" w:cs="Times New Roman"/>
              <w:color w:val="0B0C0C"/>
              <w:sz w:val="24"/>
              <w:szCs w:val="24"/>
            </w:rPr>
            <w:t>因此，</w:t>
          </w:r>
          <w:r w:rsidR="00AF703F" w:rsidRPr="0002490F">
            <w:rPr>
              <w:rFonts w:ascii="Times New Roman" w:eastAsia="標楷體" w:hAnsi="Times New Roman" w:cs="Times New Roman"/>
              <w:color w:val="0B0C0C"/>
              <w:sz w:val="24"/>
              <w:szCs w:val="24"/>
            </w:rPr>
            <w:t>EHRC</w:t>
          </w:r>
          <w:r w:rsidR="00AF703F" w:rsidRPr="0002490F">
            <w:rPr>
              <w:rFonts w:ascii="Times New Roman" w:eastAsia="標楷體" w:hAnsi="Times New Roman" w:cs="Times New Roman"/>
              <w:color w:val="0B0C0C"/>
              <w:sz w:val="24"/>
              <w:szCs w:val="24"/>
            </w:rPr>
            <w:t>和</w:t>
          </w:r>
          <w:r w:rsidR="00AF703F" w:rsidRPr="0002490F">
            <w:rPr>
              <w:rFonts w:ascii="Times New Roman" w:eastAsia="標楷體" w:hAnsi="Times New Roman" w:cs="Times New Roman"/>
              <w:color w:val="0B0C0C"/>
              <w:sz w:val="24"/>
              <w:szCs w:val="24"/>
            </w:rPr>
            <w:t>ECNI</w:t>
          </w:r>
          <w:r w:rsidR="00AF703F" w:rsidRPr="0002490F">
            <w:rPr>
              <w:rFonts w:ascii="Times New Roman" w:eastAsia="標楷體" w:hAnsi="Times New Roman" w:cs="Times New Roman"/>
              <w:color w:val="0B0C0C"/>
              <w:sz w:val="24"/>
              <w:szCs w:val="24"/>
            </w:rPr>
            <w:t>可以對違規組織行使法律權力，包括調查、非法行為通知和法院訴訟。</w:t>
          </w:r>
        </w:sdtContent>
      </w:sdt>
    </w:p>
    <w:bookmarkStart w:id="43" w:name="_heading=h.1v1yuxt" w:colFirst="0" w:colLast="0"/>
    <w:bookmarkEnd w:id="43"/>
    <w:p w14:paraId="4CCA8170"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19"/>
          <w:id w:val="-902596480"/>
        </w:sdtPr>
        <w:sdtEndPr/>
        <w:sdtContent>
          <w:r w:rsidR="00AF703F" w:rsidRPr="0002490F">
            <w:rPr>
              <w:rFonts w:ascii="Times New Roman" w:eastAsia="標楷體" w:hAnsi="Times New Roman" w:cs="Times New Roman"/>
              <w:b/>
              <w:color w:val="0B0C0C"/>
              <w:sz w:val="26"/>
              <w:szCs w:val="26"/>
            </w:rPr>
            <w:t>使用者如何提出問題</w:t>
          </w:r>
        </w:sdtContent>
      </w:sdt>
    </w:p>
    <w:p w14:paraId="0FD47C7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20"/>
          <w:id w:val="543106862"/>
        </w:sdtPr>
        <w:sdtEndPr/>
        <w:sdtContent>
          <w:r w:rsidR="00AF703F" w:rsidRPr="0002490F">
            <w:rPr>
              <w:rFonts w:ascii="Times New Roman" w:eastAsia="標楷體" w:hAnsi="Times New Roman" w:cs="Times New Roman"/>
              <w:color w:val="0B0C0C"/>
              <w:sz w:val="24"/>
              <w:szCs w:val="24"/>
            </w:rPr>
            <w:t>如果使用者在公部門機構的網站或行動應用程式上發現無障礙性問題，應首先利用該機構無障礙性聲明中的聯絡資訊向公部門組織提出問題。</w:t>
          </w:r>
        </w:sdtContent>
      </w:sdt>
    </w:p>
    <w:p w14:paraId="65B7550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21"/>
          <w:id w:val="1725559820"/>
        </w:sdtPr>
        <w:sdtEndPr/>
        <w:sdtContent>
          <w:r w:rsidR="00AF703F" w:rsidRPr="0002490F">
            <w:rPr>
              <w:rFonts w:ascii="Times New Roman" w:eastAsia="標楷體" w:hAnsi="Times New Roman" w:cs="Times New Roman"/>
              <w:color w:val="0B0C0C"/>
              <w:sz w:val="24"/>
              <w:szCs w:val="24"/>
            </w:rPr>
            <w:t>公部門機構必須在合理的時間內對使用者的投訴做出回應。</w:t>
          </w:r>
        </w:sdtContent>
      </w:sdt>
    </w:p>
    <w:p w14:paraId="4545635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322"/>
          <w:id w:val="-508839516"/>
        </w:sdtPr>
        <w:sdtEndPr/>
        <w:sdtContent>
          <w:r w:rsidR="00AF703F" w:rsidRPr="0002490F">
            <w:rPr>
              <w:rFonts w:ascii="Times New Roman" w:eastAsia="標楷體" w:hAnsi="Times New Roman" w:cs="Times New Roman"/>
              <w:color w:val="0B0C0C"/>
              <w:sz w:val="24"/>
              <w:szCs w:val="24"/>
            </w:rPr>
            <w:t>如果使用者對收到的答覆不滿意，他們可以向英格蘭、蘇格蘭和威爾斯的</w:t>
          </w:r>
        </w:sdtContent>
      </w:sdt>
      <w:hyperlink r:id="rId83">
        <w:r w:rsidR="00AF703F" w:rsidRPr="0002490F">
          <w:rPr>
            <w:rFonts w:ascii="Times New Roman" w:eastAsia="標楷體" w:hAnsi="Times New Roman" w:cs="Times New Roman"/>
            <w:color w:val="1155CC"/>
            <w:sz w:val="24"/>
            <w:szCs w:val="24"/>
            <w:u w:val="single"/>
          </w:rPr>
          <w:t>平等諮詢和支援服務</w:t>
        </w:r>
      </w:hyperlink>
      <w:sdt>
        <w:sdtPr>
          <w:rPr>
            <w:rFonts w:ascii="Times New Roman" w:eastAsia="標楷體" w:hAnsi="Times New Roman" w:cs="Times New Roman"/>
          </w:rPr>
          <w:tag w:val="goog_rdk_323"/>
          <w:id w:val="677310103"/>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Equality Advisory and Support Service</w:t>
          </w:r>
          <w:r w:rsidR="00AF703F" w:rsidRPr="0002490F">
            <w:rPr>
              <w:rFonts w:ascii="Times New Roman" w:eastAsia="標楷體" w:hAnsi="Times New Roman" w:cs="Times New Roman"/>
              <w:color w:val="0B0C0C"/>
              <w:sz w:val="24"/>
              <w:szCs w:val="24"/>
            </w:rPr>
            <w:t>，簡稱</w:t>
          </w:r>
          <w:r w:rsidR="00AF703F" w:rsidRPr="0002490F">
            <w:rPr>
              <w:rFonts w:ascii="Times New Roman" w:eastAsia="標楷體" w:hAnsi="Times New Roman" w:cs="Times New Roman"/>
              <w:color w:val="0B0C0C"/>
              <w:sz w:val="24"/>
              <w:szCs w:val="24"/>
            </w:rPr>
            <w:t xml:space="preserve">EASS </w:t>
          </w:r>
          <w:r w:rsidR="00AF703F" w:rsidRPr="0002490F">
            <w:rPr>
              <w:rFonts w:ascii="Times New Roman" w:eastAsia="標楷體" w:hAnsi="Times New Roman" w:cs="Times New Roman"/>
              <w:color w:val="0B0C0C"/>
              <w:sz w:val="24"/>
              <w:szCs w:val="24"/>
            </w:rPr>
            <w:t>）尋求幫助。以及北愛爾蘭的</w:t>
          </w:r>
        </w:sdtContent>
      </w:sdt>
      <w:hyperlink r:id="rId84">
        <w:r w:rsidR="00AF703F" w:rsidRPr="0002490F">
          <w:rPr>
            <w:rFonts w:ascii="Times New Roman" w:eastAsia="標楷體" w:hAnsi="Times New Roman" w:cs="Times New Roman"/>
            <w:color w:val="1D70B8"/>
            <w:sz w:val="24"/>
            <w:szCs w:val="24"/>
            <w:u w:val="single"/>
          </w:rPr>
          <w:t>ECNI</w:t>
        </w:r>
      </w:hyperlink>
      <w:sdt>
        <w:sdtPr>
          <w:rPr>
            <w:rFonts w:ascii="Times New Roman" w:eastAsia="標楷體" w:hAnsi="Times New Roman" w:cs="Times New Roman"/>
          </w:rPr>
          <w:tag w:val="goog_rdk_324"/>
          <w:id w:val="-1897817152"/>
        </w:sdtPr>
        <w:sdtEndPr/>
        <w:sdtContent>
          <w:r w:rsidR="00AF703F" w:rsidRPr="0002490F">
            <w:rPr>
              <w:rFonts w:ascii="Times New Roman" w:eastAsia="標楷體" w:hAnsi="Times New Roman" w:cs="Times New Roman"/>
              <w:sz w:val="24"/>
              <w:szCs w:val="24"/>
            </w:rPr>
            <w:t>。</w:t>
          </w:r>
        </w:sdtContent>
      </w:sdt>
    </w:p>
    <w:p w14:paraId="120158E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25"/>
          <w:id w:val="2062518447"/>
        </w:sdtPr>
        <w:sdtEndPr/>
        <w:sdtContent>
          <w:r w:rsidR="00AF703F" w:rsidRPr="0002490F">
            <w:rPr>
              <w:rFonts w:ascii="Times New Roman" w:eastAsia="標楷體" w:hAnsi="Times New Roman" w:cs="Times New Roman"/>
              <w:color w:val="0B0C0C"/>
              <w:sz w:val="24"/>
              <w:szCs w:val="24"/>
            </w:rPr>
            <w:t>如果使用者認為問題仍未解決，他們可以向</w:t>
          </w:r>
          <w:r w:rsidR="00AF703F" w:rsidRPr="0002490F">
            <w:rPr>
              <w:rFonts w:ascii="Times New Roman" w:eastAsia="標楷體" w:hAnsi="Times New Roman" w:cs="Times New Roman"/>
              <w:color w:val="0B0C0C"/>
              <w:sz w:val="24"/>
              <w:szCs w:val="24"/>
            </w:rPr>
            <w:t>EHRC</w:t>
          </w:r>
          <w:r w:rsidR="00AF703F" w:rsidRPr="0002490F">
            <w:rPr>
              <w:rFonts w:ascii="Times New Roman" w:eastAsia="標楷體" w:hAnsi="Times New Roman" w:cs="Times New Roman"/>
              <w:color w:val="0B0C0C"/>
              <w:sz w:val="24"/>
              <w:szCs w:val="24"/>
            </w:rPr>
            <w:t>（北愛爾蘭的</w:t>
          </w:r>
          <w:r w:rsidR="00AF703F" w:rsidRPr="0002490F">
            <w:rPr>
              <w:rFonts w:ascii="Times New Roman" w:eastAsia="標楷體" w:hAnsi="Times New Roman" w:cs="Times New Roman"/>
              <w:color w:val="0B0C0C"/>
              <w:sz w:val="24"/>
              <w:szCs w:val="24"/>
            </w:rPr>
            <w:t>ECNI</w:t>
          </w:r>
          <w:r w:rsidR="00AF703F" w:rsidRPr="0002490F">
            <w:rPr>
              <w:rFonts w:ascii="Times New Roman" w:eastAsia="標楷體" w:hAnsi="Times New Roman" w:cs="Times New Roman"/>
              <w:color w:val="0B0C0C"/>
              <w:sz w:val="24"/>
              <w:szCs w:val="24"/>
            </w:rPr>
            <w:t>）提出申訴。</w:t>
          </w:r>
        </w:sdtContent>
      </w:sdt>
      <w:r w:rsidR="00AF703F" w:rsidRPr="0002490F">
        <w:rPr>
          <w:rFonts w:ascii="Times New Roman" w:eastAsia="標楷體" w:hAnsi="Times New Roman" w:cs="Times New Roman"/>
        </w:rPr>
        <w:br w:type="page"/>
      </w:r>
    </w:p>
    <w:bookmarkStart w:id="44" w:name="_heading=h.4f1mdlm" w:colFirst="0" w:colLast="0"/>
    <w:bookmarkEnd w:id="44"/>
    <w:p w14:paraId="58BD3EC8"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326"/>
          <w:id w:val="-429516"/>
        </w:sdtPr>
        <w:sdtEndPr/>
        <w:sdtContent>
          <w:r w:rsidR="00AF703F" w:rsidRPr="0002490F">
            <w:rPr>
              <w:rFonts w:ascii="Times New Roman" w:eastAsia="標楷體" w:hAnsi="Times New Roman" w:cs="Times New Roman"/>
              <w:u w:val="single"/>
            </w:rPr>
            <w:t>相關翻譯</w:t>
          </w:r>
        </w:sdtContent>
      </w:sdt>
    </w:p>
    <w:bookmarkStart w:id="45" w:name="_heading=h.2u6wntf" w:colFirst="0" w:colLast="0"/>
    <w:bookmarkEnd w:id="45"/>
    <w:p w14:paraId="6F1E71D2" w14:textId="77777777" w:rsidR="00AF703F" w:rsidRPr="0002490F" w:rsidRDefault="00C4062D" w:rsidP="00AF703F">
      <w:pPr>
        <w:pStyle w:val="1"/>
        <w:spacing w:before="0" w:after="0"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327"/>
          <w:id w:val="-1637860463"/>
        </w:sdtPr>
        <w:sdtEndPr/>
        <w:sdtContent>
          <w:r w:rsidR="00AF703F" w:rsidRPr="0002490F">
            <w:rPr>
              <w:rFonts w:ascii="Times New Roman" w:eastAsia="標楷體" w:hAnsi="Times New Roman" w:cs="Times New Roman"/>
              <w:sz w:val="24"/>
              <w:szCs w:val="24"/>
            </w:rPr>
            <w:t>2010</w:t>
          </w:r>
          <w:r w:rsidR="00AF703F" w:rsidRPr="0002490F">
            <w:rPr>
              <w:rFonts w:ascii="Times New Roman" w:eastAsia="標楷體" w:hAnsi="Times New Roman" w:cs="Times New Roman"/>
              <w:sz w:val="24"/>
              <w:szCs w:val="24"/>
            </w:rPr>
            <w:t>年平等法指南</w:t>
          </w:r>
        </w:sdtContent>
      </w:sdt>
    </w:p>
    <w:p w14:paraId="7E016618"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85">
        <w:r w:rsidR="00AF703F" w:rsidRPr="0002490F">
          <w:rPr>
            <w:rFonts w:ascii="Times New Roman" w:eastAsia="標楷體" w:hAnsi="Times New Roman" w:cs="Times New Roman"/>
            <w:color w:val="0563C1"/>
            <w:sz w:val="24"/>
            <w:szCs w:val="24"/>
            <w:u w:val="single"/>
          </w:rPr>
          <w:t>https://www.gov.uk/guidance/equality-act-2010-guidance</w:t>
        </w:r>
      </w:hyperlink>
    </w:p>
    <w:p w14:paraId="16B69AA3" w14:textId="77777777" w:rsidR="00AF703F" w:rsidRPr="0002490F" w:rsidRDefault="00AF703F"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p>
    <w:p w14:paraId="765712B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28"/>
          <w:id w:val="2094207209"/>
        </w:sdtPr>
        <w:sdtEndPr/>
        <w:sdtContent>
          <w:r w:rsidR="00AF703F" w:rsidRPr="0002490F">
            <w:rPr>
              <w:rFonts w:ascii="Times New Roman" w:eastAsia="標楷體" w:hAnsi="Times New Roman" w:cs="Times New Roman"/>
              <w:color w:val="0B0C0C"/>
              <w:sz w:val="24"/>
              <w:szCs w:val="24"/>
            </w:rPr>
            <w:t>本旨難為</w:t>
          </w:r>
        </w:sdtContent>
      </w:sdt>
      <w:sdt>
        <w:sdtPr>
          <w:rPr>
            <w:rFonts w:ascii="Times New Roman" w:eastAsia="標楷體" w:hAnsi="Times New Roman" w:cs="Times New Roman"/>
          </w:rPr>
          <w:tag w:val="goog_rdk_329"/>
          <w:id w:val="424928427"/>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年平等法案》的資訊和指南，包括年齡歧視和公部門平等義務。</w:t>
          </w:r>
        </w:sdtContent>
      </w:sdt>
    </w:p>
    <w:bookmarkStart w:id="46" w:name="_heading=h.19c6y18" w:colFirst="0" w:colLast="0"/>
    <w:bookmarkEnd w:id="46"/>
    <w:p w14:paraId="0574E1FA" w14:textId="77777777" w:rsidR="00AF703F" w:rsidRPr="0002490F" w:rsidRDefault="00C4062D" w:rsidP="00AF703F">
      <w:pPr>
        <w:pStyle w:val="2"/>
        <w:keepNext w:val="0"/>
        <w:keepLines w:val="0"/>
        <w:shd w:val="clear" w:color="auto" w:fill="FFFFFF"/>
        <w:spacing w:before="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330"/>
          <w:id w:val="-330291022"/>
        </w:sdtPr>
        <w:sdtEndPr/>
        <w:sdtContent>
          <w:r w:rsidR="00AF703F" w:rsidRPr="0002490F">
            <w:rPr>
              <w:rFonts w:ascii="Times New Roman" w:eastAsia="標楷體" w:hAnsi="Times New Roman" w:cs="Times New Roman"/>
              <w:b/>
              <w:color w:val="0B0C0C"/>
              <w:sz w:val="34"/>
              <w:szCs w:val="34"/>
            </w:rPr>
            <w:t>概述</w:t>
          </w:r>
        </w:sdtContent>
      </w:sdt>
    </w:p>
    <w:p w14:paraId="700DE6F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31"/>
          <w:id w:val="-1845311890"/>
        </w:sdtPr>
        <w:sdtEndPr/>
        <w:sdtContent>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年《平等法案》從法律上保護人們在工作場所和更廣泛的社會中不受歧視。</w:t>
          </w:r>
        </w:sdtContent>
      </w:sdt>
    </w:p>
    <w:p w14:paraId="6063A0C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32"/>
          <w:id w:val="-1104262460"/>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年平等法案》用單一法案取代了先前的反歧視法，讓法律更容易理解，並在加強在某些情況下的保護。它規定以不同方式待人是非法的。</w:t>
          </w:r>
        </w:sdtContent>
      </w:sdt>
    </w:p>
    <w:p w14:paraId="691C9C2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333"/>
          <w:id w:val="-1704942045"/>
        </w:sdtPr>
        <w:sdtEndPr/>
        <w:sdtContent>
          <w:r w:rsidR="00AF703F" w:rsidRPr="0002490F">
            <w:rPr>
              <w:rFonts w:ascii="Times New Roman" w:eastAsia="標楷體" w:hAnsi="Times New Roman" w:cs="Times New Roman"/>
              <w:color w:val="0B0C0C"/>
              <w:sz w:val="24"/>
              <w:szCs w:val="24"/>
            </w:rPr>
            <w:t>詳細了解</w:t>
          </w:r>
        </w:sdtContent>
      </w:sdt>
      <w:hyperlink r:id="rId86">
        <w:r w:rsidR="00AF703F" w:rsidRPr="0002490F">
          <w:rPr>
            <w:rFonts w:ascii="Times New Roman" w:eastAsia="標楷體" w:hAnsi="Times New Roman" w:cs="Times New Roman"/>
            <w:color w:val="1155CC"/>
            <w:u w:val="single"/>
          </w:rPr>
          <w:t>哪</w:t>
        </w:r>
      </w:hyperlink>
      <w:hyperlink r:id="rId87">
        <w:r w:rsidR="00AF703F" w:rsidRPr="0002490F">
          <w:rPr>
            <w:rFonts w:ascii="Times New Roman" w:eastAsia="標楷體" w:hAnsi="Times New Roman" w:cs="Times New Roman"/>
            <w:color w:val="1155CC"/>
            <w:sz w:val="24"/>
            <w:szCs w:val="24"/>
            <w:u w:val="single"/>
          </w:rPr>
          <w:t>些人受到保護</w:t>
        </w:r>
      </w:hyperlink>
      <w:sdt>
        <w:sdtPr>
          <w:rPr>
            <w:rFonts w:ascii="Times New Roman" w:eastAsia="標楷體" w:hAnsi="Times New Roman" w:cs="Times New Roman"/>
          </w:rPr>
          <w:tag w:val="goog_rdk_334"/>
          <w:id w:val="-49771528"/>
        </w:sdtPr>
        <w:sdtEndPr/>
        <w:sdtContent>
          <w:r w:rsidR="00AF703F" w:rsidRPr="0002490F">
            <w:rPr>
              <w:rFonts w:ascii="Times New Roman" w:eastAsia="標楷體" w:hAnsi="Times New Roman" w:cs="Times New Roman"/>
              <w:color w:val="0B0C0C"/>
              <w:sz w:val="24"/>
              <w:szCs w:val="24"/>
            </w:rPr>
            <w:t>免受歧視、法律規定的</w:t>
          </w:r>
        </w:sdtContent>
      </w:sdt>
      <w:hyperlink r:id="rId88">
        <w:r w:rsidR="00AF703F" w:rsidRPr="0002490F">
          <w:rPr>
            <w:rFonts w:ascii="Times New Roman" w:eastAsia="標楷體" w:hAnsi="Times New Roman" w:cs="Times New Roman"/>
            <w:color w:val="1D70B8"/>
            <w:sz w:val="24"/>
            <w:szCs w:val="24"/>
            <w:u w:val="single"/>
          </w:rPr>
          <w:t>歧視類型</w:t>
        </w:r>
      </w:hyperlink>
      <w:sdt>
        <w:sdtPr>
          <w:rPr>
            <w:rFonts w:ascii="Times New Roman" w:eastAsia="標楷體" w:hAnsi="Times New Roman" w:cs="Times New Roman"/>
          </w:rPr>
          <w:tag w:val="goog_rdk_335"/>
          <w:id w:val="163898273"/>
        </w:sdtPr>
        <w:sdtEndPr/>
        <w:sdtContent>
          <w:r w:rsidR="00AF703F" w:rsidRPr="0002490F">
            <w:rPr>
              <w:rFonts w:ascii="Times New Roman" w:eastAsia="標楷體" w:hAnsi="Times New Roman" w:cs="Times New Roman"/>
              <w:color w:val="0B0C0C"/>
              <w:sz w:val="24"/>
              <w:szCs w:val="24"/>
            </w:rPr>
            <w:t>以及如果您認為自己受到不公平歧視</w:t>
          </w:r>
        </w:sdtContent>
      </w:sdt>
      <w:hyperlink r:id="rId89">
        <w:r w:rsidR="00AF703F" w:rsidRPr="0002490F">
          <w:rPr>
            <w:rFonts w:ascii="Times New Roman" w:eastAsia="標楷體" w:hAnsi="Times New Roman" w:cs="Times New Roman"/>
            <w:color w:val="0563C1"/>
            <w:sz w:val="24"/>
            <w:szCs w:val="24"/>
            <w:u w:val="single"/>
          </w:rPr>
          <w:t>可以採取哪些行動</w:t>
        </w:r>
      </w:hyperlink>
      <w:sdt>
        <w:sdtPr>
          <w:rPr>
            <w:rFonts w:ascii="Times New Roman" w:eastAsia="標楷體" w:hAnsi="Times New Roman" w:cs="Times New Roman"/>
          </w:rPr>
          <w:tag w:val="goog_rdk_336"/>
          <w:id w:val="-260612097"/>
        </w:sdtPr>
        <w:sdtEndPr/>
        <w:sdtContent>
          <w:r w:rsidR="00AF703F" w:rsidRPr="0002490F">
            <w:rPr>
              <w:rFonts w:ascii="Times New Roman" w:eastAsia="標楷體" w:hAnsi="Times New Roman" w:cs="Times New Roman"/>
              <w:color w:val="1D70B8"/>
              <w:sz w:val="24"/>
              <w:szCs w:val="24"/>
              <w:u w:val="single"/>
            </w:rPr>
            <w:t>的資訊。</w:t>
          </w:r>
        </w:sdtContent>
      </w:sdt>
    </w:p>
    <w:bookmarkStart w:id="47" w:name="_heading=h.3tbugp1" w:colFirst="0" w:colLast="0"/>
    <w:bookmarkEnd w:id="47"/>
    <w:p w14:paraId="099E9F05"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337"/>
          <w:id w:val="-21549071"/>
        </w:sdtPr>
        <w:sdtEndPr/>
        <w:sdtContent>
          <w:r w:rsidR="00AF703F" w:rsidRPr="0002490F">
            <w:rPr>
              <w:rFonts w:ascii="Times New Roman" w:eastAsia="標楷體" w:hAnsi="Times New Roman" w:cs="Times New Roman"/>
              <w:b/>
              <w:color w:val="0B0C0C"/>
              <w:sz w:val="34"/>
              <w:szCs w:val="34"/>
            </w:rPr>
            <w:t>歧視：投訴</w:t>
          </w:r>
        </w:sdtContent>
      </w:sdt>
    </w:p>
    <w:p w14:paraId="25472E0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38"/>
          <w:id w:val="-1897580677"/>
        </w:sdtPr>
        <w:sdtEndPr/>
        <w:sdtContent>
          <w:r w:rsidR="00AF703F" w:rsidRPr="0002490F">
            <w:rPr>
              <w:rFonts w:ascii="Times New Roman" w:eastAsia="標楷體" w:hAnsi="Times New Roman" w:cs="Times New Roman"/>
              <w:color w:val="0B0C0C"/>
              <w:sz w:val="24"/>
              <w:szCs w:val="24"/>
            </w:rPr>
            <w:t>在該法案生效之前，有幾項立法來涵蓋歧視，包括：</w:t>
          </w:r>
        </w:sdtContent>
      </w:sdt>
    </w:p>
    <w:p w14:paraId="36BE7B25" w14:textId="77777777" w:rsidR="00AF703F" w:rsidRPr="0002490F" w:rsidRDefault="00C4062D" w:rsidP="00AF703F">
      <w:pPr>
        <w:numPr>
          <w:ilvl w:val="0"/>
          <w:numId w:val="6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39"/>
          <w:id w:val="-1071199173"/>
        </w:sdtPr>
        <w:sdtEndPr/>
        <w:sdtContent>
          <w:r w:rsidR="00AF703F" w:rsidRPr="0002490F">
            <w:rPr>
              <w:rFonts w:ascii="Times New Roman" w:eastAsia="標楷體" w:hAnsi="Times New Roman" w:cs="Times New Roman"/>
              <w:color w:val="0B0C0C"/>
              <w:sz w:val="24"/>
              <w:szCs w:val="24"/>
            </w:rPr>
            <w:t>1975</w:t>
          </w:r>
          <w:r w:rsidR="00AF703F" w:rsidRPr="0002490F">
            <w:rPr>
              <w:rFonts w:ascii="Times New Roman" w:eastAsia="標楷體" w:hAnsi="Times New Roman" w:cs="Times New Roman"/>
              <w:color w:val="0B0C0C"/>
              <w:sz w:val="24"/>
              <w:szCs w:val="24"/>
            </w:rPr>
            <w:t>年性別歧視法（</w:t>
          </w:r>
          <w:r w:rsidR="00AF703F" w:rsidRPr="0002490F">
            <w:rPr>
              <w:rFonts w:ascii="Times New Roman" w:eastAsia="標楷體" w:hAnsi="Times New Roman" w:cs="Times New Roman"/>
              <w:color w:val="0B0C0C"/>
              <w:sz w:val="24"/>
              <w:szCs w:val="24"/>
            </w:rPr>
            <w:t>Sex Discrimination Act 1975</w:t>
          </w:r>
          <w:r w:rsidR="00AF703F" w:rsidRPr="0002490F">
            <w:rPr>
              <w:rFonts w:ascii="Times New Roman" w:eastAsia="標楷體" w:hAnsi="Times New Roman" w:cs="Times New Roman"/>
              <w:color w:val="0B0C0C"/>
              <w:sz w:val="24"/>
              <w:szCs w:val="24"/>
            </w:rPr>
            <w:t>）</w:t>
          </w:r>
        </w:sdtContent>
      </w:sdt>
    </w:p>
    <w:p w14:paraId="44870CCA" w14:textId="77777777" w:rsidR="00AF703F" w:rsidRPr="0002490F" w:rsidRDefault="00C4062D" w:rsidP="00AF703F">
      <w:pPr>
        <w:numPr>
          <w:ilvl w:val="0"/>
          <w:numId w:val="6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40"/>
          <w:id w:val="1482119144"/>
        </w:sdtPr>
        <w:sdtEndPr/>
        <w:sdtContent>
          <w:r w:rsidR="00AF703F" w:rsidRPr="0002490F">
            <w:rPr>
              <w:rFonts w:ascii="Times New Roman" w:eastAsia="標楷體" w:hAnsi="Times New Roman" w:cs="Times New Roman"/>
              <w:color w:val="0B0C0C"/>
              <w:sz w:val="24"/>
              <w:szCs w:val="24"/>
            </w:rPr>
            <w:t>1976</w:t>
          </w:r>
          <w:r w:rsidR="00AF703F" w:rsidRPr="0002490F">
            <w:rPr>
              <w:rFonts w:ascii="Times New Roman" w:eastAsia="標楷體" w:hAnsi="Times New Roman" w:cs="Times New Roman"/>
              <w:color w:val="0B0C0C"/>
              <w:sz w:val="24"/>
              <w:szCs w:val="24"/>
            </w:rPr>
            <w:t>年種族關係法（</w:t>
          </w:r>
          <w:r w:rsidR="00AF703F" w:rsidRPr="0002490F">
            <w:rPr>
              <w:rFonts w:ascii="Times New Roman" w:eastAsia="標楷體" w:hAnsi="Times New Roman" w:cs="Times New Roman"/>
              <w:color w:val="0B0C0C"/>
              <w:sz w:val="24"/>
              <w:szCs w:val="24"/>
            </w:rPr>
            <w:t>Race Relations Act 1976</w:t>
          </w:r>
          <w:r w:rsidR="00AF703F" w:rsidRPr="0002490F">
            <w:rPr>
              <w:rFonts w:ascii="Times New Roman" w:eastAsia="標楷體" w:hAnsi="Times New Roman" w:cs="Times New Roman"/>
              <w:color w:val="0B0C0C"/>
              <w:sz w:val="24"/>
              <w:szCs w:val="24"/>
            </w:rPr>
            <w:t>）</w:t>
          </w:r>
        </w:sdtContent>
      </w:sdt>
    </w:p>
    <w:p w14:paraId="0C026CC4" w14:textId="77777777" w:rsidR="00AF703F" w:rsidRPr="0002490F" w:rsidRDefault="00C4062D" w:rsidP="00AF703F">
      <w:pPr>
        <w:numPr>
          <w:ilvl w:val="0"/>
          <w:numId w:val="63"/>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41"/>
          <w:id w:val="-1208864733"/>
        </w:sdtPr>
        <w:sdtEndPr/>
        <w:sdtContent>
          <w:r w:rsidR="00AF703F" w:rsidRPr="0002490F">
            <w:rPr>
              <w:rFonts w:ascii="Times New Roman" w:eastAsia="標楷體" w:hAnsi="Times New Roman" w:cs="Times New Roman"/>
              <w:color w:val="0B0C0C"/>
              <w:sz w:val="24"/>
              <w:szCs w:val="24"/>
            </w:rPr>
            <w:t>1995</w:t>
          </w:r>
          <w:r w:rsidR="00AF703F" w:rsidRPr="0002490F">
            <w:rPr>
              <w:rFonts w:ascii="Times New Roman" w:eastAsia="標楷體" w:hAnsi="Times New Roman" w:cs="Times New Roman"/>
              <w:color w:val="0B0C0C"/>
              <w:sz w:val="24"/>
              <w:szCs w:val="24"/>
            </w:rPr>
            <w:t>年身心障礙歧視法（</w:t>
          </w:r>
          <w:r w:rsidR="00AF703F" w:rsidRPr="0002490F">
            <w:rPr>
              <w:rFonts w:ascii="Times New Roman" w:eastAsia="標楷體" w:hAnsi="Times New Roman" w:cs="Times New Roman"/>
              <w:color w:val="0B0C0C"/>
              <w:sz w:val="24"/>
              <w:szCs w:val="24"/>
            </w:rPr>
            <w:t>Disability Discrimination Act 1995</w:t>
          </w:r>
          <w:r w:rsidR="00AF703F" w:rsidRPr="0002490F">
            <w:rPr>
              <w:rFonts w:ascii="Times New Roman" w:eastAsia="標楷體" w:hAnsi="Times New Roman" w:cs="Times New Roman"/>
              <w:color w:val="0B0C0C"/>
              <w:sz w:val="24"/>
              <w:szCs w:val="24"/>
            </w:rPr>
            <w:t>）</w:t>
          </w:r>
        </w:sdtContent>
      </w:sdt>
    </w:p>
    <w:p w14:paraId="5413445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2"/>
          <w:id w:val="-160546871"/>
        </w:sdtPr>
        <w:sdtEndPr/>
        <w:sdtContent>
          <w:r w:rsidR="00AF703F" w:rsidRPr="0002490F">
            <w:rPr>
              <w:rFonts w:ascii="Times New Roman" w:eastAsia="標楷體" w:hAnsi="Times New Roman" w:cs="Times New Roman"/>
              <w:color w:val="0B0C0C"/>
              <w:sz w:val="24"/>
              <w:szCs w:val="24"/>
            </w:rPr>
            <w:t>如果您想投訴可能受到的非法對待，根據發生的時間，有兩種不同的程序。</w:t>
          </w:r>
        </w:sdtContent>
      </w:sdt>
    </w:p>
    <w:bookmarkStart w:id="48" w:name="_heading=h.28h4qwu" w:colFirst="0" w:colLast="0"/>
    <w:bookmarkEnd w:id="48"/>
    <w:p w14:paraId="02318CBC"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43"/>
          <w:id w:val="1305661018"/>
        </w:sdtPr>
        <w:sdtEndPr/>
        <w:sdtContent>
          <w:r w:rsidR="00AF703F" w:rsidRPr="0002490F">
            <w:rPr>
              <w:rFonts w:ascii="Times New Roman" w:eastAsia="標楷體" w:hAnsi="Times New Roman" w:cs="Times New Roman"/>
              <w:b/>
              <w:color w:val="0B0C0C"/>
              <w:sz w:val="26"/>
              <w:szCs w:val="26"/>
            </w:rPr>
            <w:t>投訴時間：</w:t>
          </w:r>
          <w:r w:rsidR="00AF703F" w:rsidRPr="0002490F">
            <w:rPr>
              <w:rFonts w:ascii="Times New Roman" w:eastAsia="標楷體" w:hAnsi="Times New Roman" w:cs="Times New Roman"/>
              <w:b/>
              <w:color w:val="0B0C0C"/>
              <w:sz w:val="26"/>
              <w:szCs w:val="26"/>
            </w:rPr>
            <w:t>2010</w:t>
          </w:r>
          <w:r w:rsidR="00AF703F" w:rsidRPr="0002490F">
            <w:rPr>
              <w:rFonts w:ascii="Times New Roman" w:eastAsia="標楷體" w:hAnsi="Times New Roman" w:cs="Times New Roman"/>
              <w:b/>
              <w:color w:val="0B0C0C"/>
              <w:sz w:val="26"/>
              <w:szCs w:val="26"/>
            </w:rPr>
            <w:t>年</w:t>
          </w:r>
          <w:r w:rsidR="00AF703F" w:rsidRPr="0002490F">
            <w:rPr>
              <w:rFonts w:ascii="Times New Roman" w:eastAsia="標楷體" w:hAnsi="Times New Roman" w:cs="Times New Roman"/>
              <w:b/>
              <w:color w:val="0B0C0C"/>
              <w:sz w:val="26"/>
              <w:szCs w:val="26"/>
            </w:rPr>
            <w:t>10</w:t>
          </w:r>
          <w:r w:rsidR="00AF703F" w:rsidRPr="0002490F">
            <w:rPr>
              <w:rFonts w:ascii="Times New Roman" w:eastAsia="標楷體" w:hAnsi="Times New Roman" w:cs="Times New Roman"/>
              <w:b/>
              <w:color w:val="0B0C0C"/>
              <w:sz w:val="26"/>
              <w:szCs w:val="26"/>
            </w:rPr>
            <w:t>月前</w:t>
          </w:r>
        </w:sdtContent>
      </w:sdt>
    </w:p>
    <w:p w14:paraId="41F0B49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4"/>
          <w:id w:val="-990325488"/>
        </w:sdtPr>
        <w:sdtEndPr/>
        <w:sdtContent>
          <w:r w:rsidR="00AF703F" w:rsidRPr="0002490F">
            <w:rPr>
              <w:rFonts w:ascii="Times New Roman" w:eastAsia="標楷體" w:hAnsi="Times New Roman" w:cs="Times New Roman"/>
              <w:color w:val="0B0C0C"/>
              <w:sz w:val="24"/>
              <w:szCs w:val="24"/>
            </w:rPr>
            <w:t>如果您在</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日之前遭受非法對待（例如歧視、騷擾或傷害），則《平等法案》將不適用。相反地，您將受到當時有效的法律保護。</w:t>
          </w:r>
        </w:sdtContent>
      </w:sdt>
    </w:p>
    <w:p w14:paraId="4A4C790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5"/>
          <w:id w:val="962079129"/>
        </w:sdtPr>
        <w:sdtEndPr/>
        <w:sdtContent>
          <w:r w:rsidR="00AF703F" w:rsidRPr="0002490F">
            <w:rPr>
              <w:rFonts w:ascii="Times New Roman" w:eastAsia="標楷體" w:hAnsi="Times New Roman" w:cs="Times New Roman"/>
              <w:color w:val="0B0C0C"/>
              <w:sz w:val="24"/>
              <w:szCs w:val="24"/>
            </w:rPr>
            <w:t>例如，如果您在</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30</w:t>
          </w:r>
          <w:r w:rsidR="00AF703F" w:rsidRPr="0002490F">
            <w:rPr>
              <w:rFonts w:ascii="Times New Roman" w:eastAsia="標楷體" w:hAnsi="Times New Roman" w:cs="Times New Roman"/>
              <w:color w:val="0B0C0C"/>
              <w:sz w:val="24"/>
              <w:szCs w:val="24"/>
            </w:rPr>
            <w:t>日遭遇種族歧視，並想要提出投訴或提起法律訴訟，則適用《</w:t>
          </w:r>
          <w:r w:rsidR="00AF703F" w:rsidRPr="0002490F">
            <w:rPr>
              <w:rFonts w:ascii="Times New Roman" w:eastAsia="標楷體" w:hAnsi="Times New Roman" w:cs="Times New Roman"/>
              <w:color w:val="0B0C0C"/>
              <w:sz w:val="24"/>
              <w:szCs w:val="24"/>
            </w:rPr>
            <w:t>1976</w:t>
          </w:r>
          <w:r w:rsidR="00AF703F" w:rsidRPr="0002490F">
            <w:rPr>
              <w:rFonts w:ascii="Times New Roman" w:eastAsia="標楷體" w:hAnsi="Times New Roman" w:cs="Times New Roman"/>
              <w:color w:val="0B0C0C"/>
              <w:sz w:val="24"/>
              <w:szCs w:val="24"/>
            </w:rPr>
            <w:t>年種族關係法》，而不是《平等法案》。</w:t>
          </w:r>
        </w:sdtContent>
      </w:sdt>
    </w:p>
    <w:p w14:paraId="72CB8AD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6"/>
          <w:id w:val="418919832"/>
        </w:sdtPr>
        <w:sdtEndPr/>
        <w:sdtContent>
          <w:r w:rsidR="00AF703F" w:rsidRPr="0002490F">
            <w:rPr>
              <w:rFonts w:ascii="Times New Roman" w:eastAsia="標楷體" w:hAnsi="Times New Roman" w:cs="Times New Roman"/>
              <w:color w:val="0B0C0C"/>
              <w:sz w:val="24"/>
              <w:szCs w:val="24"/>
            </w:rPr>
            <w:t>這也適用於任何法律訴訟。訴訟行為會根據提起訴訟時所依據的法律進行，即使訴訟可能在</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日之後仍繼續進行。</w:t>
          </w:r>
        </w:sdtContent>
      </w:sdt>
    </w:p>
    <w:p w14:paraId="0599FB4D" w14:textId="77777777" w:rsidR="00AF703F" w:rsidRPr="0002490F" w:rsidRDefault="00C4062D" w:rsidP="00AF703F">
      <w:pPr>
        <w:numPr>
          <w:ilvl w:val="0"/>
          <w:numId w:val="2"/>
        </w:numPr>
        <w:shd w:val="clear" w:color="auto" w:fill="FFFFFF"/>
        <w:spacing w:before="300" w:after="380" w:line="315" w:lineRule="auto"/>
        <w:ind w:left="1020"/>
        <w:rPr>
          <w:rFonts w:ascii="Times New Roman" w:eastAsia="標楷體" w:hAnsi="Times New Roman" w:cs="Times New Roman"/>
          <w:sz w:val="24"/>
          <w:szCs w:val="24"/>
        </w:rPr>
      </w:pPr>
      <w:hyperlink r:id="rId90">
        <w:r w:rsidR="00AF703F" w:rsidRPr="0002490F">
          <w:rPr>
            <w:rFonts w:ascii="Times New Roman" w:eastAsia="標楷體" w:hAnsi="Times New Roman" w:cs="Times New Roman"/>
            <w:color w:val="1D70B8"/>
            <w:sz w:val="24"/>
            <w:szCs w:val="24"/>
            <w:u w:val="single"/>
          </w:rPr>
          <w:t>根據先前法規提出投訴的提問和指南手冊</w:t>
        </w:r>
      </w:hyperlink>
    </w:p>
    <w:bookmarkStart w:id="49" w:name="_heading=h.nmf14n" w:colFirst="0" w:colLast="0"/>
    <w:bookmarkEnd w:id="49"/>
    <w:p w14:paraId="7F4A7E6D"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47"/>
          <w:id w:val="1514420856"/>
        </w:sdtPr>
        <w:sdtEndPr/>
        <w:sdtContent>
          <w:r w:rsidR="00AF703F" w:rsidRPr="0002490F">
            <w:rPr>
              <w:rFonts w:ascii="Times New Roman" w:eastAsia="標楷體" w:hAnsi="Times New Roman" w:cs="Times New Roman"/>
              <w:b/>
              <w:color w:val="0B0C0C"/>
              <w:sz w:val="26"/>
              <w:szCs w:val="26"/>
            </w:rPr>
            <w:t>投訴時間：</w:t>
          </w:r>
          <w:r w:rsidR="00AF703F" w:rsidRPr="0002490F">
            <w:rPr>
              <w:rFonts w:ascii="Times New Roman" w:eastAsia="標楷體" w:hAnsi="Times New Roman" w:cs="Times New Roman"/>
              <w:b/>
              <w:color w:val="0B0C0C"/>
              <w:sz w:val="26"/>
              <w:szCs w:val="26"/>
            </w:rPr>
            <w:t>2010</w:t>
          </w:r>
          <w:r w:rsidR="00AF703F" w:rsidRPr="0002490F">
            <w:rPr>
              <w:rFonts w:ascii="Times New Roman" w:eastAsia="標楷體" w:hAnsi="Times New Roman" w:cs="Times New Roman"/>
              <w:b/>
              <w:color w:val="0B0C0C"/>
              <w:sz w:val="26"/>
              <w:szCs w:val="26"/>
            </w:rPr>
            <w:t>年</w:t>
          </w:r>
          <w:r w:rsidR="00AF703F" w:rsidRPr="0002490F">
            <w:rPr>
              <w:rFonts w:ascii="Times New Roman" w:eastAsia="標楷體" w:hAnsi="Times New Roman" w:cs="Times New Roman"/>
              <w:b/>
              <w:color w:val="0B0C0C"/>
              <w:sz w:val="26"/>
              <w:szCs w:val="26"/>
            </w:rPr>
            <w:t>10</w:t>
          </w:r>
          <w:r w:rsidR="00AF703F" w:rsidRPr="0002490F">
            <w:rPr>
              <w:rFonts w:ascii="Times New Roman" w:eastAsia="標楷體" w:hAnsi="Times New Roman" w:cs="Times New Roman"/>
              <w:b/>
              <w:color w:val="0B0C0C"/>
              <w:sz w:val="26"/>
              <w:szCs w:val="26"/>
            </w:rPr>
            <w:t>月之後</w:t>
          </w:r>
        </w:sdtContent>
      </w:sdt>
    </w:p>
    <w:p w14:paraId="67E12A6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8"/>
          <w:id w:val="1741061123"/>
        </w:sdtPr>
        <w:sdtEndPr/>
        <w:sdtContent>
          <w:r w:rsidR="00AF703F" w:rsidRPr="0002490F">
            <w:rPr>
              <w:rFonts w:ascii="Times New Roman" w:eastAsia="標楷體" w:hAnsi="Times New Roman" w:cs="Times New Roman"/>
              <w:color w:val="0B0C0C"/>
              <w:sz w:val="24"/>
              <w:szCs w:val="24"/>
            </w:rPr>
            <w:t>如果您在</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日或之後受到非法對待，則適用《平等法案》。</w:t>
          </w:r>
        </w:sdtContent>
      </w:sdt>
    </w:p>
    <w:p w14:paraId="4424E01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49"/>
          <w:id w:val="-406079210"/>
        </w:sdtPr>
        <w:sdtEndPr/>
        <w:sdtContent>
          <w:r w:rsidR="00AF703F" w:rsidRPr="0002490F">
            <w:rPr>
              <w:rFonts w:ascii="Times New Roman" w:eastAsia="標楷體" w:hAnsi="Times New Roman" w:cs="Times New Roman"/>
              <w:color w:val="0B0C0C"/>
              <w:sz w:val="24"/>
              <w:szCs w:val="24"/>
            </w:rPr>
            <w:t>例如，如果您在</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30</w:t>
          </w:r>
          <w:r w:rsidR="00AF703F" w:rsidRPr="0002490F">
            <w:rPr>
              <w:rFonts w:ascii="Times New Roman" w:eastAsia="標楷體" w:hAnsi="Times New Roman" w:cs="Times New Roman"/>
              <w:color w:val="0B0C0C"/>
              <w:sz w:val="24"/>
              <w:szCs w:val="24"/>
            </w:rPr>
            <w:t>日遭遇了性別歧視，並持續到</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w:t>
          </w:r>
          <w:r w:rsidR="00AF703F" w:rsidRPr="0002490F">
            <w:rPr>
              <w:rFonts w:ascii="Times New Roman" w:eastAsia="標楷體" w:hAnsi="Times New Roman" w:cs="Times New Roman"/>
              <w:color w:val="0B0C0C"/>
              <w:sz w:val="24"/>
              <w:szCs w:val="24"/>
            </w:rPr>
            <w:t>日，則適用《平等法案》，而不是《性別歧視法》。</w:t>
          </w:r>
        </w:sdtContent>
      </w:sdt>
    </w:p>
    <w:p w14:paraId="55B5224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hyperlink r:id="rId91">
        <w:r w:rsidR="00AF703F" w:rsidRPr="0002490F">
          <w:rPr>
            <w:rFonts w:ascii="Times New Roman" w:eastAsia="標楷體" w:hAnsi="Times New Roman" w:cs="Times New Roman"/>
            <w:color w:val="1D70B8"/>
            <w:sz w:val="24"/>
            <w:szCs w:val="24"/>
            <w:u w:val="single"/>
          </w:rPr>
          <w:t>在《歧視：您的權利</w:t>
        </w:r>
      </w:hyperlink>
      <w:sdt>
        <w:sdtPr>
          <w:rPr>
            <w:rFonts w:ascii="Times New Roman" w:eastAsia="標楷體" w:hAnsi="Times New Roman" w:cs="Times New Roman"/>
          </w:rPr>
          <w:tag w:val="goog_rdk_350"/>
          <w:id w:val="-134332147"/>
        </w:sdtPr>
        <w:sdtEndPr/>
        <w:sdtContent>
          <w:r w:rsidR="00AF703F" w:rsidRPr="0002490F">
            <w:rPr>
              <w:rFonts w:ascii="Times New Roman" w:eastAsia="標楷體" w:hAnsi="Times New Roman" w:cs="Times New Roman"/>
              <w:color w:val="0B0C0C"/>
              <w:sz w:val="24"/>
              <w:szCs w:val="24"/>
            </w:rPr>
            <w:t>指南》中了解關於如何投訴非法對待的更多資訊。</w:t>
          </w:r>
        </w:sdtContent>
      </w:sdt>
    </w:p>
    <w:bookmarkStart w:id="50" w:name="_heading=h.37m2jsg" w:colFirst="0" w:colLast="0"/>
    <w:bookmarkEnd w:id="50"/>
    <w:p w14:paraId="20EFD9ED"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351"/>
          <w:id w:val="-541895785"/>
        </w:sdtPr>
        <w:sdtEndPr/>
        <w:sdtContent>
          <w:r w:rsidR="00AF703F" w:rsidRPr="0002490F">
            <w:rPr>
              <w:rFonts w:ascii="Times New Roman" w:eastAsia="標楷體" w:hAnsi="Times New Roman" w:cs="Times New Roman"/>
              <w:b/>
              <w:color w:val="0B0C0C"/>
              <w:sz w:val="34"/>
              <w:szCs w:val="34"/>
            </w:rPr>
            <w:t>《平等法案》條款：生效日期</w:t>
          </w:r>
        </w:sdtContent>
      </w:sdt>
    </w:p>
    <w:p w14:paraId="2C88296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52"/>
          <w:id w:val="620652614"/>
        </w:sdtPr>
        <w:sdtEndPr/>
        <w:sdtContent>
          <w:r w:rsidR="00AF703F" w:rsidRPr="0002490F">
            <w:rPr>
              <w:rFonts w:ascii="Times New Roman" w:eastAsia="標楷體" w:hAnsi="Times New Roman" w:cs="Times New Roman"/>
              <w:color w:val="0B0C0C"/>
              <w:sz w:val="24"/>
              <w:szCs w:val="24"/>
            </w:rPr>
            <w:t>為了讓個人和組織有足夠的時間為新法律做好準備，該法案的條款在不同時間（稱為生效日期）生效。</w:t>
          </w:r>
        </w:sdtContent>
      </w:sdt>
    </w:p>
    <w:bookmarkStart w:id="51" w:name="_heading=h.1mrcu09" w:colFirst="0" w:colLast="0"/>
    <w:bookmarkEnd w:id="51"/>
    <w:p w14:paraId="7EA9E348"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53"/>
          <w:id w:val="-1753191733"/>
        </w:sdtPr>
        <w:sdtEndPr/>
        <w:sdtContent>
          <w:r w:rsidR="00AF703F" w:rsidRPr="0002490F">
            <w:rPr>
              <w:rFonts w:ascii="Times New Roman" w:eastAsia="標楷體" w:hAnsi="Times New Roman" w:cs="Times New Roman"/>
              <w:b/>
              <w:color w:val="0B0C0C"/>
              <w:sz w:val="26"/>
              <w:szCs w:val="26"/>
            </w:rPr>
            <w:t>2010</w:t>
          </w:r>
          <w:r w:rsidR="00AF703F" w:rsidRPr="0002490F">
            <w:rPr>
              <w:rFonts w:ascii="Times New Roman" w:eastAsia="標楷體" w:hAnsi="Times New Roman" w:cs="Times New Roman"/>
              <w:b/>
              <w:color w:val="0B0C0C"/>
              <w:sz w:val="26"/>
              <w:szCs w:val="26"/>
            </w:rPr>
            <w:t>年</w:t>
          </w:r>
          <w:r w:rsidR="00AF703F" w:rsidRPr="0002490F">
            <w:rPr>
              <w:rFonts w:ascii="Times New Roman" w:eastAsia="標楷體" w:hAnsi="Times New Roman" w:cs="Times New Roman"/>
              <w:b/>
              <w:color w:val="0B0C0C"/>
              <w:sz w:val="26"/>
              <w:szCs w:val="26"/>
            </w:rPr>
            <w:t>10</w:t>
          </w:r>
          <w:r w:rsidR="00AF703F" w:rsidRPr="0002490F">
            <w:rPr>
              <w:rFonts w:ascii="Times New Roman" w:eastAsia="標楷體" w:hAnsi="Times New Roman" w:cs="Times New Roman"/>
              <w:b/>
              <w:color w:val="0B0C0C"/>
              <w:sz w:val="26"/>
              <w:szCs w:val="26"/>
            </w:rPr>
            <w:t>月</w:t>
          </w:r>
        </w:sdtContent>
      </w:sdt>
    </w:p>
    <w:p w14:paraId="5681333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54"/>
          <w:id w:val="1023665633"/>
        </w:sdtPr>
        <w:sdtEndPr/>
        <w:sdtContent>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日生效的《平等法案》條款：</w:t>
          </w:r>
        </w:sdtContent>
      </w:sdt>
    </w:p>
    <w:p w14:paraId="3595F0B0" w14:textId="77777777" w:rsidR="00AF703F" w:rsidRPr="0002490F" w:rsidRDefault="00C4062D" w:rsidP="00AF703F">
      <w:pPr>
        <w:numPr>
          <w:ilvl w:val="0"/>
          <w:numId w:val="5"/>
        </w:numPr>
        <w:shd w:val="clear" w:color="auto" w:fill="FFFFFF"/>
        <w:spacing w:before="300" w:line="315" w:lineRule="auto"/>
        <w:ind w:left="1020"/>
        <w:rPr>
          <w:rFonts w:ascii="Times New Roman" w:eastAsia="標楷體" w:hAnsi="Times New Roman" w:cs="Times New Roman"/>
          <w:color w:val="0B0C0C"/>
          <w:sz w:val="24"/>
          <w:szCs w:val="24"/>
        </w:rPr>
      </w:pPr>
      <w:sdt>
        <w:sdtPr>
          <w:rPr>
            <w:rFonts w:ascii="Times New Roman" w:eastAsia="標楷體" w:hAnsi="Times New Roman" w:cs="Times New Roman"/>
          </w:rPr>
          <w:tag w:val="goog_rdk_355"/>
          <w:id w:val="1468627896"/>
        </w:sdtPr>
        <w:sdtEndPr/>
        <w:sdtContent>
          <w:r w:rsidR="00AF703F" w:rsidRPr="0002490F">
            <w:rPr>
              <w:rFonts w:ascii="Times New Roman" w:eastAsia="標楷體" w:hAnsi="Times New Roman" w:cs="Times New Roman"/>
              <w:color w:val="0B0C0C"/>
              <w:sz w:val="24"/>
              <w:szCs w:val="24"/>
            </w:rPr>
            <w:t>在服務、公共職能、獎勵、工作、教育、夥伴關係及交通方面防止直接和間接歧視、騷擾和傷害的基本保護框架</w:t>
          </w:r>
        </w:sdtContent>
      </w:sdt>
    </w:p>
    <w:p w14:paraId="543F5C83" w14:textId="77777777" w:rsidR="00AF703F" w:rsidRPr="0002490F" w:rsidRDefault="00C4062D" w:rsidP="00AF703F">
      <w:pPr>
        <w:numPr>
          <w:ilvl w:val="0"/>
          <w:numId w:val="5"/>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56"/>
          <w:id w:val="-1598933972"/>
        </w:sdtPr>
        <w:sdtEndPr/>
        <w:sdtContent>
          <w:r w:rsidR="00AF703F" w:rsidRPr="0002490F">
            <w:rPr>
              <w:rFonts w:ascii="Times New Roman" w:eastAsia="標楷體" w:hAnsi="Times New Roman" w:cs="Times New Roman"/>
              <w:color w:val="0B0C0C"/>
              <w:sz w:val="24"/>
              <w:szCs w:val="24"/>
            </w:rPr>
            <w:t>取消對醫療督導的要求以改變性別定義</w:t>
          </w:r>
        </w:sdtContent>
      </w:sdt>
    </w:p>
    <w:p w14:paraId="1DCCFFDC" w14:textId="77777777" w:rsidR="00AF703F" w:rsidRPr="0002490F" w:rsidRDefault="00C4062D" w:rsidP="00AF703F">
      <w:pPr>
        <w:numPr>
          <w:ilvl w:val="0"/>
          <w:numId w:val="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57"/>
          <w:id w:val="-554464223"/>
        </w:sdtPr>
        <w:sdtEndPr/>
        <w:sdtContent>
          <w:r w:rsidR="00AF703F" w:rsidRPr="0002490F">
            <w:rPr>
              <w:rFonts w:ascii="Times New Roman" w:eastAsia="標楷體" w:hAnsi="Times New Roman" w:cs="Times New Roman"/>
              <w:color w:val="0B0C0C"/>
              <w:sz w:val="24"/>
              <w:szCs w:val="24"/>
            </w:rPr>
            <w:t>為那些因被認為具有受保護特徵或與具有受保護特徵的人相關聯而受到歧視者提供保護</w:t>
          </w:r>
        </w:sdtContent>
      </w:sdt>
    </w:p>
    <w:p w14:paraId="5C804E79" w14:textId="77777777" w:rsidR="00AF703F" w:rsidRPr="0002490F" w:rsidRDefault="00C4062D" w:rsidP="00AF703F">
      <w:pPr>
        <w:numPr>
          <w:ilvl w:val="0"/>
          <w:numId w:val="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58"/>
          <w:id w:val="893241111"/>
        </w:sdtPr>
        <w:sdtEndPr/>
        <w:sdtContent>
          <w:r w:rsidR="00AF703F" w:rsidRPr="0002490F">
            <w:rPr>
              <w:rFonts w:ascii="Times New Roman" w:eastAsia="標楷體" w:hAnsi="Times New Roman" w:cs="Times New Roman"/>
              <w:color w:val="0B0C0C"/>
              <w:sz w:val="24"/>
              <w:szCs w:val="24"/>
            </w:rPr>
            <w:t>以母乳哺育的母親提供更明確的保護</w:t>
          </w:r>
        </w:sdtContent>
      </w:sdt>
    </w:p>
    <w:p w14:paraId="414F5099" w14:textId="77777777" w:rsidR="00AF703F" w:rsidRPr="0002490F" w:rsidRDefault="00C4062D" w:rsidP="00AF703F">
      <w:pPr>
        <w:numPr>
          <w:ilvl w:val="0"/>
          <w:numId w:val="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59"/>
          <w:id w:val="613795929"/>
        </w:sdtPr>
        <w:sdtEndPr/>
        <w:sdtContent>
          <w:r w:rsidR="00AF703F" w:rsidRPr="0002490F">
            <w:rPr>
              <w:rFonts w:ascii="Times New Roman" w:eastAsia="標楷體" w:hAnsi="Times New Roman" w:cs="Times New Roman"/>
              <w:color w:val="0B0C0C"/>
              <w:sz w:val="24"/>
              <w:szCs w:val="24"/>
            </w:rPr>
            <w:t>對所有受保護特徵提供間接歧視的統一定義</w:t>
          </w:r>
        </w:sdtContent>
      </w:sdt>
    </w:p>
    <w:p w14:paraId="1AD3D2DA" w14:textId="77777777" w:rsidR="00AF703F" w:rsidRPr="0002490F" w:rsidRDefault="00C4062D" w:rsidP="00AF703F">
      <w:pPr>
        <w:numPr>
          <w:ilvl w:val="0"/>
          <w:numId w:val="5"/>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0"/>
          <w:id w:val="1660802265"/>
        </w:sdtPr>
        <w:sdtEndPr/>
        <w:sdtContent>
          <w:r w:rsidR="00AF703F" w:rsidRPr="0002490F">
            <w:rPr>
              <w:rFonts w:ascii="Times New Roman" w:eastAsia="標楷體" w:hAnsi="Times New Roman" w:cs="Times New Roman"/>
              <w:color w:val="0B0C0C"/>
              <w:sz w:val="24"/>
              <w:szCs w:val="24"/>
            </w:rPr>
            <w:t>調和</w:t>
          </w:r>
          <w:r w:rsidR="00AF703F" w:rsidRPr="0002490F">
            <w:rPr>
              <w:rFonts w:ascii="Times New Roman" w:eastAsia="標楷體" w:hAnsi="Times New Roman" w:cs="Times New Roman"/>
              <w:color w:val="0B0C0C"/>
              <w:sz w:val="24"/>
              <w:szCs w:val="24"/>
            </w:rPr>
            <w:t>(harmonising)</w:t>
          </w:r>
          <w:r w:rsidR="00AF703F" w:rsidRPr="0002490F">
            <w:rPr>
              <w:rFonts w:ascii="Times New Roman" w:eastAsia="標楷體" w:hAnsi="Times New Roman" w:cs="Times New Roman"/>
              <w:color w:val="0B0C0C"/>
              <w:sz w:val="24"/>
              <w:szCs w:val="24"/>
            </w:rPr>
            <w:t>允許自願採取積極行動的規定</w:t>
          </w:r>
        </w:sdtContent>
      </w:sdt>
    </w:p>
    <w:bookmarkStart w:id="52" w:name="_heading=h.46r0co2" w:colFirst="0" w:colLast="0"/>
    <w:bookmarkEnd w:id="52"/>
    <w:p w14:paraId="4B4CC3CB" w14:textId="77777777" w:rsidR="00AF703F" w:rsidRPr="0002490F" w:rsidRDefault="00C4062D" w:rsidP="00AF703F">
      <w:pPr>
        <w:pStyle w:val="4"/>
        <w:keepNext w:val="0"/>
        <w:keepLines w:val="0"/>
        <w:shd w:val="clear" w:color="auto" w:fill="FFFFFF"/>
        <w:spacing w:before="520" w:after="0" w:line="315" w:lineRule="auto"/>
        <w:rPr>
          <w:rFonts w:ascii="Times New Roman" w:eastAsia="標楷體" w:hAnsi="Times New Roman" w:cs="Times New Roman"/>
          <w:b/>
          <w:color w:val="0B0C0C"/>
          <w:sz w:val="22"/>
          <w:szCs w:val="22"/>
        </w:rPr>
      </w:pPr>
      <w:sdt>
        <w:sdtPr>
          <w:rPr>
            <w:rFonts w:ascii="Times New Roman" w:eastAsia="標楷體" w:hAnsi="Times New Roman" w:cs="Times New Roman"/>
          </w:rPr>
          <w:tag w:val="goog_rdk_361"/>
          <w:id w:val="-379790015"/>
        </w:sdtPr>
        <w:sdtEndPr/>
        <w:sdtContent>
          <w:r w:rsidR="00AF703F" w:rsidRPr="0002490F">
            <w:rPr>
              <w:rFonts w:ascii="Times New Roman" w:eastAsia="標楷體" w:hAnsi="Times New Roman" w:cs="Times New Roman"/>
              <w:b/>
              <w:color w:val="0B0C0C"/>
              <w:sz w:val="22"/>
              <w:szCs w:val="22"/>
            </w:rPr>
            <w:t>有關身心障礙的規定</w:t>
          </w:r>
        </w:sdtContent>
      </w:sdt>
    </w:p>
    <w:p w14:paraId="5B003157" w14:textId="77777777" w:rsidR="00AF703F" w:rsidRPr="0002490F" w:rsidRDefault="00C4062D" w:rsidP="00AF703F">
      <w:pPr>
        <w:numPr>
          <w:ilvl w:val="0"/>
          <w:numId w:val="6"/>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2"/>
          <w:id w:val="2072849777"/>
        </w:sdtPr>
        <w:sdtEndPr/>
        <w:sdtContent>
          <w:r w:rsidR="00AF703F" w:rsidRPr="0002490F">
            <w:rPr>
              <w:rFonts w:ascii="Times New Roman" w:eastAsia="標楷體" w:hAnsi="Times New Roman" w:cs="Times New Roman"/>
              <w:color w:val="0B0C0C"/>
              <w:sz w:val="24"/>
              <w:szCs w:val="24"/>
            </w:rPr>
            <w:t>對間接歧視的保護範圍擴大到身心障礙</w:t>
          </w:r>
        </w:sdtContent>
      </w:sdt>
    </w:p>
    <w:p w14:paraId="3171B458" w14:textId="77777777" w:rsidR="00AF703F" w:rsidRPr="0002490F" w:rsidRDefault="00C4062D" w:rsidP="00AF703F">
      <w:pPr>
        <w:numPr>
          <w:ilvl w:val="0"/>
          <w:numId w:val="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4"/>
          <w:id w:val="-1466957705"/>
        </w:sdtPr>
        <w:sdtEndPr/>
        <w:sdtContent>
          <w:r w:rsidR="00AF703F" w:rsidRPr="0002490F">
            <w:rPr>
              <w:rFonts w:ascii="Times New Roman" w:eastAsia="標楷體" w:hAnsi="Times New Roman" w:cs="Times New Roman"/>
              <w:color w:val="0B0C0C"/>
              <w:sz w:val="24"/>
              <w:szCs w:val="24"/>
            </w:rPr>
            <w:t>導入「身心障礙歧視」概念，</w:t>
          </w:r>
        </w:sdtContent>
      </w:sdt>
      <w:sdt>
        <w:sdtPr>
          <w:rPr>
            <w:rFonts w:ascii="Times New Roman" w:eastAsia="標楷體" w:hAnsi="Times New Roman" w:cs="Times New Roman"/>
          </w:rPr>
          <w:tag w:val="goog_rdk_363"/>
          <w:id w:val="365647330"/>
        </w:sdtPr>
        <w:sdtEndPr/>
        <w:sdtContent/>
      </w:sdt>
      <w:sdt>
        <w:sdtPr>
          <w:rPr>
            <w:rFonts w:ascii="Times New Roman" w:eastAsia="標楷體" w:hAnsi="Times New Roman" w:cs="Times New Roman"/>
          </w:rPr>
          <w:tag w:val="goog_rdk_365"/>
          <w:id w:val="400499351"/>
        </w:sdtPr>
        <w:sdtEndPr/>
        <w:sdtContent>
          <w:r w:rsidR="00AF703F" w:rsidRPr="0002490F">
            <w:rPr>
              <w:rFonts w:ascii="Times New Roman" w:eastAsia="標楷體" w:hAnsi="Times New Roman" w:cs="Times New Roman"/>
              <w:color w:val="0B0C0C"/>
              <w:sz w:val="24"/>
              <w:szCs w:val="24"/>
            </w:rPr>
            <w:t>以取代因先前法律未規定的保護所造成的判決</w:t>
          </w:r>
        </w:sdtContent>
      </w:sdt>
    </w:p>
    <w:p w14:paraId="7220505C" w14:textId="77777777" w:rsidR="00AF703F" w:rsidRPr="0002490F" w:rsidRDefault="00C4062D" w:rsidP="00AF703F">
      <w:pPr>
        <w:numPr>
          <w:ilvl w:val="0"/>
          <w:numId w:val="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6"/>
          <w:id w:val="1857995979"/>
        </w:sdtPr>
        <w:sdtEndPr/>
        <w:sdtContent>
          <w:r w:rsidR="00AF703F" w:rsidRPr="0002490F">
            <w:rPr>
              <w:rFonts w:ascii="Times New Roman" w:eastAsia="標楷體" w:hAnsi="Times New Roman" w:cs="Times New Roman"/>
              <w:color w:val="0B0C0C"/>
              <w:sz w:val="24"/>
              <w:szCs w:val="24"/>
            </w:rPr>
            <w:t>對受害保護採用損害模型（與就業法的做法一致）</w:t>
          </w:r>
        </w:sdtContent>
      </w:sdt>
    </w:p>
    <w:p w14:paraId="5CB7C2B2" w14:textId="77777777" w:rsidR="00AF703F" w:rsidRPr="0002490F" w:rsidRDefault="00C4062D" w:rsidP="00AF703F">
      <w:pPr>
        <w:numPr>
          <w:ilvl w:val="0"/>
          <w:numId w:val="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7"/>
          <w:id w:val="240224534"/>
        </w:sdtPr>
        <w:sdtEndPr/>
        <w:sdtContent>
          <w:r w:rsidR="00AF703F" w:rsidRPr="0002490F">
            <w:rPr>
              <w:rFonts w:ascii="Times New Roman" w:eastAsia="標楷體" w:hAnsi="Times New Roman" w:cs="Times New Roman"/>
              <w:color w:val="0B0C0C"/>
              <w:sz w:val="24"/>
              <w:szCs w:val="24"/>
            </w:rPr>
            <w:t>調和對身心障礙人士的合理責任門檻</w:t>
          </w:r>
        </w:sdtContent>
      </w:sdt>
    </w:p>
    <w:p w14:paraId="10B50873" w14:textId="77777777" w:rsidR="00AF703F" w:rsidRPr="0002490F" w:rsidRDefault="00C4062D" w:rsidP="00AF703F">
      <w:pPr>
        <w:numPr>
          <w:ilvl w:val="0"/>
          <w:numId w:val="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8"/>
          <w:id w:val="2053495291"/>
        </w:sdtPr>
        <w:sdtEndPr/>
        <w:sdtContent>
          <w:r w:rsidR="00AF703F" w:rsidRPr="0002490F">
            <w:rPr>
              <w:rFonts w:ascii="Times New Roman" w:eastAsia="標楷體" w:hAnsi="Times New Roman" w:cs="Times New Roman"/>
              <w:color w:val="0B0C0C"/>
              <w:sz w:val="24"/>
              <w:szCs w:val="24"/>
            </w:rPr>
            <w:t>對被第三方騷擾的員工保護範圍擴大到所有的保護特徵</w:t>
          </w:r>
        </w:sdtContent>
      </w:sdt>
    </w:p>
    <w:p w14:paraId="0C11D8D4" w14:textId="77777777" w:rsidR="00AF703F" w:rsidRPr="0002490F" w:rsidRDefault="00C4062D" w:rsidP="00AF703F">
      <w:pPr>
        <w:numPr>
          <w:ilvl w:val="0"/>
          <w:numId w:val="6"/>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69"/>
          <w:id w:val="-598805634"/>
        </w:sdtPr>
        <w:sdtEndPr/>
        <w:sdtContent>
          <w:r w:rsidR="00AF703F" w:rsidRPr="0002490F">
            <w:rPr>
              <w:rFonts w:ascii="Times New Roman" w:eastAsia="標楷體" w:hAnsi="Times New Roman" w:cs="Times New Roman"/>
              <w:color w:val="0B0C0C"/>
              <w:sz w:val="24"/>
              <w:szCs w:val="24"/>
            </w:rPr>
            <w:t>限制僱主在招聘時提問有關身心障礙或健康的問題，使身心障礙人士更難受到不公平的篩選</w:t>
          </w:r>
        </w:sdtContent>
      </w:sdt>
    </w:p>
    <w:bookmarkStart w:id="53" w:name="_heading=h.2lwamvv" w:colFirst="0" w:colLast="0"/>
    <w:bookmarkEnd w:id="53"/>
    <w:p w14:paraId="23B80792" w14:textId="77777777" w:rsidR="00AF703F" w:rsidRPr="0002490F" w:rsidRDefault="00C4062D" w:rsidP="00AF703F">
      <w:pPr>
        <w:pStyle w:val="4"/>
        <w:keepNext w:val="0"/>
        <w:keepLines w:val="0"/>
        <w:shd w:val="clear" w:color="auto" w:fill="FFFFFF"/>
        <w:spacing w:before="520" w:after="0" w:line="315" w:lineRule="auto"/>
        <w:rPr>
          <w:rFonts w:ascii="Times New Roman" w:eastAsia="標楷體" w:hAnsi="Times New Roman" w:cs="Times New Roman"/>
          <w:b/>
          <w:color w:val="0B0C0C"/>
          <w:sz w:val="22"/>
          <w:szCs w:val="22"/>
        </w:rPr>
      </w:pPr>
      <w:sdt>
        <w:sdtPr>
          <w:rPr>
            <w:rFonts w:ascii="Times New Roman" w:eastAsia="標楷體" w:hAnsi="Times New Roman" w:cs="Times New Roman"/>
          </w:rPr>
          <w:tag w:val="goog_rdk_370"/>
          <w:id w:val="-1474053999"/>
        </w:sdtPr>
        <w:sdtEndPr/>
        <w:sdtContent>
          <w:r w:rsidR="00AF703F" w:rsidRPr="0002490F">
            <w:rPr>
              <w:rFonts w:ascii="Times New Roman" w:eastAsia="標楷體" w:hAnsi="Times New Roman" w:cs="Times New Roman"/>
              <w:b/>
              <w:color w:val="0B0C0C"/>
              <w:sz w:val="22"/>
              <w:szCs w:val="22"/>
            </w:rPr>
            <w:t>與工作相關的規定</w:t>
          </w:r>
        </w:sdtContent>
      </w:sdt>
    </w:p>
    <w:p w14:paraId="66073B9C" w14:textId="77777777" w:rsidR="00AF703F" w:rsidRPr="0002490F" w:rsidRDefault="00C4062D" w:rsidP="00AF703F">
      <w:pPr>
        <w:numPr>
          <w:ilvl w:val="0"/>
          <w:numId w:val="42"/>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1"/>
          <w:id w:val="36179476"/>
        </w:sdtPr>
        <w:sdtEndPr/>
        <w:sdtContent>
          <w:r w:rsidR="00AF703F" w:rsidRPr="0002490F">
            <w:rPr>
              <w:rFonts w:ascii="Times New Roman" w:eastAsia="標楷體" w:hAnsi="Times New Roman" w:cs="Times New Roman"/>
              <w:color w:val="0B0C0C"/>
              <w:sz w:val="24"/>
              <w:szCs w:val="24"/>
            </w:rPr>
            <w:t>允許在沒有實際參照比較的情況下，可以直接對薪資的性別歧視提出賠償</w:t>
          </w:r>
        </w:sdtContent>
      </w:sdt>
    </w:p>
    <w:p w14:paraId="3E86CC21" w14:textId="77777777" w:rsidR="00AF703F" w:rsidRPr="0002490F" w:rsidRDefault="00C4062D" w:rsidP="00AF703F">
      <w:pPr>
        <w:numPr>
          <w:ilvl w:val="0"/>
          <w:numId w:val="42"/>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2"/>
          <w:id w:val="1853763520"/>
        </w:sdtPr>
        <w:sdtEndPr/>
        <w:sdtContent>
          <w:r w:rsidR="00AF703F" w:rsidRPr="0002490F">
            <w:rPr>
              <w:rFonts w:ascii="Times New Roman" w:eastAsia="標楷體" w:hAnsi="Times New Roman" w:cs="Times New Roman"/>
              <w:color w:val="0B0C0C"/>
              <w:sz w:val="24"/>
              <w:szCs w:val="24"/>
            </w:rPr>
            <w:t>規定薪資保密條款無效</w:t>
          </w:r>
        </w:sdtContent>
      </w:sdt>
    </w:p>
    <w:p w14:paraId="5451DC83" w14:textId="77777777" w:rsidR="00AF703F" w:rsidRPr="0002490F" w:rsidRDefault="00C4062D" w:rsidP="00AF703F">
      <w:pPr>
        <w:numPr>
          <w:ilvl w:val="0"/>
          <w:numId w:val="42"/>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3"/>
          <w:id w:val="501243305"/>
        </w:sdtPr>
        <w:sdtEndPr/>
        <w:sdtContent>
          <w:r w:rsidR="00AF703F" w:rsidRPr="0002490F">
            <w:rPr>
              <w:rFonts w:ascii="Times New Roman" w:eastAsia="標楷體" w:hAnsi="Times New Roman" w:cs="Times New Roman"/>
              <w:color w:val="0B0C0C"/>
              <w:sz w:val="24"/>
              <w:szCs w:val="24"/>
            </w:rPr>
            <w:t>對私人會所的保護範圍擴大到性別、宗教或信仰、懷孕和生育以及變性方面</w:t>
          </w:r>
        </w:sdtContent>
      </w:sdt>
    </w:p>
    <w:p w14:paraId="63857537" w14:textId="77777777" w:rsidR="00AF703F" w:rsidRPr="0002490F" w:rsidRDefault="00C4062D" w:rsidP="00AF703F">
      <w:pPr>
        <w:numPr>
          <w:ilvl w:val="0"/>
          <w:numId w:val="42"/>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4"/>
          <w:id w:val="1837493849"/>
        </w:sdtPr>
        <w:sdtEndPr/>
        <w:sdtContent>
          <w:r w:rsidR="00AF703F" w:rsidRPr="0002490F">
            <w:rPr>
              <w:rFonts w:ascii="Times New Roman" w:eastAsia="標楷體" w:hAnsi="Times New Roman" w:cs="Times New Roman"/>
              <w:color w:val="0B0C0C"/>
              <w:sz w:val="24"/>
              <w:szCs w:val="24"/>
            </w:rPr>
            <w:t>賦予就業法庭（</w:t>
          </w:r>
          <w:r w:rsidR="00AF703F" w:rsidRPr="0002490F">
            <w:rPr>
              <w:rFonts w:ascii="Times New Roman" w:eastAsia="標楷體" w:hAnsi="Times New Roman" w:cs="Times New Roman"/>
              <w:color w:val="0B0C0C"/>
              <w:sz w:val="24"/>
              <w:szCs w:val="24"/>
            </w:rPr>
            <w:t>employment tribunal</w:t>
          </w:r>
          <w:r w:rsidR="00AF703F" w:rsidRPr="0002490F">
            <w:rPr>
              <w:rFonts w:ascii="Times New Roman" w:eastAsia="標楷體" w:hAnsi="Times New Roman" w:cs="Times New Roman"/>
              <w:color w:val="0B0C0C"/>
              <w:sz w:val="24"/>
              <w:szCs w:val="24"/>
            </w:rPr>
            <w:t>）新的權力，以提出對廣大勞動人口更有利的建議</w:t>
          </w:r>
        </w:sdtContent>
      </w:sdt>
    </w:p>
    <w:bookmarkStart w:id="54" w:name="_heading=h.111kx3o" w:colFirst="0" w:colLast="0"/>
    <w:bookmarkEnd w:id="54"/>
    <w:p w14:paraId="11EEA0D7"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75"/>
          <w:id w:val="902339041"/>
        </w:sdtPr>
        <w:sdtEndPr/>
        <w:sdtContent>
          <w:r w:rsidR="00AF703F" w:rsidRPr="0002490F">
            <w:rPr>
              <w:rFonts w:ascii="Times New Roman" w:eastAsia="標楷體" w:hAnsi="Times New Roman" w:cs="Times New Roman"/>
              <w:b/>
              <w:color w:val="0B0C0C"/>
              <w:sz w:val="26"/>
              <w:szCs w:val="26"/>
            </w:rPr>
            <w:t>2011</w:t>
          </w:r>
          <w:r w:rsidR="00AF703F" w:rsidRPr="0002490F">
            <w:rPr>
              <w:rFonts w:ascii="Times New Roman" w:eastAsia="標楷體" w:hAnsi="Times New Roman" w:cs="Times New Roman"/>
              <w:b/>
              <w:color w:val="0B0C0C"/>
              <w:sz w:val="26"/>
              <w:szCs w:val="26"/>
            </w:rPr>
            <w:t>年</w:t>
          </w:r>
          <w:r w:rsidR="00AF703F" w:rsidRPr="0002490F">
            <w:rPr>
              <w:rFonts w:ascii="Times New Roman" w:eastAsia="標楷體" w:hAnsi="Times New Roman" w:cs="Times New Roman"/>
              <w:b/>
              <w:color w:val="0B0C0C"/>
              <w:sz w:val="26"/>
              <w:szCs w:val="26"/>
            </w:rPr>
            <w:t>4</w:t>
          </w:r>
          <w:r w:rsidR="00AF703F" w:rsidRPr="0002490F">
            <w:rPr>
              <w:rFonts w:ascii="Times New Roman" w:eastAsia="標楷體" w:hAnsi="Times New Roman" w:cs="Times New Roman"/>
              <w:b/>
              <w:color w:val="0B0C0C"/>
              <w:sz w:val="26"/>
              <w:szCs w:val="26"/>
            </w:rPr>
            <w:t>月</w:t>
          </w:r>
        </w:sdtContent>
      </w:sdt>
    </w:p>
    <w:p w14:paraId="0A9D142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76"/>
          <w:id w:val="-1216040805"/>
        </w:sdtPr>
        <w:sdtEndPr/>
        <w:sdtContent>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4</w:t>
          </w:r>
          <w:r w:rsidR="00AF703F" w:rsidRPr="0002490F">
            <w:rPr>
              <w:rFonts w:ascii="Times New Roman" w:eastAsia="標楷體" w:hAnsi="Times New Roman" w:cs="Times New Roman"/>
              <w:color w:val="0B0C0C"/>
              <w:sz w:val="24"/>
              <w:szCs w:val="24"/>
            </w:rPr>
            <w:t>月生效的《平等法案》條款：</w:t>
          </w:r>
        </w:sdtContent>
      </w:sdt>
    </w:p>
    <w:p w14:paraId="4719D60F" w14:textId="77777777" w:rsidR="00AF703F" w:rsidRPr="0002490F" w:rsidRDefault="00C4062D" w:rsidP="00AF703F">
      <w:pPr>
        <w:numPr>
          <w:ilvl w:val="0"/>
          <w:numId w:val="59"/>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7"/>
          <w:id w:val="-2079206723"/>
        </w:sdtPr>
        <w:sdtEndPr/>
        <w:sdtContent>
          <w:r w:rsidR="00AF703F" w:rsidRPr="0002490F">
            <w:rPr>
              <w:rFonts w:ascii="Times New Roman" w:eastAsia="標楷體" w:hAnsi="Times New Roman" w:cs="Times New Roman"/>
              <w:color w:val="0B0C0C"/>
              <w:sz w:val="24"/>
              <w:szCs w:val="24"/>
            </w:rPr>
            <w:t>積極行動</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招募和晉升</w:t>
          </w:r>
        </w:sdtContent>
      </w:sdt>
    </w:p>
    <w:p w14:paraId="4535CD66" w14:textId="77777777" w:rsidR="00AF703F" w:rsidRPr="0002490F" w:rsidRDefault="00C4062D" w:rsidP="00AF703F">
      <w:pPr>
        <w:numPr>
          <w:ilvl w:val="0"/>
          <w:numId w:val="59"/>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78"/>
          <w:id w:val="405811899"/>
        </w:sdtPr>
        <w:sdtEndPr/>
        <w:sdtContent>
          <w:r w:rsidR="00AF703F" w:rsidRPr="0002490F">
            <w:rPr>
              <w:rFonts w:ascii="Times New Roman" w:eastAsia="標楷體" w:hAnsi="Times New Roman" w:cs="Times New Roman"/>
              <w:color w:val="0B0C0C"/>
              <w:sz w:val="24"/>
              <w:szCs w:val="24"/>
            </w:rPr>
            <w:t>公部門平等義務（請參見下文）</w:t>
          </w:r>
        </w:sdtContent>
      </w:sdt>
    </w:p>
    <w:p w14:paraId="3C1594A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79"/>
          <w:id w:val="2032063067"/>
        </w:sdtPr>
        <w:sdtEndPr/>
        <w:sdtContent>
          <w:r w:rsidR="00AF703F" w:rsidRPr="0002490F">
            <w:rPr>
              <w:rFonts w:ascii="Times New Roman" w:eastAsia="標楷體" w:hAnsi="Times New Roman" w:cs="Times New Roman"/>
              <w:color w:val="0B0C0C"/>
              <w:sz w:val="24"/>
              <w:szCs w:val="24"/>
            </w:rPr>
            <w:t>政府正在思考如何以最適合企業和法案權利義務人的方式實施其餘條款，並在適當的時候宣布。</w:t>
          </w:r>
        </w:sdtContent>
      </w:sdt>
    </w:p>
    <w:p w14:paraId="22F39E6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80"/>
          <w:id w:val="1666510101"/>
        </w:sdtPr>
        <w:sdtEndPr/>
        <w:sdtContent>
          <w:r w:rsidR="00AF703F" w:rsidRPr="0002490F">
            <w:rPr>
              <w:rFonts w:ascii="Times New Roman" w:eastAsia="標楷體" w:hAnsi="Times New Roman" w:cs="Times New Roman"/>
              <w:color w:val="0B0C0C"/>
              <w:sz w:val="24"/>
              <w:szCs w:val="24"/>
            </w:rPr>
            <w:t>政府決定不再推進的《平等法案》條款：</w:t>
          </w:r>
        </w:sdtContent>
      </w:sdt>
    </w:p>
    <w:p w14:paraId="7710E547" w14:textId="77777777" w:rsidR="00AF703F" w:rsidRPr="0002490F" w:rsidRDefault="00C4062D" w:rsidP="00AF703F">
      <w:pPr>
        <w:numPr>
          <w:ilvl w:val="0"/>
          <w:numId w:val="49"/>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81"/>
          <w:id w:val="-1252189254"/>
        </w:sdtPr>
        <w:sdtEndPr/>
        <w:sdtContent>
          <w:r w:rsidR="00AF703F" w:rsidRPr="0002490F">
            <w:rPr>
              <w:rFonts w:ascii="Times New Roman" w:eastAsia="標楷體" w:hAnsi="Times New Roman" w:cs="Times New Roman"/>
              <w:color w:val="0B0C0C"/>
              <w:sz w:val="24"/>
              <w:szCs w:val="24"/>
            </w:rPr>
            <w:t>公部門在社會經濟不平等的責任</w:t>
          </w:r>
        </w:sdtContent>
      </w:sdt>
    </w:p>
    <w:p w14:paraId="5E38CB67" w14:textId="77777777" w:rsidR="00AF703F" w:rsidRPr="0002490F" w:rsidRDefault="00C4062D" w:rsidP="00AF703F">
      <w:pPr>
        <w:numPr>
          <w:ilvl w:val="0"/>
          <w:numId w:val="49"/>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82"/>
          <w:id w:val="-278344431"/>
        </w:sdtPr>
        <w:sdtEndPr/>
        <w:sdtContent>
          <w:r w:rsidR="00AF703F" w:rsidRPr="0002490F">
            <w:rPr>
              <w:rFonts w:ascii="Times New Roman" w:eastAsia="標楷體" w:hAnsi="Times New Roman" w:cs="Times New Roman"/>
              <w:color w:val="0B0C0C"/>
              <w:sz w:val="24"/>
              <w:szCs w:val="24"/>
            </w:rPr>
            <w:t>综合歧視</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雙重特徵</w:t>
          </w:r>
        </w:sdtContent>
      </w:sdt>
    </w:p>
    <w:bookmarkStart w:id="55" w:name="_heading=h.3l18frh" w:colFirst="0" w:colLast="0"/>
    <w:bookmarkEnd w:id="55"/>
    <w:p w14:paraId="43E01CF0"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383"/>
          <w:id w:val="1871488949"/>
        </w:sdtPr>
        <w:sdtEndPr/>
        <w:sdtContent>
          <w:r w:rsidR="00AF703F" w:rsidRPr="0002490F">
            <w:rPr>
              <w:rFonts w:ascii="Times New Roman" w:eastAsia="標楷體" w:hAnsi="Times New Roman" w:cs="Times New Roman"/>
              <w:b/>
              <w:color w:val="0B0C0C"/>
              <w:sz w:val="34"/>
              <w:szCs w:val="34"/>
            </w:rPr>
            <w:t>年齡歧視</w:t>
          </w:r>
        </w:sdtContent>
      </w:sdt>
    </w:p>
    <w:p w14:paraId="07C2F9F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84"/>
          <w:id w:val="990606710"/>
        </w:sdtPr>
        <w:sdtEndPr/>
        <w:sdtContent>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年《平等法案》包括禁止對成年人在提供服務和公共職能方面進行年齡歧視的條款。該禁令於</w:t>
          </w:r>
          <w:r w:rsidR="00AF703F" w:rsidRPr="0002490F">
            <w:rPr>
              <w:rFonts w:ascii="Times New Roman" w:eastAsia="標楷體" w:hAnsi="Times New Roman" w:cs="Times New Roman"/>
              <w:color w:val="0B0C0C"/>
              <w:sz w:val="24"/>
              <w:szCs w:val="24"/>
            </w:rPr>
            <w:t>2012</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日生效，目前年齡歧視屬於非法行為，除非：</w:t>
          </w:r>
        </w:sdtContent>
      </w:sdt>
    </w:p>
    <w:p w14:paraId="5DFBEC84" w14:textId="77777777" w:rsidR="00AF703F" w:rsidRPr="0002490F" w:rsidRDefault="00C4062D" w:rsidP="00AF703F">
      <w:pPr>
        <w:numPr>
          <w:ilvl w:val="0"/>
          <w:numId w:val="32"/>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85"/>
          <w:id w:val="-1774087264"/>
        </w:sdtPr>
        <w:sdtEndPr/>
        <w:sdtContent>
          <w:r w:rsidR="00AF703F" w:rsidRPr="0002490F">
            <w:rPr>
              <w:rFonts w:ascii="Times New Roman" w:eastAsia="標楷體" w:hAnsi="Times New Roman" w:cs="Times New Roman"/>
              <w:color w:val="0B0C0C"/>
              <w:sz w:val="24"/>
              <w:szCs w:val="24"/>
            </w:rPr>
            <w:t>該實踐屬於禁令的例外情況</w:t>
          </w:r>
        </w:sdtContent>
      </w:sdt>
    </w:p>
    <w:p w14:paraId="24AD6CDB" w14:textId="77777777" w:rsidR="00AF703F" w:rsidRPr="0002490F" w:rsidRDefault="00C4062D" w:rsidP="00AF703F">
      <w:pPr>
        <w:numPr>
          <w:ilvl w:val="0"/>
          <w:numId w:val="32"/>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86"/>
          <w:id w:val="-1003657891"/>
        </w:sdtPr>
        <w:sdtEndPr/>
        <w:sdtContent>
          <w:r w:rsidR="00AF703F" w:rsidRPr="0002490F">
            <w:rPr>
              <w:rFonts w:ascii="Times New Roman" w:eastAsia="標楷體" w:hAnsi="Times New Roman" w:cs="Times New Roman"/>
              <w:color w:val="0B0C0C"/>
              <w:sz w:val="24"/>
              <w:szCs w:val="24"/>
            </w:rPr>
            <w:t>可以為差別對待提供充分的理由（客觀理由）</w:t>
          </w:r>
        </w:sdtContent>
      </w:sdt>
    </w:p>
    <w:p w14:paraId="2C35CC6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87"/>
          <w:id w:val="-395666749"/>
        </w:sdtPr>
        <w:sdtEndPr/>
        <w:sdtContent>
          <w:r w:rsidR="00AF703F" w:rsidRPr="0002490F">
            <w:rPr>
              <w:rFonts w:ascii="Times New Roman" w:eastAsia="標楷體" w:hAnsi="Times New Roman" w:cs="Times New Roman"/>
              <w:color w:val="0B0C0C"/>
              <w:sz w:val="24"/>
              <w:szCs w:val="24"/>
            </w:rPr>
            <w:t>禁止年齡歧視的目的是確保新法律僅禁止因年齡而導致真正不公平歧視的有害對待。它並沒有禁止那些有正當理由或有益的差別對待。</w:t>
          </w:r>
        </w:sdtContent>
      </w:sdt>
    </w:p>
    <w:p w14:paraId="26F0344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388"/>
          <w:id w:val="-1659292928"/>
        </w:sdtPr>
        <w:sdtEndPr/>
        <w:sdtContent>
          <w:r w:rsidR="00AF703F" w:rsidRPr="0002490F">
            <w:rPr>
              <w:rFonts w:ascii="Times New Roman" w:eastAsia="標楷體" w:hAnsi="Times New Roman" w:cs="Times New Roman"/>
              <w:color w:val="0B0C0C"/>
              <w:sz w:val="24"/>
              <w:szCs w:val="24"/>
            </w:rPr>
            <w:t>您可以在已歸檔的政府平等辦公室網站上閱讀原始諮詢內容。</w:t>
          </w:r>
        </w:sdtContent>
      </w:sdt>
    </w:p>
    <w:p w14:paraId="6812A15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389"/>
          <w:id w:val="-786733992"/>
        </w:sdtPr>
        <w:sdtEndPr/>
        <w:sdtContent>
          <w:r w:rsidR="00AF703F" w:rsidRPr="0002490F">
            <w:rPr>
              <w:rFonts w:ascii="Times New Roman" w:eastAsia="標楷體" w:hAnsi="Times New Roman" w:cs="Times New Roman"/>
              <w:color w:val="0B0C0C"/>
              <w:sz w:val="24"/>
              <w:szCs w:val="24"/>
            </w:rPr>
            <w:t>《平等法案》指南概述了該禁令的實施方式，並為小型企業、私人會所和度假行業量身訂製了指南。</w:t>
          </w:r>
        </w:sdtContent>
      </w:sdt>
    </w:p>
    <w:bookmarkStart w:id="56" w:name="_heading=h.206ipza" w:colFirst="0" w:colLast="0"/>
    <w:bookmarkEnd w:id="56"/>
    <w:p w14:paraId="2DC3A799"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390"/>
          <w:id w:val="-851649580"/>
        </w:sdtPr>
        <w:sdtEndPr/>
        <w:sdtContent>
          <w:r w:rsidR="00AF703F" w:rsidRPr="0002490F">
            <w:rPr>
              <w:rFonts w:ascii="Times New Roman" w:eastAsia="標楷體" w:hAnsi="Times New Roman" w:cs="Times New Roman"/>
              <w:b/>
              <w:color w:val="0B0C0C"/>
              <w:sz w:val="26"/>
              <w:szCs w:val="26"/>
            </w:rPr>
            <w:t>年齡歧視：例外情況</w:t>
          </w:r>
        </w:sdtContent>
      </w:sdt>
    </w:p>
    <w:p w14:paraId="4601662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91"/>
          <w:id w:val="-1088848400"/>
        </w:sdtPr>
        <w:sdtEndPr/>
        <w:sdtContent>
          <w:r w:rsidR="00AF703F" w:rsidRPr="0002490F">
            <w:rPr>
              <w:rFonts w:ascii="Times New Roman" w:eastAsia="標楷體" w:hAnsi="Times New Roman" w:cs="Times New Roman"/>
              <w:color w:val="0B0C0C"/>
              <w:sz w:val="24"/>
              <w:szCs w:val="24"/>
            </w:rPr>
            <w:t>政府對諮詢的</w:t>
          </w:r>
        </w:sdtContent>
      </w:sdt>
      <w:hyperlink r:id="rId92">
        <w:r w:rsidR="00AF703F" w:rsidRPr="0002490F">
          <w:rPr>
            <w:rFonts w:ascii="Times New Roman" w:eastAsia="標楷體" w:hAnsi="Times New Roman" w:cs="Times New Roman"/>
            <w:color w:val="1D70B8"/>
            <w:sz w:val="24"/>
            <w:szCs w:val="24"/>
            <w:u w:val="single"/>
          </w:rPr>
          <w:t>回應</w:t>
        </w:r>
      </w:hyperlink>
      <w:sdt>
        <w:sdtPr>
          <w:rPr>
            <w:rFonts w:ascii="Times New Roman" w:eastAsia="標楷體" w:hAnsi="Times New Roman" w:cs="Times New Roman"/>
          </w:rPr>
          <w:tag w:val="goog_rdk_392"/>
          <w:id w:val="-902746360"/>
        </w:sdtPr>
        <w:sdtEndPr/>
        <w:sdtContent>
          <w:r w:rsidR="00AF703F" w:rsidRPr="0002490F">
            <w:rPr>
              <w:rFonts w:ascii="Times New Roman" w:eastAsia="標楷體" w:hAnsi="Times New Roman" w:cs="Times New Roman"/>
              <w:color w:val="0B0C0C"/>
              <w:sz w:val="24"/>
              <w:szCs w:val="24"/>
            </w:rPr>
            <w:t>包括《例外令》（</w:t>
          </w:r>
          <w:r w:rsidR="00AF703F" w:rsidRPr="0002490F">
            <w:rPr>
              <w:rFonts w:ascii="Times New Roman" w:eastAsia="標楷體" w:hAnsi="Times New Roman" w:cs="Times New Roman"/>
              <w:color w:val="0B0C0C"/>
              <w:sz w:val="24"/>
              <w:szCs w:val="24"/>
            </w:rPr>
            <w:t>Exceptions Order</w:t>
          </w:r>
          <w:r w:rsidR="00AF703F" w:rsidRPr="0002490F">
            <w:rPr>
              <w:rFonts w:ascii="Times New Roman" w:eastAsia="標楷體" w:hAnsi="Times New Roman" w:cs="Times New Roman"/>
              <w:color w:val="0B0C0C"/>
              <w:sz w:val="24"/>
              <w:szCs w:val="24"/>
            </w:rPr>
            <w:t>）草案。您也可以閱讀</w:t>
          </w:r>
        </w:sdtContent>
      </w:sdt>
      <w:hyperlink r:id="rId93">
        <w:r w:rsidR="00AF703F" w:rsidRPr="0002490F">
          <w:rPr>
            <w:rFonts w:ascii="Times New Roman" w:eastAsia="標楷體" w:hAnsi="Times New Roman" w:cs="Times New Roman"/>
            <w:color w:val="1D70B8"/>
            <w:sz w:val="24"/>
            <w:szCs w:val="24"/>
            <w:u w:val="single"/>
          </w:rPr>
          <w:t>影響評估</w:t>
        </w:r>
      </w:hyperlink>
      <w:sdt>
        <w:sdtPr>
          <w:rPr>
            <w:rFonts w:ascii="Times New Roman" w:eastAsia="標楷體" w:hAnsi="Times New Roman" w:cs="Times New Roman"/>
          </w:rPr>
          <w:tag w:val="goog_rdk_393"/>
          <w:id w:val="-1676645058"/>
        </w:sdtPr>
        <w:sdtEndPr/>
        <w:sdtContent>
          <w:r w:rsidR="00AF703F" w:rsidRPr="0002490F">
            <w:rPr>
              <w:rFonts w:ascii="Times New Roman" w:eastAsia="標楷體" w:hAnsi="Times New Roman" w:cs="Times New Roman"/>
              <w:color w:val="0B0C0C"/>
              <w:sz w:val="24"/>
              <w:szCs w:val="24"/>
            </w:rPr>
            <w:t>。</w:t>
          </w:r>
        </w:sdtContent>
      </w:sdt>
    </w:p>
    <w:p w14:paraId="3EB8001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394"/>
          <w:id w:val="1252786536"/>
        </w:sdtPr>
        <w:sdtEndPr/>
        <w:sdtContent>
          <w:r w:rsidR="00AF703F" w:rsidRPr="0002490F">
            <w:rPr>
              <w:rFonts w:ascii="Times New Roman" w:eastAsia="標楷體" w:hAnsi="Times New Roman" w:cs="Times New Roman"/>
              <w:color w:val="0B0C0C"/>
              <w:sz w:val="24"/>
              <w:szCs w:val="24"/>
            </w:rPr>
            <w:t>該命令下的例外情況是：</w:t>
          </w:r>
        </w:sdtContent>
      </w:sdt>
    </w:p>
    <w:p w14:paraId="33E9499A" w14:textId="77777777" w:rsidR="00AF703F" w:rsidRPr="0002490F" w:rsidRDefault="00C4062D" w:rsidP="00AF703F">
      <w:pPr>
        <w:numPr>
          <w:ilvl w:val="0"/>
          <w:numId w:val="18"/>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95"/>
          <w:id w:val="1208448573"/>
        </w:sdtPr>
        <w:sdtEndPr/>
        <w:sdtContent>
          <w:r w:rsidR="00AF703F" w:rsidRPr="0002490F">
            <w:rPr>
              <w:rFonts w:ascii="Times New Roman" w:eastAsia="標楷體" w:hAnsi="Times New Roman" w:cs="Times New Roman"/>
              <w:color w:val="0B0C0C"/>
              <w:sz w:val="24"/>
              <w:szCs w:val="24"/>
            </w:rPr>
            <w:t>基於年齡的優惠</w:t>
          </w:r>
        </w:sdtContent>
      </w:sdt>
    </w:p>
    <w:p w14:paraId="17B97675"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96"/>
          <w:id w:val="1325856530"/>
        </w:sdtPr>
        <w:sdtEndPr/>
        <w:sdtContent>
          <w:r w:rsidR="00AF703F" w:rsidRPr="0002490F">
            <w:rPr>
              <w:rFonts w:ascii="Times New Roman" w:eastAsia="標楷體" w:hAnsi="Times New Roman" w:cs="Times New Roman"/>
              <w:color w:val="0B0C0C"/>
              <w:sz w:val="24"/>
              <w:szCs w:val="24"/>
            </w:rPr>
            <w:t>與年齡相關的假期</w:t>
          </w:r>
        </w:sdtContent>
      </w:sdt>
    </w:p>
    <w:p w14:paraId="4102345B"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97"/>
          <w:id w:val="-625702852"/>
        </w:sdtPr>
        <w:sdtEndPr/>
        <w:sdtContent>
          <w:r w:rsidR="00AF703F" w:rsidRPr="0002490F">
            <w:rPr>
              <w:rFonts w:ascii="Times New Roman" w:eastAsia="標楷體" w:hAnsi="Times New Roman" w:cs="Times New Roman"/>
              <w:color w:val="0B0C0C"/>
              <w:sz w:val="24"/>
              <w:szCs w:val="24"/>
            </w:rPr>
            <w:t>年齡驗證</w:t>
          </w:r>
        </w:sdtContent>
      </w:sdt>
    </w:p>
    <w:p w14:paraId="0C9F5656"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98"/>
          <w:id w:val="-808555233"/>
        </w:sdtPr>
        <w:sdtEndPr/>
        <w:sdtContent>
          <w:r w:rsidR="00AF703F" w:rsidRPr="0002490F">
            <w:rPr>
              <w:rFonts w:ascii="Times New Roman" w:eastAsia="標楷體" w:hAnsi="Times New Roman" w:cs="Times New Roman"/>
              <w:color w:val="0B0C0C"/>
              <w:sz w:val="24"/>
              <w:szCs w:val="24"/>
            </w:rPr>
            <w:t>俱樂部和協會優惠</w:t>
          </w:r>
        </w:sdtContent>
      </w:sdt>
    </w:p>
    <w:p w14:paraId="57BFDB76"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399"/>
          <w:id w:val="-1681807107"/>
        </w:sdtPr>
        <w:sdtEndPr/>
        <w:sdtContent>
          <w:r w:rsidR="00AF703F" w:rsidRPr="0002490F">
            <w:rPr>
              <w:rFonts w:ascii="Times New Roman" w:eastAsia="標楷體" w:hAnsi="Times New Roman" w:cs="Times New Roman"/>
              <w:color w:val="0B0C0C"/>
              <w:sz w:val="24"/>
              <w:szCs w:val="24"/>
            </w:rPr>
            <w:t>金融服務</w:t>
          </w:r>
        </w:sdtContent>
      </w:sdt>
    </w:p>
    <w:p w14:paraId="76531CE0"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0"/>
          <w:id w:val="1173064865"/>
        </w:sdtPr>
        <w:sdtEndPr/>
        <w:sdtContent>
          <w:r w:rsidR="00AF703F" w:rsidRPr="0002490F">
            <w:rPr>
              <w:rFonts w:ascii="Times New Roman" w:eastAsia="標楷體" w:hAnsi="Times New Roman" w:cs="Times New Roman"/>
              <w:color w:val="0B0C0C"/>
              <w:sz w:val="24"/>
              <w:szCs w:val="24"/>
            </w:rPr>
            <w:t>移民</w:t>
          </w:r>
        </w:sdtContent>
      </w:sdt>
    </w:p>
    <w:p w14:paraId="6D87A380" w14:textId="77777777" w:rsidR="00AF703F" w:rsidRPr="0002490F" w:rsidRDefault="00C4062D" w:rsidP="00AF703F">
      <w:pPr>
        <w:numPr>
          <w:ilvl w:val="0"/>
          <w:numId w:val="1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1"/>
          <w:id w:val="1407801794"/>
        </w:sdtPr>
        <w:sdtEndPr/>
        <w:sdtContent>
          <w:r w:rsidR="00AF703F" w:rsidRPr="0002490F">
            <w:rPr>
              <w:rFonts w:ascii="Times New Roman" w:eastAsia="標楷體" w:hAnsi="Times New Roman" w:cs="Times New Roman"/>
              <w:color w:val="0B0C0C"/>
              <w:sz w:val="24"/>
              <w:szCs w:val="24"/>
            </w:rPr>
            <w:t>住宅公園住宅</w:t>
          </w:r>
        </w:sdtContent>
      </w:sdt>
    </w:p>
    <w:p w14:paraId="07985586" w14:textId="77777777" w:rsidR="00AF703F" w:rsidRPr="0002490F" w:rsidRDefault="00C4062D" w:rsidP="00AF703F">
      <w:pPr>
        <w:numPr>
          <w:ilvl w:val="0"/>
          <w:numId w:val="18"/>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2"/>
          <w:id w:val="-1216660378"/>
        </w:sdtPr>
        <w:sdtEndPr/>
        <w:sdtContent>
          <w:r w:rsidR="00AF703F" w:rsidRPr="0002490F">
            <w:rPr>
              <w:rFonts w:ascii="Times New Roman" w:eastAsia="標楷體" w:hAnsi="Times New Roman" w:cs="Times New Roman"/>
              <w:color w:val="0B0C0C"/>
              <w:sz w:val="24"/>
              <w:szCs w:val="24"/>
            </w:rPr>
            <w:t>運動</w:t>
          </w:r>
        </w:sdtContent>
      </w:sdt>
    </w:p>
    <w:p w14:paraId="7A15981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03"/>
          <w:id w:val="1494833865"/>
        </w:sdtPr>
        <w:sdtEndPr/>
        <w:sdtContent>
          <w:r w:rsidR="00AF703F" w:rsidRPr="0002490F">
            <w:rPr>
              <w:rFonts w:ascii="Times New Roman" w:eastAsia="標楷體" w:hAnsi="Times New Roman" w:cs="Times New Roman"/>
              <w:color w:val="0B0C0C"/>
              <w:sz w:val="24"/>
              <w:szCs w:val="24"/>
            </w:rPr>
            <w:t>這些具體例外情況也包括：</w:t>
          </w:r>
        </w:sdtContent>
      </w:sdt>
    </w:p>
    <w:p w14:paraId="2977D2B1" w14:textId="77777777" w:rsidR="00AF703F" w:rsidRPr="0002490F" w:rsidRDefault="00C4062D" w:rsidP="00AF703F">
      <w:pPr>
        <w:numPr>
          <w:ilvl w:val="0"/>
          <w:numId w:val="37"/>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4"/>
          <w:id w:val="377902180"/>
        </w:sdtPr>
        <w:sdtEndPr/>
        <w:sdtContent>
          <w:r w:rsidR="00AF703F" w:rsidRPr="0002490F">
            <w:rPr>
              <w:rFonts w:ascii="Times New Roman" w:eastAsia="標楷體" w:hAnsi="Times New Roman" w:cs="Times New Roman"/>
              <w:color w:val="0B0C0C"/>
              <w:sz w:val="24"/>
              <w:szCs w:val="24"/>
            </w:rPr>
            <w:t>該法案已允許的一般例外</w:t>
          </w:r>
        </w:sdtContent>
      </w:sdt>
    </w:p>
    <w:p w14:paraId="74DA965B" w14:textId="77777777" w:rsidR="00AF703F" w:rsidRPr="0002490F" w:rsidRDefault="00C4062D" w:rsidP="00AF703F">
      <w:pPr>
        <w:numPr>
          <w:ilvl w:val="0"/>
          <w:numId w:val="3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5"/>
          <w:id w:val="-845709085"/>
        </w:sdtPr>
        <w:sdtEndPr/>
        <w:sdtContent>
          <w:r w:rsidR="00AF703F" w:rsidRPr="0002490F">
            <w:rPr>
              <w:rFonts w:ascii="Times New Roman" w:eastAsia="標楷體" w:hAnsi="Times New Roman" w:cs="Times New Roman"/>
              <w:color w:val="0B0C0C"/>
              <w:sz w:val="24"/>
              <w:szCs w:val="24"/>
            </w:rPr>
            <w:t>積極行動措施</w:t>
          </w:r>
        </w:sdtContent>
      </w:sdt>
    </w:p>
    <w:p w14:paraId="00C71AE5" w14:textId="77777777" w:rsidR="00AF703F" w:rsidRPr="0002490F" w:rsidRDefault="00C4062D" w:rsidP="00AF703F">
      <w:pPr>
        <w:numPr>
          <w:ilvl w:val="0"/>
          <w:numId w:val="37"/>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06"/>
          <w:id w:val="-780028327"/>
        </w:sdtPr>
        <w:sdtEndPr/>
        <w:sdtContent>
          <w:r w:rsidR="00AF703F" w:rsidRPr="0002490F">
            <w:rPr>
              <w:rFonts w:ascii="Times New Roman" w:eastAsia="標楷體" w:hAnsi="Times New Roman" w:cs="Times New Roman"/>
              <w:color w:val="0B0C0C"/>
              <w:sz w:val="24"/>
              <w:szCs w:val="24"/>
            </w:rPr>
            <w:t>「客觀理由」</w:t>
          </w:r>
        </w:sdtContent>
      </w:sdt>
    </w:p>
    <w:p w14:paraId="715F842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07"/>
          <w:id w:val="-872767845"/>
        </w:sdtPr>
        <w:sdtEndPr/>
        <w:sdtContent>
          <w:r w:rsidR="00AF703F" w:rsidRPr="0002490F">
            <w:rPr>
              <w:rFonts w:ascii="Times New Roman" w:eastAsia="標楷體" w:hAnsi="Times New Roman" w:cs="Times New Roman"/>
              <w:color w:val="0B0C0C"/>
              <w:sz w:val="24"/>
              <w:szCs w:val="24"/>
            </w:rPr>
            <w:t>對於健康或社會照護服務中的年齡歧視沒有特定的例外情況。這意味著任何基於年齡的做法如果受到質疑，</w:t>
          </w:r>
          <w:r w:rsidR="00AF703F" w:rsidRPr="0002490F">
            <w:rPr>
              <w:rFonts w:ascii="Times New Roman" w:eastAsia="標楷體" w:hAnsi="Times New Roman" w:cs="Times New Roman"/>
              <w:color w:val="0B0C0C"/>
              <w:sz w:val="24"/>
              <w:szCs w:val="24"/>
            </w:rPr>
            <w:t>NHS</w:t>
          </w:r>
          <w:r w:rsidR="00AF703F" w:rsidRPr="0002490F">
            <w:rPr>
              <w:rFonts w:ascii="Times New Roman" w:eastAsia="標楷體" w:hAnsi="Times New Roman" w:cs="Times New Roman"/>
              <w:color w:val="0B0C0C"/>
              <w:sz w:val="24"/>
              <w:szCs w:val="24"/>
            </w:rPr>
            <w:t>和社會關懷組織都需要客觀合理的理由來證明其合理性。</w:t>
          </w:r>
        </w:sdtContent>
      </w:sdt>
    </w:p>
    <w:bookmarkStart w:id="57" w:name="_heading=h.4k668n3" w:colFirst="0" w:colLast="0"/>
    <w:bookmarkEnd w:id="57"/>
    <w:p w14:paraId="785DB883"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408"/>
          <w:id w:val="-167721823"/>
        </w:sdtPr>
        <w:sdtEndPr/>
        <w:sdtContent>
          <w:r w:rsidR="00AF703F" w:rsidRPr="0002490F">
            <w:rPr>
              <w:rFonts w:ascii="Times New Roman" w:eastAsia="標楷體" w:hAnsi="Times New Roman" w:cs="Times New Roman"/>
              <w:b/>
              <w:color w:val="0B0C0C"/>
              <w:sz w:val="34"/>
              <w:szCs w:val="34"/>
            </w:rPr>
            <w:t>公部門平等義務</w:t>
          </w:r>
        </w:sdtContent>
      </w:sdt>
    </w:p>
    <w:p w14:paraId="3E7C77F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09"/>
          <w:id w:val="-1057154789"/>
        </w:sdtPr>
        <w:sdtEndPr/>
        <w:sdtContent>
          <w:r w:rsidR="00AF703F" w:rsidRPr="0002490F">
            <w:rPr>
              <w:rFonts w:ascii="Times New Roman" w:eastAsia="標楷體" w:hAnsi="Times New Roman" w:cs="Times New Roman"/>
              <w:color w:val="0B0C0C"/>
              <w:sz w:val="24"/>
              <w:szCs w:val="24"/>
            </w:rPr>
            <w:t>公部門</w:t>
          </w:r>
        </w:sdtContent>
      </w:sdt>
      <w:hyperlink r:id="rId94">
        <w:r w:rsidR="00AF703F" w:rsidRPr="0002490F">
          <w:rPr>
            <w:rFonts w:ascii="Times New Roman" w:eastAsia="標楷體" w:hAnsi="Times New Roman" w:cs="Times New Roman"/>
            <w:color w:val="1D70B8"/>
            <w:sz w:val="24"/>
            <w:szCs w:val="24"/>
            <w:u w:val="single"/>
          </w:rPr>
          <w:t>平等義務</w:t>
        </w:r>
      </w:hyperlink>
      <w:sdt>
        <w:sdtPr>
          <w:rPr>
            <w:rFonts w:ascii="Times New Roman" w:eastAsia="標楷體" w:hAnsi="Times New Roman" w:cs="Times New Roman"/>
          </w:rPr>
          <w:tag w:val="goog_rdk_410"/>
          <w:id w:val="1745297421"/>
        </w:sdtPr>
        <w:sdtEndPr/>
        <w:sdtContent>
          <w:r w:rsidR="00AF703F" w:rsidRPr="0002490F">
            <w:rPr>
              <w:rFonts w:ascii="Times New Roman" w:eastAsia="標楷體" w:hAnsi="Times New Roman" w:cs="Times New Roman"/>
              <w:color w:val="0B0C0C"/>
              <w:sz w:val="24"/>
              <w:szCs w:val="24"/>
            </w:rPr>
            <w:t>於</w:t>
          </w:r>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4</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5</w:t>
          </w:r>
          <w:r w:rsidR="00AF703F" w:rsidRPr="0002490F">
            <w:rPr>
              <w:rFonts w:ascii="Times New Roman" w:eastAsia="標楷體" w:hAnsi="Times New Roman" w:cs="Times New Roman"/>
              <w:color w:val="0B0C0C"/>
              <w:sz w:val="24"/>
              <w:szCs w:val="24"/>
            </w:rPr>
            <w:t>日在英國生效。這意味著公共機構在進行日常工作時</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無論在制定政策、提供服務以及與自身雇員相關的情況，都必須考慮所有人。</w:t>
          </w:r>
        </w:sdtContent>
      </w:sdt>
    </w:p>
    <w:p w14:paraId="4814359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11"/>
          <w:id w:val="-635406699"/>
        </w:sdtPr>
        <w:sdtEndPr/>
        <w:sdtContent>
          <w:r w:rsidR="00AF703F" w:rsidRPr="0002490F">
            <w:rPr>
              <w:rFonts w:ascii="Times New Roman" w:eastAsia="標楷體" w:hAnsi="Times New Roman" w:cs="Times New Roman"/>
              <w:color w:val="0B0C0C"/>
              <w:sz w:val="24"/>
              <w:szCs w:val="24"/>
            </w:rPr>
            <w:t>它也要求公共機構適當考慮以下需要：</w:t>
          </w:r>
        </w:sdtContent>
      </w:sdt>
    </w:p>
    <w:p w14:paraId="4A58FEC1" w14:textId="77777777" w:rsidR="00AF703F" w:rsidRPr="0002490F" w:rsidRDefault="00C4062D" w:rsidP="00AF703F">
      <w:pPr>
        <w:numPr>
          <w:ilvl w:val="0"/>
          <w:numId w:val="7"/>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12"/>
          <w:id w:val="-2041352293"/>
        </w:sdtPr>
        <w:sdtEndPr/>
        <w:sdtContent>
          <w:r w:rsidR="00AF703F" w:rsidRPr="0002490F">
            <w:rPr>
              <w:rFonts w:ascii="Times New Roman" w:eastAsia="標楷體" w:hAnsi="Times New Roman" w:cs="Times New Roman"/>
              <w:color w:val="0B0C0C"/>
              <w:sz w:val="24"/>
              <w:szCs w:val="24"/>
            </w:rPr>
            <w:t>消除歧視</w:t>
          </w:r>
        </w:sdtContent>
      </w:sdt>
    </w:p>
    <w:p w14:paraId="53321997" w14:textId="77777777" w:rsidR="00AF703F" w:rsidRPr="0002490F" w:rsidRDefault="00C4062D" w:rsidP="00AF703F">
      <w:pPr>
        <w:numPr>
          <w:ilvl w:val="0"/>
          <w:numId w:val="7"/>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13"/>
          <w:id w:val="-419869587"/>
        </w:sdtPr>
        <w:sdtEndPr/>
        <w:sdtContent>
          <w:r w:rsidR="00AF703F" w:rsidRPr="0002490F">
            <w:rPr>
              <w:rFonts w:ascii="Times New Roman" w:eastAsia="標楷體" w:hAnsi="Times New Roman" w:cs="Times New Roman"/>
              <w:color w:val="0B0C0C"/>
              <w:sz w:val="24"/>
              <w:szCs w:val="24"/>
            </w:rPr>
            <w:t>促進機會平等</w:t>
          </w:r>
        </w:sdtContent>
      </w:sdt>
    </w:p>
    <w:p w14:paraId="440C89C6" w14:textId="77777777" w:rsidR="00AF703F" w:rsidRPr="0002490F" w:rsidRDefault="00C4062D" w:rsidP="00AF703F">
      <w:pPr>
        <w:numPr>
          <w:ilvl w:val="0"/>
          <w:numId w:val="7"/>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14"/>
          <w:id w:val="1149250454"/>
        </w:sdtPr>
        <w:sdtEndPr/>
        <w:sdtContent>
          <w:r w:rsidR="00AF703F" w:rsidRPr="0002490F">
            <w:rPr>
              <w:rFonts w:ascii="Times New Roman" w:eastAsia="標楷體" w:hAnsi="Times New Roman" w:cs="Times New Roman"/>
              <w:color w:val="0B0C0C"/>
              <w:sz w:val="24"/>
              <w:szCs w:val="24"/>
            </w:rPr>
            <w:t>在進行活動時培養不同人群之間的良好關係</w:t>
          </w:r>
        </w:sdtContent>
      </w:sdt>
    </w:p>
    <w:bookmarkStart w:id="58" w:name="_heading=h.2zbgiuw" w:colFirst="0" w:colLast="0"/>
    <w:bookmarkEnd w:id="58"/>
    <w:p w14:paraId="300E5B8E"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15"/>
          <w:id w:val="1726719295"/>
        </w:sdtPr>
        <w:sdtEndPr/>
        <w:sdtContent>
          <w:r w:rsidR="00AF703F" w:rsidRPr="0002490F">
            <w:rPr>
              <w:rFonts w:ascii="Times New Roman" w:eastAsia="標楷體" w:hAnsi="Times New Roman" w:cs="Times New Roman"/>
              <w:b/>
              <w:color w:val="0B0C0C"/>
              <w:sz w:val="26"/>
              <w:szCs w:val="26"/>
            </w:rPr>
            <w:t>平等義務適用對象</w:t>
          </w:r>
        </w:sdtContent>
      </w:sdt>
    </w:p>
    <w:p w14:paraId="31DB1C4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hyperlink r:id="rId95">
        <w:r w:rsidR="00AF703F" w:rsidRPr="0002490F">
          <w:rPr>
            <w:rFonts w:ascii="Times New Roman" w:eastAsia="標楷體" w:hAnsi="Times New Roman" w:cs="Times New Roman"/>
            <w:color w:val="1155CC"/>
            <w:sz w:val="24"/>
            <w:szCs w:val="24"/>
            <w:u w:val="single"/>
          </w:rPr>
          <w:t>平等義務適用於《附表</w:t>
        </w:r>
        <w:r w:rsidR="00AF703F" w:rsidRPr="0002490F">
          <w:rPr>
            <w:rFonts w:ascii="Times New Roman" w:eastAsia="標楷體" w:hAnsi="Times New Roman" w:cs="Times New Roman"/>
            <w:color w:val="1155CC"/>
            <w:sz w:val="24"/>
            <w:szCs w:val="24"/>
            <w:u w:val="single"/>
          </w:rPr>
          <w:t>19</w:t>
        </w:r>
        <w:r w:rsidR="00AF703F" w:rsidRPr="0002490F">
          <w:rPr>
            <w:rFonts w:ascii="Times New Roman" w:eastAsia="標楷體" w:hAnsi="Times New Roman" w:cs="Times New Roman"/>
            <w:color w:val="1155CC"/>
            <w:sz w:val="24"/>
            <w:szCs w:val="24"/>
            <w:u w:val="single"/>
          </w:rPr>
          <w:t>（修訂）》</w:t>
        </w:r>
      </w:hyperlink>
      <w:sdt>
        <w:sdtPr>
          <w:rPr>
            <w:rFonts w:ascii="Times New Roman" w:eastAsia="標楷體" w:hAnsi="Times New Roman" w:cs="Times New Roman"/>
          </w:rPr>
          <w:tag w:val="goog_rdk_416"/>
          <w:id w:val="-1147731312"/>
        </w:sdtPr>
        <w:sdtEndPr/>
        <w:sdtContent>
          <w:r w:rsidR="00AF703F" w:rsidRPr="0002490F">
            <w:rPr>
              <w:rFonts w:ascii="Times New Roman" w:eastAsia="標楷體" w:hAnsi="Times New Roman" w:cs="Times New Roman"/>
              <w:sz w:val="24"/>
              <w:szCs w:val="24"/>
            </w:rPr>
            <w:t>中所列的</w:t>
          </w:r>
        </w:sdtContent>
      </w:sdt>
      <w:sdt>
        <w:sdtPr>
          <w:rPr>
            <w:rFonts w:ascii="Times New Roman" w:eastAsia="標楷體" w:hAnsi="Times New Roman" w:cs="Times New Roman"/>
          </w:rPr>
          <w:tag w:val="goog_rdk_417"/>
          <w:id w:val="-1572958946"/>
        </w:sdtPr>
        <w:sdtEndPr/>
        <w:sdtContent>
          <w:r w:rsidR="00AF703F" w:rsidRPr="0002490F">
            <w:rPr>
              <w:rFonts w:ascii="Times New Roman" w:eastAsia="標楷體" w:hAnsi="Times New Roman" w:cs="Times New Roman"/>
              <w:sz w:val="24"/>
              <w:szCs w:val="24"/>
            </w:rPr>
            <w:t>的</w:t>
          </w:r>
        </w:sdtContent>
      </w:sdt>
      <w:sdt>
        <w:sdtPr>
          <w:rPr>
            <w:rFonts w:ascii="Times New Roman" w:eastAsia="標楷體" w:hAnsi="Times New Roman" w:cs="Times New Roman"/>
          </w:rPr>
          <w:tag w:val="goog_rdk_418"/>
          <w:id w:val="183172650"/>
        </w:sdtPr>
        <w:sdtEndPr/>
        <w:sdtContent>
          <w:r w:rsidR="00AF703F" w:rsidRPr="0002490F">
            <w:rPr>
              <w:rFonts w:ascii="Times New Roman" w:eastAsia="標楷體" w:hAnsi="Times New Roman" w:cs="Times New Roman"/>
              <w:color w:val="0B0C0C"/>
              <w:sz w:val="24"/>
              <w:szCs w:val="24"/>
            </w:rPr>
            <w:t>公共機構，以及任何其他履行公共職能的組織。</w:t>
          </w:r>
        </w:sdtContent>
      </w:sdt>
    </w:p>
    <w:bookmarkStart w:id="59" w:name="_heading=h.1egqt2p" w:colFirst="0" w:colLast="0"/>
    <w:bookmarkEnd w:id="59"/>
    <w:p w14:paraId="3DD85A0F"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19"/>
          <w:id w:val="-170882605"/>
        </w:sdtPr>
        <w:sdtEndPr/>
        <w:sdtContent>
          <w:r w:rsidR="00AF703F" w:rsidRPr="0002490F">
            <w:rPr>
              <w:rFonts w:ascii="Times New Roman" w:eastAsia="標楷體" w:hAnsi="Times New Roman" w:cs="Times New Roman"/>
              <w:b/>
              <w:color w:val="0B0C0C"/>
              <w:sz w:val="26"/>
              <w:szCs w:val="26"/>
            </w:rPr>
            <w:t>具體職責</w:t>
          </w:r>
        </w:sdtContent>
      </w:sdt>
    </w:p>
    <w:p w14:paraId="3003C6D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0"/>
          <w:id w:val="-956870244"/>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2010</w:t>
          </w:r>
          <w:r w:rsidR="00AF703F" w:rsidRPr="0002490F">
            <w:rPr>
              <w:rFonts w:ascii="Times New Roman" w:eastAsia="標楷體" w:hAnsi="Times New Roman" w:cs="Times New Roman"/>
              <w:color w:val="0B0C0C"/>
              <w:sz w:val="24"/>
              <w:szCs w:val="24"/>
            </w:rPr>
            <w:t>年平等法案（具體職責）</w:t>
          </w:r>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年條例》於</w:t>
          </w:r>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9 </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日生效。</w:t>
          </w:r>
        </w:sdtContent>
      </w:sdt>
    </w:p>
    <w:p w14:paraId="1BF10F3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1"/>
          <w:id w:val="498551253"/>
        </w:sdtPr>
        <w:sdtEndPr/>
        <w:sdtContent>
          <w:r w:rsidR="00AF703F" w:rsidRPr="0002490F">
            <w:rPr>
              <w:rFonts w:ascii="Times New Roman" w:eastAsia="標楷體" w:hAnsi="Times New Roman" w:cs="Times New Roman"/>
              <w:color w:val="0B0C0C"/>
              <w:sz w:val="24"/>
              <w:szCs w:val="24"/>
            </w:rPr>
            <w:t>具體職責要求公共機構發布相關的、相稱的訊息，表明其遵守平等義務，並設定平等目標。</w:t>
          </w:r>
        </w:sdtContent>
      </w:sdt>
    </w:p>
    <w:bookmarkStart w:id="60" w:name="_heading=h.3ygebqi" w:colFirst="0" w:colLast="0"/>
    <w:bookmarkEnd w:id="60"/>
    <w:p w14:paraId="09E0646E"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22"/>
          <w:id w:val="-839158240"/>
        </w:sdtPr>
        <w:sdtEndPr/>
        <w:sdtContent>
          <w:r w:rsidR="00AF703F" w:rsidRPr="0002490F">
            <w:rPr>
              <w:rFonts w:ascii="Times New Roman" w:eastAsia="標楷體" w:hAnsi="Times New Roman" w:cs="Times New Roman"/>
              <w:b/>
              <w:color w:val="0B0C0C"/>
              <w:sz w:val="26"/>
              <w:szCs w:val="26"/>
            </w:rPr>
            <w:t>公共機構指南</w:t>
          </w:r>
        </w:sdtContent>
      </w:sdt>
    </w:p>
    <w:p w14:paraId="0079881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3"/>
          <w:id w:val="152728293"/>
        </w:sdtPr>
        <w:sdtEndPr/>
        <w:sdtContent>
          <w:r w:rsidR="00AF703F" w:rsidRPr="0002490F">
            <w:rPr>
              <w:rFonts w:ascii="Times New Roman" w:eastAsia="標楷體" w:hAnsi="Times New Roman" w:cs="Times New Roman"/>
              <w:color w:val="0B0C0C"/>
              <w:sz w:val="24"/>
              <w:szCs w:val="24"/>
            </w:rPr>
            <w:t>政府平等辦公室發布了</w:t>
          </w:r>
          <w:r w:rsidR="00AF703F" w:rsidRPr="0002490F">
            <w:rPr>
              <w:rFonts w:ascii="Times New Roman" w:eastAsia="標楷體" w:hAnsi="Times New Roman" w:cs="Times New Roman"/>
              <w:color w:val="0B0C0C"/>
              <w:sz w:val="24"/>
              <w:szCs w:val="24"/>
            </w:rPr>
            <w:t>2</w:t>
          </w:r>
          <w:r w:rsidR="00AF703F" w:rsidRPr="0002490F">
            <w:rPr>
              <w:rFonts w:ascii="Times New Roman" w:eastAsia="標楷體" w:hAnsi="Times New Roman" w:cs="Times New Roman"/>
              <w:color w:val="0B0C0C"/>
              <w:sz w:val="24"/>
              <w:szCs w:val="24"/>
            </w:rPr>
            <w:t>份快速入門指南，幫助公共機構了解平等義務和具體職責：</w:t>
          </w:r>
        </w:sdtContent>
      </w:sdt>
    </w:p>
    <w:p w14:paraId="51666957" w14:textId="77777777" w:rsidR="00AF703F" w:rsidRPr="0002490F" w:rsidRDefault="00C4062D" w:rsidP="00AF703F">
      <w:pPr>
        <w:numPr>
          <w:ilvl w:val="0"/>
          <w:numId w:val="51"/>
        </w:numPr>
        <w:shd w:val="clear" w:color="auto" w:fill="FFFFFF"/>
        <w:spacing w:before="300" w:line="315" w:lineRule="auto"/>
        <w:ind w:left="1020"/>
        <w:rPr>
          <w:rFonts w:ascii="Times New Roman" w:eastAsia="標楷體" w:hAnsi="Times New Roman" w:cs="Times New Roman"/>
          <w:sz w:val="24"/>
          <w:szCs w:val="24"/>
        </w:rPr>
      </w:pPr>
      <w:hyperlink r:id="rId96">
        <w:r w:rsidR="00AF703F" w:rsidRPr="0002490F">
          <w:rPr>
            <w:rFonts w:ascii="Times New Roman" w:eastAsia="標楷體" w:hAnsi="Times New Roman" w:cs="Times New Roman"/>
            <w:color w:val="1D70B8"/>
            <w:sz w:val="24"/>
            <w:szCs w:val="24"/>
            <w:u w:val="single"/>
          </w:rPr>
          <w:t>快速入門指南：公部門平等義務</w:t>
        </w:r>
      </w:hyperlink>
    </w:p>
    <w:p w14:paraId="60E41508" w14:textId="77777777" w:rsidR="00AF703F" w:rsidRPr="0002490F" w:rsidRDefault="00C4062D" w:rsidP="00AF703F">
      <w:pPr>
        <w:numPr>
          <w:ilvl w:val="0"/>
          <w:numId w:val="51"/>
        </w:numPr>
        <w:shd w:val="clear" w:color="auto" w:fill="FFFFFF"/>
        <w:spacing w:after="380" w:line="315" w:lineRule="auto"/>
        <w:ind w:left="1020"/>
        <w:rPr>
          <w:rFonts w:ascii="Times New Roman" w:eastAsia="標楷體" w:hAnsi="Times New Roman" w:cs="Times New Roman"/>
          <w:sz w:val="24"/>
          <w:szCs w:val="24"/>
        </w:rPr>
      </w:pPr>
      <w:hyperlink r:id="rId97">
        <w:r w:rsidR="00AF703F" w:rsidRPr="0002490F">
          <w:rPr>
            <w:rFonts w:ascii="Times New Roman" w:eastAsia="標楷體" w:hAnsi="Times New Roman" w:cs="Times New Roman"/>
            <w:color w:val="1D70B8"/>
            <w:sz w:val="24"/>
            <w:szCs w:val="24"/>
            <w:u w:val="single"/>
          </w:rPr>
          <w:t>快速入門指南：具體職責</w:t>
        </w:r>
      </w:hyperlink>
    </w:p>
    <w:p w14:paraId="2907C4D3"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4"/>
          <w:id w:val="498392573"/>
        </w:sdtPr>
        <w:sdtEndPr/>
        <w:sdtContent>
          <w:r w:rsidR="00AF703F" w:rsidRPr="0002490F">
            <w:rPr>
              <w:rFonts w:ascii="Times New Roman" w:eastAsia="標楷體" w:hAnsi="Times New Roman" w:cs="Times New Roman"/>
              <w:color w:val="0B0C0C"/>
              <w:sz w:val="24"/>
              <w:szCs w:val="24"/>
            </w:rPr>
            <w:t>平等</w:t>
          </w:r>
        </w:sdtContent>
      </w:sdt>
      <w:hyperlink r:id="rId98">
        <w:r w:rsidR="00AF703F" w:rsidRPr="0002490F">
          <w:rPr>
            <w:rFonts w:ascii="Times New Roman" w:eastAsia="標楷體" w:hAnsi="Times New Roman" w:cs="Times New Roman"/>
            <w:color w:val="1D70B8"/>
            <w:sz w:val="24"/>
            <w:szCs w:val="24"/>
            <w:u w:val="single"/>
          </w:rPr>
          <w:t>與人權委員會</w:t>
        </w:r>
      </w:hyperlink>
      <w:sdt>
        <w:sdtPr>
          <w:rPr>
            <w:rFonts w:ascii="Times New Roman" w:eastAsia="標楷體" w:hAnsi="Times New Roman" w:cs="Times New Roman"/>
          </w:rPr>
          <w:tag w:val="goog_rdk_425"/>
          <w:id w:val="-1440450391"/>
        </w:sdtPr>
        <w:sdtEndPr/>
        <w:sdtContent>
          <w:r w:rsidR="00AF703F" w:rsidRPr="0002490F">
            <w:rPr>
              <w:rFonts w:ascii="Times New Roman" w:eastAsia="標楷體" w:hAnsi="Times New Roman" w:cs="Times New Roman"/>
              <w:color w:val="0B0C0C"/>
              <w:sz w:val="24"/>
              <w:szCs w:val="24"/>
            </w:rPr>
            <w:t>是為幫助消除歧視和減少不平等而設立的法定機構。委員會發布了以下新的非法定指南：</w:t>
          </w:r>
        </w:sdtContent>
      </w:sdt>
    </w:p>
    <w:p w14:paraId="2A16A23A" w14:textId="77777777" w:rsidR="00AF703F" w:rsidRPr="0002490F" w:rsidRDefault="00C4062D" w:rsidP="00AF703F">
      <w:pPr>
        <w:numPr>
          <w:ilvl w:val="0"/>
          <w:numId w:val="61"/>
        </w:numPr>
        <w:shd w:val="clear" w:color="auto" w:fill="FFFFFF"/>
        <w:spacing w:before="300" w:line="315" w:lineRule="auto"/>
        <w:ind w:left="1020"/>
        <w:rPr>
          <w:rFonts w:ascii="Times New Roman" w:eastAsia="標楷體" w:hAnsi="Times New Roman" w:cs="Times New Roman"/>
          <w:sz w:val="24"/>
          <w:szCs w:val="24"/>
        </w:rPr>
      </w:pPr>
      <w:hyperlink r:id="rId99">
        <w:r w:rsidR="00AF703F" w:rsidRPr="0002490F">
          <w:rPr>
            <w:rFonts w:ascii="Times New Roman" w:eastAsia="標楷體" w:hAnsi="Times New Roman" w:cs="Times New Roman"/>
            <w:color w:val="1D70B8"/>
            <w:sz w:val="24"/>
            <w:szCs w:val="24"/>
            <w:u w:val="single"/>
          </w:rPr>
          <w:t>公部門平等義務基本指南</w:t>
        </w:r>
      </w:hyperlink>
    </w:p>
    <w:p w14:paraId="415A612A" w14:textId="77777777" w:rsidR="00AF703F" w:rsidRPr="0002490F" w:rsidRDefault="00C4062D" w:rsidP="00AF703F">
      <w:pPr>
        <w:numPr>
          <w:ilvl w:val="0"/>
          <w:numId w:val="61"/>
        </w:numPr>
        <w:shd w:val="clear" w:color="auto" w:fill="FFFFFF"/>
        <w:spacing w:line="315" w:lineRule="auto"/>
        <w:ind w:left="1020"/>
        <w:rPr>
          <w:rFonts w:ascii="Times New Roman" w:eastAsia="標楷體" w:hAnsi="Times New Roman" w:cs="Times New Roman"/>
          <w:sz w:val="24"/>
          <w:szCs w:val="24"/>
        </w:rPr>
      </w:pPr>
      <w:hyperlink r:id="rId100">
        <w:r w:rsidR="00AF703F" w:rsidRPr="0002490F">
          <w:rPr>
            <w:rFonts w:ascii="Times New Roman" w:eastAsia="標楷體" w:hAnsi="Times New Roman" w:cs="Times New Roman"/>
            <w:color w:val="1D70B8"/>
            <w:sz w:val="24"/>
            <w:szCs w:val="24"/>
            <w:u w:val="single"/>
          </w:rPr>
          <w:t>履行政策與決策中的平等義務</w:t>
        </w:r>
      </w:hyperlink>
    </w:p>
    <w:p w14:paraId="434E56C8" w14:textId="77777777" w:rsidR="00AF703F" w:rsidRPr="0002490F" w:rsidRDefault="00C4062D" w:rsidP="00AF703F">
      <w:pPr>
        <w:numPr>
          <w:ilvl w:val="0"/>
          <w:numId w:val="61"/>
        </w:numPr>
        <w:shd w:val="clear" w:color="auto" w:fill="FFFFFF"/>
        <w:spacing w:line="315" w:lineRule="auto"/>
        <w:ind w:left="1020"/>
        <w:rPr>
          <w:rFonts w:ascii="Times New Roman" w:eastAsia="標楷體" w:hAnsi="Times New Roman" w:cs="Times New Roman"/>
          <w:sz w:val="24"/>
          <w:szCs w:val="24"/>
        </w:rPr>
      </w:pPr>
      <w:hyperlink r:id="rId101">
        <w:r w:rsidR="00AF703F" w:rsidRPr="0002490F">
          <w:rPr>
            <w:rFonts w:ascii="Times New Roman" w:eastAsia="標楷體" w:hAnsi="Times New Roman" w:cs="Times New Roman"/>
            <w:color w:val="1D70B8"/>
            <w:sz w:val="24"/>
            <w:szCs w:val="24"/>
            <w:u w:val="single"/>
          </w:rPr>
          <w:t>參與及平等義務</w:t>
        </w:r>
      </w:hyperlink>
    </w:p>
    <w:p w14:paraId="2F641E49" w14:textId="77777777" w:rsidR="00AF703F" w:rsidRPr="0002490F" w:rsidRDefault="00C4062D" w:rsidP="00AF703F">
      <w:pPr>
        <w:numPr>
          <w:ilvl w:val="0"/>
          <w:numId w:val="61"/>
        </w:numPr>
        <w:shd w:val="clear" w:color="auto" w:fill="FFFFFF"/>
        <w:spacing w:line="315" w:lineRule="auto"/>
        <w:ind w:left="1020"/>
        <w:rPr>
          <w:rFonts w:ascii="Times New Roman" w:eastAsia="標楷體" w:hAnsi="Times New Roman" w:cs="Times New Roman"/>
          <w:sz w:val="24"/>
          <w:szCs w:val="24"/>
        </w:rPr>
      </w:pPr>
      <w:hyperlink r:id="rId102">
        <w:r w:rsidR="00AF703F" w:rsidRPr="0002490F">
          <w:rPr>
            <w:rFonts w:ascii="Times New Roman" w:eastAsia="標楷體" w:hAnsi="Times New Roman" w:cs="Times New Roman"/>
            <w:color w:val="1D70B8"/>
            <w:sz w:val="24"/>
            <w:szCs w:val="24"/>
            <w:u w:val="single"/>
          </w:rPr>
          <w:t>平等目標和平等義務</w:t>
        </w:r>
      </w:hyperlink>
    </w:p>
    <w:p w14:paraId="2EEA9204" w14:textId="77777777" w:rsidR="00AF703F" w:rsidRPr="0002490F" w:rsidRDefault="00C4062D" w:rsidP="00AF703F">
      <w:pPr>
        <w:numPr>
          <w:ilvl w:val="0"/>
          <w:numId w:val="61"/>
        </w:numPr>
        <w:shd w:val="clear" w:color="auto" w:fill="FFFFFF"/>
        <w:spacing w:line="315" w:lineRule="auto"/>
        <w:ind w:left="1020"/>
        <w:rPr>
          <w:rFonts w:ascii="Times New Roman" w:eastAsia="標楷體" w:hAnsi="Times New Roman" w:cs="Times New Roman"/>
          <w:sz w:val="24"/>
          <w:szCs w:val="24"/>
        </w:rPr>
      </w:pPr>
      <w:hyperlink r:id="rId103">
        <w:r w:rsidR="00AF703F" w:rsidRPr="0002490F">
          <w:rPr>
            <w:rFonts w:ascii="Times New Roman" w:eastAsia="標楷體" w:hAnsi="Times New Roman" w:cs="Times New Roman"/>
            <w:color w:val="1D70B8"/>
            <w:sz w:val="24"/>
            <w:szCs w:val="24"/>
            <w:u w:val="single"/>
          </w:rPr>
          <w:t>平等資訊和平等義務</w:t>
        </w:r>
      </w:hyperlink>
    </w:p>
    <w:p w14:paraId="77F05F78" w14:textId="77777777" w:rsidR="00AF703F" w:rsidRPr="0002490F" w:rsidRDefault="00C4062D" w:rsidP="00AF703F">
      <w:pPr>
        <w:numPr>
          <w:ilvl w:val="0"/>
          <w:numId w:val="61"/>
        </w:numPr>
        <w:shd w:val="clear" w:color="auto" w:fill="FFFFFF"/>
        <w:spacing w:after="380" w:line="315" w:lineRule="auto"/>
        <w:ind w:left="1020"/>
        <w:rPr>
          <w:rFonts w:ascii="Times New Roman" w:eastAsia="標楷體" w:hAnsi="Times New Roman" w:cs="Times New Roman"/>
          <w:sz w:val="24"/>
          <w:szCs w:val="24"/>
        </w:rPr>
      </w:pPr>
      <w:hyperlink r:id="rId104">
        <w:r w:rsidR="00AF703F" w:rsidRPr="0002490F">
          <w:rPr>
            <w:rFonts w:ascii="Times New Roman" w:eastAsia="標楷體" w:hAnsi="Times New Roman" w:cs="Times New Roman"/>
            <w:color w:val="1155CC"/>
            <w:sz w:val="24"/>
            <w:szCs w:val="24"/>
            <w:u w:val="single"/>
          </w:rPr>
          <w:t>公部門平等義務技術指南</w:t>
        </w:r>
        <w:r w:rsidR="00AF703F" w:rsidRPr="0002490F">
          <w:rPr>
            <w:rFonts w:ascii="Times New Roman" w:eastAsia="標楷體" w:hAnsi="Times New Roman" w:cs="Times New Roman"/>
            <w:color w:val="1155CC"/>
            <w:sz w:val="24"/>
            <w:szCs w:val="24"/>
            <w:u w:val="single"/>
          </w:rPr>
          <w:t>——</w:t>
        </w:r>
        <w:r w:rsidR="00AF703F" w:rsidRPr="0002490F">
          <w:rPr>
            <w:rFonts w:ascii="Times New Roman" w:eastAsia="標楷體" w:hAnsi="Times New Roman" w:cs="Times New Roman"/>
            <w:color w:val="1155CC"/>
            <w:sz w:val="24"/>
            <w:szCs w:val="24"/>
            <w:u w:val="single"/>
          </w:rPr>
          <w:t>英格蘭</w:t>
        </w:r>
      </w:hyperlink>
    </w:p>
    <w:bookmarkStart w:id="61" w:name="_heading=h.2dlolyb" w:colFirst="0" w:colLast="0"/>
    <w:bookmarkEnd w:id="61"/>
    <w:p w14:paraId="5B8B6B63"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26"/>
          <w:id w:val="1186248542"/>
        </w:sdtPr>
        <w:sdtEndPr/>
        <w:sdtContent>
          <w:r w:rsidR="00AF703F" w:rsidRPr="0002490F">
            <w:rPr>
              <w:rFonts w:ascii="Times New Roman" w:eastAsia="標楷體" w:hAnsi="Times New Roman" w:cs="Times New Roman"/>
              <w:b/>
              <w:color w:val="0B0C0C"/>
              <w:sz w:val="26"/>
              <w:szCs w:val="26"/>
            </w:rPr>
            <w:t>權力下放</w:t>
          </w:r>
        </w:sdtContent>
      </w:sdt>
    </w:p>
    <w:p w14:paraId="0EA3AB4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7"/>
          <w:id w:val="145937874"/>
        </w:sdtPr>
        <w:sdtEndPr/>
        <w:sdtContent>
          <w:r w:rsidR="00AF703F" w:rsidRPr="0002490F">
            <w:rPr>
              <w:rFonts w:ascii="Times New Roman" w:eastAsia="標楷體" w:hAnsi="Times New Roman" w:cs="Times New Roman"/>
              <w:color w:val="0B0C0C"/>
              <w:sz w:val="24"/>
              <w:szCs w:val="24"/>
            </w:rPr>
            <w:t>該法案第</w:t>
          </w:r>
          <w:r w:rsidR="00AF703F" w:rsidRPr="0002490F">
            <w:rPr>
              <w:rFonts w:ascii="Times New Roman" w:eastAsia="標楷體" w:hAnsi="Times New Roman" w:cs="Times New Roman"/>
              <w:color w:val="0B0C0C"/>
              <w:sz w:val="24"/>
              <w:szCs w:val="24"/>
            </w:rPr>
            <w:t xml:space="preserve"> 153 </w:t>
          </w:r>
          <w:r w:rsidR="00AF703F" w:rsidRPr="0002490F">
            <w:rPr>
              <w:rFonts w:ascii="Times New Roman" w:eastAsia="標楷體" w:hAnsi="Times New Roman" w:cs="Times New Roman"/>
              <w:color w:val="0B0C0C"/>
              <w:sz w:val="24"/>
              <w:szCs w:val="24"/>
            </w:rPr>
            <w:t>條允許威爾斯和蘇格蘭部長透過二級立法對某些威爾斯和蘇格蘭公共機構施加具體職責。威爾斯議會政府已經最終確定威爾斯和跨境威爾斯公共機構的具體職責，並於</w:t>
          </w:r>
          <w:r w:rsidR="00AF703F" w:rsidRPr="0002490F">
            <w:rPr>
              <w:rFonts w:ascii="Times New Roman" w:eastAsia="標楷體" w:hAnsi="Times New Roman" w:cs="Times New Roman"/>
              <w:color w:val="0B0C0C"/>
              <w:sz w:val="24"/>
              <w:szCs w:val="24"/>
            </w:rPr>
            <w:t xml:space="preserve"> 2011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4 </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 xml:space="preserve"> 6 </w:t>
          </w:r>
          <w:r w:rsidR="00AF703F" w:rsidRPr="0002490F">
            <w:rPr>
              <w:rFonts w:ascii="Times New Roman" w:eastAsia="標楷體" w:hAnsi="Times New Roman" w:cs="Times New Roman"/>
              <w:color w:val="0B0C0C"/>
              <w:sz w:val="24"/>
              <w:szCs w:val="24"/>
            </w:rPr>
            <w:t>日生效。</w:t>
          </w:r>
        </w:sdtContent>
      </w:sdt>
    </w:p>
    <w:p w14:paraId="37EE955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hyperlink r:id="rId105">
        <w:r w:rsidR="00AF703F" w:rsidRPr="0002490F">
          <w:rPr>
            <w:rFonts w:ascii="Times New Roman" w:eastAsia="標楷體" w:hAnsi="Times New Roman" w:cs="Times New Roman"/>
            <w:color w:val="1D70B8"/>
            <w:sz w:val="24"/>
            <w:szCs w:val="24"/>
            <w:u w:val="single"/>
          </w:rPr>
          <w:t xml:space="preserve">2010 </w:t>
        </w:r>
        <w:r w:rsidR="00AF703F" w:rsidRPr="0002490F">
          <w:rPr>
            <w:rFonts w:ascii="Times New Roman" w:eastAsia="標楷體" w:hAnsi="Times New Roman" w:cs="Times New Roman"/>
            <w:color w:val="1D70B8"/>
            <w:sz w:val="24"/>
            <w:szCs w:val="24"/>
            <w:u w:val="single"/>
          </w:rPr>
          <w:t>年平等法案（法定義務）（威爾斯）</w:t>
        </w:r>
        <w:r w:rsidR="00AF703F" w:rsidRPr="0002490F">
          <w:rPr>
            <w:rFonts w:ascii="Times New Roman" w:eastAsia="標楷體" w:hAnsi="Times New Roman" w:cs="Times New Roman"/>
            <w:color w:val="1D70B8"/>
            <w:sz w:val="24"/>
            <w:szCs w:val="24"/>
            <w:u w:val="single"/>
          </w:rPr>
          <w:t xml:space="preserve">2011 </w:t>
        </w:r>
        <w:r w:rsidR="00AF703F" w:rsidRPr="0002490F">
          <w:rPr>
            <w:rFonts w:ascii="Times New Roman" w:eastAsia="標楷體" w:hAnsi="Times New Roman" w:cs="Times New Roman"/>
            <w:color w:val="1D70B8"/>
            <w:sz w:val="24"/>
            <w:szCs w:val="24"/>
            <w:u w:val="single"/>
          </w:rPr>
          <w:t>年條例</w:t>
        </w:r>
      </w:hyperlink>
    </w:p>
    <w:p w14:paraId="56E4F11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28"/>
          <w:id w:val="1321852222"/>
        </w:sdtPr>
        <w:sdtEndPr/>
        <w:sdtContent>
          <w:r w:rsidR="00AF703F" w:rsidRPr="0002490F">
            <w:rPr>
              <w:rFonts w:ascii="Times New Roman" w:eastAsia="標楷體" w:hAnsi="Times New Roman" w:cs="Times New Roman"/>
              <w:color w:val="0B0C0C"/>
              <w:sz w:val="24"/>
              <w:szCs w:val="24"/>
            </w:rPr>
            <w:t>對於蘇格蘭公共機構，蘇格蘭政府於</w:t>
          </w:r>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9</w:t>
          </w:r>
          <w:r w:rsidR="00AF703F" w:rsidRPr="0002490F">
            <w:rPr>
              <w:rFonts w:ascii="Times New Roman" w:eastAsia="標楷體" w:hAnsi="Times New Roman" w:cs="Times New Roman"/>
              <w:color w:val="0B0C0C"/>
              <w:sz w:val="24"/>
              <w:szCs w:val="24"/>
            </w:rPr>
            <w:t>日啟動特定職責條例修訂草案的諮詢。諮詢於</w:t>
          </w:r>
          <w:r w:rsidR="00AF703F" w:rsidRPr="0002490F">
            <w:rPr>
              <w:rFonts w:ascii="Times New Roman" w:eastAsia="標楷體" w:hAnsi="Times New Roman" w:cs="Times New Roman"/>
              <w:color w:val="0B0C0C"/>
              <w:sz w:val="24"/>
              <w:szCs w:val="24"/>
            </w:rPr>
            <w:t>2011</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11</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25</w:t>
          </w:r>
          <w:r w:rsidR="00AF703F" w:rsidRPr="0002490F">
            <w:rPr>
              <w:rFonts w:ascii="Times New Roman" w:eastAsia="標楷體" w:hAnsi="Times New Roman" w:cs="Times New Roman"/>
              <w:color w:val="0B0C0C"/>
              <w:sz w:val="24"/>
              <w:szCs w:val="24"/>
            </w:rPr>
            <w:t>日結束。</w:t>
          </w:r>
        </w:sdtContent>
      </w:sdt>
    </w:p>
    <w:p w14:paraId="280102AD"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hyperlink r:id="rId106">
        <w:r w:rsidR="00AF703F" w:rsidRPr="0002490F">
          <w:rPr>
            <w:rFonts w:ascii="Times New Roman" w:eastAsia="標楷體" w:hAnsi="Times New Roman" w:cs="Times New Roman"/>
            <w:color w:val="1D70B8"/>
            <w:sz w:val="24"/>
            <w:szCs w:val="24"/>
            <w:u w:val="single"/>
          </w:rPr>
          <w:t>來自蘇格蘭政府的更多資訊</w:t>
        </w:r>
      </w:hyperlink>
    </w:p>
    <w:p w14:paraId="49D0771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hyperlink r:id="rId107">
        <w:r w:rsidR="00AF703F" w:rsidRPr="0002490F">
          <w:rPr>
            <w:rFonts w:ascii="Times New Roman" w:eastAsia="標楷體" w:hAnsi="Times New Roman" w:cs="Times New Roman"/>
            <w:color w:val="1D70B8"/>
            <w:sz w:val="24"/>
            <w:szCs w:val="24"/>
            <w:u w:val="single"/>
          </w:rPr>
          <w:t>平等與人權委員會</w:t>
        </w:r>
      </w:hyperlink>
      <w:sdt>
        <w:sdtPr>
          <w:rPr>
            <w:rFonts w:ascii="Times New Roman" w:eastAsia="標楷體" w:hAnsi="Times New Roman" w:cs="Times New Roman"/>
          </w:rPr>
          <w:tag w:val="goog_rdk_429"/>
          <w:id w:val="80572096"/>
        </w:sdtPr>
        <w:sdtEndPr/>
        <w:sdtContent>
          <w:r w:rsidR="00AF703F" w:rsidRPr="0002490F">
            <w:rPr>
              <w:rFonts w:ascii="Times New Roman" w:eastAsia="標楷體" w:hAnsi="Times New Roman" w:cs="Times New Roman"/>
              <w:color w:val="0B0C0C"/>
              <w:sz w:val="24"/>
              <w:szCs w:val="24"/>
            </w:rPr>
            <w:t>提供了專門針對威爾斯和蘇格蘭的平等義務指南。</w:t>
          </w:r>
        </w:sdtContent>
      </w:sdt>
    </w:p>
    <w:bookmarkStart w:id="62" w:name="_heading=h.sqyw64" w:colFirst="0" w:colLast="0"/>
    <w:bookmarkEnd w:id="62"/>
    <w:p w14:paraId="5D75C229"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430"/>
          <w:id w:val="294194266"/>
        </w:sdtPr>
        <w:sdtEndPr/>
        <w:sdtContent>
          <w:r w:rsidR="00AF703F" w:rsidRPr="0002490F">
            <w:rPr>
              <w:rFonts w:ascii="Times New Roman" w:eastAsia="標楷體" w:hAnsi="Times New Roman" w:cs="Times New Roman"/>
              <w:b/>
              <w:color w:val="0B0C0C"/>
              <w:sz w:val="34"/>
              <w:szCs w:val="34"/>
            </w:rPr>
            <w:t>2010</w:t>
          </w:r>
          <w:r w:rsidR="00AF703F" w:rsidRPr="0002490F">
            <w:rPr>
              <w:rFonts w:ascii="Times New Roman" w:eastAsia="標楷體" w:hAnsi="Times New Roman" w:cs="Times New Roman"/>
              <w:b/>
              <w:color w:val="0B0C0C"/>
              <w:sz w:val="34"/>
              <w:szCs w:val="34"/>
            </w:rPr>
            <w:t>年平等法案：立法</w:t>
          </w:r>
        </w:sdtContent>
      </w:sdt>
    </w:p>
    <w:p w14:paraId="09A6950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hyperlink r:id="rId108">
        <w:r w:rsidR="00AF703F" w:rsidRPr="0002490F">
          <w:rPr>
            <w:rFonts w:ascii="Times New Roman" w:eastAsia="標楷體" w:hAnsi="Times New Roman" w:cs="Times New Roman"/>
            <w:color w:val="1D70B8"/>
            <w:sz w:val="24"/>
            <w:szCs w:val="24"/>
            <w:u w:val="single"/>
          </w:rPr>
          <w:t>《</w:t>
        </w:r>
        <w:r w:rsidR="00AF703F" w:rsidRPr="0002490F">
          <w:rPr>
            <w:rFonts w:ascii="Times New Roman" w:eastAsia="標楷體" w:hAnsi="Times New Roman" w:cs="Times New Roman"/>
            <w:color w:val="1D70B8"/>
            <w:sz w:val="24"/>
            <w:szCs w:val="24"/>
            <w:u w:val="single"/>
          </w:rPr>
          <w:t xml:space="preserve">2010 </w:t>
        </w:r>
        <w:r w:rsidR="00AF703F" w:rsidRPr="0002490F">
          <w:rPr>
            <w:rFonts w:ascii="Times New Roman" w:eastAsia="標楷體" w:hAnsi="Times New Roman" w:cs="Times New Roman"/>
            <w:color w:val="1D70B8"/>
            <w:sz w:val="24"/>
            <w:szCs w:val="24"/>
            <w:u w:val="single"/>
          </w:rPr>
          <w:t>年平等法案》</w:t>
        </w:r>
      </w:hyperlink>
      <w:sdt>
        <w:sdtPr>
          <w:rPr>
            <w:rFonts w:ascii="Times New Roman" w:eastAsia="標楷體" w:hAnsi="Times New Roman" w:cs="Times New Roman"/>
          </w:rPr>
          <w:tag w:val="goog_rdk_431"/>
          <w:id w:val="635144511"/>
        </w:sdtPr>
        <w:sdtEndPr/>
        <w:sdtContent>
          <w:r w:rsidR="00AF703F" w:rsidRPr="0002490F">
            <w:rPr>
              <w:rFonts w:ascii="Times New Roman" w:eastAsia="標楷體" w:hAnsi="Times New Roman" w:cs="Times New Roman"/>
              <w:color w:val="0B0C0C"/>
              <w:sz w:val="24"/>
              <w:szCs w:val="24"/>
            </w:rPr>
            <w:t>可在</w:t>
          </w:r>
          <w:r w:rsidR="00AF703F" w:rsidRPr="0002490F">
            <w:rPr>
              <w:rFonts w:ascii="Times New Roman" w:eastAsia="標楷體" w:hAnsi="Times New Roman" w:cs="Times New Roman"/>
              <w:color w:val="0B0C0C"/>
              <w:sz w:val="24"/>
              <w:szCs w:val="24"/>
            </w:rPr>
            <w:t>legislation.gov.uk</w:t>
          </w:r>
          <w:r w:rsidR="00AF703F" w:rsidRPr="0002490F">
            <w:rPr>
              <w:rFonts w:ascii="Times New Roman" w:eastAsia="標楷體" w:hAnsi="Times New Roman" w:cs="Times New Roman"/>
              <w:color w:val="0B0C0C"/>
              <w:sz w:val="24"/>
              <w:szCs w:val="24"/>
            </w:rPr>
            <w:t>網站上查閱。</w:t>
          </w:r>
        </w:sdtContent>
      </w:sdt>
    </w:p>
    <w:p w14:paraId="56B1251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hyperlink r:id="rId109">
        <w:r w:rsidR="00AF703F" w:rsidRPr="0002490F">
          <w:rPr>
            <w:rFonts w:ascii="Times New Roman" w:eastAsia="標楷體" w:hAnsi="Times New Roman" w:cs="Times New Roman"/>
            <w:color w:val="1D70B8"/>
            <w:sz w:val="24"/>
            <w:szCs w:val="24"/>
            <w:u w:val="single"/>
          </w:rPr>
          <w:t>解釋性說明</w:t>
        </w:r>
      </w:hyperlink>
      <w:sdt>
        <w:sdtPr>
          <w:rPr>
            <w:rFonts w:ascii="Times New Roman" w:eastAsia="標楷體" w:hAnsi="Times New Roman" w:cs="Times New Roman"/>
          </w:rPr>
          <w:tag w:val="goog_rdk_432"/>
          <w:id w:val="-1885317902"/>
        </w:sdtPr>
        <w:sdtEndPr/>
        <w:sdtContent>
          <w:r w:rsidR="00AF703F" w:rsidRPr="0002490F">
            <w:rPr>
              <w:rFonts w:ascii="Times New Roman" w:eastAsia="標楷體" w:hAnsi="Times New Roman" w:cs="Times New Roman"/>
              <w:color w:val="0B0C0C"/>
              <w:sz w:val="24"/>
              <w:szCs w:val="24"/>
            </w:rPr>
            <w:t>可在</w:t>
          </w:r>
          <w:r w:rsidR="00AF703F" w:rsidRPr="0002490F">
            <w:rPr>
              <w:rFonts w:ascii="Times New Roman" w:eastAsia="標楷體" w:hAnsi="Times New Roman" w:cs="Times New Roman"/>
              <w:color w:val="0B0C0C"/>
              <w:sz w:val="24"/>
              <w:szCs w:val="24"/>
            </w:rPr>
            <w:t>legislation.gov.uk</w:t>
          </w:r>
          <w:r w:rsidR="00AF703F" w:rsidRPr="0002490F">
            <w:rPr>
              <w:rFonts w:ascii="Times New Roman" w:eastAsia="標楷體" w:hAnsi="Times New Roman" w:cs="Times New Roman"/>
              <w:color w:val="0B0C0C"/>
              <w:sz w:val="24"/>
              <w:szCs w:val="24"/>
            </w:rPr>
            <w:t>網站上查閱。</w:t>
          </w:r>
        </w:sdtContent>
      </w:sdt>
    </w:p>
    <w:bookmarkStart w:id="63" w:name="_heading=h.3cqmetx" w:colFirst="0" w:colLast="0"/>
    <w:bookmarkEnd w:id="63"/>
    <w:p w14:paraId="64E87F27"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33"/>
          <w:id w:val="760568448"/>
        </w:sdtPr>
        <w:sdtEndPr/>
        <w:sdtContent>
          <w:r w:rsidR="00AF703F" w:rsidRPr="0002490F">
            <w:rPr>
              <w:rFonts w:ascii="Times New Roman" w:eastAsia="標楷體" w:hAnsi="Times New Roman" w:cs="Times New Roman"/>
              <w:b/>
              <w:color w:val="0B0C0C"/>
              <w:sz w:val="26"/>
              <w:szCs w:val="26"/>
            </w:rPr>
            <w:t>被《平等法案》廢除或撤銷的法規</w:t>
          </w:r>
        </w:sdtContent>
      </w:sdt>
    </w:p>
    <w:p w14:paraId="4662E3E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34"/>
          <w:id w:val="759649946"/>
        </w:sdtPr>
        <w:sdtEndPr/>
        <w:sdtContent>
          <w:r w:rsidR="00AF703F" w:rsidRPr="0002490F">
            <w:rPr>
              <w:rFonts w:ascii="Times New Roman" w:eastAsia="標楷體" w:hAnsi="Times New Roman" w:cs="Times New Roman"/>
              <w:color w:val="0B0C0C"/>
              <w:sz w:val="24"/>
              <w:szCs w:val="24"/>
            </w:rPr>
            <w:t>該法案之附表</w:t>
          </w:r>
          <w:r w:rsidR="00AF703F" w:rsidRPr="0002490F">
            <w:rPr>
              <w:rFonts w:ascii="Times New Roman" w:eastAsia="標楷體" w:hAnsi="Times New Roman" w:cs="Times New Roman"/>
              <w:color w:val="0B0C0C"/>
              <w:sz w:val="24"/>
              <w:szCs w:val="24"/>
            </w:rPr>
            <w:t xml:space="preserve"> 27 </w:t>
          </w:r>
          <w:r w:rsidR="00AF703F" w:rsidRPr="0002490F">
            <w:rPr>
              <w:rFonts w:ascii="Times New Roman" w:eastAsia="標楷體" w:hAnsi="Times New Roman" w:cs="Times New Roman"/>
              <w:color w:val="0B0C0C"/>
              <w:sz w:val="24"/>
              <w:szCs w:val="24"/>
            </w:rPr>
            <w:t>列出了</w:t>
          </w:r>
          <w:r w:rsidR="00AF703F" w:rsidRPr="0002490F">
            <w:rPr>
              <w:rFonts w:ascii="Times New Roman" w:eastAsia="標楷體" w:hAnsi="Times New Roman" w:cs="Times New Roman"/>
              <w:color w:val="0B0C0C"/>
              <w:sz w:val="24"/>
              <w:szCs w:val="24"/>
            </w:rPr>
            <w:t xml:space="preserve"> 2010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10 </w:t>
          </w:r>
          <w:r w:rsidR="00AF703F" w:rsidRPr="0002490F">
            <w:rPr>
              <w:rFonts w:ascii="Times New Roman" w:eastAsia="標楷體" w:hAnsi="Times New Roman" w:cs="Times New Roman"/>
              <w:color w:val="0B0C0C"/>
              <w:sz w:val="24"/>
              <w:szCs w:val="24"/>
            </w:rPr>
            <w:t>月</w:t>
          </w:r>
          <w:r w:rsidR="00AF703F" w:rsidRPr="0002490F">
            <w:rPr>
              <w:rFonts w:ascii="Times New Roman" w:eastAsia="標楷體" w:hAnsi="Times New Roman" w:cs="Times New Roman"/>
              <w:color w:val="0B0C0C"/>
              <w:sz w:val="24"/>
              <w:szCs w:val="24"/>
            </w:rPr>
            <w:t xml:space="preserve"> 1 </w:t>
          </w:r>
          <w:r w:rsidR="00AF703F" w:rsidRPr="0002490F">
            <w:rPr>
              <w:rFonts w:ascii="Times New Roman" w:eastAsia="標楷體" w:hAnsi="Times New Roman" w:cs="Times New Roman"/>
              <w:color w:val="0B0C0C"/>
              <w:sz w:val="24"/>
              <w:szCs w:val="24"/>
            </w:rPr>
            <w:t>日廢除或撤銷的所有法規。</w:t>
          </w:r>
        </w:sdtContent>
      </w:sdt>
    </w:p>
    <w:bookmarkStart w:id="64" w:name="_heading=h.1rvwp1q" w:colFirst="0" w:colLast="0"/>
    <w:bookmarkEnd w:id="64"/>
    <w:p w14:paraId="5ACE85A9" w14:textId="77777777" w:rsidR="00AF703F" w:rsidRPr="0002490F" w:rsidRDefault="00C4062D" w:rsidP="00AF703F">
      <w:pPr>
        <w:pStyle w:val="3"/>
        <w:keepNext w:val="0"/>
        <w:keepLines w:val="0"/>
        <w:shd w:val="clear" w:color="auto" w:fill="FFFFFF"/>
        <w:spacing w:before="520" w:after="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35"/>
          <w:id w:val="-1551452133"/>
        </w:sdtPr>
        <w:sdtEndPr/>
        <w:sdtContent>
          <w:r w:rsidR="00AF703F" w:rsidRPr="0002490F">
            <w:rPr>
              <w:rFonts w:ascii="Times New Roman" w:eastAsia="標楷體" w:hAnsi="Times New Roman" w:cs="Times New Roman"/>
              <w:b/>
              <w:color w:val="0B0C0C"/>
              <w:sz w:val="26"/>
              <w:szCs w:val="26"/>
            </w:rPr>
            <w:t>平等法案法定文書</w:t>
          </w:r>
        </w:sdtContent>
      </w:sdt>
    </w:p>
    <w:p w14:paraId="3FEA95B0"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36"/>
          <w:id w:val="1162276614"/>
        </w:sdtPr>
        <w:sdtEndPr/>
        <w:sdtContent>
          <w:r w:rsidR="00AF703F" w:rsidRPr="0002490F">
            <w:rPr>
              <w:rFonts w:ascii="Times New Roman" w:eastAsia="標楷體" w:hAnsi="Times New Roman" w:cs="Times New Roman"/>
              <w:color w:val="0B0C0C"/>
              <w:sz w:val="24"/>
              <w:szCs w:val="24"/>
            </w:rPr>
            <w:t>根據該法案制定的法定文書如下：</w:t>
          </w:r>
        </w:sdtContent>
      </w:sdt>
    </w:p>
    <w:p w14:paraId="257D4CFE" w14:textId="77777777" w:rsidR="00AF703F" w:rsidRPr="0002490F" w:rsidRDefault="00C4062D" w:rsidP="00AF703F">
      <w:pPr>
        <w:numPr>
          <w:ilvl w:val="0"/>
          <w:numId w:val="24"/>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37"/>
          <w:id w:val="710537864"/>
        </w:sdtPr>
        <w:sdtEndPr/>
        <w:sdtContent>
          <w:r w:rsidR="00AF703F" w:rsidRPr="0002490F">
            <w:rPr>
              <w:rFonts w:ascii="Times New Roman" w:eastAsia="標楷體" w:hAnsi="Times New Roman" w:cs="Times New Roman"/>
              <w:color w:val="0B0C0C"/>
              <w:sz w:val="24"/>
              <w:szCs w:val="24"/>
            </w:rPr>
            <w:t>與《平等法案》相關的所有</w:t>
          </w:r>
        </w:sdtContent>
      </w:sdt>
      <w:hyperlink r:id="rId110">
        <w:r w:rsidR="00AF703F" w:rsidRPr="0002490F">
          <w:rPr>
            <w:rFonts w:ascii="Times New Roman" w:eastAsia="標楷體" w:hAnsi="Times New Roman" w:cs="Times New Roman"/>
            <w:color w:val="1D70B8"/>
            <w:sz w:val="24"/>
            <w:szCs w:val="24"/>
            <w:u w:val="single"/>
          </w:rPr>
          <w:t>英國法定文書，</w:t>
        </w:r>
      </w:hyperlink>
      <w:sdt>
        <w:sdtPr>
          <w:rPr>
            <w:rFonts w:ascii="Times New Roman" w:eastAsia="標楷體" w:hAnsi="Times New Roman" w:cs="Times New Roman"/>
          </w:rPr>
          <w:tag w:val="goog_rdk_438"/>
          <w:id w:val="-946460747"/>
        </w:sdtPr>
        <w:sdtEndPr/>
        <w:sdtContent>
          <w:r w:rsidR="00AF703F" w:rsidRPr="0002490F">
            <w:rPr>
              <w:rFonts w:ascii="Times New Roman" w:eastAsia="標楷體" w:hAnsi="Times New Roman" w:cs="Times New Roman"/>
              <w:color w:val="0B0C0C"/>
              <w:sz w:val="24"/>
              <w:szCs w:val="24"/>
            </w:rPr>
            <w:t>可在</w:t>
          </w:r>
          <w:r w:rsidR="00AF703F" w:rsidRPr="0002490F">
            <w:rPr>
              <w:rFonts w:ascii="Times New Roman" w:eastAsia="標楷體" w:hAnsi="Times New Roman" w:cs="Times New Roman"/>
              <w:color w:val="0B0C0C"/>
              <w:sz w:val="24"/>
              <w:szCs w:val="24"/>
            </w:rPr>
            <w:t>legislation.gov.uk</w:t>
          </w:r>
          <w:r w:rsidR="00AF703F" w:rsidRPr="0002490F">
            <w:rPr>
              <w:rFonts w:ascii="Times New Roman" w:eastAsia="標楷體" w:hAnsi="Times New Roman" w:cs="Times New Roman"/>
              <w:color w:val="0B0C0C"/>
              <w:sz w:val="24"/>
              <w:szCs w:val="24"/>
            </w:rPr>
            <w:t>網站上查閱</w:t>
          </w:r>
        </w:sdtContent>
      </w:sdt>
    </w:p>
    <w:p w14:paraId="52FF6DC3" w14:textId="77777777" w:rsidR="00AF703F" w:rsidRPr="0002490F" w:rsidRDefault="00C4062D" w:rsidP="00AF703F">
      <w:pPr>
        <w:numPr>
          <w:ilvl w:val="0"/>
          <w:numId w:val="24"/>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39"/>
          <w:id w:val="-1401974325"/>
        </w:sdtPr>
        <w:sdtEndPr/>
        <w:sdtContent>
          <w:r w:rsidR="00AF703F" w:rsidRPr="0002490F">
            <w:rPr>
              <w:rFonts w:ascii="Times New Roman" w:eastAsia="標楷體" w:hAnsi="Times New Roman" w:cs="Times New Roman"/>
              <w:color w:val="0B0C0C"/>
              <w:sz w:val="24"/>
              <w:szCs w:val="24"/>
            </w:rPr>
            <w:t>與《平等法案》相關的所有</w:t>
          </w:r>
        </w:sdtContent>
      </w:sdt>
      <w:hyperlink r:id="rId111">
        <w:r w:rsidR="00AF703F" w:rsidRPr="0002490F">
          <w:rPr>
            <w:rFonts w:ascii="Times New Roman" w:eastAsia="標楷體" w:hAnsi="Times New Roman" w:cs="Times New Roman"/>
            <w:color w:val="1D70B8"/>
            <w:sz w:val="24"/>
            <w:szCs w:val="24"/>
            <w:u w:val="single"/>
          </w:rPr>
          <w:t>威爾斯法定文書，</w:t>
        </w:r>
      </w:hyperlink>
      <w:sdt>
        <w:sdtPr>
          <w:rPr>
            <w:rFonts w:ascii="Times New Roman" w:eastAsia="標楷體" w:hAnsi="Times New Roman" w:cs="Times New Roman"/>
          </w:rPr>
          <w:tag w:val="goog_rdk_440"/>
          <w:id w:val="-1999726335"/>
        </w:sdtPr>
        <w:sdtEndPr/>
        <w:sdtContent>
          <w:r w:rsidR="00AF703F" w:rsidRPr="0002490F">
            <w:rPr>
              <w:rFonts w:ascii="Times New Roman" w:eastAsia="標楷體" w:hAnsi="Times New Roman" w:cs="Times New Roman"/>
              <w:color w:val="0B0C0C"/>
              <w:sz w:val="24"/>
              <w:szCs w:val="24"/>
            </w:rPr>
            <w:t>可在</w:t>
          </w:r>
          <w:r w:rsidR="00AF703F" w:rsidRPr="0002490F">
            <w:rPr>
              <w:rFonts w:ascii="Times New Roman" w:eastAsia="標楷體" w:hAnsi="Times New Roman" w:cs="Times New Roman"/>
              <w:color w:val="0B0C0C"/>
              <w:sz w:val="24"/>
              <w:szCs w:val="24"/>
            </w:rPr>
            <w:t>legislation.gov.uk</w:t>
          </w:r>
          <w:r w:rsidR="00AF703F" w:rsidRPr="0002490F">
            <w:rPr>
              <w:rFonts w:ascii="Times New Roman" w:eastAsia="標楷體" w:hAnsi="Times New Roman" w:cs="Times New Roman"/>
              <w:color w:val="0B0C0C"/>
              <w:sz w:val="24"/>
              <w:szCs w:val="24"/>
            </w:rPr>
            <w:t>網站上查閱</w:t>
          </w:r>
        </w:sdtContent>
      </w:sdt>
    </w:p>
    <w:p w14:paraId="2C22A23D" w14:textId="77777777" w:rsidR="00AF703F" w:rsidRPr="0002490F" w:rsidRDefault="00C4062D" w:rsidP="00AF703F">
      <w:pPr>
        <w:numPr>
          <w:ilvl w:val="0"/>
          <w:numId w:val="24"/>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41"/>
          <w:id w:val="477198365"/>
        </w:sdtPr>
        <w:sdtEndPr/>
        <w:sdtContent>
          <w:r w:rsidR="00AF703F" w:rsidRPr="0002490F">
            <w:rPr>
              <w:rFonts w:ascii="Times New Roman" w:eastAsia="標楷體" w:hAnsi="Times New Roman" w:cs="Times New Roman"/>
              <w:color w:val="0B0C0C"/>
              <w:sz w:val="24"/>
              <w:szCs w:val="24"/>
            </w:rPr>
            <w:t>與《平等法案》相關的所有</w:t>
          </w:r>
        </w:sdtContent>
      </w:sdt>
      <w:hyperlink r:id="rId112">
        <w:r w:rsidR="00AF703F" w:rsidRPr="0002490F">
          <w:rPr>
            <w:rFonts w:ascii="Times New Roman" w:eastAsia="標楷體" w:hAnsi="Times New Roman" w:cs="Times New Roman"/>
            <w:color w:val="1D70B8"/>
            <w:sz w:val="24"/>
            <w:szCs w:val="24"/>
            <w:u w:val="single"/>
          </w:rPr>
          <w:t>蘇格蘭法定文書，</w:t>
        </w:r>
      </w:hyperlink>
      <w:sdt>
        <w:sdtPr>
          <w:rPr>
            <w:rFonts w:ascii="Times New Roman" w:eastAsia="標楷體" w:hAnsi="Times New Roman" w:cs="Times New Roman"/>
          </w:rPr>
          <w:tag w:val="goog_rdk_442"/>
          <w:id w:val="1499226771"/>
        </w:sdtPr>
        <w:sdtEndPr/>
        <w:sdtContent>
          <w:r w:rsidR="00AF703F" w:rsidRPr="0002490F">
            <w:rPr>
              <w:rFonts w:ascii="Times New Roman" w:eastAsia="標楷體" w:hAnsi="Times New Roman" w:cs="Times New Roman"/>
              <w:color w:val="0B0C0C"/>
              <w:sz w:val="24"/>
              <w:szCs w:val="24"/>
            </w:rPr>
            <w:t>可在</w:t>
          </w:r>
          <w:r w:rsidR="00AF703F" w:rsidRPr="0002490F">
            <w:rPr>
              <w:rFonts w:ascii="Times New Roman" w:eastAsia="標楷體" w:hAnsi="Times New Roman" w:cs="Times New Roman"/>
              <w:color w:val="0B0C0C"/>
              <w:sz w:val="24"/>
              <w:szCs w:val="24"/>
            </w:rPr>
            <w:t>legislation.gov.uk</w:t>
          </w:r>
          <w:r w:rsidR="00AF703F" w:rsidRPr="0002490F">
            <w:rPr>
              <w:rFonts w:ascii="Times New Roman" w:eastAsia="標楷體" w:hAnsi="Times New Roman" w:cs="Times New Roman"/>
              <w:color w:val="0B0C0C"/>
              <w:sz w:val="24"/>
              <w:szCs w:val="24"/>
            </w:rPr>
            <w:t>網站上查閱</w:t>
          </w:r>
        </w:sdtContent>
      </w:sdt>
    </w:p>
    <w:bookmarkStart w:id="65" w:name="_heading=h.4bvk7pj" w:colFirst="0" w:colLast="0"/>
    <w:bookmarkEnd w:id="65"/>
    <w:p w14:paraId="47B6D42D"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443"/>
          <w:id w:val="153577927"/>
        </w:sdtPr>
        <w:sdtEndPr/>
        <w:sdtContent>
          <w:r w:rsidR="00AF703F" w:rsidRPr="0002490F">
            <w:rPr>
              <w:rFonts w:ascii="Times New Roman" w:eastAsia="標楷體" w:hAnsi="Times New Roman" w:cs="Times New Roman"/>
              <w:b/>
              <w:color w:val="0B0C0C"/>
              <w:sz w:val="34"/>
              <w:szCs w:val="34"/>
            </w:rPr>
            <w:t>平等法案指南</w:t>
          </w:r>
        </w:sdtContent>
      </w:sdt>
    </w:p>
    <w:p w14:paraId="4BF6B04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44"/>
          <w:id w:val="1445422947"/>
        </w:sdtPr>
        <w:sdtEndPr/>
        <w:sdtContent>
          <w:r w:rsidR="00AF703F" w:rsidRPr="0002490F">
            <w:rPr>
              <w:rFonts w:ascii="Times New Roman" w:eastAsia="標楷體" w:hAnsi="Times New Roman" w:cs="Times New Roman"/>
              <w:color w:val="0B0C0C"/>
              <w:sz w:val="24"/>
              <w:szCs w:val="24"/>
            </w:rPr>
            <w:t>我們製作了一系列</w:t>
          </w:r>
        </w:sdtContent>
      </w:sdt>
      <w:hyperlink r:id="rId113">
        <w:r w:rsidR="00AF703F" w:rsidRPr="0002490F">
          <w:rPr>
            <w:rFonts w:ascii="Times New Roman" w:eastAsia="標楷體" w:hAnsi="Times New Roman" w:cs="Times New Roman"/>
            <w:color w:val="1D70B8"/>
            <w:sz w:val="24"/>
            <w:szCs w:val="24"/>
            <w:u w:val="single"/>
          </w:rPr>
          <w:t>指南，概述了該法案對法律所做的關鍵修改</w:t>
        </w:r>
      </w:hyperlink>
      <w:sdt>
        <w:sdtPr>
          <w:rPr>
            <w:rFonts w:ascii="Times New Roman" w:eastAsia="標楷體" w:hAnsi="Times New Roman" w:cs="Times New Roman"/>
          </w:rPr>
          <w:tag w:val="goog_rdk_445"/>
          <w:id w:val="-1833671537"/>
        </w:sdtPr>
        <w:sdtEndPr/>
        <w:sdtContent>
          <w:r w:rsidR="00AF703F" w:rsidRPr="0002490F">
            <w:rPr>
              <w:rFonts w:ascii="Times New Roman" w:eastAsia="標楷體" w:hAnsi="Times New Roman" w:cs="Times New Roman"/>
              <w:color w:val="0B0C0C"/>
              <w:sz w:val="24"/>
              <w:szCs w:val="24"/>
            </w:rPr>
            <w:t>。</w:t>
          </w:r>
        </w:sdtContent>
      </w:sdt>
      <w:r w:rsidR="00AF703F" w:rsidRPr="0002490F">
        <w:rPr>
          <w:rFonts w:ascii="Times New Roman" w:eastAsia="標楷體" w:hAnsi="Times New Roman" w:cs="Times New Roman"/>
        </w:rPr>
        <w:br w:type="page"/>
      </w:r>
    </w:p>
    <w:bookmarkStart w:id="66" w:name="_heading=h.2r0uhxc" w:colFirst="0" w:colLast="0"/>
    <w:bookmarkEnd w:id="66"/>
    <w:p w14:paraId="51D50C73"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446"/>
          <w:id w:val="588203804"/>
        </w:sdtPr>
        <w:sdtEndPr/>
        <w:sdtContent>
          <w:r w:rsidR="00AF703F" w:rsidRPr="0002490F">
            <w:rPr>
              <w:rFonts w:ascii="Times New Roman" w:eastAsia="標楷體" w:hAnsi="Times New Roman" w:cs="Times New Roman"/>
              <w:u w:val="single"/>
            </w:rPr>
            <w:t>相關翻譯</w:t>
          </w:r>
        </w:sdtContent>
      </w:sdt>
    </w:p>
    <w:bookmarkStart w:id="67" w:name="_heading=h.1664s55" w:colFirst="0" w:colLast="0"/>
    <w:bookmarkEnd w:id="67"/>
    <w:p w14:paraId="754B7942"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447"/>
          <w:id w:val="1228577290"/>
        </w:sdtPr>
        <w:sdtEndPr/>
        <w:sdtContent>
          <w:r w:rsidR="00AF703F" w:rsidRPr="0002490F">
            <w:rPr>
              <w:rFonts w:ascii="Times New Roman" w:eastAsia="標楷體" w:hAnsi="Times New Roman" w:cs="Times New Roman"/>
              <w:sz w:val="24"/>
              <w:szCs w:val="24"/>
            </w:rPr>
            <w:t xml:space="preserve">GOV.UK </w:t>
          </w:r>
          <w:r w:rsidR="00AF703F" w:rsidRPr="0002490F">
            <w:rPr>
              <w:rFonts w:ascii="Times New Roman" w:eastAsia="標楷體" w:hAnsi="Times New Roman" w:cs="Times New Roman"/>
              <w:sz w:val="24"/>
              <w:szCs w:val="24"/>
            </w:rPr>
            <w:t>設計系統提議新的元件或模式</w:t>
          </w:r>
        </w:sdtContent>
      </w:sdt>
    </w:p>
    <w:p w14:paraId="6B77BEE0"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448"/>
          <w:id w:val="-632473692"/>
        </w:sdtPr>
        <w:sdtEndPr/>
        <w:sdtContent>
          <w:r w:rsidR="00AF703F" w:rsidRPr="0002490F">
            <w:rPr>
              <w:rFonts w:ascii="Times New Roman" w:eastAsia="標楷體" w:hAnsi="Times New Roman" w:cs="Times New Roman"/>
              <w:color w:val="000000"/>
              <w:sz w:val="24"/>
              <w:szCs w:val="24"/>
            </w:rPr>
            <w:t>提議新的元件（</w:t>
          </w:r>
          <w:r w:rsidR="00AF703F" w:rsidRPr="0002490F">
            <w:rPr>
              <w:rFonts w:ascii="Times New Roman" w:eastAsia="標楷體" w:hAnsi="Times New Roman" w:cs="Times New Roman"/>
              <w:color w:val="000000"/>
              <w:sz w:val="24"/>
              <w:szCs w:val="24"/>
            </w:rPr>
            <w:t>component</w:t>
          </w:r>
          <w:r w:rsidR="00AF703F" w:rsidRPr="0002490F">
            <w:rPr>
              <w:rFonts w:ascii="Times New Roman" w:eastAsia="標楷體" w:hAnsi="Times New Roman" w:cs="Times New Roman"/>
              <w:color w:val="000000"/>
              <w:sz w:val="24"/>
              <w:szCs w:val="24"/>
            </w:rPr>
            <w:t>）或模式（</w:t>
          </w:r>
          <w:r w:rsidR="00AF703F" w:rsidRPr="0002490F">
            <w:rPr>
              <w:rFonts w:ascii="Times New Roman" w:eastAsia="標楷體" w:hAnsi="Times New Roman" w:cs="Times New Roman"/>
              <w:color w:val="000000"/>
              <w:sz w:val="24"/>
              <w:szCs w:val="24"/>
            </w:rPr>
            <w:t>pattern</w:t>
          </w:r>
          <w:r w:rsidR="00AF703F" w:rsidRPr="0002490F">
            <w:rPr>
              <w:rFonts w:ascii="Times New Roman" w:eastAsia="標楷體" w:hAnsi="Times New Roman" w:cs="Times New Roman"/>
              <w:color w:val="000000"/>
              <w:sz w:val="24"/>
              <w:szCs w:val="24"/>
            </w:rPr>
            <w:t>）</w:t>
          </w:r>
        </w:sdtContent>
      </w:sdt>
    </w:p>
    <w:p w14:paraId="6BE298C6"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114">
        <w:r w:rsidR="00AF703F" w:rsidRPr="0002490F">
          <w:rPr>
            <w:rFonts w:ascii="Times New Roman" w:eastAsia="標楷體" w:hAnsi="Times New Roman" w:cs="Times New Roman"/>
            <w:color w:val="0563C1"/>
            <w:sz w:val="24"/>
            <w:szCs w:val="24"/>
            <w:u w:val="single"/>
          </w:rPr>
          <w:t>https://design-system.service.gov.uk/community/propose-a-component-or-pattern/</w:t>
        </w:r>
      </w:hyperlink>
    </w:p>
    <w:p w14:paraId="6F0BD871" w14:textId="77777777" w:rsidR="00AF703F" w:rsidRPr="0002490F" w:rsidRDefault="00AF703F"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p>
    <w:p w14:paraId="347B5246"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49"/>
          <w:id w:val="-456950345"/>
        </w:sdtPr>
        <w:sdtEndPr/>
        <w:sdtContent>
          <w:r w:rsidR="00AF703F" w:rsidRPr="0002490F">
            <w:rPr>
              <w:rFonts w:ascii="Times New Roman" w:eastAsia="標楷體" w:hAnsi="Times New Roman" w:cs="Times New Roman"/>
              <w:color w:val="0B0C0C"/>
              <w:sz w:val="24"/>
              <w:szCs w:val="24"/>
            </w:rPr>
            <w:t>任何人都可以為</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設計系統提議新的元件或模式。</w:t>
          </w:r>
        </w:sdtContent>
      </w:sdt>
    </w:p>
    <w:p w14:paraId="7A101E91"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50"/>
          <w:id w:val="826246530"/>
        </w:sdtPr>
        <w:sdtEndPr/>
        <w:sdtContent>
          <w:r w:rsidR="00AF703F" w:rsidRPr="0002490F">
            <w:rPr>
              <w:rFonts w:ascii="Times New Roman" w:eastAsia="標楷體" w:hAnsi="Times New Roman" w:cs="Times New Roman"/>
              <w:color w:val="0B0C0C"/>
              <w:sz w:val="24"/>
              <w:szCs w:val="24"/>
            </w:rPr>
            <w:t>提案需要表明所建議的元件或模式是</w:t>
          </w:r>
        </w:sdtContent>
      </w:sdt>
      <w:hyperlink r:id="rId115">
        <w:r w:rsidR="00AF703F" w:rsidRPr="0002490F">
          <w:rPr>
            <w:rFonts w:ascii="Times New Roman" w:eastAsia="標楷體" w:hAnsi="Times New Roman" w:cs="Times New Roman"/>
            <w:color w:val="1D70B8"/>
            <w:sz w:val="24"/>
            <w:szCs w:val="24"/>
            <w:u w:val="single"/>
          </w:rPr>
          <w:t>有用且獨特的</w:t>
        </w:r>
      </w:hyperlink>
      <w:sdt>
        <w:sdtPr>
          <w:rPr>
            <w:rFonts w:ascii="Times New Roman" w:eastAsia="標楷體" w:hAnsi="Times New Roman" w:cs="Times New Roman"/>
          </w:rPr>
          <w:tag w:val="goog_rdk_451"/>
          <w:id w:val="934016787"/>
        </w:sdtPr>
        <w:sdtEndPr/>
        <w:sdtContent>
          <w:r w:rsidR="00AF703F" w:rsidRPr="0002490F">
            <w:rPr>
              <w:rFonts w:ascii="Times New Roman" w:eastAsia="標楷體" w:hAnsi="Times New Roman" w:cs="Times New Roman"/>
              <w:color w:val="0B0C0C"/>
              <w:sz w:val="24"/>
              <w:szCs w:val="24"/>
            </w:rPr>
            <w:t>。</w:t>
          </w:r>
        </w:sdtContent>
      </w:sdt>
    </w:p>
    <w:p w14:paraId="5771AA65"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52"/>
          <w:id w:val="95912632"/>
        </w:sdtPr>
        <w:sdtEndPr/>
        <w:sdtContent>
          <w:r w:rsidR="00AF703F" w:rsidRPr="0002490F">
            <w:rPr>
              <w:rFonts w:ascii="Times New Roman" w:eastAsia="標楷體" w:hAnsi="Times New Roman" w:cs="Times New Roman"/>
              <w:color w:val="0B0C0C"/>
              <w:sz w:val="24"/>
              <w:szCs w:val="24"/>
            </w:rPr>
            <w:t>請依照以下步驟提議設計系統的元件或模式。</w:t>
          </w:r>
        </w:sdtContent>
      </w:sdt>
    </w:p>
    <w:bookmarkStart w:id="68" w:name="_heading=h.3q5sasy" w:colFirst="0" w:colLast="0"/>
    <w:bookmarkEnd w:id="68"/>
    <w:p w14:paraId="3EA2B923" w14:textId="77777777" w:rsidR="00AF703F" w:rsidRPr="0002490F" w:rsidRDefault="00C4062D" w:rsidP="00AF703F">
      <w:pPr>
        <w:pStyle w:val="2"/>
        <w:keepNext w:val="0"/>
        <w:keepLines w:val="0"/>
        <w:pBdr>
          <w:top w:val="none" w:sz="0" w:space="15" w:color="000000"/>
        </w:pBdr>
        <w:shd w:val="clear" w:color="auto" w:fill="FFFFFF"/>
        <w:spacing w:before="0" w:after="46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453"/>
          <w:id w:val="680700592"/>
        </w:sdtPr>
        <w:sdtEndPr/>
        <w:sdtContent>
          <w:r w:rsidR="00AF703F" w:rsidRPr="0002490F">
            <w:rPr>
              <w:rFonts w:ascii="Times New Roman" w:eastAsia="標楷體" w:hAnsi="Times New Roman" w:cs="Times New Roman"/>
              <w:b/>
              <w:color w:val="0B0C0C"/>
              <w:sz w:val="34"/>
              <w:szCs w:val="34"/>
            </w:rPr>
            <w:t>1.</w:t>
          </w:r>
          <w:r w:rsidR="00AF703F" w:rsidRPr="0002490F">
            <w:rPr>
              <w:rFonts w:ascii="Times New Roman" w:eastAsia="標楷體" w:hAnsi="Times New Roman" w:cs="Times New Roman"/>
              <w:b/>
              <w:color w:val="0B0C0C"/>
              <w:sz w:val="34"/>
              <w:szCs w:val="34"/>
            </w:rPr>
            <w:t>查看</w:t>
          </w:r>
          <w:r w:rsidR="00AF703F" w:rsidRPr="0002490F">
            <w:rPr>
              <w:rFonts w:ascii="Times New Roman" w:eastAsia="標楷體" w:hAnsi="Times New Roman" w:cs="Times New Roman"/>
              <w:b/>
              <w:color w:val="0B0C0C"/>
              <w:sz w:val="34"/>
              <w:szCs w:val="34"/>
            </w:rPr>
            <w:t>GitHub</w:t>
          </w:r>
          <w:r w:rsidR="00AF703F" w:rsidRPr="0002490F">
            <w:rPr>
              <w:rFonts w:ascii="Times New Roman" w:eastAsia="標楷體" w:hAnsi="Times New Roman" w:cs="Times New Roman"/>
              <w:b/>
              <w:color w:val="0B0C0C"/>
              <w:sz w:val="34"/>
              <w:szCs w:val="34"/>
            </w:rPr>
            <w:t>上的討論列表</w:t>
          </w:r>
        </w:sdtContent>
      </w:sdt>
    </w:p>
    <w:p w14:paraId="03A54265"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hyperlink r:id="rId116">
        <w:r w:rsidR="00AF703F" w:rsidRPr="0002490F">
          <w:rPr>
            <w:rFonts w:ascii="Times New Roman" w:eastAsia="標楷體" w:hAnsi="Times New Roman" w:cs="Times New Roman"/>
            <w:color w:val="1D70B8"/>
            <w:sz w:val="24"/>
            <w:szCs w:val="24"/>
            <w:u w:val="single"/>
          </w:rPr>
          <w:t>檢查其他人是否已經在</w:t>
        </w:r>
        <w:r w:rsidR="00AF703F" w:rsidRPr="0002490F">
          <w:rPr>
            <w:rFonts w:ascii="Times New Roman" w:eastAsia="標楷體" w:hAnsi="Times New Roman" w:cs="Times New Roman"/>
            <w:color w:val="1D70B8"/>
            <w:sz w:val="24"/>
            <w:szCs w:val="24"/>
            <w:u w:val="single"/>
          </w:rPr>
          <w:t>GitHub</w:t>
        </w:r>
        <w:r w:rsidR="00AF703F" w:rsidRPr="0002490F">
          <w:rPr>
            <w:rFonts w:ascii="Times New Roman" w:eastAsia="標楷體" w:hAnsi="Times New Roman" w:cs="Times New Roman"/>
            <w:color w:val="1D70B8"/>
            <w:sz w:val="24"/>
            <w:szCs w:val="24"/>
            <w:u w:val="single"/>
          </w:rPr>
          <w:t>上的討論列表</w:t>
        </w:r>
      </w:hyperlink>
      <w:sdt>
        <w:sdtPr>
          <w:rPr>
            <w:rFonts w:ascii="Times New Roman" w:eastAsia="標楷體" w:hAnsi="Times New Roman" w:cs="Times New Roman"/>
          </w:rPr>
          <w:tag w:val="goog_rdk_454"/>
          <w:id w:val="-1949701288"/>
        </w:sdtPr>
        <w:sdtEndPr/>
        <w:sdtContent>
          <w:r w:rsidR="00AF703F" w:rsidRPr="0002490F">
            <w:rPr>
              <w:rFonts w:ascii="Times New Roman" w:eastAsia="標楷體" w:hAnsi="Times New Roman" w:cs="Times New Roman"/>
              <w:color w:val="0B0C0C"/>
              <w:sz w:val="24"/>
              <w:szCs w:val="24"/>
            </w:rPr>
            <w:t>中提出了您的想法或類似的想法。</w:t>
          </w:r>
        </w:sdtContent>
      </w:sdt>
    </w:p>
    <w:p w14:paraId="75F0C586"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55"/>
          <w:id w:val="-396050131"/>
        </w:sdtPr>
        <w:sdtEndPr/>
        <w:sdtContent>
          <w:r w:rsidR="00AF703F" w:rsidRPr="0002490F">
            <w:rPr>
              <w:rFonts w:ascii="Times New Roman" w:eastAsia="標楷體" w:hAnsi="Times New Roman" w:cs="Times New Roman"/>
              <w:color w:val="0B0C0C"/>
              <w:sz w:val="24"/>
              <w:szCs w:val="24"/>
            </w:rPr>
            <w:t>如果您的想法在列表中，請進入問題頁面並對問題發表評論。告訴大眾您需要該元件或模式，並分享任何您支持該提案的範例或證據。</w:t>
          </w:r>
        </w:sdtContent>
      </w:sdt>
    </w:p>
    <w:p w14:paraId="30D6A5A9"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56"/>
          <w:id w:val="996614520"/>
        </w:sdtPr>
        <w:sdtEndPr/>
        <w:sdtContent>
          <w:r w:rsidR="00AF703F" w:rsidRPr="0002490F">
            <w:rPr>
              <w:rFonts w:ascii="Times New Roman" w:eastAsia="標楷體" w:hAnsi="Times New Roman" w:cs="Times New Roman"/>
              <w:color w:val="0B0C0C"/>
              <w:sz w:val="24"/>
              <w:szCs w:val="24"/>
            </w:rPr>
            <w:t>如果您想著手開發，請閱讀如何</w:t>
          </w:r>
        </w:sdtContent>
      </w:sdt>
      <w:hyperlink r:id="rId117">
        <w:r w:rsidR="00AF703F" w:rsidRPr="0002490F">
          <w:rPr>
            <w:rFonts w:ascii="Times New Roman" w:eastAsia="標楷體" w:hAnsi="Times New Roman" w:cs="Times New Roman"/>
            <w:color w:val="1D70B8"/>
            <w:sz w:val="24"/>
            <w:szCs w:val="24"/>
            <w:u w:val="single"/>
          </w:rPr>
          <w:t>開發元件或模式</w:t>
        </w:r>
      </w:hyperlink>
      <w:sdt>
        <w:sdtPr>
          <w:rPr>
            <w:rFonts w:ascii="Times New Roman" w:eastAsia="標楷體" w:hAnsi="Times New Roman" w:cs="Times New Roman"/>
          </w:rPr>
          <w:tag w:val="goog_rdk_457"/>
          <w:id w:val="1397008118"/>
        </w:sdtPr>
        <w:sdtEndPr/>
        <w:sdtContent>
          <w:r w:rsidR="00AF703F" w:rsidRPr="0002490F">
            <w:rPr>
              <w:rFonts w:ascii="Times New Roman" w:eastAsia="標楷體" w:hAnsi="Times New Roman" w:cs="Times New Roman"/>
              <w:color w:val="0B0C0C"/>
              <w:sz w:val="24"/>
              <w:szCs w:val="24"/>
            </w:rPr>
            <w:t>。</w:t>
          </w:r>
        </w:sdtContent>
      </w:sdt>
    </w:p>
    <w:bookmarkStart w:id="69" w:name="_heading=h.25b2l0r" w:colFirst="0" w:colLast="0"/>
    <w:bookmarkEnd w:id="69"/>
    <w:p w14:paraId="359E012A" w14:textId="77777777" w:rsidR="00AF703F" w:rsidRPr="0002490F" w:rsidRDefault="00C4062D" w:rsidP="00AF703F">
      <w:pPr>
        <w:pStyle w:val="2"/>
        <w:keepNext w:val="0"/>
        <w:keepLines w:val="0"/>
        <w:pBdr>
          <w:top w:val="none" w:sz="0" w:space="15" w:color="000000"/>
        </w:pBdr>
        <w:shd w:val="clear" w:color="auto" w:fill="FFFFFF"/>
        <w:spacing w:before="0" w:after="46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458"/>
          <w:id w:val="-1806540357"/>
        </w:sdtPr>
        <w:sdtEndPr/>
        <w:sdtContent>
          <w:r w:rsidR="00AF703F" w:rsidRPr="0002490F">
            <w:rPr>
              <w:rFonts w:ascii="Times New Roman" w:eastAsia="標楷體" w:hAnsi="Times New Roman" w:cs="Times New Roman"/>
              <w:b/>
              <w:color w:val="0B0C0C"/>
              <w:sz w:val="34"/>
              <w:szCs w:val="34"/>
            </w:rPr>
            <w:t xml:space="preserve">2. </w:t>
          </w:r>
          <w:r w:rsidR="00AF703F" w:rsidRPr="0002490F">
            <w:rPr>
              <w:rFonts w:ascii="Times New Roman" w:eastAsia="標楷體" w:hAnsi="Times New Roman" w:cs="Times New Roman"/>
              <w:b/>
              <w:color w:val="0B0C0C"/>
              <w:sz w:val="34"/>
              <w:szCs w:val="34"/>
            </w:rPr>
            <w:t>提出問題</w:t>
          </w:r>
        </w:sdtContent>
      </w:sdt>
    </w:p>
    <w:p w14:paraId="099F67A7"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59"/>
          <w:id w:val="-1378704613"/>
        </w:sdtPr>
        <w:sdtEndPr/>
        <w:sdtContent>
          <w:r w:rsidR="00AF703F" w:rsidRPr="0002490F">
            <w:rPr>
              <w:rFonts w:ascii="Times New Roman" w:eastAsia="標楷體" w:hAnsi="Times New Roman" w:cs="Times New Roman"/>
              <w:color w:val="0B0C0C"/>
              <w:sz w:val="24"/>
              <w:szCs w:val="24"/>
            </w:rPr>
            <w:t>如果您的想法不在列表中，</w:t>
          </w:r>
        </w:sdtContent>
      </w:sdt>
      <w:hyperlink r:id="rId118">
        <w:r w:rsidR="00AF703F" w:rsidRPr="0002490F">
          <w:rPr>
            <w:rFonts w:ascii="Times New Roman" w:eastAsia="標楷體" w:hAnsi="Times New Roman" w:cs="Times New Roman"/>
            <w:color w:val="1D70B8"/>
            <w:sz w:val="24"/>
            <w:szCs w:val="24"/>
            <w:u w:val="single"/>
          </w:rPr>
          <w:t>請提出問題</w:t>
        </w:r>
      </w:hyperlink>
      <w:sdt>
        <w:sdtPr>
          <w:rPr>
            <w:rFonts w:ascii="Times New Roman" w:eastAsia="標楷體" w:hAnsi="Times New Roman" w:cs="Times New Roman"/>
          </w:rPr>
          <w:tag w:val="goog_rdk_460"/>
          <w:id w:val="-1234159013"/>
        </w:sdtPr>
        <w:sdtEndPr/>
        <w:sdtContent>
          <w:r w:rsidR="00AF703F" w:rsidRPr="0002490F">
            <w:rPr>
              <w:rFonts w:ascii="Times New Roman" w:eastAsia="標楷體" w:hAnsi="Times New Roman" w:cs="Times New Roman"/>
              <w:color w:val="0B0C0C"/>
              <w:sz w:val="24"/>
              <w:szCs w:val="24"/>
            </w:rPr>
            <w:t>。完成後，</w:t>
          </w:r>
        </w:sdtContent>
      </w:sdt>
      <w:hyperlink r:id="rId119">
        <w:r w:rsidR="00AF703F" w:rsidRPr="0002490F">
          <w:rPr>
            <w:rFonts w:ascii="Times New Roman" w:eastAsia="標楷體" w:hAnsi="Times New Roman" w:cs="Times New Roman"/>
            <w:color w:val="1D70B8"/>
            <w:sz w:val="24"/>
            <w:szCs w:val="24"/>
            <w:u w:val="single"/>
          </w:rPr>
          <w:t>請告知我們</w:t>
        </w:r>
      </w:hyperlink>
      <w:sdt>
        <w:sdtPr>
          <w:rPr>
            <w:rFonts w:ascii="Times New Roman" w:eastAsia="標楷體" w:hAnsi="Times New Roman" w:cs="Times New Roman"/>
          </w:rPr>
          <w:tag w:val="goog_rdk_461"/>
          <w:id w:val="-193081613"/>
        </w:sdtPr>
        <w:sdtEndPr/>
        <w:sdtContent>
          <w:r w:rsidR="00AF703F" w:rsidRPr="0002490F">
            <w:rPr>
              <w:rFonts w:ascii="Times New Roman" w:eastAsia="標楷體" w:hAnsi="Times New Roman" w:cs="Times New Roman"/>
              <w:color w:val="0B0C0C"/>
              <w:sz w:val="24"/>
              <w:szCs w:val="24"/>
            </w:rPr>
            <w:t>，以便設計系統團隊的成員可以審核您的提案並將其新增到列表中。</w:t>
          </w:r>
        </w:sdtContent>
      </w:sdt>
    </w:p>
    <w:p w14:paraId="43581868"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62"/>
          <w:id w:val="-1688055167"/>
        </w:sdtPr>
        <w:sdtEndPr/>
        <w:sdtContent>
          <w:r w:rsidR="00AF703F" w:rsidRPr="0002490F">
            <w:rPr>
              <w:rFonts w:ascii="Times New Roman" w:eastAsia="標楷體" w:hAnsi="Times New Roman" w:cs="Times New Roman"/>
              <w:color w:val="0B0C0C"/>
              <w:sz w:val="24"/>
              <w:szCs w:val="24"/>
            </w:rPr>
            <w:t>在此階段，您只需提出您的想法和使用者需求的證據即可。您可以附上正在使用的元件或模版的截圖或連結，避免花時間進行具體設計或撰寫程式碼。</w:t>
          </w:r>
        </w:sdtContent>
      </w:sdt>
    </w:p>
    <w:p w14:paraId="25AD241A" w14:textId="77777777" w:rsidR="00AF703F" w:rsidRPr="0002490F" w:rsidRDefault="00C4062D" w:rsidP="00AF703F">
      <w:pPr>
        <w:shd w:val="clear" w:color="auto" w:fill="FFFFFF"/>
        <w:spacing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63"/>
          <w:id w:val="1767419685"/>
        </w:sdtPr>
        <w:sdtEndPr/>
        <w:sdtContent>
          <w:r w:rsidR="00AF703F" w:rsidRPr="0002490F">
            <w:rPr>
              <w:rFonts w:ascii="Times New Roman" w:eastAsia="標楷體" w:hAnsi="Times New Roman" w:cs="Times New Roman"/>
              <w:color w:val="0B0C0C"/>
              <w:sz w:val="24"/>
              <w:szCs w:val="24"/>
            </w:rPr>
            <w:t>設計系統社群每年</w:t>
          </w:r>
        </w:sdtContent>
      </w:sdt>
      <w:hyperlink r:id="rId120">
        <w:r w:rsidR="00AF703F" w:rsidRPr="0002490F">
          <w:rPr>
            <w:rFonts w:ascii="Times New Roman" w:eastAsia="標楷體" w:hAnsi="Times New Roman" w:cs="Times New Roman"/>
            <w:color w:val="1D70B8"/>
            <w:sz w:val="24"/>
            <w:szCs w:val="24"/>
            <w:u w:val="single"/>
          </w:rPr>
          <w:t>都會優先考慮要處理的元件和模式</w:t>
        </w:r>
      </w:hyperlink>
      <w:sdt>
        <w:sdtPr>
          <w:rPr>
            <w:rFonts w:ascii="Times New Roman" w:eastAsia="標楷體" w:hAnsi="Times New Roman" w:cs="Times New Roman"/>
          </w:rPr>
          <w:tag w:val="goog_rdk_464"/>
          <w:id w:val="-1856492313"/>
        </w:sdtPr>
        <w:sdtEndPr/>
        <w:sdtContent>
          <w:r w:rsidR="00AF703F" w:rsidRPr="0002490F">
            <w:rPr>
              <w:rFonts w:ascii="Times New Roman" w:eastAsia="標楷體" w:hAnsi="Times New Roman" w:cs="Times New Roman"/>
              <w:color w:val="0B0C0C"/>
              <w:sz w:val="24"/>
              <w:szCs w:val="24"/>
            </w:rPr>
            <w:t>。如果您的提案沒有被優先考慮，您也可以開始</w:t>
          </w:r>
        </w:sdtContent>
      </w:sdt>
      <w:hyperlink r:id="rId121">
        <w:r w:rsidR="00AF703F" w:rsidRPr="0002490F">
          <w:rPr>
            <w:rFonts w:ascii="Times New Roman" w:eastAsia="標楷體" w:hAnsi="Times New Roman" w:cs="Times New Roman"/>
            <w:color w:val="1D70B8"/>
            <w:sz w:val="24"/>
            <w:szCs w:val="24"/>
            <w:u w:val="single"/>
          </w:rPr>
          <w:t>開發元件或模式</w:t>
        </w:r>
      </w:hyperlink>
      <w:sdt>
        <w:sdtPr>
          <w:rPr>
            <w:rFonts w:ascii="Times New Roman" w:eastAsia="標楷體" w:hAnsi="Times New Roman" w:cs="Times New Roman"/>
          </w:rPr>
          <w:tag w:val="goog_rdk_465"/>
          <w:id w:val="-196000784"/>
        </w:sdtPr>
        <w:sdtEndPr/>
        <w:sdtContent>
          <w:r w:rsidR="00AF703F" w:rsidRPr="0002490F">
            <w:rPr>
              <w:rFonts w:ascii="Times New Roman" w:eastAsia="標楷體" w:hAnsi="Times New Roman" w:cs="Times New Roman"/>
              <w:color w:val="0B0C0C"/>
              <w:sz w:val="24"/>
              <w:szCs w:val="24"/>
            </w:rPr>
            <w:t>或將其留給其他人進行。</w:t>
          </w:r>
        </w:sdtContent>
      </w:sdt>
    </w:p>
    <w:p w14:paraId="7E4EB682"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sz w:val="24"/>
          <w:szCs w:val="24"/>
        </w:rPr>
      </w:pPr>
    </w:p>
    <w:p w14:paraId="2CBC9ADB"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sz w:val="24"/>
          <w:szCs w:val="24"/>
        </w:rPr>
      </w:pPr>
    </w:p>
    <w:p w14:paraId="5A8D8053"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sz w:val="24"/>
          <w:szCs w:val="24"/>
        </w:rPr>
      </w:pPr>
    </w:p>
    <w:p w14:paraId="0180D5E9"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466"/>
          <w:id w:val="-1683349558"/>
        </w:sdtPr>
        <w:sdtEndPr/>
        <w:sdtContent>
          <w:r w:rsidR="00AF703F" w:rsidRPr="0002490F">
            <w:rPr>
              <w:rFonts w:ascii="Times New Roman" w:eastAsia="標楷體" w:hAnsi="Times New Roman" w:cs="Times New Roman"/>
              <w:u w:val="single"/>
            </w:rPr>
            <w:t>相關翻譯</w:t>
          </w:r>
        </w:sdtContent>
      </w:sdt>
    </w:p>
    <w:bookmarkStart w:id="70" w:name="_heading=h.kgcv8k" w:colFirst="0" w:colLast="0"/>
    <w:bookmarkEnd w:id="70"/>
    <w:p w14:paraId="469AF262"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467"/>
          <w:id w:val="-849400962"/>
        </w:sdtPr>
        <w:sdtEndPr/>
        <w:sdtContent>
          <w:r w:rsidR="00AF703F" w:rsidRPr="0002490F">
            <w:rPr>
              <w:rFonts w:ascii="Times New Roman" w:eastAsia="標楷體" w:hAnsi="Times New Roman" w:cs="Times New Roman"/>
              <w:sz w:val="24"/>
              <w:szCs w:val="24"/>
            </w:rPr>
            <w:t>非描述性的連結</w:t>
          </w:r>
        </w:sdtContent>
      </w:sdt>
    </w:p>
    <w:bookmarkStart w:id="71" w:name="_heading=h.34g0dwd" w:colFirst="0" w:colLast="0"/>
    <w:bookmarkEnd w:id="71"/>
    <w:p w14:paraId="41516FEC"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468"/>
          <w:id w:val="-529497734"/>
        </w:sdtPr>
        <w:sdtEndPr/>
        <w:sdtContent>
          <w:r w:rsidR="00AF703F" w:rsidRPr="0002490F">
            <w:rPr>
              <w:rFonts w:ascii="Times New Roman" w:eastAsia="標楷體" w:hAnsi="Times New Roman" w:cs="Times New Roman"/>
              <w:color w:val="000000"/>
              <w:sz w:val="24"/>
              <w:szCs w:val="24"/>
            </w:rPr>
            <w:t>內容設計：連結</w:t>
          </w:r>
        </w:sdtContent>
      </w:sdt>
    </w:p>
    <w:p w14:paraId="6C3F7943"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122">
        <w:r w:rsidR="00AF703F" w:rsidRPr="0002490F">
          <w:rPr>
            <w:rFonts w:ascii="Times New Roman" w:eastAsia="標楷體" w:hAnsi="Times New Roman" w:cs="Times New Roman"/>
            <w:color w:val="1155CC"/>
            <w:sz w:val="24"/>
            <w:szCs w:val="24"/>
            <w:u w:val="single"/>
          </w:rPr>
          <w:t>https://www.gov.uk/guidance/content-design/links</w:t>
        </w:r>
      </w:hyperlink>
    </w:p>
    <w:bookmarkStart w:id="72" w:name="_heading=h.1jlao46" w:colFirst="0" w:colLast="0"/>
    <w:bookmarkEnd w:id="72"/>
    <w:p w14:paraId="5A1BF8F2" w14:textId="77777777" w:rsidR="00AF703F" w:rsidRPr="0002490F" w:rsidRDefault="00C4062D" w:rsidP="00AF703F">
      <w:pPr>
        <w:pStyle w:val="2"/>
        <w:shd w:val="clear" w:color="auto" w:fill="FFFFFF"/>
        <w:spacing w:line="300" w:lineRule="auto"/>
        <w:rPr>
          <w:rFonts w:ascii="Times New Roman" w:eastAsia="標楷體" w:hAnsi="Times New Roman" w:cs="Times New Roman"/>
          <w:b/>
        </w:rPr>
      </w:pPr>
      <w:sdt>
        <w:sdtPr>
          <w:rPr>
            <w:rFonts w:ascii="Times New Roman" w:eastAsia="標楷體" w:hAnsi="Times New Roman" w:cs="Times New Roman"/>
          </w:rPr>
          <w:tag w:val="goog_rdk_469"/>
          <w:id w:val="-2069410094"/>
        </w:sdtPr>
        <w:sdtEndPr/>
        <w:sdtContent>
          <w:r w:rsidR="00AF703F" w:rsidRPr="0002490F">
            <w:rPr>
              <w:rFonts w:ascii="Times New Roman" w:eastAsia="標楷體" w:hAnsi="Times New Roman" w:cs="Times New Roman"/>
              <w:b/>
            </w:rPr>
            <w:t>連結</w:t>
          </w:r>
        </w:sdtContent>
      </w:sdt>
    </w:p>
    <w:p w14:paraId="7E2A549F" w14:textId="77777777" w:rsidR="00AF703F" w:rsidRPr="0002490F" w:rsidRDefault="00C4062D" w:rsidP="00AF703F">
      <w:pPr>
        <w:shd w:val="clear" w:color="auto" w:fill="FFFFFF"/>
        <w:spacing w:after="600" w:line="300" w:lineRule="auto"/>
        <w:rPr>
          <w:rFonts w:ascii="Times New Roman" w:eastAsia="標楷體" w:hAnsi="Times New Roman" w:cs="Times New Roman"/>
          <w:color w:val="1D70B8"/>
          <w:sz w:val="24"/>
          <w:szCs w:val="24"/>
        </w:rPr>
      </w:pPr>
      <w:sdt>
        <w:sdtPr>
          <w:rPr>
            <w:rFonts w:ascii="Times New Roman" w:eastAsia="標楷體" w:hAnsi="Times New Roman" w:cs="Times New Roman"/>
          </w:rPr>
          <w:tag w:val="goog_rdk_470"/>
          <w:id w:val="712779578"/>
        </w:sdtPr>
        <w:sdtEndPr/>
        <w:sdtContent>
          <w:r w:rsidR="00AF703F" w:rsidRPr="0002490F">
            <w:rPr>
              <w:rFonts w:ascii="Times New Roman" w:eastAsia="標楷體" w:hAnsi="Times New Roman" w:cs="Times New Roman"/>
              <w:color w:val="0B0C0C"/>
              <w:sz w:val="24"/>
              <w:szCs w:val="24"/>
            </w:rPr>
            <w:t>在內容中新增連結使其易用，以及新增</w:t>
          </w:r>
          <w:r w:rsidR="00AF703F" w:rsidRPr="0002490F">
            <w:rPr>
              <w:rFonts w:ascii="Times New Roman" w:eastAsia="標楷體" w:hAnsi="Times New Roman" w:cs="Times New Roman"/>
              <w:color w:val="0B0C0C"/>
              <w:sz w:val="24"/>
              <w:szCs w:val="24"/>
            </w:rPr>
            <w:t>GOV.UK</w:t>
          </w:r>
          <w:r w:rsidR="00AF703F" w:rsidRPr="0002490F">
            <w:rPr>
              <w:rFonts w:ascii="Times New Roman" w:eastAsia="標楷體" w:hAnsi="Times New Roman" w:cs="Times New Roman"/>
              <w:color w:val="0B0C0C"/>
              <w:sz w:val="24"/>
              <w:szCs w:val="24"/>
            </w:rPr>
            <w:t>的外部連結政策。</w:t>
          </w:r>
        </w:sdtContent>
      </w:sdt>
    </w:p>
    <w:bookmarkStart w:id="73" w:name="_heading=h.43ky6rz" w:colFirst="0" w:colLast="0"/>
    <w:bookmarkEnd w:id="73"/>
    <w:p w14:paraId="38FD4981"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471"/>
          <w:id w:val="720647053"/>
        </w:sdtPr>
        <w:sdtEndPr/>
        <w:sdtContent>
          <w:r w:rsidR="00AF703F" w:rsidRPr="0002490F">
            <w:rPr>
              <w:rFonts w:ascii="Times New Roman" w:eastAsia="標楷體" w:hAnsi="Times New Roman" w:cs="Times New Roman"/>
              <w:b/>
              <w:color w:val="0B0C0C"/>
              <w:sz w:val="34"/>
              <w:szCs w:val="34"/>
            </w:rPr>
            <w:t>在內容中使用的連結</w:t>
          </w:r>
        </w:sdtContent>
      </w:sdt>
    </w:p>
    <w:p w14:paraId="67F9A983" w14:textId="77777777" w:rsidR="00AF703F" w:rsidRPr="0002490F" w:rsidRDefault="00C4062D" w:rsidP="00AF703F">
      <w:pPr>
        <w:shd w:val="clear" w:color="auto" w:fill="FFFFFF"/>
        <w:spacing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72"/>
          <w:id w:val="-188228199"/>
        </w:sdtPr>
        <w:sdtEndPr/>
        <w:sdtContent>
          <w:r w:rsidR="00AF703F" w:rsidRPr="0002490F">
            <w:rPr>
              <w:rFonts w:ascii="Times New Roman" w:eastAsia="標楷體" w:hAnsi="Times New Roman" w:cs="Times New Roman"/>
              <w:color w:val="0B0C0C"/>
              <w:sz w:val="24"/>
              <w:szCs w:val="24"/>
            </w:rPr>
            <w:t>不要重複顯示資訊。如果該資訊已經存在於</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的其他地方，或者可以由政府以外的組織更佳地提供，請用連結連到該組織。</w:t>
          </w:r>
        </w:sdtContent>
      </w:sdt>
    </w:p>
    <w:bookmarkStart w:id="74" w:name="_heading=h.2iq8gzs" w:colFirst="0" w:colLast="0"/>
    <w:bookmarkEnd w:id="74"/>
    <w:p w14:paraId="6FE8E3A6"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73"/>
          <w:id w:val="-1512067204"/>
        </w:sdtPr>
        <w:sdtEndPr/>
        <w:sdtContent>
          <w:r w:rsidR="00AF703F" w:rsidRPr="0002490F">
            <w:rPr>
              <w:rFonts w:ascii="Times New Roman" w:eastAsia="標楷體" w:hAnsi="Times New Roman" w:cs="Times New Roman"/>
              <w:b/>
              <w:color w:val="0B0C0C"/>
              <w:sz w:val="26"/>
              <w:szCs w:val="26"/>
            </w:rPr>
            <w:t>在上下文內容中提供連結</w:t>
          </w:r>
        </w:sdtContent>
      </w:sdt>
    </w:p>
    <w:p w14:paraId="5472481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74"/>
          <w:id w:val="-1857336047"/>
        </w:sdtPr>
        <w:sdtEndPr/>
        <w:sdtContent>
          <w:r w:rsidR="00AF703F" w:rsidRPr="0002490F">
            <w:rPr>
              <w:rFonts w:ascii="Times New Roman" w:eastAsia="標楷體" w:hAnsi="Times New Roman" w:cs="Times New Roman"/>
              <w:color w:val="0B0C0C"/>
              <w:sz w:val="24"/>
              <w:szCs w:val="24"/>
            </w:rPr>
            <w:t>確保所有連結都在上下文內容中、且在內容中有用的位置。不要將所有連結放在頁面底部。</w:t>
          </w:r>
        </w:sdtContent>
      </w:sdt>
    </w:p>
    <w:p w14:paraId="3F43C29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75"/>
          <w:id w:val="-504900144"/>
        </w:sdtPr>
        <w:sdtEndPr/>
        <w:sdtContent>
          <w:r w:rsidR="00AF703F" w:rsidRPr="0002490F">
            <w:rPr>
              <w:rFonts w:ascii="Times New Roman" w:eastAsia="標楷體" w:hAnsi="Times New Roman" w:cs="Times New Roman"/>
              <w:color w:val="0B0C0C"/>
              <w:sz w:val="24"/>
              <w:szCs w:val="24"/>
            </w:rPr>
            <w:t>不要使用未排序的相關連結清單，引導使用者前往您認為他們可能感興趣的內容。這些有時被稱為「進一步閱讀」或「更多資訊」。</w:t>
          </w:r>
          <w:r w:rsidR="00AF703F" w:rsidRPr="0002490F">
            <w:rPr>
              <w:rFonts w:ascii="Times New Roman" w:eastAsia="標楷體" w:hAnsi="Times New Roman" w:cs="Times New Roman"/>
              <w:color w:val="0B0C0C"/>
              <w:sz w:val="24"/>
              <w:szCs w:val="24"/>
            </w:rPr>
            <w:t>GOV.UK</w:t>
          </w:r>
        </w:sdtContent>
      </w:sdt>
      <w:hyperlink r:id="rId123">
        <w:r w:rsidR="00AF703F" w:rsidRPr="0002490F">
          <w:rPr>
            <w:rFonts w:ascii="Times New Roman" w:eastAsia="標楷體" w:hAnsi="Times New Roman" w:cs="Times New Roman"/>
            <w:color w:val="1D70B8"/>
            <w:sz w:val="24"/>
            <w:szCs w:val="24"/>
            <w:u w:val="single"/>
          </w:rPr>
          <w:t>為使用者提供了其他更有效的方式來讓使用者尋找相關內容</w:t>
        </w:r>
      </w:hyperlink>
      <w:sdt>
        <w:sdtPr>
          <w:rPr>
            <w:rFonts w:ascii="Times New Roman" w:eastAsia="標楷體" w:hAnsi="Times New Roman" w:cs="Times New Roman"/>
          </w:rPr>
          <w:tag w:val="goog_rdk_476"/>
          <w:id w:val="-231774217"/>
        </w:sdtPr>
        <w:sdtEndPr/>
        <w:sdtContent>
          <w:r w:rsidR="00AF703F" w:rsidRPr="0002490F">
            <w:rPr>
              <w:rFonts w:ascii="Times New Roman" w:eastAsia="標楷體" w:hAnsi="Times New Roman" w:cs="Times New Roman"/>
              <w:color w:val="0B0C0C"/>
              <w:sz w:val="24"/>
              <w:szCs w:val="24"/>
            </w:rPr>
            <w:t>。</w:t>
          </w:r>
        </w:sdtContent>
      </w:sdt>
    </w:p>
    <w:bookmarkStart w:id="75" w:name="_heading=h.xvir7l" w:colFirst="0" w:colLast="0"/>
    <w:bookmarkEnd w:id="75"/>
    <w:p w14:paraId="258DE657"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77"/>
          <w:id w:val="-1041518590"/>
        </w:sdtPr>
        <w:sdtEndPr/>
        <w:sdtContent>
          <w:r w:rsidR="00AF703F" w:rsidRPr="0002490F">
            <w:rPr>
              <w:rFonts w:ascii="Times New Roman" w:eastAsia="標楷體" w:hAnsi="Times New Roman" w:cs="Times New Roman"/>
              <w:b/>
              <w:color w:val="0B0C0C"/>
              <w:sz w:val="26"/>
              <w:szCs w:val="26"/>
            </w:rPr>
            <w:t>撰寫連結文字</w:t>
          </w:r>
        </w:sdtContent>
      </w:sdt>
    </w:p>
    <w:p w14:paraId="4FCA614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78"/>
          <w:id w:val="-1869207350"/>
        </w:sdtPr>
        <w:sdtEndPr/>
        <w:sdtContent>
          <w:r w:rsidR="00AF703F" w:rsidRPr="0002490F">
            <w:rPr>
              <w:rFonts w:ascii="Times New Roman" w:eastAsia="標楷體" w:hAnsi="Times New Roman" w:cs="Times New Roman"/>
              <w:color w:val="0B0C0C"/>
              <w:sz w:val="24"/>
              <w:szCs w:val="24"/>
            </w:rPr>
            <w:t>撰寫連結時，要使其具有描述性，並在前面加入相關術語，而不是用類似「點擊此處」或「更多」的通用詞。通用連結在脫離上下文時沒有意義，也無法告訴使用者連結會將他們帶到哪裡。通用連結也不適用於使用螢幕報讀器的人，因為他們經常掃描連結清單來導覽頁面。讓連結具有描述性很重要，這樣它們在單獨使用時才有意義。</w:t>
          </w:r>
        </w:sdtContent>
      </w:sdt>
    </w:p>
    <w:p w14:paraId="22021006"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79"/>
          <w:id w:val="241849514"/>
        </w:sdtPr>
        <w:sdtEndPr/>
        <w:sdtContent>
          <w:r w:rsidR="00AF703F" w:rsidRPr="0002490F">
            <w:rPr>
              <w:rFonts w:ascii="Times New Roman" w:eastAsia="標楷體" w:hAnsi="Times New Roman" w:cs="Times New Roman"/>
              <w:color w:val="0B0C0C"/>
              <w:sz w:val="24"/>
              <w:szCs w:val="24"/>
            </w:rPr>
            <w:t>如果您的連結指向資訊而不是開始一項任務，請使用該資訊相關的文字作為連結。例如，「無障礙性測試」。考慮使用連結到的頁面標題作為連結文字。</w:t>
          </w:r>
        </w:sdtContent>
      </w:sdt>
    </w:p>
    <w:p w14:paraId="442D7100"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0"/>
          <w:id w:val="1628587045"/>
        </w:sdtPr>
        <w:sdtEndPr/>
        <w:sdtContent>
          <w:r w:rsidR="00AF703F" w:rsidRPr="0002490F">
            <w:rPr>
              <w:rFonts w:ascii="Times New Roman" w:eastAsia="標楷體" w:hAnsi="Times New Roman" w:cs="Times New Roman"/>
              <w:color w:val="0B0C0C"/>
              <w:sz w:val="24"/>
              <w:szCs w:val="24"/>
            </w:rPr>
            <w:t>如果您的連結將使用者帶到可以開始任務的頁面，請以動詞做為連結的開頭。例如：「提交納稅申報」。</w:t>
          </w:r>
        </w:sdtContent>
      </w:sdt>
    </w:p>
    <w:p w14:paraId="1E54D70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1"/>
          <w:id w:val="-1883081454"/>
        </w:sdtPr>
        <w:sdtEndPr/>
        <w:sdtContent>
          <w:r w:rsidR="00AF703F" w:rsidRPr="0002490F">
            <w:rPr>
              <w:rFonts w:ascii="Times New Roman" w:eastAsia="標楷體" w:hAnsi="Times New Roman" w:cs="Times New Roman"/>
              <w:color w:val="0B0C0C"/>
              <w:sz w:val="24"/>
              <w:szCs w:val="24"/>
            </w:rPr>
            <w:t>當您撰寫連結文字時，請考慮同一頁面上的其他連結。不要使用相同的連結文字連結到不同的地方。盡可能避免多次連結到同一位置。如果一頁上有多個指向同一位置的連結，請使用相似的連結文字</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這些連結文字不必相同，但應傳達相同的含義。</w:t>
          </w:r>
        </w:sdtContent>
      </w:sdt>
    </w:p>
    <w:p w14:paraId="37CA131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2"/>
          <w:id w:val="2084111377"/>
        </w:sdtPr>
        <w:sdtEndPr/>
        <w:sdtContent>
          <w:r w:rsidR="00AF703F" w:rsidRPr="0002490F">
            <w:rPr>
              <w:rFonts w:ascii="Times New Roman" w:eastAsia="標楷體" w:hAnsi="Times New Roman" w:cs="Times New Roman"/>
              <w:color w:val="0B0C0C"/>
              <w:sz w:val="24"/>
              <w:szCs w:val="24"/>
            </w:rPr>
            <w:t>連結可以幫助使用者瀏覽內容，因此不要使用太多連結讓網站難以閱讀，也不要在整個頁面上連結到相同的工具或網頁。以連結到線上服務為優先，除非離線替代方案更適合您的使用者。</w:t>
          </w:r>
        </w:sdtContent>
      </w:sdt>
    </w:p>
    <w:bookmarkStart w:id="76" w:name="_heading=h.3hv69ve" w:colFirst="0" w:colLast="0"/>
    <w:bookmarkEnd w:id="76"/>
    <w:p w14:paraId="5E4A3FC0"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83"/>
          <w:id w:val="1348143778"/>
        </w:sdtPr>
        <w:sdtEndPr/>
        <w:sdtContent>
          <w:r w:rsidR="00AF703F" w:rsidRPr="0002490F">
            <w:rPr>
              <w:rFonts w:ascii="Times New Roman" w:eastAsia="標楷體" w:hAnsi="Times New Roman" w:cs="Times New Roman"/>
              <w:b/>
              <w:color w:val="0B0C0C"/>
              <w:sz w:val="26"/>
              <w:szCs w:val="26"/>
            </w:rPr>
            <w:t>避免非常短的文字連結</w:t>
          </w:r>
        </w:sdtContent>
      </w:sdt>
    </w:p>
    <w:p w14:paraId="617C9B04"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4"/>
          <w:id w:val="1659193889"/>
        </w:sdtPr>
        <w:sdtEndPr/>
        <w:sdtContent>
          <w:r w:rsidR="00AF703F" w:rsidRPr="0002490F">
            <w:rPr>
              <w:rFonts w:ascii="Times New Roman" w:eastAsia="標楷體" w:hAnsi="Times New Roman" w:cs="Times New Roman"/>
              <w:color w:val="0B0C0C"/>
              <w:sz w:val="24"/>
              <w:szCs w:val="24"/>
            </w:rPr>
            <w:t>非常短的文字連結可能會給手部不太靈巧的使用者帶來問題（難以點擊到連結）。例如，連結的英文單字應至少有</w:t>
          </w:r>
          <w:r w:rsidR="00AF703F" w:rsidRPr="0002490F">
            <w:rPr>
              <w:rFonts w:ascii="Times New Roman" w:eastAsia="標楷體" w:hAnsi="Times New Roman" w:cs="Times New Roman"/>
              <w:color w:val="0B0C0C"/>
              <w:sz w:val="24"/>
              <w:szCs w:val="24"/>
            </w:rPr>
            <w:t>3</w:t>
          </w:r>
          <w:r w:rsidR="00AF703F" w:rsidRPr="0002490F">
            <w:rPr>
              <w:rFonts w:ascii="Times New Roman" w:eastAsia="標楷體" w:hAnsi="Times New Roman" w:cs="Times New Roman"/>
              <w:color w:val="0B0C0C"/>
              <w:sz w:val="24"/>
              <w:szCs w:val="24"/>
            </w:rPr>
            <w:t>個音節。在連結文字中包含更多單字也可以使其更具描述性和親和性。</w:t>
          </w:r>
        </w:sdtContent>
      </w:sdt>
    </w:p>
    <w:bookmarkStart w:id="77" w:name="_heading=h.1x0gk37" w:colFirst="0" w:colLast="0"/>
    <w:bookmarkEnd w:id="77"/>
    <w:p w14:paraId="0453C25F"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85"/>
          <w:id w:val="416293778"/>
        </w:sdtPr>
        <w:sdtEndPr/>
        <w:sdtContent>
          <w:r w:rsidR="00AF703F" w:rsidRPr="0002490F">
            <w:rPr>
              <w:rFonts w:ascii="Times New Roman" w:eastAsia="標楷體" w:hAnsi="Times New Roman" w:cs="Times New Roman"/>
              <w:b/>
              <w:color w:val="0B0C0C"/>
              <w:sz w:val="26"/>
              <w:szCs w:val="26"/>
            </w:rPr>
            <w:t>錨點連結（</w:t>
          </w:r>
          <w:r w:rsidR="00AF703F" w:rsidRPr="0002490F">
            <w:rPr>
              <w:rFonts w:ascii="Times New Roman" w:eastAsia="標楷體" w:hAnsi="Times New Roman" w:cs="Times New Roman"/>
              <w:b/>
              <w:color w:val="0B0C0C"/>
              <w:sz w:val="26"/>
              <w:szCs w:val="26"/>
            </w:rPr>
            <w:t>anchor Link</w:t>
          </w:r>
          <w:r w:rsidR="00AF703F" w:rsidRPr="0002490F">
            <w:rPr>
              <w:rFonts w:ascii="Times New Roman" w:eastAsia="標楷體" w:hAnsi="Times New Roman" w:cs="Times New Roman"/>
              <w:b/>
              <w:color w:val="0B0C0C"/>
              <w:sz w:val="26"/>
              <w:szCs w:val="26"/>
            </w:rPr>
            <w:t>）</w:t>
          </w:r>
        </w:sdtContent>
      </w:sdt>
    </w:p>
    <w:p w14:paraId="1C5468CB"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6"/>
          <w:id w:val="-190614973"/>
        </w:sdtPr>
        <w:sdtEndPr/>
        <w:sdtContent>
          <w:r w:rsidR="00AF703F" w:rsidRPr="0002490F">
            <w:rPr>
              <w:rFonts w:ascii="Times New Roman" w:eastAsia="標楷體" w:hAnsi="Times New Roman" w:cs="Times New Roman"/>
              <w:color w:val="0B0C0C"/>
              <w:sz w:val="24"/>
              <w:szCs w:val="24"/>
            </w:rPr>
            <w:t>錨點連結用於將使用者帶到頁面的特定段落（</w:t>
          </w:r>
          <w:r w:rsidR="00AF703F" w:rsidRPr="0002490F">
            <w:rPr>
              <w:rFonts w:ascii="Times New Roman" w:eastAsia="標楷體" w:hAnsi="Times New Roman" w:cs="Times New Roman"/>
              <w:color w:val="0B0C0C"/>
              <w:sz w:val="24"/>
              <w:szCs w:val="24"/>
            </w:rPr>
            <w:t>section</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br/>
          </w:r>
          <w:r w:rsidR="00AF703F" w:rsidRPr="0002490F">
            <w:rPr>
              <w:rFonts w:ascii="Times New Roman" w:eastAsia="標楷體" w:hAnsi="Times New Roman" w:cs="Times New Roman"/>
              <w:color w:val="0B0C0C"/>
              <w:sz w:val="24"/>
              <w:szCs w:val="24"/>
            </w:rPr>
            <w:t>他們可以將使用者帶到：</w:t>
          </w:r>
        </w:sdtContent>
      </w:sdt>
    </w:p>
    <w:p w14:paraId="6D44E2A6" w14:textId="77777777" w:rsidR="00AF703F" w:rsidRPr="0002490F" w:rsidRDefault="00C4062D" w:rsidP="00AF703F">
      <w:pPr>
        <w:numPr>
          <w:ilvl w:val="0"/>
          <w:numId w:val="34"/>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87"/>
          <w:id w:val="-1043056630"/>
        </w:sdtPr>
        <w:sdtEndPr/>
        <w:sdtContent>
          <w:r w:rsidR="00AF703F" w:rsidRPr="0002490F">
            <w:rPr>
              <w:rFonts w:ascii="Times New Roman" w:eastAsia="標楷體" w:hAnsi="Times New Roman" w:cs="Times New Roman"/>
              <w:color w:val="0B0C0C"/>
              <w:sz w:val="24"/>
              <w:szCs w:val="24"/>
            </w:rPr>
            <w:t>同一頁面上的另一個段落</w:t>
          </w:r>
        </w:sdtContent>
      </w:sdt>
    </w:p>
    <w:p w14:paraId="06B7EF46" w14:textId="77777777" w:rsidR="00AF703F" w:rsidRPr="0002490F" w:rsidRDefault="00C4062D" w:rsidP="00AF703F">
      <w:pPr>
        <w:numPr>
          <w:ilvl w:val="0"/>
          <w:numId w:val="34"/>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88"/>
          <w:id w:val="394938096"/>
        </w:sdtPr>
        <w:sdtEndPr/>
        <w:sdtContent>
          <w:r w:rsidR="00AF703F" w:rsidRPr="0002490F">
            <w:rPr>
              <w:rFonts w:ascii="Times New Roman" w:eastAsia="標楷體" w:hAnsi="Times New Roman" w:cs="Times New Roman"/>
              <w:color w:val="0B0C0C"/>
              <w:sz w:val="24"/>
              <w:szCs w:val="24"/>
            </w:rPr>
            <w:t>不同頁面上的段落</w:t>
          </w:r>
        </w:sdtContent>
      </w:sdt>
    </w:p>
    <w:p w14:paraId="5962F25F"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89"/>
          <w:id w:val="-961883628"/>
        </w:sdtPr>
        <w:sdtEndPr/>
        <w:sdtContent>
          <w:r w:rsidR="00AF703F" w:rsidRPr="0002490F">
            <w:rPr>
              <w:rFonts w:ascii="Times New Roman" w:eastAsia="標楷體" w:hAnsi="Times New Roman" w:cs="Times New Roman"/>
              <w:color w:val="0B0C0C"/>
              <w:sz w:val="24"/>
              <w:szCs w:val="24"/>
            </w:rPr>
            <w:t>盡量避免在內容中使用錨點連結。錨點連結可能會讓一些有存取需求的使用者在網頁上迷失方向，他們可能無法返回到上一頁。例如，螢幕放大鏡的使用者和有行動障礙的使用者。使用輔助科技的人可能難以看到他們錯過了什麼，或者意識到他們已經跳轉到其他地方。</w:t>
          </w:r>
        </w:sdtContent>
      </w:sdt>
    </w:p>
    <w:p w14:paraId="43F90B3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90"/>
          <w:id w:val="-1241483496"/>
        </w:sdtPr>
        <w:sdtEndPr/>
        <w:sdtContent>
          <w:r w:rsidR="00AF703F" w:rsidRPr="0002490F">
            <w:rPr>
              <w:rFonts w:ascii="Times New Roman" w:eastAsia="標楷體" w:hAnsi="Times New Roman" w:cs="Times New Roman"/>
              <w:color w:val="0B0C0C"/>
              <w:sz w:val="24"/>
              <w:szCs w:val="24"/>
            </w:rPr>
            <w:t>避免使用錨點連結指向同一頁面上的內容。重新安排內容的結構，反而讓使用者可以更輕鬆地瀏覽內容。</w:t>
          </w:r>
        </w:sdtContent>
      </w:sdt>
    </w:p>
    <w:p w14:paraId="44301B9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91"/>
          <w:id w:val="1053361751"/>
        </w:sdtPr>
        <w:sdtEndPr/>
        <w:sdtContent>
          <w:r w:rsidR="00AF703F" w:rsidRPr="0002490F">
            <w:rPr>
              <w:rFonts w:ascii="Times New Roman" w:eastAsia="標楷體" w:hAnsi="Times New Roman" w:cs="Times New Roman"/>
              <w:color w:val="0B0C0C"/>
              <w:sz w:val="24"/>
              <w:szCs w:val="24"/>
            </w:rPr>
            <w:t>在某些情況下，可能需要指向另一個頁面的錨點連結。例如，如果人們只需要閱讀長篇且複雜指南中的附件。如果您必須這樣做，請盡可能讓連結具有描述性使其具無障礙性。這樣使用者就知道他們將在目標頁面上看到什麼。例如，「閱讀歐盟配偶簽證指南的附件</w:t>
          </w:r>
          <w:r w:rsidR="00AF703F" w:rsidRPr="0002490F">
            <w:rPr>
              <w:rFonts w:ascii="Times New Roman" w:eastAsia="標楷體" w:hAnsi="Times New Roman" w:cs="Times New Roman"/>
              <w:color w:val="0B0C0C"/>
              <w:sz w:val="24"/>
              <w:szCs w:val="24"/>
            </w:rPr>
            <w:t>A</w:t>
          </w:r>
          <w:r w:rsidR="00AF703F" w:rsidRPr="0002490F">
            <w:rPr>
              <w:rFonts w:ascii="Times New Roman" w:eastAsia="標楷體" w:hAnsi="Times New Roman" w:cs="Times New Roman"/>
              <w:color w:val="0B0C0C"/>
              <w:sz w:val="24"/>
              <w:szCs w:val="24"/>
            </w:rPr>
            <w:t>，以檢查您的資格」。</w:t>
          </w:r>
        </w:sdtContent>
      </w:sdt>
    </w:p>
    <w:p w14:paraId="04A03FB0"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92"/>
          <w:id w:val="-2125683698"/>
        </w:sdtPr>
        <w:sdtEndPr/>
        <w:sdtContent>
          <w:r w:rsidR="00AF703F" w:rsidRPr="0002490F">
            <w:rPr>
              <w:rFonts w:ascii="Times New Roman" w:eastAsia="標楷體" w:hAnsi="Times New Roman" w:cs="Times New Roman"/>
              <w:color w:val="0B0C0C"/>
              <w:sz w:val="24"/>
              <w:szCs w:val="24"/>
            </w:rPr>
            <w:t>連結文字必須提供以下提示：</w:t>
          </w:r>
        </w:sdtContent>
      </w:sdt>
    </w:p>
    <w:p w14:paraId="12B7FAC3" w14:textId="77777777" w:rsidR="00AF703F" w:rsidRPr="0002490F" w:rsidRDefault="00C4062D" w:rsidP="00AF703F">
      <w:pPr>
        <w:numPr>
          <w:ilvl w:val="0"/>
          <w:numId w:val="14"/>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93"/>
          <w:id w:val="43802537"/>
        </w:sdtPr>
        <w:sdtEndPr/>
        <w:sdtContent>
          <w:r w:rsidR="00AF703F" w:rsidRPr="0002490F">
            <w:rPr>
              <w:rFonts w:ascii="Times New Roman" w:eastAsia="標楷體" w:hAnsi="Times New Roman" w:cs="Times New Roman"/>
              <w:color w:val="0B0C0C"/>
              <w:sz w:val="24"/>
              <w:szCs w:val="24"/>
            </w:rPr>
            <w:t>您將他們送往哪裡</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「歐盟配偶簽證指南」</w:t>
          </w:r>
        </w:sdtContent>
      </w:sdt>
    </w:p>
    <w:p w14:paraId="371BCAAE" w14:textId="77777777" w:rsidR="00AF703F" w:rsidRPr="0002490F" w:rsidRDefault="00C4062D" w:rsidP="00AF703F">
      <w:pPr>
        <w:numPr>
          <w:ilvl w:val="0"/>
          <w:numId w:val="14"/>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94"/>
          <w:id w:val="788627200"/>
        </w:sdtPr>
        <w:sdtEndPr/>
        <w:sdtContent>
          <w:r w:rsidR="00AF703F" w:rsidRPr="0002490F">
            <w:rPr>
              <w:rFonts w:ascii="Times New Roman" w:eastAsia="標楷體" w:hAnsi="Times New Roman" w:cs="Times New Roman"/>
              <w:color w:val="0B0C0C"/>
              <w:sz w:val="24"/>
              <w:szCs w:val="24"/>
            </w:rPr>
            <w:t>他們到達那裡後需要做什麼</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「閱讀歐盟配偶簽證指南的附件</w:t>
          </w:r>
          <w:r w:rsidR="00AF703F" w:rsidRPr="0002490F">
            <w:rPr>
              <w:rFonts w:ascii="Times New Roman" w:eastAsia="標楷體" w:hAnsi="Times New Roman" w:cs="Times New Roman"/>
              <w:color w:val="0B0C0C"/>
              <w:sz w:val="24"/>
              <w:szCs w:val="24"/>
            </w:rPr>
            <w:t>A</w:t>
          </w:r>
          <w:r w:rsidR="00AF703F" w:rsidRPr="0002490F">
            <w:rPr>
              <w:rFonts w:ascii="Times New Roman" w:eastAsia="標楷體" w:hAnsi="Times New Roman" w:cs="Times New Roman"/>
              <w:color w:val="0B0C0C"/>
              <w:sz w:val="24"/>
              <w:szCs w:val="24"/>
            </w:rPr>
            <w:t>」</w:t>
          </w:r>
        </w:sdtContent>
      </w:sdt>
    </w:p>
    <w:p w14:paraId="403B45C2" w14:textId="77777777" w:rsidR="00AF703F" w:rsidRPr="0002490F" w:rsidRDefault="00C4062D" w:rsidP="00AF703F">
      <w:pPr>
        <w:numPr>
          <w:ilvl w:val="0"/>
          <w:numId w:val="14"/>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495"/>
          <w:id w:val="2089499625"/>
        </w:sdtPr>
        <w:sdtEndPr/>
        <w:sdtContent>
          <w:r w:rsidR="00AF703F" w:rsidRPr="0002490F">
            <w:rPr>
              <w:rFonts w:ascii="Times New Roman" w:eastAsia="標楷體" w:hAnsi="Times New Roman" w:cs="Times New Roman"/>
              <w:color w:val="0B0C0C"/>
              <w:sz w:val="24"/>
              <w:szCs w:val="24"/>
            </w:rPr>
            <w:t>他們為什麼要去那裡</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「檢查您的資格」</w:t>
          </w:r>
        </w:sdtContent>
      </w:sdt>
    </w:p>
    <w:p w14:paraId="3CF0076E"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96"/>
          <w:id w:val="-1261526228"/>
        </w:sdtPr>
        <w:sdtEndPr/>
        <w:sdtContent>
          <w:r w:rsidR="00AF703F" w:rsidRPr="0002490F">
            <w:rPr>
              <w:rFonts w:ascii="Times New Roman" w:eastAsia="標楷體" w:hAnsi="Times New Roman" w:cs="Times New Roman"/>
              <w:color w:val="0B0C0C"/>
              <w:sz w:val="24"/>
              <w:szCs w:val="24"/>
            </w:rPr>
            <w:t>您的錨點連結應該清楚地表明您正在將使用者導向到指南的不同段落</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把他們將要瀏覽頁面的標題包含進連結文字通常很有用。</w:t>
          </w:r>
        </w:sdtContent>
      </w:sdt>
    </w:p>
    <w:bookmarkStart w:id="78" w:name="_heading=h.4h042r0" w:colFirst="0" w:colLast="0"/>
    <w:bookmarkEnd w:id="78"/>
    <w:p w14:paraId="5F59ECA3"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497"/>
          <w:id w:val="927080176"/>
        </w:sdtPr>
        <w:sdtEndPr/>
        <w:sdtContent>
          <w:r w:rsidR="00AF703F" w:rsidRPr="0002490F">
            <w:rPr>
              <w:rFonts w:ascii="Times New Roman" w:eastAsia="標楷體" w:hAnsi="Times New Roman" w:cs="Times New Roman"/>
              <w:b/>
              <w:color w:val="0B0C0C"/>
              <w:sz w:val="26"/>
              <w:szCs w:val="26"/>
            </w:rPr>
            <w:t>設定連結格式</w:t>
          </w:r>
        </w:sdtContent>
      </w:sdt>
    </w:p>
    <w:p w14:paraId="17D815B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498"/>
          <w:id w:val="1030385260"/>
        </w:sdtPr>
        <w:sdtEndPr/>
        <w:sdtContent>
          <w:r w:rsidR="00AF703F" w:rsidRPr="0002490F">
            <w:rPr>
              <w:rFonts w:ascii="Times New Roman" w:eastAsia="標楷體" w:hAnsi="Times New Roman" w:cs="Times New Roman"/>
              <w:color w:val="0B0C0C"/>
              <w:sz w:val="24"/>
              <w:szCs w:val="24"/>
            </w:rPr>
            <w:t>您可以在正文中的任何位置新增連結，但不能在標題、摘要或副標題中新增連結。</w:t>
          </w:r>
          <w:r w:rsidR="00AF703F" w:rsidRPr="0002490F">
            <w:rPr>
              <w:rFonts w:ascii="Times New Roman" w:eastAsia="標楷體" w:hAnsi="Times New Roman" w:cs="Times New Roman"/>
              <w:color w:val="0B0C0C"/>
              <w:sz w:val="24"/>
              <w:szCs w:val="24"/>
            </w:rPr>
            <w:br/>
          </w:r>
          <w:r w:rsidR="00AF703F" w:rsidRPr="0002490F">
            <w:rPr>
              <w:rFonts w:ascii="Times New Roman" w:eastAsia="標楷體" w:hAnsi="Times New Roman" w:cs="Times New Roman"/>
              <w:color w:val="0B0C0C"/>
              <w:sz w:val="24"/>
              <w:szCs w:val="24"/>
            </w:rPr>
            <w:t>在</w:t>
          </w:r>
          <w:r w:rsidR="00AF703F" w:rsidRPr="0002490F">
            <w:rPr>
              <w:rFonts w:ascii="Times New Roman" w:eastAsia="標楷體" w:hAnsi="Times New Roman" w:cs="Times New Roman"/>
              <w:color w:val="0B0C0C"/>
              <w:sz w:val="24"/>
              <w:szCs w:val="24"/>
            </w:rPr>
            <w:t>Whitehall publisher</w:t>
          </w:r>
          <w:r w:rsidR="00AF703F" w:rsidRPr="0002490F">
            <w:rPr>
              <w:rFonts w:ascii="Times New Roman" w:eastAsia="標楷體" w:hAnsi="Times New Roman" w:cs="Times New Roman"/>
              <w:color w:val="0B0C0C"/>
              <w:sz w:val="24"/>
              <w:szCs w:val="24"/>
            </w:rPr>
            <w:t>中，必須使用</w:t>
          </w:r>
          <w:r w:rsidR="00AF703F" w:rsidRPr="0002490F">
            <w:rPr>
              <w:rFonts w:ascii="Times New Roman" w:eastAsia="標楷體" w:hAnsi="Times New Roman" w:cs="Times New Roman"/>
              <w:color w:val="0B0C0C"/>
              <w:sz w:val="24"/>
              <w:szCs w:val="24"/>
            </w:rPr>
            <w:t>Markdown</w:t>
          </w:r>
          <w:r w:rsidR="00AF703F" w:rsidRPr="0002490F">
            <w:rPr>
              <w:rFonts w:ascii="Times New Roman" w:eastAsia="標楷體" w:hAnsi="Times New Roman" w:cs="Times New Roman"/>
              <w:color w:val="0B0C0C"/>
              <w:sz w:val="24"/>
              <w:szCs w:val="24"/>
            </w:rPr>
            <w:t>格式化連結：</w:t>
          </w:r>
        </w:sdtContent>
      </w:sdt>
    </w:p>
    <w:p w14:paraId="57C5C18E" w14:textId="77777777" w:rsidR="00AF703F" w:rsidRPr="0002490F" w:rsidRDefault="00C4062D" w:rsidP="00AF703F">
      <w:pPr>
        <w:numPr>
          <w:ilvl w:val="0"/>
          <w:numId w:val="12"/>
        </w:numPr>
        <w:shd w:val="clear" w:color="auto" w:fill="FFFFFF"/>
        <w:spacing w:before="300" w:line="315" w:lineRule="auto"/>
        <w:ind w:left="1020"/>
        <w:rPr>
          <w:rFonts w:ascii="Times New Roman" w:eastAsia="標楷體" w:hAnsi="Times New Roman" w:cs="Times New Roman"/>
          <w:sz w:val="24"/>
          <w:szCs w:val="24"/>
        </w:rPr>
      </w:pPr>
      <w:hyperlink r:id="rId124" w:anchor="links">
        <w:r w:rsidR="00AF703F" w:rsidRPr="0002490F">
          <w:rPr>
            <w:rFonts w:ascii="Times New Roman" w:eastAsia="標楷體" w:hAnsi="Times New Roman" w:cs="Times New Roman"/>
            <w:color w:val="1D70B8"/>
            <w:sz w:val="24"/>
            <w:szCs w:val="24"/>
            <w:u w:val="single"/>
          </w:rPr>
          <w:t>GOV.UK</w:t>
        </w:r>
        <w:r w:rsidR="00AF703F" w:rsidRPr="0002490F">
          <w:rPr>
            <w:rFonts w:ascii="Times New Roman" w:eastAsia="標楷體" w:hAnsi="Times New Roman" w:cs="Times New Roman"/>
            <w:color w:val="1D70B8"/>
            <w:sz w:val="24"/>
            <w:szCs w:val="24"/>
            <w:u w:val="single"/>
          </w:rPr>
          <w:t>內容連結</w:t>
        </w:r>
      </w:hyperlink>
    </w:p>
    <w:p w14:paraId="589F47A4" w14:textId="77777777" w:rsidR="00AF703F" w:rsidRPr="0002490F" w:rsidRDefault="00C4062D" w:rsidP="00AF703F">
      <w:pPr>
        <w:numPr>
          <w:ilvl w:val="0"/>
          <w:numId w:val="12"/>
        </w:numPr>
        <w:shd w:val="clear" w:color="auto" w:fill="FFFFFF"/>
        <w:spacing w:line="315" w:lineRule="auto"/>
        <w:ind w:left="1020"/>
        <w:rPr>
          <w:rFonts w:ascii="Times New Roman" w:eastAsia="標楷體" w:hAnsi="Times New Roman" w:cs="Times New Roman"/>
          <w:sz w:val="24"/>
          <w:szCs w:val="24"/>
        </w:rPr>
      </w:pPr>
      <w:hyperlink r:id="rId125" w:anchor="linking-policy">
        <w:r w:rsidR="00AF703F" w:rsidRPr="0002490F">
          <w:rPr>
            <w:rFonts w:ascii="Times New Roman" w:eastAsia="標楷體" w:hAnsi="Times New Roman" w:cs="Times New Roman"/>
            <w:color w:val="1D70B8"/>
            <w:sz w:val="24"/>
            <w:szCs w:val="24"/>
            <w:u w:val="single"/>
          </w:rPr>
          <w:t>外部網站連結</w:t>
        </w:r>
      </w:hyperlink>
    </w:p>
    <w:p w14:paraId="718C3D5C" w14:textId="77777777" w:rsidR="00AF703F" w:rsidRPr="0002490F" w:rsidRDefault="00C4062D" w:rsidP="00AF703F">
      <w:pPr>
        <w:numPr>
          <w:ilvl w:val="0"/>
          <w:numId w:val="12"/>
        </w:numPr>
        <w:shd w:val="clear" w:color="auto" w:fill="FFFFFF"/>
        <w:spacing w:line="315" w:lineRule="auto"/>
        <w:ind w:left="1020"/>
        <w:rPr>
          <w:rFonts w:ascii="Times New Roman" w:eastAsia="標楷體" w:hAnsi="Times New Roman" w:cs="Times New Roman"/>
          <w:sz w:val="24"/>
          <w:szCs w:val="24"/>
        </w:rPr>
      </w:pPr>
      <w:hyperlink r:id="rId126" w:anchor="links">
        <w:r w:rsidR="00AF703F" w:rsidRPr="0002490F">
          <w:rPr>
            <w:rFonts w:ascii="Times New Roman" w:eastAsia="標楷體" w:hAnsi="Times New Roman" w:cs="Times New Roman"/>
            <w:color w:val="1D70B8"/>
            <w:sz w:val="24"/>
            <w:szCs w:val="24"/>
            <w:u w:val="single"/>
          </w:rPr>
          <w:t>電子郵件地址</w:t>
        </w:r>
      </w:hyperlink>
    </w:p>
    <w:p w14:paraId="2C1AEA02" w14:textId="77777777" w:rsidR="00AF703F" w:rsidRPr="0002490F" w:rsidRDefault="00C4062D" w:rsidP="00AF703F">
      <w:pPr>
        <w:numPr>
          <w:ilvl w:val="0"/>
          <w:numId w:val="12"/>
        </w:numPr>
        <w:shd w:val="clear" w:color="auto" w:fill="FFFFFF"/>
        <w:spacing w:after="840" w:line="315" w:lineRule="auto"/>
        <w:ind w:left="1020"/>
        <w:rPr>
          <w:rFonts w:ascii="Times New Roman" w:eastAsia="標楷體" w:hAnsi="Times New Roman" w:cs="Times New Roman"/>
          <w:sz w:val="24"/>
          <w:szCs w:val="24"/>
        </w:rPr>
      </w:pPr>
      <w:hyperlink r:id="rId127" w:anchor="links">
        <w:r w:rsidR="00AF703F" w:rsidRPr="0002490F">
          <w:rPr>
            <w:rFonts w:ascii="Times New Roman" w:eastAsia="標楷體" w:hAnsi="Times New Roman" w:cs="Times New Roman"/>
            <w:color w:val="1D70B8"/>
            <w:sz w:val="24"/>
            <w:szCs w:val="24"/>
            <w:u w:val="single"/>
          </w:rPr>
          <w:t>GOV.UK</w:t>
        </w:r>
        <w:r w:rsidR="00AF703F" w:rsidRPr="0002490F">
          <w:rPr>
            <w:rFonts w:ascii="Times New Roman" w:eastAsia="標楷體" w:hAnsi="Times New Roman" w:cs="Times New Roman"/>
            <w:color w:val="1D70B8"/>
            <w:sz w:val="24"/>
            <w:szCs w:val="24"/>
            <w:u w:val="single"/>
          </w:rPr>
          <w:t>上特定段落的連結</w:t>
        </w:r>
      </w:hyperlink>
    </w:p>
    <w:p w14:paraId="1F9024A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hyperlink r:id="rId128" w:anchor="add-a-new-translation">
        <w:r w:rsidR="00AF703F" w:rsidRPr="0002490F">
          <w:rPr>
            <w:rFonts w:ascii="Times New Roman" w:eastAsia="標楷體" w:hAnsi="Times New Roman" w:cs="Times New Roman"/>
            <w:color w:val="1D70B8"/>
            <w:sz w:val="24"/>
            <w:szCs w:val="24"/>
            <w:u w:val="single"/>
          </w:rPr>
          <w:t>如果您要將內容翻譯成從右向左書寫的語言，則可以採用不同的方式來設定連結格式</w:t>
        </w:r>
      </w:hyperlink>
      <w:sdt>
        <w:sdtPr>
          <w:rPr>
            <w:rFonts w:ascii="Times New Roman" w:eastAsia="標楷體" w:hAnsi="Times New Roman" w:cs="Times New Roman"/>
          </w:rPr>
          <w:tag w:val="goog_rdk_499"/>
          <w:id w:val="1903096667"/>
        </w:sdtPr>
        <w:sdtEndPr/>
        <w:sdtContent>
          <w:r w:rsidR="00AF703F" w:rsidRPr="0002490F">
            <w:rPr>
              <w:rFonts w:ascii="Times New Roman" w:eastAsia="標楷體" w:hAnsi="Times New Roman" w:cs="Times New Roman"/>
              <w:color w:val="0B0C0C"/>
              <w:sz w:val="24"/>
              <w:szCs w:val="24"/>
            </w:rPr>
            <w:t>。</w:t>
          </w:r>
        </w:sdtContent>
      </w:sdt>
    </w:p>
    <w:bookmarkStart w:id="79" w:name="_heading=h.2w5ecyt" w:colFirst="0" w:colLast="0"/>
    <w:bookmarkEnd w:id="79"/>
    <w:p w14:paraId="77DB9B12"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00"/>
          <w:id w:val="1597209093"/>
        </w:sdtPr>
        <w:sdtEndPr/>
        <w:sdtContent>
          <w:r w:rsidR="00AF703F" w:rsidRPr="0002490F">
            <w:rPr>
              <w:rFonts w:ascii="Times New Roman" w:eastAsia="標楷體" w:hAnsi="Times New Roman" w:cs="Times New Roman"/>
              <w:b/>
              <w:color w:val="0B0C0C"/>
              <w:sz w:val="26"/>
              <w:szCs w:val="26"/>
            </w:rPr>
            <w:t>不要直接連結到附件</w:t>
          </w:r>
        </w:sdtContent>
      </w:sdt>
    </w:p>
    <w:p w14:paraId="3ED8F16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01"/>
          <w:id w:val="2066682402"/>
        </w:sdtPr>
        <w:sdtEndPr/>
        <w:sdtContent>
          <w:r w:rsidR="00AF703F" w:rsidRPr="0002490F">
            <w:rPr>
              <w:rFonts w:ascii="Times New Roman" w:eastAsia="標楷體" w:hAnsi="Times New Roman" w:cs="Times New Roman"/>
              <w:color w:val="0B0C0C"/>
              <w:sz w:val="24"/>
              <w:szCs w:val="24"/>
            </w:rPr>
            <w:t>連結到發布頁面（新增附件的頁面），而不是附件本身。</w:t>
          </w:r>
        </w:sdtContent>
      </w:sdt>
    </w:p>
    <w:bookmarkStart w:id="80" w:name="_heading=h.1baon6m" w:colFirst="0" w:colLast="0"/>
    <w:bookmarkEnd w:id="80"/>
    <w:p w14:paraId="23B203F7" w14:textId="77777777" w:rsidR="00AF703F" w:rsidRPr="0002490F" w:rsidRDefault="00C4062D" w:rsidP="00AF703F">
      <w:pPr>
        <w:pStyle w:val="4"/>
        <w:keepNext w:val="0"/>
        <w:keepLines w:val="0"/>
        <w:shd w:val="clear" w:color="auto" w:fill="FFFFFF"/>
        <w:spacing w:before="440" w:after="900" w:line="315" w:lineRule="auto"/>
        <w:ind w:left="720"/>
        <w:rPr>
          <w:rFonts w:ascii="Times New Roman" w:eastAsia="標楷體" w:hAnsi="Times New Roman" w:cs="Times New Roman"/>
          <w:color w:val="0B0C0C"/>
        </w:rPr>
      </w:pPr>
      <w:sdt>
        <w:sdtPr>
          <w:rPr>
            <w:rFonts w:ascii="Times New Roman" w:eastAsia="標楷體" w:hAnsi="Times New Roman" w:cs="Times New Roman"/>
          </w:rPr>
          <w:tag w:val="goog_rdk_502"/>
          <w:id w:val="-351110677"/>
        </w:sdtPr>
        <w:sdtEndPr/>
        <w:sdtContent>
          <w:r w:rsidR="00AF703F" w:rsidRPr="0002490F">
            <w:rPr>
              <w:rFonts w:ascii="Times New Roman" w:eastAsia="標楷體" w:hAnsi="Times New Roman" w:cs="Times New Roman"/>
              <w:b/>
              <w:color w:val="0B0C0C"/>
              <w:sz w:val="22"/>
              <w:szCs w:val="22"/>
            </w:rPr>
            <w:t>範例</w:t>
          </w:r>
          <w:r w:rsidR="00AF703F" w:rsidRPr="0002490F">
            <w:rPr>
              <w:rFonts w:ascii="Times New Roman" w:eastAsia="標楷體" w:hAnsi="Times New Roman" w:cs="Times New Roman"/>
              <w:b/>
              <w:color w:val="0B0C0C"/>
              <w:sz w:val="22"/>
              <w:szCs w:val="22"/>
            </w:rPr>
            <w:br/>
          </w:r>
        </w:sdtContent>
      </w:sdt>
      <w:sdt>
        <w:sdtPr>
          <w:rPr>
            <w:rFonts w:ascii="Times New Roman" w:eastAsia="標楷體" w:hAnsi="Times New Roman" w:cs="Times New Roman"/>
          </w:rPr>
          <w:tag w:val="goog_rdk_503"/>
          <w:id w:val="-1922161433"/>
        </w:sdtPr>
        <w:sdtEndPr/>
        <w:sdtContent>
          <w:r w:rsidR="00AF703F" w:rsidRPr="0002490F">
            <w:rPr>
              <w:rFonts w:ascii="Times New Roman" w:eastAsia="標楷體" w:hAnsi="Times New Roman" w:cs="Times New Roman"/>
              <w:color w:val="0B0C0C"/>
            </w:rPr>
            <w:t>若要連結至「預算表：</w:t>
          </w:r>
          <w:r w:rsidR="00AF703F" w:rsidRPr="0002490F">
            <w:rPr>
              <w:rFonts w:ascii="Times New Roman" w:eastAsia="標楷體" w:hAnsi="Times New Roman" w:cs="Times New Roman"/>
              <w:color w:val="0B0C0C"/>
            </w:rPr>
            <w:t xml:space="preserve">2021 </w:t>
          </w:r>
          <w:r w:rsidR="00AF703F" w:rsidRPr="0002490F">
            <w:rPr>
              <w:rFonts w:ascii="Times New Roman" w:eastAsia="標楷體" w:hAnsi="Times New Roman" w:cs="Times New Roman"/>
              <w:color w:val="0B0C0C"/>
            </w:rPr>
            <w:t>年</w:t>
          </w:r>
          <w:r w:rsidR="00AF703F" w:rsidRPr="0002490F">
            <w:rPr>
              <w:rFonts w:ascii="Times New Roman" w:eastAsia="標楷體" w:hAnsi="Times New Roman" w:cs="Times New Roman"/>
              <w:color w:val="0B0C0C"/>
            </w:rPr>
            <w:t xml:space="preserve"> 2 </w:t>
          </w:r>
          <w:r w:rsidR="00AF703F" w:rsidRPr="0002490F">
            <w:rPr>
              <w:rFonts w:ascii="Times New Roman" w:eastAsia="標楷體" w:hAnsi="Times New Roman" w:cs="Times New Roman"/>
              <w:color w:val="0B0C0C"/>
            </w:rPr>
            <w:t>月」文件，請使用</w:t>
          </w:r>
        </w:sdtContent>
      </w:sdt>
      <w:hyperlink r:id="rId129">
        <w:r w:rsidR="00AF703F" w:rsidRPr="0002490F">
          <w:rPr>
            <w:rFonts w:ascii="Times New Roman" w:eastAsia="標楷體" w:hAnsi="Times New Roman" w:cs="Times New Roman"/>
            <w:color w:val="1155CC"/>
            <w:u w:val="single"/>
          </w:rPr>
          <w:t>公共支出統計發布頁面</w:t>
        </w:r>
      </w:hyperlink>
      <w:sdt>
        <w:sdtPr>
          <w:rPr>
            <w:rFonts w:ascii="Times New Roman" w:eastAsia="標楷體" w:hAnsi="Times New Roman" w:cs="Times New Roman"/>
          </w:rPr>
          <w:tag w:val="goog_rdk_504"/>
          <w:id w:val="-175195572"/>
        </w:sdtPr>
        <w:sdtEndPr/>
        <w:sdtContent>
          <w:r w:rsidR="00AF703F" w:rsidRPr="0002490F">
            <w:rPr>
              <w:rFonts w:ascii="Times New Roman" w:eastAsia="標楷體" w:hAnsi="Times New Roman" w:cs="Times New Roman"/>
              <w:color w:val="0B0C0C"/>
            </w:rPr>
            <w:t>的</w:t>
          </w:r>
          <w:r w:rsidR="00AF703F" w:rsidRPr="0002490F">
            <w:rPr>
              <w:rFonts w:ascii="Times New Roman" w:eastAsia="標楷體" w:hAnsi="Times New Roman" w:cs="Times New Roman"/>
              <w:color w:val="0B0C0C"/>
            </w:rPr>
            <w:t xml:space="preserve"> URL </w:t>
          </w:r>
          <w:r w:rsidR="00AF703F" w:rsidRPr="0002490F">
            <w:rPr>
              <w:rFonts w:ascii="Times New Roman" w:eastAsia="標楷體" w:hAnsi="Times New Roman" w:cs="Times New Roman"/>
              <w:color w:val="0B0C0C"/>
            </w:rPr>
            <w:t>。</w:t>
          </w:r>
        </w:sdtContent>
      </w:sdt>
    </w:p>
    <w:p w14:paraId="7F4EE4C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05"/>
          <w:id w:val="1357621303"/>
        </w:sdtPr>
        <w:sdtEndPr/>
        <w:sdtContent>
          <w:r w:rsidR="00AF703F" w:rsidRPr="0002490F">
            <w:rPr>
              <w:rFonts w:ascii="Times New Roman" w:eastAsia="標楷體" w:hAnsi="Times New Roman" w:cs="Times New Roman"/>
              <w:color w:val="0B0C0C"/>
              <w:sz w:val="24"/>
              <w:szCs w:val="24"/>
            </w:rPr>
            <w:t>您不應直接連結到附件，因為：</w:t>
          </w:r>
        </w:sdtContent>
      </w:sdt>
    </w:p>
    <w:p w14:paraId="10AAD200" w14:textId="77777777" w:rsidR="00AF703F" w:rsidRPr="0002490F" w:rsidRDefault="00C4062D" w:rsidP="00AF703F">
      <w:pPr>
        <w:numPr>
          <w:ilvl w:val="0"/>
          <w:numId w:val="11"/>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06"/>
          <w:id w:val="-1442751836"/>
        </w:sdtPr>
        <w:sdtEndPr/>
        <w:sdtContent>
          <w:r w:rsidR="00AF703F" w:rsidRPr="0002490F">
            <w:rPr>
              <w:rFonts w:ascii="Times New Roman" w:eastAsia="標楷體" w:hAnsi="Times New Roman" w:cs="Times New Roman"/>
              <w:color w:val="0B0C0C"/>
              <w:sz w:val="24"/>
              <w:szCs w:val="24"/>
            </w:rPr>
            <w:t>使用者可能會因為繞過發布頁面而錯過重要資訊或上下文脈絡（即使附件是</w:t>
          </w:r>
          <w:r w:rsidR="00AF703F" w:rsidRPr="0002490F">
            <w:rPr>
              <w:rFonts w:ascii="Times New Roman" w:eastAsia="標楷體" w:hAnsi="Times New Roman" w:cs="Times New Roman"/>
              <w:color w:val="0B0C0C"/>
              <w:sz w:val="24"/>
              <w:szCs w:val="24"/>
            </w:rPr>
            <w:t xml:space="preserve"> HTML</w:t>
          </w:r>
          <w:r w:rsidR="00AF703F" w:rsidRPr="0002490F">
            <w:rPr>
              <w:rFonts w:ascii="Times New Roman" w:eastAsia="標楷體" w:hAnsi="Times New Roman" w:cs="Times New Roman"/>
              <w:color w:val="0B0C0C"/>
              <w:sz w:val="24"/>
              <w:szCs w:val="24"/>
            </w:rPr>
            <w:t>）</w:t>
          </w:r>
        </w:sdtContent>
      </w:sdt>
    </w:p>
    <w:p w14:paraId="044716A8" w14:textId="77777777" w:rsidR="00AF703F" w:rsidRPr="0002490F" w:rsidRDefault="00C4062D" w:rsidP="00AF703F">
      <w:pPr>
        <w:numPr>
          <w:ilvl w:val="0"/>
          <w:numId w:val="11"/>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07"/>
          <w:id w:val="-1436516826"/>
        </w:sdtPr>
        <w:sdtEndPr/>
        <w:sdtContent>
          <w:r w:rsidR="00AF703F" w:rsidRPr="0002490F">
            <w:rPr>
              <w:rFonts w:ascii="Times New Roman" w:eastAsia="標楷體" w:hAnsi="Times New Roman" w:cs="Times New Roman"/>
              <w:color w:val="0B0C0C"/>
              <w:sz w:val="24"/>
              <w:szCs w:val="24"/>
            </w:rPr>
            <w:t>當更新頁面時，指向文件附件（例如</w:t>
          </w:r>
          <w:r w:rsidR="00AF703F" w:rsidRPr="0002490F">
            <w:rPr>
              <w:rFonts w:ascii="Times New Roman" w:eastAsia="標楷體" w:hAnsi="Times New Roman" w:cs="Times New Roman"/>
              <w:color w:val="0B0C0C"/>
              <w:sz w:val="24"/>
              <w:szCs w:val="24"/>
            </w:rPr>
            <w:t>PDF</w:t>
          </w:r>
          <w:r w:rsidR="00AF703F" w:rsidRPr="0002490F">
            <w:rPr>
              <w:rFonts w:ascii="Times New Roman" w:eastAsia="標楷體" w:hAnsi="Times New Roman" w:cs="Times New Roman"/>
              <w:color w:val="0B0C0C"/>
              <w:sz w:val="24"/>
              <w:szCs w:val="24"/>
            </w:rPr>
            <w:t>或</w:t>
          </w:r>
          <w:r w:rsidR="00AF703F" w:rsidRPr="0002490F">
            <w:rPr>
              <w:rFonts w:ascii="Times New Roman" w:eastAsia="標楷體" w:hAnsi="Times New Roman" w:cs="Times New Roman"/>
              <w:color w:val="0B0C0C"/>
              <w:sz w:val="24"/>
              <w:szCs w:val="24"/>
            </w:rPr>
            <w:t>ODS</w:t>
          </w:r>
          <w:r w:rsidR="00AF703F" w:rsidRPr="0002490F">
            <w:rPr>
              <w:rFonts w:ascii="Times New Roman" w:eastAsia="標楷體" w:hAnsi="Times New Roman" w:cs="Times New Roman"/>
              <w:color w:val="0B0C0C"/>
              <w:sz w:val="24"/>
              <w:szCs w:val="24"/>
            </w:rPr>
            <w:t>）的連結可能會失效</w:t>
          </w:r>
        </w:sdtContent>
      </w:sdt>
    </w:p>
    <w:p w14:paraId="363CD78A" w14:textId="77777777" w:rsidR="00AF703F" w:rsidRPr="0002490F" w:rsidRDefault="00C4062D" w:rsidP="00AF703F">
      <w:pPr>
        <w:numPr>
          <w:ilvl w:val="0"/>
          <w:numId w:val="11"/>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08"/>
          <w:id w:val="-672488389"/>
        </w:sdtPr>
        <w:sdtEndPr/>
        <w:sdtContent>
          <w:r w:rsidR="00AF703F" w:rsidRPr="0002490F">
            <w:rPr>
              <w:rFonts w:ascii="Times New Roman" w:eastAsia="標楷體" w:hAnsi="Times New Roman" w:cs="Times New Roman"/>
              <w:color w:val="0B0C0C"/>
              <w:sz w:val="24"/>
              <w:szCs w:val="24"/>
            </w:rPr>
            <w:t>使用者無法從文件附件返回發布頁面</w:t>
          </w:r>
        </w:sdtContent>
      </w:sdt>
    </w:p>
    <w:p w14:paraId="57259EE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09"/>
          <w:id w:val="-685745227"/>
        </w:sdtPr>
        <w:sdtEndPr/>
        <w:sdtContent>
          <w:r w:rsidR="00AF703F" w:rsidRPr="0002490F">
            <w:rPr>
              <w:rFonts w:ascii="Times New Roman" w:eastAsia="標楷體" w:hAnsi="Times New Roman" w:cs="Times New Roman"/>
              <w:color w:val="0B0C0C"/>
              <w:sz w:val="24"/>
              <w:szCs w:val="24"/>
            </w:rPr>
            <w:t>如果您連結的頁面有多個附件，請明確指出您要將使用者引導至哪一個。</w:t>
          </w:r>
        </w:sdtContent>
      </w:sdt>
    </w:p>
    <w:bookmarkStart w:id="81" w:name="_heading=h.3vac5uf" w:colFirst="0" w:colLast="0"/>
    <w:bookmarkEnd w:id="81"/>
    <w:p w14:paraId="594EC31C"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10"/>
          <w:id w:val="1989668050"/>
        </w:sdtPr>
        <w:sdtEndPr/>
        <w:sdtContent>
          <w:r w:rsidR="00AF703F" w:rsidRPr="0002490F">
            <w:rPr>
              <w:rFonts w:ascii="Times New Roman" w:eastAsia="標楷體" w:hAnsi="Times New Roman" w:cs="Times New Roman"/>
              <w:b/>
              <w:color w:val="0B0C0C"/>
              <w:sz w:val="26"/>
              <w:szCs w:val="26"/>
            </w:rPr>
            <w:t>連結到其他網站上的附件</w:t>
          </w:r>
        </w:sdtContent>
      </w:sdt>
    </w:p>
    <w:p w14:paraId="3DA0014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11"/>
          <w:id w:val="-1420100670"/>
        </w:sdtPr>
        <w:sdtEndPr/>
        <w:sdtContent>
          <w:r w:rsidR="00AF703F" w:rsidRPr="0002490F">
            <w:rPr>
              <w:rFonts w:ascii="Times New Roman" w:eastAsia="標楷體" w:hAnsi="Times New Roman" w:cs="Times New Roman"/>
              <w:color w:val="0B0C0C"/>
              <w:sz w:val="24"/>
              <w:szCs w:val="24"/>
            </w:rPr>
            <w:t>連結到託管附件的頁面，並提供您要連結之附件的完整標題。不要連結到附件本身，因為：</w:t>
          </w:r>
        </w:sdtContent>
      </w:sdt>
    </w:p>
    <w:p w14:paraId="3E5E0784" w14:textId="77777777" w:rsidR="00AF703F" w:rsidRPr="0002490F" w:rsidRDefault="00C4062D" w:rsidP="00AF703F">
      <w:pPr>
        <w:numPr>
          <w:ilvl w:val="0"/>
          <w:numId w:val="69"/>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12"/>
          <w:id w:val="-1300141075"/>
        </w:sdtPr>
        <w:sdtEndPr/>
        <w:sdtContent>
          <w:r w:rsidR="00AF703F" w:rsidRPr="0002490F">
            <w:rPr>
              <w:rFonts w:ascii="Times New Roman" w:eastAsia="標楷體" w:hAnsi="Times New Roman" w:cs="Times New Roman"/>
              <w:color w:val="0B0C0C"/>
              <w:sz w:val="24"/>
              <w:szCs w:val="24"/>
            </w:rPr>
            <w:t>附件連結更有可能失效</w:t>
          </w:r>
        </w:sdtContent>
      </w:sdt>
    </w:p>
    <w:p w14:paraId="38531D0F" w14:textId="77777777" w:rsidR="00AF703F" w:rsidRPr="0002490F" w:rsidRDefault="00C4062D" w:rsidP="00AF703F">
      <w:pPr>
        <w:numPr>
          <w:ilvl w:val="0"/>
          <w:numId w:val="69"/>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13"/>
          <w:id w:val="-1168941596"/>
        </w:sdtPr>
        <w:sdtEndPr/>
        <w:sdtContent>
          <w:r w:rsidR="00AF703F" w:rsidRPr="0002490F">
            <w:rPr>
              <w:rFonts w:ascii="Times New Roman" w:eastAsia="標楷體" w:hAnsi="Times New Roman" w:cs="Times New Roman"/>
              <w:color w:val="0B0C0C"/>
              <w:sz w:val="24"/>
              <w:szCs w:val="24"/>
            </w:rPr>
            <w:t>使用者更難從附件返回他們所在的頁面</w:t>
          </w:r>
        </w:sdtContent>
      </w:sdt>
    </w:p>
    <w:p w14:paraId="678E9493"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14"/>
          <w:id w:val="1567214669"/>
        </w:sdtPr>
        <w:sdtEndPr/>
        <w:sdtContent>
          <w:r w:rsidR="00AF703F" w:rsidRPr="0002490F">
            <w:rPr>
              <w:rFonts w:ascii="Times New Roman" w:eastAsia="標楷體" w:hAnsi="Times New Roman" w:cs="Times New Roman"/>
              <w:color w:val="0B0C0C"/>
              <w:sz w:val="24"/>
              <w:szCs w:val="24"/>
            </w:rPr>
            <w:t>如果無法避免連結到實際文件，請將文件格式和大小新增至連結。</w:t>
          </w:r>
        </w:sdtContent>
      </w:sdt>
    </w:p>
    <w:bookmarkStart w:id="82" w:name="_heading=h.2afmg28" w:colFirst="0" w:colLast="0"/>
    <w:bookmarkEnd w:id="82"/>
    <w:p w14:paraId="63E6BA38" w14:textId="77777777" w:rsidR="00AF703F" w:rsidRPr="0002490F" w:rsidRDefault="00C4062D" w:rsidP="00AF703F">
      <w:pPr>
        <w:pStyle w:val="4"/>
        <w:keepNext w:val="0"/>
        <w:keepLines w:val="0"/>
        <w:shd w:val="clear" w:color="auto" w:fill="FFFFFF"/>
        <w:spacing w:before="440" w:after="900" w:line="315" w:lineRule="auto"/>
        <w:ind w:left="720"/>
        <w:rPr>
          <w:rFonts w:ascii="Times New Roman" w:eastAsia="標楷體" w:hAnsi="Times New Roman" w:cs="Times New Roman"/>
          <w:color w:val="D13118"/>
          <w:shd w:val="clear" w:color="auto" w:fill="F3F2F1"/>
        </w:rPr>
      </w:pPr>
      <w:sdt>
        <w:sdtPr>
          <w:rPr>
            <w:rFonts w:ascii="Times New Roman" w:eastAsia="標楷體" w:hAnsi="Times New Roman" w:cs="Times New Roman"/>
          </w:rPr>
          <w:tag w:val="goog_rdk_515"/>
          <w:id w:val="244302842"/>
        </w:sdtPr>
        <w:sdtEndPr/>
        <w:sdtContent>
          <w:r w:rsidR="00AF703F" w:rsidRPr="0002490F">
            <w:rPr>
              <w:rFonts w:ascii="Times New Roman" w:eastAsia="標楷體" w:hAnsi="Times New Roman" w:cs="Times New Roman"/>
              <w:b/>
              <w:color w:val="0B0C0C"/>
              <w:sz w:val="22"/>
              <w:szCs w:val="22"/>
            </w:rPr>
            <w:t>範例</w:t>
          </w:r>
          <w:r w:rsidR="00AF703F" w:rsidRPr="0002490F">
            <w:rPr>
              <w:rFonts w:ascii="Times New Roman" w:eastAsia="標楷體" w:hAnsi="Times New Roman" w:cs="Times New Roman"/>
              <w:b/>
              <w:color w:val="0B0C0C"/>
              <w:sz w:val="22"/>
              <w:szCs w:val="22"/>
            </w:rPr>
            <w:br/>
          </w:r>
        </w:sdtContent>
      </w:sdt>
      <w:sdt>
        <w:sdtPr>
          <w:rPr>
            <w:rFonts w:ascii="Times New Roman" w:eastAsia="標楷體" w:hAnsi="Times New Roman" w:cs="Times New Roman"/>
          </w:rPr>
          <w:tag w:val="goog_rdk_516"/>
          <w:id w:val="-1267158042"/>
        </w:sdtPr>
        <w:sdtEndPr/>
        <w:sdtContent>
          <w:r w:rsidR="00AF703F" w:rsidRPr="0002490F">
            <w:rPr>
              <w:rFonts w:ascii="Times New Roman" w:eastAsia="標楷體" w:hAnsi="Times New Roman" w:cs="Times New Roman"/>
              <w:color w:val="D13118"/>
              <w:shd w:val="clear" w:color="auto" w:fill="F3F2F1"/>
            </w:rPr>
            <w:t xml:space="preserve">[Application form </w:t>
          </w:r>
          <w:r w:rsidR="00AF703F" w:rsidRPr="0002490F">
            <w:rPr>
              <w:rFonts w:ascii="Times New Roman" w:eastAsia="標楷體" w:hAnsi="Times New Roman" w:cs="Times New Roman"/>
              <w:color w:val="D13118"/>
              <w:shd w:val="clear" w:color="auto" w:fill="F3F2F1"/>
            </w:rPr>
            <w:t>（</w:t>
          </w:r>
          <w:r w:rsidR="00AF703F" w:rsidRPr="0002490F">
            <w:rPr>
              <w:rFonts w:ascii="Times New Roman" w:eastAsia="標楷體" w:hAnsi="Times New Roman" w:cs="Times New Roman"/>
              <w:color w:val="D13118"/>
              <w:shd w:val="clear" w:color="auto" w:fill="F3F2F1"/>
            </w:rPr>
            <w:t>PDF, 19.5KB</w:t>
          </w:r>
          <w:r w:rsidR="00AF703F" w:rsidRPr="0002490F">
            <w:rPr>
              <w:rFonts w:ascii="Times New Roman" w:eastAsia="標楷體" w:hAnsi="Times New Roman" w:cs="Times New Roman"/>
              <w:color w:val="D13118"/>
              <w:shd w:val="clear" w:color="auto" w:fill="F3F2F1"/>
            </w:rPr>
            <w:t>）</w:t>
          </w:r>
          <w:r w:rsidR="00AF703F" w:rsidRPr="0002490F">
            <w:rPr>
              <w:rFonts w:ascii="Times New Roman" w:eastAsia="標楷體" w:hAnsi="Times New Roman" w:cs="Times New Roman"/>
              <w:color w:val="D13118"/>
              <w:shd w:val="clear" w:color="auto" w:fill="F3F2F1"/>
            </w:rPr>
            <w:t>]</w:t>
          </w:r>
          <w:r w:rsidR="00AF703F" w:rsidRPr="0002490F">
            <w:rPr>
              <w:rFonts w:ascii="Times New Roman" w:eastAsia="標楷體" w:hAnsi="Times New Roman" w:cs="Times New Roman"/>
              <w:color w:val="D13118"/>
              <w:shd w:val="clear" w:color="auto" w:fill="F3F2F1"/>
            </w:rPr>
            <w:t>（</w:t>
          </w:r>
          <w:r w:rsidR="00AF703F" w:rsidRPr="0002490F">
            <w:rPr>
              <w:rFonts w:ascii="Times New Roman" w:eastAsia="標楷體" w:hAnsi="Times New Roman" w:cs="Times New Roman"/>
              <w:color w:val="D13118"/>
              <w:shd w:val="clear" w:color="auto" w:fill="F3F2F1"/>
            </w:rPr>
            <w:t>https://some.web.site/form.pdf</w:t>
          </w:r>
          <w:r w:rsidR="00AF703F" w:rsidRPr="0002490F">
            <w:rPr>
              <w:rFonts w:ascii="Times New Roman" w:eastAsia="標楷體" w:hAnsi="Times New Roman" w:cs="Times New Roman"/>
              <w:color w:val="D13118"/>
              <w:shd w:val="clear" w:color="auto" w:fill="F3F2F1"/>
            </w:rPr>
            <w:t>）</w:t>
          </w:r>
        </w:sdtContent>
      </w:sdt>
    </w:p>
    <w:bookmarkStart w:id="83" w:name="_heading=h.pkwqa1" w:colFirst="0" w:colLast="0"/>
    <w:bookmarkEnd w:id="83"/>
    <w:p w14:paraId="2582E8FC"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17"/>
          <w:id w:val="-654608091"/>
        </w:sdtPr>
        <w:sdtEndPr/>
        <w:sdtContent>
          <w:r w:rsidR="00AF703F" w:rsidRPr="0002490F">
            <w:rPr>
              <w:rFonts w:ascii="Times New Roman" w:eastAsia="標楷體" w:hAnsi="Times New Roman" w:cs="Times New Roman"/>
              <w:b/>
              <w:color w:val="0B0C0C"/>
              <w:sz w:val="26"/>
              <w:szCs w:val="26"/>
            </w:rPr>
            <w:t>連結到不同語言的頁面</w:t>
          </w:r>
        </w:sdtContent>
      </w:sdt>
    </w:p>
    <w:p w14:paraId="2A30E1F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18"/>
          <w:id w:val="-343022930"/>
        </w:sdtPr>
        <w:sdtEndPr/>
        <w:sdtContent>
          <w:r w:rsidR="00AF703F" w:rsidRPr="0002490F">
            <w:rPr>
              <w:rFonts w:ascii="Times New Roman" w:eastAsia="標楷體" w:hAnsi="Times New Roman" w:cs="Times New Roman"/>
              <w:color w:val="0B0C0C"/>
              <w:sz w:val="24"/>
              <w:szCs w:val="24"/>
            </w:rPr>
            <w:t>如果您連結到不同語言的頁面，則必須在連結文字和原始頁面的語言中標明變更。</w:t>
          </w:r>
        </w:sdtContent>
      </w:sdt>
    </w:p>
    <w:p w14:paraId="30589E96"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19"/>
          <w:id w:val="-2002187975"/>
        </w:sdtPr>
        <w:sdtEndPr/>
        <w:sdtContent>
          <w:r w:rsidR="00AF703F" w:rsidRPr="0002490F">
            <w:rPr>
              <w:rFonts w:ascii="Times New Roman" w:eastAsia="標楷體" w:hAnsi="Times New Roman" w:cs="Times New Roman"/>
              <w:color w:val="0B0C0C"/>
              <w:sz w:val="24"/>
              <w:szCs w:val="24"/>
            </w:rPr>
            <w:t>例如，「</w:t>
          </w:r>
          <w:r w:rsidR="00AF703F" w:rsidRPr="0002490F">
            <w:rPr>
              <w:rFonts w:ascii="Times New Roman" w:eastAsia="標楷體" w:hAnsi="Times New Roman" w:cs="Times New Roman"/>
              <w:color w:val="0B0C0C"/>
              <w:sz w:val="24"/>
              <w:szCs w:val="24"/>
            </w:rPr>
            <w:t xml:space="preserve"> </w:t>
          </w:r>
        </w:sdtContent>
      </w:sdt>
      <w:hyperlink r:id="rId130">
        <w:r w:rsidR="00AF703F" w:rsidRPr="0002490F">
          <w:rPr>
            <w:rFonts w:ascii="Times New Roman" w:eastAsia="標楷體" w:hAnsi="Times New Roman" w:cs="Times New Roman"/>
            <w:color w:val="1D70B8"/>
            <w:sz w:val="24"/>
            <w:szCs w:val="24"/>
            <w:u w:val="single"/>
          </w:rPr>
          <w:t xml:space="preserve">trwydded car, ee o awtomatig i drawsyriant gyda llaw </w:t>
        </w:r>
        <w:r w:rsidR="00AF703F" w:rsidRPr="0002490F">
          <w:rPr>
            <w:rFonts w:ascii="Times New Roman" w:eastAsia="標楷體" w:hAnsi="Times New Roman" w:cs="Times New Roman"/>
            <w:color w:val="1D70B8"/>
            <w:sz w:val="24"/>
            <w:szCs w:val="24"/>
            <w:u w:val="single"/>
          </w:rPr>
          <w:t>（</w:t>
        </w:r>
        <w:r w:rsidR="00AF703F" w:rsidRPr="0002490F">
          <w:rPr>
            <w:rFonts w:ascii="Times New Roman" w:eastAsia="標楷體" w:hAnsi="Times New Roman" w:cs="Times New Roman"/>
            <w:color w:val="1D70B8"/>
            <w:sz w:val="24"/>
            <w:szCs w:val="24"/>
            <w:u w:val="single"/>
          </w:rPr>
          <w:t>yn Saesneg</w:t>
        </w:r>
        <w:r w:rsidR="00AF703F" w:rsidRPr="0002490F">
          <w:rPr>
            <w:rFonts w:ascii="Times New Roman" w:eastAsia="標楷體" w:hAnsi="Times New Roman" w:cs="Times New Roman"/>
            <w:color w:val="1D70B8"/>
            <w:sz w:val="24"/>
            <w:szCs w:val="24"/>
            <w:u w:val="single"/>
          </w:rPr>
          <w:t>）</w:t>
        </w:r>
      </w:hyperlink>
      <w:sdt>
        <w:sdtPr>
          <w:rPr>
            <w:rFonts w:ascii="Times New Roman" w:eastAsia="標楷體" w:hAnsi="Times New Roman" w:cs="Times New Roman"/>
          </w:rPr>
          <w:tag w:val="goog_rdk_520"/>
          <w:id w:val="687957447"/>
        </w:sdtPr>
        <w:sdtEndPr/>
        <w:sdtContent>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」，其中「</w:t>
          </w:r>
          <w:r w:rsidR="00AF703F" w:rsidRPr="0002490F">
            <w:rPr>
              <w:rFonts w:ascii="Times New Roman" w:eastAsia="標楷體" w:hAnsi="Times New Roman" w:cs="Times New Roman"/>
              <w:color w:val="0B0C0C"/>
              <w:sz w:val="24"/>
              <w:szCs w:val="24"/>
            </w:rPr>
            <w:t>yn Saesneg</w:t>
          </w:r>
          <w:r w:rsidR="00AF703F" w:rsidRPr="0002490F">
            <w:rPr>
              <w:rFonts w:ascii="Times New Roman" w:eastAsia="標楷體" w:hAnsi="Times New Roman" w:cs="Times New Roman"/>
              <w:color w:val="0B0C0C"/>
              <w:sz w:val="24"/>
              <w:szCs w:val="24"/>
            </w:rPr>
            <w:t>」的意思是「</w:t>
          </w:r>
          <w:r w:rsidR="00AF703F" w:rsidRPr="0002490F">
            <w:rPr>
              <w:rFonts w:ascii="Times New Roman" w:eastAsia="標楷體" w:hAnsi="Times New Roman" w:cs="Times New Roman"/>
              <w:color w:val="0B0C0C"/>
              <w:sz w:val="24"/>
              <w:szCs w:val="24"/>
            </w:rPr>
            <w:t>in English(</w:t>
          </w:r>
          <w:r w:rsidR="00AF703F" w:rsidRPr="0002490F">
            <w:rPr>
              <w:rFonts w:ascii="Times New Roman" w:eastAsia="標楷體" w:hAnsi="Times New Roman" w:cs="Times New Roman"/>
              <w:color w:val="0B0C0C"/>
              <w:sz w:val="24"/>
              <w:szCs w:val="24"/>
            </w:rPr>
            <w:t>英語</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w:t>
          </w:r>
        </w:sdtContent>
      </w:sdt>
    </w:p>
    <w:p w14:paraId="52C8B7A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21"/>
          <w:id w:val="-782949151"/>
        </w:sdtPr>
        <w:sdtEndPr/>
        <w:sdtContent>
          <w:r w:rsidR="00AF703F" w:rsidRPr="0002490F">
            <w:rPr>
              <w:rFonts w:ascii="Times New Roman" w:eastAsia="標楷體" w:hAnsi="Times New Roman" w:cs="Times New Roman"/>
              <w:color w:val="0B0C0C"/>
              <w:sz w:val="24"/>
              <w:szCs w:val="24"/>
            </w:rPr>
            <w:t>如果從英語頁面連結到非英語頁面，您也必須對此建立路標（</w:t>
          </w:r>
          <w:r w:rsidR="00AF703F" w:rsidRPr="0002490F">
            <w:rPr>
              <w:rFonts w:ascii="Times New Roman" w:eastAsia="標楷體" w:hAnsi="Times New Roman" w:cs="Times New Roman"/>
              <w:color w:val="0B0C0C"/>
              <w:sz w:val="24"/>
              <w:szCs w:val="24"/>
            </w:rPr>
            <w:t>signpost</w:t>
          </w:r>
          <w:r w:rsidR="00AF703F" w:rsidRPr="0002490F">
            <w:rPr>
              <w:rFonts w:ascii="Times New Roman" w:eastAsia="標楷體" w:hAnsi="Times New Roman" w:cs="Times New Roman"/>
              <w:color w:val="0B0C0C"/>
              <w:sz w:val="24"/>
              <w:szCs w:val="24"/>
            </w:rPr>
            <w:t>）。</w:t>
          </w:r>
        </w:sdtContent>
      </w:sdt>
    </w:p>
    <w:p w14:paraId="7939A534"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22"/>
          <w:id w:val="659422145"/>
        </w:sdtPr>
        <w:sdtEndPr/>
        <w:sdtContent>
          <w:r w:rsidR="00AF703F" w:rsidRPr="0002490F">
            <w:rPr>
              <w:rFonts w:ascii="Times New Roman" w:eastAsia="標楷體" w:hAnsi="Times New Roman" w:cs="Times New Roman"/>
              <w:color w:val="0B0C0C"/>
              <w:sz w:val="24"/>
              <w:szCs w:val="24"/>
            </w:rPr>
            <w:t>例如，「您可以在法國</w:t>
          </w:r>
        </w:sdtContent>
      </w:sdt>
      <w:hyperlink r:id="rId131">
        <w:r w:rsidR="00AF703F" w:rsidRPr="0002490F">
          <w:rPr>
            <w:rFonts w:ascii="Times New Roman" w:eastAsia="標楷體" w:hAnsi="Times New Roman" w:cs="Times New Roman"/>
            <w:color w:val="1D70B8"/>
            <w:sz w:val="24"/>
            <w:szCs w:val="24"/>
            <w:u w:val="single"/>
          </w:rPr>
          <w:t>政府的</w:t>
        </w:r>
        <w:r w:rsidR="00AF703F" w:rsidRPr="0002490F">
          <w:rPr>
            <w:rFonts w:ascii="Times New Roman" w:eastAsia="標楷體" w:hAnsi="Times New Roman" w:cs="Times New Roman"/>
            <w:color w:val="1D70B8"/>
            <w:sz w:val="24"/>
            <w:szCs w:val="24"/>
            <w:u w:val="single"/>
          </w:rPr>
          <w:t xml:space="preserve"> COVID-19 </w:t>
        </w:r>
        <w:r w:rsidR="00AF703F" w:rsidRPr="0002490F">
          <w:rPr>
            <w:rFonts w:ascii="Times New Roman" w:eastAsia="標楷體" w:hAnsi="Times New Roman" w:cs="Times New Roman"/>
            <w:color w:val="1D70B8"/>
            <w:sz w:val="24"/>
            <w:szCs w:val="24"/>
            <w:u w:val="single"/>
          </w:rPr>
          <w:t>頁面（法語）</w:t>
        </w:r>
      </w:hyperlink>
      <w:sdt>
        <w:sdtPr>
          <w:rPr>
            <w:rFonts w:ascii="Times New Roman" w:eastAsia="標楷體" w:hAnsi="Times New Roman" w:cs="Times New Roman"/>
          </w:rPr>
          <w:tag w:val="goog_rdk_523"/>
          <w:id w:val="-2012053278"/>
        </w:sdtPr>
        <w:sdtEndPr/>
        <w:sdtContent>
          <w:r w:rsidR="00AF703F" w:rsidRPr="0002490F">
            <w:rPr>
              <w:rFonts w:ascii="Times New Roman" w:eastAsia="標楷體" w:hAnsi="Times New Roman" w:cs="Times New Roman"/>
              <w:color w:val="0B0C0C"/>
              <w:sz w:val="24"/>
              <w:szCs w:val="24"/>
            </w:rPr>
            <w:t>上找到有關法國當前爆發的</w:t>
          </w:r>
          <w:r w:rsidR="00AF703F" w:rsidRPr="0002490F">
            <w:rPr>
              <w:rFonts w:ascii="Times New Roman" w:eastAsia="標楷體" w:hAnsi="Times New Roman" w:cs="Times New Roman"/>
              <w:color w:val="0B0C0C"/>
              <w:sz w:val="24"/>
              <w:szCs w:val="24"/>
            </w:rPr>
            <w:t xml:space="preserve"> COVID-19 </w:t>
          </w:r>
          <w:r w:rsidR="00AF703F" w:rsidRPr="0002490F">
            <w:rPr>
              <w:rFonts w:ascii="Times New Roman" w:eastAsia="標楷體" w:hAnsi="Times New Roman" w:cs="Times New Roman"/>
              <w:color w:val="0B0C0C"/>
              <w:sz w:val="24"/>
              <w:szCs w:val="24"/>
            </w:rPr>
            <w:t>的資訊和指南」。</w:t>
          </w:r>
        </w:sdtContent>
      </w:sdt>
    </w:p>
    <w:p w14:paraId="3383B68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24"/>
          <w:id w:val="-1388261663"/>
        </w:sdtPr>
        <w:sdtEndPr/>
        <w:sdtContent>
          <w:r w:rsidR="00AF703F" w:rsidRPr="0002490F">
            <w:rPr>
              <w:rFonts w:ascii="Times New Roman" w:eastAsia="標楷體" w:hAnsi="Times New Roman" w:cs="Times New Roman"/>
              <w:color w:val="0B0C0C"/>
              <w:sz w:val="24"/>
              <w:szCs w:val="24"/>
            </w:rPr>
            <w:t>使用者希望連結頁面與原始頁面使用相同的語言。讓使用者為旅程中的語言變化做好準備是一個很好的做法。這對於無障礙性也很重要，以便螢幕報讀器可以正確發音來源頁面和目標頁面上的內容。</w:t>
          </w:r>
        </w:sdtContent>
      </w:sdt>
    </w:p>
    <w:bookmarkStart w:id="84" w:name="_heading=h.39kk8xu" w:colFirst="0" w:colLast="0"/>
    <w:bookmarkEnd w:id="84"/>
    <w:p w14:paraId="5EFF0009"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525"/>
          <w:id w:val="1257021"/>
        </w:sdtPr>
        <w:sdtEndPr/>
        <w:sdtContent>
          <w:r w:rsidR="00AF703F" w:rsidRPr="0002490F">
            <w:rPr>
              <w:rFonts w:ascii="Times New Roman" w:eastAsia="標楷體" w:hAnsi="Times New Roman" w:cs="Times New Roman"/>
              <w:b/>
              <w:color w:val="0B0C0C"/>
              <w:sz w:val="34"/>
              <w:szCs w:val="34"/>
            </w:rPr>
            <w:t>GOV.UK</w:t>
          </w:r>
          <w:r w:rsidR="00AF703F" w:rsidRPr="0002490F">
            <w:rPr>
              <w:rFonts w:ascii="Times New Roman" w:eastAsia="標楷體" w:hAnsi="Times New Roman" w:cs="Times New Roman"/>
              <w:b/>
              <w:color w:val="0B0C0C"/>
              <w:sz w:val="34"/>
              <w:szCs w:val="34"/>
            </w:rPr>
            <w:t>外部連結政策</w:t>
          </w:r>
        </w:sdtContent>
      </w:sdt>
    </w:p>
    <w:p w14:paraId="77B137AD" w14:textId="77777777" w:rsidR="00AF703F" w:rsidRPr="0002490F" w:rsidRDefault="00C4062D" w:rsidP="00AF703F">
      <w:pPr>
        <w:shd w:val="clear" w:color="auto" w:fill="FFFFFF"/>
        <w:spacing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26"/>
          <w:id w:val="737908115"/>
        </w:sdtPr>
        <w:sdtEndPr/>
        <w:sdtContent>
          <w:r w:rsidR="00AF703F" w:rsidRPr="0002490F">
            <w:rPr>
              <w:rFonts w:ascii="Times New Roman" w:eastAsia="標楷體" w:hAnsi="Times New Roman" w:cs="Times New Roman"/>
              <w:color w:val="0B0C0C"/>
              <w:sz w:val="24"/>
              <w:szCs w:val="24"/>
            </w:rPr>
            <w:t>在以下情況之一，您可以連結到外部網站：</w:t>
          </w:r>
        </w:sdtContent>
      </w:sdt>
    </w:p>
    <w:p w14:paraId="64B1E2F4" w14:textId="77777777" w:rsidR="00AF703F" w:rsidRPr="0002490F" w:rsidRDefault="00C4062D" w:rsidP="00AF703F">
      <w:pPr>
        <w:numPr>
          <w:ilvl w:val="0"/>
          <w:numId w:val="1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27"/>
          <w:id w:val="-1852258804"/>
        </w:sdtPr>
        <w:sdtEndPr/>
        <w:sdtContent>
          <w:r w:rsidR="00AF703F" w:rsidRPr="0002490F">
            <w:rPr>
              <w:rFonts w:ascii="Times New Roman" w:eastAsia="標楷體" w:hAnsi="Times New Roman" w:cs="Times New Roman"/>
              <w:color w:val="0B0C0C"/>
              <w:sz w:val="24"/>
              <w:szCs w:val="24"/>
            </w:rPr>
            <w:t>您正在連結到政府服務或網站</w:t>
          </w:r>
        </w:sdtContent>
      </w:sdt>
    </w:p>
    <w:p w14:paraId="175C9544" w14:textId="77777777" w:rsidR="00AF703F" w:rsidRPr="0002490F" w:rsidRDefault="00C4062D" w:rsidP="00AF703F">
      <w:pPr>
        <w:numPr>
          <w:ilvl w:val="0"/>
          <w:numId w:val="1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28"/>
          <w:id w:val="783695391"/>
        </w:sdtPr>
        <w:sdtEndPr/>
        <w:sdtContent>
          <w:r w:rsidR="00AF703F" w:rsidRPr="0002490F">
            <w:rPr>
              <w:rFonts w:ascii="Times New Roman" w:eastAsia="標楷體" w:hAnsi="Times New Roman" w:cs="Times New Roman"/>
              <w:color w:val="0B0C0C"/>
              <w:sz w:val="24"/>
              <w:szCs w:val="24"/>
            </w:rPr>
            <w:t>使用者只能使用第三方網站完成任務，例如尋找駕駛教練</w:t>
          </w:r>
        </w:sdtContent>
      </w:sdt>
    </w:p>
    <w:p w14:paraId="55D71763" w14:textId="77777777" w:rsidR="00AF703F" w:rsidRPr="0002490F" w:rsidRDefault="00C4062D" w:rsidP="00AF703F">
      <w:pPr>
        <w:numPr>
          <w:ilvl w:val="0"/>
          <w:numId w:val="1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29"/>
          <w:id w:val="1941643622"/>
        </w:sdtPr>
        <w:sdtEndPr/>
        <w:sdtContent>
          <w:r w:rsidR="00AF703F" w:rsidRPr="0002490F">
            <w:rPr>
              <w:rFonts w:ascii="Times New Roman" w:eastAsia="標楷體" w:hAnsi="Times New Roman" w:cs="Times New Roman"/>
              <w:color w:val="0B0C0C"/>
              <w:sz w:val="24"/>
              <w:szCs w:val="24"/>
            </w:rPr>
            <w:t>有證據表明使用者需要的資訊無法在</w:t>
          </w:r>
          <w:r w:rsidR="00AF703F" w:rsidRPr="0002490F">
            <w:rPr>
              <w:rFonts w:ascii="Times New Roman" w:eastAsia="標楷體" w:hAnsi="Times New Roman" w:cs="Times New Roman"/>
              <w:color w:val="0B0C0C"/>
              <w:sz w:val="24"/>
              <w:szCs w:val="24"/>
            </w:rPr>
            <w:t>GOV.UK</w:t>
          </w:r>
          <w:r w:rsidR="00AF703F" w:rsidRPr="0002490F">
            <w:rPr>
              <w:rFonts w:ascii="Times New Roman" w:eastAsia="標楷體" w:hAnsi="Times New Roman" w:cs="Times New Roman"/>
              <w:color w:val="0B0C0C"/>
              <w:sz w:val="24"/>
              <w:szCs w:val="24"/>
            </w:rPr>
            <w:t>上發布，例如政府無法或不提供的資料或建議</w:t>
          </w:r>
        </w:sdtContent>
      </w:sdt>
    </w:p>
    <w:p w14:paraId="37A907F5" w14:textId="77777777" w:rsidR="00AF703F" w:rsidRPr="0002490F" w:rsidRDefault="00C4062D" w:rsidP="00AF703F">
      <w:pPr>
        <w:numPr>
          <w:ilvl w:val="0"/>
          <w:numId w:val="13"/>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30"/>
          <w:id w:val="-1581519432"/>
        </w:sdtPr>
        <w:sdtEndPr/>
        <w:sdtContent>
          <w:r w:rsidR="00AF703F" w:rsidRPr="0002490F">
            <w:rPr>
              <w:rFonts w:ascii="Times New Roman" w:eastAsia="標楷體" w:hAnsi="Times New Roman" w:cs="Times New Roman"/>
              <w:color w:val="0B0C0C"/>
              <w:sz w:val="24"/>
              <w:szCs w:val="24"/>
            </w:rPr>
            <w:t>可信來源比</w:t>
          </w:r>
          <w:r w:rsidR="00AF703F" w:rsidRPr="0002490F">
            <w:rPr>
              <w:rFonts w:ascii="Times New Roman" w:eastAsia="標楷體" w:hAnsi="Times New Roman" w:cs="Times New Roman"/>
              <w:color w:val="0B0C0C"/>
              <w:sz w:val="24"/>
              <w:szCs w:val="24"/>
            </w:rPr>
            <w:t>GOV.UK</w:t>
          </w:r>
          <w:r w:rsidR="00AF703F" w:rsidRPr="0002490F">
            <w:rPr>
              <w:rFonts w:ascii="Times New Roman" w:eastAsia="標楷體" w:hAnsi="Times New Roman" w:cs="Times New Roman"/>
              <w:color w:val="0B0C0C"/>
              <w:sz w:val="24"/>
              <w:szCs w:val="24"/>
            </w:rPr>
            <w:t>更能幫助使用者，例如它擁有</w:t>
          </w:r>
          <w:r w:rsidR="00AF703F" w:rsidRPr="0002490F">
            <w:rPr>
              <w:rFonts w:ascii="Times New Roman" w:eastAsia="標楷體" w:hAnsi="Times New Roman" w:cs="Times New Roman"/>
              <w:color w:val="0B0C0C"/>
              <w:sz w:val="24"/>
              <w:szCs w:val="24"/>
            </w:rPr>
            <w:t xml:space="preserve"> GOV.UK</w:t>
          </w:r>
          <w:r w:rsidR="00AF703F" w:rsidRPr="0002490F">
            <w:rPr>
              <w:rFonts w:ascii="Times New Roman" w:eastAsia="標楷體" w:hAnsi="Times New Roman" w:cs="Times New Roman"/>
              <w:color w:val="0B0C0C"/>
              <w:sz w:val="24"/>
              <w:szCs w:val="24"/>
            </w:rPr>
            <w:t>沒有的工具或功能</w:t>
          </w:r>
        </w:sdtContent>
      </w:sdt>
    </w:p>
    <w:bookmarkStart w:id="85" w:name="_heading=h.1opuj5n" w:colFirst="0" w:colLast="0"/>
    <w:bookmarkEnd w:id="85"/>
    <w:p w14:paraId="6AA3176B"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31"/>
          <w:id w:val="626194532"/>
        </w:sdtPr>
        <w:sdtEndPr/>
        <w:sdtContent>
          <w:r w:rsidR="00AF703F" w:rsidRPr="0002490F">
            <w:rPr>
              <w:rFonts w:ascii="Times New Roman" w:eastAsia="標楷體" w:hAnsi="Times New Roman" w:cs="Times New Roman"/>
              <w:b/>
              <w:color w:val="0B0C0C"/>
              <w:sz w:val="26"/>
              <w:szCs w:val="26"/>
            </w:rPr>
            <w:t>外部網站連結的規則</w:t>
          </w:r>
        </w:sdtContent>
      </w:sdt>
    </w:p>
    <w:p w14:paraId="0DC666C6"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32"/>
          <w:id w:val="-1970887764"/>
        </w:sdtPr>
        <w:sdtEndPr/>
        <w:sdtContent>
          <w:r w:rsidR="00AF703F" w:rsidRPr="0002490F">
            <w:rPr>
              <w:rFonts w:ascii="Times New Roman" w:eastAsia="標楷體" w:hAnsi="Times New Roman" w:cs="Times New Roman"/>
              <w:color w:val="0B0C0C"/>
              <w:sz w:val="24"/>
              <w:szCs w:val="24"/>
            </w:rPr>
            <w:t>使用者必須能夠存取內容而無需付費或註冊即可查看。</w:t>
          </w:r>
        </w:sdtContent>
      </w:sdt>
    </w:p>
    <w:p w14:paraId="0F6179E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33"/>
          <w:id w:val="1429313105"/>
        </w:sdtPr>
        <w:sdtEndPr/>
        <w:sdtContent>
          <w:r w:rsidR="00AF703F" w:rsidRPr="0002490F">
            <w:rPr>
              <w:rFonts w:ascii="Times New Roman" w:eastAsia="標楷體" w:hAnsi="Times New Roman" w:cs="Times New Roman"/>
              <w:color w:val="0B0C0C"/>
              <w:sz w:val="24"/>
              <w:szCs w:val="24"/>
            </w:rPr>
            <w:t>您可以連結到商業網站，但</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必須保持公正。如果兩個商業網站提供類似的資訊，你在選擇連結其中一個商業網站而非另一個時，必須有合理的理由。選擇連結一個商業網站而非另一個可能看起來像是在背書，或讓一家公司相對於另一家更具優勢。</w:t>
          </w:r>
        </w:sdtContent>
      </w:sdt>
    </w:p>
    <w:p w14:paraId="298F0ADB"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34"/>
          <w:id w:val="-58244871"/>
        </w:sdtPr>
        <w:sdtEndPr/>
        <w:sdtContent>
          <w:r w:rsidR="00AF703F" w:rsidRPr="0002490F">
            <w:rPr>
              <w:rFonts w:ascii="Times New Roman" w:eastAsia="標楷體" w:hAnsi="Times New Roman" w:cs="Times New Roman"/>
              <w:color w:val="0B0C0C"/>
              <w:sz w:val="24"/>
              <w:szCs w:val="24"/>
            </w:rPr>
            <w:t>檢查該網站是否可使用且無障礙性（尤其是在行動裝置上），以及它是否是一個安全的地方提供使用者前往。閱讀該網站的隱私權和</w:t>
          </w:r>
          <w:r w:rsidR="00AF703F" w:rsidRPr="0002490F">
            <w:rPr>
              <w:rFonts w:ascii="Times New Roman" w:eastAsia="標楷體" w:hAnsi="Times New Roman" w:cs="Times New Roman"/>
              <w:color w:val="0B0C0C"/>
              <w:sz w:val="24"/>
              <w:szCs w:val="24"/>
            </w:rPr>
            <w:t xml:space="preserve"> cookie </w:t>
          </w:r>
          <w:r w:rsidR="00AF703F" w:rsidRPr="0002490F">
            <w:rPr>
              <w:rFonts w:ascii="Times New Roman" w:eastAsia="標楷體" w:hAnsi="Times New Roman" w:cs="Times New Roman"/>
              <w:color w:val="0B0C0C"/>
              <w:sz w:val="24"/>
              <w:szCs w:val="24"/>
            </w:rPr>
            <w:t>政策。</w:t>
          </w:r>
        </w:sdtContent>
      </w:sdt>
    </w:p>
    <w:p w14:paraId="6FA04F45"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35"/>
          <w:id w:val="-772939272"/>
        </w:sdtPr>
        <w:sdtEndPr/>
        <w:sdtContent>
          <w:r w:rsidR="00AF703F" w:rsidRPr="0002490F">
            <w:rPr>
              <w:rFonts w:ascii="Times New Roman" w:eastAsia="標楷體" w:hAnsi="Times New Roman" w:cs="Times New Roman"/>
              <w:color w:val="0B0C0C"/>
              <w:sz w:val="24"/>
              <w:szCs w:val="24"/>
            </w:rPr>
            <w:t>規劃如何維護連結。網站上的內容可能不再有所幫助。連結失效，設計、內容和隱私權可能會在沒有預警的情況下發生變更。</w:t>
          </w:r>
        </w:sdtContent>
      </w:sdt>
    </w:p>
    <w:bookmarkStart w:id="86" w:name="_heading=h.48pi1tg" w:colFirst="0" w:colLast="0"/>
    <w:bookmarkEnd w:id="86"/>
    <w:p w14:paraId="740DF07E"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36"/>
          <w:id w:val="1091735474"/>
        </w:sdtPr>
        <w:sdtEndPr/>
        <w:sdtContent>
          <w:r w:rsidR="00AF703F" w:rsidRPr="0002490F">
            <w:rPr>
              <w:rFonts w:ascii="Times New Roman" w:eastAsia="標楷體" w:hAnsi="Times New Roman" w:cs="Times New Roman"/>
              <w:b/>
              <w:color w:val="0B0C0C"/>
              <w:sz w:val="26"/>
              <w:szCs w:val="26"/>
            </w:rPr>
            <w:t>如何連結</w:t>
          </w:r>
        </w:sdtContent>
      </w:sdt>
    </w:p>
    <w:p w14:paraId="55CFF74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37"/>
          <w:id w:val="-236939375"/>
        </w:sdtPr>
        <w:sdtEndPr/>
        <w:sdtContent>
          <w:r w:rsidR="00AF703F" w:rsidRPr="0002490F">
            <w:rPr>
              <w:rFonts w:ascii="Times New Roman" w:eastAsia="標楷體" w:hAnsi="Times New Roman" w:cs="Times New Roman"/>
              <w:color w:val="0B0C0C"/>
              <w:sz w:val="24"/>
              <w:szCs w:val="24"/>
            </w:rPr>
            <w:t>您可以放一個連結：</w:t>
          </w:r>
        </w:sdtContent>
      </w:sdt>
    </w:p>
    <w:p w14:paraId="264F239C" w14:textId="77777777" w:rsidR="00AF703F" w:rsidRPr="0002490F" w:rsidRDefault="00C4062D" w:rsidP="00AF703F">
      <w:pPr>
        <w:numPr>
          <w:ilvl w:val="0"/>
          <w:numId w:val="3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38"/>
          <w:id w:val="-428896516"/>
        </w:sdtPr>
        <w:sdtEndPr/>
        <w:sdtContent>
          <w:r w:rsidR="00AF703F" w:rsidRPr="0002490F">
            <w:rPr>
              <w:rFonts w:ascii="Times New Roman" w:eastAsia="標楷體" w:hAnsi="Times New Roman" w:cs="Times New Roman"/>
              <w:color w:val="0B0C0C"/>
              <w:sz w:val="24"/>
              <w:szCs w:val="24"/>
            </w:rPr>
            <w:t>在文字正文中（</w:t>
          </w:r>
          <w:r w:rsidR="00AF703F" w:rsidRPr="0002490F">
            <w:rPr>
              <w:rFonts w:ascii="Times New Roman" w:eastAsia="標楷體" w:hAnsi="Times New Roman" w:cs="Times New Roman"/>
              <w:color w:val="0B0C0C"/>
              <w:sz w:val="24"/>
              <w:szCs w:val="24"/>
            </w:rPr>
            <w:t>inline</w:t>
          </w:r>
          <w:r w:rsidR="00AF703F" w:rsidRPr="0002490F">
            <w:rPr>
              <w:rFonts w:ascii="Times New Roman" w:eastAsia="標楷體" w:hAnsi="Times New Roman" w:cs="Times New Roman"/>
              <w:color w:val="0B0C0C"/>
              <w:sz w:val="24"/>
              <w:szCs w:val="24"/>
            </w:rPr>
            <w:t>）</w:t>
          </w:r>
        </w:sdtContent>
      </w:sdt>
    </w:p>
    <w:p w14:paraId="4515DAF5" w14:textId="77777777" w:rsidR="00AF703F" w:rsidRPr="0002490F" w:rsidRDefault="00C4062D" w:rsidP="00AF703F">
      <w:pPr>
        <w:numPr>
          <w:ilvl w:val="0"/>
          <w:numId w:val="30"/>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39"/>
          <w:id w:val="-1107031413"/>
        </w:sdtPr>
        <w:sdtEndPr/>
        <w:sdtContent>
          <w:r w:rsidR="00AF703F" w:rsidRPr="0002490F">
            <w:rPr>
              <w:rFonts w:ascii="Times New Roman" w:eastAsia="標楷體" w:hAnsi="Times New Roman" w:cs="Times New Roman"/>
              <w:color w:val="0B0C0C"/>
              <w:sz w:val="24"/>
              <w:szCs w:val="24"/>
            </w:rPr>
            <w:t>作為右側導覽列中的相關連結</w:t>
          </w:r>
        </w:sdtContent>
      </w:sdt>
    </w:p>
    <w:p w14:paraId="727DC730"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0"/>
          <w:id w:val="-1220751285"/>
        </w:sdtPr>
        <w:sdtEndPr/>
        <w:sdtContent>
          <w:r w:rsidR="00AF703F" w:rsidRPr="0002490F">
            <w:rPr>
              <w:rFonts w:ascii="Times New Roman" w:eastAsia="標楷體" w:hAnsi="Times New Roman" w:cs="Times New Roman"/>
              <w:color w:val="0B0C0C"/>
              <w:sz w:val="24"/>
              <w:szCs w:val="24"/>
            </w:rPr>
            <w:t>您也可以</w:t>
          </w:r>
        </w:sdtContent>
      </w:sdt>
      <w:hyperlink r:id="rId132">
        <w:r w:rsidR="00AF703F" w:rsidRPr="0002490F">
          <w:rPr>
            <w:rFonts w:ascii="Times New Roman" w:eastAsia="標楷體" w:hAnsi="Times New Roman" w:cs="Times New Roman"/>
            <w:color w:val="1D70B8"/>
            <w:sz w:val="24"/>
            <w:szCs w:val="24"/>
            <w:u w:val="single"/>
          </w:rPr>
          <w:t>提出支援請求</w:t>
        </w:r>
      </w:hyperlink>
      <w:sdt>
        <w:sdtPr>
          <w:rPr>
            <w:rFonts w:ascii="Times New Roman" w:eastAsia="標楷體" w:hAnsi="Times New Roman" w:cs="Times New Roman"/>
          </w:rPr>
          <w:tag w:val="goog_rdk_541"/>
          <w:id w:val="917217196"/>
        </w:sdtPr>
        <w:sdtEndPr/>
        <w:sdtContent>
          <w:r w:rsidR="00AF703F" w:rsidRPr="0002490F">
            <w:rPr>
              <w:rFonts w:ascii="Times New Roman" w:eastAsia="標楷體" w:hAnsi="Times New Roman" w:cs="Times New Roman"/>
              <w:color w:val="0B0C0C"/>
              <w:sz w:val="24"/>
              <w:szCs w:val="24"/>
            </w:rPr>
            <w:t>，以在</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搜尋結果中新增連結。</w:t>
          </w:r>
        </w:sdtContent>
      </w:sdt>
    </w:p>
    <w:p w14:paraId="5E4F62A3"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2"/>
          <w:id w:val="-344247316"/>
        </w:sdtPr>
        <w:sdtEndPr/>
        <w:sdtContent>
          <w:r w:rsidR="00AF703F" w:rsidRPr="0002490F">
            <w:rPr>
              <w:rFonts w:ascii="Times New Roman" w:eastAsia="標楷體" w:hAnsi="Times New Roman" w:cs="Times New Roman"/>
              <w:color w:val="0B0C0C"/>
              <w:sz w:val="24"/>
              <w:szCs w:val="24"/>
            </w:rPr>
            <w:t>連結到特定頁面，而不是網站首頁。</w:t>
          </w:r>
        </w:sdtContent>
      </w:sdt>
    </w:p>
    <w:p w14:paraId="2687FE2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3"/>
          <w:id w:val="804591245"/>
        </w:sdtPr>
        <w:sdtEndPr/>
        <w:sdtContent>
          <w:r w:rsidR="00AF703F" w:rsidRPr="0002490F">
            <w:rPr>
              <w:rFonts w:ascii="Times New Roman" w:eastAsia="標楷體" w:hAnsi="Times New Roman" w:cs="Times New Roman"/>
              <w:color w:val="0B0C0C"/>
              <w:sz w:val="24"/>
              <w:szCs w:val="24"/>
            </w:rPr>
            <w:t>如果您使用内嵌（</w:t>
          </w:r>
          <w:r w:rsidR="00AF703F" w:rsidRPr="0002490F">
            <w:rPr>
              <w:rFonts w:ascii="Times New Roman" w:eastAsia="標楷體" w:hAnsi="Times New Roman" w:cs="Times New Roman"/>
              <w:color w:val="0B0C0C"/>
              <w:sz w:val="24"/>
              <w:szCs w:val="24"/>
            </w:rPr>
            <w:t>inline</w:t>
          </w:r>
          <w:r w:rsidR="00AF703F" w:rsidRPr="0002490F">
            <w:rPr>
              <w:rFonts w:ascii="Times New Roman" w:eastAsia="標楷體" w:hAnsi="Times New Roman" w:cs="Times New Roman"/>
              <w:color w:val="0B0C0C"/>
              <w:sz w:val="24"/>
              <w:szCs w:val="24"/>
            </w:rPr>
            <w:t>）連結，您必須明確表明使用者將離開</w:t>
          </w:r>
          <w:r w:rsidR="00AF703F" w:rsidRPr="0002490F">
            <w:rPr>
              <w:rFonts w:ascii="Times New Roman" w:eastAsia="標楷體" w:hAnsi="Times New Roman" w:cs="Times New Roman"/>
              <w:color w:val="0B0C0C"/>
              <w:sz w:val="24"/>
              <w:szCs w:val="24"/>
            </w:rPr>
            <w:t xml:space="preserve"> GOV.UK</w:t>
          </w:r>
          <w:r w:rsidR="00AF703F" w:rsidRPr="0002490F">
            <w:rPr>
              <w:rFonts w:ascii="Times New Roman" w:eastAsia="標楷體" w:hAnsi="Times New Roman" w:cs="Times New Roman"/>
              <w:color w:val="0B0C0C"/>
              <w:sz w:val="24"/>
              <w:szCs w:val="24"/>
            </w:rPr>
            <w:t>。</w:t>
          </w:r>
        </w:sdtContent>
      </w:sdt>
    </w:p>
    <w:p w14:paraId="4A2CF594"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4"/>
          <w:id w:val="1920126052"/>
        </w:sdtPr>
        <w:sdtEndPr/>
        <w:sdtContent>
          <w:r w:rsidR="00AF703F" w:rsidRPr="0002490F">
            <w:rPr>
              <w:rFonts w:ascii="Times New Roman" w:eastAsia="標楷體" w:hAnsi="Times New Roman" w:cs="Times New Roman"/>
              <w:color w:val="0B0C0C"/>
              <w:sz w:val="24"/>
              <w:szCs w:val="24"/>
            </w:rPr>
            <w:t>例如：</w:t>
          </w:r>
          <w:r w:rsidR="00AF703F" w:rsidRPr="0002490F">
            <w:rPr>
              <w:rFonts w:ascii="Times New Roman" w:eastAsia="標楷體" w:hAnsi="Times New Roman" w:cs="Times New Roman"/>
              <w:color w:val="0B0C0C"/>
              <w:sz w:val="24"/>
              <w:szCs w:val="24"/>
            </w:rPr>
            <w:br/>
            <w:t>[</w:t>
          </w:r>
          <w:r w:rsidR="00AF703F" w:rsidRPr="0002490F">
            <w:rPr>
              <w:rFonts w:ascii="Times New Roman" w:eastAsia="標楷體" w:hAnsi="Times New Roman" w:cs="Times New Roman"/>
              <w:color w:val="0B0C0C"/>
              <w:sz w:val="24"/>
              <w:szCs w:val="24"/>
            </w:rPr>
            <w:t>在諮商目錄上找諮商師</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br/>
          </w:r>
          <w:r w:rsidR="00AF703F" w:rsidRPr="0002490F">
            <w:rPr>
              <w:rFonts w:ascii="Times New Roman" w:eastAsia="標楷體" w:hAnsi="Times New Roman" w:cs="Times New Roman"/>
              <w:color w:val="0B0C0C"/>
              <w:sz w:val="24"/>
              <w:szCs w:val="24"/>
            </w:rPr>
            <w:t>以下可以搜尋課程和培訓：</w:t>
          </w:r>
          <w:r w:rsidR="00AF703F" w:rsidRPr="0002490F">
            <w:rPr>
              <w:rFonts w:ascii="Times New Roman" w:eastAsia="標楷體" w:hAnsi="Times New Roman" w:cs="Times New Roman"/>
              <w:color w:val="0B0C0C"/>
              <w:sz w:val="24"/>
              <w:szCs w:val="24"/>
            </w:rPr>
            <w:br/>
          </w:r>
        </w:sdtContent>
      </w:sdt>
    </w:p>
    <w:p w14:paraId="39D61472" w14:textId="77777777" w:rsidR="00AF703F" w:rsidRPr="0002490F" w:rsidRDefault="00AF703F" w:rsidP="00AF703F">
      <w:pPr>
        <w:numPr>
          <w:ilvl w:val="0"/>
          <w:numId w:val="26"/>
        </w:numPr>
        <w:shd w:val="clear" w:color="auto" w:fill="FFFFFF"/>
        <w:spacing w:before="300" w:after="840" w:line="315" w:lineRule="auto"/>
        <w:ind w:left="1020"/>
        <w:rPr>
          <w:rFonts w:ascii="Times New Roman" w:eastAsia="標楷體" w:hAnsi="Times New Roman" w:cs="Times New Roman"/>
          <w:sz w:val="24"/>
          <w:szCs w:val="24"/>
        </w:rPr>
      </w:pPr>
      <w:r w:rsidRPr="0002490F">
        <w:rPr>
          <w:rFonts w:ascii="Times New Roman" w:eastAsia="標楷體" w:hAnsi="Times New Roman" w:cs="Times New Roman"/>
          <w:color w:val="0B0C0C"/>
          <w:sz w:val="24"/>
          <w:szCs w:val="24"/>
        </w:rPr>
        <w:t>[Careers Wales]</w:t>
      </w:r>
    </w:p>
    <w:bookmarkStart w:id="87" w:name="_heading=h.2nusc19" w:colFirst="0" w:colLast="0"/>
    <w:bookmarkEnd w:id="87"/>
    <w:p w14:paraId="64DB1F8C"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45"/>
          <w:id w:val="-2077269896"/>
        </w:sdtPr>
        <w:sdtEndPr/>
        <w:sdtContent>
          <w:r w:rsidR="00AF703F" w:rsidRPr="0002490F">
            <w:rPr>
              <w:rFonts w:ascii="Times New Roman" w:eastAsia="標楷體" w:hAnsi="Times New Roman" w:cs="Times New Roman"/>
              <w:b/>
              <w:color w:val="0B0C0C"/>
              <w:sz w:val="26"/>
              <w:szCs w:val="26"/>
            </w:rPr>
            <w:t>使用第三方服務為</w:t>
          </w:r>
          <w:r w:rsidR="00AF703F" w:rsidRPr="0002490F">
            <w:rPr>
              <w:rFonts w:ascii="Times New Roman" w:eastAsia="標楷體" w:hAnsi="Times New Roman" w:cs="Times New Roman"/>
              <w:b/>
              <w:color w:val="0B0C0C"/>
              <w:sz w:val="26"/>
              <w:szCs w:val="26"/>
            </w:rPr>
            <w:t xml:space="preserve"> GOV.UK </w:t>
          </w:r>
          <w:r w:rsidR="00AF703F" w:rsidRPr="0002490F">
            <w:rPr>
              <w:rFonts w:ascii="Times New Roman" w:eastAsia="標楷體" w:hAnsi="Times New Roman" w:cs="Times New Roman"/>
              <w:b/>
              <w:color w:val="0B0C0C"/>
              <w:sz w:val="26"/>
              <w:szCs w:val="26"/>
            </w:rPr>
            <w:t>收集資料時</w:t>
          </w:r>
        </w:sdtContent>
      </w:sdt>
    </w:p>
    <w:p w14:paraId="4556184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6"/>
          <w:id w:val="847991544"/>
        </w:sdtPr>
        <w:sdtEndPr/>
        <w:sdtContent>
          <w:r w:rsidR="00AF703F" w:rsidRPr="0002490F">
            <w:rPr>
              <w:rFonts w:ascii="Times New Roman" w:eastAsia="標楷體" w:hAnsi="Times New Roman" w:cs="Times New Roman"/>
              <w:color w:val="0B0C0C"/>
              <w:sz w:val="24"/>
              <w:szCs w:val="24"/>
            </w:rPr>
            <w:t>檢查第三方服務提供者是否符合</w:t>
          </w:r>
          <w:r w:rsidR="00AF703F" w:rsidRPr="0002490F">
            <w:rPr>
              <w:rFonts w:ascii="Times New Roman" w:eastAsia="標楷體" w:hAnsi="Times New Roman" w:cs="Times New Roman"/>
              <w:color w:val="0B0C0C"/>
              <w:sz w:val="24"/>
              <w:szCs w:val="24"/>
            </w:rPr>
            <w:t>GDS</w:t>
          </w:r>
          <w:r w:rsidR="00AF703F" w:rsidRPr="0002490F">
            <w:rPr>
              <w:rFonts w:ascii="Times New Roman" w:eastAsia="標楷體" w:hAnsi="Times New Roman" w:cs="Times New Roman"/>
              <w:color w:val="0B0C0C"/>
              <w:sz w:val="24"/>
              <w:szCs w:val="24"/>
            </w:rPr>
            <w:t>的最佳實務：</w:t>
          </w:r>
        </w:sdtContent>
      </w:sdt>
    </w:p>
    <w:p w14:paraId="12EEFEAB" w14:textId="77777777" w:rsidR="00AF703F" w:rsidRPr="0002490F" w:rsidRDefault="00C4062D" w:rsidP="00AF703F">
      <w:pPr>
        <w:numPr>
          <w:ilvl w:val="0"/>
          <w:numId w:val="67"/>
        </w:numPr>
        <w:shd w:val="clear" w:color="auto" w:fill="FFFFFF"/>
        <w:spacing w:before="300" w:line="315" w:lineRule="auto"/>
        <w:ind w:left="1020"/>
        <w:rPr>
          <w:rFonts w:ascii="Times New Roman" w:eastAsia="標楷體" w:hAnsi="Times New Roman" w:cs="Times New Roman"/>
          <w:sz w:val="24"/>
          <w:szCs w:val="24"/>
        </w:rPr>
      </w:pPr>
      <w:hyperlink r:id="rId133">
        <w:r w:rsidR="00AF703F" w:rsidRPr="0002490F">
          <w:rPr>
            <w:rFonts w:ascii="Times New Roman" w:eastAsia="標楷體" w:hAnsi="Times New Roman" w:cs="Times New Roman"/>
            <w:color w:val="1D70B8"/>
            <w:sz w:val="24"/>
            <w:szCs w:val="24"/>
            <w:u w:val="single"/>
          </w:rPr>
          <w:t xml:space="preserve">cookie </w:t>
        </w:r>
        <w:r w:rsidR="00AF703F" w:rsidRPr="0002490F">
          <w:rPr>
            <w:rFonts w:ascii="Times New Roman" w:eastAsia="標楷體" w:hAnsi="Times New Roman" w:cs="Times New Roman"/>
            <w:color w:val="1D70B8"/>
            <w:sz w:val="24"/>
            <w:szCs w:val="24"/>
            <w:u w:val="single"/>
          </w:rPr>
          <w:t>政策</w:t>
        </w:r>
      </w:hyperlink>
    </w:p>
    <w:p w14:paraId="75AC9E8A" w14:textId="77777777" w:rsidR="00AF703F" w:rsidRPr="0002490F" w:rsidRDefault="00C4062D" w:rsidP="00AF703F">
      <w:pPr>
        <w:numPr>
          <w:ilvl w:val="0"/>
          <w:numId w:val="67"/>
        </w:numPr>
        <w:shd w:val="clear" w:color="auto" w:fill="FFFFFF"/>
        <w:spacing w:after="840" w:line="315" w:lineRule="auto"/>
        <w:ind w:left="1020"/>
        <w:rPr>
          <w:rFonts w:ascii="Times New Roman" w:eastAsia="標楷體" w:hAnsi="Times New Roman" w:cs="Times New Roman"/>
          <w:sz w:val="24"/>
          <w:szCs w:val="24"/>
        </w:rPr>
      </w:pPr>
      <w:hyperlink r:id="rId134">
        <w:r w:rsidR="00AF703F" w:rsidRPr="0002490F">
          <w:rPr>
            <w:rFonts w:ascii="Times New Roman" w:eastAsia="標楷體" w:hAnsi="Times New Roman" w:cs="Times New Roman"/>
            <w:color w:val="1D70B8"/>
            <w:sz w:val="24"/>
            <w:szCs w:val="24"/>
            <w:u w:val="single"/>
          </w:rPr>
          <w:t>隱私權政策</w:t>
        </w:r>
      </w:hyperlink>
    </w:p>
    <w:p w14:paraId="7A4B0BB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7"/>
          <w:id w:val="1007015783"/>
        </w:sdtPr>
        <w:sdtEndPr/>
        <w:sdtContent>
          <w:r w:rsidR="00AF703F" w:rsidRPr="0002490F">
            <w:rPr>
              <w:rFonts w:ascii="Times New Roman" w:eastAsia="標楷體" w:hAnsi="Times New Roman" w:cs="Times New Roman"/>
              <w:color w:val="0B0C0C"/>
              <w:sz w:val="24"/>
              <w:szCs w:val="24"/>
            </w:rPr>
            <w:t>不允許第三方服務提供者存取或使用該資料。</w:t>
          </w:r>
        </w:sdtContent>
      </w:sdt>
    </w:p>
    <w:p w14:paraId="2C0D67CA"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8"/>
          <w:id w:val="-72433951"/>
        </w:sdtPr>
        <w:sdtEndPr/>
        <w:sdtContent>
          <w:r w:rsidR="00AF703F" w:rsidRPr="0002490F">
            <w:rPr>
              <w:rFonts w:ascii="Times New Roman" w:eastAsia="標楷體" w:hAnsi="Times New Roman" w:cs="Times New Roman"/>
              <w:color w:val="0B0C0C"/>
              <w:sz w:val="24"/>
              <w:szCs w:val="24"/>
            </w:rPr>
            <w:t>第三方不得存取或使用其為</w:t>
          </w:r>
          <w:r w:rsidR="00AF703F" w:rsidRPr="0002490F">
            <w:rPr>
              <w:rFonts w:ascii="Times New Roman" w:eastAsia="標楷體" w:hAnsi="Times New Roman" w:cs="Times New Roman"/>
              <w:color w:val="0B0C0C"/>
              <w:sz w:val="24"/>
              <w:szCs w:val="24"/>
            </w:rPr>
            <w:t xml:space="preserve"> GDS </w:t>
          </w:r>
          <w:r w:rsidR="00AF703F" w:rsidRPr="0002490F">
            <w:rPr>
              <w:rFonts w:ascii="Times New Roman" w:eastAsia="標楷體" w:hAnsi="Times New Roman" w:cs="Times New Roman"/>
              <w:color w:val="0B0C0C"/>
              <w:sz w:val="24"/>
              <w:szCs w:val="24"/>
            </w:rPr>
            <w:t>收集的資料。</w:t>
          </w:r>
        </w:sdtContent>
      </w:sdt>
    </w:p>
    <w:p w14:paraId="1953710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49"/>
          <w:id w:val="666359959"/>
        </w:sdtPr>
        <w:sdtEndPr/>
        <w:sdtContent>
          <w:r w:rsidR="00AF703F" w:rsidRPr="0002490F">
            <w:rPr>
              <w:rFonts w:ascii="Times New Roman" w:eastAsia="標楷體" w:hAnsi="Times New Roman" w:cs="Times New Roman"/>
              <w:color w:val="0B0C0C"/>
              <w:sz w:val="24"/>
              <w:szCs w:val="24"/>
            </w:rPr>
            <w:t>在選擇提供者之前進行隱私影響評估。</w:t>
          </w:r>
        </w:sdtContent>
      </w:sdt>
    </w:p>
    <w:p w14:paraId="3124A9D5"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50"/>
          <w:id w:val="1976335844"/>
        </w:sdtPr>
        <w:sdtEndPr/>
        <w:sdtContent>
          <w:r w:rsidR="00AF703F" w:rsidRPr="0002490F">
            <w:rPr>
              <w:rFonts w:ascii="Times New Roman" w:eastAsia="標楷體" w:hAnsi="Times New Roman" w:cs="Times New Roman"/>
              <w:color w:val="0B0C0C"/>
              <w:sz w:val="24"/>
              <w:szCs w:val="24"/>
            </w:rPr>
            <w:t>您應該檢查：</w:t>
          </w:r>
        </w:sdtContent>
      </w:sdt>
    </w:p>
    <w:p w14:paraId="66942D5D" w14:textId="77777777" w:rsidR="00AF703F" w:rsidRPr="0002490F" w:rsidRDefault="00C4062D" w:rsidP="00AF703F">
      <w:pPr>
        <w:numPr>
          <w:ilvl w:val="0"/>
          <w:numId w:val="7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51"/>
          <w:id w:val="-80378430"/>
        </w:sdtPr>
        <w:sdtEndPr/>
        <w:sdtContent>
          <w:r w:rsidR="00AF703F" w:rsidRPr="0002490F">
            <w:rPr>
              <w:rFonts w:ascii="Times New Roman" w:eastAsia="標楷體" w:hAnsi="Times New Roman" w:cs="Times New Roman"/>
              <w:color w:val="0B0C0C"/>
              <w:sz w:val="24"/>
              <w:szCs w:val="24"/>
            </w:rPr>
            <w:t>資料會被安全地儲存和處理</w:t>
          </w:r>
        </w:sdtContent>
      </w:sdt>
    </w:p>
    <w:p w14:paraId="5D9D3295" w14:textId="77777777" w:rsidR="00AF703F" w:rsidRPr="0002490F" w:rsidRDefault="00C4062D" w:rsidP="00AF703F">
      <w:pPr>
        <w:numPr>
          <w:ilvl w:val="0"/>
          <w:numId w:val="7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52"/>
          <w:id w:val="-1131395991"/>
        </w:sdtPr>
        <w:sdtEndPr/>
        <w:sdtContent>
          <w:r w:rsidR="00AF703F" w:rsidRPr="0002490F">
            <w:rPr>
              <w:rFonts w:ascii="Times New Roman" w:eastAsia="標楷體" w:hAnsi="Times New Roman" w:cs="Times New Roman"/>
              <w:color w:val="0B0C0C"/>
              <w:sz w:val="24"/>
              <w:szCs w:val="24"/>
            </w:rPr>
            <w:t>定期測試安全性</w:t>
          </w:r>
        </w:sdtContent>
      </w:sdt>
    </w:p>
    <w:p w14:paraId="72AA6A3F" w14:textId="77777777" w:rsidR="00AF703F" w:rsidRPr="0002490F" w:rsidRDefault="00C4062D" w:rsidP="00AF703F">
      <w:pPr>
        <w:numPr>
          <w:ilvl w:val="0"/>
          <w:numId w:val="7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53"/>
          <w:id w:val="-1092541273"/>
        </w:sdtPr>
        <w:sdtEndPr/>
        <w:sdtContent>
          <w:r w:rsidR="00AF703F" w:rsidRPr="0002490F">
            <w:rPr>
              <w:rFonts w:ascii="Times New Roman" w:eastAsia="標楷體" w:hAnsi="Times New Roman" w:cs="Times New Roman"/>
              <w:color w:val="0B0C0C"/>
              <w:sz w:val="24"/>
              <w:szCs w:val="24"/>
            </w:rPr>
            <w:t>第三方提供者符合一般資料保護法規（</w:t>
          </w:r>
          <w:r w:rsidR="00AF703F" w:rsidRPr="0002490F">
            <w:rPr>
              <w:rFonts w:ascii="Times New Roman" w:eastAsia="標楷體" w:hAnsi="Times New Roman" w:cs="Times New Roman"/>
              <w:color w:val="0B0C0C"/>
              <w:sz w:val="24"/>
              <w:szCs w:val="24"/>
            </w:rPr>
            <w:t>General Data Protection Regulation</w:t>
          </w:r>
          <w:r w:rsidR="00AF703F" w:rsidRPr="0002490F">
            <w:rPr>
              <w:rFonts w:ascii="Times New Roman" w:eastAsia="標楷體" w:hAnsi="Times New Roman" w:cs="Times New Roman"/>
              <w:color w:val="0B0C0C"/>
              <w:sz w:val="24"/>
              <w:szCs w:val="24"/>
            </w:rPr>
            <w:t>）</w:t>
          </w:r>
        </w:sdtContent>
      </w:sdt>
    </w:p>
    <w:p w14:paraId="0EBAF737" w14:textId="77777777" w:rsidR="00AF703F" w:rsidRPr="0002490F" w:rsidRDefault="00C4062D" w:rsidP="00AF703F">
      <w:pPr>
        <w:numPr>
          <w:ilvl w:val="0"/>
          <w:numId w:val="70"/>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54"/>
          <w:id w:val="1936317181"/>
        </w:sdtPr>
        <w:sdtEndPr/>
        <w:sdtContent>
          <w:r w:rsidR="00AF703F" w:rsidRPr="0002490F">
            <w:rPr>
              <w:rFonts w:ascii="Times New Roman" w:eastAsia="標楷體" w:hAnsi="Times New Roman" w:cs="Times New Roman"/>
              <w:color w:val="0B0C0C"/>
              <w:sz w:val="24"/>
              <w:szCs w:val="24"/>
            </w:rPr>
            <w:t>向使用者提供關於資料擁有者、使用者權利以及如有問題應該聯絡誰的明確訊息</w:t>
          </w:r>
        </w:sdtContent>
      </w:sdt>
    </w:p>
    <w:p w14:paraId="35AAA411"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rPr>
      </w:pPr>
    </w:p>
    <w:p w14:paraId="6E64E4A8"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rPr>
      </w:pPr>
      <w:r w:rsidRPr="0002490F">
        <w:rPr>
          <w:rFonts w:ascii="Times New Roman" w:eastAsia="標楷體" w:hAnsi="Times New Roman" w:cs="Times New Roman"/>
        </w:rPr>
        <w:br w:type="page"/>
      </w:r>
    </w:p>
    <w:bookmarkStart w:id="88" w:name="_heading=h.1302m92" w:colFirst="0" w:colLast="0"/>
    <w:bookmarkEnd w:id="88"/>
    <w:p w14:paraId="2FA501FC"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555"/>
          <w:id w:val="2071689395"/>
        </w:sdtPr>
        <w:sdtEndPr/>
        <w:sdtContent>
          <w:r w:rsidR="00AF703F" w:rsidRPr="0002490F">
            <w:rPr>
              <w:rFonts w:ascii="Times New Roman" w:eastAsia="標楷體" w:hAnsi="Times New Roman" w:cs="Times New Roman"/>
              <w:u w:val="single"/>
            </w:rPr>
            <w:t>相關翻譯</w:t>
          </w:r>
        </w:sdtContent>
      </w:sdt>
    </w:p>
    <w:bookmarkStart w:id="89" w:name="_heading=h.3mzq4wv" w:colFirst="0" w:colLast="0"/>
    <w:bookmarkEnd w:id="89"/>
    <w:p w14:paraId="6849EB40"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556"/>
          <w:id w:val="-691228025"/>
        </w:sdtPr>
        <w:sdtEndPr/>
        <w:sdtContent>
          <w:r w:rsidR="00AF703F" w:rsidRPr="0002490F">
            <w:rPr>
              <w:rFonts w:ascii="Times New Roman" w:eastAsia="標楷體" w:hAnsi="Times New Roman" w:cs="Times New Roman"/>
              <w:sz w:val="24"/>
              <w:szCs w:val="24"/>
            </w:rPr>
            <w:t>沒有替代文字的圖片</w:t>
          </w:r>
        </w:sdtContent>
      </w:sdt>
    </w:p>
    <w:p w14:paraId="76D2D3C2"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557"/>
          <w:id w:val="1119721220"/>
        </w:sdtPr>
        <w:sdtEndPr/>
        <w:sdtContent>
          <w:r w:rsidR="00AF703F" w:rsidRPr="0002490F">
            <w:rPr>
              <w:rFonts w:ascii="Times New Roman" w:eastAsia="標楷體" w:hAnsi="Times New Roman" w:cs="Times New Roman"/>
              <w:color w:val="000000"/>
              <w:sz w:val="24"/>
              <w:szCs w:val="24"/>
            </w:rPr>
            <w:t>內容設計：圖片</w:t>
          </w:r>
        </w:sdtContent>
      </w:sdt>
    </w:p>
    <w:p w14:paraId="1112ADB2"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1155CC"/>
          <w:sz w:val="24"/>
          <w:szCs w:val="24"/>
          <w:u w:val="single"/>
        </w:rPr>
      </w:pPr>
      <w:hyperlink r:id="rId135">
        <w:r w:rsidR="00AF703F" w:rsidRPr="0002490F">
          <w:rPr>
            <w:rFonts w:ascii="Times New Roman" w:eastAsia="標楷體" w:hAnsi="Times New Roman" w:cs="Times New Roman"/>
            <w:color w:val="1155CC"/>
            <w:sz w:val="24"/>
            <w:szCs w:val="24"/>
            <w:u w:val="single"/>
          </w:rPr>
          <w:t>https://www.gov.uk/guidance/content-design/images</w:t>
        </w:r>
      </w:hyperlink>
    </w:p>
    <w:p w14:paraId="149E2EA7" w14:textId="77777777" w:rsidR="00AF703F" w:rsidRPr="0002490F" w:rsidRDefault="00AF703F" w:rsidP="00AF703F">
      <w:pPr>
        <w:shd w:val="clear" w:color="auto" w:fill="FFFFFF"/>
        <w:spacing w:line="300" w:lineRule="auto"/>
        <w:rPr>
          <w:rFonts w:ascii="Times New Roman" w:eastAsia="標楷體" w:hAnsi="Times New Roman" w:cs="Times New Roman"/>
          <w:color w:val="0B0C0C"/>
          <w:sz w:val="24"/>
          <w:szCs w:val="24"/>
        </w:rPr>
      </w:pPr>
      <w:bookmarkStart w:id="90" w:name="_heading=h.2250f4o" w:colFirst="0" w:colLast="0"/>
      <w:bookmarkEnd w:id="90"/>
    </w:p>
    <w:p w14:paraId="13707DDC" w14:textId="77777777" w:rsidR="00AF703F" w:rsidRPr="0002490F" w:rsidRDefault="00C4062D" w:rsidP="00AF703F">
      <w:pPr>
        <w:shd w:val="clear" w:color="auto" w:fill="FFFFFF"/>
        <w:spacing w:line="30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58"/>
          <w:id w:val="-709022521"/>
        </w:sdtPr>
        <w:sdtEndPr/>
        <w:sdtContent>
          <w:r w:rsidR="00AF703F" w:rsidRPr="0002490F">
            <w:rPr>
              <w:rFonts w:ascii="Times New Roman" w:eastAsia="標楷體" w:hAnsi="Times New Roman" w:cs="Times New Roman"/>
              <w:color w:val="0B0C0C"/>
              <w:sz w:val="24"/>
              <w:szCs w:val="24"/>
            </w:rPr>
            <w:t>指導</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內容發布者關於如何使用圖片並使其無障礙化的指南。本章也包括</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的版權標準。</w:t>
          </w:r>
        </w:sdtContent>
      </w:sdt>
    </w:p>
    <w:p w14:paraId="5D991572" w14:textId="77777777" w:rsidR="00AF703F" w:rsidRPr="0002490F" w:rsidRDefault="00C4062D" w:rsidP="00AF703F">
      <w:pPr>
        <w:shd w:val="clear" w:color="auto" w:fill="FFFFFF"/>
        <w:spacing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59"/>
          <w:id w:val="287640180"/>
        </w:sdtPr>
        <w:sdtEndPr/>
        <w:sdtContent>
          <w:r w:rsidR="00AF703F" w:rsidRPr="0002490F">
            <w:rPr>
              <w:rFonts w:ascii="Times New Roman" w:eastAsia="標楷體" w:hAnsi="Times New Roman" w:cs="Times New Roman"/>
              <w:color w:val="0B0C0C"/>
              <w:sz w:val="24"/>
              <w:szCs w:val="24"/>
            </w:rPr>
            <w:t>如果您在服務團隊工作，請閱讀</w:t>
          </w:r>
        </w:sdtContent>
      </w:sdt>
      <w:hyperlink r:id="rId136">
        <w:r w:rsidR="00AF703F" w:rsidRPr="0002490F">
          <w:rPr>
            <w:rFonts w:ascii="Times New Roman" w:eastAsia="標楷體" w:hAnsi="Times New Roman" w:cs="Times New Roman"/>
            <w:color w:val="1D70B8"/>
            <w:sz w:val="24"/>
            <w:szCs w:val="24"/>
            <w:u w:val="single"/>
          </w:rPr>
          <w:t>設計線上服務的圖片指南</w:t>
        </w:r>
      </w:hyperlink>
      <w:sdt>
        <w:sdtPr>
          <w:rPr>
            <w:rFonts w:ascii="Times New Roman" w:eastAsia="標楷體" w:hAnsi="Times New Roman" w:cs="Times New Roman"/>
          </w:rPr>
          <w:tag w:val="goog_rdk_560"/>
          <w:id w:val="1183938826"/>
        </w:sdtPr>
        <w:sdtEndPr/>
        <w:sdtContent>
          <w:r w:rsidR="00AF703F" w:rsidRPr="0002490F">
            <w:rPr>
              <w:rFonts w:ascii="Times New Roman" w:eastAsia="標楷體" w:hAnsi="Times New Roman" w:cs="Times New Roman"/>
              <w:color w:val="0B0C0C"/>
              <w:sz w:val="24"/>
              <w:szCs w:val="24"/>
            </w:rPr>
            <w:t>。</w:t>
          </w:r>
        </w:sdtContent>
      </w:sdt>
    </w:p>
    <w:p w14:paraId="54D89CEA"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rPr>
      </w:pPr>
      <w:sdt>
        <w:sdtPr>
          <w:rPr>
            <w:rFonts w:ascii="Times New Roman" w:eastAsia="標楷體" w:hAnsi="Times New Roman" w:cs="Times New Roman"/>
          </w:rPr>
          <w:tag w:val="goog_rdk_561"/>
          <w:id w:val="-768387128"/>
        </w:sdtPr>
        <w:sdtEndPr/>
        <w:sdtContent>
          <w:r w:rsidR="00AF703F" w:rsidRPr="0002490F">
            <w:rPr>
              <w:rFonts w:ascii="Times New Roman" w:eastAsia="標楷體" w:hAnsi="Times New Roman" w:cs="Times New Roman"/>
              <w:color w:val="0B0C0C"/>
              <w:sz w:val="24"/>
              <w:szCs w:val="24"/>
            </w:rPr>
            <w:t>若要了解如何在</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上傳圖片，請參閱如何發布手冊中的</w:t>
          </w:r>
        </w:sdtContent>
      </w:sdt>
      <w:hyperlink r:id="rId137">
        <w:r w:rsidR="00AF703F" w:rsidRPr="0002490F">
          <w:rPr>
            <w:rFonts w:ascii="Times New Roman" w:eastAsia="標楷體" w:hAnsi="Times New Roman" w:cs="Times New Roman"/>
            <w:color w:val="1D70B8"/>
            <w:sz w:val="24"/>
            <w:szCs w:val="24"/>
            <w:u w:val="single"/>
          </w:rPr>
          <w:t>圖片和影片。</w:t>
        </w:r>
      </w:hyperlink>
    </w:p>
    <w:bookmarkStart w:id="91" w:name="_heading=h.haapch" w:colFirst="0" w:colLast="0"/>
    <w:bookmarkEnd w:id="91"/>
    <w:p w14:paraId="1508A96F"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562"/>
          <w:id w:val="-141895412"/>
        </w:sdtPr>
        <w:sdtEndPr/>
        <w:sdtContent>
          <w:r w:rsidR="00AF703F" w:rsidRPr="0002490F">
            <w:rPr>
              <w:rFonts w:ascii="Times New Roman" w:eastAsia="標楷體" w:hAnsi="Times New Roman" w:cs="Times New Roman"/>
              <w:b/>
              <w:color w:val="0B0C0C"/>
              <w:sz w:val="34"/>
              <w:szCs w:val="34"/>
            </w:rPr>
            <w:t>圖片類型</w:t>
          </w:r>
        </w:sdtContent>
      </w:sdt>
    </w:p>
    <w:p w14:paraId="0858B46F" w14:textId="77777777" w:rsidR="00AF703F" w:rsidRPr="0002490F" w:rsidRDefault="00C4062D" w:rsidP="00AF703F">
      <w:pPr>
        <w:shd w:val="clear" w:color="auto" w:fill="FFFFFF"/>
        <w:spacing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63"/>
          <w:id w:val="259185247"/>
        </w:sdtPr>
        <w:sdtEndPr/>
        <w:sdtContent>
          <w:r w:rsidR="00AF703F" w:rsidRPr="0002490F">
            <w:rPr>
              <w:rFonts w:ascii="Times New Roman" w:eastAsia="標楷體" w:hAnsi="Times New Roman" w:cs="Times New Roman"/>
              <w:color w:val="0B0C0C"/>
              <w:sz w:val="24"/>
              <w:szCs w:val="24"/>
            </w:rPr>
            <w:t xml:space="preserve">GOV.UK </w:t>
          </w:r>
          <w:r w:rsidR="00AF703F" w:rsidRPr="0002490F">
            <w:rPr>
              <w:rFonts w:ascii="Times New Roman" w:eastAsia="標楷體" w:hAnsi="Times New Roman" w:cs="Times New Roman"/>
              <w:color w:val="0B0C0C"/>
              <w:sz w:val="24"/>
              <w:szCs w:val="24"/>
            </w:rPr>
            <w:t>中的圖片可分為三類：</w:t>
          </w:r>
        </w:sdtContent>
      </w:sdt>
    </w:p>
    <w:p w14:paraId="4E0EC723" w14:textId="77777777" w:rsidR="00AF703F" w:rsidRPr="0002490F" w:rsidRDefault="00C4062D" w:rsidP="00AF703F">
      <w:pPr>
        <w:numPr>
          <w:ilvl w:val="0"/>
          <w:numId w:val="5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64"/>
          <w:id w:val="-884411016"/>
        </w:sdtPr>
        <w:sdtEndPr/>
        <w:sdtContent>
          <w:r w:rsidR="00AF703F" w:rsidRPr="0002490F">
            <w:rPr>
              <w:rFonts w:ascii="Times New Roman" w:eastAsia="標楷體" w:hAnsi="Times New Roman" w:cs="Times New Roman"/>
              <w:color w:val="0B0C0C"/>
              <w:sz w:val="24"/>
              <w:szCs w:val="24"/>
            </w:rPr>
            <w:t>資訊性的</w:t>
          </w:r>
        </w:sdtContent>
      </w:sdt>
    </w:p>
    <w:p w14:paraId="27FA6820" w14:textId="77777777" w:rsidR="00AF703F" w:rsidRPr="0002490F" w:rsidRDefault="00C4062D" w:rsidP="00AF703F">
      <w:pPr>
        <w:numPr>
          <w:ilvl w:val="0"/>
          <w:numId w:val="5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65"/>
          <w:id w:val="1758090224"/>
        </w:sdtPr>
        <w:sdtEndPr/>
        <w:sdtContent>
          <w:r w:rsidR="00AF703F" w:rsidRPr="0002490F">
            <w:rPr>
              <w:rFonts w:ascii="Times New Roman" w:eastAsia="標楷體" w:hAnsi="Times New Roman" w:cs="Times New Roman"/>
              <w:color w:val="0B0C0C"/>
              <w:sz w:val="24"/>
              <w:szCs w:val="24"/>
            </w:rPr>
            <w:t>裝飾性的</w:t>
          </w:r>
        </w:sdtContent>
      </w:sdt>
    </w:p>
    <w:p w14:paraId="4C79685E" w14:textId="77777777" w:rsidR="00AF703F" w:rsidRPr="0002490F" w:rsidRDefault="00C4062D" w:rsidP="00AF703F">
      <w:pPr>
        <w:numPr>
          <w:ilvl w:val="0"/>
          <w:numId w:val="53"/>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66"/>
          <w:id w:val="-2138551547"/>
        </w:sdtPr>
        <w:sdtEndPr/>
        <w:sdtContent>
          <w:r w:rsidR="00AF703F" w:rsidRPr="0002490F">
            <w:rPr>
              <w:rFonts w:ascii="Times New Roman" w:eastAsia="標楷體" w:hAnsi="Times New Roman" w:cs="Times New Roman"/>
              <w:color w:val="0B0C0C"/>
              <w:sz w:val="24"/>
              <w:szCs w:val="24"/>
            </w:rPr>
            <w:t>圖表</w:t>
          </w:r>
          <w:r w:rsidR="00AF703F" w:rsidRPr="0002490F">
            <w:rPr>
              <w:rFonts w:ascii="Times New Roman" w:eastAsia="標楷體" w:hAnsi="Times New Roman" w:cs="Times New Roman"/>
              <w:color w:val="0B0C0C"/>
              <w:sz w:val="24"/>
              <w:szCs w:val="24"/>
            </w:rPr>
            <w:t>(charts)</w:t>
          </w:r>
          <w:r w:rsidR="00AF703F" w:rsidRPr="0002490F">
            <w:rPr>
              <w:rFonts w:ascii="Times New Roman" w:eastAsia="標楷體" w:hAnsi="Times New Roman" w:cs="Times New Roman"/>
              <w:color w:val="0B0C0C"/>
              <w:sz w:val="24"/>
              <w:szCs w:val="24"/>
            </w:rPr>
            <w:t>、示意圖</w:t>
          </w:r>
          <w:r w:rsidR="00AF703F" w:rsidRPr="0002490F">
            <w:rPr>
              <w:rFonts w:ascii="Times New Roman" w:eastAsia="標楷體" w:hAnsi="Times New Roman" w:cs="Times New Roman"/>
              <w:color w:val="0B0C0C"/>
              <w:sz w:val="24"/>
              <w:szCs w:val="24"/>
            </w:rPr>
            <w:t>(diagrams)</w:t>
          </w:r>
          <w:r w:rsidR="00AF703F" w:rsidRPr="0002490F">
            <w:rPr>
              <w:rFonts w:ascii="Times New Roman" w:eastAsia="標楷體" w:hAnsi="Times New Roman" w:cs="Times New Roman"/>
              <w:color w:val="0B0C0C"/>
              <w:sz w:val="24"/>
              <w:szCs w:val="24"/>
            </w:rPr>
            <w:t>、資訊圖表和科學方程式</w:t>
          </w:r>
        </w:sdtContent>
      </w:sdt>
    </w:p>
    <w:bookmarkStart w:id="92" w:name="_heading=h.319y80a" w:colFirst="0" w:colLast="0"/>
    <w:bookmarkEnd w:id="92"/>
    <w:p w14:paraId="68A5C8B2"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567"/>
          <w:id w:val="1232272071"/>
        </w:sdtPr>
        <w:sdtEndPr/>
        <w:sdtContent>
          <w:r w:rsidR="00AF703F" w:rsidRPr="0002490F">
            <w:rPr>
              <w:rFonts w:ascii="Times New Roman" w:eastAsia="標楷體" w:hAnsi="Times New Roman" w:cs="Times New Roman"/>
              <w:b/>
              <w:color w:val="0B0C0C"/>
              <w:sz w:val="34"/>
              <w:szCs w:val="34"/>
            </w:rPr>
            <w:t>在</w:t>
          </w:r>
          <w:r w:rsidR="00AF703F" w:rsidRPr="0002490F">
            <w:rPr>
              <w:rFonts w:ascii="Times New Roman" w:eastAsia="標楷體" w:hAnsi="Times New Roman" w:cs="Times New Roman"/>
              <w:b/>
              <w:color w:val="0B0C0C"/>
              <w:sz w:val="34"/>
              <w:szCs w:val="34"/>
            </w:rPr>
            <w:t xml:space="preserve"> GOV.UK </w:t>
          </w:r>
          <w:r w:rsidR="00AF703F" w:rsidRPr="0002490F">
            <w:rPr>
              <w:rFonts w:ascii="Times New Roman" w:eastAsia="標楷體" w:hAnsi="Times New Roman" w:cs="Times New Roman"/>
              <w:b/>
              <w:color w:val="0B0C0C"/>
              <w:sz w:val="34"/>
              <w:szCs w:val="34"/>
            </w:rPr>
            <w:t>上使用資訊性和裝飾性圖片</w:t>
          </w:r>
        </w:sdtContent>
      </w:sdt>
    </w:p>
    <w:bookmarkStart w:id="93" w:name="_heading=h.1gf8i83" w:colFirst="0" w:colLast="0"/>
    <w:bookmarkEnd w:id="93"/>
    <w:p w14:paraId="3B1139BE" w14:textId="77777777" w:rsidR="00AF703F" w:rsidRPr="0002490F" w:rsidRDefault="00C4062D" w:rsidP="00AF703F">
      <w:pPr>
        <w:pStyle w:val="3"/>
        <w:keepNext w:val="0"/>
        <w:keepLines w:val="0"/>
        <w:shd w:val="clear" w:color="auto" w:fill="FFFFFF"/>
        <w:spacing w:before="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68"/>
          <w:id w:val="636217698"/>
        </w:sdtPr>
        <w:sdtEndPr/>
        <w:sdtContent>
          <w:r w:rsidR="00AF703F" w:rsidRPr="0002490F">
            <w:rPr>
              <w:rFonts w:ascii="Times New Roman" w:eastAsia="標楷體" w:hAnsi="Times New Roman" w:cs="Times New Roman"/>
              <w:b/>
              <w:color w:val="0B0C0C"/>
              <w:sz w:val="26"/>
              <w:szCs w:val="26"/>
            </w:rPr>
            <w:t>資訊性的圖片</w:t>
          </w:r>
        </w:sdtContent>
      </w:sdt>
    </w:p>
    <w:p w14:paraId="1EE10923"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69"/>
          <w:id w:val="-943070179"/>
        </w:sdtPr>
        <w:sdtEndPr/>
        <w:sdtContent>
          <w:r w:rsidR="00AF703F" w:rsidRPr="0002490F">
            <w:rPr>
              <w:rFonts w:ascii="Times New Roman" w:eastAsia="標楷體" w:hAnsi="Times New Roman" w:cs="Times New Roman"/>
              <w:color w:val="0B0C0C"/>
              <w:sz w:val="24"/>
              <w:szCs w:val="24"/>
            </w:rPr>
            <w:t>不要單獨使用圖片來提供資訊。這將排除無法查看或存取圖片的使用者。</w:t>
          </w:r>
        </w:sdtContent>
      </w:sdt>
    </w:p>
    <w:p w14:paraId="3A2858C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0"/>
          <w:id w:val="-1977833469"/>
        </w:sdtPr>
        <w:sdtEndPr/>
        <w:sdtContent>
          <w:r w:rsidR="00AF703F" w:rsidRPr="0002490F">
            <w:rPr>
              <w:rFonts w:ascii="Times New Roman" w:eastAsia="標楷體" w:hAnsi="Times New Roman" w:cs="Times New Roman"/>
              <w:color w:val="0B0C0C"/>
              <w:sz w:val="24"/>
              <w:szCs w:val="24"/>
            </w:rPr>
            <w:t>當人們使用螢幕放大鏡放大文字時，文字比圖片更容易閱讀。圖片可能會變得像素化，並且在放大時需要垂直和水平滾動。</w:t>
          </w:r>
        </w:sdtContent>
      </w:sdt>
    </w:p>
    <w:p w14:paraId="38E1EA89"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1"/>
          <w:id w:val="-706865127"/>
        </w:sdtPr>
        <w:sdtEndPr/>
        <w:sdtContent>
          <w:r w:rsidR="00AF703F" w:rsidRPr="0002490F">
            <w:rPr>
              <w:rFonts w:ascii="Times New Roman" w:eastAsia="標楷體" w:hAnsi="Times New Roman" w:cs="Times New Roman"/>
              <w:color w:val="0B0C0C"/>
              <w:sz w:val="24"/>
              <w:szCs w:val="24"/>
            </w:rPr>
            <w:t>只有在圖片可以幫助使用者以不同的方式理解資訊時才使用圖片。</w:t>
          </w:r>
        </w:sdtContent>
      </w:sdt>
    </w:p>
    <w:p w14:paraId="4DEF5E5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2"/>
          <w:id w:val="-1138034306"/>
        </w:sdtPr>
        <w:sdtEndPr/>
        <w:sdtContent>
          <w:r w:rsidR="00AF703F" w:rsidRPr="0002490F">
            <w:rPr>
              <w:rFonts w:ascii="Times New Roman" w:eastAsia="標楷體" w:hAnsi="Times New Roman" w:cs="Times New Roman"/>
              <w:color w:val="0B0C0C"/>
              <w:sz w:val="24"/>
              <w:szCs w:val="24"/>
            </w:rPr>
            <w:t>避免帶文字的圖片。將文字寫在正文中。</w:t>
          </w:r>
        </w:sdtContent>
      </w:sdt>
    </w:p>
    <w:p w14:paraId="7303F265"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3"/>
          <w:id w:val="-935214485"/>
        </w:sdtPr>
        <w:sdtEndPr/>
        <w:sdtContent>
          <w:r w:rsidR="00AF703F" w:rsidRPr="0002490F">
            <w:rPr>
              <w:rFonts w:ascii="Times New Roman" w:eastAsia="標楷體" w:hAnsi="Times New Roman" w:cs="Times New Roman"/>
              <w:color w:val="0B0C0C"/>
              <w:sz w:val="24"/>
              <w:szCs w:val="24"/>
            </w:rPr>
            <w:t>資訊性的圖片可以幫助使用者以不同的方式理解書面文字。您必須將「替代文字</w:t>
          </w:r>
          <w:r w:rsidR="00AF703F" w:rsidRPr="0002490F">
            <w:rPr>
              <w:rFonts w:ascii="Times New Roman" w:eastAsia="標楷體" w:hAnsi="Times New Roman" w:cs="Times New Roman"/>
              <w:color w:val="0B0C0C"/>
              <w:sz w:val="24"/>
              <w:szCs w:val="24"/>
            </w:rPr>
            <w:t>(Alt text)</w:t>
          </w:r>
          <w:r w:rsidR="00AF703F" w:rsidRPr="0002490F">
            <w:rPr>
              <w:rFonts w:ascii="Times New Roman" w:eastAsia="標楷體" w:hAnsi="Times New Roman" w:cs="Times New Roman"/>
              <w:color w:val="0B0C0C"/>
              <w:sz w:val="24"/>
              <w:szCs w:val="24"/>
            </w:rPr>
            <w:t>」欄位留空，並在內容正文中撰寫說明。這意味著每個人都可以使用該描述。</w:t>
          </w:r>
        </w:sdtContent>
      </w:sdt>
    </w:p>
    <w:p w14:paraId="7976FA0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4"/>
          <w:id w:val="-142585963"/>
        </w:sdtPr>
        <w:sdtEndPr/>
        <w:sdtContent>
          <w:r w:rsidR="00AF703F" w:rsidRPr="0002490F">
            <w:rPr>
              <w:rFonts w:ascii="Times New Roman" w:eastAsia="標楷體" w:hAnsi="Times New Roman" w:cs="Times New Roman"/>
              <w:color w:val="0B0C0C"/>
              <w:sz w:val="24"/>
              <w:szCs w:val="24"/>
            </w:rPr>
            <w:t>螢幕報讀軟體將忽略沒有替代文字的圖片。如果可以的話，描述圖片的內容，就好像頁面上沒有圖片一樣。例如，寫「部長發推文</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」，而不是「部長發推文的圖片」。</w:t>
          </w:r>
        </w:sdtContent>
      </w:sdt>
    </w:p>
    <w:p w14:paraId="64621F8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5"/>
          <w:id w:val="1870330439"/>
        </w:sdtPr>
        <w:sdtEndPr/>
        <w:sdtContent>
          <w:r w:rsidR="00AF703F" w:rsidRPr="0002490F">
            <w:rPr>
              <w:rFonts w:ascii="Times New Roman" w:eastAsia="標楷體" w:hAnsi="Times New Roman" w:cs="Times New Roman"/>
              <w:color w:val="0B0C0C"/>
              <w:sz w:val="24"/>
              <w:szCs w:val="24"/>
            </w:rPr>
            <w:t>確保正確描述圖片的另一種方法是想像您正在電話上讀出頁面內容。當您看到圖片時，您會說些什麼來幫助聽眾理解頁面的要點？</w:t>
          </w:r>
        </w:sdtContent>
      </w:sdt>
    </w:p>
    <w:p w14:paraId="2360612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6"/>
          <w:id w:val="-503819961"/>
        </w:sdtPr>
        <w:sdtEndPr/>
        <w:sdtContent>
          <w:r w:rsidR="00AF703F" w:rsidRPr="0002490F">
            <w:rPr>
              <w:rFonts w:ascii="Times New Roman" w:eastAsia="標楷體" w:hAnsi="Times New Roman" w:cs="Times New Roman"/>
              <w:color w:val="0B0C0C"/>
              <w:sz w:val="24"/>
              <w:szCs w:val="24"/>
            </w:rPr>
            <w:t>當使用照片或標誌時，請使用可以用文字輕鬆解釋的簡單圖片。</w:t>
          </w:r>
        </w:sdtContent>
      </w:sdt>
    </w:p>
    <w:p w14:paraId="437CBAB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77"/>
          <w:id w:val="1787850735"/>
        </w:sdtPr>
        <w:sdtEndPr/>
        <w:sdtContent>
          <w:r w:rsidR="00AF703F" w:rsidRPr="0002490F">
            <w:rPr>
              <w:rFonts w:ascii="Times New Roman" w:eastAsia="標楷體" w:hAnsi="Times New Roman" w:cs="Times New Roman"/>
              <w:color w:val="0B0C0C"/>
              <w:sz w:val="24"/>
              <w:szCs w:val="24"/>
            </w:rPr>
            <w:t>您可以使用標題和來源</w:t>
          </w:r>
        </w:sdtContent>
      </w:sdt>
      <w:sdt>
        <w:sdtPr>
          <w:rPr>
            <w:rFonts w:ascii="Times New Roman" w:eastAsia="標楷體" w:hAnsi="Times New Roman" w:cs="Times New Roman"/>
          </w:rPr>
          <w:tag w:val="goog_rdk_578"/>
          <w:id w:val="1871951838"/>
        </w:sdtPr>
        <w:sdtEndPr/>
        <w:sdtContent>
          <w:r w:rsidR="00AF703F" w:rsidRPr="0002490F">
            <w:rPr>
              <w:rFonts w:ascii="Times New Roman" w:eastAsia="標楷體" w:hAnsi="Times New Roman" w:cs="Times New Roman"/>
              <w:color w:val="0B0C0C"/>
              <w:sz w:val="24"/>
              <w:szCs w:val="24"/>
            </w:rPr>
            <w:t>欄位</w:t>
          </w:r>
        </w:sdtContent>
      </w:sdt>
      <w:sdt>
        <w:sdtPr>
          <w:rPr>
            <w:rFonts w:ascii="Times New Roman" w:eastAsia="標楷體" w:hAnsi="Times New Roman" w:cs="Times New Roman"/>
          </w:rPr>
          <w:tag w:val="goog_rdk_579"/>
          <w:id w:val="786082935"/>
        </w:sdtPr>
        <w:sdtEndPr/>
        <w:sdtContent>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credit field</w:t>
          </w:r>
          <w:r w:rsidR="00AF703F" w:rsidRPr="0002490F">
            <w:rPr>
              <w:rFonts w:ascii="Times New Roman" w:eastAsia="標楷體" w:hAnsi="Times New Roman" w:cs="Times New Roman"/>
              <w:color w:val="0B0C0C"/>
              <w:sz w:val="24"/>
              <w:szCs w:val="24"/>
            </w:rPr>
            <w:t>）來命名圖片中的人物。</w:t>
          </w:r>
        </w:sdtContent>
      </w:sdt>
    </w:p>
    <w:bookmarkStart w:id="94" w:name="_heading=h.40ew0vw" w:colFirst="0" w:colLast="0"/>
    <w:bookmarkEnd w:id="94"/>
    <w:p w14:paraId="2314B1C3"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80"/>
          <w:id w:val="-1590846121"/>
        </w:sdtPr>
        <w:sdtEndPr/>
        <w:sdtContent>
          <w:r w:rsidR="00AF703F" w:rsidRPr="0002490F">
            <w:rPr>
              <w:rFonts w:ascii="Times New Roman" w:eastAsia="標楷體" w:hAnsi="Times New Roman" w:cs="Times New Roman"/>
              <w:b/>
              <w:color w:val="0B0C0C"/>
              <w:sz w:val="26"/>
              <w:szCs w:val="26"/>
            </w:rPr>
            <w:t>裝飾性的圖片</w:t>
          </w:r>
        </w:sdtContent>
      </w:sdt>
    </w:p>
    <w:p w14:paraId="6BF45C2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81"/>
          <w:id w:val="-2067334145"/>
        </w:sdtPr>
        <w:sdtEndPr/>
        <w:sdtContent>
          <w:r w:rsidR="00AF703F" w:rsidRPr="0002490F">
            <w:rPr>
              <w:rFonts w:ascii="Times New Roman" w:eastAsia="標楷體" w:hAnsi="Times New Roman" w:cs="Times New Roman"/>
              <w:color w:val="0B0C0C"/>
              <w:sz w:val="24"/>
              <w:szCs w:val="24"/>
            </w:rPr>
            <w:t>裝飾性的圖片是指不會為內容提供任何附加資訊的通用圖片。例如，部落格文章中的筆記型電腦圖片，或部門組織頁面上的特色內容。</w:t>
          </w:r>
        </w:sdtContent>
      </w:sdt>
    </w:p>
    <w:p w14:paraId="18804DF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82"/>
          <w:id w:val="-467361822"/>
        </w:sdtPr>
        <w:sdtEndPr/>
        <w:sdtContent>
          <w:r w:rsidR="00AF703F" w:rsidRPr="0002490F">
            <w:rPr>
              <w:rFonts w:ascii="Times New Roman" w:eastAsia="標楷體" w:hAnsi="Times New Roman" w:cs="Times New Roman"/>
              <w:color w:val="0B0C0C"/>
              <w:sz w:val="24"/>
              <w:szCs w:val="24"/>
            </w:rPr>
            <w:t>您不需要裝飾圖片的替代文字。</w:t>
          </w:r>
        </w:sdtContent>
      </w:sdt>
    </w:p>
    <w:bookmarkStart w:id="95" w:name="_heading=h.2fk6b3p" w:colFirst="0" w:colLast="0"/>
    <w:bookmarkEnd w:id="95"/>
    <w:p w14:paraId="0D3BB1B5"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583"/>
          <w:id w:val="95455880"/>
        </w:sdtPr>
        <w:sdtEndPr/>
        <w:sdtContent>
          <w:r w:rsidR="00AF703F" w:rsidRPr="0002490F">
            <w:rPr>
              <w:rFonts w:ascii="Times New Roman" w:eastAsia="標楷體" w:hAnsi="Times New Roman" w:cs="Times New Roman"/>
              <w:b/>
              <w:color w:val="0B0C0C"/>
              <w:sz w:val="34"/>
              <w:szCs w:val="34"/>
            </w:rPr>
            <w:t>圖表</w:t>
          </w:r>
          <w:r w:rsidR="00AF703F" w:rsidRPr="0002490F">
            <w:rPr>
              <w:rFonts w:ascii="Times New Roman" w:eastAsia="標楷體" w:hAnsi="Times New Roman" w:cs="Times New Roman"/>
              <w:b/>
              <w:color w:val="0B0C0C"/>
              <w:sz w:val="34"/>
              <w:szCs w:val="34"/>
            </w:rPr>
            <w:t>(charts)</w:t>
          </w:r>
          <w:r w:rsidR="00AF703F" w:rsidRPr="0002490F">
            <w:rPr>
              <w:rFonts w:ascii="Times New Roman" w:eastAsia="標楷體" w:hAnsi="Times New Roman" w:cs="Times New Roman"/>
              <w:b/>
              <w:color w:val="0B0C0C"/>
              <w:sz w:val="34"/>
              <w:szCs w:val="34"/>
            </w:rPr>
            <w:t>、示意圖</w:t>
          </w:r>
          <w:r w:rsidR="00AF703F" w:rsidRPr="0002490F">
            <w:rPr>
              <w:rFonts w:ascii="Times New Roman" w:eastAsia="標楷體" w:hAnsi="Times New Roman" w:cs="Times New Roman"/>
              <w:b/>
              <w:color w:val="0B0C0C"/>
              <w:sz w:val="34"/>
              <w:szCs w:val="34"/>
            </w:rPr>
            <w:t>(diagrams)</w:t>
          </w:r>
          <w:r w:rsidR="00AF703F" w:rsidRPr="0002490F">
            <w:rPr>
              <w:rFonts w:ascii="Times New Roman" w:eastAsia="標楷體" w:hAnsi="Times New Roman" w:cs="Times New Roman"/>
              <w:b/>
              <w:color w:val="0B0C0C"/>
              <w:sz w:val="34"/>
              <w:szCs w:val="34"/>
            </w:rPr>
            <w:t>、資訊圖表和科學方程式</w:t>
          </w:r>
        </w:sdtContent>
      </w:sdt>
    </w:p>
    <w:bookmarkStart w:id="96" w:name="_heading=h.upglbi" w:colFirst="0" w:colLast="0"/>
    <w:bookmarkEnd w:id="96"/>
    <w:p w14:paraId="461D3057" w14:textId="77777777" w:rsidR="00AF703F" w:rsidRPr="0002490F" w:rsidRDefault="00C4062D" w:rsidP="00AF703F">
      <w:pPr>
        <w:pStyle w:val="3"/>
        <w:keepNext w:val="0"/>
        <w:keepLines w:val="0"/>
        <w:shd w:val="clear" w:color="auto" w:fill="FFFFFF"/>
        <w:spacing w:before="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84"/>
          <w:id w:val="1656719103"/>
        </w:sdtPr>
        <w:sdtEndPr/>
        <w:sdtContent>
          <w:r w:rsidR="00AF703F" w:rsidRPr="0002490F">
            <w:rPr>
              <w:rFonts w:ascii="Times New Roman" w:eastAsia="標楷體" w:hAnsi="Times New Roman" w:cs="Times New Roman"/>
              <w:b/>
              <w:color w:val="0B0C0C"/>
              <w:sz w:val="26"/>
              <w:szCs w:val="26"/>
            </w:rPr>
            <w:t>格式</w:t>
          </w:r>
        </w:sdtContent>
      </w:sdt>
    </w:p>
    <w:p w14:paraId="68D44D4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85"/>
          <w:id w:val="950130800"/>
        </w:sdtPr>
        <w:sdtEndPr/>
        <w:sdtContent>
          <w:r w:rsidR="00AF703F" w:rsidRPr="0002490F">
            <w:rPr>
              <w:rFonts w:ascii="Times New Roman" w:eastAsia="標楷體" w:hAnsi="Times New Roman" w:cs="Times New Roman"/>
              <w:color w:val="0B0C0C"/>
              <w:sz w:val="24"/>
              <w:szCs w:val="24"/>
            </w:rPr>
            <w:t>請查看</w:t>
          </w:r>
        </w:sdtContent>
      </w:sdt>
      <w:hyperlink r:id="rId138">
        <w:r w:rsidR="00AF703F" w:rsidRPr="0002490F">
          <w:rPr>
            <w:rFonts w:ascii="Times New Roman" w:eastAsia="標楷體" w:hAnsi="Times New Roman" w:cs="Times New Roman"/>
            <w:color w:val="1D70B8"/>
            <w:sz w:val="24"/>
            <w:szCs w:val="24"/>
            <w:u w:val="single"/>
          </w:rPr>
          <w:t>您可以在</w:t>
        </w:r>
        <w:r w:rsidR="00AF703F" w:rsidRPr="0002490F">
          <w:rPr>
            <w:rFonts w:ascii="Times New Roman" w:eastAsia="標楷體" w:hAnsi="Times New Roman" w:cs="Times New Roman"/>
            <w:color w:val="1D70B8"/>
            <w:sz w:val="24"/>
            <w:szCs w:val="24"/>
            <w:u w:val="single"/>
          </w:rPr>
          <w:t>GOV.UK</w:t>
        </w:r>
        <w:r w:rsidR="00AF703F" w:rsidRPr="0002490F">
          <w:rPr>
            <w:rFonts w:ascii="Times New Roman" w:eastAsia="標楷體" w:hAnsi="Times New Roman" w:cs="Times New Roman"/>
            <w:color w:val="1D70B8"/>
            <w:sz w:val="24"/>
            <w:szCs w:val="24"/>
            <w:u w:val="single"/>
          </w:rPr>
          <w:t>上使用</w:t>
        </w:r>
        <w:r w:rsidR="00AF703F" w:rsidRPr="0002490F">
          <w:rPr>
            <w:rFonts w:ascii="Times New Roman" w:eastAsia="標楷體" w:hAnsi="Times New Roman" w:cs="Times New Roman"/>
            <w:color w:val="1D70B8"/>
            <w:sz w:val="24"/>
            <w:szCs w:val="24"/>
            <w:u w:val="single"/>
          </w:rPr>
          <w:t>Govspeak</w:t>
        </w:r>
        <w:r w:rsidR="00AF703F" w:rsidRPr="0002490F">
          <w:rPr>
            <w:rFonts w:ascii="Times New Roman" w:eastAsia="標楷體" w:hAnsi="Times New Roman" w:cs="Times New Roman"/>
            <w:color w:val="1D70B8"/>
            <w:sz w:val="24"/>
            <w:szCs w:val="24"/>
            <w:u w:val="single"/>
          </w:rPr>
          <w:t>建立的表格和圖表的範例</w:t>
        </w:r>
      </w:hyperlink>
      <w:sdt>
        <w:sdtPr>
          <w:rPr>
            <w:rFonts w:ascii="Times New Roman" w:eastAsia="標楷體" w:hAnsi="Times New Roman" w:cs="Times New Roman"/>
          </w:rPr>
          <w:tag w:val="goog_rdk_586"/>
          <w:id w:val="-1319494481"/>
        </w:sdtPr>
        <w:sdtEndPr/>
        <w:sdtContent>
          <w:r w:rsidR="00AF703F" w:rsidRPr="0002490F">
            <w:rPr>
              <w:rFonts w:ascii="Times New Roman" w:eastAsia="標楷體" w:hAnsi="Times New Roman" w:cs="Times New Roman"/>
              <w:color w:val="0B0C0C"/>
              <w:sz w:val="24"/>
              <w:szCs w:val="24"/>
            </w:rPr>
            <w:t>。</w:t>
          </w:r>
        </w:sdtContent>
      </w:sdt>
    </w:p>
    <w:p w14:paraId="33A658B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87"/>
          <w:id w:val="-1165169355"/>
        </w:sdtPr>
        <w:sdtEndPr/>
        <w:sdtContent>
          <w:r w:rsidR="00AF703F" w:rsidRPr="0002490F">
            <w:rPr>
              <w:rFonts w:ascii="Times New Roman" w:eastAsia="標楷體" w:hAnsi="Times New Roman" w:cs="Times New Roman"/>
              <w:color w:val="0B0C0C"/>
              <w:sz w:val="24"/>
              <w:szCs w:val="24"/>
            </w:rPr>
            <w:t>如果您無法</w:t>
          </w:r>
        </w:sdtContent>
      </w:sdt>
      <w:hyperlink r:id="rId139">
        <w:r w:rsidR="00AF703F" w:rsidRPr="0002490F">
          <w:rPr>
            <w:rFonts w:ascii="Times New Roman" w:eastAsia="標楷體" w:hAnsi="Times New Roman" w:cs="Times New Roman"/>
            <w:color w:val="1D70B8"/>
            <w:sz w:val="24"/>
            <w:szCs w:val="24"/>
            <w:u w:val="single"/>
          </w:rPr>
          <w:t>在</w:t>
        </w:r>
        <w:r w:rsidR="00AF703F" w:rsidRPr="0002490F">
          <w:rPr>
            <w:rFonts w:ascii="Times New Roman" w:eastAsia="標楷體" w:hAnsi="Times New Roman" w:cs="Times New Roman"/>
            <w:color w:val="1D70B8"/>
            <w:sz w:val="24"/>
            <w:szCs w:val="24"/>
            <w:u w:val="single"/>
          </w:rPr>
          <w:t>Govspeak</w:t>
        </w:r>
        <w:r w:rsidR="00AF703F" w:rsidRPr="0002490F">
          <w:rPr>
            <w:rFonts w:ascii="Times New Roman" w:eastAsia="標楷體" w:hAnsi="Times New Roman" w:cs="Times New Roman"/>
            <w:color w:val="1D70B8"/>
            <w:sz w:val="24"/>
            <w:szCs w:val="24"/>
            <w:u w:val="single"/>
          </w:rPr>
          <w:t>中建立圖表</w:t>
        </w:r>
      </w:hyperlink>
      <w:sdt>
        <w:sdtPr>
          <w:rPr>
            <w:rFonts w:ascii="Times New Roman" w:eastAsia="標楷體" w:hAnsi="Times New Roman" w:cs="Times New Roman"/>
          </w:rPr>
          <w:tag w:val="goog_rdk_588"/>
          <w:id w:val="1745144190"/>
        </w:sdtPr>
        <w:sdtEndPr/>
        <w:sdtContent>
          <w:r w:rsidR="00AF703F" w:rsidRPr="0002490F">
            <w:rPr>
              <w:rFonts w:ascii="Times New Roman" w:eastAsia="標楷體" w:hAnsi="Times New Roman" w:cs="Times New Roman"/>
              <w:color w:val="0B0C0C"/>
              <w:sz w:val="24"/>
              <w:szCs w:val="24"/>
            </w:rPr>
            <w:t>，您可能需要將其上傳為圖片。以</w:t>
          </w:r>
          <w:r w:rsidR="00AF703F" w:rsidRPr="0002490F">
            <w:rPr>
              <w:rFonts w:ascii="Times New Roman" w:eastAsia="標楷體" w:hAnsi="Times New Roman" w:cs="Times New Roman"/>
              <w:color w:val="0B0C0C"/>
              <w:sz w:val="24"/>
              <w:szCs w:val="24"/>
            </w:rPr>
            <w:t>SVG</w:t>
          </w:r>
          <w:r w:rsidR="00AF703F" w:rsidRPr="0002490F">
            <w:rPr>
              <w:rFonts w:ascii="Times New Roman" w:eastAsia="標楷體" w:hAnsi="Times New Roman" w:cs="Times New Roman"/>
              <w:color w:val="0B0C0C"/>
              <w:sz w:val="24"/>
              <w:szCs w:val="24"/>
            </w:rPr>
            <w:t>（可縮放向量圖形）格式上傳圖片。</w:t>
          </w:r>
          <w:r w:rsidR="00AF703F" w:rsidRPr="0002490F">
            <w:rPr>
              <w:rFonts w:ascii="Times New Roman" w:eastAsia="標楷體" w:hAnsi="Times New Roman" w:cs="Times New Roman"/>
              <w:color w:val="0B0C0C"/>
              <w:sz w:val="24"/>
              <w:szCs w:val="24"/>
            </w:rPr>
            <w:t>SVG</w:t>
          </w:r>
          <w:r w:rsidR="00AF703F" w:rsidRPr="0002490F">
            <w:rPr>
              <w:rFonts w:ascii="Times New Roman" w:eastAsia="標楷體" w:hAnsi="Times New Roman" w:cs="Times New Roman"/>
              <w:color w:val="0B0C0C"/>
              <w:sz w:val="24"/>
              <w:szCs w:val="24"/>
            </w:rPr>
            <w:t>允許使用者放大圖片而不損失任何品質。在圖片指南中了解</w:t>
          </w:r>
        </w:sdtContent>
      </w:sdt>
      <w:hyperlink r:id="rId140">
        <w:r w:rsidR="00AF703F" w:rsidRPr="0002490F">
          <w:rPr>
            <w:rFonts w:ascii="Times New Roman" w:eastAsia="標楷體" w:hAnsi="Times New Roman" w:cs="Times New Roman"/>
            <w:color w:val="1D70B8"/>
            <w:sz w:val="24"/>
            <w:szCs w:val="24"/>
            <w:u w:val="single"/>
          </w:rPr>
          <w:t>如何建立</w:t>
        </w:r>
        <w:r w:rsidR="00AF703F" w:rsidRPr="0002490F">
          <w:rPr>
            <w:rFonts w:ascii="Times New Roman" w:eastAsia="標楷體" w:hAnsi="Times New Roman" w:cs="Times New Roman"/>
            <w:color w:val="1D70B8"/>
            <w:sz w:val="24"/>
            <w:szCs w:val="24"/>
            <w:u w:val="single"/>
          </w:rPr>
          <w:t>SVG</w:t>
        </w:r>
        <w:r w:rsidR="00AF703F" w:rsidRPr="0002490F">
          <w:rPr>
            <w:rFonts w:ascii="Times New Roman" w:eastAsia="標楷體" w:hAnsi="Times New Roman" w:cs="Times New Roman"/>
            <w:color w:val="1D70B8"/>
            <w:sz w:val="24"/>
            <w:szCs w:val="24"/>
            <w:u w:val="single"/>
          </w:rPr>
          <w:t>檔案</w:t>
        </w:r>
      </w:hyperlink>
      <w:sdt>
        <w:sdtPr>
          <w:rPr>
            <w:rFonts w:ascii="Times New Roman" w:eastAsia="標楷體" w:hAnsi="Times New Roman" w:cs="Times New Roman"/>
          </w:rPr>
          <w:tag w:val="goog_rdk_589"/>
          <w:id w:val="1577479981"/>
        </w:sdtPr>
        <w:sdtEndPr/>
        <w:sdtContent>
          <w:r w:rsidR="00AF703F" w:rsidRPr="0002490F">
            <w:rPr>
              <w:rFonts w:ascii="Times New Roman" w:eastAsia="標楷體" w:hAnsi="Times New Roman" w:cs="Times New Roman"/>
              <w:color w:val="0B0C0C"/>
              <w:sz w:val="24"/>
              <w:szCs w:val="24"/>
            </w:rPr>
            <w:t>。</w:t>
          </w:r>
        </w:sdtContent>
      </w:sdt>
    </w:p>
    <w:bookmarkStart w:id="97" w:name="_heading=h.3ep43zb" w:colFirst="0" w:colLast="0"/>
    <w:bookmarkEnd w:id="97"/>
    <w:p w14:paraId="0FA5505A"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90"/>
          <w:id w:val="2039158505"/>
        </w:sdtPr>
        <w:sdtEndPr/>
        <w:sdtContent>
          <w:r w:rsidR="00AF703F" w:rsidRPr="0002490F">
            <w:rPr>
              <w:rFonts w:ascii="Times New Roman" w:eastAsia="標楷體" w:hAnsi="Times New Roman" w:cs="Times New Roman"/>
              <w:b/>
              <w:color w:val="0B0C0C"/>
              <w:sz w:val="26"/>
              <w:szCs w:val="26"/>
            </w:rPr>
            <w:t>顏色</w:t>
          </w:r>
        </w:sdtContent>
      </w:sdt>
    </w:p>
    <w:p w14:paraId="54083C33"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91"/>
          <w:id w:val="1006795692"/>
        </w:sdtPr>
        <w:sdtEndPr/>
        <w:sdtContent>
          <w:r w:rsidR="00AF703F" w:rsidRPr="0002490F">
            <w:rPr>
              <w:rFonts w:ascii="Times New Roman" w:eastAsia="標楷體" w:hAnsi="Times New Roman" w:cs="Times New Roman"/>
              <w:color w:val="0B0C0C"/>
              <w:sz w:val="24"/>
              <w:szCs w:val="24"/>
            </w:rPr>
            <w:t>不要只使用顏色來傳達資訊。一些視覺障礙的使用者無法看到顏色差異。確保段落、線條、文字和背景之間的顏色對比度夠高。</w:t>
          </w:r>
        </w:sdtContent>
      </w:sdt>
    </w:p>
    <w:p w14:paraId="5AFA508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hyperlink r:id="rId141">
        <w:r w:rsidR="00AF703F" w:rsidRPr="0002490F">
          <w:rPr>
            <w:rFonts w:ascii="Times New Roman" w:eastAsia="標楷體" w:hAnsi="Times New Roman" w:cs="Times New Roman"/>
            <w:color w:val="1D70B8"/>
            <w:sz w:val="24"/>
            <w:szCs w:val="24"/>
            <w:u w:val="single"/>
          </w:rPr>
          <w:t>在政府分析功能網站</w:t>
        </w:r>
        <w:r w:rsidR="00AF703F" w:rsidRPr="0002490F">
          <w:rPr>
            <w:rFonts w:ascii="Times New Roman" w:eastAsia="標楷體" w:hAnsi="Times New Roman" w:cs="Times New Roman"/>
            <w:color w:val="1D70B8"/>
            <w:sz w:val="24"/>
            <w:szCs w:val="24"/>
            <w:u w:val="single"/>
          </w:rPr>
          <w:t>(Government Analysis Function)</w:t>
        </w:r>
        <w:r w:rsidR="00AF703F" w:rsidRPr="0002490F">
          <w:rPr>
            <w:rFonts w:ascii="Times New Roman" w:eastAsia="標楷體" w:hAnsi="Times New Roman" w:cs="Times New Roman"/>
            <w:color w:val="1D70B8"/>
            <w:sz w:val="24"/>
            <w:szCs w:val="24"/>
            <w:u w:val="single"/>
          </w:rPr>
          <w:t>上</w:t>
        </w:r>
      </w:hyperlink>
      <w:sdt>
        <w:sdtPr>
          <w:rPr>
            <w:rFonts w:ascii="Times New Roman" w:eastAsia="標楷體" w:hAnsi="Times New Roman" w:cs="Times New Roman"/>
          </w:rPr>
          <w:tag w:val="goog_rdk_592"/>
          <w:id w:val="-755204553"/>
        </w:sdtPr>
        <w:sdtEndPr/>
        <w:sdtContent>
          <w:r w:rsidR="00AF703F" w:rsidRPr="0002490F">
            <w:rPr>
              <w:rFonts w:ascii="Times New Roman" w:eastAsia="標楷體" w:hAnsi="Times New Roman" w:cs="Times New Roman"/>
              <w:color w:val="0B0C0C"/>
              <w:sz w:val="24"/>
              <w:szCs w:val="24"/>
            </w:rPr>
            <w:t>了解更多關於圖表中使用顏色的資訊。</w:t>
          </w:r>
        </w:sdtContent>
      </w:sdt>
    </w:p>
    <w:bookmarkStart w:id="98" w:name="_heading=h.1tuee74" w:colFirst="0" w:colLast="0"/>
    <w:bookmarkEnd w:id="98"/>
    <w:p w14:paraId="4FEF7F37"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93"/>
          <w:id w:val="1587111393"/>
        </w:sdtPr>
        <w:sdtEndPr/>
        <w:sdtContent>
          <w:r w:rsidR="00AF703F" w:rsidRPr="0002490F">
            <w:rPr>
              <w:rFonts w:ascii="Times New Roman" w:eastAsia="標楷體" w:hAnsi="Times New Roman" w:cs="Times New Roman"/>
              <w:b/>
              <w:color w:val="0B0C0C"/>
              <w:sz w:val="26"/>
              <w:szCs w:val="26"/>
            </w:rPr>
            <w:t>圖表</w:t>
          </w:r>
          <w:r w:rsidR="00AF703F" w:rsidRPr="0002490F">
            <w:rPr>
              <w:rFonts w:ascii="Times New Roman" w:eastAsia="標楷體" w:hAnsi="Times New Roman" w:cs="Times New Roman"/>
              <w:b/>
              <w:color w:val="0B0C0C"/>
              <w:sz w:val="26"/>
              <w:szCs w:val="26"/>
            </w:rPr>
            <w:t>(Charts)</w:t>
          </w:r>
        </w:sdtContent>
      </w:sdt>
    </w:p>
    <w:p w14:paraId="31F041B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94"/>
          <w:id w:val="-1242090882"/>
        </w:sdtPr>
        <w:sdtEndPr/>
        <w:sdtContent>
          <w:r w:rsidR="00AF703F" w:rsidRPr="0002490F">
            <w:rPr>
              <w:rFonts w:ascii="Times New Roman" w:eastAsia="標楷體" w:hAnsi="Times New Roman" w:cs="Times New Roman"/>
              <w:color w:val="0B0C0C"/>
              <w:sz w:val="24"/>
              <w:szCs w:val="24"/>
            </w:rPr>
            <w:t>所有圖表都應該有兩個標題，一個頭條</w:t>
          </w:r>
          <w:r w:rsidR="00AF703F" w:rsidRPr="0002490F">
            <w:rPr>
              <w:rFonts w:ascii="Times New Roman" w:eastAsia="標楷體" w:hAnsi="Times New Roman" w:cs="Times New Roman"/>
              <w:color w:val="0B0C0C"/>
              <w:sz w:val="24"/>
              <w:szCs w:val="24"/>
            </w:rPr>
            <w:t>(headline)</w:t>
          </w:r>
          <w:r w:rsidR="00AF703F" w:rsidRPr="0002490F">
            <w:rPr>
              <w:rFonts w:ascii="Times New Roman" w:eastAsia="標楷體" w:hAnsi="Times New Roman" w:cs="Times New Roman"/>
              <w:color w:val="0B0C0C"/>
              <w:sz w:val="24"/>
              <w:szCs w:val="24"/>
            </w:rPr>
            <w:t>標題和一個統計標題。圖表的頭條標題應概括圖表的主要資訊，後面跟著描述所顯示資料的統計標題。</w:t>
          </w:r>
        </w:sdtContent>
      </w:sdt>
    </w:p>
    <w:bookmarkStart w:id="99" w:name="_heading=h.4du1wux" w:colFirst="0" w:colLast="0"/>
    <w:bookmarkEnd w:id="99"/>
    <w:p w14:paraId="6915D010" w14:textId="77777777" w:rsidR="00AF703F" w:rsidRPr="0002490F" w:rsidRDefault="00C4062D" w:rsidP="00AF703F">
      <w:pPr>
        <w:pStyle w:val="4"/>
        <w:keepNext w:val="0"/>
        <w:keepLines w:val="0"/>
        <w:shd w:val="clear" w:color="auto" w:fill="FFFFFF"/>
        <w:spacing w:before="520" w:after="460" w:line="315" w:lineRule="auto"/>
        <w:ind w:left="720"/>
        <w:rPr>
          <w:rFonts w:ascii="Times New Roman" w:eastAsia="標楷體" w:hAnsi="Times New Roman" w:cs="Times New Roman"/>
          <w:b/>
          <w:color w:val="0B0C0C"/>
          <w:sz w:val="22"/>
          <w:szCs w:val="22"/>
        </w:rPr>
      </w:pPr>
      <w:sdt>
        <w:sdtPr>
          <w:rPr>
            <w:rFonts w:ascii="Times New Roman" w:eastAsia="標楷體" w:hAnsi="Times New Roman" w:cs="Times New Roman"/>
          </w:rPr>
          <w:tag w:val="goog_rdk_595"/>
          <w:id w:val="1478023864"/>
        </w:sdtPr>
        <w:sdtEndPr/>
        <w:sdtContent>
          <w:r w:rsidR="00AF703F" w:rsidRPr="0002490F">
            <w:rPr>
              <w:rFonts w:ascii="Times New Roman" w:eastAsia="標楷體" w:hAnsi="Times New Roman" w:cs="Times New Roman"/>
              <w:b/>
              <w:color w:val="0B0C0C"/>
              <w:sz w:val="22"/>
              <w:szCs w:val="22"/>
            </w:rPr>
            <w:t>範例</w:t>
          </w:r>
        </w:sdtContent>
      </w:sdt>
    </w:p>
    <w:p w14:paraId="04DBD3B4" w14:textId="77777777" w:rsidR="00AF703F" w:rsidRPr="0002490F" w:rsidRDefault="00C4062D" w:rsidP="00AF703F">
      <w:pPr>
        <w:shd w:val="clear" w:color="auto" w:fill="FFFFFF"/>
        <w:spacing w:before="440" w:after="1200" w:line="315" w:lineRule="auto"/>
        <w:ind w:left="720"/>
        <w:rPr>
          <w:rFonts w:ascii="Times New Roman" w:eastAsia="標楷體" w:hAnsi="Times New Roman" w:cs="Times New Roman"/>
          <w:color w:val="0B0C0C"/>
          <w:sz w:val="24"/>
          <w:szCs w:val="24"/>
        </w:rPr>
      </w:pPr>
      <w:sdt>
        <w:sdtPr>
          <w:rPr>
            <w:rFonts w:ascii="Times New Roman" w:eastAsia="標楷體" w:hAnsi="Times New Roman" w:cs="Times New Roman"/>
          </w:rPr>
          <w:tag w:val="goog_rdk_596"/>
          <w:id w:val="635381796"/>
        </w:sdtPr>
        <w:sdtEndPr/>
        <w:sdtContent>
          <w:r w:rsidR="00AF703F" w:rsidRPr="0002490F">
            <w:rPr>
              <w:rFonts w:ascii="Times New Roman" w:eastAsia="標楷體" w:hAnsi="Times New Roman" w:cs="Times New Roman"/>
              <w:color w:val="0B0C0C"/>
              <w:sz w:val="24"/>
              <w:szCs w:val="24"/>
            </w:rPr>
            <w:t>頭條標題：「</w:t>
          </w:r>
          <w:r w:rsidR="00AF703F" w:rsidRPr="0002490F">
            <w:rPr>
              <w:rFonts w:ascii="Times New Roman" w:eastAsia="標楷體" w:hAnsi="Times New Roman" w:cs="Times New Roman"/>
              <w:color w:val="0B0C0C"/>
              <w:sz w:val="24"/>
              <w:szCs w:val="24"/>
            </w:rPr>
            <w:t xml:space="preserve">Oliver </w:t>
          </w:r>
          <w:r w:rsidR="00AF703F" w:rsidRPr="0002490F">
            <w:rPr>
              <w:rFonts w:ascii="Times New Roman" w:eastAsia="標楷體" w:hAnsi="Times New Roman" w:cs="Times New Roman"/>
              <w:color w:val="0B0C0C"/>
              <w:sz w:val="24"/>
              <w:szCs w:val="24"/>
            </w:rPr>
            <w:t>」穩居嬰兒名字榜首</w:t>
          </w:r>
          <w:r w:rsidR="00AF703F" w:rsidRPr="0002490F">
            <w:rPr>
              <w:rFonts w:ascii="Times New Roman" w:eastAsia="標楷體" w:hAnsi="Times New Roman" w:cs="Times New Roman"/>
              <w:color w:val="0B0C0C"/>
              <w:sz w:val="24"/>
              <w:szCs w:val="24"/>
            </w:rPr>
            <w:br/>
          </w:r>
          <w:r w:rsidR="00AF703F" w:rsidRPr="0002490F">
            <w:rPr>
              <w:rFonts w:ascii="Times New Roman" w:eastAsia="標楷體" w:hAnsi="Times New Roman" w:cs="Times New Roman"/>
              <w:color w:val="0B0C0C"/>
              <w:sz w:val="24"/>
              <w:szCs w:val="24"/>
            </w:rPr>
            <w:t>統計標題：圖</w:t>
          </w:r>
          <w:r w:rsidR="00AF703F" w:rsidRPr="0002490F">
            <w:rPr>
              <w:rFonts w:ascii="Times New Roman" w:eastAsia="標楷體" w:hAnsi="Times New Roman" w:cs="Times New Roman"/>
              <w:color w:val="0B0C0C"/>
              <w:sz w:val="24"/>
              <w:szCs w:val="24"/>
            </w:rPr>
            <w:t>1</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2020</w:t>
          </w:r>
          <w:r w:rsidR="00AF703F" w:rsidRPr="0002490F">
            <w:rPr>
              <w:rFonts w:ascii="Times New Roman" w:eastAsia="標楷體" w:hAnsi="Times New Roman" w:cs="Times New Roman"/>
              <w:color w:val="0B0C0C"/>
              <w:sz w:val="24"/>
              <w:szCs w:val="24"/>
            </w:rPr>
            <w:t>年英格蘭最受歡迎的</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個名字的男嬰數量</w:t>
          </w:r>
        </w:sdtContent>
      </w:sdt>
    </w:p>
    <w:bookmarkStart w:id="100" w:name="_heading=h.2szc72q" w:colFirst="0" w:colLast="0"/>
    <w:bookmarkEnd w:id="100"/>
    <w:p w14:paraId="0055445C"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597"/>
          <w:id w:val="1248003095"/>
        </w:sdtPr>
        <w:sdtEndPr/>
        <w:sdtContent>
          <w:r w:rsidR="00AF703F" w:rsidRPr="0002490F">
            <w:rPr>
              <w:rFonts w:ascii="Times New Roman" w:eastAsia="標楷體" w:hAnsi="Times New Roman" w:cs="Times New Roman"/>
              <w:b/>
              <w:color w:val="0B0C0C"/>
              <w:sz w:val="26"/>
              <w:szCs w:val="26"/>
            </w:rPr>
            <w:t>做為圖片的圖表</w:t>
          </w:r>
        </w:sdtContent>
      </w:sdt>
    </w:p>
    <w:p w14:paraId="622C381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598"/>
          <w:id w:val="908573675"/>
        </w:sdtPr>
        <w:sdtEndPr/>
        <w:sdtContent>
          <w:r w:rsidR="00AF703F" w:rsidRPr="0002490F">
            <w:rPr>
              <w:rFonts w:ascii="Times New Roman" w:eastAsia="標楷體" w:hAnsi="Times New Roman" w:cs="Times New Roman"/>
              <w:color w:val="0B0C0C"/>
              <w:sz w:val="24"/>
              <w:szCs w:val="24"/>
            </w:rPr>
            <w:t>如果您以圖片形式提供圖表，則圖表的替代文字欄位應留空。相反，圖表後應至少包含以下內容之一：</w:t>
          </w:r>
        </w:sdtContent>
      </w:sdt>
    </w:p>
    <w:p w14:paraId="5570ACD0" w14:textId="77777777" w:rsidR="00AF703F" w:rsidRPr="0002490F" w:rsidRDefault="00C4062D" w:rsidP="00AF703F">
      <w:pPr>
        <w:numPr>
          <w:ilvl w:val="0"/>
          <w:numId w:val="36"/>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599"/>
          <w:id w:val="-1665932715"/>
        </w:sdtPr>
        <w:sdtEndPr/>
        <w:sdtContent>
          <w:r w:rsidR="00AF703F" w:rsidRPr="0002490F">
            <w:rPr>
              <w:rFonts w:ascii="Times New Roman" w:eastAsia="標楷體" w:hAnsi="Times New Roman" w:cs="Times New Roman"/>
              <w:color w:val="0B0C0C"/>
              <w:sz w:val="24"/>
              <w:szCs w:val="24"/>
            </w:rPr>
            <w:t>其正下方的圖表描述</w:t>
          </w:r>
        </w:sdtContent>
      </w:sdt>
    </w:p>
    <w:p w14:paraId="5EA28359" w14:textId="77777777" w:rsidR="00AF703F" w:rsidRPr="0002490F" w:rsidRDefault="00C4062D" w:rsidP="00AF703F">
      <w:pPr>
        <w:numPr>
          <w:ilvl w:val="0"/>
          <w:numId w:val="3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00"/>
          <w:id w:val="1425687762"/>
        </w:sdtPr>
        <w:sdtEndPr/>
        <w:sdtContent>
          <w:r w:rsidR="00AF703F" w:rsidRPr="0002490F">
            <w:rPr>
              <w:rFonts w:ascii="Times New Roman" w:eastAsia="標楷體" w:hAnsi="Times New Roman" w:cs="Times New Roman"/>
              <w:color w:val="0B0C0C"/>
              <w:sz w:val="24"/>
              <w:szCs w:val="24"/>
            </w:rPr>
            <w:t>原始資料表格</w:t>
          </w:r>
        </w:sdtContent>
      </w:sdt>
    </w:p>
    <w:p w14:paraId="1B95DABB" w14:textId="77777777" w:rsidR="00AF703F" w:rsidRPr="0002490F" w:rsidRDefault="00C4062D" w:rsidP="00AF703F">
      <w:pPr>
        <w:numPr>
          <w:ilvl w:val="0"/>
          <w:numId w:val="36"/>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01"/>
          <w:id w:val="1979803019"/>
        </w:sdtPr>
        <w:sdtEndPr/>
        <w:sdtContent>
          <w:r w:rsidR="00AF703F" w:rsidRPr="0002490F">
            <w:rPr>
              <w:rFonts w:ascii="Times New Roman" w:eastAsia="標楷體" w:hAnsi="Times New Roman" w:cs="Times New Roman"/>
              <w:color w:val="0B0C0C"/>
              <w:sz w:val="24"/>
              <w:szCs w:val="24"/>
            </w:rPr>
            <w:t>無障礙性文件中原始資料的連結</w:t>
          </w:r>
        </w:sdtContent>
      </w:sdt>
    </w:p>
    <w:p w14:paraId="5EF4F2E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02"/>
          <w:id w:val="-301311746"/>
        </w:sdtPr>
        <w:sdtEndPr/>
        <w:sdtContent>
          <w:r w:rsidR="00AF703F" w:rsidRPr="0002490F">
            <w:rPr>
              <w:rFonts w:ascii="Times New Roman" w:eastAsia="標楷體" w:hAnsi="Times New Roman" w:cs="Times New Roman"/>
              <w:color w:val="0B0C0C"/>
              <w:sz w:val="24"/>
              <w:szCs w:val="24"/>
            </w:rPr>
            <w:t>如果您要撰寫描述，請想像您正在透過電話向某人描述該圖表。避免模糊或過於廣泛性地描述圖表。例如，「長條圖在縱軸上以百分比顯示歐盟資金，在橫軸上顯示歐盟國家」，這樣的描述就太過於廣泛。</w:t>
          </w:r>
        </w:sdtContent>
      </w:sdt>
    </w:p>
    <w:p w14:paraId="76175FE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03"/>
          <w:id w:val="1794251830"/>
        </w:sdtPr>
        <w:sdtEndPr/>
        <w:sdtContent>
          <w:r w:rsidR="00AF703F" w:rsidRPr="0002490F">
            <w:rPr>
              <w:rFonts w:ascii="Times New Roman" w:eastAsia="標楷體" w:hAnsi="Times New Roman" w:cs="Times New Roman"/>
              <w:color w:val="0B0C0C"/>
              <w:sz w:val="24"/>
              <w:szCs w:val="24"/>
            </w:rPr>
            <w:t>您需要解釋數據中發生的情況以及重要趨勢。不要只是重複標題，對於大多數圖表，描述需要比標題更詳細。</w:t>
          </w:r>
        </w:sdtContent>
      </w:sdt>
    </w:p>
    <w:p w14:paraId="79C6446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04"/>
          <w:id w:val="-2142962932"/>
        </w:sdtPr>
        <w:sdtEndPr/>
        <w:sdtContent>
          <w:r w:rsidR="00AF703F" w:rsidRPr="0002490F">
            <w:rPr>
              <w:rFonts w:ascii="Times New Roman" w:eastAsia="標楷體" w:hAnsi="Times New Roman" w:cs="Times New Roman"/>
              <w:color w:val="0B0C0C"/>
              <w:sz w:val="24"/>
              <w:szCs w:val="24"/>
            </w:rPr>
            <w:t>如果您選擇以表格形式或在</w:t>
          </w:r>
          <w:r w:rsidR="00AF703F" w:rsidRPr="0002490F">
            <w:rPr>
              <w:rFonts w:ascii="Times New Roman" w:eastAsia="標楷體" w:hAnsi="Times New Roman" w:cs="Times New Roman"/>
              <w:color w:val="0B0C0C"/>
              <w:sz w:val="24"/>
              <w:szCs w:val="24"/>
            </w:rPr>
            <w:t>GOV.UK</w:t>
          </w:r>
          <w:r w:rsidR="00AF703F" w:rsidRPr="0002490F">
            <w:rPr>
              <w:rFonts w:ascii="Times New Roman" w:eastAsia="標楷體" w:hAnsi="Times New Roman" w:cs="Times New Roman"/>
              <w:color w:val="0B0C0C"/>
              <w:sz w:val="24"/>
              <w:szCs w:val="24"/>
            </w:rPr>
            <w:t>中的無障礙性文件中提供原始數據，請確保表格格式正確，並考慮它是否為合適的替代方案。例如，當您有一個顯示長期資料序列的圖表時，趨勢描述將比表格更合適。使用者的體驗應該與查看圖表相同。</w:t>
          </w:r>
        </w:sdtContent>
      </w:sdt>
    </w:p>
    <w:bookmarkStart w:id="101" w:name="_heading=h.184mhaj" w:colFirst="0" w:colLast="0"/>
    <w:bookmarkEnd w:id="101"/>
    <w:p w14:paraId="463A3101"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05"/>
          <w:id w:val="1503476442"/>
        </w:sdtPr>
        <w:sdtEndPr/>
        <w:sdtContent>
          <w:r w:rsidR="00AF703F" w:rsidRPr="0002490F">
            <w:rPr>
              <w:rFonts w:ascii="Times New Roman" w:eastAsia="標楷體" w:hAnsi="Times New Roman" w:cs="Times New Roman"/>
              <w:b/>
              <w:color w:val="0B0C0C"/>
              <w:sz w:val="26"/>
              <w:szCs w:val="26"/>
            </w:rPr>
            <w:t>政府分析職能的指南</w:t>
          </w:r>
        </w:sdtContent>
      </w:sdt>
    </w:p>
    <w:p w14:paraId="4176BF44"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06"/>
          <w:id w:val="358784861"/>
        </w:sdtPr>
        <w:sdtEndPr/>
        <w:sdtContent>
          <w:r w:rsidR="00AF703F" w:rsidRPr="0002490F">
            <w:rPr>
              <w:rFonts w:ascii="Times New Roman" w:eastAsia="標楷體" w:hAnsi="Times New Roman" w:cs="Times New Roman"/>
              <w:color w:val="0B0C0C"/>
              <w:sz w:val="24"/>
              <w:szCs w:val="24"/>
            </w:rPr>
            <w:t>閱讀政府分析職能部門關於以下內容的指南：</w:t>
          </w:r>
        </w:sdtContent>
      </w:sdt>
    </w:p>
    <w:p w14:paraId="03946D9F" w14:textId="77777777" w:rsidR="00AF703F" w:rsidRPr="0002490F" w:rsidRDefault="00C4062D" w:rsidP="00AF703F">
      <w:pPr>
        <w:numPr>
          <w:ilvl w:val="0"/>
          <w:numId w:val="66"/>
        </w:numPr>
        <w:shd w:val="clear" w:color="auto" w:fill="FFFFFF"/>
        <w:spacing w:before="300" w:line="315" w:lineRule="auto"/>
        <w:ind w:left="1020"/>
        <w:rPr>
          <w:rFonts w:ascii="Times New Roman" w:eastAsia="標楷體" w:hAnsi="Times New Roman" w:cs="Times New Roman"/>
          <w:sz w:val="24"/>
          <w:szCs w:val="24"/>
        </w:rPr>
      </w:pPr>
      <w:hyperlink r:id="rId142">
        <w:r w:rsidR="00AF703F" w:rsidRPr="0002490F">
          <w:rPr>
            <w:rFonts w:ascii="Times New Roman" w:eastAsia="標楷體" w:hAnsi="Times New Roman" w:cs="Times New Roman"/>
            <w:color w:val="1D70B8"/>
            <w:sz w:val="24"/>
            <w:szCs w:val="24"/>
            <w:u w:val="single"/>
          </w:rPr>
          <w:t>讓分析性的出版物具無障礙性，</w:t>
        </w:r>
      </w:hyperlink>
      <w:sdt>
        <w:sdtPr>
          <w:rPr>
            <w:rFonts w:ascii="Times New Roman" w:eastAsia="標楷體" w:hAnsi="Times New Roman" w:cs="Times New Roman"/>
          </w:rPr>
          <w:tag w:val="goog_rdk_607"/>
          <w:id w:val="468865397"/>
        </w:sdtPr>
        <w:sdtEndPr/>
        <w:sdtContent>
          <w:r w:rsidR="00AF703F" w:rsidRPr="0002490F">
            <w:rPr>
              <w:rFonts w:ascii="Times New Roman" w:eastAsia="標楷體" w:hAnsi="Times New Roman" w:cs="Times New Roman"/>
              <w:color w:val="0B0C0C"/>
              <w:sz w:val="24"/>
              <w:szCs w:val="24"/>
            </w:rPr>
            <w:t>以便能方便地獲得發布的圖表資訊</w:t>
          </w:r>
        </w:sdtContent>
      </w:sdt>
    </w:p>
    <w:p w14:paraId="703E1F09" w14:textId="77777777" w:rsidR="00AF703F" w:rsidRPr="0002490F" w:rsidRDefault="00C4062D" w:rsidP="00AF703F">
      <w:pPr>
        <w:numPr>
          <w:ilvl w:val="0"/>
          <w:numId w:val="66"/>
        </w:numPr>
        <w:shd w:val="clear" w:color="auto" w:fill="FFFFFF"/>
        <w:spacing w:line="315" w:lineRule="auto"/>
        <w:ind w:left="1020"/>
        <w:rPr>
          <w:rFonts w:ascii="Times New Roman" w:eastAsia="標楷體" w:hAnsi="Times New Roman" w:cs="Times New Roman"/>
          <w:sz w:val="24"/>
          <w:szCs w:val="24"/>
        </w:rPr>
      </w:pPr>
      <w:hyperlink r:id="rId143">
        <w:r w:rsidR="00AF703F" w:rsidRPr="0002490F">
          <w:rPr>
            <w:rFonts w:ascii="Times New Roman" w:eastAsia="標楷體" w:hAnsi="Times New Roman" w:cs="Times New Roman"/>
            <w:color w:val="1155CC"/>
            <w:sz w:val="24"/>
            <w:szCs w:val="24"/>
            <w:u w:val="single"/>
          </w:rPr>
          <w:t>用電子表格發布統計資料</w:t>
        </w:r>
      </w:hyperlink>
      <w:sdt>
        <w:sdtPr>
          <w:rPr>
            <w:rFonts w:ascii="Times New Roman" w:eastAsia="標楷體" w:hAnsi="Times New Roman" w:cs="Times New Roman"/>
          </w:rPr>
          <w:tag w:val="goog_rdk_608"/>
          <w:id w:val="1446655425"/>
        </w:sdtPr>
        <w:sdtEndPr/>
        <w:sdtContent>
          <w:r w:rsidR="00AF703F" w:rsidRPr="0002490F">
            <w:rPr>
              <w:rFonts w:ascii="Times New Roman" w:eastAsia="標楷體" w:hAnsi="Times New Roman" w:cs="Times New Roman"/>
              <w:color w:val="0B0C0C"/>
              <w:sz w:val="24"/>
              <w:szCs w:val="24"/>
            </w:rPr>
            <w:t>，以獲得有關建立無障礙附件的原始資訊</w:t>
          </w:r>
        </w:sdtContent>
      </w:sdt>
    </w:p>
    <w:p w14:paraId="1A3997E7" w14:textId="77777777" w:rsidR="00AF703F" w:rsidRPr="0002490F" w:rsidRDefault="00C4062D" w:rsidP="00AF703F">
      <w:pPr>
        <w:numPr>
          <w:ilvl w:val="0"/>
          <w:numId w:val="66"/>
        </w:numPr>
        <w:shd w:val="clear" w:color="auto" w:fill="FFFFFF"/>
        <w:spacing w:line="315" w:lineRule="auto"/>
        <w:ind w:left="1020"/>
        <w:rPr>
          <w:rFonts w:ascii="Times New Roman" w:eastAsia="標楷體" w:hAnsi="Times New Roman" w:cs="Times New Roman"/>
          <w:sz w:val="24"/>
          <w:szCs w:val="24"/>
        </w:rPr>
      </w:pPr>
      <w:hyperlink r:id="rId144">
        <w:r w:rsidR="00AF703F" w:rsidRPr="0002490F">
          <w:rPr>
            <w:rFonts w:ascii="Times New Roman" w:eastAsia="標楷體" w:hAnsi="Times New Roman" w:cs="Times New Roman"/>
            <w:color w:val="1D70B8"/>
            <w:sz w:val="24"/>
            <w:szCs w:val="24"/>
            <w:u w:val="single"/>
          </w:rPr>
          <w:t>讓表格具無障礙</w:t>
        </w:r>
      </w:hyperlink>
      <w:sdt>
        <w:sdtPr>
          <w:rPr>
            <w:rFonts w:ascii="Times New Roman" w:eastAsia="標楷體" w:hAnsi="Times New Roman" w:cs="Times New Roman"/>
          </w:rPr>
          <w:tag w:val="goog_rdk_609"/>
          <w:id w:val="1918595321"/>
        </w:sdtPr>
        <w:sdtEndPr/>
        <w:sdtContent>
          <w:r w:rsidR="00AF703F" w:rsidRPr="0002490F">
            <w:rPr>
              <w:rFonts w:ascii="Times New Roman" w:eastAsia="標楷體" w:hAnsi="Times New Roman" w:cs="Times New Roman"/>
              <w:color w:val="1D70B8"/>
              <w:sz w:val="24"/>
              <w:szCs w:val="24"/>
              <w:u w:val="single"/>
            </w:rPr>
            <w:t>性</w:t>
          </w:r>
        </w:sdtContent>
      </w:sdt>
    </w:p>
    <w:p w14:paraId="2E8547AB" w14:textId="77777777" w:rsidR="00AF703F" w:rsidRPr="0002490F" w:rsidRDefault="00C4062D" w:rsidP="00AF703F">
      <w:pPr>
        <w:numPr>
          <w:ilvl w:val="0"/>
          <w:numId w:val="66"/>
        </w:numPr>
        <w:shd w:val="clear" w:color="auto" w:fill="FFFFFF"/>
        <w:spacing w:after="840" w:line="315" w:lineRule="auto"/>
        <w:ind w:left="1020"/>
        <w:rPr>
          <w:rFonts w:ascii="Times New Roman" w:eastAsia="標楷體" w:hAnsi="Times New Roman" w:cs="Times New Roman"/>
          <w:sz w:val="24"/>
          <w:szCs w:val="24"/>
        </w:rPr>
      </w:pPr>
      <w:hyperlink r:id="rId145">
        <w:r w:rsidR="00AF703F" w:rsidRPr="0002490F">
          <w:rPr>
            <w:rFonts w:ascii="Times New Roman" w:eastAsia="標楷體" w:hAnsi="Times New Roman" w:cs="Times New Roman"/>
            <w:color w:val="1D70B8"/>
            <w:sz w:val="24"/>
            <w:szCs w:val="24"/>
            <w:u w:val="single"/>
          </w:rPr>
          <w:t>圖表標題和圖表格式</w:t>
        </w:r>
      </w:hyperlink>
    </w:p>
    <w:bookmarkStart w:id="102" w:name="_heading=h.3s49zyc" w:colFirst="0" w:colLast="0"/>
    <w:bookmarkEnd w:id="102"/>
    <w:p w14:paraId="4A1B414A"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10"/>
          <w:id w:val="1530998009"/>
        </w:sdtPr>
        <w:sdtEndPr/>
        <w:sdtContent>
          <w:r w:rsidR="00AF703F" w:rsidRPr="0002490F">
            <w:rPr>
              <w:rFonts w:ascii="Times New Roman" w:eastAsia="標楷體" w:hAnsi="Times New Roman" w:cs="Times New Roman"/>
              <w:b/>
              <w:color w:val="0B0C0C"/>
              <w:sz w:val="26"/>
              <w:szCs w:val="26"/>
            </w:rPr>
            <w:t>示意圖</w:t>
          </w:r>
          <w:r w:rsidR="00AF703F" w:rsidRPr="0002490F">
            <w:rPr>
              <w:rFonts w:ascii="Times New Roman" w:eastAsia="標楷體" w:hAnsi="Times New Roman" w:cs="Times New Roman"/>
              <w:b/>
              <w:color w:val="0B0C0C"/>
              <w:sz w:val="26"/>
              <w:szCs w:val="26"/>
            </w:rPr>
            <w:t>(Diagrams)</w:t>
          </w:r>
        </w:sdtContent>
      </w:sdt>
    </w:p>
    <w:p w14:paraId="12A4896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11"/>
          <w:id w:val="-1734846338"/>
        </w:sdtPr>
        <w:sdtEndPr/>
        <w:sdtContent>
          <w:r w:rsidR="00AF703F" w:rsidRPr="0002490F">
            <w:rPr>
              <w:rFonts w:ascii="Times New Roman" w:eastAsia="標楷體" w:hAnsi="Times New Roman" w:cs="Times New Roman"/>
              <w:color w:val="0B0C0C"/>
              <w:sz w:val="24"/>
              <w:szCs w:val="24"/>
            </w:rPr>
            <w:t>僅當示意圖能夠讓內容更清晰或總結大量資訊時才使用示意圖。</w:t>
          </w:r>
        </w:sdtContent>
      </w:sdt>
    </w:p>
    <w:p w14:paraId="4D370B6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12"/>
          <w:id w:val="944496708"/>
        </w:sdtPr>
        <w:sdtEndPr/>
        <w:sdtContent>
          <w:r w:rsidR="00AF703F" w:rsidRPr="0002490F">
            <w:rPr>
              <w:rFonts w:ascii="Times New Roman" w:eastAsia="標楷體" w:hAnsi="Times New Roman" w:cs="Times New Roman"/>
              <w:color w:val="0B0C0C"/>
              <w:sz w:val="24"/>
              <w:szCs w:val="24"/>
            </w:rPr>
            <w:t>示意圖需要清晰且易於理解。遵循</w:t>
          </w:r>
        </w:sdtContent>
      </w:sdt>
      <w:hyperlink r:id="rId146">
        <w:r w:rsidR="00AF703F" w:rsidRPr="0002490F">
          <w:rPr>
            <w:rFonts w:ascii="Times New Roman" w:eastAsia="標楷體" w:hAnsi="Times New Roman" w:cs="Times New Roman"/>
            <w:color w:val="1D70B8"/>
            <w:sz w:val="24"/>
            <w:szCs w:val="24"/>
            <w:u w:val="single"/>
          </w:rPr>
          <w:t>政府設計原則</w:t>
        </w:r>
      </w:hyperlink>
      <w:sdt>
        <w:sdtPr>
          <w:rPr>
            <w:rFonts w:ascii="Times New Roman" w:eastAsia="標楷體" w:hAnsi="Times New Roman" w:cs="Times New Roman"/>
          </w:rPr>
          <w:tag w:val="goog_rdk_613"/>
          <w:id w:val="109402197"/>
        </w:sdtPr>
        <w:sdtEndPr/>
        <w:sdtContent>
          <w:r w:rsidR="00AF703F" w:rsidRPr="0002490F">
            <w:rPr>
              <w:rFonts w:ascii="Times New Roman" w:eastAsia="標楷體" w:hAnsi="Times New Roman" w:cs="Times New Roman"/>
              <w:color w:val="0B0C0C"/>
              <w:sz w:val="24"/>
              <w:szCs w:val="24"/>
            </w:rPr>
            <w:t>，例如一個示意圖只涵蓋一個概念。</w:t>
          </w:r>
        </w:sdtContent>
      </w:sdt>
    </w:p>
    <w:p w14:paraId="53BC6A7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14"/>
          <w:id w:val="290945501"/>
        </w:sdtPr>
        <w:sdtEndPr/>
        <w:sdtContent>
          <w:r w:rsidR="00AF703F" w:rsidRPr="0002490F">
            <w:rPr>
              <w:rFonts w:ascii="Times New Roman" w:eastAsia="標楷體" w:hAnsi="Times New Roman" w:cs="Times New Roman"/>
              <w:color w:val="0B0C0C"/>
              <w:sz w:val="24"/>
              <w:szCs w:val="24"/>
            </w:rPr>
            <w:t>建立示意圖時，請嘗試：</w:t>
          </w:r>
        </w:sdtContent>
      </w:sdt>
    </w:p>
    <w:p w14:paraId="7E4D5C73" w14:textId="77777777" w:rsidR="00AF703F" w:rsidRPr="0002490F" w:rsidRDefault="00C4062D" w:rsidP="00AF703F">
      <w:pPr>
        <w:numPr>
          <w:ilvl w:val="0"/>
          <w:numId w:val="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15"/>
          <w:id w:val="1739356484"/>
        </w:sdtPr>
        <w:sdtEndPr/>
        <w:sdtContent>
          <w:r w:rsidR="00AF703F" w:rsidRPr="0002490F">
            <w:rPr>
              <w:rFonts w:ascii="Times New Roman" w:eastAsia="標楷體" w:hAnsi="Times New Roman" w:cs="Times New Roman"/>
              <w:color w:val="0B0C0C"/>
              <w:sz w:val="24"/>
              <w:szCs w:val="24"/>
            </w:rPr>
            <w:t>遵循正常的閱讀方向</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使用者希望從左到右閱讀</w:t>
          </w:r>
        </w:sdtContent>
      </w:sdt>
    </w:p>
    <w:p w14:paraId="78E0A654" w14:textId="77777777" w:rsidR="00AF703F" w:rsidRPr="0002490F" w:rsidRDefault="00C4062D" w:rsidP="00AF703F">
      <w:pPr>
        <w:numPr>
          <w:ilvl w:val="0"/>
          <w:numId w:val="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16"/>
          <w:id w:val="2047716136"/>
        </w:sdtPr>
        <w:sdtEndPr/>
        <w:sdtContent>
          <w:r w:rsidR="00AF703F" w:rsidRPr="0002490F">
            <w:rPr>
              <w:rFonts w:ascii="Times New Roman" w:eastAsia="標楷體" w:hAnsi="Times New Roman" w:cs="Times New Roman"/>
              <w:color w:val="0B0C0C"/>
              <w:sz w:val="24"/>
              <w:szCs w:val="24"/>
            </w:rPr>
            <w:t>避免重疊的連接線</w:t>
          </w:r>
        </w:sdtContent>
      </w:sdt>
    </w:p>
    <w:p w14:paraId="5D59DCC6" w14:textId="77777777" w:rsidR="00AF703F" w:rsidRPr="0002490F" w:rsidRDefault="00C4062D" w:rsidP="00AF703F">
      <w:pPr>
        <w:numPr>
          <w:ilvl w:val="0"/>
          <w:numId w:val="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17"/>
          <w:id w:val="-2139250634"/>
        </w:sdtPr>
        <w:sdtEndPr/>
        <w:sdtContent>
          <w:r w:rsidR="00AF703F" w:rsidRPr="0002490F">
            <w:rPr>
              <w:rFonts w:ascii="Times New Roman" w:eastAsia="標楷體" w:hAnsi="Times New Roman" w:cs="Times New Roman"/>
              <w:color w:val="0B0C0C"/>
              <w:sz w:val="24"/>
              <w:szCs w:val="24"/>
            </w:rPr>
            <w:t>使用簡單的形狀</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以及盡可能減少不同類型的形狀</w:t>
          </w:r>
        </w:sdtContent>
      </w:sdt>
    </w:p>
    <w:p w14:paraId="5B77864C" w14:textId="77777777" w:rsidR="00AF703F" w:rsidRPr="0002490F" w:rsidRDefault="00C4062D" w:rsidP="00AF703F">
      <w:pPr>
        <w:numPr>
          <w:ilvl w:val="0"/>
          <w:numId w:val="3"/>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18"/>
          <w:id w:val="-1475750939"/>
        </w:sdtPr>
        <w:sdtEndPr/>
        <w:sdtContent>
          <w:r w:rsidR="00AF703F" w:rsidRPr="0002490F">
            <w:rPr>
              <w:rFonts w:ascii="Times New Roman" w:eastAsia="標楷體" w:hAnsi="Times New Roman" w:cs="Times New Roman"/>
              <w:color w:val="0B0C0C"/>
              <w:sz w:val="24"/>
              <w:szCs w:val="24"/>
            </w:rPr>
            <w:t>清楚表明流程和流程圖的起點</w:t>
          </w:r>
        </w:sdtContent>
      </w:sdt>
    </w:p>
    <w:p w14:paraId="136800CE" w14:textId="77777777" w:rsidR="00AF703F" w:rsidRPr="0002490F" w:rsidRDefault="00C4062D" w:rsidP="00AF703F">
      <w:pPr>
        <w:numPr>
          <w:ilvl w:val="0"/>
          <w:numId w:val="3"/>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19"/>
          <w:id w:val="1818301127"/>
        </w:sdtPr>
        <w:sdtEndPr/>
        <w:sdtContent>
          <w:r w:rsidR="00AF703F" w:rsidRPr="0002490F">
            <w:rPr>
              <w:rFonts w:ascii="Times New Roman" w:eastAsia="標楷體" w:hAnsi="Times New Roman" w:cs="Times New Roman"/>
              <w:color w:val="0B0C0C"/>
              <w:sz w:val="24"/>
              <w:szCs w:val="24"/>
            </w:rPr>
            <w:t>使用黑色和白色作為預設值</w:t>
          </w:r>
        </w:sdtContent>
      </w:sdt>
    </w:p>
    <w:p w14:paraId="17F3A798"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0"/>
          <w:id w:val="-1709095316"/>
        </w:sdtPr>
        <w:sdtEndPr/>
        <w:sdtContent>
          <w:r w:rsidR="00AF703F" w:rsidRPr="0002490F">
            <w:rPr>
              <w:rFonts w:ascii="Times New Roman" w:eastAsia="標楷體" w:hAnsi="Times New Roman" w:cs="Times New Roman"/>
              <w:color w:val="0B0C0C"/>
              <w:sz w:val="24"/>
              <w:szCs w:val="24"/>
            </w:rPr>
            <w:t>在正文中包含詳細說明示意圖的流程和關係。這對於看不到示意圖的使用者很有幫助。</w:t>
          </w:r>
        </w:sdtContent>
      </w:sdt>
    </w:p>
    <w:p w14:paraId="79713401"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1"/>
          <w:id w:val="61839635"/>
        </w:sdtPr>
        <w:sdtEndPr/>
        <w:sdtContent>
          <w:r w:rsidR="00AF703F" w:rsidRPr="0002490F">
            <w:rPr>
              <w:rFonts w:ascii="Times New Roman" w:eastAsia="標楷體" w:hAnsi="Times New Roman" w:cs="Times New Roman"/>
              <w:color w:val="0B0C0C"/>
              <w:sz w:val="24"/>
              <w:szCs w:val="24"/>
            </w:rPr>
            <w:t>將「替代文字」欄位留空。</w:t>
          </w:r>
        </w:sdtContent>
      </w:sdt>
    </w:p>
    <w:bookmarkStart w:id="103" w:name="_heading=h.279ka65" w:colFirst="0" w:colLast="0"/>
    <w:bookmarkEnd w:id="103"/>
    <w:p w14:paraId="06E4F6A3"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22"/>
          <w:id w:val="-1058312168"/>
        </w:sdtPr>
        <w:sdtEndPr/>
        <w:sdtContent>
          <w:r w:rsidR="00AF703F" w:rsidRPr="0002490F">
            <w:rPr>
              <w:rFonts w:ascii="Times New Roman" w:eastAsia="標楷體" w:hAnsi="Times New Roman" w:cs="Times New Roman"/>
              <w:b/>
              <w:color w:val="0B0C0C"/>
              <w:sz w:val="26"/>
              <w:szCs w:val="26"/>
            </w:rPr>
            <w:t>資訊圖表</w:t>
          </w:r>
        </w:sdtContent>
      </w:sdt>
    </w:p>
    <w:p w14:paraId="18D690D3"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3"/>
          <w:id w:val="-1465342871"/>
        </w:sdtPr>
        <w:sdtEndPr/>
        <w:sdtContent>
          <w:r w:rsidR="00AF703F" w:rsidRPr="0002490F">
            <w:rPr>
              <w:rFonts w:ascii="Times New Roman" w:eastAsia="標楷體" w:hAnsi="Times New Roman" w:cs="Times New Roman"/>
              <w:color w:val="0B0C0C"/>
              <w:sz w:val="24"/>
              <w:szCs w:val="24"/>
            </w:rPr>
            <w:t>資訊圖表通常是一種顯示資料、圖形、圖表或文字的圖片，用來解釋複雜的過程或主題概述。</w:t>
          </w:r>
        </w:sdtContent>
      </w:sdt>
    </w:p>
    <w:p w14:paraId="7A7EBEA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4"/>
          <w:id w:val="-1084531153"/>
        </w:sdtPr>
        <w:sdtEndPr/>
        <w:sdtContent>
          <w:r w:rsidR="00AF703F" w:rsidRPr="0002490F">
            <w:rPr>
              <w:rFonts w:ascii="Times New Roman" w:eastAsia="標楷體" w:hAnsi="Times New Roman" w:cs="Times New Roman"/>
              <w:color w:val="0B0C0C"/>
              <w:sz w:val="24"/>
              <w:szCs w:val="24"/>
            </w:rPr>
            <w:t>如果資訊圖表太複雜，則可能很難具無障礙性。這是因為螢幕放大鏡使用者可能需要水平和垂直滾動圖片。如果不能一次性顯示整個圖片，這可能會使它們難以理解。同</w:t>
          </w:r>
          <w:r w:rsidR="00AF703F" w:rsidRPr="0002490F">
            <w:rPr>
              <w:rFonts w:ascii="Times New Roman" w:eastAsia="標楷體" w:hAnsi="Times New Roman" w:cs="Times New Roman"/>
              <w:color w:val="0B0C0C"/>
              <w:sz w:val="24"/>
              <w:szCs w:val="24"/>
            </w:rPr>
            <w:lastRenderedPageBreak/>
            <w:t>時，用文字來描述也可能會很困難。。如果不使用</w:t>
          </w:r>
          <w:r w:rsidR="00AF703F" w:rsidRPr="0002490F">
            <w:rPr>
              <w:rFonts w:ascii="Times New Roman" w:eastAsia="標楷體" w:hAnsi="Times New Roman" w:cs="Times New Roman"/>
              <w:color w:val="0B0C0C"/>
              <w:sz w:val="24"/>
              <w:szCs w:val="24"/>
            </w:rPr>
            <w:t>SVG</w:t>
          </w:r>
          <w:r w:rsidR="00AF703F" w:rsidRPr="0002490F">
            <w:rPr>
              <w:rFonts w:ascii="Times New Roman" w:eastAsia="標楷體" w:hAnsi="Times New Roman" w:cs="Times New Roman"/>
              <w:color w:val="0B0C0C"/>
              <w:sz w:val="24"/>
              <w:szCs w:val="24"/>
            </w:rPr>
            <w:t>格式，則圖片在放大時也可能會變得模糊和像素化。</w:t>
          </w:r>
        </w:sdtContent>
      </w:sdt>
    </w:p>
    <w:p w14:paraId="6B65CC62"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5"/>
          <w:id w:val="1984196622"/>
        </w:sdtPr>
        <w:sdtEndPr/>
        <w:sdtContent>
          <w:r w:rsidR="00AF703F" w:rsidRPr="0002490F">
            <w:rPr>
              <w:rFonts w:ascii="Times New Roman" w:eastAsia="標楷體" w:hAnsi="Times New Roman" w:cs="Times New Roman"/>
              <w:color w:val="0B0C0C"/>
              <w:sz w:val="24"/>
              <w:szCs w:val="24"/>
            </w:rPr>
            <w:t>如果您選擇發布資訊圖表，您應該提供純文字版本的內容，可以解釋資訊圖表中顯示的所有內容，並放在資訊圖表旁邊的正文內。</w:t>
          </w:r>
        </w:sdtContent>
      </w:sdt>
    </w:p>
    <w:p w14:paraId="3B5ECE34"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hyperlink r:id="rId147">
        <w:r w:rsidR="00AF703F" w:rsidRPr="0002490F">
          <w:rPr>
            <w:rFonts w:ascii="Times New Roman" w:eastAsia="標楷體" w:hAnsi="Times New Roman" w:cs="Times New Roman"/>
            <w:color w:val="1D70B8"/>
            <w:sz w:val="24"/>
            <w:szCs w:val="24"/>
            <w:u w:val="single"/>
          </w:rPr>
          <w:t>請閱讀政府分析職能網站上的資訊圖表指南，</w:t>
        </w:r>
      </w:hyperlink>
      <w:sdt>
        <w:sdtPr>
          <w:rPr>
            <w:rFonts w:ascii="Times New Roman" w:eastAsia="標楷體" w:hAnsi="Times New Roman" w:cs="Times New Roman"/>
          </w:rPr>
          <w:tag w:val="goog_rdk_626"/>
          <w:id w:val="636307572"/>
        </w:sdtPr>
        <w:sdtEndPr/>
        <w:sdtContent>
          <w:r w:rsidR="00AF703F" w:rsidRPr="0002490F">
            <w:rPr>
              <w:rFonts w:ascii="Times New Roman" w:eastAsia="標楷體" w:hAnsi="Times New Roman" w:cs="Times New Roman"/>
              <w:color w:val="0B0C0C"/>
              <w:sz w:val="24"/>
              <w:szCs w:val="24"/>
            </w:rPr>
            <w:t>以了解有關建立無障礙性資訊圖表的更多資訊。</w:t>
          </w:r>
        </w:sdtContent>
      </w:sdt>
    </w:p>
    <w:bookmarkStart w:id="104" w:name="_heading=h.meukdy" w:colFirst="0" w:colLast="0"/>
    <w:bookmarkEnd w:id="104"/>
    <w:p w14:paraId="3F196B72"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27"/>
          <w:id w:val="-449322544"/>
        </w:sdtPr>
        <w:sdtEndPr/>
        <w:sdtContent>
          <w:r w:rsidR="00AF703F" w:rsidRPr="0002490F">
            <w:rPr>
              <w:rFonts w:ascii="Times New Roman" w:eastAsia="標楷體" w:hAnsi="Times New Roman" w:cs="Times New Roman"/>
              <w:b/>
              <w:color w:val="0B0C0C"/>
              <w:sz w:val="26"/>
              <w:szCs w:val="26"/>
            </w:rPr>
            <w:t>科學方程式</w:t>
          </w:r>
        </w:sdtContent>
      </w:sdt>
    </w:p>
    <w:p w14:paraId="4D3BC3F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28"/>
          <w:id w:val="1285235665"/>
        </w:sdtPr>
        <w:sdtEndPr/>
        <w:sdtContent>
          <w:r w:rsidR="00AF703F" w:rsidRPr="0002490F">
            <w:rPr>
              <w:rFonts w:ascii="Times New Roman" w:eastAsia="標楷體" w:hAnsi="Times New Roman" w:cs="Times New Roman"/>
              <w:color w:val="0B0C0C"/>
              <w:sz w:val="24"/>
              <w:szCs w:val="24"/>
            </w:rPr>
            <w:t>在正文中描述方程式，並將「替代文字」欄位留空。</w:t>
          </w:r>
        </w:sdtContent>
      </w:sdt>
    </w:p>
    <w:bookmarkStart w:id="105" w:name="_heading=h.36ei31r" w:colFirst="0" w:colLast="0"/>
    <w:bookmarkEnd w:id="105"/>
    <w:p w14:paraId="08DA9702" w14:textId="77777777" w:rsidR="00AF703F" w:rsidRPr="0002490F" w:rsidRDefault="00C4062D" w:rsidP="00AF703F">
      <w:pPr>
        <w:pStyle w:val="2"/>
        <w:keepNext w:val="0"/>
        <w:keepLines w:val="0"/>
        <w:shd w:val="clear" w:color="auto" w:fill="FFFFFF"/>
        <w:spacing w:before="0" w:after="660" w:line="300" w:lineRule="auto"/>
        <w:rPr>
          <w:rFonts w:ascii="Times New Roman" w:eastAsia="標楷體" w:hAnsi="Times New Roman" w:cs="Times New Roman"/>
          <w:color w:val="1D70B8"/>
          <w:sz w:val="34"/>
          <w:szCs w:val="34"/>
        </w:rPr>
      </w:pPr>
      <w:sdt>
        <w:sdtPr>
          <w:rPr>
            <w:rFonts w:ascii="Times New Roman" w:eastAsia="標楷體" w:hAnsi="Times New Roman" w:cs="Times New Roman"/>
          </w:rPr>
          <w:tag w:val="goog_rdk_629"/>
          <w:id w:val="1213387714"/>
        </w:sdtPr>
        <w:sdtEndPr/>
        <w:sdtContent>
          <w:r w:rsidR="00AF703F" w:rsidRPr="0002490F">
            <w:rPr>
              <w:rFonts w:ascii="Times New Roman" w:eastAsia="標楷體" w:hAnsi="Times New Roman" w:cs="Times New Roman"/>
              <w:b/>
              <w:color w:val="0B0C0C"/>
              <w:sz w:val="34"/>
              <w:szCs w:val="34"/>
            </w:rPr>
            <w:t>圖片版權標準</w:t>
          </w:r>
        </w:sdtContent>
      </w:sdt>
    </w:p>
    <w:p w14:paraId="44DFCFE3" w14:textId="77777777" w:rsidR="00AF703F" w:rsidRPr="0002490F" w:rsidRDefault="00C4062D" w:rsidP="00AF703F">
      <w:pPr>
        <w:shd w:val="clear" w:color="auto" w:fill="FFFFFF"/>
        <w:spacing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0"/>
          <w:id w:val="277458215"/>
        </w:sdtPr>
        <w:sdtEndPr/>
        <w:sdtContent>
          <w:r w:rsidR="00AF703F" w:rsidRPr="0002490F">
            <w:rPr>
              <w:rFonts w:ascii="Times New Roman" w:eastAsia="標楷體" w:hAnsi="Times New Roman" w:cs="Times New Roman"/>
              <w:color w:val="0B0C0C"/>
              <w:sz w:val="24"/>
              <w:szCs w:val="24"/>
            </w:rPr>
            <w:t>這些版權標準適用於</w:t>
          </w:r>
          <w:r w:rsidR="00AF703F" w:rsidRPr="0002490F">
            <w:rPr>
              <w:rFonts w:ascii="Times New Roman" w:eastAsia="標楷體" w:hAnsi="Times New Roman" w:cs="Times New Roman"/>
              <w:color w:val="0B0C0C"/>
              <w:sz w:val="24"/>
              <w:szCs w:val="24"/>
            </w:rPr>
            <w:t>GOV.UK</w:t>
          </w:r>
          <w:r w:rsidR="00AF703F" w:rsidRPr="0002490F">
            <w:rPr>
              <w:rFonts w:ascii="Times New Roman" w:eastAsia="標楷體" w:hAnsi="Times New Roman" w:cs="Times New Roman"/>
              <w:color w:val="0B0C0C"/>
              <w:sz w:val="24"/>
              <w:szCs w:val="24"/>
            </w:rPr>
            <w:t>上的所有圖片，包括出版物中的圖片。</w:t>
          </w:r>
        </w:sdtContent>
      </w:sdt>
    </w:p>
    <w:p w14:paraId="59371F17"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1"/>
          <w:id w:val="129450134"/>
        </w:sdtPr>
        <w:sdtEndPr/>
        <w:sdtContent>
          <w:r w:rsidR="00AF703F" w:rsidRPr="0002490F">
            <w:rPr>
              <w:rFonts w:ascii="Times New Roman" w:eastAsia="標楷體" w:hAnsi="Times New Roman" w:cs="Times New Roman"/>
              <w:color w:val="0B0C0C"/>
              <w:sz w:val="24"/>
              <w:szCs w:val="24"/>
            </w:rPr>
            <w:t>如果可能，請選擇可免費使用的圖片，像是：</w:t>
          </w:r>
        </w:sdtContent>
      </w:sdt>
    </w:p>
    <w:p w14:paraId="32B09737" w14:textId="77777777" w:rsidR="00AF703F" w:rsidRPr="0002490F" w:rsidRDefault="00C4062D" w:rsidP="00AF703F">
      <w:pPr>
        <w:numPr>
          <w:ilvl w:val="0"/>
          <w:numId w:val="41"/>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32"/>
          <w:id w:val="387389351"/>
        </w:sdtPr>
        <w:sdtEndPr/>
        <w:sdtContent>
          <w:r w:rsidR="00AF703F" w:rsidRPr="0002490F">
            <w:rPr>
              <w:rFonts w:ascii="Times New Roman" w:eastAsia="標楷體" w:hAnsi="Times New Roman" w:cs="Times New Roman"/>
              <w:color w:val="0B0C0C"/>
              <w:sz w:val="24"/>
              <w:szCs w:val="24"/>
            </w:rPr>
            <w:t>受</w:t>
          </w:r>
        </w:sdtContent>
      </w:sdt>
      <w:hyperlink r:id="rId148">
        <w:r w:rsidR="00AF703F" w:rsidRPr="0002490F">
          <w:rPr>
            <w:rFonts w:ascii="Times New Roman" w:eastAsia="標楷體" w:hAnsi="Times New Roman" w:cs="Times New Roman"/>
            <w:color w:val="1D70B8"/>
            <w:sz w:val="24"/>
            <w:szCs w:val="24"/>
            <w:u w:val="single"/>
          </w:rPr>
          <w:t>皇家版權</w:t>
        </w:r>
      </w:hyperlink>
      <w:sdt>
        <w:sdtPr>
          <w:rPr>
            <w:rFonts w:ascii="Times New Roman" w:eastAsia="標楷體" w:hAnsi="Times New Roman" w:cs="Times New Roman"/>
          </w:rPr>
          <w:tag w:val="goog_rdk_633"/>
          <w:id w:val="-1180276145"/>
        </w:sdtPr>
        <w:sdtEndPr/>
        <w:sdtContent>
          <w:r w:rsidR="00AF703F" w:rsidRPr="0002490F">
            <w:rPr>
              <w:rFonts w:ascii="Times New Roman" w:eastAsia="標楷體" w:hAnsi="Times New Roman" w:cs="Times New Roman"/>
              <w:color w:val="0B0C0C"/>
              <w:sz w:val="24"/>
              <w:szCs w:val="24"/>
            </w:rPr>
            <w:t>保護</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這些圖片由政府製作或為政府製作，非政府使用者可以根據</w:t>
          </w:r>
        </w:sdtContent>
      </w:sdt>
      <w:hyperlink r:id="rId149">
        <w:r w:rsidR="00AF703F" w:rsidRPr="0002490F">
          <w:rPr>
            <w:rFonts w:ascii="Times New Roman" w:eastAsia="標楷體" w:hAnsi="Times New Roman" w:cs="Times New Roman"/>
            <w:color w:val="1155CC"/>
            <w:sz w:val="24"/>
            <w:szCs w:val="24"/>
            <w:u w:val="single"/>
          </w:rPr>
          <w:t>開放政府授權（</w:t>
        </w:r>
        <w:r w:rsidR="00AF703F" w:rsidRPr="0002490F">
          <w:rPr>
            <w:rFonts w:ascii="Times New Roman" w:eastAsia="標楷體" w:hAnsi="Times New Roman" w:cs="Times New Roman"/>
            <w:color w:val="1155CC"/>
            <w:sz w:val="24"/>
            <w:szCs w:val="24"/>
            <w:u w:val="single"/>
          </w:rPr>
          <w:t>Open Government Licence, OGL</w:t>
        </w:r>
        <w:r w:rsidR="00AF703F" w:rsidRPr="0002490F">
          <w:rPr>
            <w:rFonts w:ascii="Times New Roman" w:eastAsia="標楷體" w:hAnsi="Times New Roman" w:cs="Times New Roman"/>
            <w:color w:val="1155CC"/>
            <w:sz w:val="24"/>
            <w:szCs w:val="24"/>
            <w:u w:val="single"/>
          </w:rPr>
          <w:t>）重複使用</w:t>
        </w:r>
      </w:hyperlink>
    </w:p>
    <w:p w14:paraId="3BA5D500" w14:textId="77777777" w:rsidR="00AF703F" w:rsidRPr="0002490F" w:rsidRDefault="00C4062D" w:rsidP="00AF703F">
      <w:pPr>
        <w:numPr>
          <w:ilvl w:val="0"/>
          <w:numId w:val="41"/>
        </w:numPr>
        <w:shd w:val="clear" w:color="auto" w:fill="FFFFFF"/>
        <w:spacing w:after="840" w:line="315" w:lineRule="auto"/>
        <w:ind w:left="1020"/>
        <w:rPr>
          <w:rFonts w:ascii="Times New Roman" w:eastAsia="標楷體" w:hAnsi="Times New Roman" w:cs="Times New Roman"/>
          <w:sz w:val="24"/>
          <w:szCs w:val="24"/>
        </w:rPr>
      </w:pPr>
      <w:hyperlink r:id="rId150">
        <w:r w:rsidR="00AF703F" w:rsidRPr="0002490F">
          <w:rPr>
            <w:rFonts w:ascii="Times New Roman" w:eastAsia="標楷體" w:hAnsi="Times New Roman" w:cs="Times New Roman"/>
            <w:color w:val="1155CC"/>
            <w:sz w:val="24"/>
            <w:szCs w:val="24"/>
            <w:u w:val="single"/>
          </w:rPr>
          <w:t>可根據創用</w:t>
        </w:r>
        <w:r w:rsidR="00AF703F" w:rsidRPr="0002490F">
          <w:rPr>
            <w:rFonts w:ascii="Times New Roman" w:eastAsia="標楷體" w:hAnsi="Times New Roman" w:cs="Times New Roman"/>
            <w:color w:val="1155CC"/>
            <w:sz w:val="24"/>
            <w:szCs w:val="24"/>
            <w:u w:val="single"/>
          </w:rPr>
          <w:t>CC</w:t>
        </w:r>
        <w:r w:rsidR="00AF703F" w:rsidRPr="0002490F">
          <w:rPr>
            <w:rFonts w:ascii="Times New Roman" w:eastAsia="標楷體" w:hAnsi="Times New Roman" w:cs="Times New Roman"/>
            <w:color w:val="1155CC"/>
            <w:sz w:val="24"/>
            <w:szCs w:val="24"/>
            <w:u w:val="single"/>
          </w:rPr>
          <w:t>授權</w:t>
        </w:r>
      </w:hyperlink>
      <w:sdt>
        <w:sdtPr>
          <w:rPr>
            <w:rFonts w:ascii="Times New Roman" w:eastAsia="標楷體" w:hAnsi="Times New Roman" w:cs="Times New Roman"/>
          </w:rPr>
          <w:tag w:val="goog_rdk_634"/>
          <w:id w:val="-1237625386"/>
        </w:sdtPr>
        <w:sdtEndPr/>
        <w:sdtContent>
          <w:r w:rsidR="00AF703F" w:rsidRPr="0002490F">
            <w:rPr>
              <w:rFonts w:ascii="Times New Roman" w:eastAsia="標楷體" w:hAnsi="Times New Roman" w:cs="Times New Roman"/>
              <w:color w:val="0B0C0C"/>
              <w:sz w:val="24"/>
              <w:szCs w:val="24"/>
            </w:rPr>
            <w:t>（例如</w:t>
          </w:r>
          <w:r w:rsidR="00AF703F" w:rsidRPr="0002490F">
            <w:rPr>
              <w:rFonts w:ascii="Times New Roman" w:eastAsia="標楷體" w:hAnsi="Times New Roman" w:cs="Times New Roman"/>
              <w:color w:val="0B0C0C"/>
              <w:sz w:val="24"/>
              <w:szCs w:val="24"/>
            </w:rPr>
            <w:t>CC-BY</w:t>
          </w:r>
          <w:r w:rsidR="00AF703F" w:rsidRPr="0002490F">
            <w:rPr>
              <w:rFonts w:ascii="Times New Roman" w:eastAsia="標楷體" w:hAnsi="Times New Roman" w:cs="Times New Roman"/>
              <w:color w:val="0B0C0C"/>
              <w:sz w:val="24"/>
              <w:szCs w:val="24"/>
            </w:rPr>
            <w:t>授權）重複使用</w:t>
          </w:r>
        </w:sdtContent>
      </w:sdt>
    </w:p>
    <w:p w14:paraId="63E9276E"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5"/>
          <w:id w:val="927155697"/>
        </w:sdtPr>
        <w:sdtEndPr/>
        <w:sdtContent>
          <w:r w:rsidR="00AF703F" w:rsidRPr="0002490F">
            <w:rPr>
              <w:rFonts w:ascii="Times New Roman" w:eastAsia="標楷體" w:hAnsi="Times New Roman" w:cs="Times New Roman"/>
              <w:color w:val="0B0C0C"/>
              <w:sz w:val="24"/>
              <w:szCs w:val="24"/>
            </w:rPr>
            <w:t>如果您想更改圖片，例如裁剪圖片或更改顏色，請檢查您使用的授權是否允許更改或衍生。例如，某些創用</w:t>
          </w:r>
          <w:r w:rsidR="00AF703F" w:rsidRPr="0002490F">
            <w:rPr>
              <w:rFonts w:ascii="Times New Roman" w:eastAsia="標楷體" w:hAnsi="Times New Roman" w:cs="Times New Roman"/>
              <w:color w:val="0B0C0C"/>
              <w:sz w:val="24"/>
              <w:szCs w:val="24"/>
            </w:rPr>
            <w:t>CC</w:t>
          </w:r>
          <w:r w:rsidR="00AF703F" w:rsidRPr="0002490F">
            <w:rPr>
              <w:rFonts w:ascii="Times New Roman" w:eastAsia="標楷體" w:hAnsi="Times New Roman" w:cs="Times New Roman"/>
              <w:color w:val="0B0C0C"/>
              <w:sz w:val="24"/>
              <w:szCs w:val="24"/>
            </w:rPr>
            <w:t>授權具有「無衍生性商品」（</w:t>
          </w:r>
          <w:r w:rsidR="00AF703F" w:rsidRPr="0002490F">
            <w:rPr>
              <w:rFonts w:ascii="Times New Roman" w:eastAsia="標楷體" w:hAnsi="Times New Roman" w:cs="Times New Roman"/>
              <w:color w:val="0B0C0C"/>
              <w:sz w:val="24"/>
              <w:szCs w:val="24"/>
            </w:rPr>
            <w:t>no derivatives, ND</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 xml:space="preserve"> </w:t>
          </w:r>
          <w:r w:rsidR="00AF703F" w:rsidRPr="0002490F">
            <w:rPr>
              <w:rFonts w:ascii="Times New Roman" w:eastAsia="標楷體" w:hAnsi="Times New Roman" w:cs="Times New Roman"/>
              <w:color w:val="0B0C0C"/>
              <w:sz w:val="24"/>
              <w:szCs w:val="24"/>
            </w:rPr>
            <w:t>規則。</w:t>
          </w:r>
        </w:sdtContent>
      </w:sdt>
    </w:p>
    <w:bookmarkStart w:id="106" w:name="_heading=h.1ljsd9k" w:colFirst="0" w:colLast="0"/>
    <w:bookmarkEnd w:id="106"/>
    <w:p w14:paraId="029A9D47"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36"/>
          <w:id w:val="-2056375298"/>
        </w:sdtPr>
        <w:sdtEndPr/>
        <w:sdtContent>
          <w:r w:rsidR="00AF703F" w:rsidRPr="0002490F">
            <w:rPr>
              <w:rFonts w:ascii="Times New Roman" w:eastAsia="標楷體" w:hAnsi="Times New Roman" w:cs="Times New Roman"/>
              <w:b/>
              <w:color w:val="0B0C0C"/>
              <w:sz w:val="26"/>
              <w:szCs w:val="26"/>
            </w:rPr>
            <w:t>支付第三方圖片費用</w:t>
          </w:r>
        </w:sdtContent>
      </w:sdt>
    </w:p>
    <w:p w14:paraId="00905901" w14:textId="77777777" w:rsidR="00AF703F" w:rsidRPr="0002490F" w:rsidRDefault="00C4062D" w:rsidP="00AF703F">
      <w:pPr>
        <w:shd w:val="clear" w:color="auto" w:fill="FFFFFF"/>
        <w:spacing w:line="314"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7"/>
          <w:id w:val="-561259477"/>
        </w:sdtPr>
        <w:sdtEndPr/>
        <w:sdtContent>
          <w:r w:rsidR="00AF703F" w:rsidRPr="0002490F">
            <w:rPr>
              <w:rFonts w:ascii="Times New Roman" w:eastAsia="標楷體" w:hAnsi="Times New Roman" w:cs="Times New Roman"/>
              <w:color w:val="0B0C0C"/>
              <w:sz w:val="24"/>
              <w:szCs w:val="24"/>
            </w:rPr>
            <w:t>如果您付費使用第三方圖片，您必須：</w:t>
          </w:r>
        </w:sdtContent>
      </w:sdt>
    </w:p>
    <w:p w14:paraId="3CB33549" w14:textId="77777777" w:rsidR="00AF703F" w:rsidRPr="0002490F" w:rsidRDefault="00C4062D" w:rsidP="00AF703F">
      <w:pPr>
        <w:shd w:val="clear" w:color="auto" w:fill="FFFFFF"/>
        <w:spacing w:line="314"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8"/>
          <w:id w:val="-1001888325"/>
        </w:sdtPr>
        <w:sdtEndPr/>
        <w:sdtContent>
          <w:r w:rsidR="00AF703F" w:rsidRPr="0002490F">
            <w:rPr>
              <w:rFonts w:ascii="Times New Roman" w:eastAsia="標楷體" w:hAnsi="Times New Roman" w:cs="Times New Roman"/>
              <w:color w:val="0B0C0C"/>
              <w:sz w:val="24"/>
              <w:szCs w:val="24"/>
            </w:rPr>
            <w:t>一、購買正確類型的授權。</w:t>
          </w:r>
        </w:sdtContent>
      </w:sdt>
    </w:p>
    <w:p w14:paraId="42100BA7" w14:textId="77777777" w:rsidR="00AF703F" w:rsidRPr="0002490F" w:rsidRDefault="00C4062D" w:rsidP="00AF703F">
      <w:pPr>
        <w:shd w:val="clear" w:color="auto" w:fill="FFFFFF"/>
        <w:spacing w:line="314"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39"/>
          <w:id w:val="423687616"/>
        </w:sdtPr>
        <w:sdtEndPr/>
        <w:sdtContent>
          <w:r w:rsidR="00AF703F" w:rsidRPr="0002490F">
            <w:rPr>
              <w:rFonts w:ascii="Times New Roman" w:eastAsia="標楷體" w:hAnsi="Times New Roman" w:cs="Times New Roman"/>
              <w:color w:val="0B0C0C"/>
              <w:sz w:val="24"/>
              <w:szCs w:val="24"/>
            </w:rPr>
            <w:t>二、為圖片提供適當的授權。</w:t>
          </w:r>
        </w:sdtContent>
      </w:sdt>
    </w:p>
    <w:bookmarkStart w:id="107" w:name="_heading=h.45jfvxd" w:colFirst="0" w:colLast="0"/>
    <w:bookmarkEnd w:id="107"/>
    <w:p w14:paraId="7C9BE01A"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40"/>
          <w:id w:val="630601887"/>
        </w:sdtPr>
        <w:sdtEndPr/>
        <w:sdtContent>
          <w:r w:rsidR="00AF703F" w:rsidRPr="0002490F">
            <w:rPr>
              <w:rFonts w:ascii="Times New Roman" w:eastAsia="標楷體" w:hAnsi="Times New Roman" w:cs="Times New Roman"/>
              <w:b/>
              <w:color w:val="0B0C0C"/>
              <w:sz w:val="26"/>
              <w:szCs w:val="26"/>
            </w:rPr>
            <w:t>購買正確的授權</w:t>
          </w:r>
        </w:sdtContent>
      </w:sdt>
    </w:p>
    <w:p w14:paraId="02F14EDE"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41"/>
          <w:id w:val="1809518160"/>
        </w:sdtPr>
        <w:sdtEndPr/>
        <w:sdtContent>
          <w:r w:rsidR="00AF703F" w:rsidRPr="0002490F">
            <w:rPr>
              <w:rFonts w:ascii="Times New Roman" w:eastAsia="標楷體" w:hAnsi="Times New Roman" w:cs="Times New Roman"/>
              <w:color w:val="0B0C0C"/>
              <w:sz w:val="24"/>
              <w:szCs w:val="24"/>
            </w:rPr>
            <w:t>所有政府網站上的內容將永久提供</w:t>
          </w:r>
        </w:sdtContent>
      </w:sdt>
      <w:hyperlink r:id="rId151">
        <w:r w:rsidR="00AF703F" w:rsidRPr="0002490F">
          <w:rPr>
            <w:rFonts w:ascii="Times New Roman" w:eastAsia="標楷體" w:hAnsi="Times New Roman" w:cs="Times New Roman"/>
            <w:color w:val="1D70B8"/>
            <w:sz w:val="24"/>
            <w:szCs w:val="24"/>
            <w:u w:val="single"/>
          </w:rPr>
          <w:t>英國政府網站存檔</w:t>
        </w:r>
      </w:hyperlink>
      <w:sdt>
        <w:sdtPr>
          <w:rPr>
            <w:rFonts w:ascii="Times New Roman" w:eastAsia="標楷體" w:hAnsi="Times New Roman" w:cs="Times New Roman"/>
          </w:rPr>
          <w:tag w:val="goog_rdk_642"/>
          <w:id w:val="1610855455"/>
        </w:sdtPr>
        <w:sdtEndPr/>
        <w:sdtContent>
          <w:r w:rsidR="00AF703F" w:rsidRPr="0002490F">
            <w:rPr>
              <w:rFonts w:ascii="Times New Roman" w:eastAsia="標楷體" w:hAnsi="Times New Roman" w:cs="Times New Roman"/>
              <w:color w:val="0B0C0C"/>
              <w:sz w:val="24"/>
              <w:szCs w:val="24"/>
            </w:rPr>
            <w:t>。如果您使用的圖片不受皇家版權保護，您必須：</w:t>
          </w:r>
        </w:sdtContent>
      </w:sdt>
    </w:p>
    <w:p w14:paraId="7E6B5337" w14:textId="77777777" w:rsidR="00AF703F" w:rsidRPr="0002490F" w:rsidRDefault="00C4062D" w:rsidP="00AF703F">
      <w:pPr>
        <w:numPr>
          <w:ilvl w:val="0"/>
          <w:numId w:val="45"/>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3"/>
          <w:id w:val="-2139407338"/>
        </w:sdtPr>
        <w:sdtEndPr/>
        <w:sdtContent>
          <w:r w:rsidR="00AF703F" w:rsidRPr="0002490F">
            <w:rPr>
              <w:rFonts w:ascii="Times New Roman" w:eastAsia="標楷體" w:hAnsi="Times New Roman" w:cs="Times New Roman"/>
              <w:color w:val="0B0C0C"/>
              <w:sz w:val="24"/>
              <w:szCs w:val="24"/>
            </w:rPr>
            <w:t>獲得全球範圍的使用權</w:t>
          </w:r>
        </w:sdtContent>
      </w:sdt>
    </w:p>
    <w:p w14:paraId="76646A81" w14:textId="77777777" w:rsidR="00AF703F" w:rsidRPr="0002490F" w:rsidRDefault="00C4062D" w:rsidP="00AF703F">
      <w:pPr>
        <w:numPr>
          <w:ilvl w:val="0"/>
          <w:numId w:val="4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4"/>
          <w:id w:val="2008711724"/>
        </w:sdtPr>
        <w:sdtEndPr/>
        <w:sdtContent>
          <w:r w:rsidR="00AF703F" w:rsidRPr="0002490F">
            <w:rPr>
              <w:rFonts w:ascii="Times New Roman" w:eastAsia="標楷體" w:hAnsi="Times New Roman" w:cs="Times New Roman"/>
              <w:color w:val="0B0C0C"/>
              <w:sz w:val="24"/>
              <w:szCs w:val="24"/>
            </w:rPr>
            <w:t>獲得永久使用該圖片的權利（</w:t>
          </w:r>
          <w:r w:rsidR="00AF703F" w:rsidRPr="0002490F">
            <w:rPr>
              <w:rFonts w:ascii="Times New Roman" w:eastAsia="標楷體" w:hAnsi="Times New Roman" w:cs="Times New Roman"/>
              <w:color w:val="0B0C0C"/>
              <w:sz w:val="24"/>
              <w:szCs w:val="24"/>
            </w:rPr>
            <w:t>in perpetuity</w:t>
          </w:r>
          <w:r w:rsidR="00AF703F" w:rsidRPr="0002490F">
            <w:rPr>
              <w:rFonts w:ascii="Times New Roman" w:eastAsia="標楷體" w:hAnsi="Times New Roman" w:cs="Times New Roman"/>
              <w:color w:val="0B0C0C"/>
              <w:sz w:val="24"/>
              <w:szCs w:val="24"/>
            </w:rPr>
            <w:t>）</w:t>
          </w:r>
        </w:sdtContent>
      </w:sdt>
    </w:p>
    <w:p w14:paraId="0556BBA5" w14:textId="77777777" w:rsidR="00AF703F" w:rsidRPr="0002490F" w:rsidRDefault="00C4062D" w:rsidP="00AF703F">
      <w:pPr>
        <w:numPr>
          <w:ilvl w:val="0"/>
          <w:numId w:val="45"/>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5"/>
          <w:id w:val="837504727"/>
        </w:sdtPr>
        <w:sdtEndPr/>
        <w:sdtContent>
          <w:r w:rsidR="00AF703F" w:rsidRPr="0002490F">
            <w:rPr>
              <w:rFonts w:ascii="Times New Roman" w:eastAsia="標楷體" w:hAnsi="Times New Roman" w:cs="Times New Roman"/>
              <w:color w:val="0B0C0C"/>
              <w:sz w:val="24"/>
              <w:szCs w:val="24"/>
            </w:rPr>
            <w:t>獲得在任何事物上使用該圖片的權利</w:t>
          </w:r>
        </w:sdtContent>
      </w:sdt>
    </w:p>
    <w:p w14:paraId="6B696841" w14:textId="77777777" w:rsidR="00AF703F" w:rsidRPr="0002490F" w:rsidRDefault="00C4062D" w:rsidP="00AF703F">
      <w:pPr>
        <w:numPr>
          <w:ilvl w:val="0"/>
          <w:numId w:val="45"/>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6"/>
          <w:id w:val="-439759346"/>
        </w:sdtPr>
        <w:sdtEndPr/>
        <w:sdtContent>
          <w:r w:rsidR="00AF703F" w:rsidRPr="0002490F">
            <w:rPr>
              <w:rFonts w:ascii="Times New Roman" w:eastAsia="標楷體" w:hAnsi="Times New Roman" w:cs="Times New Roman"/>
              <w:color w:val="0B0C0C"/>
              <w:sz w:val="24"/>
              <w:szCs w:val="24"/>
            </w:rPr>
            <w:t>商定費用</w:t>
          </w:r>
        </w:sdtContent>
      </w:sdt>
    </w:p>
    <w:p w14:paraId="45D1721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47"/>
          <w:id w:val="1321238032"/>
        </w:sdtPr>
        <w:sdtEndPr/>
        <w:sdtContent>
          <w:r w:rsidR="00AF703F" w:rsidRPr="0002490F">
            <w:rPr>
              <w:rFonts w:ascii="Times New Roman" w:eastAsia="標楷體" w:hAnsi="Times New Roman" w:cs="Times New Roman"/>
              <w:color w:val="0B0C0C"/>
              <w:sz w:val="24"/>
              <w:szCs w:val="24"/>
            </w:rPr>
            <w:t>圖片授權不得：</w:t>
          </w:r>
        </w:sdtContent>
      </w:sdt>
    </w:p>
    <w:p w14:paraId="0F13769D" w14:textId="77777777" w:rsidR="00AF703F" w:rsidRPr="0002490F" w:rsidRDefault="00C4062D" w:rsidP="00AF703F">
      <w:pPr>
        <w:numPr>
          <w:ilvl w:val="0"/>
          <w:numId w:val="43"/>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8"/>
          <w:id w:val="2058806048"/>
        </w:sdtPr>
        <w:sdtEndPr/>
        <w:sdtContent>
          <w:r w:rsidR="00AF703F" w:rsidRPr="0002490F">
            <w:rPr>
              <w:rFonts w:ascii="Times New Roman" w:eastAsia="標楷體" w:hAnsi="Times New Roman" w:cs="Times New Roman"/>
              <w:color w:val="0B0C0C"/>
              <w:sz w:val="24"/>
              <w:szCs w:val="24"/>
            </w:rPr>
            <w:t>有時間限制</w:t>
          </w:r>
        </w:sdtContent>
      </w:sdt>
    </w:p>
    <w:p w14:paraId="78BA21B9" w14:textId="77777777" w:rsidR="00AF703F" w:rsidRPr="0002490F" w:rsidRDefault="00C4062D" w:rsidP="00AF703F">
      <w:pPr>
        <w:numPr>
          <w:ilvl w:val="0"/>
          <w:numId w:val="43"/>
        </w:numPr>
        <w:shd w:val="clear" w:color="auto" w:fill="FFFFFF"/>
        <w:spacing w:after="84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649"/>
          <w:id w:val="-1518613290"/>
        </w:sdtPr>
        <w:sdtEndPr/>
        <w:sdtContent>
          <w:r w:rsidR="00AF703F" w:rsidRPr="0002490F">
            <w:rPr>
              <w:rFonts w:ascii="Times New Roman" w:eastAsia="標楷體" w:hAnsi="Times New Roman" w:cs="Times New Roman"/>
              <w:color w:val="0B0C0C"/>
              <w:sz w:val="24"/>
              <w:szCs w:val="24"/>
            </w:rPr>
            <w:t>基於頁面展示次數</w:t>
          </w:r>
        </w:sdtContent>
      </w:sdt>
    </w:p>
    <w:p w14:paraId="17ACBB5B"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50"/>
          <w:id w:val="-1962717443"/>
        </w:sdtPr>
        <w:sdtEndPr/>
        <w:sdtContent>
          <w:r w:rsidR="00AF703F" w:rsidRPr="0002490F">
            <w:rPr>
              <w:rFonts w:ascii="Times New Roman" w:eastAsia="標楷體" w:hAnsi="Times New Roman" w:cs="Times New Roman"/>
              <w:color w:val="0B0C0C"/>
              <w:sz w:val="24"/>
              <w:szCs w:val="24"/>
            </w:rPr>
            <w:t>請勿使用仍由供應商控制的嵌入圖片。</w:t>
          </w:r>
        </w:sdtContent>
      </w:sdt>
    </w:p>
    <w:bookmarkStart w:id="108" w:name="_heading=h.2koq656" w:colFirst="0" w:colLast="0"/>
    <w:bookmarkEnd w:id="108"/>
    <w:p w14:paraId="589C635B"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51"/>
          <w:id w:val="-1558780991"/>
        </w:sdtPr>
        <w:sdtEndPr/>
        <w:sdtContent>
          <w:r w:rsidR="00AF703F" w:rsidRPr="0002490F">
            <w:rPr>
              <w:rFonts w:ascii="Times New Roman" w:eastAsia="標楷體" w:hAnsi="Times New Roman" w:cs="Times New Roman"/>
              <w:b/>
              <w:color w:val="0B0C0C"/>
              <w:sz w:val="26"/>
              <w:szCs w:val="26"/>
            </w:rPr>
            <w:t>圖片來源</w:t>
          </w:r>
        </w:sdtContent>
      </w:sdt>
      <w:sdt>
        <w:sdtPr>
          <w:rPr>
            <w:rFonts w:ascii="Times New Roman" w:eastAsia="標楷體" w:hAnsi="Times New Roman" w:cs="Times New Roman"/>
          </w:rPr>
          <w:tag w:val="goog_rdk_652"/>
          <w:id w:val="-568420936"/>
        </w:sdtPr>
        <w:sdtEndPr/>
        <w:sdtContent>
          <w:r w:rsidR="00AF703F" w:rsidRPr="0002490F">
            <w:rPr>
              <w:rFonts w:ascii="Times New Roman" w:eastAsia="標楷體" w:hAnsi="Times New Roman" w:cs="Times New Roman"/>
              <w:b/>
              <w:color w:val="0B0C0C"/>
              <w:sz w:val="26"/>
              <w:szCs w:val="26"/>
            </w:rPr>
            <w:t>（</w:t>
          </w:r>
          <w:r w:rsidR="00AF703F" w:rsidRPr="0002490F">
            <w:rPr>
              <w:rFonts w:ascii="Times New Roman" w:eastAsia="標楷體" w:hAnsi="Times New Roman" w:cs="Times New Roman"/>
              <w:b/>
              <w:color w:val="0B0C0C"/>
              <w:sz w:val="26"/>
              <w:szCs w:val="26"/>
            </w:rPr>
            <w:t>Image credits</w:t>
          </w:r>
          <w:r w:rsidR="00AF703F" w:rsidRPr="0002490F">
            <w:rPr>
              <w:rFonts w:ascii="Times New Roman" w:eastAsia="標楷體" w:hAnsi="Times New Roman" w:cs="Times New Roman"/>
              <w:b/>
              <w:color w:val="0B0C0C"/>
              <w:sz w:val="26"/>
              <w:szCs w:val="26"/>
            </w:rPr>
            <w:t>）</w:t>
          </w:r>
        </w:sdtContent>
      </w:sdt>
    </w:p>
    <w:p w14:paraId="029C76F9"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53"/>
          <w:id w:val="275916870"/>
        </w:sdtPr>
        <w:sdtEndPr/>
        <w:sdtContent>
          <w:r w:rsidR="00AF703F" w:rsidRPr="0002490F">
            <w:rPr>
              <w:rFonts w:ascii="Times New Roman" w:eastAsia="標楷體" w:hAnsi="Times New Roman" w:cs="Times New Roman"/>
              <w:color w:val="0B0C0C"/>
              <w:sz w:val="24"/>
              <w:szCs w:val="24"/>
            </w:rPr>
            <w:t>務必始終標註圖片來源，除非它是開放政府授權（</w:t>
          </w:r>
          <w:r w:rsidR="00AF703F" w:rsidRPr="0002490F">
            <w:rPr>
              <w:rFonts w:ascii="Times New Roman" w:eastAsia="標楷體" w:hAnsi="Times New Roman" w:cs="Times New Roman"/>
              <w:color w:val="0B0C0C"/>
              <w:sz w:val="24"/>
              <w:szCs w:val="24"/>
            </w:rPr>
            <w:t>Open Government Licence, OGL</w:t>
          </w:r>
          <w:r w:rsidR="00AF703F" w:rsidRPr="0002490F">
            <w:rPr>
              <w:rFonts w:ascii="Times New Roman" w:eastAsia="標楷體" w:hAnsi="Times New Roman" w:cs="Times New Roman"/>
              <w:color w:val="0B0C0C"/>
              <w:sz w:val="24"/>
              <w:szCs w:val="24"/>
            </w:rPr>
            <w:t>）圖片。</w:t>
          </w:r>
          <w:r w:rsidR="00AF703F" w:rsidRPr="0002490F">
            <w:rPr>
              <w:rFonts w:ascii="Times New Roman" w:eastAsia="標楷體" w:hAnsi="Times New Roman" w:cs="Times New Roman"/>
              <w:color w:val="0B0C0C"/>
              <w:sz w:val="24"/>
              <w:szCs w:val="24"/>
            </w:rPr>
            <w:t xml:space="preserve">OGL </w:t>
          </w:r>
          <w:r w:rsidR="00AF703F" w:rsidRPr="0002490F">
            <w:rPr>
              <w:rFonts w:ascii="Times New Roman" w:eastAsia="標楷體" w:hAnsi="Times New Roman" w:cs="Times New Roman"/>
              <w:color w:val="0B0C0C"/>
              <w:sz w:val="24"/>
              <w:szCs w:val="24"/>
            </w:rPr>
            <w:t>圖片包含在</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頁面底部的聲明中：「</w:t>
          </w:r>
        </w:sdtContent>
      </w:sdt>
      <w:hyperlink r:id="rId152">
        <w:r w:rsidR="00AF703F" w:rsidRPr="0002490F">
          <w:rPr>
            <w:rFonts w:ascii="Times New Roman" w:eastAsia="標楷體" w:hAnsi="Times New Roman" w:cs="Times New Roman"/>
            <w:color w:val="1D70B8"/>
            <w:sz w:val="24"/>
            <w:szCs w:val="24"/>
            <w:u w:val="single"/>
          </w:rPr>
          <w:t>Open Government License v3.0</w:t>
        </w:r>
      </w:hyperlink>
      <w:sdt>
        <w:sdtPr>
          <w:rPr>
            <w:rFonts w:ascii="Times New Roman" w:eastAsia="標楷體" w:hAnsi="Times New Roman" w:cs="Times New Roman"/>
          </w:rPr>
          <w:tag w:val="goog_rdk_654"/>
          <w:id w:val="1154421768"/>
        </w:sdtPr>
        <w:sdtEndPr/>
        <w:sdtContent>
          <w:r w:rsidR="00AF703F" w:rsidRPr="0002490F">
            <w:rPr>
              <w:rFonts w:ascii="Times New Roman" w:eastAsia="標楷體" w:hAnsi="Times New Roman" w:cs="Times New Roman"/>
              <w:color w:val="0B0C0C"/>
              <w:sz w:val="24"/>
              <w:szCs w:val="24"/>
            </w:rPr>
            <w:t>」。</w:t>
          </w:r>
        </w:sdtContent>
      </w:sdt>
    </w:p>
    <w:p w14:paraId="478CEAED"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55"/>
          <w:id w:val="-855498172"/>
        </w:sdtPr>
        <w:sdtEndPr/>
        <w:sdtContent>
          <w:r w:rsidR="00AF703F" w:rsidRPr="0002490F">
            <w:rPr>
              <w:rFonts w:ascii="Times New Roman" w:eastAsia="標楷體" w:hAnsi="Times New Roman" w:cs="Times New Roman"/>
              <w:color w:val="0B0C0C"/>
              <w:sz w:val="24"/>
              <w:szCs w:val="24"/>
            </w:rPr>
            <w:t>標註</w:t>
          </w:r>
        </w:sdtContent>
      </w:sdt>
      <w:hyperlink r:id="rId153" w:anchor="attributing-images">
        <w:r w:rsidR="00AF703F" w:rsidRPr="0002490F">
          <w:rPr>
            <w:rFonts w:ascii="Times New Roman" w:eastAsia="標楷體" w:hAnsi="Times New Roman" w:cs="Times New Roman"/>
            <w:color w:val="1155CC"/>
            <w:sz w:val="24"/>
            <w:szCs w:val="24"/>
            <w:u w:val="single"/>
          </w:rPr>
          <w:t>創用</w:t>
        </w:r>
        <w:r w:rsidR="00AF703F" w:rsidRPr="0002490F">
          <w:rPr>
            <w:rFonts w:ascii="Times New Roman" w:eastAsia="標楷體" w:hAnsi="Times New Roman" w:cs="Times New Roman"/>
            <w:color w:val="1155CC"/>
            <w:sz w:val="24"/>
            <w:szCs w:val="24"/>
            <w:u w:val="single"/>
          </w:rPr>
          <w:t>CC</w:t>
        </w:r>
        <w:r w:rsidR="00AF703F" w:rsidRPr="0002490F">
          <w:rPr>
            <w:rFonts w:ascii="Times New Roman" w:eastAsia="標楷體" w:hAnsi="Times New Roman" w:cs="Times New Roman"/>
            <w:color w:val="1155CC"/>
            <w:sz w:val="24"/>
            <w:szCs w:val="24"/>
            <w:u w:val="single"/>
          </w:rPr>
          <w:t>圖片</w:t>
        </w:r>
      </w:hyperlink>
      <w:sdt>
        <w:sdtPr>
          <w:rPr>
            <w:rFonts w:ascii="Times New Roman" w:eastAsia="標楷體" w:hAnsi="Times New Roman" w:cs="Times New Roman"/>
          </w:rPr>
          <w:tag w:val="goog_rdk_656"/>
          <w:id w:val="-968360203"/>
        </w:sdtPr>
        <w:sdtEndPr/>
        <w:sdtContent>
          <w:r w:rsidR="00AF703F" w:rsidRPr="0002490F">
            <w:rPr>
              <w:rFonts w:ascii="Times New Roman" w:eastAsia="標楷體" w:hAnsi="Times New Roman" w:cs="Times New Roman"/>
              <w:color w:val="0B0C0C"/>
              <w:sz w:val="24"/>
              <w:szCs w:val="24"/>
            </w:rPr>
            <w:t>和所有第三方圖片，說明圖片是否不能免費重複使用。。</w:t>
          </w:r>
        </w:sdtContent>
      </w:sdt>
    </w:p>
    <w:p w14:paraId="041D4FF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57"/>
          <w:id w:val="1583949694"/>
        </w:sdtPr>
        <w:sdtEndPr/>
        <w:sdtContent>
          <w:r w:rsidR="00AF703F" w:rsidRPr="0002490F">
            <w:rPr>
              <w:rFonts w:ascii="Times New Roman" w:eastAsia="標楷體" w:hAnsi="Times New Roman" w:cs="Times New Roman"/>
              <w:color w:val="0B0C0C"/>
              <w:sz w:val="24"/>
              <w:szCs w:val="24"/>
            </w:rPr>
            <w:t>了解</w:t>
          </w:r>
        </w:sdtContent>
      </w:sdt>
      <w:hyperlink r:id="rId154" w:anchor="attributing-images">
        <w:r w:rsidR="00AF703F" w:rsidRPr="0002490F">
          <w:rPr>
            <w:rFonts w:ascii="Times New Roman" w:eastAsia="標楷體" w:hAnsi="Times New Roman" w:cs="Times New Roman"/>
            <w:color w:val="1D70B8"/>
            <w:sz w:val="24"/>
            <w:szCs w:val="24"/>
            <w:u w:val="single"/>
          </w:rPr>
          <w:t>在哪裡以及如何標註您的圖片</w:t>
        </w:r>
      </w:hyperlink>
      <w:sdt>
        <w:sdtPr>
          <w:rPr>
            <w:rFonts w:ascii="Times New Roman" w:eastAsia="標楷體" w:hAnsi="Times New Roman" w:cs="Times New Roman"/>
          </w:rPr>
          <w:tag w:val="goog_rdk_658"/>
          <w:id w:val="1222629455"/>
        </w:sdtPr>
        <w:sdtEndPr/>
        <w:sdtContent>
          <w:r w:rsidR="00AF703F" w:rsidRPr="0002490F">
            <w:rPr>
              <w:rFonts w:ascii="Times New Roman" w:eastAsia="標楷體" w:hAnsi="Times New Roman" w:cs="Times New Roman"/>
              <w:color w:val="0B0C0C"/>
              <w:sz w:val="24"/>
              <w:szCs w:val="24"/>
            </w:rPr>
            <w:t>。</w:t>
          </w:r>
        </w:sdtContent>
      </w:sdt>
    </w:p>
    <w:bookmarkStart w:id="109" w:name="_heading=h.zu0gcz" w:colFirst="0" w:colLast="0"/>
    <w:bookmarkEnd w:id="109"/>
    <w:p w14:paraId="73921E68" w14:textId="77777777" w:rsidR="00AF703F" w:rsidRPr="0002490F" w:rsidRDefault="00C4062D" w:rsidP="00AF703F">
      <w:pPr>
        <w:pStyle w:val="3"/>
        <w:keepNext w:val="0"/>
        <w:keepLines w:val="0"/>
        <w:shd w:val="clear" w:color="auto" w:fill="FFFFFF"/>
        <w:spacing w:before="520" w:after="460" w:line="315" w:lineRule="auto"/>
        <w:rPr>
          <w:rFonts w:ascii="Times New Roman" w:eastAsia="標楷體" w:hAnsi="Times New Roman" w:cs="Times New Roman"/>
          <w:b/>
          <w:color w:val="0B0C0C"/>
          <w:sz w:val="26"/>
          <w:szCs w:val="26"/>
        </w:rPr>
      </w:pPr>
      <w:sdt>
        <w:sdtPr>
          <w:rPr>
            <w:rFonts w:ascii="Times New Roman" w:eastAsia="標楷體" w:hAnsi="Times New Roman" w:cs="Times New Roman"/>
          </w:rPr>
          <w:tag w:val="goog_rdk_659"/>
          <w:id w:val="-1172946336"/>
        </w:sdtPr>
        <w:sdtEndPr/>
        <w:sdtContent>
          <w:r w:rsidR="00AF703F" w:rsidRPr="0002490F">
            <w:rPr>
              <w:rFonts w:ascii="Times New Roman" w:eastAsia="標楷體" w:hAnsi="Times New Roman" w:cs="Times New Roman"/>
              <w:b/>
              <w:color w:val="0B0C0C"/>
              <w:sz w:val="26"/>
              <w:szCs w:val="26"/>
            </w:rPr>
            <w:t>使用人物圖片</w:t>
          </w:r>
        </w:sdtContent>
      </w:sdt>
    </w:p>
    <w:p w14:paraId="47A56DE6"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60"/>
          <w:id w:val="-1448606209"/>
        </w:sdtPr>
        <w:sdtEndPr/>
        <w:sdtContent>
          <w:r w:rsidR="00AF703F" w:rsidRPr="0002490F">
            <w:rPr>
              <w:rFonts w:ascii="Times New Roman" w:eastAsia="標楷體" w:hAnsi="Times New Roman" w:cs="Times New Roman"/>
              <w:color w:val="0B0C0C"/>
              <w:sz w:val="24"/>
              <w:szCs w:val="24"/>
            </w:rPr>
            <w:t>向版權持有者確認圖片中的人物是否同意您使用該圖片。</w:t>
          </w:r>
        </w:sdtContent>
      </w:sdt>
    </w:p>
    <w:p w14:paraId="3075DC9C"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61"/>
          <w:id w:val="1398484188"/>
        </w:sdtPr>
        <w:sdtEndPr/>
        <w:sdtContent>
          <w:r w:rsidR="00AF703F" w:rsidRPr="0002490F">
            <w:rPr>
              <w:rFonts w:ascii="Times New Roman" w:eastAsia="標楷體" w:hAnsi="Times New Roman" w:cs="Times New Roman"/>
              <w:color w:val="0B0C0C"/>
              <w:sz w:val="24"/>
              <w:szCs w:val="24"/>
            </w:rPr>
            <w:t>如果您自行安排拍攝，請取得當事人的書面同意。</w:t>
          </w:r>
        </w:sdtContent>
      </w:sdt>
    </w:p>
    <w:p w14:paraId="349D0E29" w14:textId="77777777" w:rsidR="00AF703F" w:rsidRPr="0002490F" w:rsidRDefault="00C4062D" w:rsidP="00AF703F">
      <w:pPr>
        <w:shd w:val="clear" w:color="auto" w:fill="FFFFFF"/>
        <w:spacing w:before="300" w:after="76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62"/>
          <w:id w:val="902406677"/>
        </w:sdtPr>
        <w:sdtEndPr/>
        <w:sdtContent>
          <w:r w:rsidR="00AF703F" w:rsidRPr="0002490F">
            <w:rPr>
              <w:rFonts w:ascii="Times New Roman" w:eastAsia="標楷體" w:hAnsi="Times New Roman" w:cs="Times New Roman"/>
              <w:color w:val="0B0C0C"/>
              <w:sz w:val="24"/>
              <w:szCs w:val="24"/>
            </w:rPr>
            <w:t>考慮上下文脈絡：避免將可識別的人物與可能引起冒犯的事物相關連。</w:t>
          </w:r>
        </w:sdtContent>
      </w:sdt>
    </w:p>
    <w:p w14:paraId="08350B4C"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rPr>
      </w:pPr>
    </w:p>
    <w:p w14:paraId="75FF1243"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rPr>
      </w:pPr>
      <w:r w:rsidRPr="0002490F">
        <w:rPr>
          <w:rFonts w:ascii="Times New Roman" w:eastAsia="標楷體" w:hAnsi="Times New Roman" w:cs="Times New Roman"/>
        </w:rPr>
        <w:br w:type="page"/>
      </w:r>
    </w:p>
    <w:bookmarkStart w:id="110" w:name="_heading=h.3jtnz0s" w:colFirst="0" w:colLast="0"/>
    <w:bookmarkEnd w:id="110"/>
    <w:p w14:paraId="556C8242"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663"/>
          <w:id w:val="1683780937"/>
        </w:sdtPr>
        <w:sdtEndPr/>
        <w:sdtContent>
          <w:r w:rsidR="00AF703F" w:rsidRPr="0002490F">
            <w:rPr>
              <w:rFonts w:ascii="Times New Roman" w:eastAsia="標楷體" w:hAnsi="Times New Roman" w:cs="Times New Roman"/>
              <w:u w:val="single"/>
            </w:rPr>
            <w:t>相關翻譯</w:t>
          </w:r>
        </w:sdtContent>
      </w:sdt>
    </w:p>
    <w:bookmarkStart w:id="111" w:name="_heading=h.1yyy98l" w:colFirst="0" w:colLast="0"/>
    <w:bookmarkEnd w:id="111"/>
    <w:p w14:paraId="3ECE09CC"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664"/>
          <w:id w:val="-1160542528"/>
        </w:sdtPr>
        <w:sdtEndPr/>
        <w:sdtContent>
          <w:r w:rsidR="00AF703F" w:rsidRPr="0002490F">
            <w:rPr>
              <w:rFonts w:ascii="Times New Roman" w:eastAsia="標楷體" w:hAnsi="Times New Roman" w:cs="Times New Roman"/>
              <w:sz w:val="24"/>
              <w:szCs w:val="24"/>
            </w:rPr>
            <w:t>讓重要元素消失不見</w:t>
          </w:r>
        </w:sdtContent>
      </w:sdt>
    </w:p>
    <w:p w14:paraId="015ABF90"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lang w:val="en-US"/>
        </w:rPr>
      </w:pPr>
      <w:sdt>
        <w:sdtPr>
          <w:rPr>
            <w:rFonts w:ascii="Times New Roman" w:eastAsia="標楷體" w:hAnsi="Times New Roman" w:cs="Times New Roman"/>
          </w:rPr>
          <w:tag w:val="goog_rdk_665"/>
          <w:id w:val="-613133807"/>
        </w:sdtPr>
        <w:sdtEndPr/>
        <w:sdtContent>
          <w:r w:rsidR="00AF703F" w:rsidRPr="0002490F">
            <w:rPr>
              <w:rFonts w:ascii="Times New Roman" w:eastAsia="標楷體" w:hAnsi="Times New Roman" w:cs="Times New Roman"/>
              <w:color w:val="000000"/>
              <w:sz w:val="24"/>
              <w:szCs w:val="24"/>
            </w:rPr>
            <w:t>支援在</w:t>
          </w:r>
          <w:r w:rsidR="00AF703F" w:rsidRPr="0002490F">
            <w:rPr>
              <w:rFonts w:ascii="Times New Roman" w:eastAsia="標楷體" w:hAnsi="Times New Roman" w:cs="Times New Roman"/>
              <w:color w:val="000000"/>
              <w:sz w:val="24"/>
              <w:szCs w:val="24"/>
              <w:lang w:val="en-US"/>
            </w:rPr>
            <w:t xml:space="preserve"> GOV.UK </w:t>
          </w:r>
          <w:r w:rsidR="00AF703F" w:rsidRPr="0002490F">
            <w:rPr>
              <w:rFonts w:ascii="Times New Roman" w:eastAsia="標楷體" w:hAnsi="Times New Roman" w:cs="Times New Roman"/>
              <w:color w:val="000000"/>
              <w:sz w:val="24"/>
              <w:szCs w:val="24"/>
            </w:rPr>
            <w:t>上更改顏色的使用者</w:t>
          </w:r>
        </w:sdtContent>
      </w:sdt>
    </w:p>
    <w:p w14:paraId="1173B2BC"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lang w:val="en-US"/>
        </w:rPr>
      </w:pPr>
      <w:hyperlink r:id="rId155">
        <w:r w:rsidR="00AF703F" w:rsidRPr="0002490F">
          <w:rPr>
            <w:rFonts w:ascii="Times New Roman" w:eastAsia="標楷體" w:hAnsi="Times New Roman" w:cs="Times New Roman"/>
            <w:color w:val="0563C1"/>
            <w:sz w:val="24"/>
            <w:szCs w:val="24"/>
            <w:u w:val="single"/>
            <w:lang w:val="en-US"/>
          </w:rPr>
          <w:t>https://accessibility.blog.gov.uk/2018/08/01/supporting-users-who-change-colours-on-gov-uk/</w:t>
        </w:r>
      </w:hyperlink>
    </w:p>
    <w:p w14:paraId="1E9C8B5A" w14:textId="77777777" w:rsidR="00AF703F" w:rsidRPr="0002490F" w:rsidRDefault="00AF703F" w:rsidP="00AF703F">
      <w:pPr>
        <w:pBdr>
          <w:top w:val="nil"/>
          <w:left w:val="nil"/>
          <w:bottom w:val="nil"/>
          <w:right w:val="nil"/>
          <w:between w:val="nil"/>
        </w:pBdr>
        <w:spacing w:line="240" w:lineRule="auto"/>
        <w:rPr>
          <w:rFonts w:ascii="Times New Roman" w:eastAsia="標楷體" w:hAnsi="Times New Roman" w:cs="Times New Roman"/>
          <w:color w:val="1155CC"/>
          <w:sz w:val="24"/>
          <w:szCs w:val="24"/>
          <w:u w:val="single"/>
          <w:lang w:val="en-US"/>
        </w:rPr>
      </w:pPr>
    </w:p>
    <w:p w14:paraId="769AAB62" w14:textId="77777777" w:rsidR="00AF703F" w:rsidRPr="0002490F" w:rsidRDefault="00AF703F" w:rsidP="00AF703F">
      <w:pPr>
        <w:rPr>
          <w:rFonts w:ascii="Times New Roman" w:eastAsia="標楷體" w:hAnsi="Times New Roman" w:cs="Times New Roman"/>
          <w:sz w:val="24"/>
          <w:szCs w:val="24"/>
        </w:rPr>
      </w:pPr>
      <w:r w:rsidRPr="0002490F">
        <w:rPr>
          <w:rFonts w:ascii="Times New Roman" w:eastAsia="標楷體" w:hAnsi="Times New Roman" w:cs="Times New Roman"/>
          <w:noProof/>
        </w:rPr>
        <w:drawing>
          <wp:inline distT="114300" distB="114300" distL="114300" distR="114300" wp14:anchorId="0963982B" wp14:editId="4CD15FA5">
            <wp:extent cx="5731200" cy="3822700"/>
            <wp:effectExtent l="9525" t="9525" r="9525" b="9525"/>
            <wp:docPr id="16" name="image14.jpg" descr="一位女士看著電腦螢幕，螢幕上的文字呈現為藍色"/>
            <wp:cNvGraphicFramePr/>
            <a:graphic xmlns:a="http://schemas.openxmlformats.org/drawingml/2006/main">
              <a:graphicData uri="http://schemas.openxmlformats.org/drawingml/2006/picture">
                <pic:pic xmlns:pic="http://schemas.openxmlformats.org/drawingml/2006/picture">
                  <pic:nvPicPr>
                    <pic:cNvPr id="0" name="image14.jpg" descr="一位女士看著電腦螢幕，螢幕上的文字呈現為藍色"/>
                    <pic:cNvPicPr preferRelativeResize="0"/>
                  </pic:nvPicPr>
                  <pic:blipFill>
                    <a:blip r:embed="rId156"/>
                    <a:srcRect/>
                    <a:stretch>
                      <a:fillRect/>
                    </a:stretch>
                  </pic:blipFill>
                  <pic:spPr>
                    <a:xfrm>
                      <a:off x="0" y="0"/>
                      <a:ext cx="5731200" cy="3822700"/>
                    </a:xfrm>
                    <a:prstGeom prst="rect">
                      <a:avLst/>
                    </a:prstGeom>
                    <a:ln w="9525">
                      <a:solidFill>
                        <a:srgbClr val="B1B4B6"/>
                      </a:solidFill>
                      <a:prstDash val="solid"/>
                    </a:ln>
                  </pic:spPr>
                </pic:pic>
              </a:graphicData>
            </a:graphic>
          </wp:inline>
        </w:drawing>
      </w:r>
      <w:sdt>
        <w:sdtPr>
          <w:rPr>
            <w:rFonts w:ascii="Times New Roman" w:eastAsia="標楷體" w:hAnsi="Times New Roman" w:cs="Times New Roman"/>
          </w:rPr>
          <w:tag w:val="goog_rdk_666"/>
          <w:id w:val="-1548671314"/>
        </w:sdtPr>
        <w:sdtEndPr/>
        <w:sdtContent>
          <w:r w:rsidRPr="0002490F">
            <w:rPr>
              <w:rFonts w:ascii="Times New Roman" w:eastAsia="標楷體" w:hAnsi="Times New Roman" w:cs="Times New Roman"/>
              <w:sz w:val="24"/>
              <w:szCs w:val="24"/>
            </w:rPr>
            <w:t>當顏色被覆蓋時</w:t>
          </w:r>
          <w:r w:rsidRPr="0002490F">
            <w:rPr>
              <w:rFonts w:ascii="Times New Roman" w:eastAsia="標楷體" w:hAnsi="Times New Roman" w:cs="Times New Roman"/>
              <w:sz w:val="24"/>
              <w:szCs w:val="24"/>
            </w:rPr>
            <w:t xml:space="preserve"> GOV.UK </w:t>
          </w:r>
          <w:r w:rsidRPr="0002490F">
            <w:rPr>
              <w:rFonts w:ascii="Times New Roman" w:eastAsia="標楷體" w:hAnsi="Times New Roman" w:cs="Times New Roman"/>
              <w:sz w:val="24"/>
              <w:szCs w:val="24"/>
            </w:rPr>
            <w:t>會是什麼樣子</w:t>
          </w:r>
        </w:sdtContent>
      </w:sdt>
    </w:p>
    <w:p w14:paraId="26ADD330"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67"/>
          <w:id w:val="585970527"/>
        </w:sdtPr>
        <w:sdtEndPr/>
        <w:sdtContent>
          <w:r w:rsidR="00AF703F" w:rsidRPr="0002490F">
            <w:rPr>
              <w:rFonts w:ascii="Times New Roman" w:eastAsia="標楷體" w:hAnsi="Times New Roman" w:cs="Times New Roman"/>
              <w:sz w:val="24"/>
              <w:szCs w:val="24"/>
            </w:rPr>
            <w:t>預設情況下，</w:t>
          </w:r>
          <w:r w:rsidR="00AF703F" w:rsidRPr="0002490F">
            <w:rPr>
              <w:rFonts w:ascii="Times New Roman" w:eastAsia="標楷體" w:hAnsi="Times New Roman" w:cs="Times New Roman"/>
              <w:sz w:val="24"/>
              <w:szCs w:val="24"/>
            </w:rPr>
            <w:t xml:space="preserve">GOV.UK </w:t>
          </w:r>
          <w:r w:rsidR="00AF703F" w:rsidRPr="0002490F">
            <w:rPr>
              <w:rFonts w:ascii="Times New Roman" w:eastAsia="標楷體" w:hAnsi="Times New Roman" w:cs="Times New Roman"/>
              <w:sz w:val="24"/>
              <w:szCs w:val="24"/>
            </w:rPr>
            <w:t>會嘗試使用最具無障礙的顏色，但有時某些使用者可能需要更改它們。</w:t>
          </w:r>
        </w:sdtContent>
      </w:sdt>
    </w:p>
    <w:p w14:paraId="758BAEFA"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68"/>
          <w:id w:val="497241936"/>
        </w:sdtPr>
        <w:sdtEndPr/>
        <w:sdtContent>
          <w:r w:rsidR="00AF703F" w:rsidRPr="0002490F">
            <w:rPr>
              <w:rFonts w:ascii="Times New Roman" w:eastAsia="標楷體" w:hAnsi="Times New Roman" w:cs="Times New Roman"/>
              <w:sz w:val="24"/>
              <w:szCs w:val="24"/>
            </w:rPr>
            <w:t>例如，對光敏感的人可能會發現白色背景太亮，或者患有閱讀障礙的使用者可能會發現某些顏色比其他顏色更容易閱讀。</w:t>
          </w:r>
        </w:sdtContent>
      </w:sdt>
    </w:p>
    <w:p w14:paraId="0AC4A529"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69"/>
          <w:id w:val="-97263195"/>
        </w:sdtPr>
        <w:sdtEndPr/>
        <w:sdtContent>
          <w:r w:rsidR="00AF703F" w:rsidRPr="0002490F">
            <w:rPr>
              <w:rFonts w:ascii="Times New Roman" w:eastAsia="標楷體" w:hAnsi="Times New Roman" w:cs="Times New Roman"/>
              <w:color w:val="0B0C0C"/>
              <w:sz w:val="24"/>
              <w:szCs w:val="24"/>
            </w:rPr>
            <w:t>我們之前在無障礙部落格上研究並討論過</w:t>
          </w:r>
        </w:sdtContent>
      </w:sdt>
      <w:hyperlink r:id="rId157">
        <w:r w:rsidR="00AF703F" w:rsidRPr="0002490F">
          <w:rPr>
            <w:rFonts w:ascii="Times New Roman" w:eastAsia="標楷體" w:hAnsi="Times New Roman" w:cs="Times New Roman"/>
            <w:color w:val="1D70B8"/>
            <w:sz w:val="24"/>
            <w:szCs w:val="24"/>
            <w:u w:val="single"/>
          </w:rPr>
          <w:t>使用者如何以及為何更改網站上的顏色</w:t>
        </w:r>
      </w:hyperlink>
      <w:sdt>
        <w:sdtPr>
          <w:rPr>
            <w:rFonts w:ascii="Times New Roman" w:eastAsia="標楷體" w:hAnsi="Times New Roman" w:cs="Times New Roman"/>
          </w:rPr>
          <w:tag w:val="goog_rdk_670"/>
          <w:id w:val="-291057140"/>
        </w:sdtPr>
        <w:sdtEndPr/>
        <w:sdtContent>
          <w:r w:rsidR="00AF703F" w:rsidRPr="0002490F">
            <w:rPr>
              <w:rFonts w:ascii="Times New Roman" w:eastAsia="標楷體" w:hAnsi="Times New Roman" w:cs="Times New Roman"/>
              <w:color w:val="0B0C0C"/>
              <w:sz w:val="24"/>
              <w:szCs w:val="24"/>
            </w:rPr>
            <w:t>以及團隊需要考慮的一些問題。</w:t>
          </w:r>
        </w:sdtContent>
      </w:sdt>
    </w:p>
    <w:p w14:paraId="3500BE95"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71"/>
          <w:id w:val="1927525873"/>
        </w:sdtPr>
        <w:sdtEndPr/>
        <w:sdtContent>
          <w:r w:rsidR="00AF703F" w:rsidRPr="0002490F">
            <w:rPr>
              <w:rFonts w:ascii="Times New Roman" w:eastAsia="標楷體" w:hAnsi="Times New Roman" w:cs="Times New Roman"/>
              <w:color w:val="0B0C0C"/>
              <w:sz w:val="24"/>
              <w:szCs w:val="24"/>
            </w:rPr>
            <w:t>英國政府網站設計系統團隊的目標是使</w:t>
          </w:r>
        </w:sdtContent>
      </w:sdt>
      <w:hyperlink r:id="rId158">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前端</w:t>
        </w:r>
      </w:hyperlink>
      <w:sdt>
        <w:sdtPr>
          <w:rPr>
            <w:rFonts w:ascii="Times New Roman" w:eastAsia="標楷體" w:hAnsi="Times New Roman" w:cs="Times New Roman"/>
          </w:rPr>
          <w:tag w:val="goog_rdk_672"/>
          <w:id w:val="879369228"/>
        </w:sdtPr>
        <w:sdtEndPr/>
        <w:sdtContent>
          <w:r w:rsidR="00AF703F" w:rsidRPr="0002490F">
            <w:rPr>
              <w:rFonts w:ascii="Times New Roman" w:eastAsia="標楷體" w:hAnsi="Times New Roman" w:cs="Times New Roman"/>
              <w:color w:val="0B0C0C"/>
              <w:sz w:val="24"/>
              <w:szCs w:val="24"/>
            </w:rPr>
            <w:t>中的任何元件盡可能無障礙化，因此借鑑先前的研究，並嘗試改進最新版本。</w:t>
          </w:r>
        </w:sdtContent>
      </w:sdt>
    </w:p>
    <w:p w14:paraId="789C25CE"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73"/>
          <w:id w:val="936173516"/>
        </w:sdtPr>
        <w:sdtEndPr/>
        <w:sdtContent>
          <w:r w:rsidR="00AF703F" w:rsidRPr="0002490F">
            <w:rPr>
              <w:rFonts w:ascii="Times New Roman" w:eastAsia="標楷體" w:hAnsi="Times New Roman" w:cs="Times New Roman"/>
              <w:sz w:val="24"/>
              <w:szCs w:val="24"/>
            </w:rPr>
            <w:t>下面挑選了一些範例來展示已做出的一些改進。</w:t>
          </w:r>
        </w:sdtContent>
      </w:sdt>
    </w:p>
    <w:bookmarkStart w:id="112" w:name="_heading=h.4iylrwe" w:colFirst="0" w:colLast="0"/>
    <w:bookmarkEnd w:id="112"/>
    <w:p w14:paraId="19633B36" w14:textId="77777777" w:rsidR="00AF703F" w:rsidRPr="0002490F" w:rsidRDefault="00C4062D" w:rsidP="00AF703F">
      <w:pPr>
        <w:pStyle w:val="3"/>
        <w:shd w:val="clear" w:color="auto" w:fill="FFFFFF"/>
        <w:spacing w:after="460" w:line="266" w:lineRule="auto"/>
        <w:rPr>
          <w:rFonts w:ascii="Times New Roman" w:eastAsia="標楷體" w:hAnsi="Times New Roman" w:cs="Times New Roman"/>
          <w:b/>
        </w:rPr>
      </w:pPr>
      <w:sdt>
        <w:sdtPr>
          <w:rPr>
            <w:rFonts w:ascii="Times New Roman" w:eastAsia="標楷體" w:hAnsi="Times New Roman" w:cs="Times New Roman"/>
          </w:rPr>
          <w:tag w:val="goog_rdk_674"/>
          <w:id w:val="279689742"/>
        </w:sdtPr>
        <w:sdtEndPr/>
        <w:sdtContent>
          <w:r w:rsidR="00AF703F" w:rsidRPr="0002490F">
            <w:rPr>
              <w:rFonts w:ascii="Times New Roman" w:eastAsia="標楷體" w:hAnsi="Times New Roman" w:cs="Times New Roman"/>
              <w:b/>
            </w:rPr>
            <w:t>返回連結（</w:t>
          </w:r>
          <w:r w:rsidR="00AF703F" w:rsidRPr="0002490F">
            <w:rPr>
              <w:rFonts w:ascii="Times New Roman" w:eastAsia="標楷體" w:hAnsi="Times New Roman" w:cs="Times New Roman"/>
              <w:b/>
            </w:rPr>
            <w:t>back link</w:t>
          </w:r>
          <w:r w:rsidR="00AF703F" w:rsidRPr="0002490F">
            <w:rPr>
              <w:rFonts w:ascii="Times New Roman" w:eastAsia="標楷體" w:hAnsi="Times New Roman" w:cs="Times New Roman"/>
              <w:b/>
            </w:rPr>
            <w:t>）元件</w:t>
          </w:r>
        </w:sdtContent>
      </w:sdt>
    </w:p>
    <w:p w14:paraId="0EE34556"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hyperlink r:id="rId159">
        <w:r w:rsidR="00AF703F" w:rsidRPr="0002490F">
          <w:rPr>
            <w:rFonts w:ascii="Times New Roman" w:eastAsia="標楷體" w:hAnsi="Times New Roman" w:cs="Times New Roman"/>
            <w:color w:val="1155CC"/>
            <w:sz w:val="24"/>
            <w:szCs w:val="24"/>
            <w:u w:val="single"/>
          </w:rPr>
          <w:t>返回連結元件</w:t>
        </w:r>
      </w:hyperlink>
      <w:sdt>
        <w:sdtPr>
          <w:rPr>
            <w:rFonts w:ascii="Times New Roman" w:eastAsia="標楷體" w:hAnsi="Times New Roman" w:cs="Times New Roman"/>
          </w:rPr>
          <w:tag w:val="goog_rdk_675"/>
          <w:id w:val="69550101"/>
        </w:sdtPr>
        <w:sdtEndPr/>
        <w:sdtContent>
          <w:r w:rsidR="00AF703F" w:rsidRPr="0002490F">
            <w:rPr>
              <w:rFonts w:ascii="Times New Roman" w:eastAsia="標楷體" w:hAnsi="Times New Roman" w:cs="Times New Roman"/>
              <w:color w:val="0B0C0C"/>
              <w:sz w:val="24"/>
              <w:szCs w:val="24"/>
            </w:rPr>
            <w:t>有一個三角形箭頭圖標，使用</w:t>
          </w:r>
        </w:sdtContent>
      </w:sdt>
      <w:hyperlink r:id="rId160">
        <w:r w:rsidR="00AF703F" w:rsidRPr="0002490F">
          <w:rPr>
            <w:rFonts w:ascii="Times New Roman" w:eastAsia="標楷體" w:hAnsi="Times New Roman" w:cs="Times New Roman"/>
            <w:color w:val="1D70B8"/>
            <w:sz w:val="24"/>
            <w:szCs w:val="24"/>
            <w:u w:val="single"/>
          </w:rPr>
          <w:t xml:space="preserve">CSS </w:t>
        </w:r>
        <w:r w:rsidR="00AF703F" w:rsidRPr="0002490F">
          <w:rPr>
            <w:rFonts w:ascii="Times New Roman" w:eastAsia="標楷體" w:hAnsi="Times New Roman" w:cs="Times New Roman"/>
            <w:color w:val="1D70B8"/>
            <w:sz w:val="24"/>
            <w:szCs w:val="24"/>
            <w:u w:val="single"/>
          </w:rPr>
          <w:t>三角形方法</w:t>
        </w:r>
      </w:hyperlink>
      <w:sdt>
        <w:sdtPr>
          <w:rPr>
            <w:rFonts w:ascii="Times New Roman" w:eastAsia="標楷體" w:hAnsi="Times New Roman" w:cs="Times New Roman"/>
          </w:rPr>
          <w:tag w:val="goog_rdk_676"/>
          <w:id w:val="-1315791367"/>
        </w:sdtPr>
        <w:sdtEndPr/>
        <w:sdtContent>
          <w:r w:rsidR="00AF703F" w:rsidRPr="0002490F">
            <w:rPr>
              <w:rFonts w:ascii="Times New Roman" w:eastAsia="標楷體" w:hAnsi="Times New Roman" w:cs="Times New Roman"/>
              <w:color w:val="0B0C0C"/>
              <w:sz w:val="24"/>
              <w:szCs w:val="24"/>
            </w:rPr>
            <w:t>實作。</w:t>
          </w:r>
        </w:sdtContent>
      </w:sdt>
    </w:p>
    <w:p w14:paraId="3FE7A8FE"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77"/>
          <w:id w:val="-1234082725"/>
        </w:sdtPr>
        <w:sdtEndPr/>
        <w:sdtContent>
          <w:r w:rsidR="00AF703F" w:rsidRPr="0002490F">
            <w:rPr>
              <w:rFonts w:ascii="Times New Roman" w:eastAsia="標楷體" w:hAnsi="Times New Roman" w:cs="Times New Roman"/>
              <w:sz w:val="24"/>
              <w:szCs w:val="24"/>
            </w:rPr>
            <w:t>此方法依賴操作</w:t>
          </w:r>
          <w:r w:rsidR="00AF703F" w:rsidRPr="0002490F">
            <w:rPr>
              <w:rFonts w:ascii="Times New Roman" w:eastAsia="標楷體" w:hAnsi="Times New Roman" w:cs="Times New Roman"/>
              <w:sz w:val="24"/>
              <w:szCs w:val="24"/>
            </w:rPr>
            <w:t xml:space="preserve"> CSS </w:t>
          </w:r>
        </w:sdtContent>
      </w:sdt>
      <w:sdt>
        <w:sdtPr>
          <w:rPr>
            <w:rFonts w:ascii="Times New Roman" w:eastAsia="標楷體" w:hAnsi="Times New Roman" w:cs="Times New Roman"/>
          </w:rPr>
          <w:tag w:val="goog_rdk_678"/>
          <w:id w:val="1513493110"/>
        </w:sdtPr>
        <w:sdtEndPr/>
        <w:sdtContent>
          <w:r w:rsidR="00AF703F" w:rsidRPr="0002490F">
            <w:rPr>
              <w:rFonts w:ascii="Times New Roman" w:eastAsia="標楷體" w:hAnsi="Times New Roman" w:cs="Times New Roman"/>
              <w:color w:val="0B0C0C"/>
              <w:sz w:val="24"/>
              <w:szCs w:val="24"/>
            </w:rPr>
            <w:t>「</w:t>
          </w:r>
        </w:sdtContent>
      </w:sdt>
      <w:sdt>
        <w:sdtPr>
          <w:rPr>
            <w:rFonts w:ascii="Times New Roman" w:eastAsia="標楷體" w:hAnsi="Times New Roman" w:cs="Times New Roman"/>
          </w:rPr>
          <w:tag w:val="goog_rdk_679"/>
          <w:id w:val="-1803530884"/>
        </w:sdtPr>
        <w:sdtEndPr/>
        <w:sdtContent>
          <w:r w:rsidR="00AF703F" w:rsidRPr="0002490F">
            <w:rPr>
              <w:rFonts w:ascii="Times New Roman" w:eastAsia="標楷體" w:hAnsi="Times New Roman" w:cs="Times New Roman"/>
              <w:sz w:val="24"/>
              <w:szCs w:val="24"/>
            </w:rPr>
            <w:t>border</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 xml:space="preserve"> </w:t>
          </w:r>
          <w:r w:rsidR="00AF703F" w:rsidRPr="0002490F">
            <w:rPr>
              <w:rFonts w:ascii="Times New Roman" w:eastAsia="標楷體" w:hAnsi="Times New Roman" w:cs="Times New Roman"/>
              <w:sz w:val="24"/>
              <w:szCs w:val="24"/>
            </w:rPr>
            <w:t>屬性來使邊框的某些邊消失。</w:t>
          </w:r>
        </w:sdtContent>
      </w:sdt>
    </w:p>
    <w:p w14:paraId="354AED51"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80"/>
          <w:id w:val="-229775979"/>
        </w:sdtPr>
        <w:sdtEndPr/>
        <w:sdtContent>
          <w:r w:rsidR="00AF703F" w:rsidRPr="0002490F">
            <w:rPr>
              <w:rFonts w:ascii="Times New Roman" w:eastAsia="標楷體" w:hAnsi="Times New Roman" w:cs="Times New Roman"/>
              <w:sz w:val="24"/>
              <w:szCs w:val="24"/>
            </w:rPr>
            <w:t>當覆蓋顏色時，以前不可見的邊框變得可見，進而導致在三角形箭頭的位置渲染了一個矩形。</w:t>
          </w:r>
        </w:sdtContent>
      </w:sdt>
    </w:p>
    <w:p w14:paraId="167F1C7D" w14:textId="77777777" w:rsidR="00AF703F" w:rsidRPr="0002490F" w:rsidRDefault="00AF703F" w:rsidP="00AF703F">
      <w:pPr>
        <w:shd w:val="clear" w:color="auto" w:fill="FFFFFF"/>
        <w:spacing w:after="760" w:line="250" w:lineRule="auto"/>
        <w:rPr>
          <w:rFonts w:ascii="Times New Roman" w:eastAsia="標楷體" w:hAnsi="Times New Roman" w:cs="Times New Roman"/>
          <w:sz w:val="20"/>
          <w:szCs w:val="20"/>
          <w:highlight w:val="white"/>
        </w:rPr>
      </w:pPr>
      <w:r w:rsidRPr="0002490F">
        <w:rPr>
          <w:rFonts w:ascii="Times New Roman" w:eastAsia="標楷體" w:hAnsi="Times New Roman" w:cs="Times New Roman"/>
          <w:noProof/>
        </w:rPr>
        <w:drawing>
          <wp:inline distT="114300" distB="114300" distL="114300" distR="114300" wp14:anchorId="174F155C" wp14:editId="4FF32AC9">
            <wp:extent cx="5731200" cy="838200"/>
            <wp:effectExtent l="9525" t="9525" r="9525" b="9525"/>
            <wp:docPr id="18" name="image4.jpg" descr="背面組件的三個版本：第一個按照預期呈現為左面三角形，第二個在顏色被覆蓋時顯示為斷開的矩形，第三個在實現修復後顯示左面三角形。"/>
            <wp:cNvGraphicFramePr/>
            <a:graphic xmlns:a="http://schemas.openxmlformats.org/drawingml/2006/main">
              <a:graphicData uri="http://schemas.openxmlformats.org/drawingml/2006/picture">
                <pic:pic xmlns:pic="http://schemas.openxmlformats.org/drawingml/2006/picture">
                  <pic:nvPicPr>
                    <pic:cNvPr id="0" name="image4.jpg" descr="背面組件的三個版本：第一個按照預期呈現為左面三角形，第二個在顏色被覆蓋時顯示為斷開的矩形，第三個在實現修復後顯示左面三角形。"/>
                    <pic:cNvPicPr preferRelativeResize="0"/>
                  </pic:nvPicPr>
                  <pic:blipFill>
                    <a:blip r:embed="rId161"/>
                    <a:srcRect/>
                    <a:stretch>
                      <a:fillRect/>
                    </a:stretch>
                  </pic:blipFill>
                  <pic:spPr>
                    <a:xfrm>
                      <a:off x="0" y="0"/>
                      <a:ext cx="5731200" cy="838200"/>
                    </a:xfrm>
                    <a:prstGeom prst="rect">
                      <a:avLst/>
                    </a:prstGeom>
                    <a:ln w="9525">
                      <a:solidFill>
                        <a:srgbClr val="B1B4B6"/>
                      </a:solidFill>
                      <a:prstDash val="solid"/>
                    </a:ln>
                  </pic:spPr>
                </pic:pic>
              </a:graphicData>
            </a:graphic>
          </wp:inline>
        </w:drawing>
      </w:r>
      <w:sdt>
        <w:sdtPr>
          <w:rPr>
            <w:rFonts w:ascii="Times New Roman" w:eastAsia="標楷體" w:hAnsi="Times New Roman" w:cs="Times New Roman"/>
          </w:rPr>
          <w:tag w:val="goog_rdk_681"/>
          <w:id w:val="-244029606"/>
        </w:sdtPr>
        <w:sdtEndPr/>
        <w:sdtContent>
          <w:r w:rsidRPr="0002490F">
            <w:rPr>
              <w:rFonts w:ascii="Times New Roman" w:eastAsia="標楷體" w:hAnsi="Times New Roman" w:cs="Times New Roman"/>
              <w:sz w:val="20"/>
              <w:szCs w:val="20"/>
              <w:highlight w:val="white"/>
            </w:rPr>
            <w:t>返回元件的三個版本：第一個按照預期呈現為朝左的三角形，第二個在顏色被覆蓋時損壞而顯示為矩形，第三個在實作修正後顯示朝左的三角形。</w:t>
          </w:r>
        </w:sdtContent>
      </w:sdt>
    </w:p>
    <w:p w14:paraId="257495A5"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82"/>
          <w:id w:val="957523815"/>
        </w:sdtPr>
        <w:sdtEndPr/>
        <w:sdtContent>
          <w:r w:rsidR="00AF703F" w:rsidRPr="0002490F">
            <w:rPr>
              <w:rFonts w:ascii="Times New Roman" w:eastAsia="標楷體" w:hAnsi="Times New Roman" w:cs="Times New Roman"/>
              <w:color w:val="0B0C0C"/>
              <w:sz w:val="24"/>
              <w:szCs w:val="24"/>
            </w:rPr>
            <w:t>透過加入「</w:t>
          </w:r>
        </w:sdtContent>
      </w:sdt>
      <w:hyperlink r:id="rId162">
        <w:r w:rsidR="00AF703F" w:rsidRPr="0002490F">
          <w:rPr>
            <w:rFonts w:ascii="Times New Roman" w:eastAsia="標楷體" w:hAnsi="Times New Roman" w:cs="Times New Roman"/>
            <w:color w:val="1D70B8"/>
            <w:sz w:val="24"/>
            <w:szCs w:val="24"/>
            <w:u w:val="single"/>
          </w:rPr>
          <w:t>clip-path</w:t>
        </w:r>
      </w:hyperlink>
      <w:sdt>
        <w:sdtPr>
          <w:rPr>
            <w:rFonts w:ascii="Times New Roman" w:eastAsia="標楷體" w:hAnsi="Times New Roman" w:cs="Times New Roman"/>
          </w:rPr>
          <w:tag w:val="goog_rdk_683"/>
          <w:id w:val="1921899390"/>
        </w:sdtPr>
        <w:sdtEndPr/>
        <w:sdtContent>
          <w:r w:rsidR="00AF703F" w:rsidRPr="0002490F">
            <w:rPr>
              <w:rFonts w:ascii="Times New Roman" w:eastAsia="標楷體" w:hAnsi="Times New Roman" w:cs="Times New Roman"/>
              <w:color w:val="0B0C0C"/>
              <w:sz w:val="24"/>
              <w:szCs w:val="24"/>
            </w:rPr>
            <w:t>」，可以繪製一個與原始三角形相符的多邊形，以確保不會出現矩形。</w:t>
          </w:r>
        </w:sdtContent>
      </w:sdt>
    </w:p>
    <w:p w14:paraId="049D9132"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84"/>
          <w:id w:val="876439028"/>
        </w:sdtPr>
        <w:sdtEndPr/>
        <w:sdtContent>
          <w:r w:rsidR="00AF703F" w:rsidRPr="0002490F">
            <w:rPr>
              <w:rFonts w:ascii="Times New Roman" w:eastAsia="標楷體" w:hAnsi="Times New Roman" w:cs="Times New Roman"/>
              <w:color w:val="0B0C0C"/>
              <w:sz w:val="24"/>
              <w:szCs w:val="24"/>
            </w:rPr>
            <w:t>請注意，「</w:t>
          </w:r>
        </w:sdtContent>
      </w:sdt>
      <w:hyperlink r:id="rId163" w:anchor="feat=css-clip-path">
        <w:r w:rsidR="00AF703F" w:rsidRPr="0002490F">
          <w:rPr>
            <w:rFonts w:ascii="Times New Roman" w:eastAsia="標楷體" w:hAnsi="Times New Roman" w:cs="Times New Roman"/>
            <w:color w:val="1D70B8"/>
            <w:sz w:val="24"/>
            <w:szCs w:val="24"/>
            <w:u w:val="single"/>
          </w:rPr>
          <w:t>clip-path</w:t>
        </w:r>
        <w:r w:rsidR="00AF703F" w:rsidRPr="0002490F">
          <w:rPr>
            <w:rFonts w:ascii="Times New Roman" w:eastAsia="標楷體" w:hAnsi="Times New Roman" w:cs="Times New Roman"/>
            <w:color w:val="1D70B8"/>
            <w:sz w:val="24"/>
            <w:szCs w:val="24"/>
            <w:u w:val="single"/>
          </w:rPr>
          <w:t>」僅在某些瀏覽器中有效，</w:t>
        </w:r>
      </w:hyperlink>
      <w:sdt>
        <w:sdtPr>
          <w:rPr>
            <w:rFonts w:ascii="Times New Roman" w:eastAsia="標楷體" w:hAnsi="Times New Roman" w:cs="Times New Roman"/>
          </w:rPr>
          <w:tag w:val="goog_rdk_685"/>
          <w:id w:val="-1826578783"/>
        </w:sdtPr>
        <w:sdtEndPr/>
        <w:sdtContent>
          <w:r w:rsidR="00AF703F" w:rsidRPr="0002490F">
            <w:rPr>
              <w:rFonts w:ascii="Times New Roman" w:eastAsia="標楷體" w:hAnsi="Times New Roman" w:cs="Times New Roman"/>
              <w:color w:val="0B0C0C"/>
              <w:sz w:val="24"/>
              <w:szCs w:val="24"/>
            </w:rPr>
            <w:t>這就是我們（英國政府網站設計系統團隊）同時使用</w:t>
          </w:r>
          <w:r w:rsidR="00AF703F" w:rsidRPr="0002490F">
            <w:rPr>
              <w:rFonts w:ascii="Times New Roman" w:eastAsia="標楷體" w:hAnsi="Times New Roman" w:cs="Times New Roman"/>
              <w:color w:val="0B0C0C"/>
              <w:sz w:val="24"/>
              <w:szCs w:val="24"/>
            </w:rPr>
            <w:t xml:space="preserve"> CSS </w:t>
          </w:r>
          <w:r w:rsidR="00AF703F" w:rsidRPr="0002490F">
            <w:rPr>
              <w:rFonts w:ascii="Times New Roman" w:eastAsia="標楷體" w:hAnsi="Times New Roman" w:cs="Times New Roman"/>
              <w:color w:val="0B0C0C"/>
              <w:sz w:val="24"/>
              <w:szCs w:val="24"/>
            </w:rPr>
            <w:t>三角形方法和「</w:t>
          </w:r>
          <w:r w:rsidR="00AF703F" w:rsidRPr="0002490F">
            <w:rPr>
              <w:rFonts w:ascii="Times New Roman" w:eastAsia="標楷體" w:hAnsi="Times New Roman" w:cs="Times New Roman"/>
              <w:color w:val="0B0C0C"/>
              <w:sz w:val="24"/>
              <w:szCs w:val="24"/>
            </w:rPr>
            <w:t>clip-path</w:t>
          </w:r>
          <w:r w:rsidR="00AF703F" w:rsidRPr="0002490F">
            <w:rPr>
              <w:rFonts w:ascii="Times New Roman" w:eastAsia="標楷體" w:hAnsi="Times New Roman" w:cs="Times New Roman"/>
              <w:color w:val="0B0C0C"/>
              <w:sz w:val="24"/>
              <w:szCs w:val="24"/>
            </w:rPr>
            <w:t>」的原因。</w:t>
          </w:r>
        </w:sdtContent>
      </w:sdt>
    </w:p>
    <w:p w14:paraId="2BD7CBC2"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86"/>
          <w:id w:val="-440153429"/>
        </w:sdtPr>
        <w:sdtEndPr/>
        <w:sdtContent>
          <w:r w:rsidR="00AF703F" w:rsidRPr="0002490F">
            <w:rPr>
              <w:rFonts w:ascii="Times New Roman" w:eastAsia="標楷體" w:hAnsi="Times New Roman" w:cs="Times New Roman"/>
              <w:color w:val="0B0C0C"/>
              <w:sz w:val="24"/>
              <w:szCs w:val="24"/>
            </w:rPr>
            <w:t>為了更容易製作這樣的三角形，英國政府網站設計系統團隊</w:t>
          </w:r>
        </w:sdtContent>
      </w:sdt>
      <w:hyperlink r:id="rId164" w:anchor="L20-L76">
        <w:r w:rsidR="00AF703F" w:rsidRPr="0002490F">
          <w:rPr>
            <w:rFonts w:ascii="Times New Roman" w:eastAsia="標楷體" w:hAnsi="Times New Roman" w:cs="Times New Roman"/>
            <w:color w:val="1D70B8"/>
            <w:sz w:val="24"/>
            <w:szCs w:val="24"/>
            <w:u w:val="single"/>
          </w:rPr>
          <w:t>建立了</w:t>
        </w:r>
        <w:r w:rsidR="00AF703F" w:rsidRPr="0002490F">
          <w:rPr>
            <w:rFonts w:ascii="Times New Roman" w:eastAsia="標楷體" w:hAnsi="Times New Roman" w:cs="Times New Roman"/>
            <w:color w:val="1D70B8"/>
            <w:sz w:val="24"/>
            <w:szCs w:val="24"/>
            <w:u w:val="single"/>
          </w:rPr>
          <w:t>SCSS mixin</w:t>
        </w:r>
      </w:hyperlink>
      <w:sdt>
        <w:sdtPr>
          <w:rPr>
            <w:rFonts w:ascii="Times New Roman" w:eastAsia="標楷體" w:hAnsi="Times New Roman" w:cs="Times New Roman"/>
          </w:rPr>
          <w:tag w:val="goog_rdk_687"/>
          <w:id w:val="1788080230"/>
        </w:sdtPr>
        <w:sdtEndPr/>
        <w:sdtContent>
          <w:r w:rsidR="00AF703F" w:rsidRPr="0002490F">
            <w:rPr>
              <w:rFonts w:ascii="Times New Roman" w:eastAsia="標楷體" w:hAnsi="Times New Roman" w:cs="Times New Roman"/>
              <w:color w:val="0B0C0C"/>
              <w:sz w:val="24"/>
              <w:szCs w:val="24"/>
            </w:rPr>
            <w:t>。</w:t>
          </w:r>
        </w:sdtContent>
      </w:sdt>
    </w:p>
    <w:bookmarkStart w:id="113" w:name="_heading=h.2y3w247" w:colFirst="0" w:colLast="0"/>
    <w:bookmarkEnd w:id="113"/>
    <w:p w14:paraId="10B0ABD8" w14:textId="77777777" w:rsidR="00AF703F" w:rsidRPr="0002490F" w:rsidRDefault="00C4062D" w:rsidP="00AF703F">
      <w:pPr>
        <w:pStyle w:val="3"/>
        <w:shd w:val="clear" w:color="auto" w:fill="FFFFFF"/>
        <w:spacing w:after="460" w:line="266" w:lineRule="auto"/>
        <w:rPr>
          <w:rFonts w:ascii="Times New Roman" w:eastAsia="標楷體" w:hAnsi="Times New Roman" w:cs="Times New Roman"/>
          <w:b/>
        </w:rPr>
      </w:pPr>
      <w:sdt>
        <w:sdtPr>
          <w:rPr>
            <w:rFonts w:ascii="Times New Roman" w:eastAsia="標楷體" w:hAnsi="Times New Roman" w:cs="Times New Roman"/>
          </w:rPr>
          <w:tag w:val="goog_rdk_688"/>
          <w:id w:val="-747416398"/>
        </w:sdtPr>
        <w:sdtEndPr/>
        <w:sdtContent>
          <w:r w:rsidR="00AF703F" w:rsidRPr="0002490F">
            <w:rPr>
              <w:rFonts w:ascii="Times New Roman" w:eastAsia="標楷體" w:hAnsi="Times New Roman" w:cs="Times New Roman"/>
              <w:b/>
            </w:rPr>
            <w:t>麵包屑（</w:t>
          </w:r>
          <w:r w:rsidR="00AF703F" w:rsidRPr="0002490F">
            <w:rPr>
              <w:rFonts w:ascii="Times New Roman" w:eastAsia="標楷體" w:hAnsi="Times New Roman" w:cs="Times New Roman"/>
              <w:b/>
            </w:rPr>
            <w:t>breadcrumbs</w:t>
          </w:r>
          <w:r w:rsidR="00AF703F" w:rsidRPr="0002490F">
            <w:rPr>
              <w:rFonts w:ascii="Times New Roman" w:eastAsia="標楷體" w:hAnsi="Times New Roman" w:cs="Times New Roman"/>
              <w:b/>
            </w:rPr>
            <w:t>）元件</w:t>
          </w:r>
        </w:sdtContent>
      </w:sdt>
    </w:p>
    <w:p w14:paraId="64BD3331"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hyperlink r:id="rId165">
        <w:r w:rsidR="00AF703F" w:rsidRPr="0002490F">
          <w:rPr>
            <w:rFonts w:ascii="Times New Roman" w:eastAsia="標楷體" w:hAnsi="Times New Roman" w:cs="Times New Roman"/>
            <w:color w:val="1D70B8"/>
            <w:sz w:val="24"/>
            <w:szCs w:val="24"/>
            <w:u w:val="single"/>
          </w:rPr>
          <w:t>麵包屑元件</w:t>
        </w:r>
      </w:hyperlink>
      <w:sdt>
        <w:sdtPr>
          <w:rPr>
            <w:rFonts w:ascii="Times New Roman" w:eastAsia="標楷體" w:hAnsi="Times New Roman" w:cs="Times New Roman"/>
          </w:rPr>
          <w:tag w:val="goog_rdk_689"/>
          <w:id w:val="-2047900593"/>
        </w:sdtPr>
        <w:sdtEndPr/>
        <w:sdtContent>
          <w:r w:rsidR="00AF703F" w:rsidRPr="0002490F">
            <w:rPr>
              <w:rFonts w:ascii="Times New Roman" w:eastAsia="標楷體" w:hAnsi="Times New Roman" w:cs="Times New Roman"/>
              <w:color w:val="0B0C0C"/>
              <w:sz w:val="24"/>
              <w:szCs w:val="24"/>
            </w:rPr>
            <w:t>用</w:t>
          </w:r>
          <w:r w:rsidR="00AF703F" w:rsidRPr="0002490F">
            <w:rPr>
              <w:rFonts w:ascii="Times New Roman" w:eastAsia="標楷體" w:hAnsi="Times New Roman" w:cs="Times New Roman"/>
              <w:color w:val="0B0C0C"/>
              <w:sz w:val="24"/>
              <w:szCs w:val="24"/>
            </w:rPr>
            <w:t>V</w:t>
          </w:r>
          <w:r w:rsidR="00AF703F" w:rsidRPr="0002490F">
            <w:rPr>
              <w:rFonts w:ascii="Times New Roman" w:eastAsia="標楷體" w:hAnsi="Times New Roman" w:cs="Times New Roman"/>
              <w:color w:val="0B0C0C"/>
              <w:sz w:val="24"/>
              <w:szCs w:val="24"/>
            </w:rPr>
            <w:t>形符號（</w:t>
          </w:r>
          <w:r w:rsidR="00AF703F" w:rsidRPr="0002490F">
            <w:rPr>
              <w:rFonts w:ascii="Times New Roman" w:eastAsia="標楷體" w:hAnsi="Times New Roman" w:cs="Times New Roman"/>
              <w:color w:val="0B0C0C"/>
              <w:sz w:val="24"/>
              <w:szCs w:val="24"/>
            </w:rPr>
            <w:t>chevrons</w:t>
          </w:r>
          <w:r w:rsidR="00AF703F" w:rsidRPr="0002490F">
            <w:rPr>
              <w:rFonts w:ascii="Times New Roman" w:eastAsia="標楷體" w:hAnsi="Times New Roman" w:cs="Times New Roman"/>
              <w:color w:val="0B0C0C"/>
              <w:sz w:val="24"/>
              <w:szCs w:val="24"/>
            </w:rPr>
            <w:t>）來分隔每個連結。</w:t>
          </w:r>
        </w:sdtContent>
      </w:sdt>
    </w:p>
    <w:p w14:paraId="4961C1B5"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3EBD3BFC" wp14:editId="7CB2F9A7">
            <wp:extent cx="5731200" cy="317500"/>
            <wp:effectExtent l="0" t="0" r="0" b="0"/>
            <wp:docPr id="17" name="image11.jpg" descr="依預期呈現的麵包屑組件"/>
            <wp:cNvGraphicFramePr/>
            <a:graphic xmlns:a="http://schemas.openxmlformats.org/drawingml/2006/main">
              <a:graphicData uri="http://schemas.openxmlformats.org/drawingml/2006/picture">
                <pic:pic xmlns:pic="http://schemas.openxmlformats.org/drawingml/2006/picture">
                  <pic:nvPicPr>
                    <pic:cNvPr id="0" name="image11.jpg" descr="依預期呈現的麵包屑組件"/>
                    <pic:cNvPicPr preferRelativeResize="0"/>
                  </pic:nvPicPr>
                  <pic:blipFill>
                    <a:blip r:embed="rId166"/>
                    <a:srcRect/>
                    <a:stretch>
                      <a:fillRect/>
                    </a:stretch>
                  </pic:blipFill>
                  <pic:spPr>
                    <a:xfrm>
                      <a:off x="0" y="0"/>
                      <a:ext cx="5731200" cy="317500"/>
                    </a:xfrm>
                    <a:prstGeom prst="rect">
                      <a:avLst/>
                    </a:prstGeom>
                    <a:ln/>
                  </pic:spPr>
                </pic:pic>
              </a:graphicData>
            </a:graphic>
          </wp:inline>
        </w:drawing>
      </w:r>
    </w:p>
    <w:p w14:paraId="46510D9A"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690"/>
          <w:id w:val="825782915"/>
        </w:sdtPr>
        <w:sdtEndPr/>
        <w:sdtContent>
          <w:r w:rsidR="00AF703F" w:rsidRPr="0002490F">
            <w:rPr>
              <w:rFonts w:ascii="Times New Roman" w:eastAsia="標楷體" w:hAnsi="Times New Roman" w:cs="Times New Roman"/>
              <w:sz w:val="24"/>
              <w:szCs w:val="24"/>
            </w:rPr>
            <w:t>原始版本使用</w:t>
          </w:r>
          <w:r w:rsidR="00AF703F" w:rsidRPr="0002490F">
            <w:rPr>
              <w:rFonts w:ascii="Times New Roman" w:eastAsia="標楷體" w:hAnsi="Times New Roman" w:cs="Times New Roman"/>
              <w:sz w:val="24"/>
              <w:szCs w:val="24"/>
            </w:rPr>
            <w:t>PNG</w:t>
          </w:r>
          <w:r w:rsidR="00AF703F" w:rsidRPr="0002490F">
            <w:rPr>
              <w:rFonts w:ascii="Times New Roman" w:eastAsia="標楷體" w:hAnsi="Times New Roman" w:cs="Times New Roman"/>
              <w:sz w:val="24"/>
              <w:szCs w:val="24"/>
            </w:rPr>
            <w:t>圖片，當顏色改變時這些圖片就會消失。</w:t>
          </w:r>
        </w:sdtContent>
      </w:sdt>
    </w:p>
    <w:p w14:paraId="2E83A669"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792063F7" wp14:editId="6AA7F4F0">
            <wp:extent cx="5731200" cy="317500"/>
            <wp:effectExtent l="0" t="0" r="0" b="0"/>
            <wp:docPr id="20" name="image8.jpg" descr="當顏色被覆蓋時，麵包屑組件會失去 V 形"/>
            <wp:cNvGraphicFramePr/>
            <a:graphic xmlns:a="http://schemas.openxmlformats.org/drawingml/2006/main">
              <a:graphicData uri="http://schemas.openxmlformats.org/drawingml/2006/picture">
                <pic:pic xmlns:pic="http://schemas.openxmlformats.org/drawingml/2006/picture">
                  <pic:nvPicPr>
                    <pic:cNvPr id="0" name="image8.jpg" descr="當顏色被覆蓋時，麵包屑組件會失去 V 形"/>
                    <pic:cNvPicPr preferRelativeResize="0"/>
                  </pic:nvPicPr>
                  <pic:blipFill>
                    <a:blip r:embed="rId167"/>
                    <a:srcRect/>
                    <a:stretch>
                      <a:fillRect/>
                    </a:stretch>
                  </pic:blipFill>
                  <pic:spPr>
                    <a:xfrm>
                      <a:off x="0" y="0"/>
                      <a:ext cx="5731200" cy="317500"/>
                    </a:xfrm>
                    <a:prstGeom prst="rect">
                      <a:avLst/>
                    </a:prstGeom>
                    <a:ln/>
                  </pic:spPr>
                </pic:pic>
              </a:graphicData>
            </a:graphic>
          </wp:inline>
        </w:drawing>
      </w:r>
    </w:p>
    <w:p w14:paraId="0B93DF57"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91"/>
          <w:id w:val="1916743562"/>
        </w:sdtPr>
        <w:sdtEndPr/>
        <w:sdtContent>
          <w:r w:rsidR="00AF703F" w:rsidRPr="0002490F">
            <w:rPr>
              <w:rFonts w:ascii="Times New Roman" w:eastAsia="標楷體" w:hAnsi="Times New Roman" w:cs="Times New Roman"/>
              <w:color w:val="0B0C0C"/>
              <w:sz w:val="24"/>
              <w:szCs w:val="24"/>
            </w:rPr>
            <w:t>為了解決這個問題，英國政府網站設計系統團隊再次使用</w:t>
          </w:r>
          <w:r w:rsidR="00AF703F" w:rsidRPr="0002490F">
            <w:rPr>
              <w:rFonts w:ascii="Times New Roman" w:eastAsia="標楷體" w:hAnsi="Times New Roman" w:cs="Times New Roman"/>
              <w:color w:val="0B0C0C"/>
              <w:sz w:val="24"/>
              <w:szCs w:val="24"/>
            </w:rPr>
            <w:t>CSS</w:t>
          </w:r>
          <w:r w:rsidR="00AF703F" w:rsidRPr="0002490F">
            <w:rPr>
              <w:rFonts w:ascii="Times New Roman" w:eastAsia="標楷體" w:hAnsi="Times New Roman" w:cs="Times New Roman"/>
              <w:color w:val="0B0C0C"/>
              <w:sz w:val="24"/>
              <w:szCs w:val="24"/>
            </w:rPr>
            <w:t>來建立</w:t>
          </w:r>
          <w:r w:rsidR="00AF703F" w:rsidRPr="0002490F">
            <w:rPr>
              <w:rFonts w:ascii="Times New Roman" w:eastAsia="標楷體" w:hAnsi="Times New Roman" w:cs="Times New Roman"/>
              <w:color w:val="0B0C0C"/>
              <w:sz w:val="24"/>
              <w:szCs w:val="24"/>
            </w:rPr>
            <w:t>V</w:t>
          </w:r>
          <w:r w:rsidR="00AF703F" w:rsidRPr="0002490F">
            <w:rPr>
              <w:rFonts w:ascii="Times New Roman" w:eastAsia="標楷體" w:hAnsi="Times New Roman" w:cs="Times New Roman"/>
              <w:color w:val="0B0C0C"/>
              <w:sz w:val="24"/>
              <w:szCs w:val="24"/>
            </w:rPr>
            <w:t>形符號，但您也可以考慮在此處使用</w:t>
          </w:r>
        </w:sdtContent>
      </w:sdt>
      <w:hyperlink r:id="rId168">
        <w:r w:rsidR="00AF703F" w:rsidRPr="0002490F">
          <w:rPr>
            <w:rFonts w:ascii="Times New Roman" w:eastAsia="標楷體" w:hAnsi="Times New Roman" w:cs="Times New Roman"/>
            <w:color w:val="1D70B8"/>
            <w:sz w:val="24"/>
            <w:szCs w:val="24"/>
            <w:u w:val="single"/>
          </w:rPr>
          <w:t>SVG</w:t>
        </w:r>
        <w:r w:rsidR="00AF703F" w:rsidRPr="0002490F">
          <w:rPr>
            <w:rFonts w:ascii="Times New Roman" w:eastAsia="標楷體" w:hAnsi="Times New Roman" w:cs="Times New Roman"/>
            <w:color w:val="1D70B8"/>
            <w:sz w:val="24"/>
            <w:szCs w:val="24"/>
            <w:u w:val="single"/>
          </w:rPr>
          <w:t>圖示</w:t>
        </w:r>
      </w:hyperlink>
      <w:sdt>
        <w:sdtPr>
          <w:rPr>
            <w:rFonts w:ascii="Times New Roman" w:eastAsia="標楷體" w:hAnsi="Times New Roman" w:cs="Times New Roman"/>
          </w:rPr>
          <w:tag w:val="goog_rdk_692"/>
          <w:id w:val="161514533"/>
        </w:sdtPr>
        <w:sdtEndPr/>
        <w:sdtContent>
          <w:r w:rsidR="00AF703F" w:rsidRPr="0002490F">
            <w:rPr>
              <w:rFonts w:ascii="Times New Roman" w:eastAsia="標楷體" w:hAnsi="Times New Roman" w:cs="Times New Roman"/>
              <w:color w:val="0B0C0C"/>
              <w:sz w:val="24"/>
              <w:szCs w:val="24"/>
            </w:rPr>
            <w:t>。</w:t>
          </w:r>
        </w:sdtContent>
      </w:sdt>
    </w:p>
    <w:p w14:paraId="42EBD43D"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486C7EEB" wp14:editId="054DCE26">
            <wp:extent cx="5731200" cy="317500"/>
            <wp:effectExtent l="0" t="0" r="0" b="0"/>
            <wp:docPr id="19" name="image13.jpg" descr="實施修復後，帶有 V 形符號的麵包屑組件將恢復並且顏色將被覆蓋"/>
            <wp:cNvGraphicFramePr/>
            <a:graphic xmlns:a="http://schemas.openxmlformats.org/drawingml/2006/main">
              <a:graphicData uri="http://schemas.openxmlformats.org/drawingml/2006/picture">
                <pic:pic xmlns:pic="http://schemas.openxmlformats.org/drawingml/2006/picture">
                  <pic:nvPicPr>
                    <pic:cNvPr id="0" name="image13.jpg" descr="實施修復後，帶有 V 形符號的麵包屑組件將恢復並且顏色將被覆蓋"/>
                    <pic:cNvPicPr preferRelativeResize="0"/>
                  </pic:nvPicPr>
                  <pic:blipFill>
                    <a:blip r:embed="rId169"/>
                    <a:srcRect/>
                    <a:stretch>
                      <a:fillRect/>
                    </a:stretch>
                  </pic:blipFill>
                  <pic:spPr>
                    <a:xfrm>
                      <a:off x="0" y="0"/>
                      <a:ext cx="5731200" cy="317500"/>
                    </a:xfrm>
                    <a:prstGeom prst="rect">
                      <a:avLst/>
                    </a:prstGeom>
                    <a:ln/>
                  </pic:spPr>
                </pic:pic>
              </a:graphicData>
            </a:graphic>
          </wp:inline>
        </w:drawing>
      </w:r>
    </w:p>
    <w:p w14:paraId="6C39F482"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693"/>
          <w:id w:val="-722439189"/>
        </w:sdtPr>
        <w:sdtEndPr/>
        <w:sdtContent>
          <w:r w:rsidR="00AF703F" w:rsidRPr="0002490F">
            <w:rPr>
              <w:rFonts w:ascii="Times New Roman" w:eastAsia="標楷體" w:hAnsi="Times New Roman" w:cs="Times New Roman"/>
              <w:color w:val="0B0C0C"/>
              <w:sz w:val="24"/>
              <w:szCs w:val="24"/>
            </w:rPr>
            <w:t>閱讀</w:t>
          </w:r>
        </w:sdtContent>
      </w:sdt>
      <w:hyperlink r:id="rId170" w:anchor="L71-L84">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前端中麵包屑導覽（</w:t>
        </w:r>
        <w:r w:rsidR="00AF703F" w:rsidRPr="0002490F">
          <w:rPr>
            <w:rFonts w:ascii="Times New Roman" w:eastAsia="標楷體" w:hAnsi="Times New Roman" w:cs="Times New Roman"/>
            <w:color w:val="1D70B8"/>
            <w:sz w:val="24"/>
            <w:szCs w:val="24"/>
            <w:u w:val="single"/>
          </w:rPr>
          <w:t>breadcrumbs</w:t>
        </w:r>
        <w:r w:rsidR="00AF703F" w:rsidRPr="0002490F">
          <w:rPr>
            <w:rFonts w:ascii="Times New Roman" w:eastAsia="標楷體" w:hAnsi="Times New Roman" w:cs="Times New Roman"/>
            <w:color w:val="1D70B8"/>
            <w:sz w:val="24"/>
            <w:szCs w:val="24"/>
            <w:u w:val="single"/>
          </w:rPr>
          <w:t>）範例的程式碼</w:t>
        </w:r>
      </w:hyperlink>
    </w:p>
    <w:p w14:paraId="066622F4" w14:textId="77777777" w:rsidR="00AF703F" w:rsidRPr="0002490F" w:rsidRDefault="00C4062D" w:rsidP="00AF703F">
      <w:pPr>
        <w:rPr>
          <w:rFonts w:ascii="Times New Roman" w:eastAsia="標楷體" w:hAnsi="Times New Roman" w:cs="Times New Roman"/>
        </w:rPr>
      </w:pPr>
      <w:sdt>
        <w:sdtPr>
          <w:rPr>
            <w:rFonts w:ascii="Times New Roman" w:eastAsia="標楷體" w:hAnsi="Times New Roman" w:cs="Times New Roman"/>
          </w:rPr>
          <w:tag w:val="goog_rdk_694"/>
          <w:id w:val="1622799125"/>
        </w:sdtPr>
        <w:sdtEndPr/>
        <w:sdtContent>
          <w:r w:rsidR="00AF703F" w:rsidRPr="0002490F">
            <w:rPr>
              <w:rFonts w:ascii="Times New Roman" w:eastAsia="標楷體" w:hAnsi="Times New Roman" w:cs="Times New Roman"/>
              <w:color w:val="999999"/>
              <w:sz w:val="20"/>
              <w:szCs w:val="20"/>
            </w:rPr>
            <w:t>譯註：麵包屑（</w:t>
          </w:r>
          <w:r w:rsidR="00AF703F" w:rsidRPr="0002490F">
            <w:rPr>
              <w:rFonts w:ascii="Times New Roman" w:eastAsia="標楷體" w:hAnsi="Times New Roman" w:cs="Times New Roman"/>
              <w:color w:val="999999"/>
              <w:sz w:val="20"/>
              <w:szCs w:val="20"/>
            </w:rPr>
            <w:t>Breadcrumb</w:t>
          </w:r>
          <w:r w:rsidR="00AF703F" w:rsidRPr="0002490F">
            <w:rPr>
              <w:rFonts w:ascii="Times New Roman" w:eastAsia="標楷體" w:hAnsi="Times New Roman" w:cs="Times New Roman"/>
              <w:color w:val="999999"/>
              <w:sz w:val="20"/>
              <w:szCs w:val="20"/>
            </w:rPr>
            <w:t>），簡單來說就是網頁上方的導覽條、導覽列，讓使用者更容易瀏覽，也利於搜尋引擎爬蟲解析網站。</w:t>
          </w:r>
        </w:sdtContent>
      </w:sdt>
    </w:p>
    <w:p w14:paraId="1757AAB5" w14:textId="77777777" w:rsidR="00AF703F" w:rsidRPr="0002490F" w:rsidRDefault="00AF703F" w:rsidP="00AF703F">
      <w:pPr>
        <w:rPr>
          <w:rFonts w:ascii="Times New Roman" w:eastAsia="標楷體" w:hAnsi="Times New Roman" w:cs="Times New Roman"/>
        </w:rPr>
      </w:pPr>
    </w:p>
    <w:bookmarkStart w:id="114" w:name="_heading=h.1d96cc0" w:colFirst="0" w:colLast="0"/>
    <w:bookmarkEnd w:id="114"/>
    <w:p w14:paraId="193CA0D9" w14:textId="77777777" w:rsidR="00AF703F" w:rsidRPr="0002490F" w:rsidRDefault="00C4062D" w:rsidP="00AF703F">
      <w:pPr>
        <w:pStyle w:val="3"/>
        <w:shd w:val="clear" w:color="auto" w:fill="FFFFFF"/>
        <w:spacing w:after="460" w:line="266" w:lineRule="auto"/>
        <w:rPr>
          <w:rFonts w:ascii="Times New Roman" w:eastAsia="標楷體" w:hAnsi="Times New Roman" w:cs="Times New Roman"/>
          <w:b/>
        </w:rPr>
      </w:pPr>
      <w:sdt>
        <w:sdtPr>
          <w:rPr>
            <w:rFonts w:ascii="Times New Roman" w:eastAsia="標楷體" w:hAnsi="Times New Roman" w:cs="Times New Roman"/>
          </w:rPr>
          <w:tag w:val="goog_rdk_695"/>
          <w:id w:val="-412086535"/>
        </w:sdtPr>
        <w:sdtEndPr/>
        <w:sdtContent>
          <w:r w:rsidR="00AF703F" w:rsidRPr="0002490F">
            <w:rPr>
              <w:rFonts w:ascii="Times New Roman" w:eastAsia="標楷體" w:hAnsi="Times New Roman" w:cs="Times New Roman"/>
              <w:b/>
            </w:rPr>
            <w:t>單選按鈕（</w:t>
          </w:r>
          <w:r w:rsidR="00AF703F" w:rsidRPr="0002490F">
            <w:rPr>
              <w:rFonts w:ascii="Times New Roman" w:eastAsia="標楷體" w:hAnsi="Times New Roman" w:cs="Times New Roman"/>
              <w:b/>
            </w:rPr>
            <w:t>radio</w:t>
          </w:r>
          <w:r w:rsidR="00AF703F" w:rsidRPr="0002490F">
            <w:rPr>
              <w:rFonts w:ascii="Times New Roman" w:eastAsia="標楷體" w:hAnsi="Times New Roman" w:cs="Times New Roman"/>
              <w:b/>
            </w:rPr>
            <w:t>）元件</w:t>
          </w:r>
        </w:sdtContent>
      </w:sdt>
    </w:p>
    <w:p w14:paraId="45F3560F"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96"/>
          <w:id w:val="-1172098361"/>
        </w:sdtPr>
        <w:sdtEndPr/>
        <w:sdtContent>
          <w:r w:rsidR="00AF703F" w:rsidRPr="0002490F">
            <w:rPr>
              <w:rFonts w:ascii="Times New Roman" w:eastAsia="標楷體" w:hAnsi="Times New Roman" w:cs="Times New Roman"/>
              <w:color w:val="0B0C0C"/>
              <w:sz w:val="24"/>
              <w:szCs w:val="24"/>
            </w:rPr>
            <w:t>這個</w:t>
          </w:r>
        </w:sdtContent>
      </w:sdt>
      <w:hyperlink r:id="rId171">
        <w:r w:rsidR="00AF703F" w:rsidRPr="0002490F">
          <w:rPr>
            <w:rFonts w:ascii="Times New Roman" w:eastAsia="標楷體" w:hAnsi="Times New Roman" w:cs="Times New Roman"/>
            <w:color w:val="1155CC"/>
            <w:sz w:val="24"/>
            <w:szCs w:val="24"/>
            <w:u w:val="single"/>
          </w:rPr>
          <w:t>單選按鈕元件</w:t>
        </w:r>
      </w:hyperlink>
      <w:r w:rsidR="00AF703F" w:rsidRPr="0002490F">
        <w:rPr>
          <w:rFonts w:ascii="Times New Roman" w:eastAsia="標楷體" w:hAnsi="Times New Roman" w:cs="Times New Roman"/>
          <w:color w:val="0B0C0C"/>
          <w:sz w:val="24"/>
          <w:szCs w:val="24"/>
        </w:rPr>
        <w:t xml:space="preserve"> </w:t>
      </w:r>
      <w:hyperlink r:id="rId172">
        <w:r w:rsidR="00AF703F" w:rsidRPr="0002490F">
          <w:rPr>
            <w:rFonts w:ascii="Times New Roman" w:eastAsia="標楷體" w:hAnsi="Times New Roman" w:cs="Times New Roman"/>
            <w:color w:val="1D70B8"/>
            <w:sz w:val="24"/>
            <w:szCs w:val="24"/>
            <w:u w:val="single"/>
          </w:rPr>
          <w:t>早於</w:t>
        </w:r>
        <w:r w:rsidR="00AF703F" w:rsidRPr="0002490F">
          <w:rPr>
            <w:rFonts w:ascii="Times New Roman" w:eastAsia="標楷體" w:hAnsi="Times New Roman" w:cs="Times New Roman"/>
            <w:color w:val="1D70B8"/>
            <w:sz w:val="24"/>
            <w:szCs w:val="24"/>
            <w:u w:val="single"/>
          </w:rPr>
          <w:t xml:space="preserve"> GOV.UK </w:t>
        </w:r>
        <w:r w:rsidR="00AF703F" w:rsidRPr="0002490F">
          <w:rPr>
            <w:rFonts w:ascii="Times New Roman" w:eastAsia="標楷體" w:hAnsi="Times New Roman" w:cs="Times New Roman"/>
            <w:color w:val="1D70B8"/>
            <w:sz w:val="24"/>
            <w:szCs w:val="24"/>
            <w:u w:val="single"/>
          </w:rPr>
          <w:t>前端</w:t>
        </w:r>
      </w:hyperlink>
      <w:sdt>
        <w:sdtPr>
          <w:rPr>
            <w:rFonts w:ascii="Times New Roman" w:eastAsia="標楷體" w:hAnsi="Times New Roman" w:cs="Times New Roman"/>
          </w:rPr>
          <w:tag w:val="goog_rdk_697"/>
          <w:id w:val="1496369940"/>
        </w:sdtPr>
        <w:sdtEndPr/>
        <w:sdtContent>
          <w:r w:rsidR="00AF703F" w:rsidRPr="0002490F">
            <w:rPr>
              <w:rFonts w:ascii="Times New Roman" w:eastAsia="標楷體" w:hAnsi="Times New Roman" w:cs="Times New Roman"/>
              <w:color w:val="0B0C0C"/>
              <w:sz w:val="24"/>
              <w:szCs w:val="24"/>
            </w:rPr>
            <w:t>，是確保更改的顏色受到尊重的一個很好的例子。</w:t>
          </w:r>
        </w:sdtContent>
      </w:sdt>
    </w:p>
    <w:p w14:paraId="23396441"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698"/>
          <w:id w:val="584885248"/>
        </w:sdtPr>
        <w:sdtEndPr/>
        <w:sdtContent>
          <w:r w:rsidR="00AF703F" w:rsidRPr="0002490F">
            <w:rPr>
              <w:rFonts w:ascii="Times New Roman" w:eastAsia="標楷體" w:hAnsi="Times New Roman" w:cs="Times New Roman"/>
              <w:color w:val="0B0C0C"/>
              <w:sz w:val="24"/>
              <w:szCs w:val="24"/>
            </w:rPr>
            <w:t>當我們導入單選按鈕元件時，我們發現有機會改善</w:t>
          </w:r>
        </w:sdtContent>
      </w:sdt>
      <w:hyperlink r:id="rId173">
        <w:r w:rsidR="00AF703F" w:rsidRPr="0002490F">
          <w:rPr>
            <w:rFonts w:ascii="Times New Roman" w:eastAsia="標楷體" w:hAnsi="Times New Roman" w:cs="Times New Roman"/>
            <w:color w:val="1155CC"/>
            <w:sz w:val="24"/>
            <w:szCs w:val="24"/>
            <w:u w:val="single"/>
          </w:rPr>
          <w:t>焦點指標（</w:t>
        </w:r>
        <w:r w:rsidR="00AF703F" w:rsidRPr="0002490F">
          <w:rPr>
            <w:rFonts w:ascii="Times New Roman" w:eastAsia="標楷體" w:hAnsi="Times New Roman" w:cs="Times New Roman"/>
            <w:color w:val="1155CC"/>
            <w:sz w:val="24"/>
            <w:szCs w:val="24"/>
            <w:u w:val="single"/>
          </w:rPr>
          <w:t>focus indicators</w:t>
        </w:r>
        <w:r w:rsidR="00AF703F" w:rsidRPr="0002490F">
          <w:rPr>
            <w:rFonts w:ascii="Times New Roman" w:eastAsia="標楷體" w:hAnsi="Times New Roman" w:cs="Times New Roman"/>
            <w:color w:val="1155CC"/>
            <w:sz w:val="24"/>
            <w:szCs w:val="24"/>
            <w:u w:val="single"/>
          </w:rPr>
          <w:t>）</w:t>
        </w:r>
      </w:hyperlink>
      <w:sdt>
        <w:sdtPr>
          <w:rPr>
            <w:rFonts w:ascii="Times New Roman" w:eastAsia="標楷體" w:hAnsi="Times New Roman" w:cs="Times New Roman"/>
          </w:rPr>
          <w:tag w:val="goog_rdk_699"/>
          <w:id w:val="-150904970"/>
        </w:sdtPr>
        <w:sdtEndPr/>
        <w:sdtContent>
          <w:r w:rsidR="00AF703F" w:rsidRPr="0002490F">
            <w:rPr>
              <w:rFonts w:ascii="Times New Roman" w:eastAsia="標楷體" w:hAnsi="Times New Roman" w:cs="Times New Roman"/>
              <w:color w:val="0B0C0C"/>
              <w:sz w:val="24"/>
              <w:szCs w:val="24"/>
            </w:rPr>
            <w:t>。</w:t>
          </w:r>
        </w:sdtContent>
      </w:sdt>
    </w:p>
    <w:p w14:paraId="6BC7CD2E"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700"/>
          <w:id w:val="-1797513827"/>
        </w:sdtPr>
        <w:sdtEndPr/>
        <w:sdtContent>
          <w:r w:rsidR="00AF703F" w:rsidRPr="0002490F">
            <w:rPr>
              <w:rFonts w:ascii="Times New Roman" w:eastAsia="標楷體" w:hAnsi="Times New Roman" w:cs="Times New Roman"/>
              <w:sz w:val="24"/>
              <w:szCs w:val="24"/>
            </w:rPr>
            <w:t>焦點狀態對於鍵盤使用者了解他們正在互動的內容非常重要</w:t>
          </w:r>
        </w:sdtContent>
      </w:sdt>
      <w:r w:rsidR="00AF703F" w:rsidRPr="0002490F">
        <w:rPr>
          <w:rFonts w:ascii="Times New Roman" w:eastAsia="標楷體" w:hAnsi="Times New Roman" w:cs="Times New Roman"/>
          <w:color w:val="0B0C0C"/>
          <w:sz w:val="24"/>
          <w:szCs w:val="24"/>
        </w:rPr>
        <w:t>——</w:t>
      </w:r>
      <w:sdt>
        <w:sdtPr>
          <w:rPr>
            <w:rFonts w:ascii="Times New Roman" w:eastAsia="標楷體" w:hAnsi="Times New Roman" w:cs="Times New Roman"/>
          </w:rPr>
          <w:tag w:val="goog_rdk_701"/>
          <w:id w:val="1258093886"/>
        </w:sdtPr>
        <w:sdtEndPr/>
        <w:sdtContent>
          <w:r w:rsidR="00AF703F" w:rsidRPr="0002490F">
            <w:rPr>
              <w:rFonts w:ascii="Times New Roman" w:eastAsia="標楷體" w:hAnsi="Times New Roman" w:cs="Times New Roman"/>
              <w:sz w:val="24"/>
              <w:szCs w:val="24"/>
            </w:rPr>
            <w:t>如果沒有焦點狀態互動，就不清楚按下「</w:t>
          </w:r>
          <w:r w:rsidR="00AF703F" w:rsidRPr="0002490F">
            <w:rPr>
              <w:rFonts w:ascii="Times New Roman" w:eastAsia="標楷體" w:hAnsi="Times New Roman" w:cs="Times New Roman"/>
              <w:sz w:val="24"/>
              <w:szCs w:val="24"/>
            </w:rPr>
            <w:t>Enter</w:t>
          </w:r>
          <w:r w:rsidR="00AF703F" w:rsidRPr="0002490F">
            <w:rPr>
              <w:rFonts w:ascii="Times New Roman" w:eastAsia="標楷體" w:hAnsi="Times New Roman" w:cs="Times New Roman"/>
              <w:sz w:val="24"/>
              <w:szCs w:val="24"/>
            </w:rPr>
            <w:t>」鍵時將與介面的哪一部分進行互動。</w:t>
          </w:r>
        </w:sdtContent>
      </w:sdt>
    </w:p>
    <w:p w14:paraId="6B17470F"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14EA33F1" wp14:editId="77D75780">
            <wp:extent cx="5731200" cy="1752600"/>
            <wp:effectExtent l="0" t="0" r="0" b="0"/>
            <wp:docPr id="22" name="image7.jpg" descr="依預期呈現的無線電組件"/>
            <wp:cNvGraphicFramePr/>
            <a:graphic xmlns:a="http://schemas.openxmlformats.org/drawingml/2006/main">
              <a:graphicData uri="http://schemas.openxmlformats.org/drawingml/2006/picture">
                <pic:pic xmlns:pic="http://schemas.openxmlformats.org/drawingml/2006/picture">
                  <pic:nvPicPr>
                    <pic:cNvPr id="0" name="image7.jpg" descr="依預期呈現的無線電組件"/>
                    <pic:cNvPicPr preferRelativeResize="0"/>
                  </pic:nvPicPr>
                  <pic:blipFill>
                    <a:blip r:embed="rId174"/>
                    <a:srcRect/>
                    <a:stretch>
                      <a:fillRect/>
                    </a:stretch>
                  </pic:blipFill>
                  <pic:spPr>
                    <a:xfrm>
                      <a:off x="0" y="0"/>
                      <a:ext cx="5731200" cy="1752600"/>
                    </a:xfrm>
                    <a:prstGeom prst="rect">
                      <a:avLst/>
                    </a:prstGeom>
                    <a:ln/>
                  </pic:spPr>
                </pic:pic>
              </a:graphicData>
            </a:graphic>
          </wp:inline>
        </w:drawing>
      </w:r>
    </w:p>
    <w:p w14:paraId="770DF345"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702"/>
          <w:id w:val="-1715807568"/>
        </w:sdtPr>
        <w:sdtEndPr/>
        <w:sdtContent>
          <w:r w:rsidR="00AF703F" w:rsidRPr="0002490F">
            <w:rPr>
              <w:rFonts w:ascii="Times New Roman" w:eastAsia="標楷體" w:hAnsi="Times New Roman" w:cs="Times New Roman"/>
              <w:sz w:val="24"/>
              <w:szCs w:val="24"/>
            </w:rPr>
            <w:t>以前，當顏色變更時，焦點指標會消失，因為它依賴於「框陰影</w:t>
          </w:r>
          <w:r w:rsidR="00AF703F" w:rsidRPr="0002490F">
            <w:rPr>
              <w:rFonts w:ascii="Times New Roman" w:eastAsia="標楷體" w:hAnsi="Times New Roman" w:cs="Times New Roman"/>
              <w:sz w:val="24"/>
              <w:szCs w:val="24"/>
            </w:rPr>
            <w:t>(box-shadow)</w:t>
          </w:r>
          <w:r w:rsidR="00AF703F" w:rsidRPr="0002490F">
            <w:rPr>
              <w:rFonts w:ascii="Times New Roman" w:eastAsia="標楷體" w:hAnsi="Times New Roman" w:cs="Times New Roman"/>
              <w:sz w:val="24"/>
              <w:szCs w:val="24"/>
            </w:rPr>
            <w:t>」，因為「輪廓</w:t>
          </w:r>
          <w:r w:rsidR="00AF703F" w:rsidRPr="0002490F">
            <w:rPr>
              <w:rFonts w:ascii="Times New Roman" w:eastAsia="標楷體" w:hAnsi="Times New Roman" w:cs="Times New Roman"/>
              <w:sz w:val="24"/>
              <w:szCs w:val="24"/>
            </w:rPr>
            <w:t>(outline)</w:t>
          </w:r>
          <w:r w:rsidR="00AF703F" w:rsidRPr="0002490F">
            <w:rPr>
              <w:rFonts w:ascii="Times New Roman" w:eastAsia="標楷體" w:hAnsi="Times New Roman" w:cs="Times New Roman"/>
              <w:sz w:val="24"/>
              <w:szCs w:val="24"/>
            </w:rPr>
            <w:t>」不允許曲線。</w:t>
          </w:r>
        </w:sdtContent>
      </w:sdt>
    </w:p>
    <w:p w14:paraId="6D3AA2C3"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1B44B71F" wp14:editId="3631F036">
            <wp:extent cx="5731200" cy="1752600"/>
            <wp:effectExtent l="0" t="0" r="0" b="0"/>
            <wp:docPr id="21" name="image1.jpg" descr="當顏色被覆蓋時，無線電組件的焦點指示器會遺失"/>
            <wp:cNvGraphicFramePr/>
            <a:graphic xmlns:a="http://schemas.openxmlformats.org/drawingml/2006/main">
              <a:graphicData uri="http://schemas.openxmlformats.org/drawingml/2006/picture">
                <pic:pic xmlns:pic="http://schemas.openxmlformats.org/drawingml/2006/picture">
                  <pic:nvPicPr>
                    <pic:cNvPr id="0" name="image1.jpg" descr="當顏色被覆蓋時，無線電組件的焦點指示器會遺失"/>
                    <pic:cNvPicPr preferRelativeResize="0"/>
                  </pic:nvPicPr>
                  <pic:blipFill>
                    <a:blip r:embed="rId175"/>
                    <a:srcRect/>
                    <a:stretch>
                      <a:fillRect/>
                    </a:stretch>
                  </pic:blipFill>
                  <pic:spPr>
                    <a:xfrm>
                      <a:off x="0" y="0"/>
                      <a:ext cx="5731200" cy="1752600"/>
                    </a:xfrm>
                    <a:prstGeom prst="rect">
                      <a:avLst/>
                    </a:prstGeom>
                    <a:ln/>
                  </pic:spPr>
                </pic:pic>
              </a:graphicData>
            </a:graphic>
          </wp:inline>
        </w:drawing>
      </w:r>
    </w:p>
    <w:p w14:paraId="7D83070D"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703"/>
          <w:id w:val="-192546330"/>
        </w:sdtPr>
        <w:sdtEndPr/>
        <w:sdtContent>
          <w:r w:rsidR="00AF703F" w:rsidRPr="0002490F">
            <w:rPr>
              <w:rFonts w:ascii="Times New Roman" w:eastAsia="標楷體" w:hAnsi="Times New Roman" w:cs="Times New Roman"/>
              <w:sz w:val="24"/>
              <w:szCs w:val="24"/>
            </w:rPr>
            <w:t>為了確保指標可見，除了顏色被覆蓋時顯示的框架陰影之外，我們還新增了透明輪廓。</w:t>
          </w:r>
        </w:sdtContent>
      </w:sdt>
    </w:p>
    <w:p w14:paraId="26B27370"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lastRenderedPageBreak/>
        <w:drawing>
          <wp:inline distT="114300" distB="114300" distL="114300" distR="114300" wp14:anchorId="34D91A30" wp14:editId="07CE83B9">
            <wp:extent cx="5731200" cy="1752600"/>
            <wp:effectExtent l="0" t="0" r="0" b="0"/>
            <wp:docPr id="24" name="image3.jpg" descr="實施修復後，無線電組件的指示器周圍有一個矩形，並且顏色被覆蓋"/>
            <wp:cNvGraphicFramePr/>
            <a:graphic xmlns:a="http://schemas.openxmlformats.org/drawingml/2006/main">
              <a:graphicData uri="http://schemas.openxmlformats.org/drawingml/2006/picture">
                <pic:pic xmlns:pic="http://schemas.openxmlformats.org/drawingml/2006/picture">
                  <pic:nvPicPr>
                    <pic:cNvPr id="0" name="image3.jpg" descr="實施修復後，無線電組件的指示器周圍有一個矩形，並且顏色被覆蓋"/>
                    <pic:cNvPicPr preferRelativeResize="0"/>
                  </pic:nvPicPr>
                  <pic:blipFill>
                    <a:blip r:embed="rId176"/>
                    <a:srcRect/>
                    <a:stretch>
                      <a:fillRect/>
                    </a:stretch>
                  </pic:blipFill>
                  <pic:spPr>
                    <a:xfrm>
                      <a:off x="0" y="0"/>
                      <a:ext cx="5731200" cy="1752600"/>
                    </a:xfrm>
                    <a:prstGeom prst="rect">
                      <a:avLst/>
                    </a:prstGeom>
                    <a:ln/>
                  </pic:spPr>
                </pic:pic>
              </a:graphicData>
            </a:graphic>
          </wp:inline>
        </w:drawing>
      </w:r>
    </w:p>
    <w:p w14:paraId="270350F4"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704"/>
          <w:id w:val="1445111901"/>
        </w:sdtPr>
        <w:sdtEndPr/>
        <w:sdtContent>
          <w:r w:rsidR="00AF703F" w:rsidRPr="0002490F">
            <w:rPr>
              <w:rFonts w:ascii="Times New Roman" w:eastAsia="標楷體" w:hAnsi="Times New Roman" w:cs="Times New Roman"/>
              <w:color w:val="0B0C0C"/>
              <w:sz w:val="24"/>
              <w:szCs w:val="24"/>
            </w:rPr>
            <w:t>閱讀</w:t>
          </w:r>
        </w:sdtContent>
      </w:sdt>
      <w:hyperlink r:id="rId177" w:anchor="L112-L117">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前端中單選按鈕範例的程式碼</w:t>
        </w:r>
      </w:hyperlink>
    </w:p>
    <w:bookmarkStart w:id="115" w:name="_heading=h.3x8tuzt" w:colFirst="0" w:colLast="0"/>
    <w:bookmarkEnd w:id="115"/>
    <w:p w14:paraId="45455C22" w14:textId="77777777" w:rsidR="00AF703F" w:rsidRPr="0002490F" w:rsidRDefault="00C4062D" w:rsidP="00AF703F">
      <w:pPr>
        <w:pStyle w:val="3"/>
        <w:shd w:val="clear" w:color="auto" w:fill="FFFFFF"/>
        <w:spacing w:after="460" w:line="266" w:lineRule="auto"/>
        <w:rPr>
          <w:rFonts w:ascii="Times New Roman" w:eastAsia="標楷體" w:hAnsi="Times New Roman" w:cs="Times New Roman"/>
          <w:b/>
        </w:rPr>
      </w:pPr>
      <w:sdt>
        <w:sdtPr>
          <w:rPr>
            <w:rFonts w:ascii="Times New Roman" w:eastAsia="標楷體" w:hAnsi="Times New Roman" w:cs="Times New Roman"/>
          </w:rPr>
          <w:tag w:val="goog_rdk_705"/>
          <w:id w:val="1287470034"/>
        </w:sdtPr>
        <w:sdtEndPr/>
        <w:sdtContent>
          <w:r w:rsidR="00AF703F" w:rsidRPr="0002490F">
            <w:rPr>
              <w:rFonts w:ascii="Times New Roman" w:eastAsia="標楷體" w:hAnsi="Times New Roman" w:cs="Times New Roman"/>
              <w:b/>
            </w:rPr>
            <w:t>標頭（</w:t>
          </w:r>
          <w:r w:rsidR="00AF703F" w:rsidRPr="0002490F">
            <w:rPr>
              <w:rFonts w:ascii="Times New Roman" w:eastAsia="標楷體" w:hAnsi="Times New Roman" w:cs="Times New Roman"/>
              <w:b/>
            </w:rPr>
            <w:t>header</w:t>
          </w:r>
          <w:r w:rsidR="00AF703F" w:rsidRPr="0002490F">
            <w:rPr>
              <w:rFonts w:ascii="Times New Roman" w:eastAsia="標楷體" w:hAnsi="Times New Roman" w:cs="Times New Roman"/>
              <w:b/>
            </w:rPr>
            <w:t>）元件</w:t>
          </w:r>
        </w:sdtContent>
      </w:sdt>
    </w:p>
    <w:p w14:paraId="10EC66BC"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06"/>
          <w:id w:val="832486061"/>
        </w:sdtPr>
        <w:sdtEndPr/>
        <w:sdtContent>
          <w:r w:rsidR="00AF703F" w:rsidRPr="0002490F">
            <w:rPr>
              <w:rFonts w:ascii="Times New Roman" w:eastAsia="標楷體" w:hAnsi="Times New Roman" w:cs="Times New Roman"/>
              <w:color w:val="0B0C0C"/>
              <w:sz w:val="24"/>
              <w:szCs w:val="24"/>
            </w:rPr>
            <w:t>包含</w:t>
          </w:r>
          <w:r w:rsidR="00AF703F" w:rsidRPr="0002490F">
            <w:rPr>
              <w:rFonts w:ascii="Times New Roman" w:eastAsia="標楷體" w:hAnsi="Times New Roman" w:cs="Times New Roman"/>
              <w:color w:val="0B0C0C"/>
              <w:sz w:val="24"/>
              <w:szCs w:val="24"/>
            </w:rPr>
            <w:t xml:space="preserve"> GOV.UK </w:t>
          </w:r>
          <w:r w:rsidR="00AF703F" w:rsidRPr="0002490F">
            <w:rPr>
              <w:rFonts w:ascii="Times New Roman" w:eastAsia="標楷體" w:hAnsi="Times New Roman" w:cs="Times New Roman"/>
              <w:color w:val="0B0C0C"/>
              <w:sz w:val="24"/>
              <w:szCs w:val="24"/>
            </w:rPr>
            <w:t>徽標，但該圖標在覆蓋顏色時會消失，因為它最初是以</w:t>
          </w:r>
          <w:r w:rsidR="00AF703F" w:rsidRPr="0002490F">
            <w:rPr>
              <w:rFonts w:ascii="Times New Roman" w:eastAsia="標楷體" w:hAnsi="Times New Roman" w:cs="Times New Roman"/>
              <w:color w:val="0B0C0C"/>
              <w:sz w:val="24"/>
              <w:szCs w:val="24"/>
            </w:rPr>
            <w:t xml:space="preserve"> PNG </w:t>
          </w:r>
          <w:r w:rsidR="00AF703F" w:rsidRPr="0002490F">
            <w:rPr>
              <w:rFonts w:ascii="Times New Roman" w:eastAsia="標楷體" w:hAnsi="Times New Roman" w:cs="Times New Roman"/>
              <w:color w:val="0B0C0C"/>
              <w:sz w:val="24"/>
              <w:szCs w:val="24"/>
            </w:rPr>
            <w:t>圖片實現。</w:t>
          </w:r>
        </w:sdtContent>
      </w:sdt>
    </w:p>
    <w:p w14:paraId="582E00BA"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18A01358" wp14:editId="5012E737">
            <wp:extent cx="5731200" cy="1663700"/>
            <wp:effectExtent l="0" t="0" r="0" b="0"/>
            <wp:docPr id="23" name="image2.jpg" descr="按預期呈現的標頭組件帶有 GOV.UK 徽標"/>
            <wp:cNvGraphicFramePr/>
            <a:graphic xmlns:a="http://schemas.openxmlformats.org/drawingml/2006/main">
              <a:graphicData uri="http://schemas.openxmlformats.org/drawingml/2006/picture">
                <pic:pic xmlns:pic="http://schemas.openxmlformats.org/drawingml/2006/picture">
                  <pic:nvPicPr>
                    <pic:cNvPr id="0" name="image2.jpg" descr="按預期呈現的標頭組件帶有 GOV.UK 徽標"/>
                    <pic:cNvPicPr preferRelativeResize="0"/>
                  </pic:nvPicPr>
                  <pic:blipFill>
                    <a:blip r:embed="rId178"/>
                    <a:srcRect/>
                    <a:stretch>
                      <a:fillRect/>
                    </a:stretch>
                  </pic:blipFill>
                  <pic:spPr>
                    <a:xfrm>
                      <a:off x="0" y="0"/>
                      <a:ext cx="5731200" cy="1663700"/>
                    </a:xfrm>
                    <a:prstGeom prst="rect">
                      <a:avLst/>
                    </a:prstGeom>
                    <a:ln/>
                  </pic:spPr>
                </pic:pic>
              </a:graphicData>
            </a:graphic>
          </wp:inline>
        </w:drawing>
      </w:r>
    </w:p>
    <w:p w14:paraId="77DED5E1" w14:textId="77777777" w:rsidR="00AF703F" w:rsidRPr="0002490F" w:rsidRDefault="00AF703F" w:rsidP="00AF703F">
      <w:pPr>
        <w:shd w:val="clear" w:color="auto" w:fill="FFFFFF"/>
        <w:spacing w:after="760" w:line="250" w:lineRule="auto"/>
        <w:rPr>
          <w:rFonts w:ascii="Times New Roman" w:eastAsia="標楷體" w:hAnsi="Times New Roman" w:cs="Times New Roman"/>
          <w:sz w:val="24"/>
          <w:szCs w:val="24"/>
          <w:highlight w:val="white"/>
        </w:rPr>
      </w:pPr>
      <w:r w:rsidRPr="0002490F">
        <w:rPr>
          <w:rFonts w:ascii="Times New Roman" w:eastAsia="標楷體" w:hAnsi="Times New Roman" w:cs="Times New Roman"/>
          <w:noProof/>
        </w:rPr>
        <w:drawing>
          <wp:inline distT="114300" distB="114300" distL="114300" distR="114300" wp14:anchorId="003D176E" wp14:editId="42B88065">
            <wp:extent cx="5731200" cy="1663700"/>
            <wp:effectExtent l="9525" t="9525" r="9525" b="9525"/>
            <wp:docPr id="27" name="image12.jpg" descr="當顏色被覆蓋時，標題組件的標誌會遺失"/>
            <wp:cNvGraphicFramePr/>
            <a:graphic xmlns:a="http://schemas.openxmlformats.org/drawingml/2006/main">
              <a:graphicData uri="http://schemas.openxmlformats.org/drawingml/2006/picture">
                <pic:pic xmlns:pic="http://schemas.openxmlformats.org/drawingml/2006/picture">
                  <pic:nvPicPr>
                    <pic:cNvPr id="0" name="image12.jpg" descr="當顏色被覆蓋時，標題組件的標誌會遺失"/>
                    <pic:cNvPicPr preferRelativeResize="0"/>
                  </pic:nvPicPr>
                  <pic:blipFill>
                    <a:blip r:embed="rId179"/>
                    <a:srcRect/>
                    <a:stretch>
                      <a:fillRect/>
                    </a:stretch>
                  </pic:blipFill>
                  <pic:spPr>
                    <a:xfrm>
                      <a:off x="0" y="0"/>
                      <a:ext cx="5731200" cy="1663700"/>
                    </a:xfrm>
                    <a:prstGeom prst="rect">
                      <a:avLst/>
                    </a:prstGeom>
                    <a:ln w="9525">
                      <a:solidFill>
                        <a:srgbClr val="B1B4B6"/>
                      </a:solidFill>
                      <a:prstDash val="solid"/>
                    </a:ln>
                  </pic:spPr>
                </pic:pic>
              </a:graphicData>
            </a:graphic>
          </wp:inline>
        </w:drawing>
      </w:r>
      <w:sdt>
        <w:sdtPr>
          <w:rPr>
            <w:rFonts w:ascii="Times New Roman" w:eastAsia="標楷體" w:hAnsi="Times New Roman" w:cs="Times New Roman"/>
          </w:rPr>
          <w:tag w:val="goog_rdk_707"/>
          <w:id w:val="-413474676"/>
        </w:sdtPr>
        <w:sdtEndPr/>
        <w:sdtContent>
          <w:r w:rsidRPr="0002490F">
            <w:rPr>
              <w:rFonts w:ascii="Times New Roman" w:eastAsia="標楷體" w:hAnsi="Times New Roman" w:cs="Times New Roman"/>
              <w:sz w:val="24"/>
              <w:szCs w:val="24"/>
              <w:highlight w:val="white"/>
            </w:rPr>
            <w:t>覆蓋顏色時的標題元件</w:t>
          </w:r>
        </w:sdtContent>
      </w:sdt>
    </w:p>
    <w:p w14:paraId="3AC011AC"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08"/>
          <w:id w:val="-1248343889"/>
        </w:sdtPr>
        <w:sdtEndPr/>
        <w:sdtContent>
          <w:r w:rsidR="00AF703F" w:rsidRPr="0002490F">
            <w:rPr>
              <w:rFonts w:ascii="Times New Roman" w:eastAsia="標楷體" w:hAnsi="Times New Roman" w:cs="Times New Roman"/>
              <w:color w:val="0B0C0C"/>
              <w:sz w:val="24"/>
              <w:szCs w:val="24"/>
            </w:rPr>
            <w:t>為了解決這個問題，我們使用了一個內聯</w:t>
          </w:r>
          <w:r w:rsidR="00AF703F" w:rsidRPr="0002490F">
            <w:rPr>
              <w:rFonts w:ascii="Times New Roman" w:eastAsia="標楷體" w:hAnsi="Times New Roman" w:cs="Times New Roman"/>
              <w:color w:val="0B0C0C"/>
              <w:sz w:val="24"/>
              <w:szCs w:val="24"/>
            </w:rPr>
            <w:t>(inline) SVG</w:t>
          </w:r>
          <w:r w:rsidR="00AF703F" w:rsidRPr="0002490F">
            <w:rPr>
              <w:rFonts w:ascii="Times New Roman" w:eastAsia="標楷體" w:hAnsi="Times New Roman" w:cs="Times New Roman"/>
              <w:color w:val="0B0C0C"/>
              <w:sz w:val="24"/>
              <w:szCs w:val="24"/>
            </w:rPr>
            <w:t>，它利用</w:t>
          </w:r>
        </w:sdtContent>
      </w:sdt>
      <w:hyperlink r:id="rId180">
        <w:r w:rsidR="00AF703F" w:rsidRPr="0002490F">
          <w:rPr>
            <w:rFonts w:ascii="Times New Roman" w:eastAsia="標楷體" w:hAnsi="Times New Roman" w:cs="Times New Roman"/>
            <w:color w:val="1D70B8"/>
            <w:sz w:val="24"/>
            <w:szCs w:val="24"/>
            <w:u w:val="single"/>
          </w:rPr>
          <w:t>currentColor</w:t>
        </w:r>
      </w:hyperlink>
      <w:sdt>
        <w:sdtPr>
          <w:rPr>
            <w:rFonts w:ascii="Times New Roman" w:eastAsia="標楷體" w:hAnsi="Times New Roman" w:cs="Times New Roman"/>
          </w:rPr>
          <w:tag w:val="goog_rdk_709"/>
          <w:id w:val="960926870"/>
        </w:sdtPr>
        <w:sdtEndPr/>
        <w:sdtContent>
          <w:r w:rsidR="00AF703F" w:rsidRPr="0002490F">
            <w:rPr>
              <w:rFonts w:ascii="Times New Roman" w:eastAsia="標楷體" w:hAnsi="Times New Roman" w:cs="Times New Roman"/>
              <w:color w:val="0B0C0C"/>
              <w:sz w:val="24"/>
              <w:szCs w:val="24"/>
            </w:rPr>
            <w:t>作為它的「填滿」屬性。</w:t>
          </w:r>
        </w:sdtContent>
      </w:sdt>
    </w:p>
    <w:p w14:paraId="7572D3EA"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lastRenderedPageBreak/>
        <w:drawing>
          <wp:inline distT="114300" distB="114300" distL="114300" distR="114300" wp14:anchorId="3B228DB1" wp14:editId="37A28FD9">
            <wp:extent cx="5731200" cy="1663700"/>
            <wp:effectExtent l="0" t="0" r="0" b="0"/>
            <wp:docPr id="25" name="image10.jpg" descr="修復實施後，帶有徽標的標頭組件已恢復並且顏色被覆蓋"/>
            <wp:cNvGraphicFramePr/>
            <a:graphic xmlns:a="http://schemas.openxmlformats.org/drawingml/2006/main">
              <a:graphicData uri="http://schemas.openxmlformats.org/drawingml/2006/picture">
                <pic:pic xmlns:pic="http://schemas.openxmlformats.org/drawingml/2006/picture">
                  <pic:nvPicPr>
                    <pic:cNvPr id="0" name="image10.jpg" descr="修復實施後，帶有徽標的標頭組件已恢復並且顏色被覆蓋"/>
                    <pic:cNvPicPr preferRelativeResize="0"/>
                  </pic:nvPicPr>
                  <pic:blipFill>
                    <a:blip r:embed="rId181"/>
                    <a:srcRect/>
                    <a:stretch>
                      <a:fillRect/>
                    </a:stretch>
                  </pic:blipFill>
                  <pic:spPr>
                    <a:xfrm>
                      <a:off x="0" y="0"/>
                      <a:ext cx="5731200" cy="1663700"/>
                    </a:xfrm>
                    <a:prstGeom prst="rect">
                      <a:avLst/>
                    </a:prstGeom>
                    <a:ln/>
                  </pic:spPr>
                </pic:pic>
              </a:graphicData>
            </a:graphic>
          </wp:inline>
        </w:drawing>
      </w:r>
    </w:p>
    <w:p w14:paraId="5138AF71"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710"/>
          <w:id w:val="-1883244641"/>
        </w:sdtPr>
        <w:sdtEndPr/>
        <w:sdtContent>
          <w:r w:rsidR="00AF703F" w:rsidRPr="0002490F">
            <w:rPr>
              <w:rFonts w:ascii="Times New Roman" w:eastAsia="標楷體" w:hAnsi="Times New Roman" w:cs="Times New Roman"/>
              <w:color w:val="0B0C0C"/>
              <w:sz w:val="24"/>
              <w:szCs w:val="24"/>
            </w:rPr>
            <w:t>閱讀</w:t>
          </w:r>
        </w:sdtContent>
      </w:sdt>
      <w:hyperlink r:id="rId182" w:anchor="L71-L84">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前端中標題範例的程式碼</w:t>
        </w:r>
      </w:hyperlink>
    </w:p>
    <w:bookmarkStart w:id="116" w:name="_heading=h.2ce457m" w:colFirst="0" w:colLast="0"/>
    <w:bookmarkEnd w:id="116"/>
    <w:p w14:paraId="06AF7093" w14:textId="77777777" w:rsidR="00AF703F" w:rsidRPr="0002490F" w:rsidRDefault="00C4062D" w:rsidP="00AF703F">
      <w:pPr>
        <w:pStyle w:val="3"/>
        <w:shd w:val="clear" w:color="auto" w:fill="FFFFFF"/>
        <w:spacing w:after="460" w:line="266" w:lineRule="auto"/>
        <w:rPr>
          <w:rFonts w:ascii="Times New Roman" w:eastAsia="標楷體" w:hAnsi="Times New Roman" w:cs="Times New Roman"/>
          <w:b/>
          <w:lang w:val="en-US"/>
        </w:rPr>
      </w:pPr>
      <w:sdt>
        <w:sdtPr>
          <w:rPr>
            <w:rFonts w:ascii="Times New Roman" w:eastAsia="標楷體" w:hAnsi="Times New Roman" w:cs="Times New Roman"/>
          </w:rPr>
          <w:tag w:val="goog_rdk_711"/>
          <w:id w:val="270289592"/>
        </w:sdtPr>
        <w:sdtEndPr/>
        <w:sdtContent>
          <w:r w:rsidR="00AF703F" w:rsidRPr="0002490F">
            <w:rPr>
              <w:rFonts w:ascii="Times New Roman" w:eastAsia="標楷體" w:hAnsi="Times New Roman" w:cs="Times New Roman"/>
              <w:b/>
            </w:rPr>
            <w:t>面板</w:t>
          </w:r>
          <w:r w:rsidR="00AF703F" w:rsidRPr="0002490F">
            <w:rPr>
              <w:rFonts w:ascii="Times New Roman" w:eastAsia="標楷體" w:hAnsi="Times New Roman" w:cs="Times New Roman"/>
              <w:b/>
              <w:lang w:val="en-US"/>
            </w:rPr>
            <w:t>（</w:t>
          </w:r>
          <w:r w:rsidR="00AF703F" w:rsidRPr="0002490F">
            <w:rPr>
              <w:rFonts w:ascii="Times New Roman" w:eastAsia="標楷體" w:hAnsi="Times New Roman" w:cs="Times New Roman"/>
              <w:b/>
              <w:lang w:val="en-US"/>
            </w:rPr>
            <w:t>panel</w:t>
          </w:r>
          <w:r w:rsidR="00AF703F" w:rsidRPr="0002490F">
            <w:rPr>
              <w:rFonts w:ascii="Times New Roman" w:eastAsia="標楷體" w:hAnsi="Times New Roman" w:cs="Times New Roman"/>
              <w:b/>
              <w:lang w:val="en-US"/>
            </w:rPr>
            <w:t>）</w:t>
          </w:r>
          <w:r w:rsidR="00AF703F" w:rsidRPr="0002490F">
            <w:rPr>
              <w:rFonts w:ascii="Times New Roman" w:eastAsia="標楷體" w:hAnsi="Times New Roman" w:cs="Times New Roman"/>
              <w:b/>
            </w:rPr>
            <w:t>元件</w:t>
          </w:r>
        </w:sdtContent>
      </w:sdt>
    </w:p>
    <w:p w14:paraId="137E67CF"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0B0C0C"/>
          <w:sz w:val="24"/>
          <w:szCs w:val="24"/>
        </w:rPr>
      </w:pPr>
      <w:hyperlink r:id="rId183">
        <w:r w:rsidR="00AF703F" w:rsidRPr="0002490F">
          <w:rPr>
            <w:rFonts w:ascii="Times New Roman" w:eastAsia="標楷體" w:hAnsi="Times New Roman" w:cs="Times New Roman"/>
            <w:color w:val="1155CC"/>
            <w:sz w:val="24"/>
            <w:szCs w:val="24"/>
            <w:u w:val="single"/>
          </w:rPr>
          <w:t>面板（</w:t>
        </w:r>
        <w:r w:rsidR="00AF703F" w:rsidRPr="0002490F">
          <w:rPr>
            <w:rFonts w:ascii="Times New Roman" w:eastAsia="標楷體" w:hAnsi="Times New Roman" w:cs="Times New Roman"/>
            <w:color w:val="1155CC"/>
            <w:sz w:val="24"/>
            <w:szCs w:val="24"/>
            <w:u w:val="single"/>
          </w:rPr>
          <w:t>panel</w:t>
        </w:r>
        <w:r w:rsidR="00AF703F" w:rsidRPr="0002490F">
          <w:rPr>
            <w:rFonts w:ascii="Times New Roman" w:eastAsia="標楷體" w:hAnsi="Times New Roman" w:cs="Times New Roman"/>
            <w:color w:val="1155CC"/>
            <w:sz w:val="24"/>
            <w:szCs w:val="24"/>
            <w:u w:val="single"/>
          </w:rPr>
          <w:t>）元件</w:t>
        </w:r>
      </w:hyperlink>
      <w:sdt>
        <w:sdtPr>
          <w:rPr>
            <w:rFonts w:ascii="Times New Roman" w:eastAsia="標楷體" w:hAnsi="Times New Roman" w:cs="Times New Roman"/>
          </w:rPr>
          <w:tag w:val="goog_rdk_712"/>
          <w:id w:val="-1235160353"/>
        </w:sdtPr>
        <w:sdtEndPr/>
        <w:sdtContent>
          <w:r w:rsidR="00AF703F" w:rsidRPr="0002490F">
            <w:rPr>
              <w:rFonts w:ascii="Times New Roman" w:eastAsia="標楷體" w:hAnsi="Times New Roman" w:cs="Times New Roman"/>
              <w:color w:val="0B0C0C"/>
              <w:sz w:val="24"/>
              <w:szCs w:val="24"/>
            </w:rPr>
            <w:t>使用純色背景使其脫穎而出，但當顏色變更時它就會消失。</w:t>
          </w:r>
        </w:sdtContent>
      </w:sdt>
    </w:p>
    <w:p w14:paraId="736130B6"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drawing>
          <wp:inline distT="114300" distB="114300" distL="114300" distR="114300" wp14:anchorId="72755BC9" wp14:editId="1B4F13B3">
            <wp:extent cx="5731200" cy="1803400"/>
            <wp:effectExtent l="0" t="0" r="0" b="0"/>
            <wp:docPr id="26" name="image6.jpg" descr="面板組件如預期渲染為純色背景"/>
            <wp:cNvGraphicFramePr/>
            <a:graphic xmlns:a="http://schemas.openxmlformats.org/drawingml/2006/main">
              <a:graphicData uri="http://schemas.openxmlformats.org/drawingml/2006/picture">
                <pic:pic xmlns:pic="http://schemas.openxmlformats.org/drawingml/2006/picture">
                  <pic:nvPicPr>
                    <pic:cNvPr id="0" name="image6.jpg" descr="面板組件如預期渲染為純色背景"/>
                    <pic:cNvPicPr preferRelativeResize="0"/>
                  </pic:nvPicPr>
                  <pic:blipFill>
                    <a:blip r:embed="rId184"/>
                    <a:srcRect/>
                    <a:stretch>
                      <a:fillRect/>
                    </a:stretch>
                  </pic:blipFill>
                  <pic:spPr>
                    <a:xfrm>
                      <a:off x="0" y="0"/>
                      <a:ext cx="5731200" cy="1803400"/>
                    </a:xfrm>
                    <a:prstGeom prst="rect">
                      <a:avLst/>
                    </a:prstGeom>
                    <a:ln/>
                  </pic:spPr>
                </pic:pic>
              </a:graphicData>
            </a:graphic>
          </wp:inline>
        </w:drawing>
      </w:r>
    </w:p>
    <w:p w14:paraId="72969F04" w14:textId="77777777" w:rsidR="00AF703F" w:rsidRPr="0002490F" w:rsidRDefault="00AF703F" w:rsidP="00AF703F">
      <w:pPr>
        <w:shd w:val="clear" w:color="auto" w:fill="FFFFFF"/>
        <w:spacing w:after="760" w:line="250" w:lineRule="auto"/>
        <w:rPr>
          <w:rFonts w:ascii="Times New Roman" w:eastAsia="標楷體" w:hAnsi="Times New Roman" w:cs="Times New Roman"/>
          <w:sz w:val="24"/>
          <w:szCs w:val="24"/>
          <w:highlight w:val="white"/>
        </w:rPr>
      </w:pPr>
      <w:r w:rsidRPr="0002490F">
        <w:rPr>
          <w:rFonts w:ascii="Times New Roman" w:eastAsia="標楷體" w:hAnsi="Times New Roman" w:cs="Times New Roman"/>
          <w:noProof/>
        </w:rPr>
        <w:drawing>
          <wp:inline distT="114300" distB="114300" distL="114300" distR="114300" wp14:anchorId="43B3803C" wp14:editId="584B5F34">
            <wp:extent cx="5731200" cy="1803400"/>
            <wp:effectExtent l="9525" t="9525" r="9525" b="9525"/>
            <wp:docPr id="28" name="image5.jpg" descr="當顏色被覆蓋時，面板組件的背景會遺失"/>
            <wp:cNvGraphicFramePr/>
            <a:graphic xmlns:a="http://schemas.openxmlformats.org/drawingml/2006/main">
              <a:graphicData uri="http://schemas.openxmlformats.org/drawingml/2006/picture">
                <pic:pic xmlns:pic="http://schemas.openxmlformats.org/drawingml/2006/picture">
                  <pic:nvPicPr>
                    <pic:cNvPr id="0" name="image5.jpg" descr="當顏色被覆蓋時，面板組件的背景會遺失"/>
                    <pic:cNvPicPr preferRelativeResize="0"/>
                  </pic:nvPicPr>
                  <pic:blipFill>
                    <a:blip r:embed="rId185"/>
                    <a:srcRect/>
                    <a:stretch>
                      <a:fillRect/>
                    </a:stretch>
                  </pic:blipFill>
                  <pic:spPr>
                    <a:xfrm>
                      <a:off x="0" y="0"/>
                      <a:ext cx="5731200" cy="1803400"/>
                    </a:xfrm>
                    <a:prstGeom prst="rect">
                      <a:avLst/>
                    </a:prstGeom>
                    <a:ln w="9525">
                      <a:solidFill>
                        <a:srgbClr val="B1B4B6"/>
                      </a:solidFill>
                      <a:prstDash val="solid"/>
                    </a:ln>
                  </pic:spPr>
                </pic:pic>
              </a:graphicData>
            </a:graphic>
          </wp:inline>
        </w:drawing>
      </w:r>
      <w:sdt>
        <w:sdtPr>
          <w:rPr>
            <w:rFonts w:ascii="Times New Roman" w:eastAsia="標楷體" w:hAnsi="Times New Roman" w:cs="Times New Roman"/>
          </w:rPr>
          <w:tag w:val="goog_rdk_713"/>
          <w:id w:val="-983700146"/>
        </w:sdtPr>
        <w:sdtEndPr/>
        <w:sdtContent>
          <w:r w:rsidRPr="0002490F">
            <w:rPr>
              <w:rFonts w:ascii="Times New Roman" w:eastAsia="標楷體" w:hAnsi="Times New Roman" w:cs="Times New Roman"/>
              <w:sz w:val="24"/>
              <w:szCs w:val="24"/>
              <w:highlight w:val="white"/>
            </w:rPr>
            <w:t>覆蓋顏色時的面板元件</w:t>
          </w:r>
        </w:sdtContent>
      </w:sdt>
    </w:p>
    <w:p w14:paraId="175F41AF"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714"/>
          <w:id w:val="946357096"/>
        </w:sdtPr>
        <w:sdtEndPr/>
        <w:sdtContent>
          <w:r w:rsidR="00AF703F" w:rsidRPr="0002490F">
            <w:rPr>
              <w:rFonts w:ascii="Times New Roman" w:eastAsia="標楷體" w:hAnsi="Times New Roman" w:cs="Times New Roman"/>
              <w:sz w:val="24"/>
              <w:szCs w:val="24"/>
            </w:rPr>
            <w:t>我們選擇新增一個透明邊框，無論在什麼情況下都會顯示。</w:t>
          </w:r>
        </w:sdtContent>
      </w:sdt>
    </w:p>
    <w:p w14:paraId="3C679956" w14:textId="77777777" w:rsidR="00AF703F" w:rsidRPr="0002490F" w:rsidRDefault="00AF703F" w:rsidP="00AF703F">
      <w:pPr>
        <w:shd w:val="clear" w:color="auto" w:fill="FFFFFF"/>
        <w:spacing w:before="280" w:after="280" w:line="250" w:lineRule="auto"/>
        <w:rPr>
          <w:rFonts w:ascii="Times New Roman" w:eastAsia="標楷體" w:hAnsi="Times New Roman" w:cs="Times New Roman"/>
        </w:rPr>
      </w:pPr>
      <w:r w:rsidRPr="0002490F">
        <w:rPr>
          <w:rFonts w:ascii="Times New Roman" w:eastAsia="標楷體" w:hAnsi="Times New Roman" w:cs="Times New Roman"/>
          <w:noProof/>
        </w:rPr>
        <w:lastRenderedPageBreak/>
        <w:drawing>
          <wp:inline distT="114300" distB="114300" distL="114300" distR="114300" wp14:anchorId="5E902CD3" wp14:editId="5C1479CF">
            <wp:extent cx="5731200" cy="1803400"/>
            <wp:effectExtent l="0" t="0" r="0" b="0"/>
            <wp:docPr id="2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6"/>
                    <a:srcRect/>
                    <a:stretch>
                      <a:fillRect/>
                    </a:stretch>
                  </pic:blipFill>
                  <pic:spPr>
                    <a:xfrm>
                      <a:off x="0" y="0"/>
                      <a:ext cx="5731200" cy="1803400"/>
                    </a:xfrm>
                    <a:prstGeom prst="rect">
                      <a:avLst/>
                    </a:prstGeom>
                    <a:ln/>
                  </pic:spPr>
                </pic:pic>
              </a:graphicData>
            </a:graphic>
          </wp:inline>
        </w:drawing>
      </w:r>
    </w:p>
    <w:p w14:paraId="6D724C02"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715"/>
          <w:id w:val="1320769377"/>
        </w:sdtPr>
        <w:sdtEndPr/>
        <w:sdtContent>
          <w:r w:rsidR="00AF703F" w:rsidRPr="0002490F">
            <w:rPr>
              <w:rFonts w:ascii="Times New Roman" w:eastAsia="標楷體" w:hAnsi="Times New Roman" w:cs="Times New Roman"/>
              <w:color w:val="0B0C0C"/>
              <w:sz w:val="24"/>
              <w:szCs w:val="24"/>
            </w:rPr>
            <w:t>閱讀</w:t>
          </w:r>
        </w:sdtContent>
      </w:sdt>
      <w:hyperlink r:id="rId187" w:anchor="L15">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前端中面板範例的程式碼</w:t>
        </w:r>
      </w:hyperlink>
    </w:p>
    <w:p w14:paraId="54DAEBC6" w14:textId="77777777" w:rsidR="00AF703F" w:rsidRPr="0002490F" w:rsidRDefault="00C4062D" w:rsidP="00AF703F">
      <w:pPr>
        <w:shd w:val="clear" w:color="auto" w:fill="FFFFFF"/>
        <w:spacing w:before="280" w:after="460" w:line="250"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16"/>
          <w:id w:val="2041621520"/>
        </w:sdtPr>
        <w:sdtEndPr/>
        <w:sdtContent>
          <w:r w:rsidR="00AF703F" w:rsidRPr="0002490F">
            <w:rPr>
              <w:rFonts w:ascii="Times New Roman" w:eastAsia="標楷體" w:hAnsi="Times New Roman" w:cs="Times New Roman"/>
              <w:color w:val="0B0C0C"/>
              <w:sz w:val="24"/>
              <w:szCs w:val="24"/>
            </w:rPr>
            <w:t>這篇部落格文章僅介紹了英國政府網站設計系統團隊為使英國政府網站的元件更具無障礙所做的一小部分工作。查看</w:t>
          </w:r>
        </w:sdtContent>
      </w:sdt>
      <w:hyperlink r:id="rId188">
        <w:r w:rsidR="00AF703F" w:rsidRPr="0002490F">
          <w:rPr>
            <w:rFonts w:ascii="Times New Roman" w:eastAsia="標楷體" w:hAnsi="Times New Roman" w:cs="Times New Roman"/>
            <w:color w:val="1D70B8"/>
            <w:sz w:val="24"/>
            <w:szCs w:val="24"/>
            <w:u w:val="single"/>
          </w:rPr>
          <w:t xml:space="preserve">GOV.UK </w:t>
        </w:r>
        <w:r w:rsidR="00AF703F" w:rsidRPr="0002490F">
          <w:rPr>
            <w:rFonts w:ascii="Times New Roman" w:eastAsia="標楷體" w:hAnsi="Times New Roman" w:cs="Times New Roman"/>
            <w:color w:val="1D70B8"/>
            <w:sz w:val="24"/>
            <w:szCs w:val="24"/>
            <w:u w:val="single"/>
          </w:rPr>
          <w:t>設計系統</w:t>
        </w:r>
      </w:hyperlink>
      <w:sdt>
        <w:sdtPr>
          <w:rPr>
            <w:rFonts w:ascii="Times New Roman" w:eastAsia="標楷體" w:hAnsi="Times New Roman" w:cs="Times New Roman"/>
          </w:rPr>
          <w:tag w:val="goog_rdk_717"/>
          <w:id w:val="1287702811"/>
        </w:sdtPr>
        <w:sdtEndPr/>
        <w:sdtContent>
          <w:r w:rsidR="00AF703F" w:rsidRPr="0002490F">
            <w:rPr>
              <w:rFonts w:ascii="Times New Roman" w:eastAsia="標楷體" w:hAnsi="Times New Roman" w:cs="Times New Roman"/>
              <w:color w:val="0B0C0C"/>
              <w:sz w:val="24"/>
              <w:szCs w:val="24"/>
            </w:rPr>
            <w:t>以了解更多資訊。</w:t>
          </w:r>
        </w:sdtContent>
      </w:sdt>
    </w:p>
    <w:p w14:paraId="6D93FF4A" w14:textId="77777777" w:rsidR="00AF703F" w:rsidRPr="0002490F" w:rsidRDefault="00C4062D" w:rsidP="00AF703F">
      <w:pPr>
        <w:shd w:val="clear" w:color="auto" w:fill="FFFFFF"/>
        <w:spacing w:before="280" w:after="280" w:line="250" w:lineRule="auto"/>
        <w:rPr>
          <w:rFonts w:ascii="Times New Roman" w:eastAsia="標楷體" w:hAnsi="Times New Roman" w:cs="Times New Roman"/>
          <w:sz w:val="24"/>
          <w:szCs w:val="24"/>
        </w:rPr>
      </w:pPr>
      <w:sdt>
        <w:sdtPr>
          <w:rPr>
            <w:rFonts w:ascii="Times New Roman" w:eastAsia="標楷體" w:hAnsi="Times New Roman" w:cs="Times New Roman"/>
          </w:rPr>
          <w:tag w:val="goog_rdk_718"/>
          <w:id w:val="2120878812"/>
        </w:sdtPr>
        <w:sdtEndPr/>
        <w:sdtContent>
          <w:r w:rsidR="00AF703F" w:rsidRPr="0002490F">
            <w:rPr>
              <w:rFonts w:ascii="Times New Roman" w:eastAsia="標楷體" w:hAnsi="Times New Roman" w:cs="Times New Roman"/>
              <w:sz w:val="24"/>
              <w:szCs w:val="24"/>
            </w:rPr>
            <w:t xml:space="preserve">Nick Colley </w:t>
          </w:r>
          <w:r w:rsidR="00AF703F" w:rsidRPr="0002490F">
            <w:rPr>
              <w:rFonts w:ascii="Times New Roman" w:eastAsia="標楷體" w:hAnsi="Times New Roman" w:cs="Times New Roman"/>
              <w:sz w:val="24"/>
              <w:szCs w:val="24"/>
            </w:rPr>
            <w:t>是負責</w:t>
          </w:r>
          <w:r w:rsidR="00AF703F" w:rsidRPr="0002490F">
            <w:rPr>
              <w:rFonts w:ascii="Times New Roman" w:eastAsia="標楷體" w:hAnsi="Times New Roman" w:cs="Times New Roman"/>
              <w:sz w:val="24"/>
              <w:szCs w:val="24"/>
            </w:rPr>
            <w:t xml:space="preserve"> GOV.UK </w:t>
          </w:r>
          <w:r w:rsidR="00AF703F" w:rsidRPr="0002490F">
            <w:rPr>
              <w:rFonts w:ascii="Times New Roman" w:eastAsia="標楷體" w:hAnsi="Times New Roman" w:cs="Times New Roman"/>
              <w:sz w:val="24"/>
              <w:szCs w:val="24"/>
            </w:rPr>
            <w:t>設計系統的前端開發人員。</w:t>
          </w:r>
        </w:sdtContent>
      </w:sdt>
    </w:p>
    <w:p w14:paraId="61B5BD75" w14:textId="77777777" w:rsidR="00AF703F" w:rsidRPr="0002490F" w:rsidRDefault="00AF703F" w:rsidP="00AF703F">
      <w:pPr>
        <w:pStyle w:val="1"/>
        <w:keepNext w:val="0"/>
        <w:keepLines w:val="0"/>
        <w:shd w:val="clear" w:color="auto" w:fill="FFFFFF"/>
        <w:spacing w:before="0" w:after="760" w:line="250" w:lineRule="auto"/>
        <w:rPr>
          <w:rFonts w:ascii="Times New Roman" w:eastAsia="標楷體" w:hAnsi="Times New Roman" w:cs="Times New Roman"/>
          <w:sz w:val="24"/>
          <w:szCs w:val="24"/>
        </w:rPr>
      </w:pPr>
      <w:bookmarkStart w:id="117" w:name="_heading=h.rjefff" w:colFirst="0" w:colLast="0"/>
      <w:bookmarkEnd w:id="117"/>
      <w:r w:rsidRPr="0002490F">
        <w:rPr>
          <w:rFonts w:ascii="Times New Roman" w:eastAsia="標楷體" w:hAnsi="Times New Roman" w:cs="Times New Roman"/>
        </w:rPr>
        <w:br w:type="page"/>
      </w:r>
    </w:p>
    <w:p w14:paraId="143209D9" w14:textId="77777777" w:rsidR="00AF703F" w:rsidRPr="0002490F" w:rsidRDefault="00C4062D" w:rsidP="00AF703F">
      <w:pPr>
        <w:rPr>
          <w:rFonts w:ascii="Times New Roman" w:eastAsia="標楷體" w:hAnsi="Times New Roman" w:cs="Times New Roman"/>
          <w:b/>
          <w:sz w:val="24"/>
          <w:szCs w:val="24"/>
        </w:rPr>
      </w:pPr>
      <w:sdt>
        <w:sdtPr>
          <w:rPr>
            <w:rFonts w:ascii="Times New Roman" w:eastAsia="標楷體" w:hAnsi="Times New Roman" w:cs="Times New Roman"/>
          </w:rPr>
          <w:tag w:val="goog_rdk_719"/>
          <w:id w:val="-600646207"/>
        </w:sdtPr>
        <w:sdtEndPr/>
        <w:sdtContent>
          <w:r w:rsidR="00AF703F" w:rsidRPr="0002490F">
            <w:rPr>
              <w:rFonts w:ascii="Times New Roman" w:eastAsia="標楷體" w:hAnsi="Times New Roman" w:cs="Times New Roman"/>
              <w:u w:val="single"/>
            </w:rPr>
            <w:t>相關翻譯</w:t>
          </w:r>
        </w:sdtContent>
      </w:sdt>
    </w:p>
    <w:bookmarkStart w:id="118" w:name="_heading=h.n7a0cwje5ak0" w:colFirst="0" w:colLast="0"/>
    <w:bookmarkEnd w:id="118"/>
    <w:p w14:paraId="5EB0833A" w14:textId="77777777" w:rsidR="00AF703F" w:rsidRPr="0002490F" w:rsidRDefault="00C4062D" w:rsidP="00AF703F">
      <w:pPr>
        <w:pStyle w:val="1"/>
        <w:spacing w:line="240" w:lineRule="auto"/>
        <w:rPr>
          <w:rFonts w:ascii="Times New Roman" w:eastAsia="標楷體" w:hAnsi="Times New Roman" w:cs="Times New Roman"/>
          <w:sz w:val="24"/>
          <w:szCs w:val="24"/>
        </w:rPr>
      </w:pPr>
      <w:sdt>
        <w:sdtPr>
          <w:rPr>
            <w:rFonts w:ascii="Times New Roman" w:eastAsia="標楷體" w:hAnsi="Times New Roman" w:cs="Times New Roman"/>
          </w:rPr>
          <w:tag w:val="goog_rdk_720"/>
          <w:id w:val="-1525855980"/>
        </w:sdtPr>
        <w:sdtEndPr/>
        <w:sdtContent>
          <w:r w:rsidR="00AF703F" w:rsidRPr="0002490F">
            <w:rPr>
              <w:rFonts w:ascii="Times New Roman" w:eastAsia="標楷體" w:hAnsi="Times New Roman" w:cs="Times New Roman"/>
              <w:sz w:val="24"/>
              <w:szCs w:val="24"/>
            </w:rPr>
            <w:t>無障礙性測試</w:t>
          </w:r>
        </w:sdtContent>
      </w:sdt>
    </w:p>
    <w:p w14:paraId="34A72728"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sz w:val="24"/>
          <w:szCs w:val="24"/>
        </w:rPr>
      </w:pPr>
      <w:hyperlink r:id="rId189">
        <w:r w:rsidR="00AF703F" w:rsidRPr="0002490F">
          <w:rPr>
            <w:rFonts w:ascii="Times New Roman" w:eastAsia="標楷體" w:hAnsi="Times New Roman" w:cs="Times New Roman"/>
            <w:color w:val="1155CC"/>
            <w:sz w:val="24"/>
            <w:szCs w:val="24"/>
            <w:u w:val="single"/>
          </w:rPr>
          <w:t>https://www.gov.uk/service-manual/helping-people-to-use-your-service/testing-for-accessibility</w:t>
        </w:r>
      </w:hyperlink>
    </w:p>
    <w:p w14:paraId="0B95F044" w14:textId="77777777" w:rsidR="00AF703F" w:rsidRPr="0002490F" w:rsidRDefault="00AF703F" w:rsidP="00AF703F">
      <w:pPr>
        <w:pBdr>
          <w:top w:val="nil"/>
          <w:left w:val="nil"/>
          <w:bottom w:val="nil"/>
          <w:right w:val="nil"/>
          <w:between w:val="nil"/>
        </w:pBdr>
        <w:spacing w:line="240" w:lineRule="auto"/>
        <w:rPr>
          <w:rFonts w:ascii="Times New Roman" w:eastAsia="標楷體" w:hAnsi="Times New Roman" w:cs="Times New Roman"/>
          <w:sz w:val="24"/>
          <w:szCs w:val="24"/>
        </w:rPr>
      </w:pPr>
    </w:p>
    <w:p w14:paraId="122F262A" w14:textId="77777777" w:rsidR="00AF703F" w:rsidRPr="0002490F" w:rsidRDefault="00C4062D" w:rsidP="00AF703F">
      <w:pPr>
        <w:shd w:val="clear" w:color="auto" w:fill="FFFFFF"/>
        <w:spacing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721"/>
          <w:id w:val="-837693231"/>
        </w:sdtPr>
        <w:sdtEndPr/>
        <w:sdtContent>
          <w:r w:rsidR="00AF703F" w:rsidRPr="0002490F">
            <w:rPr>
              <w:rFonts w:ascii="Times New Roman" w:eastAsia="標楷體" w:hAnsi="Times New Roman" w:cs="Times New Roman"/>
              <w:color w:val="0B0C0C"/>
              <w:sz w:val="24"/>
              <w:szCs w:val="24"/>
            </w:rPr>
            <w:t>您需要確保您的服務至少達到</w:t>
          </w:r>
        </w:sdtContent>
      </w:sdt>
      <w:hyperlink r:id="rId190">
        <w:r w:rsidR="00AF703F" w:rsidRPr="0002490F">
          <w:rPr>
            <w:rFonts w:ascii="Times New Roman" w:eastAsia="標楷體" w:hAnsi="Times New Roman" w:cs="Times New Roman"/>
            <w:color w:val="1155CC"/>
            <w:sz w:val="24"/>
            <w:szCs w:val="24"/>
            <w:u w:val="single"/>
          </w:rPr>
          <w:t>網站內容無障礙性指南</w:t>
        </w:r>
        <w:r w:rsidR="00AF703F" w:rsidRPr="0002490F">
          <w:rPr>
            <w:rFonts w:ascii="Times New Roman" w:eastAsia="標楷體" w:hAnsi="Times New Roman" w:cs="Times New Roman"/>
            <w:color w:val="1155CC"/>
            <w:sz w:val="24"/>
            <w:szCs w:val="24"/>
            <w:u w:val="single"/>
          </w:rPr>
          <w:t>2.2</w:t>
        </w:r>
        <w:r w:rsidR="00AF703F" w:rsidRPr="0002490F">
          <w:rPr>
            <w:rFonts w:ascii="Times New Roman" w:eastAsia="標楷體" w:hAnsi="Times New Roman" w:cs="Times New Roman"/>
            <w:color w:val="1155CC"/>
            <w:sz w:val="24"/>
            <w:szCs w:val="24"/>
            <w:u w:val="single"/>
          </w:rPr>
          <w:t>（</w:t>
        </w:r>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w:t>
        </w:r>
        <w:r w:rsidR="00AF703F" w:rsidRPr="0002490F">
          <w:rPr>
            <w:rFonts w:ascii="Times New Roman" w:eastAsia="標楷體" w:hAnsi="Times New Roman" w:cs="Times New Roman"/>
            <w:color w:val="1155CC"/>
            <w:sz w:val="24"/>
            <w:szCs w:val="24"/>
            <w:u w:val="single"/>
          </w:rPr>
          <w:t>AA</w:t>
        </w:r>
        <w:r w:rsidR="00AF703F" w:rsidRPr="0002490F">
          <w:rPr>
            <w:rFonts w:ascii="Times New Roman" w:eastAsia="標楷體" w:hAnsi="Times New Roman" w:cs="Times New Roman"/>
            <w:color w:val="1155CC"/>
            <w:sz w:val="24"/>
            <w:szCs w:val="24"/>
            <w:u w:val="single"/>
          </w:rPr>
          <w:t>等級。</w:t>
        </w:r>
      </w:hyperlink>
    </w:p>
    <w:p w14:paraId="35D7DB58" w14:textId="77777777" w:rsidR="00AF703F" w:rsidRPr="0002490F" w:rsidRDefault="00C4062D" w:rsidP="00AF703F">
      <w:pPr>
        <w:shd w:val="clear" w:color="auto" w:fill="FFFFFF"/>
        <w:spacing w:before="440" w:after="4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22"/>
          <w:id w:val="1199517925"/>
        </w:sdtPr>
        <w:sdtEndPr/>
        <w:sdtContent>
          <w:r w:rsidR="00AF703F" w:rsidRPr="0002490F">
            <w:rPr>
              <w:rFonts w:ascii="Times New Roman" w:eastAsia="標楷體" w:hAnsi="Times New Roman" w:cs="Times New Roman"/>
              <w:color w:val="0B0C0C"/>
              <w:sz w:val="24"/>
              <w:szCs w:val="24"/>
            </w:rPr>
            <w:t>如果服務不符合</w:t>
          </w:r>
          <w:r w:rsidR="00AF703F" w:rsidRPr="0002490F">
            <w:rPr>
              <w:rFonts w:ascii="Times New Roman" w:eastAsia="標楷體" w:hAnsi="Times New Roman" w:cs="Times New Roman"/>
              <w:color w:val="0B0C0C"/>
              <w:sz w:val="24"/>
              <w:szCs w:val="24"/>
            </w:rPr>
            <w:t>WCAG 2.2 AA</w:t>
          </w:r>
          <w:r w:rsidR="00AF703F" w:rsidRPr="0002490F">
            <w:rPr>
              <w:rFonts w:ascii="Times New Roman" w:eastAsia="標楷體" w:hAnsi="Times New Roman" w:cs="Times New Roman"/>
              <w:color w:val="0B0C0C"/>
              <w:sz w:val="24"/>
              <w:szCs w:val="24"/>
            </w:rPr>
            <w:t>等級，您可能會違法。</w:t>
          </w:r>
        </w:sdtContent>
      </w:sdt>
    </w:p>
    <w:p w14:paraId="3506A0C0" w14:textId="77777777" w:rsidR="00AF703F" w:rsidRPr="0002490F" w:rsidRDefault="00C4062D" w:rsidP="00AF703F">
      <w:pPr>
        <w:shd w:val="clear" w:color="auto" w:fill="FFFFFF"/>
        <w:spacing w:before="440" w:after="44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23"/>
          <w:id w:val="109096671"/>
        </w:sdtPr>
        <w:sdtEndPr/>
        <w:sdtContent>
          <w:r w:rsidR="00AF703F" w:rsidRPr="0002490F">
            <w:rPr>
              <w:rFonts w:ascii="Times New Roman" w:eastAsia="標楷體" w:hAnsi="Times New Roman" w:cs="Times New Roman"/>
              <w:color w:val="0B0C0C"/>
              <w:sz w:val="24"/>
              <w:szCs w:val="24"/>
            </w:rPr>
            <w:t>政府數位服務部（</w:t>
          </w:r>
          <w:r w:rsidR="00AF703F" w:rsidRPr="0002490F">
            <w:rPr>
              <w:rFonts w:ascii="Times New Roman" w:eastAsia="標楷體" w:hAnsi="Times New Roman" w:cs="Times New Roman"/>
              <w:color w:val="0B0C0C"/>
              <w:sz w:val="24"/>
              <w:szCs w:val="24"/>
            </w:rPr>
            <w:t>Government Digital Service, GDS</w:t>
          </w:r>
          <w:r w:rsidR="00AF703F" w:rsidRPr="0002490F">
            <w:rPr>
              <w:rFonts w:ascii="Times New Roman" w:eastAsia="標楷體" w:hAnsi="Times New Roman" w:cs="Times New Roman"/>
              <w:color w:val="0B0C0C"/>
              <w:sz w:val="24"/>
              <w:szCs w:val="24"/>
            </w:rPr>
            <w:t>）正在研究如何評估</w:t>
          </w:r>
        </w:sdtContent>
      </w:sdt>
      <w:hyperlink r:id="rId191">
        <w:r w:rsidR="00AF703F" w:rsidRPr="0002490F">
          <w:rPr>
            <w:rFonts w:ascii="Times New Roman" w:eastAsia="標楷體" w:hAnsi="Times New Roman" w:cs="Times New Roman"/>
            <w:color w:val="1155CC"/>
            <w:sz w:val="24"/>
            <w:szCs w:val="24"/>
            <w:u w:val="single"/>
          </w:rPr>
          <w:t>WCAG 2.2</w:t>
        </w:r>
        <w:r w:rsidR="00AF703F" w:rsidRPr="0002490F">
          <w:rPr>
            <w:rFonts w:ascii="Times New Roman" w:eastAsia="標楷體" w:hAnsi="Times New Roman" w:cs="Times New Roman"/>
            <w:color w:val="1155CC"/>
            <w:sz w:val="24"/>
            <w:szCs w:val="24"/>
            <w:u w:val="single"/>
          </w:rPr>
          <w:t>中的新成功標準（</w:t>
        </w:r>
        <w:r w:rsidR="00AF703F" w:rsidRPr="0002490F">
          <w:rPr>
            <w:rFonts w:ascii="Times New Roman" w:eastAsia="標楷體" w:hAnsi="Times New Roman" w:cs="Times New Roman"/>
            <w:color w:val="1155CC"/>
            <w:sz w:val="24"/>
            <w:szCs w:val="24"/>
            <w:u w:val="single"/>
          </w:rPr>
          <w:t>Success Criteria</w:t>
        </w:r>
        <w:r w:rsidR="00AF703F" w:rsidRPr="0002490F">
          <w:rPr>
            <w:rFonts w:ascii="Times New Roman" w:eastAsia="標楷體" w:hAnsi="Times New Roman" w:cs="Times New Roman"/>
            <w:color w:val="1155CC"/>
            <w:sz w:val="24"/>
            <w:szCs w:val="24"/>
            <w:u w:val="single"/>
          </w:rPr>
          <w:t>）</w:t>
        </w:r>
      </w:hyperlink>
      <w:sdt>
        <w:sdtPr>
          <w:rPr>
            <w:rFonts w:ascii="Times New Roman" w:eastAsia="標楷體" w:hAnsi="Times New Roman" w:cs="Times New Roman"/>
          </w:rPr>
          <w:tag w:val="goog_rdk_724"/>
          <w:id w:val="217635304"/>
        </w:sdtPr>
        <w:sdtEndPr/>
        <w:sdtContent>
          <w:r w:rsidR="00AF703F" w:rsidRPr="0002490F">
            <w:rPr>
              <w:rFonts w:ascii="Times New Roman" w:eastAsia="標楷體" w:hAnsi="Times New Roman" w:cs="Times New Roman"/>
              <w:color w:val="0B0C0C"/>
              <w:sz w:val="24"/>
              <w:szCs w:val="24"/>
            </w:rPr>
            <w:t>，並將於</w:t>
          </w:r>
          <w:r w:rsidR="00AF703F" w:rsidRPr="0002490F">
            <w:rPr>
              <w:rFonts w:ascii="Times New Roman" w:eastAsia="標楷體" w:hAnsi="Times New Roman" w:cs="Times New Roman"/>
              <w:color w:val="0B0C0C"/>
              <w:sz w:val="24"/>
              <w:szCs w:val="24"/>
            </w:rPr>
            <w:t>2024</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10</w:t>
          </w:r>
          <w:r w:rsidR="00AF703F" w:rsidRPr="0002490F">
            <w:rPr>
              <w:rFonts w:ascii="Times New Roman" w:eastAsia="標楷體" w:hAnsi="Times New Roman" w:cs="Times New Roman"/>
              <w:color w:val="0B0C0C"/>
              <w:sz w:val="24"/>
              <w:szCs w:val="24"/>
            </w:rPr>
            <w:t>月開始監控額外標準。在</w:t>
          </w:r>
          <w:r w:rsidR="00AF703F" w:rsidRPr="0002490F">
            <w:rPr>
              <w:rFonts w:ascii="Times New Roman" w:eastAsia="標楷體" w:hAnsi="Times New Roman" w:cs="Times New Roman"/>
              <w:color w:val="0B0C0C"/>
              <w:sz w:val="24"/>
              <w:szCs w:val="24"/>
            </w:rPr>
            <w:t xml:space="preserve"> 2024 </w:t>
          </w:r>
          <w:r w:rsidR="00AF703F" w:rsidRPr="0002490F">
            <w:rPr>
              <w:rFonts w:ascii="Times New Roman" w:eastAsia="標楷體" w:hAnsi="Times New Roman" w:cs="Times New Roman"/>
              <w:color w:val="0B0C0C"/>
              <w:sz w:val="24"/>
              <w:szCs w:val="24"/>
            </w:rPr>
            <w:t>年</w:t>
          </w:r>
          <w:r w:rsidR="00AF703F" w:rsidRPr="0002490F">
            <w:rPr>
              <w:rFonts w:ascii="Times New Roman" w:eastAsia="標楷體" w:hAnsi="Times New Roman" w:cs="Times New Roman"/>
              <w:color w:val="0B0C0C"/>
              <w:sz w:val="24"/>
              <w:szCs w:val="24"/>
            </w:rPr>
            <w:t xml:space="preserve"> 10 </w:t>
          </w:r>
          <w:r w:rsidR="00AF703F" w:rsidRPr="0002490F">
            <w:rPr>
              <w:rFonts w:ascii="Times New Roman" w:eastAsia="標楷體" w:hAnsi="Times New Roman" w:cs="Times New Roman"/>
              <w:color w:val="0B0C0C"/>
              <w:sz w:val="24"/>
              <w:szCs w:val="24"/>
            </w:rPr>
            <w:t>月前，英國政府將監控網站和應用程式是否達到</w:t>
          </w:r>
        </w:sdtContent>
      </w:sdt>
      <w:hyperlink r:id="rId192">
        <w:r w:rsidR="00AF703F" w:rsidRPr="0002490F">
          <w:rPr>
            <w:rFonts w:ascii="Times New Roman" w:eastAsia="標楷體" w:hAnsi="Times New Roman" w:cs="Times New Roman"/>
            <w:color w:val="1D70B8"/>
            <w:sz w:val="24"/>
            <w:szCs w:val="24"/>
            <w:u w:val="single"/>
          </w:rPr>
          <w:t xml:space="preserve">WCAG 2.1 AA </w:t>
        </w:r>
        <w:r w:rsidR="00AF703F" w:rsidRPr="0002490F">
          <w:rPr>
            <w:rFonts w:ascii="Times New Roman" w:eastAsia="標楷體" w:hAnsi="Times New Roman" w:cs="Times New Roman"/>
            <w:color w:val="1D70B8"/>
            <w:sz w:val="24"/>
            <w:szCs w:val="24"/>
            <w:u w:val="single"/>
          </w:rPr>
          <w:t>級的</w:t>
        </w:r>
      </w:hyperlink>
      <w:sdt>
        <w:sdtPr>
          <w:rPr>
            <w:rFonts w:ascii="Times New Roman" w:eastAsia="標楷體" w:hAnsi="Times New Roman" w:cs="Times New Roman"/>
          </w:rPr>
          <w:tag w:val="goog_rdk_725"/>
          <w:id w:val="-158462648"/>
        </w:sdtPr>
        <w:sdtEndPr/>
        <w:sdtContent>
          <w:r w:rsidR="00AF703F" w:rsidRPr="0002490F">
            <w:rPr>
              <w:rFonts w:ascii="Times New Roman" w:eastAsia="標楷體" w:hAnsi="Times New Roman" w:cs="Times New Roman"/>
              <w:color w:val="0B0C0C"/>
              <w:sz w:val="24"/>
              <w:szCs w:val="24"/>
            </w:rPr>
            <w:t>無障礙性。</w:t>
          </w:r>
        </w:sdtContent>
      </w:sdt>
    </w:p>
    <w:p w14:paraId="5A51C129"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26"/>
          <w:id w:val="-727445222"/>
        </w:sdtPr>
        <w:sdtEndPr/>
        <w:sdtContent>
          <w:r w:rsidR="00AF703F" w:rsidRPr="0002490F">
            <w:rPr>
              <w:rFonts w:ascii="Times New Roman" w:eastAsia="標楷體" w:hAnsi="Times New Roman" w:cs="Times New Roman"/>
              <w:color w:val="0B0C0C"/>
              <w:sz w:val="24"/>
              <w:szCs w:val="24"/>
            </w:rPr>
            <w:t>如果您努力符合</w:t>
          </w:r>
        </w:sdtContent>
      </w:sdt>
      <w:hyperlink r:id="rId193">
        <w:r w:rsidR="00AF703F" w:rsidRPr="0002490F">
          <w:rPr>
            <w:rFonts w:ascii="Times New Roman" w:eastAsia="標楷體" w:hAnsi="Times New Roman" w:cs="Times New Roman"/>
            <w:color w:val="1D70B8"/>
            <w:sz w:val="24"/>
            <w:szCs w:val="24"/>
            <w:u w:val="single"/>
          </w:rPr>
          <w:t>服務標準</w:t>
        </w:r>
      </w:hyperlink>
      <w:sdt>
        <w:sdtPr>
          <w:rPr>
            <w:rFonts w:ascii="Times New Roman" w:eastAsia="標楷體" w:hAnsi="Times New Roman" w:cs="Times New Roman"/>
          </w:rPr>
          <w:tag w:val="goog_rdk_727"/>
          <w:id w:val="1838265640"/>
        </w:sdtPr>
        <w:sdtEndPr/>
        <w:sdtContent>
          <w:r w:rsidR="00AF703F" w:rsidRPr="0002490F">
            <w:rPr>
              <w:rFonts w:ascii="Times New Roman" w:eastAsia="標楷體" w:hAnsi="Times New Roman" w:cs="Times New Roman"/>
              <w:color w:val="0B0C0C"/>
              <w:sz w:val="24"/>
              <w:szCs w:val="24"/>
            </w:rPr>
            <w:t>，您還需要：</w:t>
          </w:r>
        </w:sdtContent>
      </w:sdt>
    </w:p>
    <w:p w14:paraId="0D6C32D1" w14:textId="77777777" w:rsidR="00AF703F" w:rsidRPr="0002490F" w:rsidRDefault="00C4062D" w:rsidP="00AF703F">
      <w:pPr>
        <w:numPr>
          <w:ilvl w:val="0"/>
          <w:numId w:val="71"/>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28"/>
          <w:id w:val="801900674"/>
        </w:sdtPr>
        <w:sdtEndPr/>
        <w:sdtContent>
          <w:r w:rsidR="00AF703F" w:rsidRPr="0002490F">
            <w:rPr>
              <w:rFonts w:ascii="Times New Roman" w:eastAsia="標楷體" w:hAnsi="Times New Roman" w:cs="Times New Roman"/>
              <w:color w:val="0B0C0C"/>
              <w:sz w:val="24"/>
              <w:szCs w:val="24"/>
            </w:rPr>
            <w:t>確保該服務和最常見的</w:t>
          </w:r>
        </w:sdtContent>
      </w:sdt>
      <w:hyperlink r:id="rId194">
        <w:r w:rsidR="00AF703F" w:rsidRPr="0002490F">
          <w:rPr>
            <w:rFonts w:ascii="Times New Roman" w:eastAsia="標楷體" w:hAnsi="Times New Roman" w:cs="Times New Roman"/>
            <w:color w:val="1D70B8"/>
            <w:sz w:val="24"/>
            <w:szCs w:val="24"/>
            <w:u w:val="single"/>
          </w:rPr>
          <w:t>輔助科技</w:t>
        </w:r>
      </w:hyperlink>
      <w:sdt>
        <w:sdtPr>
          <w:rPr>
            <w:rFonts w:ascii="Times New Roman" w:eastAsia="標楷體" w:hAnsi="Times New Roman" w:cs="Times New Roman"/>
          </w:rPr>
          <w:tag w:val="goog_rdk_729"/>
          <w:id w:val="-1646892786"/>
        </w:sdtPr>
        <w:sdtEndPr/>
        <w:sdtContent>
          <w:r w:rsidR="00AF703F" w:rsidRPr="0002490F">
            <w:rPr>
              <w:rFonts w:ascii="Times New Roman" w:eastAsia="標楷體" w:hAnsi="Times New Roman" w:cs="Times New Roman"/>
              <w:color w:val="0B0C0C"/>
              <w:sz w:val="24"/>
              <w:szCs w:val="24"/>
            </w:rPr>
            <w:t>相容</w:t>
          </w:r>
          <w:r w:rsidR="00AF703F" w:rsidRPr="0002490F">
            <w:rPr>
              <w:rFonts w:ascii="Times New Roman" w:eastAsia="標楷體" w:hAnsi="Times New Roman" w:cs="Times New Roman"/>
              <w:color w:val="0B0C0C"/>
              <w:sz w:val="24"/>
              <w:szCs w:val="24"/>
            </w:rPr>
            <w:t>——</w:t>
          </w:r>
        </w:sdtContent>
      </w:sdt>
      <w:sdt>
        <w:sdtPr>
          <w:rPr>
            <w:rFonts w:ascii="Times New Roman" w:eastAsia="標楷體" w:hAnsi="Times New Roman" w:cs="Times New Roman"/>
          </w:rPr>
          <w:tag w:val="goog_rdk_730"/>
          <w:id w:val="-1806464677"/>
        </w:sdtPr>
        <w:sdtEndPr/>
        <w:sdtContent>
          <w:r w:rsidR="00AF703F" w:rsidRPr="0002490F">
            <w:rPr>
              <w:rFonts w:ascii="Times New Roman" w:eastAsia="標楷體" w:hAnsi="Times New Roman" w:cs="Times New Roman"/>
              <w:color w:val="0B0C0C"/>
              <w:sz w:val="24"/>
              <w:szCs w:val="24"/>
            </w:rPr>
            <w:t>例如螢幕報讀器或語音辨識軟體</w:t>
          </w:r>
        </w:sdtContent>
      </w:sdt>
    </w:p>
    <w:p w14:paraId="0AE62524" w14:textId="77777777" w:rsidR="00AF703F" w:rsidRPr="0002490F" w:rsidRDefault="00C4062D" w:rsidP="00AF703F">
      <w:pPr>
        <w:numPr>
          <w:ilvl w:val="0"/>
          <w:numId w:val="71"/>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31"/>
          <w:id w:val="-957415642"/>
        </w:sdtPr>
        <w:sdtEndPr/>
        <w:sdtContent>
          <w:r w:rsidR="00AF703F" w:rsidRPr="0002490F">
            <w:rPr>
              <w:rFonts w:ascii="Times New Roman" w:eastAsia="標楷體" w:hAnsi="Times New Roman" w:cs="Times New Roman"/>
              <w:color w:val="0B0C0C"/>
              <w:sz w:val="24"/>
              <w:szCs w:val="24"/>
            </w:rPr>
            <w:t>與身心障礙使用者和年長使用者一起</w:t>
          </w:r>
        </w:sdtContent>
      </w:sdt>
      <w:hyperlink r:id="rId195">
        <w:r w:rsidR="00AF703F" w:rsidRPr="0002490F">
          <w:rPr>
            <w:rFonts w:ascii="Times New Roman" w:eastAsia="標楷體" w:hAnsi="Times New Roman" w:cs="Times New Roman"/>
            <w:color w:val="1D70B8"/>
            <w:sz w:val="24"/>
            <w:szCs w:val="24"/>
            <w:u w:val="single"/>
          </w:rPr>
          <w:t>測試服務</w:t>
        </w:r>
      </w:hyperlink>
    </w:p>
    <w:p w14:paraId="3A2B85CF"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32"/>
          <w:id w:val="-1110743075"/>
        </w:sdtPr>
        <w:sdtEndPr/>
        <w:sdtContent>
          <w:r w:rsidR="00AF703F" w:rsidRPr="0002490F">
            <w:rPr>
              <w:rFonts w:ascii="Times New Roman" w:eastAsia="標楷體" w:hAnsi="Times New Roman" w:cs="Times New Roman"/>
              <w:color w:val="0B0C0C"/>
              <w:sz w:val="24"/>
              <w:szCs w:val="24"/>
            </w:rPr>
            <w:t>符合</w:t>
          </w:r>
        </w:sdtContent>
      </w:sdt>
      <w:sdt>
        <w:sdtPr>
          <w:rPr>
            <w:rFonts w:ascii="Times New Roman" w:eastAsia="標楷體" w:hAnsi="Times New Roman" w:cs="Times New Roman"/>
          </w:rPr>
          <w:tag w:val="goog_rdk_733"/>
          <w:id w:val="-196082861"/>
        </w:sdtPr>
        <w:sdtEndPr/>
        <w:sdtContent>
          <w:r w:rsidR="00AF703F" w:rsidRPr="0002490F">
            <w:rPr>
              <w:rFonts w:ascii="Times New Roman" w:eastAsia="標楷體" w:hAnsi="Times New Roman" w:cs="Times New Roman"/>
              <w:color w:val="0B0C0C"/>
              <w:sz w:val="24"/>
              <w:szCs w:val="24"/>
            </w:rPr>
            <w:t>無障礙性要求的最佳方法是：</w:t>
          </w:r>
        </w:sdtContent>
      </w:sdt>
    </w:p>
    <w:p w14:paraId="32B924BA" w14:textId="77777777" w:rsidR="00AF703F" w:rsidRPr="0002490F" w:rsidRDefault="00C4062D" w:rsidP="00AF703F">
      <w:pPr>
        <w:numPr>
          <w:ilvl w:val="0"/>
          <w:numId w:val="60"/>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34"/>
          <w:id w:val="-490249701"/>
        </w:sdtPr>
        <w:sdtEndPr/>
        <w:sdtContent>
          <w:r w:rsidR="00AF703F" w:rsidRPr="0002490F">
            <w:rPr>
              <w:rFonts w:ascii="Times New Roman" w:eastAsia="標楷體" w:hAnsi="Times New Roman" w:cs="Times New Roman"/>
              <w:color w:val="0B0C0C"/>
              <w:sz w:val="24"/>
              <w:szCs w:val="24"/>
            </w:rPr>
            <w:t>從一開始就考慮無障礙</w:t>
          </w:r>
        </w:sdtContent>
      </w:sdt>
    </w:p>
    <w:p w14:paraId="03C2B4D6" w14:textId="77777777" w:rsidR="00AF703F" w:rsidRPr="0002490F" w:rsidRDefault="00C4062D" w:rsidP="00AF703F">
      <w:pPr>
        <w:numPr>
          <w:ilvl w:val="0"/>
          <w:numId w:val="60"/>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35"/>
          <w:id w:val="4798392"/>
        </w:sdtPr>
        <w:sdtEndPr/>
        <w:sdtContent>
          <w:r w:rsidR="00AF703F" w:rsidRPr="0002490F">
            <w:rPr>
              <w:rFonts w:ascii="Times New Roman" w:eastAsia="標楷體" w:hAnsi="Times New Roman" w:cs="Times New Roman"/>
              <w:color w:val="0B0C0C"/>
              <w:sz w:val="24"/>
              <w:szCs w:val="24"/>
            </w:rPr>
            <w:t>在整個開發過程中定期執行您自己的無障礙性測試</w:t>
          </w:r>
        </w:sdtContent>
      </w:sdt>
    </w:p>
    <w:p w14:paraId="5FA0313C" w14:textId="77777777" w:rsidR="00AF703F" w:rsidRPr="0002490F" w:rsidRDefault="00C4062D" w:rsidP="00AF703F">
      <w:pPr>
        <w:numPr>
          <w:ilvl w:val="0"/>
          <w:numId w:val="60"/>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36"/>
          <w:id w:val="-693459570"/>
        </w:sdtPr>
        <w:sdtEndPr/>
        <w:sdtContent>
          <w:r w:rsidR="00AF703F" w:rsidRPr="0002490F">
            <w:rPr>
              <w:rFonts w:ascii="Times New Roman" w:eastAsia="標楷體" w:hAnsi="Times New Roman" w:cs="Times New Roman"/>
              <w:color w:val="0B0C0C"/>
              <w:sz w:val="24"/>
              <w:szCs w:val="24"/>
            </w:rPr>
            <w:t>在進入公開測試版之前進行正式的無障礙稽核</w:t>
          </w:r>
        </w:sdtContent>
      </w:sdt>
    </w:p>
    <w:bookmarkStart w:id="119" w:name="_heading=h.hs39zv6bcplk" w:colFirst="0" w:colLast="0"/>
    <w:bookmarkEnd w:id="119"/>
    <w:p w14:paraId="1F8DAD2E"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37"/>
          <w:id w:val="-1882702233"/>
        </w:sdtPr>
        <w:sdtEndPr/>
        <w:sdtContent>
          <w:r w:rsidR="00AF703F" w:rsidRPr="0002490F">
            <w:rPr>
              <w:rFonts w:ascii="Times New Roman" w:eastAsia="標楷體" w:hAnsi="Times New Roman" w:cs="Times New Roman"/>
              <w:b/>
              <w:color w:val="0B0C0C"/>
              <w:sz w:val="34"/>
              <w:szCs w:val="34"/>
            </w:rPr>
            <w:t>從一開始就考慮無障礙性</w:t>
          </w:r>
        </w:sdtContent>
      </w:sdt>
    </w:p>
    <w:p w14:paraId="19398425"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38"/>
          <w:id w:val="926231304"/>
        </w:sdtPr>
        <w:sdtEndPr/>
        <w:sdtContent>
          <w:r w:rsidR="00AF703F" w:rsidRPr="0002490F">
            <w:rPr>
              <w:rFonts w:ascii="Times New Roman" w:eastAsia="標楷體" w:hAnsi="Times New Roman" w:cs="Times New Roman"/>
              <w:color w:val="0B0C0C"/>
              <w:sz w:val="24"/>
              <w:szCs w:val="24"/>
            </w:rPr>
            <w:t>考慮每個階段的無障礙性。您可能會發現這些</w:t>
          </w:r>
        </w:sdtContent>
      </w:sdt>
      <w:hyperlink r:id="rId196">
        <w:r w:rsidR="00AF703F" w:rsidRPr="0002490F">
          <w:rPr>
            <w:rFonts w:ascii="Times New Roman" w:eastAsia="標楷體" w:hAnsi="Times New Roman" w:cs="Times New Roman"/>
            <w:color w:val="1D70B8"/>
            <w:sz w:val="24"/>
            <w:szCs w:val="24"/>
            <w:u w:val="single"/>
          </w:rPr>
          <w:t>無障礙使用者設定檔</w:t>
        </w:r>
      </w:hyperlink>
      <w:sdt>
        <w:sdtPr>
          <w:rPr>
            <w:rFonts w:ascii="Times New Roman" w:eastAsia="標楷體" w:hAnsi="Times New Roman" w:cs="Times New Roman"/>
          </w:rPr>
          <w:tag w:val="goog_rdk_739"/>
          <w:id w:val="879205974"/>
        </w:sdtPr>
        <w:sdtEndPr/>
        <w:sdtContent>
          <w:r w:rsidR="00AF703F" w:rsidRPr="0002490F">
            <w:rPr>
              <w:rFonts w:ascii="Times New Roman" w:eastAsia="標楷體" w:hAnsi="Times New Roman" w:cs="Times New Roman"/>
              <w:color w:val="0B0C0C"/>
              <w:sz w:val="24"/>
              <w:szCs w:val="24"/>
            </w:rPr>
            <w:t>很有用。</w:t>
          </w:r>
        </w:sdtContent>
      </w:sdt>
    </w:p>
    <w:p w14:paraId="4E8F4F6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40"/>
          <w:id w:val="-1288196751"/>
        </w:sdtPr>
        <w:sdtEndPr/>
        <w:sdtContent>
          <w:r w:rsidR="00AF703F" w:rsidRPr="0002490F">
            <w:rPr>
              <w:rFonts w:ascii="Times New Roman" w:eastAsia="標楷體" w:hAnsi="Times New Roman" w:cs="Times New Roman"/>
              <w:color w:val="0B0C0C"/>
              <w:sz w:val="24"/>
              <w:szCs w:val="24"/>
            </w:rPr>
            <w:t>開始考慮</w:t>
          </w:r>
          <w:r w:rsidR="00AF703F" w:rsidRPr="0002490F">
            <w:rPr>
              <w:rFonts w:ascii="Times New Roman" w:eastAsia="標楷體" w:hAnsi="Times New Roman" w:cs="Times New Roman"/>
              <w:color w:val="0B0C0C"/>
              <w:sz w:val="24"/>
              <w:szCs w:val="24"/>
            </w:rPr>
            <w:t xml:space="preserve"> alpha </w:t>
          </w:r>
          <w:r w:rsidR="00AF703F" w:rsidRPr="0002490F">
            <w:rPr>
              <w:rFonts w:ascii="Times New Roman" w:eastAsia="標楷體" w:hAnsi="Times New Roman" w:cs="Times New Roman"/>
              <w:color w:val="0B0C0C"/>
              <w:sz w:val="24"/>
              <w:szCs w:val="24"/>
            </w:rPr>
            <w:t>測試階段的技術無障礙性。當團隊討論想法和發展概念時，請考慮：</w:t>
          </w:r>
        </w:sdtContent>
      </w:sdt>
    </w:p>
    <w:p w14:paraId="6AE581E6" w14:textId="77777777" w:rsidR="00AF703F" w:rsidRPr="0002490F" w:rsidRDefault="00C4062D" w:rsidP="00AF703F">
      <w:pPr>
        <w:numPr>
          <w:ilvl w:val="0"/>
          <w:numId w:val="64"/>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41"/>
          <w:id w:val="592060837"/>
        </w:sdtPr>
        <w:sdtEndPr/>
        <w:sdtContent>
          <w:r w:rsidR="00AF703F" w:rsidRPr="0002490F">
            <w:rPr>
              <w:rFonts w:ascii="Times New Roman" w:eastAsia="標楷體" w:hAnsi="Times New Roman" w:cs="Times New Roman"/>
              <w:color w:val="0B0C0C"/>
              <w:sz w:val="24"/>
              <w:szCs w:val="24"/>
            </w:rPr>
            <w:t>您所考慮的是否符合</w:t>
          </w:r>
        </w:sdtContent>
      </w:sdt>
      <w:hyperlink r:id="rId197" w:anchor="wcag-20-design-principles">
        <w:r w:rsidR="00AF703F" w:rsidRPr="0002490F">
          <w:rPr>
            <w:rFonts w:ascii="Times New Roman" w:eastAsia="標楷體" w:hAnsi="Times New Roman" w:cs="Times New Roman"/>
            <w:color w:val="1D70B8"/>
            <w:sz w:val="24"/>
            <w:szCs w:val="24"/>
            <w:u w:val="single"/>
          </w:rPr>
          <w:t xml:space="preserve">WCAG </w:t>
        </w:r>
        <w:r w:rsidR="00AF703F" w:rsidRPr="0002490F">
          <w:rPr>
            <w:rFonts w:ascii="Times New Roman" w:eastAsia="標楷體" w:hAnsi="Times New Roman" w:cs="Times New Roman"/>
            <w:color w:val="1D70B8"/>
            <w:sz w:val="24"/>
            <w:szCs w:val="24"/>
            <w:u w:val="single"/>
          </w:rPr>
          <w:t>設計原則</w:t>
        </w:r>
      </w:hyperlink>
    </w:p>
    <w:p w14:paraId="01B534D7" w14:textId="77777777" w:rsidR="00AF703F" w:rsidRPr="0002490F" w:rsidRDefault="00C4062D" w:rsidP="00AF703F">
      <w:pPr>
        <w:numPr>
          <w:ilvl w:val="0"/>
          <w:numId w:val="64"/>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42"/>
          <w:id w:val="231435977"/>
        </w:sdtPr>
        <w:sdtEndPr/>
        <w:sdtContent>
          <w:r w:rsidR="00AF703F" w:rsidRPr="0002490F">
            <w:rPr>
              <w:rFonts w:ascii="Times New Roman" w:eastAsia="標楷體" w:hAnsi="Times New Roman" w:cs="Times New Roman"/>
              <w:color w:val="0B0C0C"/>
              <w:sz w:val="24"/>
              <w:szCs w:val="24"/>
            </w:rPr>
            <w:t>視力、聽力、行動不便、</w:t>
          </w:r>
        </w:sdtContent>
      </w:sdt>
      <w:sdt>
        <w:sdtPr>
          <w:rPr>
            <w:rFonts w:ascii="Times New Roman" w:eastAsia="標楷體" w:hAnsi="Times New Roman" w:cs="Times New Roman"/>
          </w:rPr>
          <w:tag w:val="goog_rdk_743"/>
          <w:id w:val="1957905690"/>
        </w:sdtPr>
        <w:sdtEndPr/>
        <w:sdtContent>
          <w:r w:rsidR="00AF703F" w:rsidRPr="0002490F">
            <w:rPr>
              <w:rFonts w:ascii="Times New Roman" w:eastAsia="標楷體" w:hAnsi="Times New Roman" w:cs="Times New Roman"/>
              <w:color w:val="0B0C0C"/>
              <w:sz w:val="24"/>
              <w:szCs w:val="24"/>
            </w:rPr>
            <w:t>思考與理解</w:t>
          </w:r>
        </w:sdtContent>
      </w:sdt>
      <w:sdt>
        <w:sdtPr>
          <w:rPr>
            <w:rFonts w:ascii="Times New Roman" w:eastAsia="標楷體" w:hAnsi="Times New Roman" w:cs="Times New Roman"/>
          </w:rPr>
          <w:tag w:val="goog_rdk_744"/>
          <w:id w:val="1167602032"/>
        </w:sdtPr>
        <w:sdtEndPr/>
        <w:sdtContent>
          <w:r w:rsidR="00AF703F" w:rsidRPr="0002490F">
            <w:rPr>
              <w:rFonts w:ascii="Times New Roman" w:eastAsia="標楷體" w:hAnsi="Times New Roman" w:cs="Times New Roman"/>
              <w:color w:val="0B0C0C"/>
              <w:sz w:val="24"/>
              <w:szCs w:val="24"/>
            </w:rPr>
            <w:t>有障礙的人如何使用它</w:t>
          </w:r>
        </w:sdtContent>
      </w:sdt>
    </w:p>
    <w:p w14:paraId="1FB8DF52"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45"/>
          <w:id w:val="-191385018"/>
        </w:sdtPr>
        <w:sdtEndPr/>
        <w:sdtContent>
          <w:r w:rsidR="00AF703F" w:rsidRPr="0002490F">
            <w:rPr>
              <w:rFonts w:ascii="Times New Roman" w:eastAsia="標楷體" w:hAnsi="Times New Roman" w:cs="Times New Roman"/>
              <w:color w:val="0B0C0C"/>
              <w:sz w:val="24"/>
              <w:szCs w:val="24"/>
            </w:rPr>
            <w:t>一旦開始撰寫正式環境程式碼，您就應該執行定期測試。一旦您的服務進入公開測試版，請在每次新增功能時執行測試。</w:t>
          </w:r>
        </w:sdtContent>
      </w:sdt>
    </w:p>
    <w:p w14:paraId="125BFDA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46"/>
          <w:id w:val="2029907596"/>
        </w:sdtPr>
        <w:sdtEndPr/>
        <w:sdtContent>
          <w:r w:rsidR="00AF703F" w:rsidRPr="0002490F">
            <w:rPr>
              <w:rFonts w:ascii="Times New Roman" w:eastAsia="標楷體" w:hAnsi="Times New Roman" w:cs="Times New Roman"/>
              <w:color w:val="0B0C0C"/>
              <w:sz w:val="24"/>
              <w:szCs w:val="24"/>
            </w:rPr>
            <w:t>當您進行初步的原型開發時，無需擔心程式碼的無障礙性，但檢查您正在使用的顏色對比度是否無障礙是很有用的。</w:t>
          </w:r>
        </w:sdtContent>
      </w:sdt>
    </w:p>
    <w:p w14:paraId="6E1E7DE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47"/>
          <w:id w:val="-367057999"/>
        </w:sdtPr>
        <w:sdtEndPr/>
        <w:sdtContent>
          <w:r w:rsidR="00AF703F" w:rsidRPr="0002490F">
            <w:rPr>
              <w:rFonts w:ascii="Times New Roman" w:eastAsia="標楷體" w:hAnsi="Times New Roman" w:cs="Times New Roman"/>
              <w:color w:val="0B0C0C"/>
              <w:sz w:val="24"/>
              <w:szCs w:val="24"/>
            </w:rPr>
            <w:t>以這種方式工作可以幫助您儘早發現並解決問題，在後期拆分並修復它們的成本更高。</w:t>
          </w:r>
        </w:sdtContent>
      </w:sdt>
    </w:p>
    <w:bookmarkStart w:id="120" w:name="_heading=h.doxdb6ny8ysz" w:colFirst="0" w:colLast="0"/>
    <w:bookmarkEnd w:id="120"/>
    <w:p w14:paraId="22D0F464"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48"/>
          <w:id w:val="-2021154164"/>
        </w:sdtPr>
        <w:sdtEndPr/>
        <w:sdtContent>
          <w:r w:rsidR="00AF703F" w:rsidRPr="0002490F">
            <w:rPr>
              <w:rFonts w:ascii="Times New Roman" w:eastAsia="標楷體" w:hAnsi="Times New Roman" w:cs="Times New Roman"/>
              <w:b/>
              <w:color w:val="0B0C0C"/>
              <w:sz w:val="34"/>
              <w:szCs w:val="34"/>
            </w:rPr>
            <w:t>測試你的程式碼</w:t>
          </w:r>
        </w:sdtContent>
      </w:sdt>
    </w:p>
    <w:p w14:paraId="453C6257"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49"/>
          <w:id w:val="615176528"/>
        </w:sdtPr>
        <w:sdtEndPr/>
        <w:sdtContent>
          <w:r w:rsidR="00AF703F" w:rsidRPr="0002490F">
            <w:rPr>
              <w:rFonts w:ascii="Times New Roman" w:eastAsia="標楷體" w:hAnsi="Times New Roman" w:cs="Times New Roman"/>
              <w:color w:val="0B0C0C"/>
              <w:sz w:val="24"/>
              <w:szCs w:val="24"/>
            </w:rPr>
            <w:t>使用自動測試和手動測試定期測試您的程式碼。這些測試也會揭露設計和內容的問題。</w:t>
          </w:r>
        </w:sdtContent>
      </w:sdt>
    </w:p>
    <w:p w14:paraId="38957E6B"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sz w:val="24"/>
          <w:szCs w:val="24"/>
        </w:rPr>
      </w:pPr>
      <w:sdt>
        <w:sdtPr>
          <w:rPr>
            <w:rFonts w:ascii="Times New Roman" w:eastAsia="標楷體" w:hAnsi="Times New Roman" w:cs="Times New Roman"/>
          </w:rPr>
          <w:tag w:val="goog_rdk_750"/>
          <w:id w:val="916585724"/>
        </w:sdtPr>
        <w:sdtEndPr/>
        <w:sdtContent>
          <w:r w:rsidR="00AF703F" w:rsidRPr="0002490F">
            <w:rPr>
              <w:rFonts w:ascii="Times New Roman" w:eastAsia="標楷體" w:hAnsi="Times New Roman" w:cs="Times New Roman"/>
              <w:color w:val="0B0C0C"/>
              <w:sz w:val="24"/>
              <w:szCs w:val="24"/>
            </w:rPr>
            <w:t>進行這兩種類型的測試很重要</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如果您只進行自動化測試，您會忽略一些問題。</w:t>
          </w:r>
        </w:sdtContent>
      </w:sdt>
    </w:p>
    <w:bookmarkStart w:id="121" w:name="_heading=h.2vpw7aw7riqs" w:colFirst="0" w:colLast="0"/>
    <w:bookmarkEnd w:id="121"/>
    <w:p w14:paraId="5A1FAE67"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51"/>
          <w:id w:val="-1001035320"/>
        </w:sdtPr>
        <w:sdtEndPr/>
        <w:sdtContent>
          <w:r w:rsidR="00AF703F" w:rsidRPr="0002490F">
            <w:rPr>
              <w:rFonts w:ascii="Times New Roman" w:eastAsia="標楷體" w:hAnsi="Times New Roman" w:cs="Times New Roman"/>
              <w:b/>
              <w:color w:val="0B0C0C"/>
              <w:sz w:val="34"/>
              <w:szCs w:val="34"/>
            </w:rPr>
            <w:t>自動化測試</w:t>
          </w:r>
        </w:sdtContent>
      </w:sdt>
    </w:p>
    <w:p w14:paraId="0C7295F7" w14:textId="77777777" w:rsidR="00AF703F" w:rsidRPr="0002490F" w:rsidRDefault="00C4062D" w:rsidP="00AF703F">
      <w:pPr>
        <w:rPr>
          <w:rFonts w:ascii="Times New Roman" w:eastAsia="標楷體" w:hAnsi="Times New Roman" w:cs="Times New Roman"/>
        </w:rPr>
      </w:pPr>
      <w:sdt>
        <w:sdtPr>
          <w:rPr>
            <w:rFonts w:ascii="Times New Roman" w:eastAsia="標楷體" w:hAnsi="Times New Roman" w:cs="Times New Roman"/>
          </w:rPr>
          <w:tag w:val="goog_rdk_752"/>
          <w:id w:val="1999463584"/>
        </w:sdtPr>
        <w:sdtEndPr/>
        <w:sdtContent>
          <w:r w:rsidR="00AF703F" w:rsidRPr="0002490F">
            <w:rPr>
              <w:rFonts w:ascii="Times New Roman" w:eastAsia="標楷體" w:hAnsi="Times New Roman" w:cs="Times New Roman"/>
            </w:rPr>
            <w:t>有各種自動化測試工具，包括：</w:t>
          </w:r>
        </w:sdtContent>
      </w:sdt>
    </w:p>
    <w:p w14:paraId="22EFD177" w14:textId="77777777" w:rsidR="00AF703F" w:rsidRPr="0002490F" w:rsidRDefault="00C4062D" w:rsidP="00AF703F">
      <w:pPr>
        <w:numPr>
          <w:ilvl w:val="0"/>
          <w:numId w:val="16"/>
        </w:numPr>
        <w:shd w:val="clear" w:color="auto" w:fill="FFFFFF"/>
        <w:spacing w:before="300" w:line="315" w:lineRule="auto"/>
        <w:ind w:left="1020"/>
        <w:rPr>
          <w:rFonts w:ascii="Times New Roman" w:eastAsia="標楷體" w:hAnsi="Times New Roman" w:cs="Times New Roman"/>
        </w:rPr>
      </w:pPr>
      <w:hyperlink r:id="rId198">
        <w:r w:rsidR="00AF703F" w:rsidRPr="0002490F">
          <w:rPr>
            <w:rFonts w:ascii="Times New Roman" w:eastAsia="標楷體" w:hAnsi="Times New Roman" w:cs="Times New Roman"/>
            <w:color w:val="1D70B8"/>
            <w:u w:val="single"/>
          </w:rPr>
          <w:t>Axe</w:t>
        </w:r>
      </w:hyperlink>
    </w:p>
    <w:p w14:paraId="65438690" w14:textId="77777777" w:rsidR="00AF703F" w:rsidRPr="0002490F" w:rsidRDefault="00C4062D" w:rsidP="00AF703F">
      <w:pPr>
        <w:numPr>
          <w:ilvl w:val="0"/>
          <w:numId w:val="16"/>
        </w:numPr>
        <w:shd w:val="clear" w:color="auto" w:fill="FFFFFF"/>
        <w:spacing w:line="315" w:lineRule="auto"/>
        <w:ind w:left="1020"/>
        <w:rPr>
          <w:rFonts w:ascii="Times New Roman" w:eastAsia="標楷體" w:hAnsi="Times New Roman" w:cs="Times New Roman"/>
        </w:rPr>
      </w:pPr>
      <w:hyperlink r:id="rId199">
        <w:r w:rsidR="00AF703F" w:rsidRPr="0002490F">
          <w:rPr>
            <w:rFonts w:ascii="Times New Roman" w:eastAsia="標楷體" w:hAnsi="Times New Roman" w:cs="Times New Roman"/>
            <w:color w:val="1D70B8"/>
            <w:u w:val="single"/>
          </w:rPr>
          <w:t>WAVE</w:t>
        </w:r>
      </w:hyperlink>
    </w:p>
    <w:p w14:paraId="6A8E3553" w14:textId="77777777" w:rsidR="00AF703F" w:rsidRPr="0002490F" w:rsidRDefault="00C4062D" w:rsidP="00AF703F">
      <w:pPr>
        <w:numPr>
          <w:ilvl w:val="0"/>
          <w:numId w:val="16"/>
        </w:numPr>
        <w:shd w:val="clear" w:color="auto" w:fill="FFFFFF"/>
        <w:spacing w:line="315" w:lineRule="auto"/>
        <w:ind w:left="1020"/>
        <w:rPr>
          <w:rFonts w:ascii="Times New Roman" w:eastAsia="標楷體" w:hAnsi="Times New Roman" w:cs="Times New Roman"/>
        </w:rPr>
      </w:pPr>
      <w:hyperlink r:id="rId200">
        <w:r w:rsidR="00AF703F" w:rsidRPr="0002490F">
          <w:rPr>
            <w:rFonts w:ascii="Times New Roman" w:eastAsia="標楷體" w:hAnsi="Times New Roman" w:cs="Times New Roman"/>
            <w:color w:val="1D70B8"/>
            <w:u w:val="single"/>
          </w:rPr>
          <w:t>ARC Toolkit</w:t>
        </w:r>
      </w:hyperlink>
    </w:p>
    <w:p w14:paraId="6CA0AA62" w14:textId="77777777" w:rsidR="00AF703F" w:rsidRPr="0002490F" w:rsidRDefault="00C4062D" w:rsidP="00AF703F">
      <w:pPr>
        <w:numPr>
          <w:ilvl w:val="0"/>
          <w:numId w:val="16"/>
        </w:numPr>
        <w:shd w:val="clear" w:color="auto" w:fill="FFFFFF"/>
        <w:spacing w:after="380" w:line="315" w:lineRule="auto"/>
        <w:ind w:left="1020"/>
        <w:rPr>
          <w:rFonts w:ascii="Times New Roman" w:eastAsia="標楷體" w:hAnsi="Times New Roman" w:cs="Times New Roman"/>
        </w:rPr>
      </w:pPr>
      <w:hyperlink r:id="rId201">
        <w:r w:rsidR="00AF703F" w:rsidRPr="0002490F">
          <w:rPr>
            <w:rFonts w:ascii="Times New Roman" w:eastAsia="標楷體" w:hAnsi="Times New Roman" w:cs="Times New Roman"/>
            <w:color w:val="1D70B8"/>
            <w:u w:val="single"/>
          </w:rPr>
          <w:t>SiteImprove</w:t>
        </w:r>
      </w:hyperlink>
    </w:p>
    <w:bookmarkStart w:id="122" w:name="_heading=h.trfj3xdgh5v0" w:colFirst="0" w:colLast="0"/>
    <w:bookmarkEnd w:id="122"/>
    <w:p w14:paraId="6AB56DC1"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53"/>
          <w:id w:val="-1765224469"/>
        </w:sdtPr>
        <w:sdtEndPr/>
        <w:sdtContent>
          <w:r w:rsidR="00AF703F" w:rsidRPr="0002490F">
            <w:rPr>
              <w:rFonts w:ascii="Times New Roman" w:eastAsia="標楷體" w:hAnsi="Times New Roman" w:cs="Times New Roman"/>
              <w:b/>
              <w:color w:val="0B0C0C"/>
              <w:sz w:val="34"/>
              <w:szCs w:val="34"/>
            </w:rPr>
            <w:t>手動測試</w:t>
          </w:r>
        </w:sdtContent>
      </w:sdt>
    </w:p>
    <w:p w14:paraId="4D408491" w14:textId="77777777" w:rsidR="00AF703F" w:rsidRPr="0002490F" w:rsidRDefault="00C4062D" w:rsidP="00AF703F">
      <w:pPr>
        <w:rPr>
          <w:rFonts w:ascii="Times New Roman" w:eastAsia="標楷體" w:hAnsi="Times New Roman" w:cs="Times New Roman"/>
          <w:sz w:val="24"/>
          <w:szCs w:val="24"/>
        </w:rPr>
      </w:pPr>
      <w:hyperlink r:id="rId202">
        <w:r w:rsidR="00AF703F" w:rsidRPr="0002490F">
          <w:rPr>
            <w:rFonts w:ascii="Times New Roman" w:eastAsia="標楷體" w:hAnsi="Times New Roman" w:cs="Times New Roman"/>
            <w:color w:val="1155CC"/>
            <w:sz w:val="24"/>
            <w:szCs w:val="24"/>
            <w:u w:val="single"/>
          </w:rPr>
          <w:t>如果您無法進行詳細的測試</w:t>
        </w:r>
      </w:hyperlink>
      <w:sdt>
        <w:sdtPr>
          <w:rPr>
            <w:rFonts w:ascii="Times New Roman" w:eastAsia="標楷體" w:hAnsi="Times New Roman" w:cs="Times New Roman"/>
          </w:rPr>
          <w:tag w:val="goog_rdk_754"/>
          <w:id w:val="-1013149022"/>
        </w:sdtPr>
        <w:sdtEndPr/>
        <w:sdtContent>
          <w:r w:rsidR="00AF703F" w:rsidRPr="0002490F">
            <w:rPr>
              <w:rFonts w:ascii="Times New Roman" w:eastAsia="標楷體" w:hAnsi="Times New Roman" w:cs="Times New Roman"/>
              <w:sz w:val="24"/>
              <w:szCs w:val="24"/>
            </w:rPr>
            <w:t>，那麼進行基本的無障礙性檢查是為了幫助您測試常見的無障礙性問題，包括：</w:t>
          </w:r>
        </w:sdtContent>
      </w:sdt>
    </w:p>
    <w:p w14:paraId="3F2A8764" w14:textId="77777777" w:rsidR="00AF703F" w:rsidRPr="0002490F" w:rsidRDefault="00AF703F" w:rsidP="00AF703F">
      <w:pPr>
        <w:rPr>
          <w:rFonts w:ascii="Times New Roman" w:eastAsia="標楷體" w:hAnsi="Times New Roman" w:cs="Times New Roman"/>
          <w:sz w:val="24"/>
          <w:szCs w:val="24"/>
        </w:rPr>
      </w:pPr>
    </w:p>
    <w:p w14:paraId="5D98E390" w14:textId="77777777" w:rsidR="00AF703F" w:rsidRPr="0002490F" w:rsidRDefault="00C4062D" w:rsidP="00AF703F">
      <w:pPr>
        <w:numPr>
          <w:ilvl w:val="0"/>
          <w:numId w:val="9"/>
        </w:numPr>
        <w:rPr>
          <w:rFonts w:ascii="Times New Roman" w:eastAsia="標楷體" w:hAnsi="Times New Roman" w:cs="Times New Roman"/>
          <w:sz w:val="24"/>
          <w:szCs w:val="24"/>
        </w:rPr>
      </w:pPr>
      <w:sdt>
        <w:sdtPr>
          <w:rPr>
            <w:rFonts w:ascii="Times New Roman" w:eastAsia="標楷體" w:hAnsi="Times New Roman" w:cs="Times New Roman"/>
          </w:rPr>
          <w:tag w:val="goog_rdk_755"/>
          <w:id w:val="-1072342133"/>
        </w:sdtPr>
        <w:sdtEndPr/>
        <w:sdtContent>
          <w:r w:rsidR="00AF703F" w:rsidRPr="0002490F">
            <w:rPr>
              <w:rFonts w:ascii="Times New Roman" w:eastAsia="標楷體" w:hAnsi="Times New Roman" w:cs="Times New Roman"/>
              <w:sz w:val="24"/>
              <w:szCs w:val="24"/>
            </w:rPr>
            <w:t>缺乏鍵盤無障礙性（重要，因為一些人依賴使用鍵盤來瀏覽網站）</w:t>
          </w:r>
        </w:sdtContent>
      </w:sdt>
    </w:p>
    <w:p w14:paraId="4D5EFC27" w14:textId="77777777" w:rsidR="00AF703F" w:rsidRPr="0002490F" w:rsidRDefault="00C4062D" w:rsidP="00AF703F">
      <w:pPr>
        <w:numPr>
          <w:ilvl w:val="0"/>
          <w:numId w:val="9"/>
        </w:numPr>
        <w:rPr>
          <w:rFonts w:ascii="Times New Roman" w:eastAsia="標楷體" w:hAnsi="Times New Roman" w:cs="Times New Roman"/>
          <w:sz w:val="24"/>
          <w:szCs w:val="24"/>
        </w:rPr>
      </w:pPr>
      <w:sdt>
        <w:sdtPr>
          <w:rPr>
            <w:rFonts w:ascii="Times New Roman" w:eastAsia="標楷體" w:hAnsi="Times New Roman" w:cs="Times New Roman"/>
          </w:rPr>
          <w:tag w:val="goog_rdk_756"/>
          <w:id w:val="701832927"/>
        </w:sdtPr>
        <w:sdtEndPr/>
        <w:sdtContent>
          <w:r w:rsidR="00AF703F" w:rsidRPr="0002490F">
            <w:rPr>
              <w:rFonts w:ascii="Times New Roman" w:eastAsia="標楷體" w:hAnsi="Times New Roman" w:cs="Times New Roman"/>
              <w:sz w:val="24"/>
              <w:szCs w:val="24"/>
            </w:rPr>
            <w:t>連結文字不具描述性（例如：「點擊這裡」連結）</w:t>
          </w:r>
        </w:sdtContent>
      </w:sdt>
    </w:p>
    <w:p w14:paraId="4FFC5323" w14:textId="77777777" w:rsidR="00AF703F" w:rsidRPr="0002490F" w:rsidRDefault="00C4062D" w:rsidP="00AF703F">
      <w:pPr>
        <w:numPr>
          <w:ilvl w:val="0"/>
          <w:numId w:val="9"/>
        </w:numPr>
        <w:rPr>
          <w:rFonts w:ascii="Times New Roman" w:eastAsia="標楷體" w:hAnsi="Times New Roman" w:cs="Times New Roman"/>
          <w:sz w:val="24"/>
          <w:szCs w:val="24"/>
        </w:rPr>
      </w:pPr>
      <w:sdt>
        <w:sdtPr>
          <w:rPr>
            <w:rFonts w:ascii="Times New Roman" w:eastAsia="標楷體" w:hAnsi="Times New Roman" w:cs="Times New Roman"/>
          </w:rPr>
          <w:tag w:val="goog_rdk_757"/>
          <w:id w:val="-1936889925"/>
        </w:sdtPr>
        <w:sdtEndPr/>
        <w:sdtContent>
          <w:r w:rsidR="00AF703F" w:rsidRPr="0002490F">
            <w:rPr>
              <w:rFonts w:ascii="Times New Roman" w:eastAsia="標楷體" w:hAnsi="Times New Roman" w:cs="Times New Roman"/>
              <w:sz w:val="24"/>
              <w:szCs w:val="24"/>
            </w:rPr>
            <w:t>文字和重要圖形和控制項的顏色對比度不夠</w:t>
          </w:r>
        </w:sdtContent>
      </w:sdt>
    </w:p>
    <w:p w14:paraId="1E0E3FEE" w14:textId="77777777" w:rsidR="00AF703F" w:rsidRPr="0002490F" w:rsidRDefault="00C4062D" w:rsidP="00AF703F">
      <w:pPr>
        <w:numPr>
          <w:ilvl w:val="0"/>
          <w:numId w:val="9"/>
        </w:numPr>
        <w:rPr>
          <w:rFonts w:ascii="Times New Roman" w:eastAsia="標楷體" w:hAnsi="Times New Roman" w:cs="Times New Roman"/>
          <w:sz w:val="24"/>
          <w:szCs w:val="24"/>
        </w:rPr>
      </w:pPr>
      <w:sdt>
        <w:sdtPr>
          <w:rPr>
            <w:rFonts w:ascii="Times New Roman" w:eastAsia="標楷體" w:hAnsi="Times New Roman" w:cs="Times New Roman"/>
          </w:rPr>
          <w:tag w:val="goog_rdk_758"/>
          <w:id w:val="-828208092"/>
        </w:sdtPr>
        <w:sdtEndPr/>
        <w:sdtContent>
          <w:r w:rsidR="00AF703F" w:rsidRPr="0002490F">
            <w:rPr>
              <w:rFonts w:ascii="Times New Roman" w:eastAsia="標楷體" w:hAnsi="Times New Roman" w:cs="Times New Roman"/>
              <w:sz w:val="24"/>
              <w:szCs w:val="24"/>
            </w:rPr>
            <w:t>（在需要替代文字的情況下）圖片沒有具意義的替代文字</w:t>
          </w:r>
        </w:sdtContent>
      </w:sdt>
    </w:p>
    <w:p w14:paraId="23B75B9D" w14:textId="77777777" w:rsidR="00AF703F" w:rsidRPr="0002490F" w:rsidRDefault="00C4062D" w:rsidP="00AF703F">
      <w:pPr>
        <w:numPr>
          <w:ilvl w:val="0"/>
          <w:numId w:val="9"/>
        </w:numPr>
        <w:rPr>
          <w:rFonts w:ascii="Times New Roman" w:eastAsia="標楷體" w:hAnsi="Times New Roman" w:cs="Times New Roman"/>
          <w:sz w:val="24"/>
          <w:szCs w:val="24"/>
        </w:rPr>
      </w:pPr>
      <w:sdt>
        <w:sdtPr>
          <w:rPr>
            <w:rFonts w:ascii="Times New Roman" w:eastAsia="標楷體" w:hAnsi="Times New Roman" w:cs="Times New Roman"/>
          </w:rPr>
          <w:tag w:val="goog_rdk_759"/>
          <w:id w:val="-1337758393"/>
        </w:sdtPr>
        <w:sdtEndPr/>
        <w:sdtContent>
          <w:r w:rsidR="00AF703F" w:rsidRPr="0002490F">
            <w:rPr>
              <w:rFonts w:ascii="Times New Roman" w:eastAsia="標楷體" w:hAnsi="Times New Roman" w:cs="Times New Roman"/>
              <w:sz w:val="24"/>
              <w:szCs w:val="24"/>
            </w:rPr>
            <w:t>未正確標記</w:t>
          </w:r>
        </w:sdtContent>
      </w:sdt>
      <w:hyperlink r:id="rId203">
        <w:r w:rsidR="00AF703F" w:rsidRPr="0002490F">
          <w:rPr>
            <w:rFonts w:ascii="Times New Roman" w:eastAsia="標楷體" w:hAnsi="Times New Roman" w:cs="Times New Roman"/>
            <w:color w:val="1155CC"/>
            <w:sz w:val="24"/>
            <w:szCs w:val="24"/>
            <w:u w:val="single"/>
          </w:rPr>
          <w:t>線上表單</w:t>
        </w:r>
      </w:hyperlink>
      <w:sdt>
        <w:sdtPr>
          <w:rPr>
            <w:rFonts w:ascii="Times New Roman" w:eastAsia="標楷體" w:hAnsi="Times New Roman" w:cs="Times New Roman"/>
          </w:rPr>
          <w:tag w:val="goog_rdk_760"/>
          <w:id w:val="-1550679232"/>
        </w:sdtPr>
        <w:sdtEndPr/>
        <w:sdtContent>
          <w:r w:rsidR="00AF703F" w:rsidRPr="0002490F">
            <w:rPr>
              <w:rFonts w:ascii="Times New Roman" w:eastAsia="標楷體" w:hAnsi="Times New Roman" w:cs="Times New Roman"/>
              <w:sz w:val="24"/>
              <w:szCs w:val="24"/>
            </w:rPr>
            <w:t>，以便關聯正確的控制與正確的標籤</w:t>
          </w:r>
        </w:sdtContent>
      </w:sdt>
    </w:p>
    <w:p w14:paraId="4C425AD2" w14:textId="77777777" w:rsidR="00AF703F" w:rsidRPr="0002490F" w:rsidRDefault="00AF703F" w:rsidP="00AF703F">
      <w:pPr>
        <w:rPr>
          <w:rFonts w:ascii="Times New Roman" w:eastAsia="標楷體" w:hAnsi="Times New Roman" w:cs="Times New Roman"/>
          <w:sz w:val="24"/>
          <w:szCs w:val="24"/>
        </w:rPr>
      </w:pPr>
    </w:p>
    <w:p w14:paraId="28A2FA64"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61"/>
          <w:id w:val="-1672707539"/>
        </w:sdtPr>
        <w:sdtEndPr/>
        <w:sdtContent>
          <w:r w:rsidR="00AF703F" w:rsidRPr="0002490F">
            <w:rPr>
              <w:rFonts w:ascii="Times New Roman" w:eastAsia="標楷體" w:hAnsi="Times New Roman" w:cs="Times New Roman"/>
              <w:sz w:val="24"/>
              <w:szCs w:val="24"/>
            </w:rPr>
            <w:t>一些瀏覽器具有工具，可以更容易找到文件物件模型（</w:t>
          </w:r>
          <w:r w:rsidR="00AF703F" w:rsidRPr="0002490F">
            <w:rPr>
              <w:rFonts w:ascii="Times New Roman" w:eastAsia="標楷體" w:hAnsi="Times New Roman" w:cs="Times New Roman"/>
              <w:sz w:val="24"/>
              <w:szCs w:val="24"/>
            </w:rPr>
            <w:t xml:space="preserve">Document Object Model </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DOM</w:t>
          </w:r>
          <w:r w:rsidR="00AF703F" w:rsidRPr="0002490F">
            <w:rPr>
              <w:rFonts w:ascii="Times New Roman" w:eastAsia="標楷體" w:hAnsi="Times New Roman" w:cs="Times New Roman"/>
              <w:sz w:val="24"/>
              <w:szCs w:val="24"/>
            </w:rPr>
            <w:t>）中的無障礙性問題。例如，</w:t>
          </w:r>
        </w:sdtContent>
      </w:sdt>
      <w:hyperlink r:id="rId204">
        <w:r w:rsidR="00AF703F" w:rsidRPr="0002490F">
          <w:rPr>
            <w:rFonts w:ascii="Times New Roman" w:eastAsia="標楷體" w:hAnsi="Times New Roman" w:cs="Times New Roman"/>
            <w:color w:val="1155CC"/>
            <w:sz w:val="24"/>
            <w:szCs w:val="24"/>
            <w:u w:val="single"/>
          </w:rPr>
          <w:t>Mozilla Firefox</w:t>
        </w:r>
        <w:r w:rsidR="00AF703F" w:rsidRPr="0002490F">
          <w:rPr>
            <w:rFonts w:ascii="Times New Roman" w:eastAsia="標楷體" w:hAnsi="Times New Roman" w:cs="Times New Roman"/>
            <w:color w:val="1155CC"/>
            <w:sz w:val="24"/>
            <w:szCs w:val="24"/>
            <w:u w:val="single"/>
          </w:rPr>
          <w:t>的無障礙性檢查工具</w:t>
        </w:r>
      </w:hyperlink>
      <w:sdt>
        <w:sdtPr>
          <w:rPr>
            <w:rFonts w:ascii="Times New Roman" w:eastAsia="標楷體" w:hAnsi="Times New Roman" w:cs="Times New Roman"/>
          </w:rPr>
          <w:tag w:val="goog_rdk_762"/>
          <w:id w:val="1133525046"/>
        </w:sdtPr>
        <w:sdtEndPr/>
        <w:sdtContent>
          <w:r w:rsidR="00AF703F" w:rsidRPr="0002490F">
            <w:rPr>
              <w:rFonts w:ascii="Times New Roman" w:eastAsia="標楷體" w:hAnsi="Times New Roman" w:cs="Times New Roman"/>
              <w:sz w:val="24"/>
              <w:szCs w:val="24"/>
            </w:rPr>
            <w:t>和</w:t>
          </w:r>
        </w:sdtContent>
      </w:sdt>
      <w:hyperlink r:id="rId205">
        <w:r w:rsidR="00AF703F" w:rsidRPr="0002490F">
          <w:rPr>
            <w:rFonts w:ascii="Times New Roman" w:eastAsia="標楷體" w:hAnsi="Times New Roman" w:cs="Times New Roman"/>
            <w:color w:val="1155CC"/>
            <w:sz w:val="24"/>
            <w:szCs w:val="24"/>
            <w:u w:val="single"/>
          </w:rPr>
          <w:t xml:space="preserve">Chrome </w:t>
        </w:r>
        <w:r w:rsidR="00AF703F" w:rsidRPr="0002490F">
          <w:rPr>
            <w:rFonts w:ascii="Times New Roman" w:eastAsia="標楷體" w:hAnsi="Times New Roman" w:cs="Times New Roman"/>
            <w:color w:val="1155CC"/>
            <w:sz w:val="24"/>
            <w:szCs w:val="24"/>
            <w:u w:val="single"/>
          </w:rPr>
          <w:t>開發者工具</w:t>
        </w:r>
        <w:r w:rsidR="00AF703F" w:rsidRPr="0002490F">
          <w:rPr>
            <w:rFonts w:ascii="Times New Roman" w:eastAsia="標楷體" w:hAnsi="Times New Roman" w:cs="Times New Roman"/>
            <w:color w:val="1155CC"/>
            <w:sz w:val="24"/>
            <w:szCs w:val="24"/>
            <w:u w:val="single"/>
          </w:rPr>
          <w:t>(DevTools)</w:t>
        </w:r>
        <w:r w:rsidR="00AF703F" w:rsidRPr="0002490F">
          <w:rPr>
            <w:rFonts w:ascii="Times New Roman" w:eastAsia="標楷體" w:hAnsi="Times New Roman" w:cs="Times New Roman"/>
            <w:color w:val="1155CC"/>
            <w:sz w:val="24"/>
            <w:szCs w:val="24"/>
            <w:u w:val="single"/>
          </w:rPr>
          <w:t>中的無障礙性功能</w:t>
        </w:r>
      </w:hyperlink>
      <w:sdt>
        <w:sdtPr>
          <w:rPr>
            <w:rFonts w:ascii="Times New Roman" w:eastAsia="標楷體" w:hAnsi="Times New Roman" w:cs="Times New Roman"/>
          </w:rPr>
          <w:tag w:val="goog_rdk_763"/>
          <w:id w:val="-1228065589"/>
        </w:sdtPr>
        <w:sdtEndPr/>
        <w:sdtContent>
          <w:r w:rsidR="00AF703F" w:rsidRPr="0002490F">
            <w:rPr>
              <w:rFonts w:ascii="Times New Roman" w:eastAsia="標楷體" w:hAnsi="Times New Roman" w:cs="Times New Roman"/>
              <w:sz w:val="24"/>
              <w:szCs w:val="24"/>
            </w:rPr>
            <w:t>。</w:t>
          </w:r>
        </w:sdtContent>
      </w:sdt>
    </w:p>
    <w:p w14:paraId="0F6C887A" w14:textId="77777777" w:rsidR="00AF703F" w:rsidRPr="0002490F" w:rsidRDefault="00AF703F" w:rsidP="00AF703F">
      <w:pPr>
        <w:rPr>
          <w:rFonts w:ascii="Times New Roman" w:eastAsia="標楷體" w:hAnsi="Times New Roman" w:cs="Times New Roman"/>
          <w:sz w:val="24"/>
          <w:szCs w:val="24"/>
        </w:rPr>
      </w:pPr>
    </w:p>
    <w:p w14:paraId="51BC61FF" w14:textId="77777777" w:rsidR="00AF703F" w:rsidRPr="0002490F" w:rsidRDefault="00C4062D" w:rsidP="00AF703F">
      <w:pPr>
        <w:rPr>
          <w:rFonts w:ascii="Times New Roman" w:eastAsia="標楷體" w:hAnsi="Times New Roman" w:cs="Times New Roman"/>
          <w:color w:val="0B0C0C"/>
        </w:rPr>
      </w:pPr>
      <w:sdt>
        <w:sdtPr>
          <w:rPr>
            <w:rFonts w:ascii="Times New Roman" w:eastAsia="標楷體" w:hAnsi="Times New Roman" w:cs="Times New Roman"/>
          </w:rPr>
          <w:tag w:val="goog_rdk_764"/>
          <w:id w:val="-1799215181"/>
        </w:sdtPr>
        <w:sdtEndPr/>
        <w:sdtContent>
          <w:r w:rsidR="00AF703F" w:rsidRPr="0002490F">
            <w:rPr>
              <w:rFonts w:ascii="Times New Roman" w:eastAsia="標楷體" w:hAnsi="Times New Roman" w:cs="Times New Roman"/>
              <w:sz w:val="24"/>
              <w:szCs w:val="24"/>
            </w:rPr>
            <w:t>還有一些工具，如</w:t>
          </w:r>
        </w:sdtContent>
      </w:sdt>
      <w:hyperlink r:id="rId206">
        <w:r w:rsidR="00AF703F" w:rsidRPr="0002490F">
          <w:rPr>
            <w:rFonts w:ascii="Times New Roman" w:eastAsia="標楷體" w:hAnsi="Times New Roman" w:cs="Times New Roman"/>
            <w:color w:val="1155CC"/>
            <w:sz w:val="24"/>
            <w:szCs w:val="24"/>
            <w:u w:val="single"/>
          </w:rPr>
          <w:t>Microsoft</w:t>
        </w:r>
        <w:r w:rsidR="00AF703F" w:rsidRPr="0002490F">
          <w:rPr>
            <w:rFonts w:ascii="Times New Roman" w:eastAsia="標楷體" w:hAnsi="Times New Roman" w:cs="Times New Roman"/>
            <w:color w:val="1155CC"/>
            <w:sz w:val="24"/>
            <w:szCs w:val="24"/>
            <w:u w:val="single"/>
          </w:rPr>
          <w:t>的</w:t>
        </w:r>
        <w:r w:rsidR="00AF703F" w:rsidRPr="0002490F">
          <w:rPr>
            <w:rFonts w:ascii="Times New Roman" w:eastAsia="標楷體" w:hAnsi="Times New Roman" w:cs="Times New Roman"/>
            <w:color w:val="1155CC"/>
            <w:sz w:val="24"/>
            <w:szCs w:val="24"/>
            <w:u w:val="single"/>
          </w:rPr>
          <w:t>Accessibility Insights</w:t>
        </w:r>
      </w:hyperlink>
      <w:sdt>
        <w:sdtPr>
          <w:rPr>
            <w:rFonts w:ascii="Times New Roman" w:eastAsia="標楷體" w:hAnsi="Times New Roman" w:cs="Times New Roman"/>
          </w:rPr>
          <w:tag w:val="goog_rdk_765"/>
          <w:id w:val="1602681687"/>
        </w:sdtPr>
        <w:sdtEndPr/>
        <w:sdtContent>
          <w:r w:rsidR="00AF703F" w:rsidRPr="0002490F">
            <w:rPr>
              <w:rFonts w:ascii="Times New Roman" w:eastAsia="標楷體" w:hAnsi="Times New Roman" w:cs="Times New Roman"/>
              <w:sz w:val="24"/>
              <w:szCs w:val="24"/>
            </w:rPr>
            <w:t>，也可幫助進行手動檢查。</w:t>
          </w:r>
        </w:sdtContent>
      </w:sdt>
    </w:p>
    <w:bookmarkStart w:id="123" w:name="_heading=h.snbpgwfj3w0" w:colFirst="0" w:colLast="0"/>
    <w:bookmarkEnd w:id="123"/>
    <w:p w14:paraId="43085DE3"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66"/>
          <w:id w:val="-1250894607"/>
        </w:sdtPr>
        <w:sdtEndPr/>
        <w:sdtContent>
          <w:r w:rsidR="00AF703F" w:rsidRPr="0002490F">
            <w:rPr>
              <w:rFonts w:ascii="Times New Roman" w:eastAsia="標楷體" w:hAnsi="Times New Roman" w:cs="Times New Roman"/>
              <w:b/>
              <w:color w:val="0B0C0C"/>
              <w:sz w:val="34"/>
              <w:szCs w:val="34"/>
            </w:rPr>
            <w:t>使用輔助科技進行測試</w:t>
          </w:r>
        </w:sdtContent>
      </w:sdt>
    </w:p>
    <w:p w14:paraId="330696AC"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67"/>
          <w:id w:val="2077011341"/>
        </w:sdtPr>
        <w:sdtEndPr/>
        <w:sdtContent>
          <w:r w:rsidR="00AF703F" w:rsidRPr="0002490F">
            <w:rPr>
              <w:rFonts w:ascii="Times New Roman" w:eastAsia="標楷體" w:hAnsi="Times New Roman" w:cs="Times New Roman"/>
              <w:color w:val="0B0C0C"/>
              <w:sz w:val="24"/>
              <w:szCs w:val="24"/>
            </w:rPr>
            <w:t>您的服務需要在人們用來存取您的服務的</w:t>
          </w:r>
        </w:sdtContent>
      </w:sdt>
      <w:hyperlink r:id="rId207">
        <w:r w:rsidR="00AF703F" w:rsidRPr="0002490F">
          <w:rPr>
            <w:rFonts w:ascii="Times New Roman" w:eastAsia="標楷體" w:hAnsi="Times New Roman" w:cs="Times New Roman"/>
            <w:color w:val="1D70B8"/>
            <w:sz w:val="24"/>
            <w:szCs w:val="24"/>
            <w:u w:val="single"/>
          </w:rPr>
          <w:t>最常見的瀏覽器和裝置</w:t>
        </w:r>
      </w:hyperlink>
      <w:sdt>
        <w:sdtPr>
          <w:rPr>
            <w:rFonts w:ascii="Times New Roman" w:eastAsia="標楷體" w:hAnsi="Times New Roman" w:cs="Times New Roman"/>
          </w:rPr>
          <w:tag w:val="goog_rdk_768"/>
          <w:id w:val="1378507271"/>
        </w:sdtPr>
        <w:sdtEndPr/>
        <w:sdtContent>
          <w:r w:rsidR="00AF703F" w:rsidRPr="0002490F">
            <w:rPr>
              <w:rFonts w:ascii="Times New Roman" w:eastAsia="標楷體" w:hAnsi="Times New Roman" w:cs="Times New Roman"/>
              <w:color w:val="0B0C0C"/>
              <w:sz w:val="24"/>
              <w:szCs w:val="24"/>
            </w:rPr>
            <w:t>上運作。</w:t>
          </w:r>
        </w:sdtContent>
      </w:sdt>
    </w:p>
    <w:p w14:paraId="1ECF09B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69"/>
          <w:id w:val="143094966"/>
        </w:sdtPr>
        <w:sdtEndPr/>
        <w:sdtContent>
          <w:r w:rsidR="00AF703F" w:rsidRPr="0002490F">
            <w:rPr>
              <w:rFonts w:ascii="Times New Roman" w:eastAsia="標楷體" w:hAnsi="Times New Roman" w:cs="Times New Roman"/>
              <w:color w:val="0B0C0C"/>
              <w:sz w:val="24"/>
              <w:szCs w:val="24"/>
            </w:rPr>
            <w:t>您還必須確保您的服務和</w:t>
          </w:r>
        </w:sdtContent>
      </w:sdt>
      <w:hyperlink r:id="rId208">
        <w:r w:rsidR="00AF703F" w:rsidRPr="0002490F">
          <w:rPr>
            <w:rFonts w:ascii="Times New Roman" w:eastAsia="標楷體" w:hAnsi="Times New Roman" w:cs="Times New Roman"/>
            <w:color w:val="1D70B8"/>
            <w:sz w:val="24"/>
            <w:szCs w:val="24"/>
            <w:u w:val="single"/>
          </w:rPr>
          <w:t>常見的輔助科技</w:t>
        </w:r>
      </w:hyperlink>
      <w:sdt>
        <w:sdtPr>
          <w:rPr>
            <w:rFonts w:ascii="Times New Roman" w:eastAsia="標楷體" w:hAnsi="Times New Roman" w:cs="Times New Roman"/>
          </w:rPr>
          <w:tag w:val="goog_rdk_770"/>
          <w:id w:val="-693610524"/>
        </w:sdtPr>
        <w:sdtEndPr/>
        <w:sdtContent>
          <w:r w:rsidR="00AF703F" w:rsidRPr="0002490F">
            <w:rPr>
              <w:rFonts w:ascii="Times New Roman" w:eastAsia="標楷體" w:hAnsi="Times New Roman" w:cs="Times New Roman"/>
              <w:color w:val="0B0C0C"/>
              <w:sz w:val="24"/>
              <w:szCs w:val="24"/>
            </w:rPr>
            <w:t>相容</w:t>
          </w:r>
        </w:sdtContent>
      </w:sdt>
      <w:sdt>
        <w:sdtPr>
          <w:rPr>
            <w:rFonts w:ascii="Times New Roman" w:eastAsia="標楷體" w:hAnsi="Times New Roman" w:cs="Times New Roman"/>
          </w:rPr>
          <w:tag w:val="goog_rdk_771"/>
          <w:id w:val="280154382"/>
        </w:sdtPr>
        <w:sdtEndPr/>
        <w:sdtContent>
          <w:r w:rsidR="00AF703F" w:rsidRPr="0002490F">
            <w:rPr>
              <w:rFonts w:ascii="Times New Roman" w:eastAsia="標楷體" w:hAnsi="Times New Roman" w:cs="Times New Roman"/>
              <w:color w:val="0B0C0C"/>
              <w:sz w:val="24"/>
              <w:szCs w:val="24"/>
            </w:rPr>
            <w:t>。</w:t>
          </w:r>
        </w:sdtContent>
      </w:sdt>
    </w:p>
    <w:p w14:paraId="07B4AB64"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72"/>
          <w:id w:val="1635216394"/>
        </w:sdtPr>
        <w:sdtEndPr/>
        <w:sdtContent>
          <w:r w:rsidR="00AF703F" w:rsidRPr="0002490F">
            <w:rPr>
              <w:rFonts w:ascii="Times New Roman" w:eastAsia="標楷體" w:hAnsi="Times New Roman" w:cs="Times New Roman"/>
              <w:color w:val="0B0C0C"/>
              <w:sz w:val="24"/>
              <w:szCs w:val="24"/>
            </w:rPr>
            <w:t>這意味著：</w:t>
          </w:r>
        </w:sdtContent>
      </w:sdt>
    </w:p>
    <w:p w14:paraId="391FE31C" w14:textId="77777777" w:rsidR="00AF703F" w:rsidRPr="0002490F" w:rsidRDefault="00C4062D" w:rsidP="00AF703F">
      <w:pPr>
        <w:numPr>
          <w:ilvl w:val="0"/>
          <w:numId w:val="28"/>
        </w:numPr>
        <w:shd w:val="clear" w:color="auto" w:fill="FFFFFF"/>
        <w:spacing w:before="30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73"/>
          <w:id w:val="47658725"/>
        </w:sdtPr>
        <w:sdtEndPr/>
        <w:sdtContent>
          <w:r w:rsidR="00AF703F" w:rsidRPr="0002490F">
            <w:rPr>
              <w:rFonts w:ascii="Times New Roman" w:eastAsia="標楷體" w:hAnsi="Times New Roman" w:cs="Times New Roman"/>
              <w:color w:val="0B0C0C"/>
              <w:sz w:val="24"/>
              <w:szCs w:val="24"/>
            </w:rPr>
            <w:t>在可能的情況下，自己使用輔助科技進行一些測試</w:t>
          </w:r>
        </w:sdtContent>
      </w:sdt>
    </w:p>
    <w:p w14:paraId="17588377" w14:textId="77777777" w:rsidR="00AF703F" w:rsidRPr="0002490F" w:rsidRDefault="00C4062D" w:rsidP="00AF703F">
      <w:pPr>
        <w:numPr>
          <w:ilvl w:val="0"/>
          <w:numId w:val="28"/>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74"/>
          <w:id w:val="1225102061"/>
        </w:sdtPr>
        <w:sdtEndPr/>
        <w:sdtContent>
          <w:r w:rsidR="00AF703F" w:rsidRPr="0002490F">
            <w:rPr>
              <w:rFonts w:ascii="Times New Roman" w:eastAsia="標楷體" w:hAnsi="Times New Roman" w:cs="Times New Roman"/>
              <w:color w:val="0B0C0C"/>
              <w:sz w:val="24"/>
              <w:szCs w:val="24"/>
            </w:rPr>
            <w:t>尋找使用輔助科技的</w:t>
          </w:r>
        </w:sdtContent>
      </w:sdt>
      <w:hyperlink r:id="rId209">
        <w:r w:rsidR="00AF703F" w:rsidRPr="0002490F">
          <w:rPr>
            <w:rFonts w:ascii="Times New Roman" w:eastAsia="標楷體" w:hAnsi="Times New Roman" w:cs="Times New Roman"/>
            <w:color w:val="1155CC"/>
            <w:sz w:val="24"/>
            <w:szCs w:val="24"/>
            <w:u w:val="single"/>
          </w:rPr>
          <w:t>使用者參與研究</w:t>
        </w:r>
      </w:hyperlink>
    </w:p>
    <w:p w14:paraId="39B81AFD" w14:textId="77777777" w:rsidR="00AF703F" w:rsidRPr="0002490F" w:rsidRDefault="00C4062D" w:rsidP="00AF703F">
      <w:pPr>
        <w:numPr>
          <w:ilvl w:val="0"/>
          <w:numId w:val="28"/>
        </w:numPr>
        <w:shd w:val="clear" w:color="auto" w:fill="FFFFFF"/>
        <w:spacing w:after="380"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75"/>
          <w:id w:val="-178189819"/>
        </w:sdtPr>
        <w:sdtEndPr/>
        <w:sdtContent>
          <w:r w:rsidR="00AF703F" w:rsidRPr="0002490F">
            <w:rPr>
              <w:rFonts w:ascii="Times New Roman" w:eastAsia="標楷體" w:hAnsi="Times New Roman" w:cs="Times New Roman"/>
              <w:color w:val="0B0C0C"/>
              <w:sz w:val="24"/>
              <w:szCs w:val="24"/>
            </w:rPr>
            <w:t>要求將輔助科技測試納入您的無障礙稽核中</w:t>
          </w:r>
        </w:sdtContent>
      </w:sdt>
    </w:p>
    <w:bookmarkStart w:id="124" w:name="_heading=h.w0ly6eczplez" w:colFirst="0" w:colLast="0"/>
    <w:bookmarkEnd w:id="124"/>
    <w:p w14:paraId="66F01C92"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76"/>
          <w:id w:val="-1582057345"/>
        </w:sdtPr>
        <w:sdtEndPr/>
        <w:sdtContent>
          <w:r w:rsidR="00AF703F" w:rsidRPr="0002490F">
            <w:rPr>
              <w:rFonts w:ascii="Times New Roman" w:eastAsia="標楷體" w:hAnsi="Times New Roman" w:cs="Times New Roman"/>
              <w:b/>
              <w:color w:val="0B0C0C"/>
              <w:sz w:val="34"/>
              <w:szCs w:val="34"/>
            </w:rPr>
            <w:t>進行無障礙性稽核</w:t>
          </w:r>
        </w:sdtContent>
      </w:sdt>
    </w:p>
    <w:p w14:paraId="248503E1"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1D70B8"/>
          <w:sz w:val="24"/>
          <w:szCs w:val="24"/>
          <w:u w:val="single"/>
        </w:rPr>
      </w:pPr>
      <w:sdt>
        <w:sdtPr>
          <w:rPr>
            <w:rFonts w:ascii="Times New Roman" w:eastAsia="標楷體" w:hAnsi="Times New Roman" w:cs="Times New Roman"/>
          </w:rPr>
          <w:tag w:val="goog_rdk_777"/>
          <w:id w:val="1059985088"/>
        </w:sdtPr>
        <w:sdtEndPr/>
        <w:sdtContent>
          <w:r w:rsidR="00AF703F" w:rsidRPr="0002490F">
            <w:rPr>
              <w:rFonts w:ascii="Times New Roman" w:eastAsia="標楷體" w:hAnsi="Times New Roman" w:cs="Times New Roman"/>
              <w:color w:val="0B0C0C"/>
              <w:sz w:val="24"/>
              <w:szCs w:val="24"/>
            </w:rPr>
            <w:t>在您的服務進入公開測試版之前，您必須進行</w:t>
          </w:r>
        </w:sdtContent>
      </w:sdt>
      <w:hyperlink r:id="rId210">
        <w:r w:rsidR="00AF703F" w:rsidRPr="0002490F">
          <w:rPr>
            <w:rFonts w:ascii="Times New Roman" w:eastAsia="標楷體" w:hAnsi="Times New Roman" w:cs="Times New Roman"/>
            <w:color w:val="1D70B8"/>
            <w:sz w:val="24"/>
            <w:szCs w:val="24"/>
            <w:u w:val="single"/>
          </w:rPr>
          <w:t>無障礙稽核並解決所有問題。</w:t>
        </w:r>
      </w:hyperlink>
    </w:p>
    <w:bookmarkStart w:id="125" w:name="_heading=h.sf226nhuc2y6" w:colFirst="0" w:colLast="0"/>
    <w:bookmarkEnd w:id="125"/>
    <w:p w14:paraId="1DF2855D"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78"/>
          <w:id w:val="184482214"/>
        </w:sdtPr>
        <w:sdtEndPr/>
        <w:sdtContent>
          <w:r w:rsidR="00AF703F" w:rsidRPr="0002490F">
            <w:rPr>
              <w:rFonts w:ascii="Times New Roman" w:eastAsia="標楷體" w:hAnsi="Times New Roman" w:cs="Times New Roman"/>
              <w:b/>
              <w:color w:val="0B0C0C"/>
              <w:sz w:val="34"/>
              <w:szCs w:val="34"/>
            </w:rPr>
            <w:t>有用的資源</w:t>
          </w:r>
        </w:sdtContent>
      </w:sdt>
    </w:p>
    <w:p w14:paraId="7BF30438"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79"/>
          <w:id w:val="-809940323"/>
        </w:sdtPr>
        <w:sdtEndPr/>
        <w:sdtContent>
          <w:r w:rsidR="00AF703F" w:rsidRPr="0002490F">
            <w:rPr>
              <w:rFonts w:ascii="Times New Roman" w:eastAsia="標楷體" w:hAnsi="Times New Roman" w:cs="Times New Roman"/>
              <w:color w:val="0B0C0C"/>
              <w:sz w:val="24"/>
              <w:szCs w:val="24"/>
            </w:rPr>
            <w:t>您可以透過以下方式開始一些簡單的測試：</w:t>
          </w:r>
        </w:sdtContent>
      </w:sdt>
    </w:p>
    <w:p w14:paraId="34F5C477" w14:textId="77777777" w:rsidR="00AF703F" w:rsidRPr="0002490F" w:rsidRDefault="00C4062D" w:rsidP="00AF703F">
      <w:pPr>
        <w:numPr>
          <w:ilvl w:val="0"/>
          <w:numId w:val="46"/>
        </w:numPr>
        <w:shd w:val="clear" w:color="auto" w:fill="FFFFFF"/>
        <w:spacing w:before="300" w:line="315" w:lineRule="auto"/>
        <w:ind w:left="1020"/>
        <w:rPr>
          <w:rFonts w:ascii="Times New Roman" w:eastAsia="標楷體" w:hAnsi="Times New Roman" w:cs="Times New Roman"/>
          <w:sz w:val="24"/>
          <w:szCs w:val="24"/>
        </w:rPr>
      </w:pPr>
      <w:hyperlink r:id="rId211">
        <w:r w:rsidR="00AF703F" w:rsidRPr="0002490F">
          <w:rPr>
            <w:rFonts w:ascii="Times New Roman" w:eastAsia="標楷體" w:hAnsi="Times New Roman" w:cs="Times New Roman"/>
            <w:color w:val="1D70B8"/>
            <w:sz w:val="24"/>
            <w:szCs w:val="24"/>
            <w:u w:val="single"/>
          </w:rPr>
          <w:t>如果您無法進行詳細的無障礙性測試，請進行基本的無障礙性測試</w:t>
        </w:r>
      </w:hyperlink>
    </w:p>
    <w:p w14:paraId="537EE744" w14:textId="77777777" w:rsidR="00AF703F" w:rsidRPr="0002490F" w:rsidRDefault="00C4062D" w:rsidP="00AF703F">
      <w:pPr>
        <w:numPr>
          <w:ilvl w:val="0"/>
          <w:numId w:val="46"/>
        </w:numPr>
        <w:shd w:val="clear" w:color="auto" w:fill="FFFFFF"/>
        <w:spacing w:line="315" w:lineRule="auto"/>
        <w:ind w:left="1020"/>
        <w:rPr>
          <w:rFonts w:ascii="Times New Roman" w:eastAsia="標楷體" w:hAnsi="Times New Roman" w:cs="Times New Roman"/>
          <w:sz w:val="24"/>
          <w:szCs w:val="24"/>
        </w:rPr>
      </w:pPr>
      <w:hyperlink r:id="rId212">
        <w:r w:rsidR="00AF703F" w:rsidRPr="0002490F">
          <w:rPr>
            <w:rFonts w:ascii="Times New Roman" w:eastAsia="標楷體" w:hAnsi="Times New Roman" w:cs="Times New Roman"/>
            <w:color w:val="1D70B8"/>
            <w:sz w:val="24"/>
            <w:szCs w:val="24"/>
            <w:u w:val="single"/>
          </w:rPr>
          <w:t>W3C Easy Checks</w:t>
        </w:r>
      </w:hyperlink>
      <w:r w:rsidR="00AF703F" w:rsidRPr="0002490F">
        <w:rPr>
          <w:rFonts w:ascii="Times New Roman" w:eastAsia="標楷體" w:hAnsi="Times New Roman" w:cs="Times New Roman"/>
          <w:color w:val="0B0C0C"/>
          <w:sz w:val="24"/>
          <w:szCs w:val="24"/>
        </w:rPr>
        <w:t>——</w:t>
      </w:r>
      <w:sdt>
        <w:sdtPr>
          <w:rPr>
            <w:rFonts w:ascii="Times New Roman" w:eastAsia="標楷體" w:hAnsi="Times New Roman" w:cs="Times New Roman"/>
          </w:rPr>
          <w:tag w:val="goog_rdk_780"/>
          <w:id w:val="-993875169"/>
        </w:sdtPr>
        <w:sdtEndPr/>
        <w:sdtContent>
          <w:r w:rsidR="00AF703F" w:rsidRPr="0002490F">
            <w:rPr>
              <w:rFonts w:ascii="Times New Roman" w:eastAsia="標楷體" w:hAnsi="Times New Roman" w:cs="Times New Roman"/>
              <w:color w:val="0B0C0C"/>
              <w:sz w:val="24"/>
              <w:szCs w:val="24"/>
            </w:rPr>
            <w:t>一些快速的方法可以幫助您開始評估網頁的無障礙性</w:t>
          </w:r>
        </w:sdtContent>
      </w:sdt>
    </w:p>
    <w:p w14:paraId="467AF3F8" w14:textId="77777777" w:rsidR="00AF703F" w:rsidRPr="0002490F" w:rsidRDefault="00C4062D" w:rsidP="00AF703F">
      <w:pPr>
        <w:numPr>
          <w:ilvl w:val="0"/>
          <w:numId w:val="46"/>
        </w:numPr>
        <w:shd w:val="clear" w:color="auto" w:fill="FFFFFF"/>
        <w:spacing w:line="315" w:lineRule="auto"/>
        <w:ind w:left="1020"/>
        <w:rPr>
          <w:rFonts w:ascii="Times New Roman" w:eastAsia="標楷體" w:hAnsi="Times New Roman" w:cs="Times New Roman"/>
          <w:sz w:val="24"/>
          <w:szCs w:val="24"/>
        </w:rPr>
      </w:pPr>
      <w:sdt>
        <w:sdtPr>
          <w:rPr>
            <w:rFonts w:ascii="Times New Roman" w:eastAsia="標楷體" w:hAnsi="Times New Roman" w:cs="Times New Roman"/>
          </w:rPr>
          <w:tag w:val="goog_rdk_781"/>
          <w:id w:val="433710589"/>
        </w:sdtPr>
        <w:sdtEndPr/>
        <w:sdtContent>
          <w:r w:rsidR="00AF703F" w:rsidRPr="0002490F">
            <w:rPr>
              <w:rFonts w:ascii="Times New Roman" w:eastAsia="標楷體" w:hAnsi="Times New Roman" w:cs="Times New Roman"/>
              <w:color w:val="0B0C0C"/>
              <w:sz w:val="24"/>
              <w:szCs w:val="24"/>
            </w:rPr>
            <w:t>TPGi</w:t>
          </w:r>
          <w:r w:rsidR="00AF703F" w:rsidRPr="0002490F">
            <w:rPr>
              <w:rFonts w:ascii="Times New Roman" w:eastAsia="標楷體" w:hAnsi="Times New Roman" w:cs="Times New Roman"/>
              <w:color w:val="0B0C0C"/>
              <w:sz w:val="24"/>
              <w:szCs w:val="24"/>
            </w:rPr>
            <w:t>提供的</w:t>
          </w:r>
        </w:sdtContent>
      </w:sdt>
      <w:hyperlink r:id="rId213">
        <w:r w:rsidR="00AF703F" w:rsidRPr="0002490F">
          <w:rPr>
            <w:rFonts w:ascii="Times New Roman" w:eastAsia="標楷體" w:hAnsi="Times New Roman" w:cs="Times New Roman"/>
            <w:color w:val="1D70B8"/>
            <w:sz w:val="24"/>
            <w:szCs w:val="24"/>
            <w:u w:val="single"/>
          </w:rPr>
          <w:t>用於輔助功能測試的基本螢報讀器指令</w:t>
        </w:r>
      </w:hyperlink>
    </w:p>
    <w:p w14:paraId="75EE49E1" w14:textId="77777777" w:rsidR="00AF703F" w:rsidRPr="0002490F" w:rsidRDefault="00C4062D" w:rsidP="00AF703F">
      <w:pPr>
        <w:numPr>
          <w:ilvl w:val="0"/>
          <w:numId w:val="46"/>
        </w:numPr>
        <w:shd w:val="clear" w:color="auto" w:fill="FFFFFF"/>
        <w:spacing w:after="380" w:line="315" w:lineRule="auto"/>
        <w:ind w:left="1020"/>
        <w:rPr>
          <w:rFonts w:ascii="Times New Roman" w:eastAsia="標楷體" w:hAnsi="Times New Roman" w:cs="Times New Roman"/>
          <w:sz w:val="24"/>
          <w:szCs w:val="24"/>
        </w:rPr>
      </w:pPr>
      <w:hyperlink r:id="rId214" w:anchor="/">
        <w:r w:rsidR="00AF703F" w:rsidRPr="0002490F">
          <w:rPr>
            <w:rFonts w:ascii="Times New Roman" w:eastAsia="標楷體" w:hAnsi="Times New Roman" w:cs="Times New Roman"/>
            <w:color w:val="1D70B8"/>
            <w:sz w:val="24"/>
            <w:szCs w:val="24"/>
            <w:u w:val="single"/>
          </w:rPr>
          <w:t xml:space="preserve">WCAG </w:t>
        </w:r>
        <w:r w:rsidR="00AF703F" w:rsidRPr="0002490F">
          <w:rPr>
            <w:rFonts w:ascii="Times New Roman" w:eastAsia="標楷體" w:hAnsi="Times New Roman" w:cs="Times New Roman"/>
            <w:color w:val="1D70B8"/>
            <w:sz w:val="24"/>
            <w:szCs w:val="24"/>
            <w:u w:val="single"/>
          </w:rPr>
          <w:t>報告產生器</w:t>
        </w:r>
      </w:hyperlink>
    </w:p>
    <w:p w14:paraId="5195464E"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82"/>
          <w:id w:val="1977719023"/>
        </w:sdtPr>
        <w:sdtEndPr/>
        <w:sdtContent>
          <w:r w:rsidR="00AF703F" w:rsidRPr="0002490F">
            <w:rPr>
              <w:rFonts w:ascii="Times New Roman" w:eastAsia="標楷體" w:hAnsi="Times New Roman" w:cs="Times New Roman"/>
              <w:color w:val="0B0C0C"/>
              <w:sz w:val="24"/>
              <w:szCs w:val="24"/>
            </w:rPr>
            <w:t>您也可以閱讀一些部落格文章：</w:t>
          </w:r>
        </w:sdtContent>
      </w:sdt>
    </w:p>
    <w:p w14:paraId="66B70B0E" w14:textId="77777777" w:rsidR="00AF703F" w:rsidRPr="0002490F" w:rsidRDefault="00C4062D" w:rsidP="00AF703F">
      <w:pPr>
        <w:numPr>
          <w:ilvl w:val="0"/>
          <w:numId w:val="44"/>
        </w:numPr>
        <w:shd w:val="clear" w:color="auto" w:fill="FFFFFF"/>
        <w:spacing w:before="300" w:line="315" w:lineRule="auto"/>
        <w:ind w:left="1020"/>
        <w:rPr>
          <w:rFonts w:ascii="Times New Roman" w:eastAsia="標楷體" w:hAnsi="Times New Roman" w:cs="Times New Roman"/>
          <w:sz w:val="24"/>
          <w:szCs w:val="24"/>
        </w:rPr>
      </w:pPr>
      <w:hyperlink r:id="rId215">
        <w:r w:rsidR="00AF703F" w:rsidRPr="0002490F">
          <w:rPr>
            <w:rFonts w:ascii="Times New Roman" w:eastAsia="標楷體" w:hAnsi="Times New Roman" w:cs="Times New Roman"/>
            <w:color w:val="1D70B8"/>
            <w:sz w:val="24"/>
            <w:szCs w:val="24"/>
            <w:u w:val="single"/>
          </w:rPr>
          <w:t>您可以免費測試的輔助科技工具</w:t>
        </w:r>
      </w:hyperlink>
    </w:p>
    <w:p w14:paraId="1730076F" w14:textId="77777777" w:rsidR="00AF703F" w:rsidRPr="0002490F" w:rsidRDefault="00C4062D" w:rsidP="00AF703F">
      <w:pPr>
        <w:numPr>
          <w:ilvl w:val="0"/>
          <w:numId w:val="44"/>
        </w:numPr>
        <w:shd w:val="clear" w:color="auto" w:fill="FFFFFF"/>
        <w:spacing w:line="315" w:lineRule="auto"/>
        <w:ind w:left="1020"/>
        <w:rPr>
          <w:rFonts w:ascii="Times New Roman" w:eastAsia="標楷體" w:hAnsi="Times New Roman" w:cs="Times New Roman"/>
          <w:sz w:val="24"/>
          <w:szCs w:val="24"/>
        </w:rPr>
      </w:pPr>
      <w:hyperlink r:id="rId216">
        <w:r w:rsidR="00AF703F" w:rsidRPr="0002490F">
          <w:rPr>
            <w:rFonts w:ascii="Times New Roman" w:eastAsia="標楷體" w:hAnsi="Times New Roman" w:cs="Times New Roman"/>
            <w:color w:val="1D70B8"/>
            <w:sz w:val="24"/>
            <w:szCs w:val="24"/>
            <w:u w:val="single"/>
          </w:rPr>
          <w:t>為什麼與真實使用者進行無障礙性測試如此重要</w:t>
        </w:r>
      </w:hyperlink>
    </w:p>
    <w:p w14:paraId="2899DDA8" w14:textId="77777777" w:rsidR="00AF703F" w:rsidRPr="0002490F" w:rsidRDefault="00C4062D" w:rsidP="00AF703F">
      <w:pPr>
        <w:numPr>
          <w:ilvl w:val="0"/>
          <w:numId w:val="44"/>
        </w:numPr>
        <w:shd w:val="clear" w:color="auto" w:fill="FFFFFF"/>
        <w:spacing w:line="315" w:lineRule="auto"/>
        <w:ind w:left="1020"/>
        <w:rPr>
          <w:rFonts w:ascii="Times New Roman" w:eastAsia="標楷體" w:hAnsi="Times New Roman" w:cs="Times New Roman"/>
          <w:sz w:val="24"/>
          <w:szCs w:val="24"/>
        </w:rPr>
      </w:pPr>
      <w:hyperlink r:id="rId217">
        <w:r w:rsidR="00AF703F" w:rsidRPr="0002490F">
          <w:rPr>
            <w:rFonts w:ascii="Times New Roman" w:eastAsia="標楷體" w:hAnsi="Times New Roman" w:cs="Times New Roman"/>
            <w:color w:val="1D70B8"/>
            <w:sz w:val="24"/>
            <w:szCs w:val="24"/>
            <w:u w:val="single"/>
          </w:rPr>
          <w:t>使用角色設定檔進行無障礙性測試</w:t>
        </w:r>
      </w:hyperlink>
    </w:p>
    <w:p w14:paraId="31D92F94" w14:textId="77777777" w:rsidR="00AF703F" w:rsidRPr="0002490F" w:rsidRDefault="00C4062D" w:rsidP="00AF703F">
      <w:pPr>
        <w:numPr>
          <w:ilvl w:val="0"/>
          <w:numId w:val="44"/>
        </w:numPr>
        <w:shd w:val="clear" w:color="auto" w:fill="FFFFFF"/>
        <w:spacing w:line="315" w:lineRule="auto"/>
        <w:ind w:left="1020"/>
        <w:rPr>
          <w:rFonts w:ascii="Times New Roman" w:eastAsia="標楷體" w:hAnsi="Times New Roman" w:cs="Times New Roman"/>
          <w:sz w:val="24"/>
          <w:szCs w:val="24"/>
        </w:rPr>
      </w:pPr>
      <w:hyperlink r:id="rId218">
        <w:r w:rsidR="00AF703F" w:rsidRPr="0002490F">
          <w:rPr>
            <w:rFonts w:ascii="Times New Roman" w:eastAsia="標楷體" w:hAnsi="Times New Roman" w:cs="Times New Roman"/>
            <w:color w:val="1D70B8"/>
            <w:sz w:val="24"/>
            <w:szCs w:val="24"/>
            <w:u w:val="single"/>
          </w:rPr>
          <w:t>遠端無障礙性角色測試</w:t>
        </w:r>
      </w:hyperlink>
    </w:p>
    <w:p w14:paraId="7403076C" w14:textId="77777777" w:rsidR="00AF703F" w:rsidRPr="0002490F" w:rsidRDefault="00C4062D" w:rsidP="00AF703F">
      <w:pPr>
        <w:numPr>
          <w:ilvl w:val="0"/>
          <w:numId w:val="44"/>
        </w:numPr>
        <w:shd w:val="clear" w:color="auto" w:fill="FFFFFF"/>
        <w:spacing w:after="380" w:line="315" w:lineRule="auto"/>
        <w:ind w:left="1020"/>
        <w:rPr>
          <w:rFonts w:ascii="Times New Roman" w:eastAsia="標楷體" w:hAnsi="Times New Roman" w:cs="Times New Roman"/>
          <w:sz w:val="24"/>
          <w:szCs w:val="24"/>
        </w:rPr>
      </w:pPr>
      <w:hyperlink r:id="rId219">
        <w:r w:rsidR="00AF703F" w:rsidRPr="0002490F">
          <w:rPr>
            <w:rFonts w:ascii="Times New Roman" w:eastAsia="標楷體" w:hAnsi="Times New Roman" w:cs="Times New Roman"/>
            <w:color w:val="1D70B8"/>
            <w:sz w:val="24"/>
            <w:szCs w:val="24"/>
            <w:u w:val="single"/>
          </w:rPr>
          <w:t>在世界上最具障礙的網頁上測試工具時，我們發現了什麼</w:t>
        </w:r>
      </w:hyperlink>
    </w:p>
    <w:bookmarkStart w:id="126" w:name="_heading=h.s56hkcbbfznd" w:colFirst="0" w:colLast="0"/>
    <w:bookmarkEnd w:id="126"/>
    <w:p w14:paraId="33409F17" w14:textId="77777777" w:rsidR="00AF703F" w:rsidRPr="0002490F" w:rsidRDefault="00C4062D" w:rsidP="00AF703F">
      <w:pPr>
        <w:pStyle w:val="2"/>
        <w:keepNext w:val="0"/>
        <w:keepLines w:val="0"/>
        <w:shd w:val="clear" w:color="auto" w:fill="FFFFFF"/>
        <w:spacing w:before="680" w:after="0" w:line="266" w:lineRule="auto"/>
        <w:rPr>
          <w:rFonts w:ascii="Times New Roman" w:eastAsia="標楷體" w:hAnsi="Times New Roman" w:cs="Times New Roman"/>
          <w:b/>
          <w:color w:val="0B0C0C"/>
          <w:sz w:val="34"/>
          <w:szCs w:val="34"/>
        </w:rPr>
      </w:pPr>
      <w:sdt>
        <w:sdtPr>
          <w:rPr>
            <w:rFonts w:ascii="Times New Roman" w:eastAsia="標楷體" w:hAnsi="Times New Roman" w:cs="Times New Roman"/>
          </w:rPr>
          <w:tag w:val="goog_rdk_783"/>
          <w:id w:val="1788086727"/>
        </w:sdtPr>
        <w:sdtEndPr/>
        <w:sdtContent>
          <w:r w:rsidR="00AF703F" w:rsidRPr="0002490F">
            <w:rPr>
              <w:rFonts w:ascii="Times New Roman" w:eastAsia="標楷體" w:hAnsi="Times New Roman" w:cs="Times New Roman"/>
              <w:b/>
              <w:color w:val="0B0C0C"/>
              <w:sz w:val="34"/>
              <w:szCs w:val="34"/>
            </w:rPr>
            <w:t>相關指南</w:t>
          </w:r>
        </w:sdtContent>
      </w:sdt>
    </w:p>
    <w:p w14:paraId="5123FBB6" w14:textId="77777777" w:rsidR="00AF703F" w:rsidRPr="0002490F" w:rsidRDefault="00C4062D" w:rsidP="00AF703F">
      <w:pPr>
        <w:shd w:val="clear" w:color="auto" w:fill="FFFFFF"/>
        <w:spacing w:before="300" w:after="300" w:line="315" w:lineRule="auto"/>
        <w:rPr>
          <w:rFonts w:ascii="Times New Roman" w:eastAsia="標楷體" w:hAnsi="Times New Roman" w:cs="Times New Roman"/>
          <w:color w:val="0B0C0C"/>
          <w:sz w:val="24"/>
          <w:szCs w:val="24"/>
        </w:rPr>
      </w:pPr>
      <w:sdt>
        <w:sdtPr>
          <w:rPr>
            <w:rFonts w:ascii="Times New Roman" w:eastAsia="標楷體" w:hAnsi="Times New Roman" w:cs="Times New Roman"/>
          </w:rPr>
          <w:tag w:val="goog_rdk_784"/>
          <w:id w:val="-634564686"/>
        </w:sdtPr>
        <w:sdtEndPr/>
        <w:sdtContent>
          <w:r w:rsidR="00AF703F" w:rsidRPr="0002490F">
            <w:rPr>
              <w:rFonts w:ascii="Times New Roman" w:eastAsia="標楷體" w:hAnsi="Times New Roman" w:cs="Times New Roman"/>
              <w:color w:val="0B0C0C"/>
              <w:sz w:val="24"/>
              <w:szCs w:val="24"/>
            </w:rPr>
            <w:t>您可能還會發現這些指南很有用：</w:t>
          </w:r>
        </w:sdtContent>
      </w:sdt>
    </w:p>
    <w:p w14:paraId="6C7C6475" w14:textId="77777777" w:rsidR="00AF703F" w:rsidRPr="0002490F" w:rsidRDefault="00C4062D" w:rsidP="00AF703F">
      <w:pPr>
        <w:numPr>
          <w:ilvl w:val="0"/>
          <w:numId w:val="47"/>
        </w:numPr>
        <w:shd w:val="clear" w:color="auto" w:fill="FFFFFF"/>
        <w:spacing w:before="300" w:line="315" w:lineRule="auto"/>
        <w:ind w:left="1020"/>
        <w:rPr>
          <w:rFonts w:ascii="Times New Roman" w:eastAsia="標楷體" w:hAnsi="Times New Roman" w:cs="Times New Roman"/>
          <w:sz w:val="24"/>
          <w:szCs w:val="24"/>
        </w:rPr>
      </w:pPr>
      <w:hyperlink r:id="rId220">
        <w:r w:rsidR="00AF703F" w:rsidRPr="0002490F">
          <w:rPr>
            <w:rFonts w:ascii="Times New Roman" w:eastAsia="標楷體" w:hAnsi="Times New Roman" w:cs="Times New Roman"/>
            <w:color w:val="1155CC"/>
            <w:sz w:val="24"/>
            <w:szCs w:val="24"/>
            <w:u w:val="single"/>
          </w:rPr>
          <w:t>讓您的服務具有無障礙性：簡介</w:t>
        </w:r>
      </w:hyperlink>
    </w:p>
    <w:p w14:paraId="7B26D98E" w14:textId="77777777" w:rsidR="00AF703F" w:rsidRPr="0002490F" w:rsidRDefault="00C4062D" w:rsidP="00AF703F">
      <w:pPr>
        <w:numPr>
          <w:ilvl w:val="0"/>
          <w:numId w:val="47"/>
        </w:numPr>
        <w:shd w:val="clear" w:color="auto" w:fill="FFFFFF"/>
        <w:spacing w:line="315" w:lineRule="auto"/>
        <w:ind w:left="1020"/>
        <w:rPr>
          <w:rFonts w:ascii="Times New Roman" w:eastAsia="標楷體" w:hAnsi="Times New Roman" w:cs="Times New Roman"/>
          <w:sz w:val="24"/>
          <w:szCs w:val="24"/>
        </w:rPr>
      </w:pPr>
      <w:hyperlink r:id="rId221">
        <w:r w:rsidR="00AF703F" w:rsidRPr="0002490F">
          <w:rPr>
            <w:rFonts w:ascii="Times New Roman" w:eastAsia="標楷體" w:hAnsi="Times New Roman" w:cs="Times New Roman"/>
            <w:color w:val="1D70B8"/>
            <w:sz w:val="24"/>
            <w:szCs w:val="24"/>
            <w:u w:val="single"/>
          </w:rPr>
          <w:t>使用、調整和建立模式</w:t>
        </w:r>
      </w:hyperlink>
    </w:p>
    <w:p w14:paraId="1C7522EF" w14:textId="77777777" w:rsidR="00AF703F" w:rsidRPr="0002490F" w:rsidRDefault="00C4062D" w:rsidP="00AF703F">
      <w:pPr>
        <w:numPr>
          <w:ilvl w:val="0"/>
          <w:numId w:val="47"/>
        </w:numPr>
        <w:shd w:val="clear" w:color="auto" w:fill="FFFFFF"/>
        <w:spacing w:after="380" w:line="315" w:lineRule="auto"/>
        <w:ind w:left="1020"/>
        <w:rPr>
          <w:rFonts w:ascii="Times New Roman" w:eastAsia="標楷體" w:hAnsi="Times New Roman" w:cs="Times New Roman"/>
          <w:sz w:val="24"/>
          <w:szCs w:val="24"/>
        </w:rPr>
      </w:pPr>
      <w:hyperlink r:id="rId222">
        <w:r w:rsidR="00AF703F" w:rsidRPr="0002490F">
          <w:rPr>
            <w:rFonts w:ascii="Times New Roman" w:eastAsia="標楷體" w:hAnsi="Times New Roman" w:cs="Times New Roman"/>
            <w:color w:val="1D70B8"/>
            <w:sz w:val="24"/>
            <w:szCs w:val="24"/>
            <w:u w:val="single"/>
          </w:rPr>
          <w:t>使用漸進增強</w:t>
        </w:r>
      </w:hyperlink>
    </w:p>
    <w:p w14:paraId="54C9F886" w14:textId="77777777" w:rsidR="00AF703F" w:rsidRPr="0002490F" w:rsidRDefault="00AF703F" w:rsidP="00AF703F">
      <w:pPr>
        <w:shd w:val="clear" w:color="auto" w:fill="FFFFFF"/>
        <w:spacing w:before="300" w:after="300" w:line="315" w:lineRule="auto"/>
        <w:rPr>
          <w:rFonts w:ascii="Times New Roman" w:eastAsia="標楷體" w:hAnsi="Times New Roman" w:cs="Times New Roman"/>
          <w:color w:val="0B0C0C"/>
        </w:rPr>
      </w:pPr>
    </w:p>
    <w:p w14:paraId="63501461" w14:textId="77777777" w:rsidR="00AF703F" w:rsidRPr="0002490F" w:rsidRDefault="00AF703F" w:rsidP="00AF703F">
      <w:pPr>
        <w:shd w:val="clear" w:color="auto" w:fill="FFFFFF"/>
        <w:spacing w:after="760" w:line="250" w:lineRule="auto"/>
        <w:rPr>
          <w:rFonts w:ascii="Times New Roman" w:eastAsia="標楷體" w:hAnsi="Times New Roman" w:cs="Times New Roman"/>
        </w:rPr>
      </w:pPr>
      <w:r w:rsidRPr="0002490F">
        <w:rPr>
          <w:rFonts w:ascii="Times New Roman" w:eastAsia="標楷體" w:hAnsi="Times New Roman" w:cs="Times New Roman"/>
        </w:rPr>
        <w:br w:type="page"/>
      </w:r>
    </w:p>
    <w:p w14:paraId="122AB611"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785"/>
          <w:id w:val="-1021306860"/>
        </w:sdtPr>
        <w:sdtEndPr/>
        <w:sdtContent>
          <w:r w:rsidR="00AF703F" w:rsidRPr="0002490F">
            <w:rPr>
              <w:rFonts w:ascii="Times New Roman" w:eastAsia="標楷體" w:hAnsi="Times New Roman" w:cs="Times New Roman"/>
              <w:u w:val="single"/>
            </w:rPr>
            <w:t>相關翻譯</w:t>
          </w:r>
        </w:sdtContent>
      </w:sdt>
    </w:p>
    <w:bookmarkStart w:id="127" w:name="_heading=h.3oy7u29" w:colFirst="0" w:colLast="0"/>
    <w:bookmarkEnd w:id="127"/>
    <w:p w14:paraId="0B976213"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786"/>
          <w:id w:val="-236719872"/>
        </w:sdtPr>
        <w:sdtEndPr/>
        <w:sdtContent>
          <w:r w:rsidR="00AF703F" w:rsidRPr="0002490F">
            <w:rPr>
              <w:rFonts w:ascii="Times New Roman" w:eastAsia="標楷體" w:hAnsi="Times New Roman" w:cs="Times New Roman"/>
              <w:sz w:val="24"/>
              <w:szCs w:val="24"/>
            </w:rPr>
            <w:t>無障礙工具無法捕捉到所有錯誤</w:t>
          </w:r>
        </w:sdtContent>
      </w:sdt>
    </w:p>
    <w:p w14:paraId="499A39B6"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787"/>
          <w:id w:val="191417945"/>
        </w:sdtPr>
        <w:sdtEndPr/>
        <w:sdtContent>
          <w:r w:rsidR="00AF703F" w:rsidRPr="0002490F">
            <w:rPr>
              <w:rFonts w:ascii="Times New Roman" w:eastAsia="標楷體" w:hAnsi="Times New Roman" w:cs="Times New Roman"/>
              <w:color w:val="000000"/>
              <w:sz w:val="24"/>
              <w:szCs w:val="24"/>
            </w:rPr>
            <w:t>當我們在全球最不無障礙網頁上測試工具時我們發現了什麼</w:t>
          </w:r>
        </w:sdtContent>
      </w:sdt>
    </w:p>
    <w:p w14:paraId="3CA4C78B"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223">
        <w:r w:rsidR="00AF703F" w:rsidRPr="0002490F">
          <w:rPr>
            <w:rFonts w:ascii="Times New Roman" w:eastAsia="標楷體" w:hAnsi="Times New Roman" w:cs="Times New Roman"/>
            <w:color w:val="0563C1"/>
            <w:sz w:val="24"/>
            <w:szCs w:val="24"/>
            <w:u w:val="single"/>
          </w:rPr>
          <w:t>https://accessibility.blog.gov.uk/2017/02/24/what-we-found-when-we-tested-tools-on-the-worlds-least-accessible-webpage/</w:t>
        </w:r>
      </w:hyperlink>
    </w:p>
    <w:p w14:paraId="188803D4" w14:textId="77777777" w:rsidR="00AF703F" w:rsidRPr="0002490F" w:rsidRDefault="00AF703F" w:rsidP="00AF703F">
      <w:pPr>
        <w:rPr>
          <w:rFonts w:ascii="Times New Roman" w:eastAsia="標楷體" w:hAnsi="Times New Roman" w:cs="Times New Roman"/>
          <w:sz w:val="24"/>
          <w:szCs w:val="24"/>
        </w:rPr>
      </w:pPr>
      <w:bookmarkStart w:id="128" w:name="_heading=h.243i4a2" w:colFirst="0" w:colLast="0"/>
      <w:bookmarkEnd w:id="128"/>
    </w:p>
    <w:p w14:paraId="350797CF"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88"/>
          <w:id w:val="-2066176979"/>
        </w:sdtPr>
        <w:sdtEndPr/>
        <w:sdtContent>
          <w:r w:rsidR="00AF703F" w:rsidRPr="0002490F">
            <w:rPr>
              <w:rFonts w:ascii="Times New Roman" w:eastAsia="標楷體" w:hAnsi="Times New Roman" w:cs="Times New Roman"/>
              <w:sz w:val="24"/>
              <w:szCs w:val="24"/>
            </w:rPr>
            <w:t>最近，我們對自動化無障礙性測試工具進行了審查。我們建立了一個充滿障礙案例的網站，以便測試這些工具。這篇</w:t>
          </w:r>
        </w:sdtContent>
      </w:sdt>
      <w:hyperlink r:id="rId224">
        <w:r w:rsidR="00AF703F" w:rsidRPr="0002490F">
          <w:rPr>
            <w:rFonts w:ascii="Times New Roman" w:eastAsia="標楷體" w:hAnsi="Times New Roman" w:cs="Times New Roman"/>
            <w:color w:val="1155CC"/>
            <w:sz w:val="24"/>
            <w:szCs w:val="24"/>
            <w:u w:val="single"/>
          </w:rPr>
          <w:t>部落格文章發布</w:t>
        </w:r>
      </w:hyperlink>
      <w:sdt>
        <w:sdtPr>
          <w:rPr>
            <w:rFonts w:ascii="Times New Roman" w:eastAsia="標楷體" w:hAnsi="Times New Roman" w:cs="Times New Roman"/>
          </w:rPr>
          <w:tag w:val="goog_rdk_789"/>
          <w:id w:val="-1400202879"/>
        </w:sdtPr>
        <w:sdtEndPr/>
        <w:sdtContent>
          <w:r w:rsidR="00AF703F" w:rsidRPr="0002490F">
            <w:rPr>
              <w:rFonts w:ascii="Times New Roman" w:eastAsia="標楷體" w:hAnsi="Times New Roman" w:cs="Times New Roman"/>
              <w:sz w:val="24"/>
              <w:szCs w:val="24"/>
            </w:rPr>
            <w:t>了我們的研究結果。</w:t>
          </w:r>
        </w:sdtContent>
      </w:sdt>
    </w:p>
    <w:p w14:paraId="7F57B816" w14:textId="77777777" w:rsidR="00AF703F" w:rsidRPr="0002490F" w:rsidRDefault="00AF703F" w:rsidP="00AF703F">
      <w:pPr>
        <w:rPr>
          <w:rFonts w:ascii="Times New Roman" w:eastAsia="標楷體" w:hAnsi="Times New Roman" w:cs="Times New Roman"/>
          <w:sz w:val="24"/>
          <w:szCs w:val="24"/>
        </w:rPr>
      </w:pPr>
    </w:p>
    <w:p w14:paraId="633E26AA"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0"/>
          <w:id w:val="1133753198"/>
        </w:sdtPr>
        <w:sdtEndPr/>
        <w:sdtContent>
          <w:r w:rsidR="00AF703F" w:rsidRPr="0002490F">
            <w:rPr>
              <w:rFonts w:ascii="Times New Roman" w:eastAsia="標楷體" w:hAnsi="Times New Roman" w:cs="Times New Roman"/>
              <w:sz w:val="24"/>
              <w:szCs w:val="24"/>
            </w:rPr>
            <w:t>在這篇文章中，我們將討論我們的做法和發現。</w:t>
          </w:r>
        </w:sdtContent>
      </w:sdt>
    </w:p>
    <w:p w14:paraId="625E3F91"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We recently conducted an audit of automated accessibility testing tools. We built a website full of accessibility failures to test them on. </w:t>
      </w:r>
      <w:hyperlink r:id="rId225">
        <w:r w:rsidRPr="0002490F">
          <w:rPr>
            <w:rFonts w:ascii="Times New Roman" w:eastAsia="標楷體" w:hAnsi="Times New Roman" w:cs="Times New Roman"/>
            <w:color w:val="1D70B8"/>
            <w:sz w:val="24"/>
            <w:szCs w:val="24"/>
            <w:u w:val="single"/>
            <w:lang w:val="en-US"/>
          </w:rPr>
          <w:t>We've published our findings here</w:t>
        </w:r>
      </w:hyperlink>
      <w:r w:rsidRPr="0002490F">
        <w:rPr>
          <w:rFonts w:ascii="Times New Roman" w:eastAsia="標楷體" w:hAnsi="Times New Roman" w:cs="Times New Roman"/>
          <w:color w:val="0B0C0C"/>
          <w:sz w:val="24"/>
          <w:szCs w:val="24"/>
          <w:lang w:val="en-US"/>
        </w:rPr>
        <w:t>.</w:t>
      </w:r>
    </w:p>
    <w:p w14:paraId="54B98886"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In this blog post we talk about what we did and what we discovered.</w:t>
      </w:r>
    </w:p>
    <w:bookmarkStart w:id="129" w:name="_heading=h.j8sehv" w:colFirst="0" w:colLast="0"/>
    <w:bookmarkEnd w:id="129"/>
    <w:p w14:paraId="6CB75744"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791"/>
          <w:id w:val="-603881464"/>
        </w:sdtPr>
        <w:sdtEndPr/>
        <w:sdtContent>
          <w:r w:rsidR="00AF703F" w:rsidRPr="0002490F">
            <w:rPr>
              <w:rFonts w:ascii="Times New Roman" w:eastAsia="標楷體" w:hAnsi="Times New Roman" w:cs="Times New Roman"/>
              <w:b/>
              <w:color w:val="0B0C0C"/>
              <w:sz w:val="24"/>
              <w:szCs w:val="24"/>
            </w:rPr>
            <w:t>自動化工具的優點和缺點</w:t>
          </w:r>
        </w:sdtContent>
      </w:sdt>
    </w:p>
    <w:p w14:paraId="509BBCB2"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2"/>
          <w:id w:val="545877742"/>
        </w:sdtPr>
        <w:sdtEndPr/>
        <w:sdtContent>
          <w:r w:rsidR="00AF703F" w:rsidRPr="0002490F">
            <w:rPr>
              <w:rFonts w:ascii="Times New Roman" w:eastAsia="標楷體" w:hAnsi="Times New Roman" w:cs="Times New Roman"/>
              <w:sz w:val="24"/>
              <w:szCs w:val="24"/>
            </w:rPr>
            <w:t>自動化無障礙性測試工具可以用來識別網站上的無障礙性問題。正如名稱所示，它們是可以在網站上執行的自動化工具，可以識別多種問題。</w:t>
          </w:r>
        </w:sdtContent>
      </w:sdt>
    </w:p>
    <w:p w14:paraId="01A2CF36" w14:textId="77777777" w:rsidR="00AF703F" w:rsidRPr="0002490F" w:rsidRDefault="00AF703F" w:rsidP="00AF703F">
      <w:pPr>
        <w:rPr>
          <w:rFonts w:ascii="Times New Roman" w:eastAsia="標楷體" w:hAnsi="Times New Roman" w:cs="Times New Roman"/>
          <w:sz w:val="24"/>
          <w:szCs w:val="24"/>
        </w:rPr>
      </w:pPr>
    </w:p>
    <w:p w14:paraId="5DF3F639"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3"/>
          <w:id w:val="-415402170"/>
        </w:sdtPr>
        <w:sdtEndPr/>
        <w:sdtContent>
          <w:r w:rsidR="00AF703F" w:rsidRPr="0002490F">
            <w:rPr>
              <w:rFonts w:ascii="Times New Roman" w:eastAsia="標楷體" w:hAnsi="Times New Roman" w:cs="Times New Roman"/>
              <w:sz w:val="24"/>
              <w:szCs w:val="24"/>
            </w:rPr>
            <w:t>有許多可用的工具，例如：</w:t>
          </w:r>
          <w:r w:rsidR="00AF703F" w:rsidRPr="0002490F">
            <w:rPr>
              <w:rFonts w:ascii="Times New Roman" w:eastAsia="標楷體" w:hAnsi="Times New Roman" w:cs="Times New Roman"/>
              <w:sz w:val="24"/>
              <w:szCs w:val="24"/>
            </w:rPr>
            <w:t>Wave</w:t>
          </w:r>
          <w:r w:rsidR="00AF703F" w:rsidRPr="0002490F">
            <w:rPr>
              <w:rFonts w:ascii="Times New Roman" w:eastAsia="標楷體" w:hAnsi="Times New Roman" w:cs="Times New Roman"/>
              <w:sz w:val="24"/>
              <w:szCs w:val="24"/>
            </w:rPr>
            <w:t>和</w:t>
          </w:r>
          <w:r w:rsidR="00AF703F" w:rsidRPr="0002490F">
            <w:rPr>
              <w:rFonts w:ascii="Times New Roman" w:eastAsia="標楷體" w:hAnsi="Times New Roman" w:cs="Times New Roman"/>
              <w:sz w:val="24"/>
              <w:szCs w:val="24"/>
            </w:rPr>
            <w:t>Tenon</w:t>
          </w:r>
          <w:r w:rsidR="00AF703F" w:rsidRPr="0002490F">
            <w:rPr>
              <w:rFonts w:ascii="Times New Roman" w:eastAsia="標楷體" w:hAnsi="Times New Roman" w:cs="Times New Roman"/>
              <w:sz w:val="24"/>
              <w:szCs w:val="24"/>
            </w:rPr>
            <w:t>。其中許多是免費的，可以線上存取。</w:t>
          </w:r>
        </w:sdtContent>
      </w:sdt>
    </w:p>
    <w:p w14:paraId="7339DDF8" w14:textId="77777777" w:rsidR="00AF703F" w:rsidRPr="0002490F" w:rsidRDefault="00AF703F" w:rsidP="00AF703F">
      <w:pPr>
        <w:rPr>
          <w:rFonts w:ascii="Times New Roman" w:eastAsia="標楷體" w:hAnsi="Times New Roman" w:cs="Times New Roman"/>
          <w:sz w:val="24"/>
          <w:szCs w:val="24"/>
        </w:rPr>
      </w:pPr>
    </w:p>
    <w:p w14:paraId="0E0562AA"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4"/>
          <w:id w:val="480205724"/>
        </w:sdtPr>
        <w:sdtEndPr/>
        <w:sdtContent>
          <w:r w:rsidR="00AF703F" w:rsidRPr="0002490F">
            <w:rPr>
              <w:rFonts w:ascii="Times New Roman" w:eastAsia="標楷體" w:hAnsi="Times New Roman" w:cs="Times New Roman"/>
              <w:sz w:val="24"/>
              <w:szCs w:val="24"/>
            </w:rPr>
            <w:t>自動化工具可以是幫助您使服務更具無障礙性的一種有用且便宜的方式。它們執行速度快，並提供即時回饋。它們可以執行在許多頁面上。有些可以整合到網頁建構的流程中，因此它們幾乎可以在問題出現時立即識別。</w:t>
          </w:r>
        </w:sdtContent>
      </w:sdt>
    </w:p>
    <w:p w14:paraId="7FA6D910" w14:textId="77777777" w:rsidR="00AF703F" w:rsidRPr="0002490F" w:rsidRDefault="00AF703F" w:rsidP="00AF703F">
      <w:pPr>
        <w:rPr>
          <w:rFonts w:ascii="Times New Roman" w:eastAsia="標楷體" w:hAnsi="Times New Roman" w:cs="Times New Roman"/>
          <w:sz w:val="24"/>
          <w:szCs w:val="24"/>
        </w:rPr>
      </w:pPr>
    </w:p>
    <w:p w14:paraId="3EE23BB1"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5"/>
          <w:id w:val="-1186361938"/>
        </w:sdtPr>
        <w:sdtEndPr/>
        <w:sdtContent>
          <w:r w:rsidR="00AF703F" w:rsidRPr="0002490F">
            <w:rPr>
              <w:rFonts w:ascii="Times New Roman" w:eastAsia="標楷體" w:hAnsi="Times New Roman" w:cs="Times New Roman"/>
              <w:sz w:val="24"/>
              <w:szCs w:val="24"/>
            </w:rPr>
            <w:t>但儘管在服務上執行自動化測試工具肯定有助益，團隊不應過分依賴它們。沒有工具能夠識別網站上的每個無障礙性阻礙（</w:t>
          </w:r>
          <w:r w:rsidR="00AF703F" w:rsidRPr="0002490F">
            <w:rPr>
              <w:rFonts w:ascii="Times New Roman" w:eastAsia="標楷體" w:hAnsi="Times New Roman" w:cs="Times New Roman"/>
              <w:sz w:val="24"/>
              <w:szCs w:val="24"/>
            </w:rPr>
            <w:t>accessibility barrier</w:t>
          </w:r>
          <w:r w:rsidR="00AF703F" w:rsidRPr="0002490F">
            <w:rPr>
              <w:rFonts w:ascii="Times New Roman" w:eastAsia="標楷體" w:hAnsi="Times New Roman" w:cs="Times New Roman"/>
              <w:sz w:val="24"/>
              <w:szCs w:val="24"/>
            </w:rPr>
            <w:t>）。因此，僅因為工具未識別出網站上的無障礙性問題，並不意味著這些問題不存在。</w:t>
          </w:r>
        </w:sdtContent>
      </w:sdt>
    </w:p>
    <w:p w14:paraId="0818B8F7" w14:textId="77777777" w:rsidR="00AF703F" w:rsidRPr="0002490F" w:rsidRDefault="00AF703F" w:rsidP="00AF703F">
      <w:pPr>
        <w:rPr>
          <w:rFonts w:ascii="Times New Roman" w:eastAsia="標楷體" w:hAnsi="Times New Roman" w:cs="Times New Roman"/>
          <w:sz w:val="24"/>
          <w:szCs w:val="24"/>
        </w:rPr>
      </w:pPr>
    </w:p>
    <w:p w14:paraId="377C900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6"/>
          <w:id w:val="-1383478116"/>
        </w:sdtPr>
        <w:sdtEndPr/>
        <w:sdtContent>
          <w:r w:rsidR="00AF703F" w:rsidRPr="0002490F">
            <w:rPr>
              <w:rFonts w:ascii="Times New Roman" w:eastAsia="標楷體" w:hAnsi="Times New Roman" w:cs="Times New Roman"/>
              <w:sz w:val="24"/>
              <w:szCs w:val="24"/>
            </w:rPr>
            <w:t>即使它們檢測到障礙，有時結果可能是不確定的或需要進一步調查，甚至有可能是錯誤的。</w:t>
          </w:r>
        </w:sdtContent>
      </w:sdt>
    </w:p>
    <w:p w14:paraId="40AE5481" w14:textId="77777777" w:rsidR="00AF703F" w:rsidRPr="0002490F" w:rsidRDefault="00AF703F" w:rsidP="00AF703F">
      <w:pPr>
        <w:rPr>
          <w:rFonts w:ascii="Times New Roman" w:eastAsia="標楷體" w:hAnsi="Times New Roman" w:cs="Times New Roman"/>
          <w:sz w:val="24"/>
          <w:szCs w:val="24"/>
        </w:rPr>
      </w:pPr>
    </w:p>
    <w:p w14:paraId="7AECAB4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7"/>
          <w:id w:val="-221068881"/>
        </w:sdtPr>
        <w:sdtEndPr/>
        <w:sdtContent>
          <w:r w:rsidR="00AF703F" w:rsidRPr="0002490F">
            <w:rPr>
              <w:rFonts w:ascii="Times New Roman" w:eastAsia="標楷體" w:hAnsi="Times New Roman" w:cs="Times New Roman"/>
              <w:sz w:val="24"/>
              <w:szCs w:val="24"/>
            </w:rPr>
            <w:t>一個很好的類比是將測試工具視為拼寫檢查工具。它確實可以幫助您發現問題，但不應獨立使用。自動化工具應與手動檢查和使用者研究結合使用，才能發會最大效用。</w:t>
          </w:r>
        </w:sdtContent>
      </w:sdt>
    </w:p>
    <w:p w14:paraId="6473E1DD"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798"/>
          <w:id w:val="-1002513873"/>
        </w:sdtPr>
        <w:sdtEndPr/>
        <w:sdtContent>
          <w:r w:rsidR="00AF703F" w:rsidRPr="0002490F">
            <w:rPr>
              <w:rFonts w:ascii="Times New Roman" w:eastAsia="標楷體" w:hAnsi="Times New Roman" w:cs="Times New Roman"/>
              <w:sz w:val="24"/>
              <w:szCs w:val="24"/>
            </w:rPr>
            <w:t>為了幫助人們了解自動化工具的用途和限制，並選擇合適的工具，我們對一些最常見的工具進行了審查。</w:t>
          </w:r>
        </w:sdtContent>
      </w:sdt>
    </w:p>
    <w:p w14:paraId="4CACCD1A" w14:textId="77777777" w:rsidR="00AF703F" w:rsidRPr="0002490F" w:rsidRDefault="00AF703F" w:rsidP="00AF703F">
      <w:pPr>
        <w:rPr>
          <w:rFonts w:ascii="Times New Roman" w:eastAsia="標楷體" w:hAnsi="Times New Roman" w:cs="Times New Roman"/>
          <w:sz w:val="24"/>
          <w:szCs w:val="24"/>
        </w:rPr>
      </w:pPr>
    </w:p>
    <w:p w14:paraId="1C4534EA"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30" w:name="_heading=h.338fx5o" w:colFirst="0" w:colLast="0"/>
      <w:bookmarkEnd w:id="130"/>
      <w:r w:rsidRPr="0002490F">
        <w:rPr>
          <w:rFonts w:ascii="Times New Roman" w:eastAsia="標楷體" w:hAnsi="Times New Roman" w:cs="Times New Roman"/>
          <w:b/>
          <w:color w:val="0B0C0C"/>
          <w:sz w:val="24"/>
          <w:szCs w:val="24"/>
          <w:lang w:val="en-US"/>
        </w:rPr>
        <w:t>The pros and cons of automated tools</w:t>
      </w:r>
    </w:p>
    <w:p w14:paraId="260BC003"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lastRenderedPageBreak/>
        <w:t>Automated accessibility testing tools can be used to identify accessibility issues on websites. As the name suggests, they are automated tools that can be run on websites and can identify a number of issues.</w:t>
      </w:r>
    </w:p>
    <w:p w14:paraId="2BD2061D"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There are several available, such as </w:t>
      </w:r>
      <w:hyperlink r:id="rId226">
        <w:r w:rsidRPr="0002490F">
          <w:rPr>
            <w:rFonts w:ascii="Times New Roman" w:eastAsia="標楷體" w:hAnsi="Times New Roman" w:cs="Times New Roman"/>
            <w:color w:val="1D70B8"/>
            <w:sz w:val="24"/>
            <w:szCs w:val="24"/>
            <w:u w:val="single"/>
            <w:lang w:val="en-US"/>
          </w:rPr>
          <w:t>Wave</w:t>
        </w:r>
      </w:hyperlink>
      <w:r w:rsidRPr="0002490F">
        <w:rPr>
          <w:rFonts w:ascii="Times New Roman" w:eastAsia="標楷體" w:hAnsi="Times New Roman" w:cs="Times New Roman"/>
          <w:color w:val="0B0C0C"/>
          <w:sz w:val="24"/>
          <w:szCs w:val="24"/>
          <w:lang w:val="en-US"/>
        </w:rPr>
        <w:t xml:space="preserve"> and </w:t>
      </w:r>
      <w:hyperlink r:id="rId227">
        <w:r w:rsidRPr="0002490F">
          <w:rPr>
            <w:rFonts w:ascii="Times New Roman" w:eastAsia="標楷體" w:hAnsi="Times New Roman" w:cs="Times New Roman"/>
            <w:color w:val="1D70B8"/>
            <w:sz w:val="24"/>
            <w:szCs w:val="24"/>
            <w:u w:val="single"/>
            <w:lang w:val="en-US"/>
          </w:rPr>
          <w:t>Tenon</w:t>
        </w:r>
      </w:hyperlink>
      <w:r w:rsidRPr="0002490F">
        <w:rPr>
          <w:rFonts w:ascii="Times New Roman" w:eastAsia="標楷體" w:hAnsi="Times New Roman" w:cs="Times New Roman"/>
          <w:color w:val="0B0C0C"/>
          <w:sz w:val="24"/>
          <w:szCs w:val="24"/>
          <w:lang w:val="en-US"/>
        </w:rPr>
        <w:t>. Many of them are free and can be accessed online.</w:t>
      </w:r>
    </w:p>
    <w:p w14:paraId="334143E7"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Automated tools can be a useful and cheap way of helping you make a service more accessible. They are quick to run and provide immediate feedback. They can be run across lots of pages. Some can be integrated into the build process, so they can identify issues almost as soon as they are created.</w:t>
      </w:r>
    </w:p>
    <w:p w14:paraId="69D6C5B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But while it can certainly be helpful to run an automated testing tool on a service, it’s important that teams don’t rely on them too heavily. No tool will be able to pick up every accessibility barrier on a website. So just because a tool hasn’t picked up any accessibility issues on a website, doesn’t mean those issues don’t exist.</w:t>
      </w:r>
    </w:p>
    <w:p w14:paraId="6F6AE9CB"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And even if they do detect a barrier, sometimes the results they give will be inconclusive or require further investigation. Or even just wrong.</w:t>
      </w:r>
    </w:p>
    <w:p w14:paraId="7398106C"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 good analogy is to think of a testing tool as like using a spellchecker. It can certainly help you pick up issues, but it should never be used in isolation. To be most useful, automated tools should be combined with manual inspection and user research.</w:t>
      </w:r>
    </w:p>
    <w:p w14:paraId="2BBAECDB"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To help people understand the usefulness – and the limitations – of automated tools, and to help people pick a suitable tool, we carried out an audit of some of the most common tools available.</w:t>
      </w:r>
    </w:p>
    <w:bookmarkStart w:id="131" w:name="_heading=h.1idq7dh" w:colFirst="0" w:colLast="0"/>
    <w:bookmarkEnd w:id="131"/>
    <w:p w14:paraId="3D1D5D82"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799"/>
          <w:id w:val="-1556548919"/>
        </w:sdtPr>
        <w:sdtEndPr/>
        <w:sdtContent>
          <w:r w:rsidR="00AF703F" w:rsidRPr="0002490F">
            <w:rPr>
              <w:rFonts w:ascii="Times New Roman" w:eastAsia="標楷體" w:hAnsi="Times New Roman" w:cs="Times New Roman"/>
              <w:b/>
              <w:color w:val="0B0C0C"/>
              <w:sz w:val="24"/>
              <w:szCs w:val="24"/>
            </w:rPr>
            <w:t>選擇用於測試的工具</w:t>
          </w:r>
        </w:sdtContent>
      </w:sdt>
    </w:p>
    <w:p w14:paraId="2A9916CD"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0"/>
          <w:id w:val="1837578950"/>
        </w:sdtPr>
        <w:sdtEndPr/>
        <w:sdtContent>
          <w:r w:rsidR="00AF703F" w:rsidRPr="0002490F">
            <w:rPr>
              <w:rFonts w:ascii="Times New Roman" w:eastAsia="標楷體" w:hAnsi="Times New Roman" w:cs="Times New Roman"/>
              <w:sz w:val="24"/>
              <w:szCs w:val="24"/>
            </w:rPr>
            <w:t>我們在進行審查時選擇了</w:t>
          </w:r>
          <w:r w:rsidR="00AF703F" w:rsidRPr="0002490F">
            <w:rPr>
              <w:rFonts w:ascii="Times New Roman" w:eastAsia="標楷體" w:hAnsi="Times New Roman" w:cs="Times New Roman"/>
              <w:sz w:val="24"/>
              <w:szCs w:val="24"/>
            </w:rPr>
            <w:t>10</w:t>
          </w:r>
          <w:r w:rsidR="00AF703F" w:rsidRPr="0002490F">
            <w:rPr>
              <w:rFonts w:ascii="Times New Roman" w:eastAsia="標楷體" w:hAnsi="Times New Roman" w:cs="Times New Roman"/>
              <w:sz w:val="24"/>
              <w:szCs w:val="24"/>
            </w:rPr>
            <w:t>種自動化測試工具。我們想要測試那些被開發人員和品質保證測試人員最常用的工具。我們也希望測試足夠多的工具，以獲得各種不同的結果。</w:t>
          </w:r>
        </w:sdtContent>
      </w:sdt>
    </w:p>
    <w:p w14:paraId="4E0C7064" w14:textId="77777777" w:rsidR="00AF703F" w:rsidRPr="0002490F" w:rsidRDefault="00AF703F" w:rsidP="00AF703F">
      <w:pPr>
        <w:rPr>
          <w:rFonts w:ascii="Times New Roman" w:eastAsia="標楷體" w:hAnsi="Times New Roman" w:cs="Times New Roman"/>
          <w:sz w:val="24"/>
          <w:szCs w:val="24"/>
        </w:rPr>
      </w:pPr>
    </w:p>
    <w:p w14:paraId="4E4095D4"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1"/>
          <w:id w:val="419295446"/>
        </w:sdtPr>
        <w:sdtEndPr/>
        <w:sdtContent>
          <w:r w:rsidR="00AF703F" w:rsidRPr="0002490F">
            <w:rPr>
              <w:rFonts w:ascii="Times New Roman" w:eastAsia="標楷體" w:hAnsi="Times New Roman" w:cs="Times New Roman"/>
              <w:sz w:val="24"/>
              <w:szCs w:val="24"/>
            </w:rPr>
            <w:t>我們選擇了我們知道的所有免費工具。我們還通過跨政府的</w:t>
          </w:r>
        </w:sdtContent>
      </w:sdt>
      <w:hyperlink r:id="rId228" w:anchor="!forum/accessibility-community">
        <w:r w:rsidR="00AF703F" w:rsidRPr="0002490F">
          <w:rPr>
            <w:rFonts w:ascii="Times New Roman" w:eastAsia="標楷體" w:hAnsi="Times New Roman" w:cs="Times New Roman"/>
            <w:color w:val="1155CC"/>
            <w:sz w:val="24"/>
            <w:szCs w:val="24"/>
            <w:u w:val="single"/>
          </w:rPr>
          <w:t>Accessibility Google Group</w:t>
        </w:r>
      </w:hyperlink>
      <w:sdt>
        <w:sdtPr>
          <w:rPr>
            <w:rFonts w:ascii="Times New Roman" w:eastAsia="標楷體" w:hAnsi="Times New Roman" w:cs="Times New Roman"/>
          </w:rPr>
          <w:tag w:val="goog_rdk_802"/>
          <w:id w:val="-1179274343"/>
        </w:sdtPr>
        <w:sdtEndPr/>
        <w:sdtContent>
          <w:r w:rsidR="00AF703F" w:rsidRPr="0002490F">
            <w:rPr>
              <w:rFonts w:ascii="Times New Roman" w:eastAsia="標楷體" w:hAnsi="Times New Roman" w:cs="Times New Roman"/>
              <w:sz w:val="24"/>
              <w:szCs w:val="24"/>
            </w:rPr>
            <w:t>尋求了建議。以下是我們測試的工具：</w:t>
          </w:r>
        </w:sdtContent>
      </w:sdt>
    </w:p>
    <w:p w14:paraId="1EC0B644"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29">
        <w:r w:rsidR="00AF703F" w:rsidRPr="0002490F">
          <w:rPr>
            <w:rFonts w:ascii="Times New Roman" w:eastAsia="標楷體" w:hAnsi="Times New Roman" w:cs="Times New Roman"/>
            <w:color w:val="1155CC"/>
            <w:sz w:val="24"/>
            <w:szCs w:val="24"/>
            <w:u w:val="single"/>
          </w:rPr>
          <w:t>Tenon</w:t>
        </w:r>
      </w:hyperlink>
    </w:p>
    <w:p w14:paraId="621D16C8"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0">
        <w:r w:rsidR="00AF703F" w:rsidRPr="0002490F">
          <w:rPr>
            <w:rFonts w:ascii="Times New Roman" w:eastAsia="標楷體" w:hAnsi="Times New Roman" w:cs="Times New Roman"/>
            <w:color w:val="1155CC"/>
            <w:sz w:val="24"/>
            <w:szCs w:val="24"/>
            <w:u w:val="single"/>
          </w:rPr>
          <w:t>Wave</w:t>
        </w:r>
      </w:hyperlink>
    </w:p>
    <w:p w14:paraId="10FFECD2"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1">
        <w:r w:rsidR="00AF703F" w:rsidRPr="0002490F">
          <w:rPr>
            <w:rFonts w:ascii="Times New Roman" w:eastAsia="標楷體" w:hAnsi="Times New Roman" w:cs="Times New Roman"/>
            <w:color w:val="1155CC"/>
            <w:sz w:val="24"/>
            <w:szCs w:val="24"/>
            <w:u w:val="single"/>
          </w:rPr>
          <w:t>HTML Codesniffer</w:t>
        </w:r>
      </w:hyperlink>
    </w:p>
    <w:p w14:paraId="452CF8EC"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2">
        <w:r w:rsidR="00AF703F" w:rsidRPr="0002490F">
          <w:rPr>
            <w:rFonts w:ascii="Times New Roman" w:eastAsia="標楷體" w:hAnsi="Times New Roman" w:cs="Times New Roman"/>
            <w:color w:val="1155CC"/>
            <w:sz w:val="24"/>
            <w:szCs w:val="24"/>
            <w:u w:val="single"/>
          </w:rPr>
          <w:t>aXe</w:t>
        </w:r>
      </w:hyperlink>
    </w:p>
    <w:p w14:paraId="69565E42"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3">
        <w:r w:rsidR="00AF703F" w:rsidRPr="0002490F">
          <w:rPr>
            <w:rFonts w:ascii="Times New Roman" w:eastAsia="標楷體" w:hAnsi="Times New Roman" w:cs="Times New Roman"/>
            <w:color w:val="1155CC"/>
            <w:sz w:val="24"/>
            <w:szCs w:val="24"/>
            <w:u w:val="single"/>
          </w:rPr>
          <w:t>AChecker</w:t>
        </w:r>
      </w:hyperlink>
    </w:p>
    <w:p w14:paraId="316AF2BA"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4">
        <w:r w:rsidR="00AF703F" w:rsidRPr="0002490F">
          <w:rPr>
            <w:rFonts w:ascii="Times New Roman" w:eastAsia="標楷體" w:hAnsi="Times New Roman" w:cs="Times New Roman"/>
            <w:color w:val="1155CC"/>
            <w:sz w:val="24"/>
            <w:szCs w:val="24"/>
            <w:u w:val="single"/>
          </w:rPr>
          <w:t>Sort Site</w:t>
        </w:r>
      </w:hyperlink>
    </w:p>
    <w:p w14:paraId="6EEEA0DC"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5">
        <w:r w:rsidR="00AF703F" w:rsidRPr="0002490F">
          <w:rPr>
            <w:rFonts w:ascii="Times New Roman" w:eastAsia="標楷體" w:hAnsi="Times New Roman" w:cs="Times New Roman"/>
            <w:color w:val="1155CC"/>
            <w:sz w:val="24"/>
            <w:szCs w:val="24"/>
            <w:u w:val="single"/>
          </w:rPr>
          <w:t>Google Accessibility Developer Tools</w:t>
        </w:r>
      </w:hyperlink>
    </w:p>
    <w:p w14:paraId="539E0936"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lang w:val="en-US"/>
        </w:rPr>
      </w:pPr>
      <w:hyperlink r:id="rId236">
        <w:r w:rsidR="00AF703F" w:rsidRPr="0002490F">
          <w:rPr>
            <w:rFonts w:ascii="Times New Roman" w:eastAsia="標楷體" w:hAnsi="Times New Roman" w:cs="Times New Roman"/>
            <w:color w:val="1155CC"/>
            <w:sz w:val="24"/>
            <w:szCs w:val="24"/>
            <w:u w:val="single"/>
            <w:lang w:val="en-US"/>
          </w:rPr>
          <w:t>The European Internet Inclusion Initiative’s page checker</w:t>
        </w:r>
      </w:hyperlink>
    </w:p>
    <w:p w14:paraId="70D44F08"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37">
        <w:r w:rsidR="00AF703F" w:rsidRPr="0002490F">
          <w:rPr>
            <w:rFonts w:ascii="Times New Roman" w:eastAsia="標楷體" w:hAnsi="Times New Roman" w:cs="Times New Roman"/>
            <w:color w:val="1155CC"/>
            <w:sz w:val="24"/>
            <w:szCs w:val="24"/>
            <w:u w:val="single"/>
          </w:rPr>
          <w:t>Asqatasun</w:t>
        </w:r>
      </w:hyperlink>
    </w:p>
    <w:p w14:paraId="1BE8CDC2" w14:textId="77777777" w:rsidR="00AF703F" w:rsidRPr="0002490F" w:rsidRDefault="00C4062D" w:rsidP="00AF703F">
      <w:pPr>
        <w:numPr>
          <w:ilvl w:val="0"/>
          <w:numId w:val="23"/>
        </w:numPr>
        <w:shd w:val="clear" w:color="auto" w:fill="FFFFFF"/>
        <w:spacing w:after="380" w:line="315" w:lineRule="auto"/>
        <w:rPr>
          <w:rFonts w:ascii="Times New Roman" w:eastAsia="標楷體" w:hAnsi="Times New Roman" w:cs="Times New Roman"/>
          <w:sz w:val="24"/>
          <w:szCs w:val="24"/>
        </w:rPr>
      </w:pPr>
      <w:hyperlink r:id="rId238">
        <w:r w:rsidR="00AF703F" w:rsidRPr="0002490F">
          <w:rPr>
            <w:rFonts w:ascii="Times New Roman" w:eastAsia="標楷體" w:hAnsi="Times New Roman" w:cs="Times New Roman"/>
            <w:color w:val="1155CC"/>
            <w:sz w:val="24"/>
            <w:szCs w:val="24"/>
            <w:u w:val="single"/>
          </w:rPr>
          <w:t>Nu HTML Checker</w:t>
        </w:r>
      </w:hyperlink>
      <w:sdt>
        <w:sdtPr>
          <w:rPr>
            <w:rFonts w:ascii="Times New Roman" w:eastAsia="標楷體" w:hAnsi="Times New Roman" w:cs="Times New Roman"/>
          </w:rPr>
          <w:tag w:val="goog_rdk_803"/>
          <w:id w:val="1446963751"/>
        </w:sdtPr>
        <w:sdtEndPr/>
        <w:sdtContent>
          <w:r w:rsidR="00AF703F" w:rsidRPr="0002490F">
            <w:rPr>
              <w:rFonts w:ascii="Times New Roman" w:eastAsia="標楷體" w:hAnsi="Times New Roman" w:cs="Times New Roman"/>
              <w:color w:val="0B0C0C"/>
              <w:sz w:val="24"/>
              <w:szCs w:val="24"/>
            </w:rPr>
            <w:t>（這是一個</w:t>
          </w:r>
          <w:r w:rsidR="00AF703F" w:rsidRPr="0002490F">
            <w:rPr>
              <w:rFonts w:ascii="Times New Roman" w:eastAsia="標楷體" w:hAnsi="Times New Roman" w:cs="Times New Roman"/>
              <w:color w:val="0B0C0C"/>
              <w:sz w:val="24"/>
              <w:szCs w:val="24"/>
            </w:rPr>
            <w:t>HTML</w:t>
          </w:r>
          <w:r w:rsidR="00AF703F" w:rsidRPr="0002490F">
            <w:rPr>
              <w:rFonts w:ascii="Times New Roman" w:eastAsia="標楷體" w:hAnsi="Times New Roman" w:cs="Times New Roman"/>
              <w:color w:val="0B0C0C"/>
              <w:sz w:val="24"/>
              <w:szCs w:val="24"/>
            </w:rPr>
            <w:t>驗證器</w:t>
          </w:r>
          <w:r w:rsidR="00AF703F" w:rsidRPr="0002490F">
            <w:rPr>
              <w:rFonts w:ascii="Times New Roman" w:eastAsia="標楷體" w:hAnsi="Times New Roman" w:cs="Times New Roman"/>
              <w:color w:val="0B0C0C"/>
              <w:sz w:val="24"/>
              <w:szCs w:val="24"/>
            </w:rPr>
            <w:t>——</w:t>
          </w:r>
          <w:r w:rsidR="00AF703F" w:rsidRPr="0002490F">
            <w:rPr>
              <w:rFonts w:ascii="Times New Roman" w:eastAsia="標楷體" w:hAnsi="Times New Roman" w:cs="Times New Roman"/>
              <w:color w:val="0B0C0C"/>
              <w:sz w:val="24"/>
              <w:szCs w:val="24"/>
            </w:rPr>
            <w:t>我們對它可能能檢測到哪些無障礙性問題感興趣）</w:t>
          </w:r>
        </w:sdtContent>
      </w:sdt>
    </w:p>
    <w:p w14:paraId="4D2A5C06"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4"/>
          <w:id w:val="880278539"/>
        </w:sdtPr>
        <w:sdtEndPr/>
        <w:sdtContent>
          <w:r w:rsidR="00AF703F" w:rsidRPr="0002490F">
            <w:rPr>
              <w:rFonts w:ascii="Times New Roman" w:eastAsia="標楷體" w:hAnsi="Times New Roman" w:cs="Times New Roman"/>
              <w:sz w:val="24"/>
              <w:szCs w:val="24"/>
            </w:rPr>
            <w:t>除了</w:t>
          </w:r>
          <w:r w:rsidR="00AF703F" w:rsidRPr="0002490F">
            <w:rPr>
              <w:rFonts w:ascii="Times New Roman" w:eastAsia="標楷體" w:hAnsi="Times New Roman" w:cs="Times New Roman"/>
              <w:sz w:val="24"/>
              <w:szCs w:val="24"/>
            </w:rPr>
            <w:t>Sort Site</w:t>
          </w:r>
          <w:r w:rsidR="00AF703F" w:rsidRPr="0002490F">
            <w:rPr>
              <w:rFonts w:ascii="Times New Roman" w:eastAsia="標楷體" w:hAnsi="Times New Roman" w:cs="Times New Roman"/>
              <w:sz w:val="24"/>
              <w:szCs w:val="24"/>
            </w:rPr>
            <w:t>有免費試用版本外，這些工具都是免費使用。如果您不想在您的瀏覽器中執行，</w:t>
          </w:r>
          <w:r w:rsidR="00AF703F" w:rsidRPr="0002490F">
            <w:rPr>
              <w:rFonts w:ascii="Times New Roman" w:eastAsia="標楷體" w:hAnsi="Times New Roman" w:cs="Times New Roman"/>
              <w:sz w:val="24"/>
              <w:szCs w:val="24"/>
            </w:rPr>
            <w:t>Tenon</w:t>
          </w:r>
          <w:r w:rsidR="00AF703F" w:rsidRPr="0002490F">
            <w:rPr>
              <w:rFonts w:ascii="Times New Roman" w:eastAsia="標楷體" w:hAnsi="Times New Roman" w:cs="Times New Roman"/>
              <w:sz w:val="24"/>
              <w:szCs w:val="24"/>
            </w:rPr>
            <w:t>和</w:t>
          </w:r>
          <w:r w:rsidR="00AF703F" w:rsidRPr="0002490F">
            <w:rPr>
              <w:rFonts w:ascii="Times New Roman" w:eastAsia="標楷體" w:hAnsi="Times New Roman" w:cs="Times New Roman"/>
              <w:sz w:val="24"/>
              <w:szCs w:val="24"/>
            </w:rPr>
            <w:t>Wave</w:t>
          </w:r>
          <w:r w:rsidR="00AF703F" w:rsidRPr="0002490F">
            <w:rPr>
              <w:rFonts w:ascii="Times New Roman" w:eastAsia="標楷體" w:hAnsi="Times New Roman" w:cs="Times New Roman"/>
              <w:sz w:val="24"/>
              <w:szCs w:val="24"/>
            </w:rPr>
            <w:t>也有付費版本，。</w:t>
          </w:r>
        </w:sdtContent>
      </w:sdt>
    </w:p>
    <w:p w14:paraId="6D193622" w14:textId="77777777" w:rsidR="00AF703F" w:rsidRPr="0002490F" w:rsidRDefault="00AF703F" w:rsidP="00AF703F">
      <w:pPr>
        <w:rPr>
          <w:rFonts w:ascii="Times New Roman" w:eastAsia="標楷體" w:hAnsi="Times New Roman" w:cs="Times New Roman"/>
          <w:sz w:val="24"/>
          <w:szCs w:val="24"/>
        </w:rPr>
      </w:pPr>
    </w:p>
    <w:p w14:paraId="7B3E9C07" w14:textId="77777777" w:rsidR="00AF703F" w:rsidRPr="0002490F" w:rsidRDefault="00AF703F" w:rsidP="00AF703F">
      <w:pPr>
        <w:rPr>
          <w:rFonts w:ascii="Times New Roman" w:eastAsia="標楷體" w:hAnsi="Times New Roman" w:cs="Times New Roman"/>
          <w:sz w:val="24"/>
          <w:szCs w:val="24"/>
        </w:rPr>
      </w:pPr>
    </w:p>
    <w:p w14:paraId="2BF4A51E"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32" w:name="_heading=h.42ddq1a" w:colFirst="0" w:colLast="0"/>
      <w:bookmarkEnd w:id="132"/>
      <w:r w:rsidRPr="0002490F">
        <w:rPr>
          <w:rFonts w:ascii="Times New Roman" w:eastAsia="標楷體" w:hAnsi="Times New Roman" w:cs="Times New Roman"/>
          <w:b/>
          <w:color w:val="0B0C0C"/>
          <w:sz w:val="24"/>
          <w:szCs w:val="24"/>
          <w:lang w:val="en-US"/>
        </w:rPr>
        <w:t>Choosing the tools to test with</w:t>
      </w:r>
    </w:p>
    <w:p w14:paraId="636F2B04"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chose 10 automated testing tools for our audit. We wanted to test the tools that are most commonly used by developers and quality assurance testers. And we wanted to test a large enough number of tools that we would get a variety of results.</w:t>
      </w:r>
    </w:p>
    <w:p w14:paraId="3AD21E5B"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rPr>
      </w:pPr>
      <w:r w:rsidRPr="0002490F">
        <w:rPr>
          <w:rFonts w:ascii="Times New Roman" w:eastAsia="標楷體" w:hAnsi="Times New Roman" w:cs="Times New Roman"/>
          <w:color w:val="0B0C0C"/>
          <w:sz w:val="24"/>
          <w:szCs w:val="24"/>
          <w:lang w:val="en-US"/>
        </w:rPr>
        <w:t xml:space="preserve">We picked all the free tools we were aware of. We also sought suggestions through the cross-government </w:t>
      </w:r>
      <w:hyperlink r:id="rId239" w:anchor="!forum/accessibility-community">
        <w:r w:rsidRPr="0002490F">
          <w:rPr>
            <w:rFonts w:ascii="Times New Roman" w:eastAsia="標楷體" w:hAnsi="Times New Roman" w:cs="Times New Roman"/>
            <w:color w:val="1D70B8"/>
            <w:sz w:val="24"/>
            <w:szCs w:val="24"/>
            <w:u w:val="single"/>
            <w:lang w:val="en-US"/>
          </w:rPr>
          <w:t>Accessibility Google Group</w:t>
        </w:r>
      </w:hyperlink>
      <w:r w:rsidRPr="0002490F">
        <w:rPr>
          <w:rFonts w:ascii="Times New Roman" w:eastAsia="標楷體" w:hAnsi="Times New Roman" w:cs="Times New Roman"/>
          <w:color w:val="0B0C0C"/>
          <w:sz w:val="24"/>
          <w:szCs w:val="24"/>
          <w:lang w:val="en-US"/>
        </w:rPr>
        <w:t xml:space="preserve">. </w:t>
      </w:r>
      <w:r w:rsidRPr="0002490F">
        <w:rPr>
          <w:rFonts w:ascii="Times New Roman" w:eastAsia="標楷體" w:hAnsi="Times New Roman" w:cs="Times New Roman"/>
          <w:color w:val="0B0C0C"/>
          <w:sz w:val="24"/>
          <w:szCs w:val="24"/>
        </w:rPr>
        <w:t>Here are the tools we tested:</w:t>
      </w:r>
    </w:p>
    <w:p w14:paraId="29E36419"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0">
        <w:r w:rsidR="00AF703F" w:rsidRPr="0002490F">
          <w:rPr>
            <w:rFonts w:ascii="Times New Roman" w:eastAsia="標楷體" w:hAnsi="Times New Roman" w:cs="Times New Roman"/>
            <w:color w:val="1D70B8"/>
            <w:sz w:val="24"/>
            <w:szCs w:val="24"/>
            <w:u w:val="single"/>
          </w:rPr>
          <w:t>Tenon</w:t>
        </w:r>
      </w:hyperlink>
    </w:p>
    <w:p w14:paraId="1383E129"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1">
        <w:r w:rsidR="00AF703F" w:rsidRPr="0002490F">
          <w:rPr>
            <w:rFonts w:ascii="Times New Roman" w:eastAsia="標楷體" w:hAnsi="Times New Roman" w:cs="Times New Roman"/>
            <w:color w:val="1D70B8"/>
            <w:sz w:val="24"/>
            <w:szCs w:val="24"/>
            <w:u w:val="single"/>
          </w:rPr>
          <w:t>Wave</w:t>
        </w:r>
      </w:hyperlink>
    </w:p>
    <w:p w14:paraId="45619FB6"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2">
        <w:r w:rsidR="00AF703F" w:rsidRPr="0002490F">
          <w:rPr>
            <w:rFonts w:ascii="Times New Roman" w:eastAsia="標楷體" w:hAnsi="Times New Roman" w:cs="Times New Roman"/>
            <w:color w:val="1D70B8"/>
            <w:sz w:val="24"/>
            <w:szCs w:val="24"/>
            <w:u w:val="single"/>
          </w:rPr>
          <w:t>HTML Codesniffer</w:t>
        </w:r>
      </w:hyperlink>
    </w:p>
    <w:p w14:paraId="4D38DD56"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3">
        <w:r w:rsidR="00AF703F" w:rsidRPr="0002490F">
          <w:rPr>
            <w:rFonts w:ascii="Times New Roman" w:eastAsia="標楷體" w:hAnsi="Times New Roman" w:cs="Times New Roman"/>
            <w:color w:val="1D70B8"/>
            <w:sz w:val="24"/>
            <w:szCs w:val="24"/>
            <w:u w:val="single"/>
          </w:rPr>
          <w:t>aXe</w:t>
        </w:r>
      </w:hyperlink>
    </w:p>
    <w:p w14:paraId="19900C61"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4">
        <w:r w:rsidR="00AF703F" w:rsidRPr="0002490F">
          <w:rPr>
            <w:rFonts w:ascii="Times New Roman" w:eastAsia="標楷體" w:hAnsi="Times New Roman" w:cs="Times New Roman"/>
            <w:color w:val="1D70B8"/>
            <w:sz w:val="24"/>
            <w:szCs w:val="24"/>
            <w:u w:val="single"/>
          </w:rPr>
          <w:t>AChecker</w:t>
        </w:r>
      </w:hyperlink>
    </w:p>
    <w:p w14:paraId="46379A70"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5">
        <w:r w:rsidR="00AF703F" w:rsidRPr="0002490F">
          <w:rPr>
            <w:rFonts w:ascii="Times New Roman" w:eastAsia="標楷體" w:hAnsi="Times New Roman" w:cs="Times New Roman"/>
            <w:color w:val="1D70B8"/>
            <w:sz w:val="24"/>
            <w:szCs w:val="24"/>
            <w:u w:val="single"/>
          </w:rPr>
          <w:t>Sort Site</w:t>
        </w:r>
      </w:hyperlink>
    </w:p>
    <w:p w14:paraId="5E2C932D"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6">
        <w:r w:rsidR="00AF703F" w:rsidRPr="0002490F">
          <w:rPr>
            <w:rFonts w:ascii="Times New Roman" w:eastAsia="標楷體" w:hAnsi="Times New Roman" w:cs="Times New Roman"/>
            <w:color w:val="1D70B8"/>
            <w:sz w:val="24"/>
            <w:szCs w:val="24"/>
            <w:u w:val="single"/>
          </w:rPr>
          <w:t>Google Accessibility Developer Tools</w:t>
        </w:r>
      </w:hyperlink>
    </w:p>
    <w:p w14:paraId="6F17130A"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lang w:val="en-US"/>
        </w:rPr>
      </w:pPr>
      <w:hyperlink r:id="rId247">
        <w:r w:rsidR="00AF703F" w:rsidRPr="0002490F">
          <w:rPr>
            <w:rFonts w:ascii="Times New Roman" w:eastAsia="標楷體" w:hAnsi="Times New Roman" w:cs="Times New Roman"/>
            <w:color w:val="1D70B8"/>
            <w:sz w:val="24"/>
            <w:szCs w:val="24"/>
            <w:u w:val="single"/>
            <w:lang w:val="en-US"/>
          </w:rPr>
          <w:t>The European Internet Inclusion Initiative’s page checker</w:t>
        </w:r>
      </w:hyperlink>
    </w:p>
    <w:p w14:paraId="634263D6" w14:textId="77777777" w:rsidR="00AF703F" w:rsidRPr="0002490F" w:rsidRDefault="00C4062D" w:rsidP="00AF703F">
      <w:pPr>
        <w:numPr>
          <w:ilvl w:val="0"/>
          <w:numId w:val="23"/>
        </w:numPr>
        <w:shd w:val="clear" w:color="auto" w:fill="FFFFFF"/>
        <w:spacing w:line="315" w:lineRule="auto"/>
        <w:rPr>
          <w:rFonts w:ascii="Times New Roman" w:eastAsia="標楷體" w:hAnsi="Times New Roman" w:cs="Times New Roman"/>
          <w:sz w:val="24"/>
          <w:szCs w:val="24"/>
        </w:rPr>
      </w:pPr>
      <w:hyperlink r:id="rId248">
        <w:r w:rsidR="00AF703F" w:rsidRPr="0002490F">
          <w:rPr>
            <w:rFonts w:ascii="Times New Roman" w:eastAsia="標楷體" w:hAnsi="Times New Roman" w:cs="Times New Roman"/>
            <w:color w:val="1D70B8"/>
            <w:sz w:val="24"/>
            <w:szCs w:val="24"/>
            <w:u w:val="single"/>
          </w:rPr>
          <w:t>Asqatasun</w:t>
        </w:r>
      </w:hyperlink>
    </w:p>
    <w:p w14:paraId="04FCF6AA" w14:textId="77777777" w:rsidR="00AF703F" w:rsidRPr="0002490F" w:rsidRDefault="00C4062D" w:rsidP="00AF703F">
      <w:pPr>
        <w:numPr>
          <w:ilvl w:val="0"/>
          <w:numId w:val="23"/>
        </w:numPr>
        <w:shd w:val="clear" w:color="auto" w:fill="FFFFFF"/>
        <w:spacing w:after="380" w:line="315" w:lineRule="auto"/>
        <w:rPr>
          <w:rFonts w:ascii="Times New Roman" w:eastAsia="標楷體" w:hAnsi="Times New Roman" w:cs="Times New Roman"/>
          <w:sz w:val="24"/>
          <w:szCs w:val="24"/>
          <w:lang w:val="en-US"/>
        </w:rPr>
      </w:pPr>
      <w:hyperlink r:id="rId249">
        <w:r w:rsidR="00AF703F" w:rsidRPr="0002490F">
          <w:rPr>
            <w:rFonts w:ascii="Times New Roman" w:eastAsia="標楷體" w:hAnsi="Times New Roman" w:cs="Times New Roman"/>
            <w:color w:val="1D70B8"/>
            <w:sz w:val="24"/>
            <w:szCs w:val="24"/>
            <w:u w:val="single"/>
            <w:lang w:val="en-US"/>
          </w:rPr>
          <w:t>Nu HTML Checker</w:t>
        </w:r>
      </w:hyperlink>
      <w:sdt>
        <w:sdtPr>
          <w:rPr>
            <w:rFonts w:ascii="Times New Roman" w:eastAsia="標楷體" w:hAnsi="Times New Roman" w:cs="Times New Roman"/>
          </w:rPr>
          <w:tag w:val="goog_rdk_805"/>
          <w:id w:val="-1691828559"/>
        </w:sdtPr>
        <w:sdtEndPr/>
        <w:sdtContent>
          <w:r w:rsidR="00AF703F" w:rsidRPr="0002490F">
            <w:rPr>
              <w:rFonts w:ascii="Times New Roman" w:eastAsia="標楷體" w:hAnsi="Times New Roman" w:cs="Times New Roman"/>
              <w:color w:val="0B0C0C"/>
              <w:sz w:val="24"/>
              <w:szCs w:val="24"/>
              <w:lang w:val="en-US"/>
            </w:rPr>
            <w:t xml:space="preserve">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this is an HTML validator – we were interested in seeing what accessibility issues it might pick up</w:t>
          </w:r>
          <w:r w:rsidR="00AF703F" w:rsidRPr="0002490F">
            <w:rPr>
              <w:rFonts w:ascii="Times New Roman" w:eastAsia="標楷體" w:hAnsi="Times New Roman" w:cs="Times New Roman"/>
              <w:color w:val="0B0C0C"/>
              <w:sz w:val="24"/>
              <w:szCs w:val="24"/>
              <w:lang w:val="en-US"/>
            </w:rPr>
            <w:t>）</w:t>
          </w:r>
        </w:sdtContent>
      </w:sdt>
    </w:p>
    <w:p w14:paraId="778F9D23"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All of these tools are free to use, apart from Sort Site, which has a free trial. Tenon and Wave also have paid versions if you don’t want to run them in your browser.</w:t>
      </w:r>
    </w:p>
    <w:bookmarkStart w:id="133" w:name="_heading=h.2hio093" w:colFirst="0" w:colLast="0"/>
    <w:bookmarkEnd w:id="133"/>
    <w:p w14:paraId="5B8C4F8F"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06"/>
          <w:id w:val="-174346564"/>
        </w:sdtPr>
        <w:sdtEndPr/>
        <w:sdtContent>
          <w:r w:rsidR="00AF703F" w:rsidRPr="0002490F">
            <w:rPr>
              <w:rFonts w:ascii="Times New Roman" w:eastAsia="標楷體" w:hAnsi="Times New Roman" w:cs="Times New Roman"/>
              <w:b/>
              <w:color w:val="0B0C0C"/>
              <w:sz w:val="24"/>
              <w:szCs w:val="24"/>
            </w:rPr>
            <w:t>在全球最具障礙的網頁上進行測試</w:t>
          </w:r>
        </w:sdtContent>
      </w:sdt>
    </w:p>
    <w:p w14:paraId="30D506EE"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7"/>
          <w:id w:val="-856432318"/>
        </w:sdtPr>
        <w:sdtEndPr/>
        <w:sdtContent>
          <w:r w:rsidR="00AF703F" w:rsidRPr="0002490F">
            <w:rPr>
              <w:rFonts w:ascii="Times New Roman" w:eastAsia="標楷體" w:hAnsi="Times New Roman" w:cs="Times New Roman"/>
              <w:sz w:val="24"/>
              <w:szCs w:val="24"/>
            </w:rPr>
            <w:t>一旦我們決定要使用哪些工具，我們就需要一個網頁來進行測試。</w:t>
          </w:r>
        </w:sdtContent>
      </w:sdt>
    </w:p>
    <w:p w14:paraId="7777941A" w14:textId="77777777" w:rsidR="00AF703F" w:rsidRPr="0002490F" w:rsidRDefault="00AF703F" w:rsidP="00AF703F">
      <w:pPr>
        <w:rPr>
          <w:rFonts w:ascii="Times New Roman" w:eastAsia="標楷體" w:hAnsi="Times New Roman" w:cs="Times New Roman"/>
          <w:sz w:val="24"/>
          <w:szCs w:val="24"/>
        </w:rPr>
      </w:pPr>
    </w:p>
    <w:p w14:paraId="417999C3"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8"/>
          <w:id w:val="118817116"/>
        </w:sdtPr>
        <w:sdtEndPr/>
        <w:sdtContent>
          <w:r w:rsidR="00AF703F" w:rsidRPr="0002490F">
            <w:rPr>
              <w:rFonts w:ascii="Times New Roman" w:eastAsia="標楷體" w:hAnsi="Times New Roman" w:cs="Times New Roman"/>
              <w:sz w:val="24"/>
              <w:szCs w:val="24"/>
            </w:rPr>
            <w:t>我們需要一個充斥著無障礙性問題的網頁。一個違反所有無障礙性規則的網頁。一個擁有各種無障礙性阻礙（</w:t>
          </w:r>
          <w:r w:rsidR="00AF703F" w:rsidRPr="0002490F">
            <w:rPr>
              <w:rFonts w:ascii="Times New Roman" w:eastAsia="標楷體" w:hAnsi="Times New Roman" w:cs="Times New Roman"/>
              <w:sz w:val="24"/>
              <w:szCs w:val="24"/>
            </w:rPr>
            <w:t>accessibility barrier</w:t>
          </w:r>
          <w:r w:rsidR="00AF703F" w:rsidRPr="0002490F">
            <w:rPr>
              <w:rFonts w:ascii="Times New Roman" w:eastAsia="標楷體" w:hAnsi="Times New Roman" w:cs="Times New Roman"/>
              <w:sz w:val="24"/>
              <w:szCs w:val="24"/>
            </w:rPr>
            <w:t>）的網頁。</w:t>
          </w:r>
        </w:sdtContent>
      </w:sdt>
    </w:p>
    <w:p w14:paraId="710CB277" w14:textId="77777777" w:rsidR="00AF703F" w:rsidRPr="0002490F" w:rsidRDefault="00AF703F" w:rsidP="00AF703F">
      <w:pPr>
        <w:rPr>
          <w:rFonts w:ascii="Times New Roman" w:eastAsia="標楷體" w:hAnsi="Times New Roman" w:cs="Times New Roman"/>
          <w:sz w:val="24"/>
          <w:szCs w:val="24"/>
        </w:rPr>
      </w:pPr>
    </w:p>
    <w:p w14:paraId="0F277D43"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09"/>
          <w:id w:val="1727252269"/>
        </w:sdtPr>
        <w:sdtEndPr/>
        <w:sdtContent>
          <w:r w:rsidR="00AF703F" w:rsidRPr="0002490F">
            <w:rPr>
              <w:rFonts w:ascii="Times New Roman" w:eastAsia="標楷體" w:hAnsi="Times New Roman" w:cs="Times New Roman"/>
              <w:sz w:val="24"/>
              <w:szCs w:val="24"/>
            </w:rPr>
            <w:t>所以我們建了一個。</w:t>
          </w:r>
        </w:sdtContent>
      </w:sdt>
    </w:p>
    <w:p w14:paraId="78FD3AE5" w14:textId="77777777" w:rsidR="00AF703F" w:rsidRPr="0002490F" w:rsidRDefault="00AF703F" w:rsidP="00AF703F">
      <w:pPr>
        <w:rPr>
          <w:rFonts w:ascii="Times New Roman" w:eastAsia="標楷體" w:hAnsi="Times New Roman" w:cs="Times New Roman"/>
          <w:sz w:val="24"/>
          <w:szCs w:val="24"/>
        </w:rPr>
      </w:pPr>
    </w:p>
    <w:p w14:paraId="25C94EF1"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bookmarkStart w:id="134" w:name="_heading=h.wnyagw" w:colFirst="0" w:colLast="0"/>
      <w:bookmarkEnd w:id="134"/>
      <w:r w:rsidRPr="0002490F">
        <w:rPr>
          <w:rFonts w:ascii="Times New Roman" w:eastAsia="標楷體" w:hAnsi="Times New Roman" w:cs="Times New Roman"/>
          <w:b/>
          <w:color w:val="0B0C0C"/>
          <w:sz w:val="24"/>
          <w:szCs w:val="24"/>
        </w:rPr>
        <w:t>Testing on the world’s least accessible web page</w:t>
      </w:r>
    </w:p>
    <w:p w14:paraId="36E62ED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rPr>
      </w:pPr>
      <w:r w:rsidRPr="0002490F">
        <w:rPr>
          <w:rFonts w:ascii="Times New Roman" w:eastAsia="標楷體" w:hAnsi="Times New Roman" w:cs="Times New Roman"/>
          <w:color w:val="0B0C0C"/>
          <w:sz w:val="24"/>
          <w:szCs w:val="24"/>
        </w:rPr>
        <w:t>Once we had decided which tools to work with, we needed a web page to test them on.</w:t>
      </w:r>
    </w:p>
    <w:p w14:paraId="379EFBC4"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needed a page that was riddled with accessibility problems. One that broke all the accessibility rules. One that featured all kinds of accessibility barriers.</w:t>
      </w:r>
    </w:p>
    <w:p w14:paraId="692D60FF"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So we built one.</w:t>
      </w:r>
    </w:p>
    <w:p w14:paraId="0CEF0BD4" w14:textId="77777777" w:rsidR="00AF703F" w:rsidRPr="00AF703F" w:rsidRDefault="00AF703F" w:rsidP="00AF703F">
      <w:pPr>
        <w:rPr>
          <w:rFonts w:ascii="Times New Roman" w:eastAsia="標楷體" w:hAnsi="Times New Roman" w:cs="Times New Roman"/>
          <w:color w:val="0B0C0C"/>
          <w:sz w:val="24"/>
          <w:szCs w:val="24"/>
          <w:highlight w:val="white"/>
          <w:lang w:val="en-US"/>
        </w:rPr>
      </w:pPr>
      <w:r w:rsidRPr="0002490F">
        <w:rPr>
          <w:rFonts w:ascii="Times New Roman" w:eastAsia="標楷體" w:hAnsi="Times New Roman" w:cs="Times New Roman"/>
          <w:noProof/>
          <w:color w:val="0B0C0C"/>
          <w:sz w:val="24"/>
          <w:szCs w:val="24"/>
        </w:rPr>
        <w:drawing>
          <wp:inline distT="114300" distB="114300" distL="114300" distR="114300" wp14:anchorId="1891EE44" wp14:editId="316E680B">
            <wp:extent cx="5731200" cy="3187700"/>
            <wp:effectExtent l="9525" t="9525" r="9525" b="9525"/>
            <wp:docPr id="30" name="image15.png" descr="A screenshot of 'the world's least accessible website', which we built to test automated tools on"/>
            <wp:cNvGraphicFramePr/>
            <a:graphic xmlns:a="http://schemas.openxmlformats.org/drawingml/2006/main">
              <a:graphicData uri="http://schemas.openxmlformats.org/drawingml/2006/picture">
                <pic:pic xmlns:pic="http://schemas.openxmlformats.org/drawingml/2006/picture">
                  <pic:nvPicPr>
                    <pic:cNvPr id="0" name="image15.png" descr="A screenshot of 'the world's least accessible website', which we built to test automated tools on"/>
                    <pic:cNvPicPr preferRelativeResize="0"/>
                  </pic:nvPicPr>
                  <pic:blipFill>
                    <a:blip r:embed="rId250"/>
                    <a:srcRect/>
                    <a:stretch>
                      <a:fillRect/>
                    </a:stretch>
                  </pic:blipFill>
                  <pic:spPr>
                    <a:xfrm>
                      <a:off x="0" y="0"/>
                      <a:ext cx="5731200" cy="3187700"/>
                    </a:xfrm>
                    <a:prstGeom prst="rect">
                      <a:avLst/>
                    </a:prstGeom>
                    <a:ln w="9525">
                      <a:solidFill>
                        <a:srgbClr val="B1B4B6"/>
                      </a:solidFill>
                      <a:prstDash val="solid"/>
                    </a:ln>
                  </pic:spPr>
                </pic:pic>
              </a:graphicData>
            </a:graphic>
          </wp:inline>
        </w:drawing>
      </w:r>
      <w:sdt>
        <w:sdtPr>
          <w:rPr>
            <w:rFonts w:ascii="Times New Roman" w:eastAsia="標楷體" w:hAnsi="Times New Roman" w:cs="Times New Roman"/>
          </w:rPr>
          <w:tag w:val="goog_rdk_810"/>
          <w:id w:val="2144695903"/>
        </w:sdtPr>
        <w:sdtEndPr/>
        <w:sdtContent>
          <w:r w:rsidRPr="00AF703F">
            <w:rPr>
              <w:rFonts w:ascii="Times New Roman" w:eastAsia="標楷體" w:hAnsi="Times New Roman" w:cs="Times New Roman"/>
              <w:color w:val="0B0C0C"/>
              <w:sz w:val="24"/>
              <w:szCs w:val="24"/>
              <w:highlight w:val="white"/>
              <w:lang w:val="en-US"/>
            </w:rPr>
            <w:t>A screenshot of 'the world's least accessible website', which we built to test automated tools on</w:t>
          </w:r>
          <w:r w:rsidRPr="00AF703F">
            <w:rPr>
              <w:rFonts w:ascii="Times New Roman" w:eastAsia="標楷體" w:hAnsi="Times New Roman" w:cs="Times New Roman"/>
              <w:color w:val="0B0C0C"/>
              <w:sz w:val="24"/>
              <w:szCs w:val="24"/>
              <w:highlight w:val="white"/>
              <w:lang w:val="en-US"/>
            </w:rPr>
            <w:br/>
          </w:r>
          <w:r w:rsidRPr="0002490F">
            <w:rPr>
              <w:rFonts w:ascii="Times New Roman" w:eastAsia="標楷體" w:hAnsi="Times New Roman" w:cs="Times New Roman"/>
              <w:color w:val="0B0C0C"/>
              <w:sz w:val="24"/>
              <w:szCs w:val="24"/>
              <w:highlight w:val="white"/>
            </w:rPr>
            <w:t>這是我們建立的「全球最具障礙網站」的螢幕截圖</w:t>
          </w:r>
          <w:r w:rsidRPr="00AF703F">
            <w:rPr>
              <w:rFonts w:ascii="Times New Roman" w:eastAsia="標楷體" w:hAnsi="Times New Roman" w:cs="Times New Roman"/>
              <w:color w:val="0B0C0C"/>
              <w:sz w:val="24"/>
              <w:szCs w:val="24"/>
              <w:highlight w:val="white"/>
              <w:lang w:val="en-US"/>
            </w:rPr>
            <w:t>，</w:t>
          </w:r>
          <w:r w:rsidRPr="0002490F">
            <w:rPr>
              <w:rFonts w:ascii="Times New Roman" w:eastAsia="標楷體" w:hAnsi="Times New Roman" w:cs="Times New Roman"/>
              <w:color w:val="0B0C0C"/>
              <w:sz w:val="24"/>
              <w:szCs w:val="24"/>
              <w:highlight w:val="white"/>
            </w:rPr>
            <w:t>我們用它來測試自動化工具。</w:t>
          </w:r>
        </w:sdtContent>
      </w:sdt>
    </w:p>
    <w:p w14:paraId="49A57ACA" w14:textId="77777777" w:rsidR="00AF703F" w:rsidRPr="00AF703F" w:rsidRDefault="00AF703F" w:rsidP="00AF703F">
      <w:pPr>
        <w:rPr>
          <w:rFonts w:ascii="Times New Roman" w:eastAsia="標楷體" w:hAnsi="Times New Roman" w:cs="Times New Roman"/>
          <w:color w:val="0B0C0C"/>
          <w:sz w:val="24"/>
          <w:szCs w:val="24"/>
          <w:highlight w:val="white"/>
          <w:lang w:val="en-US"/>
        </w:rPr>
      </w:pPr>
    </w:p>
    <w:p w14:paraId="6C6468C1"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1"/>
          <w:id w:val="1674846236"/>
        </w:sdtPr>
        <w:sdtEndPr/>
        <w:sdtContent>
          <w:r w:rsidR="00AF703F" w:rsidRPr="0002490F">
            <w:rPr>
              <w:rFonts w:ascii="Times New Roman" w:eastAsia="標楷體" w:hAnsi="Times New Roman" w:cs="Times New Roman"/>
              <w:color w:val="0B0C0C"/>
              <w:sz w:val="24"/>
              <w:szCs w:val="24"/>
            </w:rPr>
            <w:t>我和我的同事</w:t>
          </w:r>
        </w:sdtContent>
      </w:sdt>
      <w:hyperlink r:id="rId251">
        <w:r w:rsidR="00AF703F" w:rsidRPr="00AF703F">
          <w:rPr>
            <w:rFonts w:ascii="Times New Roman" w:eastAsia="標楷體" w:hAnsi="Times New Roman" w:cs="Times New Roman"/>
            <w:color w:val="1155CC"/>
            <w:sz w:val="24"/>
            <w:szCs w:val="24"/>
            <w:u w:val="single"/>
            <w:lang w:val="en-US"/>
          </w:rPr>
          <w:t>Alistair</w:t>
        </w:r>
      </w:hyperlink>
      <w:sdt>
        <w:sdtPr>
          <w:rPr>
            <w:rFonts w:ascii="Times New Roman" w:eastAsia="標楷體" w:hAnsi="Times New Roman" w:cs="Times New Roman"/>
          </w:rPr>
          <w:tag w:val="goog_rdk_812"/>
          <w:id w:val="451291641"/>
        </w:sdtPr>
        <w:sdtEndPr/>
        <w:sdtContent>
          <w:r w:rsidR="00AF703F" w:rsidRPr="0002490F">
            <w:rPr>
              <w:rFonts w:ascii="Times New Roman" w:eastAsia="標楷體" w:hAnsi="Times New Roman" w:cs="Times New Roman"/>
              <w:color w:val="0B0C0C"/>
              <w:sz w:val="24"/>
              <w:szCs w:val="24"/>
            </w:rPr>
            <w:t>和</w:t>
          </w:r>
        </w:sdtContent>
      </w:sdt>
      <w:hyperlink r:id="rId252">
        <w:r w:rsidR="00AF703F" w:rsidRPr="00AF703F">
          <w:rPr>
            <w:rFonts w:ascii="Times New Roman" w:eastAsia="標楷體" w:hAnsi="Times New Roman" w:cs="Times New Roman"/>
            <w:color w:val="1155CC"/>
            <w:sz w:val="24"/>
            <w:szCs w:val="24"/>
            <w:u w:val="single"/>
            <w:lang w:val="en-US"/>
          </w:rPr>
          <w:t>Richard</w:t>
        </w:r>
      </w:hyperlink>
      <w:sdt>
        <w:sdtPr>
          <w:rPr>
            <w:rFonts w:ascii="Times New Roman" w:eastAsia="標楷體" w:hAnsi="Times New Roman" w:cs="Times New Roman"/>
          </w:rPr>
          <w:tag w:val="goog_rdk_813"/>
          <w:id w:val="1943491061"/>
        </w:sdtPr>
        <w:sdtEndPr/>
        <w:sdtContent>
          <w:r w:rsidR="00AF703F" w:rsidRPr="0002490F">
            <w:rPr>
              <w:rFonts w:ascii="Times New Roman" w:eastAsia="標楷體" w:hAnsi="Times New Roman" w:cs="Times New Roman"/>
              <w:color w:val="0B0C0C"/>
              <w:sz w:val="24"/>
              <w:szCs w:val="24"/>
            </w:rPr>
            <w:t>在</w:t>
          </w:r>
          <w:r w:rsidR="00AF703F" w:rsidRPr="00AF703F">
            <w:rPr>
              <w:rFonts w:ascii="Times New Roman" w:eastAsia="標楷體" w:hAnsi="Times New Roman" w:cs="Times New Roman"/>
              <w:color w:val="0B0C0C"/>
              <w:sz w:val="24"/>
              <w:szCs w:val="24"/>
              <w:lang w:val="en-US"/>
            </w:rPr>
            <w:t>GDS</w:t>
          </w:r>
          <w:r w:rsidR="00AF703F" w:rsidRPr="0002490F">
            <w:rPr>
              <w:rFonts w:ascii="Times New Roman" w:eastAsia="標楷體" w:hAnsi="Times New Roman" w:cs="Times New Roman"/>
              <w:color w:val="0B0C0C"/>
              <w:sz w:val="24"/>
              <w:szCs w:val="24"/>
            </w:rPr>
            <w:t>無障礙性團隊一起合作</w:t>
          </w:r>
          <w:r w:rsidR="00AF703F" w:rsidRPr="00AF703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rPr>
            <w:t>建立了</w:t>
          </w:r>
        </w:sdtContent>
      </w:sdt>
      <w:hyperlink r:id="rId253">
        <w:r w:rsidR="00AF703F" w:rsidRPr="0002490F">
          <w:rPr>
            <w:rFonts w:ascii="Times New Roman" w:eastAsia="標楷體" w:hAnsi="Times New Roman" w:cs="Times New Roman"/>
            <w:color w:val="1155CC"/>
            <w:sz w:val="24"/>
            <w:szCs w:val="24"/>
            <w:u w:val="single"/>
          </w:rPr>
          <w:t>一個充滿無障礙性</w:t>
        </w:r>
      </w:hyperlink>
      <w:hyperlink r:id="rId254">
        <w:r w:rsidR="00AF703F" w:rsidRPr="0002490F">
          <w:rPr>
            <w:rFonts w:ascii="Times New Roman" w:eastAsia="標楷體" w:hAnsi="Times New Roman" w:cs="Times New Roman"/>
          </w:rPr>
          <w:t>阻</w:t>
        </w:r>
      </w:hyperlink>
      <w:hyperlink r:id="rId255">
        <w:r w:rsidR="00AF703F" w:rsidRPr="0002490F">
          <w:rPr>
            <w:rFonts w:ascii="Times New Roman" w:eastAsia="標楷體" w:hAnsi="Times New Roman" w:cs="Times New Roman"/>
            <w:color w:val="1155CC"/>
            <w:sz w:val="24"/>
            <w:szCs w:val="24"/>
            <w:u w:val="single"/>
          </w:rPr>
          <w:t>礙的網頁</w:t>
        </w:r>
      </w:hyperlink>
      <w:sdt>
        <w:sdtPr>
          <w:rPr>
            <w:rFonts w:ascii="Times New Roman" w:eastAsia="標楷體" w:hAnsi="Times New Roman" w:cs="Times New Roman"/>
          </w:rPr>
          <w:tag w:val="goog_rdk_814"/>
          <w:id w:val="1719016689"/>
        </w:sdtPr>
        <w:sdtEndPr/>
        <w:sdtContent>
          <w:r w:rsidR="00AF703F" w:rsidRPr="0002490F">
            <w:rPr>
              <w:rFonts w:ascii="Times New Roman" w:eastAsia="標楷體" w:hAnsi="Times New Roman" w:cs="Times New Roman"/>
              <w:color w:val="0B0C0C"/>
              <w:sz w:val="24"/>
              <w:szCs w:val="24"/>
            </w:rPr>
            <w:t>。我們稱它為全球最具障礙的網頁。</w:t>
          </w:r>
        </w:sdtContent>
      </w:sdt>
    </w:p>
    <w:p w14:paraId="631397FE"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5"/>
          <w:id w:val="-1500657646"/>
        </w:sdtPr>
        <w:sdtEndPr/>
        <w:sdtContent>
          <w:r w:rsidR="00AF703F" w:rsidRPr="0002490F">
            <w:rPr>
              <w:rFonts w:ascii="Times New Roman" w:eastAsia="標楷體" w:hAnsi="Times New Roman" w:cs="Times New Roman"/>
              <w:color w:val="0B0C0C"/>
              <w:sz w:val="24"/>
              <w:szCs w:val="24"/>
            </w:rPr>
            <w:t>我們將它填滿了無障礙性阻礙（</w:t>
          </w:r>
          <w:r w:rsidR="00AF703F" w:rsidRPr="0002490F">
            <w:rPr>
              <w:rFonts w:ascii="Times New Roman" w:eastAsia="標楷體" w:hAnsi="Times New Roman" w:cs="Times New Roman"/>
              <w:color w:val="0B0C0C"/>
              <w:sz w:val="24"/>
              <w:szCs w:val="24"/>
            </w:rPr>
            <w:t>accessibility barrier</w:t>
          </w:r>
          <w:r w:rsidR="00AF703F" w:rsidRPr="0002490F">
            <w:rPr>
              <w:rFonts w:ascii="Times New Roman" w:eastAsia="標楷體" w:hAnsi="Times New Roman" w:cs="Times New Roman"/>
              <w:color w:val="0B0C0C"/>
              <w:sz w:val="24"/>
              <w:szCs w:val="24"/>
            </w:rPr>
            <w:t>），包含了</w:t>
          </w:r>
          <w:r w:rsidR="00AF703F" w:rsidRPr="0002490F">
            <w:rPr>
              <w:rFonts w:ascii="Times New Roman" w:eastAsia="標楷體" w:hAnsi="Times New Roman" w:cs="Times New Roman"/>
              <w:color w:val="0B0C0C"/>
              <w:sz w:val="24"/>
              <w:szCs w:val="24"/>
            </w:rPr>
            <w:t>19</w:t>
          </w:r>
          <w:r w:rsidR="00AF703F" w:rsidRPr="0002490F">
            <w:rPr>
              <w:rFonts w:ascii="Times New Roman" w:eastAsia="標楷體" w:hAnsi="Times New Roman" w:cs="Times New Roman"/>
              <w:color w:val="0B0C0C"/>
              <w:sz w:val="24"/>
              <w:szCs w:val="24"/>
            </w:rPr>
            <w:t>個類別共</w:t>
          </w:r>
          <w:r w:rsidR="00AF703F" w:rsidRPr="0002490F">
            <w:rPr>
              <w:rFonts w:ascii="Times New Roman" w:eastAsia="標楷體" w:hAnsi="Times New Roman" w:cs="Times New Roman"/>
              <w:color w:val="0B0C0C"/>
              <w:sz w:val="24"/>
              <w:szCs w:val="24"/>
            </w:rPr>
            <w:t>143</w:t>
          </w:r>
          <w:r w:rsidR="00AF703F" w:rsidRPr="0002490F">
            <w:rPr>
              <w:rFonts w:ascii="Times New Roman" w:eastAsia="標楷體" w:hAnsi="Times New Roman" w:cs="Times New Roman"/>
              <w:color w:val="0B0C0C"/>
              <w:sz w:val="24"/>
              <w:szCs w:val="24"/>
            </w:rPr>
            <w:t>個故障案例。</w:t>
          </w:r>
        </w:sdtContent>
      </w:sdt>
    </w:p>
    <w:p w14:paraId="01BACA10"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6"/>
          <w:id w:val="-773629469"/>
        </w:sdtPr>
        <w:sdtEndPr/>
        <w:sdtContent>
          <w:r w:rsidR="00AF703F" w:rsidRPr="0002490F">
            <w:rPr>
              <w:rFonts w:ascii="Times New Roman" w:eastAsia="標楷體" w:hAnsi="Times New Roman" w:cs="Times New Roman"/>
              <w:color w:val="0B0C0C"/>
              <w:sz w:val="24"/>
              <w:szCs w:val="24"/>
            </w:rPr>
            <w:t>這些故障案例包括沒有替代文字屬性的圖片，或者使用了不正確的替代文字屬性，以及空白的連結文字。我們還加入了一些我們認為測試工具可能無法檢測到的無障礙性問題，例如沒有警告的閃爍內容，或者在內容中未使用平實語言</w:t>
          </w:r>
          <w:r w:rsidR="00AF703F" w:rsidRPr="0002490F">
            <w:rPr>
              <w:rFonts w:ascii="Times New Roman" w:eastAsia="標楷體" w:hAnsi="Times New Roman" w:cs="Times New Roman"/>
              <w:color w:val="0B0C0C"/>
              <w:sz w:val="24"/>
              <w:szCs w:val="24"/>
            </w:rPr>
            <w:t>(plain language)</w:t>
          </w:r>
          <w:r w:rsidR="00AF703F" w:rsidRPr="0002490F">
            <w:rPr>
              <w:rFonts w:ascii="Times New Roman" w:eastAsia="標楷體" w:hAnsi="Times New Roman" w:cs="Times New Roman"/>
              <w:color w:val="0B0C0C"/>
              <w:sz w:val="24"/>
              <w:szCs w:val="24"/>
            </w:rPr>
            <w:t>。</w:t>
          </w:r>
        </w:sdtContent>
      </w:sdt>
    </w:p>
    <w:p w14:paraId="75E672AB"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7"/>
          <w:id w:val="-1460331052"/>
        </w:sdtPr>
        <w:sdtEndPr/>
        <w:sdtContent>
          <w:r w:rsidR="00AF703F" w:rsidRPr="0002490F">
            <w:rPr>
              <w:rFonts w:ascii="Times New Roman" w:eastAsia="標楷體" w:hAnsi="Times New Roman" w:cs="Times New Roman"/>
              <w:color w:val="0B0C0C"/>
              <w:sz w:val="24"/>
              <w:szCs w:val="24"/>
            </w:rPr>
            <w:t>我們知道我們無法列出每一種可能的無障礙性阻礙（</w:t>
          </w:r>
          <w:r w:rsidR="00AF703F" w:rsidRPr="0002490F">
            <w:rPr>
              <w:rFonts w:ascii="Times New Roman" w:eastAsia="標楷體" w:hAnsi="Times New Roman" w:cs="Times New Roman"/>
              <w:color w:val="0B0C0C"/>
              <w:sz w:val="24"/>
              <w:szCs w:val="24"/>
            </w:rPr>
            <w:t>accessibility barrier</w:t>
          </w:r>
          <w:r w:rsidR="00AF703F" w:rsidRPr="0002490F">
            <w:rPr>
              <w:rFonts w:ascii="Times New Roman" w:eastAsia="標楷體" w:hAnsi="Times New Roman" w:cs="Times New Roman"/>
              <w:color w:val="0B0C0C"/>
              <w:sz w:val="24"/>
              <w:szCs w:val="24"/>
            </w:rPr>
            <w:t>），但我們希望頁面上有足夠多的障礙，以便我們能夠充分測試這些工具的實用性。</w:t>
          </w:r>
        </w:sdtContent>
      </w:sdt>
    </w:p>
    <w:p w14:paraId="24CA066E"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8"/>
          <w:id w:val="-1483771698"/>
        </w:sdtPr>
        <w:sdtEndPr/>
        <w:sdtContent>
          <w:r w:rsidR="00AF703F" w:rsidRPr="0002490F">
            <w:rPr>
              <w:rFonts w:ascii="Times New Roman" w:eastAsia="標楷體" w:hAnsi="Times New Roman" w:cs="Times New Roman"/>
              <w:color w:val="0B0C0C"/>
              <w:sz w:val="24"/>
              <w:szCs w:val="24"/>
            </w:rPr>
            <w:t>然後，我們在這個網頁上執行這些工具進行測試，以找出它們能夠檢測到多少障礙案例，以及會漏掉多少障礙案例。</w:t>
          </w:r>
        </w:sdtContent>
      </w:sdt>
    </w:p>
    <w:p w14:paraId="7565818D"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rPr>
      </w:pPr>
      <w:sdt>
        <w:sdtPr>
          <w:rPr>
            <w:rFonts w:ascii="Times New Roman" w:eastAsia="標楷體" w:hAnsi="Times New Roman" w:cs="Times New Roman"/>
          </w:rPr>
          <w:tag w:val="goog_rdk_819"/>
          <w:id w:val="-507284729"/>
        </w:sdtPr>
        <w:sdtEndPr/>
        <w:sdtContent>
          <w:r w:rsidR="00AF703F" w:rsidRPr="0002490F">
            <w:rPr>
              <w:rFonts w:ascii="Times New Roman" w:eastAsia="標楷體" w:hAnsi="Times New Roman" w:cs="Times New Roman"/>
              <w:color w:val="0B0C0C"/>
              <w:sz w:val="24"/>
              <w:szCs w:val="24"/>
            </w:rPr>
            <w:t>您可以在</w:t>
          </w:r>
        </w:sdtContent>
      </w:sdt>
      <w:hyperlink r:id="rId256">
        <w:r w:rsidR="00AF703F" w:rsidRPr="0002490F">
          <w:rPr>
            <w:rFonts w:ascii="Times New Roman" w:eastAsia="標楷體" w:hAnsi="Times New Roman" w:cs="Times New Roman"/>
            <w:color w:val="1155CC"/>
            <w:sz w:val="24"/>
            <w:szCs w:val="24"/>
            <w:u w:val="single"/>
          </w:rPr>
          <w:t>此處詳細查看我們的研究結果</w:t>
        </w:r>
      </w:hyperlink>
      <w:sdt>
        <w:sdtPr>
          <w:rPr>
            <w:rFonts w:ascii="Times New Roman" w:eastAsia="標楷體" w:hAnsi="Times New Roman" w:cs="Times New Roman"/>
          </w:rPr>
          <w:tag w:val="goog_rdk_820"/>
          <w:id w:val="1067925924"/>
        </w:sdtPr>
        <w:sdtEndPr/>
        <w:sdtContent>
          <w:r w:rsidR="00AF703F" w:rsidRPr="0002490F">
            <w:rPr>
              <w:rFonts w:ascii="Times New Roman" w:eastAsia="標楷體" w:hAnsi="Times New Roman" w:cs="Times New Roman"/>
              <w:color w:val="0B0C0C"/>
              <w:sz w:val="24"/>
              <w:szCs w:val="24"/>
            </w:rPr>
            <w:t>。以下是我們主要的發現：</w:t>
          </w:r>
        </w:sdtContent>
      </w:sdt>
    </w:p>
    <w:p w14:paraId="5227E506"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rPr>
        <w:t xml:space="preserve">I worked with </w:t>
      </w:r>
      <w:hyperlink r:id="rId257">
        <w:r w:rsidRPr="0002490F">
          <w:rPr>
            <w:rFonts w:ascii="Times New Roman" w:eastAsia="標楷體" w:hAnsi="Times New Roman" w:cs="Times New Roman"/>
            <w:color w:val="1D70B8"/>
            <w:sz w:val="24"/>
            <w:szCs w:val="24"/>
            <w:u w:val="single"/>
          </w:rPr>
          <w:t>Alistair</w:t>
        </w:r>
      </w:hyperlink>
      <w:r w:rsidRPr="0002490F">
        <w:rPr>
          <w:rFonts w:ascii="Times New Roman" w:eastAsia="標楷體" w:hAnsi="Times New Roman" w:cs="Times New Roman"/>
          <w:color w:val="0B0C0C"/>
          <w:sz w:val="24"/>
          <w:szCs w:val="24"/>
        </w:rPr>
        <w:t xml:space="preserve"> and </w:t>
      </w:r>
      <w:hyperlink r:id="rId258">
        <w:r w:rsidRPr="0002490F">
          <w:rPr>
            <w:rFonts w:ascii="Times New Roman" w:eastAsia="標楷體" w:hAnsi="Times New Roman" w:cs="Times New Roman"/>
            <w:color w:val="1D70B8"/>
            <w:sz w:val="24"/>
            <w:szCs w:val="24"/>
            <w:u w:val="single"/>
          </w:rPr>
          <w:t>Richard</w:t>
        </w:r>
      </w:hyperlink>
      <w:r w:rsidRPr="0002490F">
        <w:rPr>
          <w:rFonts w:ascii="Times New Roman" w:eastAsia="標楷體" w:hAnsi="Times New Roman" w:cs="Times New Roman"/>
          <w:color w:val="0B0C0C"/>
          <w:sz w:val="24"/>
          <w:szCs w:val="24"/>
        </w:rPr>
        <w:t xml:space="preserve">, my colleagues on the GDS Accessibility team, to create </w:t>
      </w:r>
      <w:hyperlink r:id="rId259">
        <w:r w:rsidRPr="0002490F">
          <w:rPr>
            <w:rFonts w:ascii="Times New Roman" w:eastAsia="標楷體" w:hAnsi="Times New Roman" w:cs="Times New Roman"/>
            <w:color w:val="1D70B8"/>
            <w:sz w:val="24"/>
            <w:szCs w:val="24"/>
            <w:u w:val="single"/>
          </w:rPr>
          <w:t>a web-page full of accessibility failures</w:t>
        </w:r>
      </w:hyperlink>
      <w:r w:rsidRPr="0002490F">
        <w:rPr>
          <w:rFonts w:ascii="Times New Roman" w:eastAsia="標楷體" w:hAnsi="Times New Roman" w:cs="Times New Roman"/>
          <w:color w:val="0B0C0C"/>
          <w:sz w:val="24"/>
          <w:szCs w:val="24"/>
        </w:rPr>
        <w:t xml:space="preserve">. </w:t>
      </w:r>
      <w:r w:rsidRPr="0002490F">
        <w:rPr>
          <w:rFonts w:ascii="Times New Roman" w:eastAsia="標楷體" w:hAnsi="Times New Roman" w:cs="Times New Roman"/>
          <w:color w:val="0B0C0C"/>
          <w:sz w:val="24"/>
          <w:szCs w:val="24"/>
          <w:lang w:val="en-US"/>
        </w:rPr>
        <w:t>We refer to it as the world’s least accessible web page.</w:t>
      </w:r>
    </w:p>
    <w:p w14:paraId="5F89F91C"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filled it with accessibility barriers. At the moment it contains a total of 143 failures grouped into 19 categories.</w:t>
      </w:r>
    </w:p>
    <w:p w14:paraId="4B26908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The failures include things like images without alt attributes, or with the wrong alt attributes, and blank link text. We also put in a number of things that we thought testing tools probably wouldn’t be able to detect, but are also accessibility issues. Things like flashing content that didn’t carry a warning, or plain language not being used in content.</w:t>
      </w:r>
    </w:p>
    <w:p w14:paraId="218326FE"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knew there was no way we could put in every potential accessibility barrier, but we wanted to have enough on the page so that we could adequately test how useful the tools were.</w:t>
      </w:r>
    </w:p>
    <w:p w14:paraId="3F7BAE99"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then ran the tools against the page, to find out how many of the failures they would pick up and how many they would miss.</w:t>
      </w:r>
    </w:p>
    <w:p w14:paraId="06E5F2A3" w14:textId="77777777" w:rsidR="00AF703F" w:rsidRPr="00AF703F" w:rsidRDefault="00C4062D" w:rsidP="00AF703F">
      <w:pPr>
        <w:shd w:val="clear" w:color="auto" w:fill="FFFFFF"/>
        <w:spacing w:before="280" w:after="280"/>
        <w:rPr>
          <w:rFonts w:ascii="Times New Roman" w:eastAsia="標楷體" w:hAnsi="Times New Roman" w:cs="Times New Roman"/>
          <w:color w:val="0B0C0C"/>
          <w:sz w:val="24"/>
          <w:szCs w:val="24"/>
          <w:lang w:val="en-US"/>
        </w:rPr>
      </w:pPr>
      <w:hyperlink r:id="rId260">
        <w:r w:rsidR="00AF703F" w:rsidRPr="0002490F">
          <w:rPr>
            <w:rFonts w:ascii="Times New Roman" w:eastAsia="標楷體" w:hAnsi="Times New Roman" w:cs="Times New Roman"/>
            <w:color w:val="1D70B8"/>
            <w:sz w:val="24"/>
            <w:szCs w:val="24"/>
            <w:u w:val="single"/>
            <w:lang w:val="en-US"/>
          </w:rPr>
          <w:t>You can see our findings in detail here</w:t>
        </w:r>
      </w:hyperlink>
      <w:r w:rsidR="00AF703F" w:rsidRPr="0002490F">
        <w:rPr>
          <w:rFonts w:ascii="Times New Roman" w:eastAsia="標楷體" w:hAnsi="Times New Roman" w:cs="Times New Roman"/>
          <w:color w:val="0B0C0C"/>
          <w:sz w:val="24"/>
          <w:szCs w:val="24"/>
          <w:lang w:val="en-US"/>
        </w:rPr>
        <w:t xml:space="preserve">. </w:t>
      </w:r>
      <w:r w:rsidR="00AF703F" w:rsidRPr="00AF703F">
        <w:rPr>
          <w:rFonts w:ascii="Times New Roman" w:eastAsia="標楷體" w:hAnsi="Times New Roman" w:cs="Times New Roman"/>
          <w:color w:val="0B0C0C"/>
          <w:sz w:val="24"/>
          <w:szCs w:val="24"/>
          <w:lang w:val="en-US"/>
        </w:rPr>
        <w:t>Here are the main things we discovered:</w:t>
      </w:r>
    </w:p>
    <w:bookmarkStart w:id="135" w:name="_heading=h.3gnlt4p" w:colFirst="0" w:colLast="0"/>
    <w:bookmarkEnd w:id="135"/>
    <w:p w14:paraId="3E99FC88" w14:textId="77777777" w:rsidR="00AF703F" w:rsidRPr="00AF703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sdt>
        <w:sdtPr>
          <w:rPr>
            <w:rFonts w:ascii="Times New Roman" w:eastAsia="標楷體" w:hAnsi="Times New Roman" w:cs="Times New Roman"/>
          </w:rPr>
          <w:tag w:val="goog_rdk_821"/>
          <w:id w:val="-1870513557"/>
        </w:sdtPr>
        <w:sdtEndPr/>
        <w:sdtContent>
          <w:r w:rsidR="00AF703F" w:rsidRPr="0002490F">
            <w:rPr>
              <w:rFonts w:ascii="Times New Roman" w:eastAsia="標楷體" w:hAnsi="Times New Roman" w:cs="Times New Roman"/>
              <w:b/>
              <w:color w:val="0B0C0C"/>
              <w:sz w:val="24"/>
              <w:szCs w:val="24"/>
            </w:rPr>
            <w:t>許多障礙都未被任何工具發現</w:t>
          </w:r>
        </w:sdtContent>
      </w:sdt>
    </w:p>
    <w:p w14:paraId="3479B26B" w14:textId="77777777" w:rsidR="00AF703F" w:rsidRPr="00AF703F" w:rsidRDefault="00C4062D" w:rsidP="00AF703F">
      <w:pPr>
        <w:rPr>
          <w:rFonts w:ascii="Times New Roman" w:eastAsia="標楷體" w:hAnsi="Times New Roman" w:cs="Times New Roman"/>
          <w:sz w:val="24"/>
          <w:szCs w:val="24"/>
          <w:lang w:val="en-US"/>
        </w:rPr>
      </w:pPr>
      <w:sdt>
        <w:sdtPr>
          <w:rPr>
            <w:rFonts w:ascii="Times New Roman" w:eastAsia="標楷體" w:hAnsi="Times New Roman" w:cs="Times New Roman"/>
          </w:rPr>
          <w:tag w:val="goog_rdk_822"/>
          <w:id w:val="2130281856"/>
        </w:sdtPr>
        <w:sdtEndPr/>
        <w:sdtContent>
          <w:r w:rsidR="00AF703F" w:rsidRPr="0002490F">
            <w:rPr>
              <w:rFonts w:ascii="Times New Roman" w:eastAsia="標楷體" w:hAnsi="Times New Roman" w:cs="Times New Roman"/>
              <w:sz w:val="24"/>
              <w:szCs w:val="24"/>
            </w:rPr>
            <w:t>我們發現所建立的大部分障礙都未被我們測試的</w:t>
          </w:r>
          <w:r w:rsidR="00AF703F" w:rsidRPr="00AF703F">
            <w:rPr>
              <w:rFonts w:ascii="Times New Roman" w:eastAsia="標楷體" w:hAnsi="Times New Roman" w:cs="Times New Roman"/>
              <w:sz w:val="24"/>
              <w:szCs w:val="24"/>
              <w:lang w:val="en-US"/>
            </w:rPr>
            <w:t>10</w:t>
          </w:r>
          <w:r w:rsidR="00AF703F" w:rsidRPr="0002490F">
            <w:rPr>
              <w:rFonts w:ascii="Times New Roman" w:eastAsia="標楷體" w:hAnsi="Times New Roman" w:cs="Times New Roman"/>
              <w:sz w:val="24"/>
              <w:szCs w:val="24"/>
            </w:rPr>
            <w:t>種工具中的任何一種檢測到</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實際上只有</w:t>
          </w:r>
          <w:r w:rsidR="00AF703F" w:rsidRPr="00AF703F">
            <w:rPr>
              <w:rFonts w:ascii="Times New Roman" w:eastAsia="標楷體" w:hAnsi="Times New Roman" w:cs="Times New Roman"/>
              <w:sz w:val="24"/>
              <w:szCs w:val="24"/>
              <w:lang w:val="en-US"/>
            </w:rPr>
            <w:t>29</w:t>
          </w:r>
          <w:r w:rsidR="00AF703F" w:rsidRPr="00AF703F">
            <w:rPr>
              <w:rFonts w:ascii="Times New Roman" w:eastAsia="標楷體" w:hAnsi="Times New Roman" w:cs="Times New Roman"/>
              <w:sz w:val="24"/>
              <w:szCs w:val="24"/>
              <w:lang w:val="en-US"/>
            </w:rPr>
            <w:t>％</w:t>
          </w:r>
          <w:r w:rsidR="00AF703F" w:rsidRPr="0002490F">
            <w:rPr>
              <w:rFonts w:ascii="Times New Roman" w:eastAsia="標楷體" w:hAnsi="Times New Roman" w:cs="Times New Roman"/>
              <w:sz w:val="24"/>
              <w:szCs w:val="24"/>
            </w:rPr>
            <w:t>被檢測到。</w:t>
          </w:r>
        </w:sdtContent>
      </w:sdt>
    </w:p>
    <w:p w14:paraId="3BBE7183" w14:textId="77777777" w:rsidR="00AF703F" w:rsidRPr="00AF703F" w:rsidRDefault="00AF703F" w:rsidP="00AF703F">
      <w:pPr>
        <w:rPr>
          <w:rFonts w:ascii="Times New Roman" w:eastAsia="標楷體" w:hAnsi="Times New Roman" w:cs="Times New Roman"/>
          <w:sz w:val="24"/>
          <w:szCs w:val="24"/>
          <w:lang w:val="en-US"/>
        </w:rPr>
      </w:pPr>
    </w:p>
    <w:p w14:paraId="141582BD"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3"/>
          <w:id w:val="-383949200"/>
        </w:sdtPr>
        <w:sdtEndPr/>
        <w:sdtContent>
          <w:r w:rsidR="00AF703F" w:rsidRPr="0002490F">
            <w:rPr>
              <w:rFonts w:ascii="Times New Roman" w:eastAsia="標楷體" w:hAnsi="Times New Roman" w:cs="Times New Roman"/>
              <w:sz w:val="24"/>
              <w:szCs w:val="24"/>
            </w:rPr>
            <w:t>我們建立的</w:t>
          </w:r>
          <w:r w:rsidR="00AF703F" w:rsidRPr="0002490F">
            <w:rPr>
              <w:rFonts w:ascii="Times New Roman" w:eastAsia="標楷體" w:hAnsi="Times New Roman" w:cs="Times New Roman"/>
              <w:sz w:val="24"/>
              <w:szCs w:val="24"/>
            </w:rPr>
            <w:t>143</w:t>
          </w:r>
          <w:r w:rsidR="00AF703F" w:rsidRPr="0002490F">
            <w:rPr>
              <w:rFonts w:ascii="Times New Roman" w:eastAsia="標楷體" w:hAnsi="Times New Roman" w:cs="Times New Roman"/>
              <w:sz w:val="24"/>
              <w:szCs w:val="24"/>
            </w:rPr>
            <w:t>個障礙中，有</w:t>
          </w:r>
          <w:r w:rsidR="00AF703F" w:rsidRPr="0002490F">
            <w:rPr>
              <w:rFonts w:ascii="Times New Roman" w:eastAsia="標楷體" w:hAnsi="Times New Roman" w:cs="Times New Roman"/>
              <w:sz w:val="24"/>
              <w:szCs w:val="24"/>
            </w:rPr>
            <w:t>42</w:t>
          </w:r>
          <w:r w:rsidR="00AF703F" w:rsidRPr="0002490F">
            <w:rPr>
              <w:rFonts w:ascii="Times New Roman" w:eastAsia="標楷體" w:hAnsi="Times New Roman" w:cs="Times New Roman"/>
              <w:sz w:val="24"/>
              <w:szCs w:val="24"/>
            </w:rPr>
            <w:t>個被我們測試所有的工具都忽略了。被忽略的障礙包括長篇文字中使用斜體、帶有空白儲存格的表格和僅使用顏色標識的連結。</w:t>
          </w:r>
        </w:sdtContent>
      </w:sdt>
    </w:p>
    <w:p w14:paraId="18453F77" w14:textId="77777777" w:rsidR="00AF703F" w:rsidRPr="0002490F" w:rsidRDefault="00AF703F" w:rsidP="00AF703F">
      <w:pPr>
        <w:rPr>
          <w:rFonts w:ascii="Times New Roman" w:eastAsia="標楷體" w:hAnsi="Times New Roman" w:cs="Times New Roman"/>
          <w:sz w:val="24"/>
          <w:szCs w:val="24"/>
        </w:rPr>
      </w:pPr>
    </w:p>
    <w:p w14:paraId="33A0718D"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4"/>
          <w:id w:val="690731023"/>
        </w:sdtPr>
        <w:sdtEndPr/>
        <w:sdtContent>
          <w:r w:rsidR="00AF703F" w:rsidRPr="0002490F">
            <w:rPr>
              <w:rFonts w:ascii="Times New Roman" w:eastAsia="標楷體" w:hAnsi="Times New Roman" w:cs="Times New Roman"/>
              <w:sz w:val="24"/>
              <w:szCs w:val="24"/>
            </w:rPr>
            <w:t>即使找到了障礙，錯誤報告流程也不總是明確。有時工具會顯示警告或要求手動檢查，但並沒有明確說明存在錯誤。</w:t>
          </w:r>
        </w:sdtContent>
      </w:sdt>
    </w:p>
    <w:p w14:paraId="2D310657" w14:textId="77777777" w:rsidR="00AF703F" w:rsidRPr="0002490F" w:rsidRDefault="00AF703F" w:rsidP="00AF703F">
      <w:pPr>
        <w:rPr>
          <w:rFonts w:ascii="Times New Roman" w:eastAsia="標楷體" w:hAnsi="Times New Roman" w:cs="Times New Roman"/>
          <w:sz w:val="24"/>
          <w:szCs w:val="24"/>
        </w:rPr>
      </w:pPr>
    </w:p>
    <w:p w14:paraId="4CCD0275"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36" w:name="_heading=h.1vsw3ci" w:colFirst="0" w:colLast="0"/>
      <w:bookmarkEnd w:id="136"/>
      <w:r w:rsidRPr="0002490F">
        <w:rPr>
          <w:rFonts w:ascii="Times New Roman" w:eastAsia="標楷體" w:hAnsi="Times New Roman" w:cs="Times New Roman"/>
          <w:b/>
          <w:color w:val="0B0C0C"/>
          <w:sz w:val="24"/>
          <w:szCs w:val="24"/>
          <w:lang w:val="en-US"/>
        </w:rPr>
        <w:t>Lots of the barriers weren’t found by any of the tools</w:t>
      </w:r>
    </w:p>
    <w:p w14:paraId="6FE42DF3"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found that a large proportion of the barriers we created weren’t picked up by any of the 10 tools we tested – 29% in fact.</w:t>
      </w:r>
    </w:p>
    <w:p w14:paraId="1FC3AF4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Of the 143 barriers we created, a total of 42 were missed by all of the tools we tested. The ones that were missed included barriers such as italics used on long sections of text, tables with empty cells and links identified by colour alone.</w:t>
      </w:r>
    </w:p>
    <w:p w14:paraId="3126FA59"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Even when barriers were found, the error reporting process wasn’t always clear-cut. Sometimes the tools would show a warning or call for manual inspection, without explicitly saying there was an error.</w:t>
      </w:r>
    </w:p>
    <w:bookmarkStart w:id="137" w:name="_heading=h.4fsjm0b" w:colFirst="0" w:colLast="0"/>
    <w:bookmarkEnd w:id="137"/>
    <w:p w14:paraId="3F5F08D7"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25"/>
          <w:id w:val="1893152999"/>
        </w:sdtPr>
        <w:sdtEndPr/>
        <w:sdtContent>
          <w:r w:rsidR="00AF703F" w:rsidRPr="0002490F">
            <w:rPr>
              <w:rFonts w:ascii="Times New Roman" w:eastAsia="標楷體" w:hAnsi="Times New Roman" w:cs="Times New Roman"/>
              <w:b/>
              <w:color w:val="0B0C0C"/>
              <w:sz w:val="24"/>
              <w:szCs w:val="24"/>
            </w:rPr>
            <w:t>工具的有效性差異很大</w:t>
          </w:r>
        </w:sdtContent>
      </w:sdt>
    </w:p>
    <w:p w14:paraId="3BE2F826"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6"/>
          <w:id w:val="1306745324"/>
        </w:sdtPr>
        <w:sdtEndPr/>
        <w:sdtContent>
          <w:r w:rsidR="00AF703F" w:rsidRPr="0002490F">
            <w:rPr>
              <w:rFonts w:ascii="Times New Roman" w:eastAsia="標楷體" w:hAnsi="Times New Roman" w:cs="Times New Roman"/>
              <w:sz w:val="24"/>
              <w:szCs w:val="24"/>
            </w:rPr>
            <w:t>我們還發現，有些工具比其他工具檢測到更多的錯誤。</w:t>
          </w:r>
        </w:sdtContent>
      </w:sdt>
    </w:p>
    <w:p w14:paraId="0D568DB1" w14:textId="77777777" w:rsidR="00AF703F" w:rsidRPr="0002490F" w:rsidRDefault="00AF703F" w:rsidP="00AF703F">
      <w:pPr>
        <w:rPr>
          <w:rFonts w:ascii="Times New Roman" w:eastAsia="標楷體" w:hAnsi="Times New Roman" w:cs="Times New Roman"/>
          <w:sz w:val="24"/>
          <w:szCs w:val="24"/>
        </w:rPr>
      </w:pPr>
    </w:p>
    <w:p w14:paraId="4C868881"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7"/>
          <w:id w:val="332577666"/>
        </w:sdtPr>
        <w:sdtEndPr/>
        <w:sdtContent>
          <w:r w:rsidR="00AF703F" w:rsidRPr="0002490F">
            <w:rPr>
              <w:rFonts w:ascii="Times New Roman" w:eastAsia="標楷體" w:hAnsi="Times New Roman" w:cs="Times New Roman"/>
              <w:sz w:val="24"/>
              <w:szCs w:val="24"/>
            </w:rPr>
            <w:t>如果只計算錯誤訊息和警告，那麼</w:t>
          </w:r>
          <w:r w:rsidR="00AF703F" w:rsidRPr="0002490F">
            <w:rPr>
              <w:rFonts w:ascii="Times New Roman" w:eastAsia="標楷體" w:hAnsi="Times New Roman" w:cs="Times New Roman"/>
              <w:sz w:val="24"/>
              <w:szCs w:val="24"/>
            </w:rPr>
            <w:t>Tenon</w:t>
          </w:r>
          <w:r w:rsidR="00AF703F" w:rsidRPr="0002490F">
            <w:rPr>
              <w:rFonts w:ascii="Times New Roman" w:eastAsia="標楷體" w:hAnsi="Times New Roman" w:cs="Times New Roman"/>
              <w:sz w:val="24"/>
              <w:szCs w:val="24"/>
            </w:rPr>
            <w:t>檢測到的障礙最多</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它發現了</w:t>
          </w:r>
          <w:r w:rsidR="00AF703F" w:rsidRPr="0002490F">
            <w:rPr>
              <w:rFonts w:ascii="Times New Roman" w:eastAsia="標楷體" w:hAnsi="Times New Roman" w:cs="Times New Roman"/>
              <w:sz w:val="24"/>
              <w:szCs w:val="24"/>
            </w:rPr>
            <w:t>37</w:t>
          </w:r>
          <w:r w:rsidR="00AF703F" w:rsidRPr="0002490F">
            <w:rPr>
              <w:rFonts w:ascii="Times New Roman" w:eastAsia="標楷體" w:hAnsi="Times New Roman" w:cs="Times New Roman"/>
              <w:sz w:val="24"/>
              <w:szCs w:val="24"/>
            </w:rPr>
            <w:t>％。如果把人工檢查提示也列入計算，那麼</w:t>
          </w:r>
          <w:r w:rsidR="00AF703F" w:rsidRPr="0002490F">
            <w:rPr>
              <w:rFonts w:ascii="Times New Roman" w:eastAsia="標楷體" w:hAnsi="Times New Roman" w:cs="Times New Roman"/>
              <w:sz w:val="24"/>
              <w:szCs w:val="24"/>
            </w:rPr>
            <w:t>Asqatasun</w:t>
          </w:r>
          <w:r w:rsidR="00AF703F" w:rsidRPr="0002490F">
            <w:rPr>
              <w:rFonts w:ascii="Times New Roman" w:eastAsia="標楷體" w:hAnsi="Times New Roman" w:cs="Times New Roman"/>
              <w:sz w:val="24"/>
              <w:szCs w:val="24"/>
            </w:rPr>
            <w:t>是最有效的</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它發現了</w:t>
          </w:r>
          <w:r w:rsidR="00AF703F" w:rsidRPr="0002490F">
            <w:rPr>
              <w:rFonts w:ascii="Times New Roman" w:eastAsia="標楷體" w:hAnsi="Times New Roman" w:cs="Times New Roman"/>
              <w:sz w:val="24"/>
              <w:szCs w:val="24"/>
            </w:rPr>
            <w:t>41</w:t>
          </w:r>
          <w:r w:rsidR="00AF703F" w:rsidRPr="0002490F">
            <w:rPr>
              <w:rFonts w:ascii="Times New Roman" w:eastAsia="標楷體" w:hAnsi="Times New Roman" w:cs="Times New Roman"/>
              <w:sz w:val="24"/>
              <w:szCs w:val="24"/>
            </w:rPr>
            <w:t>％的障礙。</w:t>
          </w:r>
        </w:sdtContent>
      </w:sdt>
    </w:p>
    <w:p w14:paraId="602FA875"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8"/>
          <w:id w:val="-859734020"/>
        </w:sdtPr>
        <w:sdtEndPr/>
        <w:sdtContent>
          <w:r w:rsidR="00AF703F" w:rsidRPr="0002490F">
            <w:rPr>
              <w:rFonts w:ascii="Times New Roman" w:eastAsia="標楷體" w:hAnsi="Times New Roman" w:cs="Times New Roman"/>
              <w:sz w:val="24"/>
              <w:szCs w:val="24"/>
            </w:rPr>
            <w:t>在效能範圍的另一端，</w:t>
          </w:r>
          <w:r w:rsidR="00AF703F" w:rsidRPr="0002490F">
            <w:rPr>
              <w:rFonts w:ascii="Times New Roman" w:eastAsia="標楷體" w:hAnsi="Times New Roman" w:cs="Times New Roman"/>
              <w:sz w:val="24"/>
              <w:szCs w:val="24"/>
            </w:rPr>
            <w:t>Google</w:t>
          </w:r>
          <w:r w:rsidR="00AF703F" w:rsidRPr="0002490F">
            <w:rPr>
              <w:rFonts w:ascii="Times New Roman" w:eastAsia="標楷體" w:hAnsi="Times New Roman" w:cs="Times New Roman"/>
              <w:sz w:val="24"/>
              <w:szCs w:val="24"/>
            </w:rPr>
            <w:t>開發者工具，這是相當流行的工具，只檢測到</w:t>
          </w:r>
          <w:r w:rsidR="00AF703F" w:rsidRPr="0002490F">
            <w:rPr>
              <w:rFonts w:ascii="Times New Roman" w:eastAsia="標楷體" w:hAnsi="Times New Roman" w:cs="Times New Roman"/>
              <w:sz w:val="24"/>
              <w:szCs w:val="24"/>
            </w:rPr>
            <w:t>17</w:t>
          </w:r>
          <w:r w:rsidR="00AF703F" w:rsidRPr="0002490F">
            <w:rPr>
              <w:rFonts w:ascii="Times New Roman" w:eastAsia="標楷體" w:hAnsi="Times New Roman" w:cs="Times New Roman"/>
              <w:sz w:val="24"/>
              <w:szCs w:val="24"/>
            </w:rPr>
            <w:t>％的障礙。</w:t>
          </w:r>
        </w:sdtContent>
      </w:sdt>
    </w:p>
    <w:p w14:paraId="1F5E8A6A" w14:textId="77777777" w:rsidR="00AF703F" w:rsidRPr="0002490F" w:rsidRDefault="00AF703F" w:rsidP="00AF703F">
      <w:pPr>
        <w:rPr>
          <w:rFonts w:ascii="Times New Roman" w:eastAsia="標楷體" w:hAnsi="Times New Roman" w:cs="Times New Roman"/>
          <w:sz w:val="24"/>
          <w:szCs w:val="24"/>
        </w:rPr>
      </w:pPr>
    </w:p>
    <w:p w14:paraId="08F0CC4B"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29"/>
          <w:id w:val="816540740"/>
        </w:sdtPr>
        <w:sdtEndPr/>
        <w:sdtContent>
          <w:r w:rsidR="00AF703F" w:rsidRPr="0002490F">
            <w:rPr>
              <w:rFonts w:ascii="Times New Roman" w:eastAsia="標楷體" w:hAnsi="Times New Roman" w:cs="Times New Roman"/>
              <w:sz w:val="24"/>
              <w:szCs w:val="24"/>
            </w:rPr>
            <w:t>我們發現，結合使用多種工具可以幫助您發現更多的障礙，但對團隊來說，這樣做可能更困難，並且不具成本效益。</w:t>
          </w:r>
        </w:sdtContent>
      </w:sdt>
    </w:p>
    <w:p w14:paraId="18DA0D2D" w14:textId="77777777" w:rsidR="00AF703F" w:rsidRPr="0002490F" w:rsidRDefault="00AF703F" w:rsidP="00AF703F">
      <w:pPr>
        <w:rPr>
          <w:rFonts w:ascii="Times New Roman" w:eastAsia="標楷體" w:hAnsi="Times New Roman" w:cs="Times New Roman"/>
          <w:sz w:val="24"/>
          <w:szCs w:val="24"/>
        </w:rPr>
      </w:pPr>
    </w:p>
    <w:p w14:paraId="0038261B"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38" w:name="_heading=h.2uxtw84" w:colFirst="0" w:colLast="0"/>
      <w:bookmarkEnd w:id="138"/>
      <w:r w:rsidRPr="0002490F">
        <w:rPr>
          <w:rFonts w:ascii="Times New Roman" w:eastAsia="標楷體" w:hAnsi="Times New Roman" w:cs="Times New Roman"/>
          <w:b/>
          <w:color w:val="0B0C0C"/>
          <w:sz w:val="24"/>
          <w:szCs w:val="24"/>
          <w:lang w:val="en-US"/>
        </w:rPr>
        <w:t>There is a huge range in the effectiveness of the tools</w:t>
      </w:r>
    </w:p>
    <w:p w14:paraId="051A9A7A"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also found that some of the tools picked up more errors than others.</w:t>
      </w:r>
    </w:p>
    <w:p w14:paraId="68A4E46E"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If we only count error messages and warnings, then Tenon picked up the most barriers – it found 37% of them. If we also count manual inspection prompts, then Asqatasun was the most effective – it found 41% of the barriers.</w:t>
      </w:r>
    </w:p>
    <w:p w14:paraId="18DC3B5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At the other end of the range, Google Developer Tools, which is quite a popular tool, only picked up 17% of the barriers.</w:t>
      </w:r>
    </w:p>
    <w:p w14:paraId="53DC86F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found that using tools in combination could help you pick up more barriers, but doing this can be harder and less cost-effective for teams.</w:t>
      </w:r>
    </w:p>
    <w:bookmarkStart w:id="139" w:name="_heading=h.1a346fx" w:colFirst="0" w:colLast="0"/>
    <w:bookmarkEnd w:id="139"/>
    <w:p w14:paraId="4E319056"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30"/>
          <w:id w:val="-734625027"/>
        </w:sdtPr>
        <w:sdtEndPr/>
        <w:sdtContent>
          <w:r w:rsidR="00AF703F" w:rsidRPr="0002490F">
            <w:rPr>
              <w:rFonts w:ascii="Times New Roman" w:eastAsia="標楷體" w:hAnsi="Times New Roman" w:cs="Times New Roman"/>
              <w:b/>
              <w:color w:val="0B0C0C"/>
              <w:sz w:val="24"/>
              <w:szCs w:val="24"/>
            </w:rPr>
            <w:t>工具的</w:t>
          </w:r>
        </w:sdtContent>
      </w:sdt>
      <w:sdt>
        <w:sdtPr>
          <w:rPr>
            <w:rFonts w:ascii="Times New Roman" w:eastAsia="標楷體" w:hAnsi="Times New Roman" w:cs="Times New Roman"/>
          </w:rPr>
          <w:tag w:val="goog_rdk_831"/>
          <w:id w:val="1909273162"/>
        </w:sdtPr>
        <w:sdtEndPr/>
        <w:sdtContent>
          <w:r w:rsidR="00AF703F" w:rsidRPr="0002490F">
            <w:rPr>
              <w:rFonts w:ascii="Times New Roman" w:eastAsia="標楷體" w:hAnsi="Times New Roman" w:cs="Times New Roman"/>
              <w:b/>
              <w:sz w:val="24"/>
              <w:szCs w:val="24"/>
            </w:rPr>
            <w:t>有效性</w:t>
          </w:r>
        </w:sdtContent>
      </w:sdt>
      <w:sdt>
        <w:sdtPr>
          <w:rPr>
            <w:rFonts w:ascii="Times New Roman" w:eastAsia="標楷體" w:hAnsi="Times New Roman" w:cs="Times New Roman"/>
          </w:rPr>
          <w:tag w:val="goog_rdk_832"/>
          <w:id w:val="-1685740063"/>
        </w:sdtPr>
        <w:sdtEndPr/>
        <w:sdtContent>
          <w:r w:rsidR="00AF703F" w:rsidRPr="0002490F">
            <w:rPr>
              <w:rFonts w:ascii="Times New Roman" w:eastAsia="標楷體" w:hAnsi="Times New Roman" w:cs="Times New Roman"/>
              <w:b/>
              <w:color w:val="0B0C0C"/>
              <w:sz w:val="24"/>
              <w:szCs w:val="24"/>
            </w:rPr>
            <w:t>只是團隊需要考慮的因素之一</w:t>
          </w:r>
        </w:sdtContent>
      </w:sdt>
    </w:p>
    <w:p w14:paraId="5E7B0357"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33"/>
          <w:id w:val="-92242802"/>
        </w:sdtPr>
        <w:sdtEndPr/>
        <w:sdtContent>
          <w:r w:rsidR="00AF703F" w:rsidRPr="0002490F">
            <w:rPr>
              <w:rFonts w:ascii="Times New Roman" w:eastAsia="標楷體" w:hAnsi="Times New Roman" w:cs="Times New Roman"/>
              <w:sz w:val="24"/>
              <w:szCs w:val="24"/>
            </w:rPr>
            <w:t>我們發現工具的有效性有很大的差異。但除了效能之外，我們也知道，團隊在決定是否使用工具以及使用哪種工具時，還會考慮其他因素。</w:t>
          </w:r>
        </w:sdtContent>
      </w:sdt>
    </w:p>
    <w:p w14:paraId="303C011D" w14:textId="77777777" w:rsidR="00AF703F" w:rsidRPr="0002490F" w:rsidRDefault="00AF703F" w:rsidP="00AF703F">
      <w:pPr>
        <w:rPr>
          <w:rFonts w:ascii="Times New Roman" w:eastAsia="標楷體" w:hAnsi="Times New Roman" w:cs="Times New Roman"/>
          <w:sz w:val="24"/>
          <w:szCs w:val="24"/>
        </w:rPr>
      </w:pPr>
    </w:p>
    <w:p w14:paraId="09038D94"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34"/>
          <w:id w:val="-1466503002"/>
        </w:sdtPr>
        <w:sdtEndPr/>
        <w:sdtContent>
          <w:r w:rsidR="00AF703F" w:rsidRPr="0002490F">
            <w:rPr>
              <w:rFonts w:ascii="Times New Roman" w:eastAsia="標楷體" w:hAnsi="Times New Roman" w:cs="Times New Roman"/>
              <w:sz w:val="24"/>
              <w:szCs w:val="24"/>
            </w:rPr>
            <w:t>我們知道這些工具必須容易設定和執行。它們提供的結果必須清晰且易於操作。除了由開發人員使用，它們可能也會被團隊中的非技術人員使用。</w:t>
          </w:r>
        </w:sdtContent>
      </w:sdt>
    </w:p>
    <w:p w14:paraId="685B2AA6" w14:textId="77777777" w:rsidR="00AF703F" w:rsidRPr="0002490F" w:rsidRDefault="00AF703F" w:rsidP="00AF703F">
      <w:pPr>
        <w:rPr>
          <w:rFonts w:ascii="Times New Roman" w:eastAsia="標楷體" w:hAnsi="Times New Roman" w:cs="Times New Roman"/>
          <w:sz w:val="24"/>
          <w:szCs w:val="24"/>
        </w:rPr>
      </w:pPr>
    </w:p>
    <w:p w14:paraId="0C8011E0"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35"/>
          <w:id w:val="1876802956"/>
        </w:sdtPr>
        <w:sdtEndPr/>
        <w:sdtContent>
          <w:r w:rsidR="00AF703F" w:rsidRPr="0002490F">
            <w:rPr>
              <w:rFonts w:ascii="Times New Roman" w:eastAsia="標楷體" w:hAnsi="Times New Roman" w:cs="Times New Roman"/>
              <w:sz w:val="24"/>
              <w:szCs w:val="24"/>
            </w:rPr>
            <w:t>還有其他技術因素需要考慮。例如，一些工具可能無法在受密碼保護的頁面上執行。而一些工具可能不支援對行動頁面的測試。</w:t>
          </w:r>
        </w:sdtContent>
      </w:sdt>
    </w:p>
    <w:p w14:paraId="283A839C" w14:textId="77777777" w:rsidR="00AF703F" w:rsidRPr="0002490F" w:rsidRDefault="00AF703F" w:rsidP="00AF703F">
      <w:pPr>
        <w:rPr>
          <w:rFonts w:ascii="Times New Roman" w:eastAsia="標楷體" w:hAnsi="Times New Roman" w:cs="Times New Roman"/>
          <w:sz w:val="24"/>
          <w:szCs w:val="24"/>
        </w:rPr>
      </w:pPr>
    </w:p>
    <w:p w14:paraId="67D7CB37"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36"/>
          <w:id w:val="-161389239"/>
        </w:sdtPr>
        <w:sdtEndPr/>
        <w:sdtContent>
          <w:r w:rsidR="00AF703F" w:rsidRPr="0002490F">
            <w:rPr>
              <w:rFonts w:ascii="Times New Roman" w:eastAsia="標楷體" w:hAnsi="Times New Roman" w:cs="Times New Roman"/>
              <w:sz w:val="24"/>
              <w:szCs w:val="24"/>
            </w:rPr>
            <w:t>作為我們工作的一部分，</w:t>
          </w:r>
        </w:sdtContent>
      </w:sdt>
      <w:hyperlink r:id="rId261">
        <w:r w:rsidR="00AF703F" w:rsidRPr="0002490F">
          <w:rPr>
            <w:rFonts w:ascii="Times New Roman" w:eastAsia="標楷體" w:hAnsi="Times New Roman" w:cs="Times New Roman"/>
            <w:color w:val="1155CC"/>
            <w:sz w:val="24"/>
            <w:szCs w:val="24"/>
            <w:u w:val="single"/>
          </w:rPr>
          <w:t>我們收集了關於這些工具的背景資訊</w:t>
        </w:r>
      </w:hyperlink>
      <w:sdt>
        <w:sdtPr>
          <w:rPr>
            <w:rFonts w:ascii="Times New Roman" w:eastAsia="標楷體" w:hAnsi="Times New Roman" w:cs="Times New Roman"/>
          </w:rPr>
          <w:tag w:val="goog_rdk_837"/>
          <w:id w:val="45193519"/>
        </w:sdtPr>
        <w:sdtEndPr/>
        <w:sdtContent>
          <w:r w:rsidR="00AF703F" w:rsidRPr="0002490F">
            <w:rPr>
              <w:rFonts w:ascii="Times New Roman" w:eastAsia="標楷體" w:hAnsi="Times New Roman" w:cs="Times New Roman"/>
              <w:sz w:val="24"/>
              <w:szCs w:val="24"/>
            </w:rPr>
            <w:t>，以幫助團隊決定哪些工具最適合他們。</w:t>
          </w:r>
        </w:sdtContent>
      </w:sdt>
    </w:p>
    <w:p w14:paraId="5C9BEB20" w14:textId="77777777" w:rsidR="00AF703F" w:rsidRPr="0002490F" w:rsidRDefault="00AF703F" w:rsidP="00AF703F">
      <w:pPr>
        <w:rPr>
          <w:rFonts w:ascii="Times New Roman" w:eastAsia="標楷體" w:hAnsi="Times New Roman" w:cs="Times New Roman"/>
          <w:sz w:val="24"/>
          <w:szCs w:val="24"/>
        </w:rPr>
      </w:pPr>
    </w:p>
    <w:p w14:paraId="649804E9"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40" w:name="_heading=h.3u2rp3q" w:colFirst="0" w:colLast="0"/>
      <w:bookmarkEnd w:id="140"/>
      <w:r w:rsidRPr="0002490F">
        <w:rPr>
          <w:rFonts w:ascii="Times New Roman" w:eastAsia="標楷體" w:hAnsi="Times New Roman" w:cs="Times New Roman"/>
          <w:b/>
          <w:color w:val="0B0C0C"/>
          <w:sz w:val="24"/>
          <w:szCs w:val="24"/>
          <w:lang w:val="en-US"/>
        </w:rPr>
        <w:t>The effectiveness of the tools is just one of the things teams need to consider</w:t>
      </w:r>
    </w:p>
    <w:p w14:paraId="37015A21"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found a big range in terms of the effectiveness of the tools. But, as well as effectiveness, we also know that there are other considerations teams will take into account when deciding whether or not to use a tool, and which tool to use.</w:t>
      </w:r>
    </w:p>
    <w:p w14:paraId="49EB64A7"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We know that the tools have to be easy to set up and run. And the results they give have to be clear and easy to act on. As well as being used by developers they may be used by non-technical people in teams.</w:t>
      </w:r>
    </w:p>
    <w:p w14:paraId="66812B24"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There are other technical considerations to take into account too. For example, some tools might not work on password-protected pages. And some might not test on mobile pages.</w:t>
      </w:r>
    </w:p>
    <w:p w14:paraId="0460E111"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As part of our work, </w:t>
      </w:r>
      <w:hyperlink r:id="rId262">
        <w:r w:rsidRPr="0002490F">
          <w:rPr>
            <w:rFonts w:ascii="Times New Roman" w:eastAsia="標楷體" w:hAnsi="Times New Roman" w:cs="Times New Roman"/>
            <w:color w:val="1D70B8"/>
            <w:sz w:val="24"/>
            <w:szCs w:val="24"/>
            <w:u w:val="single"/>
            <w:lang w:val="en-US"/>
          </w:rPr>
          <w:t>we gathered contextual information about the tools</w:t>
        </w:r>
      </w:hyperlink>
      <w:r w:rsidRPr="0002490F">
        <w:rPr>
          <w:rFonts w:ascii="Times New Roman" w:eastAsia="標楷體" w:hAnsi="Times New Roman" w:cs="Times New Roman"/>
          <w:color w:val="0B0C0C"/>
          <w:sz w:val="24"/>
          <w:szCs w:val="24"/>
          <w:lang w:val="en-US"/>
        </w:rPr>
        <w:t xml:space="preserve"> to help teams make a decision on which ones suited them best.</w:t>
      </w:r>
    </w:p>
    <w:bookmarkStart w:id="141" w:name="_heading=h.2981zbj" w:colFirst="0" w:colLast="0"/>
    <w:bookmarkEnd w:id="141"/>
    <w:p w14:paraId="13A70C9D"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38"/>
          <w:id w:val="-163398664"/>
        </w:sdtPr>
        <w:sdtEndPr/>
        <w:sdtContent>
          <w:r w:rsidR="00AF703F" w:rsidRPr="0002490F">
            <w:rPr>
              <w:rFonts w:ascii="Times New Roman" w:eastAsia="標楷體" w:hAnsi="Times New Roman" w:cs="Times New Roman"/>
              <w:b/>
              <w:color w:val="0B0C0C"/>
              <w:sz w:val="24"/>
              <w:szCs w:val="24"/>
            </w:rPr>
            <w:t>如何最好地使用自動化工具</w:t>
          </w:r>
        </w:sdtContent>
      </w:sdt>
    </w:p>
    <w:p w14:paraId="0A9BA8C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39"/>
          <w:id w:val="2076007217"/>
        </w:sdtPr>
        <w:sdtEndPr/>
        <w:sdtContent>
          <w:r w:rsidR="00AF703F" w:rsidRPr="0002490F">
            <w:rPr>
              <w:rFonts w:ascii="Times New Roman" w:eastAsia="標楷體" w:hAnsi="Times New Roman" w:cs="Times New Roman"/>
              <w:sz w:val="24"/>
              <w:szCs w:val="24"/>
            </w:rPr>
            <w:t>在審查之後，我們對自動化測試工具的看法與審查之前一樣。我們認為它們非常有用，團隊肯定應使用它們來發現問題。但同時，我們認為不能僅依賴它們來檢查網站的無障礙性。它們在與手動測試結合使用時，才能發揮最大成效。</w:t>
          </w:r>
        </w:sdtContent>
      </w:sdt>
    </w:p>
    <w:p w14:paraId="10A751B6" w14:textId="77777777" w:rsidR="00AF703F" w:rsidRPr="0002490F" w:rsidRDefault="00AF703F" w:rsidP="00AF703F">
      <w:pPr>
        <w:rPr>
          <w:rFonts w:ascii="Times New Roman" w:eastAsia="標楷體" w:hAnsi="Times New Roman" w:cs="Times New Roman"/>
          <w:sz w:val="24"/>
          <w:szCs w:val="24"/>
        </w:rPr>
      </w:pPr>
    </w:p>
    <w:p w14:paraId="7DF65E0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40"/>
          <w:id w:val="-1271859285"/>
        </w:sdtPr>
        <w:sdtEndPr/>
        <w:sdtContent>
          <w:r w:rsidR="00AF703F" w:rsidRPr="0002490F">
            <w:rPr>
              <w:rFonts w:ascii="Times New Roman" w:eastAsia="標楷體" w:hAnsi="Times New Roman" w:cs="Times New Roman"/>
              <w:sz w:val="24"/>
              <w:szCs w:val="24"/>
            </w:rPr>
            <w:t>我們的研究結果支持這一觀點。雖然這些工具檢測到我們所建立的大多數無障礙性阻礙（</w:t>
          </w:r>
          <w:r w:rsidR="00AF703F" w:rsidRPr="0002490F">
            <w:rPr>
              <w:rFonts w:ascii="Times New Roman" w:eastAsia="標楷體" w:hAnsi="Times New Roman" w:cs="Times New Roman"/>
              <w:sz w:val="24"/>
              <w:szCs w:val="24"/>
            </w:rPr>
            <w:t>accessibility barrier</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——71</w:t>
          </w:r>
          <w:r w:rsidR="00AF703F" w:rsidRPr="0002490F">
            <w:rPr>
              <w:rFonts w:ascii="Times New Roman" w:eastAsia="標楷體" w:hAnsi="Times New Roman" w:cs="Times New Roman"/>
              <w:sz w:val="24"/>
              <w:szCs w:val="24"/>
            </w:rPr>
            <w:t>％，但還有相當多的障礙只能通過手動檢查來發現。</w:t>
          </w:r>
        </w:sdtContent>
      </w:sdt>
    </w:p>
    <w:p w14:paraId="6F82F5A2" w14:textId="77777777" w:rsidR="00AF703F" w:rsidRPr="0002490F" w:rsidRDefault="00AF703F" w:rsidP="00AF703F">
      <w:pPr>
        <w:rPr>
          <w:rFonts w:ascii="Times New Roman" w:eastAsia="標楷體" w:hAnsi="Times New Roman" w:cs="Times New Roman"/>
          <w:sz w:val="24"/>
          <w:szCs w:val="24"/>
        </w:rPr>
      </w:pPr>
    </w:p>
    <w:p w14:paraId="0E162AAF"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41"/>
          <w:id w:val="-840317220"/>
        </w:sdtPr>
        <w:sdtEndPr/>
        <w:sdtContent>
          <w:r w:rsidR="00AF703F" w:rsidRPr="0002490F">
            <w:rPr>
              <w:rFonts w:ascii="Times New Roman" w:eastAsia="標楷體" w:hAnsi="Times New Roman" w:cs="Times New Roman"/>
              <w:sz w:val="24"/>
              <w:szCs w:val="24"/>
            </w:rPr>
            <w:t>為實現最有效的無障礙性測試，我們建議團隊將自動化工具測試與手動測試、無障礙性稽核和使用者測試結合使用。</w:t>
          </w:r>
        </w:sdtContent>
      </w:sdt>
    </w:p>
    <w:p w14:paraId="03704588" w14:textId="77777777" w:rsidR="00AF703F" w:rsidRPr="0002490F" w:rsidRDefault="00AF703F" w:rsidP="00AF703F">
      <w:pPr>
        <w:rPr>
          <w:rFonts w:ascii="Times New Roman" w:eastAsia="標楷體" w:hAnsi="Times New Roman" w:cs="Times New Roman"/>
          <w:sz w:val="24"/>
          <w:szCs w:val="24"/>
        </w:rPr>
      </w:pPr>
    </w:p>
    <w:p w14:paraId="0528309A"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42"/>
          <w:id w:val="1521345483"/>
        </w:sdtPr>
        <w:sdtEndPr/>
        <w:sdtContent>
          <w:r w:rsidR="00AF703F" w:rsidRPr="0002490F">
            <w:rPr>
              <w:rFonts w:ascii="Times New Roman" w:eastAsia="標楷體" w:hAnsi="Times New Roman" w:cs="Times New Roman"/>
              <w:sz w:val="24"/>
              <w:szCs w:val="24"/>
            </w:rPr>
            <w:t>我們希望我們的研究結果頁面將有助於團隊選擇最符合他們需求的工具。同時，也鼓勵工具的建立者，能更好地記錄工具的功能和限制。</w:t>
          </w:r>
        </w:sdtContent>
      </w:sdt>
    </w:p>
    <w:p w14:paraId="71DD2E47" w14:textId="77777777" w:rsidR="00AF703F" w:rsidRPr="0002490F" w:rsidRDefault="00AF703F" w:rsidP="00AF703F">
      <w:pPr>
        <w:rPr>
          <w:rFonts w:ascii="Times New Roman" w:eastAsia="標楷體" w:hAnsi="Times New Roman" w:cs="Times New Roman"/>
          <w:sz w:val="24"/>
          <w:szCs w:val="24"/>
        </w:rPr>
      </w:pPr>
    </w:p>
    <w:p w14:paraId="4D454BAF"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42" w:name="_heading=h.odc9jc" w:colFirst="0" w:colLast="0"/>
      <w:bookmarkEnd w:id="142"/>
      <w:r w:rsidRPr="0002490F">
        <w:rPr>
          <w:rFonts w:ascii="Times New Roman" w:eastAsia="標楷體" w:hAnsi="Times New Roman" w:cs="Times New Roman"/>
          <w:b/>
          <w:color w:val="0B0C0C"/>
          <w:sz w:val="24"/>
          <w:szCs w:val="24"/>
          <w:lang w:val="en-US"/>
        </w:rPr>
        <w:t>How best to use automated tools</w:t>
      </w:r>
    </w:p>
    <w:p w14:paraId="7675560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Our opinion of automated testing tools is the same after the audit as it was before. We think they are very useful and should definitely be used by teams to pick up issues. But also that they cannot be relied on, by themselves, to check the accessibility of a website. They are most effective when combined with manual testing.</w:t>
      </w:r>
    </w:p>
    <w:p w14:paraId="0E7177FA"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Our research backs this up. While the tools picked up the majority of the accessibility barriers we created – 71% – there was a large minority that would only have been picked up by manual checking.</w:t>
      </w:r>
    </w:p>
    <w:p w14:paraId="32145F01"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For the most effective accessibility testing, we advise teams to combine automated tool testing with manual checking, an accessibility audit and user testing.</w:t>
      </w:r>
    </w:p>
    <w:p w14:paraId="528D712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9"/>
          <w:szCs w:val="29"/>
          <w:lang w:val="en-US"/>
        </w:rPr>
      </w:pPr>
      <w:r w:rsidRPr="0002490F">
        <w:rPr>
          <w:rFonts w:ascii="Times New Roman" w:eastAsia="標楷體" w:hAnsi="Times New Roman" w:cs="Times New Roman"/>
          <w:color w:val="0B0C0C"/>
          <w:sz w:val="24"/>
          <w:szCs w:val="24"/>
          <w:lang w:val="en-US"/>
        </w:rPr>
        <w:t>We hope that our result pages will help teams pick a tool that best meets their needs. And will also encourage tool creators to better document what the tools can and can't do.</w:t>
      </w:r>
      <w:r w:rsidRPr="0002490F">
        <w:rPr>
          <w:rFonts w:ascii="Times New Roman" w:eastAsia="標楷體" w:hAnsi="Times New Roman" w:cs="Times New Roman"/>
          <w:lang w:val="en-US"/>
        </w:rPr>
        <w:br w:type="page"/>
      </w:r>
    </w:p>
    <w:p w14:paraId="173A72BC" w14:textId="77777777" w:rsidR="00AF703F" w:rsidRPr="0002490F" w:rsidRDefault="00C4062D" w:rsidP="00AF703F">
      <w:pPr>
        <w:rPr>
          <w:rFonts w:ascii="Times New Roman" w:eastAsia="標楷體" w:hAnsi="Times New Roman" w:cs="Times New Roman"/>
          <w:u w:val="single"/>
        </w:rPr>
      </w:pPr>
      <w:sdt>
        <w:sdtPr>
          <w:rPr>
            <w:rFonts w:ascii="Times New Roman" w:eastAsia="標楷體" w:hAnsi="Times New Roman" w:cs="Times New Roman"/>
          </w:rPr>
          <w:tag w:val="goog_rdk_843"/>
          <w:id w:val="1104844099"/>
        </w:sdtPr>
        <w:sdtEndPr/>
        <w:sdtContent>
          <w:r w:rsidR="00AF703F" w:rsidRPr="0002490F">
            <w:rPr>
              <w:rFonts w:ascii="Times New Roman" w:eastAsia="標楷體" w:hAnsi="Times New Roman" w:cs="Times New Roman"/>
              <w:u w:val="single"/>
            </w:rPr>
            <w:t>相關翻譯</w:t>
          </w:r>
        </w:sdtContent>
      </w:sdt>
    </w:p>
    <w:bookmarkStart w:id="143" w:name="_heading=h.38czs75" w:colFirst="0" w:colLast="0"/>
    <w:bookmarkEnd w:id="143"/>
    <w:p w14:paraId="3850450E" w14:textId="77777777" w:rsidR="00AF703F" w:rsidRPr="0002490F" w:rsidRDefault="00C4062D" w:rsidP="00AF703F">
      <w:pPr>
        <w:pStyle w:val="1"/>
        <w:spacing w:before="0" w:after="0" w:line="240" w:lineRule="auto"/>
        <w:rPr>
          <w:rFonts w:ascii="Times New Roman" w:eastAsia="標楷體" w:hAnsi="Times New Roman" w:cs="Times New Roman"/>
          <w:b/>
          <w:sz w:val="24"/>
          <w:szCs w:val="24"/>
        </w:rPr>
      </w:pPr>
      <w:sdt>
        <w:sdtPr>
          <w:rPr>
            <w:rFonts w:ascii="Times New Roman" w:eastAsia="標楷體" w:hAnsi="Times New Roman" w:cs="Times New Roman"/>
          </w:rPr>
          <w:tag w:val="goog_rdk_844"/>
          <w:id w:val="2066522420"/>
        </w:sdtPr>
        <w:sdtEndPr/>
        <w:sdtContent>
          <w:r w:rsidR="00AF703F" w:rsidRPr="0002490F">
            <w:rPr>
              <w:rFonts w:ascii="Times New Roman" w:eastAsia="標楷體" w:hAnsi="Times New Roman" w:cs="Times New Roman"/>
              <w:sz w:val="24"/>
              <w:szCs w:val="24"/>
            </w:rPr>
            <w:t>無障礙接受標準</w:t>
          </w:r>
        </w:sdtContent>
      </w:sdt>
    </w:p>
    <w:p w14:paraId="7A75EABF"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sdt>
        <w:sdtPr>
          <w:rPr>
            <w:rFonts w:ascii="Times New Roman" w:eastAsia="標楷體" w:hAnsi="Times New Roman" w:cs="Times New Roman"/>
          </w:rPr>
          <w:tag w:val="goog_rdk_845"/>
          <w:id w:val="-1718045175"/>
        </w:sdtPr>
        <w:sdtEndPr/>
        <w:sdtContent>
          <w:r w:rsidR="00AF703F" w:rsidRPr="0002490F">
            <w:rPr>
              <w:rFonts w:ascii="Times New Roman" w:eastAsia="標楷體" w:hAnsi="Times New Roman" w:cs="Times New Roman"/>
              <w:color w:val="000000"/>
              <w:sz w:val="24"/>
              <w:szCs w:val="24"/>
            </w:rPr>
            <w:t>透過無障礙性驗收準則提升無障礙性</w:t>
          </w:r>
        </w:sdtContent>
      </w:sdt>
    </w:p>
    <w:p w14:paraId="18BB983A" w14:textId="77777777" w:rsidR="00AF703F" w:rsidRPr="0002490F" w:rsidRDefault="00C4062D" w:rsidP="00AF703F">
      <w:pPr>
        <w:pBdr>
          <w:top w:val="nil"/>
          <w:left w:val="nil"/>
          <w:bottom w:val="nil"/>
          <w:right w:val="nil"/>
          <w:between w:val="nil"/>
        </w:pBdr>
        <w:spacing w:line="240" w:lineRule="auto"/>
        <w:rPr>
          <w:rFonts w:ascii="Times New Roman" w:eastAsia="標楷體" w:hAnsi="Times New Roman" w:cs="Times New Roman"/>
          <w:color w:val="000000"/>
          <w:sz w:val="24"/>
          <w:szCs w:val="24"/>
        </w:rPr>
      </w:pPr>
      <w:hyperlink r:id="rId263">
        <w:r w:rsidR="00AF703F" w:rsidRPr="0002490F">
          <w:rPr>
            <w:rFonts w:ascii="Times New Roman" w:eastAsia="標楷體" w:hAnsi="Times New Roman" w:cs="Times New Roman"/>
            <w:color w:val="0563C1"/>
            <w:sz w:val="24"/>
            <w:szCs w:val="24"/>
            <w:u w:val="single"/>
          </w:rPr>
          <w:t>https://insidegovuk.blog.gov.uk/2018/01/24/improving-accessibility-with-accessibility-acceptance-criteria/</w:t>
        </w:r>
      </w:hyperlink>
    </w:p>
    <w:p w14:paraId="6FCB9FD7" w14:textId="77777777" w:rsidR="00AF703F" w:rsidRPr="0002490F" w:rsidRDefault="00AF703F" w:rsidP="00AF703F">
      <w:pPr>
        <w:rPr>
          <w:rFonts w:ascii="Times New Roman" w:eastAsia="標楷體" w:hAnsi="Times New Roman" w:cs="Times New Roman"/>
          <w:sz w:val="24"/>
          <w:szCs w:val="24"/>
        </w:rPr>
      </w:pPr>
      <w:bookmarkStart w:id="144" w:name="_heading=h.1nia2ey" w:colFirst="0" w:colLast="0"/>
      <w:bookmarkEnd w:id="144"/>
    </w:p>
    <w:p w14:paraId="71BFF2D7"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46"/>
          <w:id w:val="-430048195"/>
        </w:sdtPr>
        <w:sdtEndPr/>
        <w:sdtContent>
          <w:r w:rsidR="00AF703F" w:rsidRPr="0002490F">
            <w:rPr>
              <w:rFonts w:ascii="Times New Roman" w:eastAsia="標楷體" w:hAnsi="Times New Roman" w:cs="Times New Roman"/>
              <w:sz w:val="24"/>
              <w:szCs w:val="24"/>
            </w:rPr>
            <w:t>在政府數位服務（</w:t>
          </w:r>
          <w:r w:rsidR="00AF703F" w:rsidRPr="0002490F">
            <w:rPr>
              <w:rFonts w:ascii="Times New Roman" w:eastAsia="標楷體" w:hAnsi="Times New Roman" w:cs="Times New Roman"/>
              <w:sz w:val="24"/>
              <w:szCs w:val="24"/>
            </w:rPr>
            <w:t>Government Digital Service</w:t>
          </w:r>
          <w:r w:rsidR="00AF703F" w:rsidRPr="0002490F">
            <w:rPr>
              <w:rFonts w:ascii="Times New Roman" w:eastAsia="標楷體" w:hAnsi="Times New Roman" w:cs="Times New Roman"/>
              <w:sz w:val="24"/>
              <w:szCs w:val="24"/>
            </w:rPr>
            <w:t>）部門，</w:t>
          </w:r>
        </w:sdtContent>
      </w:sdt>
      <w:hyperlink r:id="rId264">
        <w:r w:rsidR="00AF703F" w:rsidRPr="0002490F">
          <w:rPr>
            <w:rFonts w:ascii="Times New Roman" w:eastAsia="標楷體" w:hAnsi="Times New Roman" w:cs="Times New Roman"/>
            <w:color w:val="1155CC"/>
            <w:sz w:val="24"/>
            <w:szCs w:val="24"/>
            <w:u w:val="single"/>
          </w:rPr>
          <w:t>我們建立的一切必須具無障礙性</w:t>
        </w:r>
      </w:hyperlink>
      <w:sdt>
        <w:sdtPr>
          <w:rPr>
            <w:rFonts w:ascii="Times New Roman" w:eastAsia="標楷體" w:hAnsi="Times New Roman" w:cs="Times New Roman"/>
          </w:rPr>
          <w:tag w:val="goog_rdk_847"/>
          <w:id w:val="822390497"/>
        </w:sdtPr>
        <w:sdtEndPr/>
        <w:sdtContent>
          <w:r w:rsidR="00AF703F" w:rsidRPr="0002490F">
            <w:rPr>
              <w:rFonts w:ascii="Times New Roman" w:eastAsia="標楷體" w:hAnsi="Times New Roman" w:cs="Times New Roman"/>
              <w:sz w:val="24"/>
              <w:szCs w:val="24"/>
            </w:rPr>
            <w:t>。這是我們的設計原則之一，「這是</w:t>
          </w:r>
        </w:sdtContent>
      </w:sdt>
      <w:hyperlink r:id="rId265" w:anchor="this-is-for-everyone">
        <w:r w:rsidR="00AF703F" w:rsidRPr="0002490F">
          <w:rPr>
            <w:rFonts w:ascii="Times New Roman" w:eastAsia="標楷體" w:hAnsi="Times New Roman" w:cs="Times New Roman"/>
            <w:color w:val="1155CC"/>
            <w:sz w:val="24"/>
            <w:szCs w:val="24"/>
            <w:u w:val="single"/>
          </w:rPr>
          <w:t>為了每個人</w:t>
        </w:r>
      </w:hyperlink>
      <w:sdt>
        <w:sdtPr>
          <w:rPr>
            <w:rFonts w:ascii="Times New Roman" w:eastAsia="標楷體" w:hAnsi="Times New Roman" w:cs="Times New Roman"/>
          </w:rPr>
          <w:tag w:val="goog_rdk_848"/>
          <w:id w:val="1585637449"/>
        </w:sdtPr>
        <w:sdtEndPr/>
        <w:sdtContent>
          <w:r w:rsidR="00AF703F" w:rsidRPr="0002490F">
            <w:rPr>
              <w:rFonts w:ascii="Times New Roman" w:eastAsia="標楷體" w:hAnsi="Times New Roman" w:cs="Times New Roman"/>
              <w:sz w:val="24"/>
              <w:szCs w:val="24"/>
            </w:rPr>
            <w:t>」：</w:t>
          </w:r>
        </w:sdtContent>
      </w:sdt>
    </w:p>
    <w:p w14:paraId="6BD40622" w14:textId="77777777" w:rsidR="00AF703F" w:rsidRPr="0002490F" w:rsidRDefault="00AF703F" w:rsidP="00AF703F">
      <w:pPr>
        <w:rPr>
          <w:rFonts w:ascii="Times New Roman" w:eastAsia="標楷體" w:hAnsi="Times New Roman" w:cs="Times New Roman"/>
          <w:sz w:val="24"/>
          <w:szCs w:val="24"/>
        </w:rPr>
      </w:pPr>
    </w:p>
    <w:p w14:paraId="3FFC3313"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49"/>
          <w:id w:val="-1480761767"/>
        </w:sdtPr>
        <w:sdtEndPr/>
        <w:sdtContent>
          <w:r w:rsidR="00AF703F" w:rsidRPr="0002490F">
            <w:rPr>
              <w:rFonts w:ascii="Times New Roman" w:eastAsia="標楷體" w:hAnsi="Times New Roman" w:cs="Times New Roman"/>
              <w:sz w:val="24"/>
              <w:szCs w:val="24"/>
            </w:rPr>
            <w:t>「無障礙設計是好的設計。我們所建立的一切應盡可能具有包容性、易讀和可閱讀。</w:t>
          </w:r>
        </w:sdtContent>
      </w:sdt>
      <w:r w:rsidR="00AF703F" w:rsidRPr="0002490F">
        <w:rPr>
          <w:rFonts w:ascii="Times New Roman" w:eastAsia="標楷體" w:hAnsi="Times New Roman" w:cs="Times New Roman"/>
          <w:b/>
          <w:color w:val="202122"/>
          <w:sz w:val="23"/>
          <w:szCs w:val="23"/>
          <w:highlight w:val="white"/>
        </w:rPr>
        <w:t>……</w:t>
      </w:r>
      <w:sdt>
        <w:sdtPr>
          <w:rPr>
            <w:rFonts w:ascii="Times New Roman" w:eastAsia="標楷體" w:hAnsi="Times New Roman" w:cs="Times New Roman"/>
          </w:rPr>
          <w:tag w:val="goog_rdk_850"/>
          <w:id w:val="-620916893"/>
        </w:sdtPr>
        <w:sdtEndPr/>
        <w:sdtContent>
          <w:r w:rsidR="00AF703F" w:rsidRPr="0002490F">
            <w:rPr>
              <w:rFonts w:ascii="Times New Roman" w:eastAsia="標楷體" w:hAnsi="Times New Roman" w:cs="Times New Roman"/>
              <w:sz w:val="24"/>
              <w:szCs w:val="24"/>
            </w:rPr>
            <w:t>最需要我們服務的人通常也是最難使用這些服務的人。讓我們從一開始就考慮到這些人。」</w:t>
          </w:r>
        </w:sdtContent>
      </w:sdt>
    </w:p>
    <w:p w14:paraId="494028F5" w14:textId="77777777" w:rsidR="00AF703F" w:rsidRPr="0002490F" w:rsidRDefault="00AF703F" w:rsidP="00AF703F">
      <w:pPr>
        <w:rPr>
          <w:rFonts w:ascii="Times New Roman" w:eastAsia="標楷體" w:hAnsi="Times New Roman" w:cs="Times New Roman"/>
          <w:sz w:val="24"/>
          <w:szCs w:val="24"/>
        </w:rPr>
      </w:pPr>
    </w:p>
    <w:p w14:paraId="3D701CAA"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51"/>
          <w:id w:val="905264679"/>
        </w:sdtPr>
        <w:sdtEndPr/>
        <w:sdtContent>
          <w:r w:rsidR="00AF703F" w:rsidRPr="0002490F">
            <w:rPr>
              <w:rFonts w:ascii="Times New Roman" w:eastAsia="標楷體" w:hAnsi="Times New Roman" w:cs="Times New Roman"/>
              <w:sz w:val="24"/>
              <w:szCs w:val="24"/>
            </w:rPr>
            <w:t>無障礙驗收準則是我們用來確保我們的使用者介面具有無障礙性的工具之一。</w:t>
          </w:r>
        </w:sdtContent>
      </w:sdt>
    </w:p>
    <w:p w14:paraId="1108818C" w14:textId="77777777" w:rsidR="00AF703F" w:rsidRPr="0002490F" w:rsidRDefault="00AF703F" w:rsidP="00AF703F">
      <w:pPr>
        <w:rPr>
          <w:rFonts w:ascii="Times New Roman" w:eastAsia="標楷體" w:hAnsi="Times New Roman" w:cs="Times New Roman"/>
        </w:rPr>
      </w:pPr>
    </w:p>
    <w:p w14:paraId="0E5E9EE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bookmarkStart w:id="145" w:name="_heading=h.47hxl2r" w:colFirst="0" w:colLast="0"/>
      <w:bookmarkEnd w:id="145"/>
      <w:r w:rsidRPr="0002490F">
        <w:rPr>
          <w:rFonts w:ascii="Times New Roman" w:eastAsia="標楷體" w:hAnsi="Times New Roman" w:cs="Times New Roman"/>
          <w:color w:val="0B0C0C"/>
          <w:sz w:val="24"/>
          <w:szCs w:val="24"/>
          <w:lang w:val="en-US"/>
        </w:rPr>
        <w:t xml:space="preserve">At Government Digital Service, </w:t>
      </w:r>
      <w:hyperlink r:id="rId266">
        <w:r w:rsidRPr="0002490F">
          <w:rPr>
            <w:rFonts w:ascii="Times New Roman" w:eastAsia="標楷體" w:hAnsi="Times New Roman" w:cs="Times New Roman"/>
            <w:color w:val="1D70B8"/>
            <w:sz w:val="24"/>
            <w:szCs w:val="24"/>
            <w:u w:val="single"/>
            <w:lang w:val="en-US"/>
          </w:rPr>
          <w:t>everything we build must be accessible</w:t>
        </w:r>
      </w:hyperlink>
      <w:r w:rsidRPr="0002490F">
        <w:rPr>
          <w:rFonts w:ascii="Times New Roman" w:eastAsia="標楷體" w:hAnsi="Times New Roman" w:cs="Times New Roman"/>
          <w:color w:val="0B0C0C"/>
          <w:sz w:val="24"/>
          <w:szCs w:val="24"/>
          <w:lang w:val="en-US"/>
        </w:rPr>
        <w:t>. It’s one of our design principles, '</w:t>
      </w:r>
      <w:hyperlink r:id="rId267" w:anchor="this-is-for-everyone">
        <w:r w:rsidRPr="0002490F">
          <w:rPr>
            <w:rFonts w:ascii="Times New Roman" w:eastAsia="標楷體" w:hAnsi="Times New Roman" w:cs="Times New Roman"/>
            <w:color w:val="1D70B8"/>
            <w:sz w:val="24"/>
            <w:szCs w:val="24"/>
            <w:u w:val="single"/>
            <w:lang w:val="en-US"/>
          </w:rPr>
          <w:t>This is for everyone</w:t>
        </w:r>
      </w:hyperlink>
      <w:r w:rsidRPr="0002490F">
        <w:rPr>
          <w:rFonts w:ascii="Times New Roman" w:eastAsia="標楷體" w:hAnsi="Times New Roman" w:cs="Times New Roman"/>
          <w:color w:val="0B0C0C"/>
          <w:sz w:val="24"/>
          <w:szCs w:val="24"/>
          <w:lang w:val="en-US"/>
        </w:rPr>
        <w:t>':</w:t>
      </w:r>
    </w:p>
    <w:p w14:paraId="5F027229" w14:textId="77777777" w:rsidR="00AF703F" w:rsidRPr="0002490F" w:rsidRDefault="00AF703F" w:rsidP="00AF703F">
      <w:pPr>
        <w:pBdr>
          <w:left w:val="none" w:sz="0" w:space="22" w:color="000000"/>
        </w:pBdr>
        <w:spacing w:before="280" w:after="460"/>
        <w:rPr>
          <w:rFonts w:ascii="Times New Roman" w:eastAsia="標楷體" w:hAnsi="Times New Roman" w:cs="Times New Roman"/>
          <w:color w:val="0B0C0C"/>
          <w:sz w:val="24"/>
          <w:szCs w:val="24"/>
          <w:highlight w:val="white"/>
          <w:lang w:val="en-US"/>
        </w:rPr>
      </w:pPr>
      <w:r w:rsidRPr="0002490F">
        <w:rPr>
          <w:rFonts w:ascii="Times New Roman" w:eastAsia="標楷體" w:hAnsi="Times New Roman" w:cs="Times New Roman"/>
          <w:color w:val="0B0C0C"/>
          <w:sz w:val="24"/>
          <w:szCs w:val="24"/>
          <w:highlight w:val="white"/>
          <w:lang w:val="en-US"/>
        </w:rPr>
        <w:t>Accessible design is good design. Everything we build should be as inclusive, legible and readable as possible. [...] The people who most need our services are often the people who find them hardest to use. Let’s think about those people from the start.</w:t>
      </w:r>
    </w:p>
    <w:p w14:paraId="7BE266DB"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Accessibility acceptance criteria are one of the tools we use to make sure our user interfaces are accessible.</w:t>
      </w:r>
    </w:p>
    <w:bookmarkStart w:id="146" w:name="_heading=h.2mn7vak" w:colFirst="0" w:colLast="0"/>
    <w:bookmarkEnd w:id="146"/>
    <w:p w14:paraId="3790E934"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52"/>
          <w:id w:val="-1603028549"/>
        </w:sdtPr>
        <w:sdtEndPr/>
        <w:sdtContent>
          <w:r w:rsidR="00AF703F" w:rsidRPr="0002490F">
            <w:rPr>
              <w:rFonts w:ascii="Times New Roman" w:eastAsia="標楷體" w:hAnsi="Times New Roman" w:cs="Times New Roman"/>
              <w:b/>
              <w:color w:val="0B0C0C"/>
              <w:sz w:val="24"/>
              <w:szCs w:val="24"/>
            </w:rPr>
            <w:t>無障礙性驗收準則是什麼？</w:t>
          </w:r>
        </w:sdtContent>
      </w:sdt>
    </w:p>
    <w:p w14:paraId="4D4F3D4B"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53"/>
          <w:id w:val="-1897035070"/>
        </w:sdtPr>
        <w:sdtEndPr/>
        <w:sdtContent>
          <w:r w:rsidR="00AF703F" w:rsidRPr="0002490F">
            <w:rPr>
              <w:rFonts w:ascii="Times New Roman" w:eastAsia="標楷體" w:hAnsi="Times New Roman" w:cs="Times New Roman"/>
              <w:sz w:val="24"/>
              <w:szCs w:val="24"/>
            </w:rPr>
            <w:t>它們是使用者介面被認為是無障礙必須符合的條件清單，有助於提升我們對存取需求的認知，以及在反覆設計過程中保持無障礙性。</w:t>
          </w:r>
        </w:sdtContent>
      </w:sdt>
    </w:p>
    <w:p w14:paraId="73EF3212" w14:textId="77777777" w:rsidR="00AF703F" w:rsidRPr="0002490F" w:rsidRDefault="00AF703F" w:rsidP="00AF703F">
      <w:pPr>
        <w:rPr>
          <w:rFonts w:ascii="Times New Roman" w:eastAsia="標楷體" w:hAnsi="Times New Roman" w:cs="Times New Roman"/>
          <w:sz w:val="24"/>
          <w:szCs w:val="24"/>
        </w:rPr>
      </w:pPr>
    </w:p>
    <w:p w14:paraId="3A60D5D9"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54"/>
          <w:id w:val="-2008197187"/>
        </w:sdtPr>
        <w:sdtEndPr/>
        <w:sdtContent>
          <w:r w:rsidR="00AF703F" w:rsidRPr="0002490F">
            <w:rPr>
              <w:rFonts w:ascii="Times New Roman" w:eastAsia="標楷體" w:hAnsi="Times New Roman" w:cs="Times New Roman"/>
              <w:sz w:val="24"/>
              <w:szCs w:val="24"/>
            </w:rPr>
            <w:t>政府數位服務部（</w:t>
          </w:r>
          <w:r w:rsidR="00AF703F" w:rsidRPr="0002490F">
            <w:rPr>
              <w:rFonts w:ascii="Times New Roman" w:eastAsia="標楷體" w:hAnsi="Times New Roman" w:cs="Times New Roman"/>
              <w:sz w:val="24"/>
              <w:szCs w:val="24"/>
            </w:rPr>
            <w:t>GDS</w:t>
          </w:r>
          <w:r w:rsidR="00AF703F" w:rsidRPr="0002490F">
            <w:rPr>
              <w:rFonts w:ascii="Times New Roman" w:eastAsia="標楷體" w:hAnsi="Times New Roman" w:cs="Times New Roman"/>
              <w:sz w:val="24"/>
              <w:szCs w:val="24"/>
            </w:rPr>
            <w:t>）多年來一直使用驗收準則（例如，</w:t>
          </w:r>
        </w:sdtContent>
      </w:sdt>
      <w:hyperlink r:id="rId268">
        <w:r w:rsidR="00AF703F" w:rsidRPr="0002490F">
          <w:rPr>
            <w:rFonts w:ascii="Times New Roman" w:eastAsia="標楷體" w:hAnsi="Times New Roman" w:cs="Times New Roman"/>
            <w:color w:val="1155CC"/>
            <w:sz w:val="24"/>
            <w:szCs w:val="24"/>
            <w:u w:val="single"/>
          </w:rPr>
          <w:t>這篇</w:t>
        </w:r>
        <w:r w:rsidR="00AF703F" w:rsidRPr="0002490F">
          <w:rPr>
            <w:rFonts w:ascii="Times New Roman" w:eastAsia="標楷體" w:hAnsi="Times New Roman" w:cs="Times New Roman"/>
            <w:color w:val="1155CC"/>
            <w:sz w:val="24"/>
            <w:szCs w:val="24"/>
            <w:u w:val="single"/>
          </w:rPr>
          <w:t>2015</w:t>
        </w:r>
        <w:r w:rsidR="00AF703F" w:rsidRPr="0002490F">
          <w:rPr>
            <w:rFonts w:ascii="Times New Roman" w:eastAsia="標楷體" w:hAnsi="Times New Roman" w:cs="Times New Roman"/>
            <w:color w:val="1155CC"/>
            <w:sz w:val="24"/>
            <w:szCs w:val="24"/>
            <w:u w:val="single"/>
          </w:rPr>
          <w:t>年的</w:t>
        </w:r>
        <w:r w:rsidR="00AF703F" w:rsidRPr="0002490F">
          <w:rPr>
            <w:rFonts w:ascii="Times New Roman" w:eastAsia="標楷體" w:hAnsi="Times New Roman" w:cs="Times New Roman"/>
            <w:color w:val="1155CC"/>
            <w:sz w:val="24"/>
            <w:szCs w:val="24"/>
            <w:u w:val="single"/>
          </w:rPr>
          <w:t>Verify</w:t>
        </w:r>
        <w:r w:rsidR="00AF703F" w:rsidRPr="0002490F">
          <w:rPr>
            <w:rFonts w:ascii="Times New Roman" w:eastAsia="標楷體" w:hAnsi="Times New Roman" w:cs="Times New Roman"/>
            <w:color w:val="1155CC"/>
            <w:sz w:val="24"/>
            <w:szCs w:val="24"/>
            <w:u w:val="single"/>
          </w:rPr>
          <w:t>部落格文章關於驗收準則</w:t>
        </w:r>
      </w:hyperlink>
      <w:sdt>
        <w:sdtPr>
          <w:rPr>
            <w:rFonts w:ascii="Times New Roman" w:eastAsia="標楷體" w:hAnsi="Times New Roman" w:cs="Times New Roman"/>
          </w:rPr>
          <w:tag w:val="goog_rdk_855"/>
          <w:id w:val="1232508777"/>
        </w:sdtPr>
        <w:sdtEndPr/>
        <w:sdtContent>
          <w:r w:rsidR="00AF703F" w:rsidRPr="0002490F">
            <w:rPr>
              <w:rFonts w:ascii="Times New Roman" w:eastAsia="標楷體" w:hAnsi="Times New Roman" w:cs="Times New Roman"/>
              <w:sz w:val="24"/>
              <w:szCs w:val="24"/>
            </w:rPr>
            <w:t>，以及</w:t>
          </w:r>
        </w:sdtContent>
      </w:sdt>
      <w:hyperlink r:id="rId269" w:anchor="acceptance-criteria">
        <w:r w:rsidR="00AF703F" w:rsidRPr="0002490F">
          <w:rPr>
            <w:rFonts w:ascii="Times New Roman" w:eastAsia="標楷體" w:hAnsi="Times New Roman" w:cs="Times New Roman"/>
            <w:color w:val="1155CC"/>
            <w:sz w:val="24"/>
            <w:szCs w:val="24"/>
            <w:u w:val="single"/>
          </w:rPr>
          <w:t>2014</w:t>
        </w:r>
        <w:r w:rsidR="00AF703F" w:rsidRPr="0002490F">
          <w:rPr>
            <w:rFonts w:ascii="Times New Roman" w:eastAsia="標楷體" w:hAnsi="Times New Roman" w:cs="Times New Roman"/>
            <w:color w:val="1155CC"/>
            <w:sz w:val="24"/>
            <w:szCs w:val="24"/>
            <w:u w:val="single"/>
          </w:rPr>
          <w:t>年的</w:t>
        </w:r>
        <w:r w:rsidR="00AF703F" w:rsidRPr="0002490F">
          <w:rPr>
            <w:rFonts w:ascii="Times New Roman" w:eastAsia="標楷體" w:hAnsi="Times New Roman" w:cs="Times New Roman"/>
            <w:color w:val="1155CC"/>
            <w:sz w:val="24"/>
            <w:szCs w:val="24"/>
            <w:u w:val="single"/>
          </w:rPr>
          <w:t>GOV.UK</w:t>
        </w:r>
        <w:r w:rsidR="00AF703F" w:rsidRPr="0002490F">
          <w:rPr>
            <w:rFonts w:ascii="Times New Roman" w:eastAsia="標楷體" w:hAnsi="Times New Roman" w:cs="Times New Roman"/>
            <w:color w:val="1155CC"/>
            <w:sz w:val="24"/>
            <w:szCs w:val="24"/>
            <w:u w:val="single"/>
          </w:rPr>
          <w:t>樣式指南</w:t>
        </w:r>
      </w:hyperlink>
      <w:sdt>
        <w:sdtPr>
          <w:rPr>
            <w:rFonts w:ascii="Times New Roman" w:eastAsia="標楷體" w:hAnsi="Times New Roman" w:cs="Times New Roman"/>
          </w:rPr>
          <w:tag w:val="goog_rdk_856"/>
          <w:id w:val="-143356010"/>
        </w:sdtPr>
        <w:sdtEndPr/>
        <w:sdtContent>
          <w:r w:rsidR="00AF703F" w:rsidRPr="0002490F">
            <w:rPr>
              <w:rFonts w:ascii="Times New Roman" w:eastAsia="標楷體" w:hAnsi="Times New Roman" w:cs="Times New Roman"/>
              <w:sz w:val="24"/>
              <w:szCs w:val="24"/>
            </w:rPr>
            <w:t>），因此將無障礙相關的驗收準則正式化並加以和擴展似乎是合理的。</w:t>
          </w:r>
        </w:sdtContent>
      </w:sdt>
    </w:p>
    <w:p w14:paraId="2FF8C2AB" w14:textId="77777777" w:rsidR="00AF703F" w:rsidRPr="0002490F" w:rsidRDefault="00AF703F" w:rsidP="00AF703F">
      <w:pPr>
        <w:rPr>
          <w:rFonts w:ascii="Times New Roman" w:eastAsia="標楷體" w:hAnsi="Times New Roman" w:cs="Times New Roman"/>
          <w:sz w:val="24"/>
          <w:szCs w:val="24"/>
        </w:rPr>
      </w:pPr>
    </w:p>
    <w:p w14:paraId="7550F5FB"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57"/>
          <w:id w:val="-822269504"/>
        </w:sdtPr>
        <w:sdtEndPr/>
        <w:sdtContent>
          <w:r w:rsidR="00AF703F" w:rsidRPr="0002490F">
            <w:rPr>
              <w:rFonts w:ascii="Times New Roman" w:eastAsia="標楷體" w:hAnsi="Times New Roman" w:cs="Times New Roman"/>
              <w:sz w:val="24"/>
              <w:szCs w:val="24"/>
            </w:rPr>
            <w:t>請注意，僅有無障礙驗收準則本身並不足以使您的服務具有無障礙性</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請閱讀更多</w:t>
          </w:r>
        </w:sdtContent>
      </w:sdt>
      <w:hyperlink r:id="rId270">
        <w:r w:rsidR="00AF703F" w:rsidRPr="0002490F">
          <w:rPr>
            <w:rFonts w:ascii="Times New Roman" w:eastAsia="標楷體" w:hAnsi="Times New Roman" w:cs="Times New Roman"/>
            <w:color w:val="1155CC"/>
            <w:sz w:val="24"/>
            <w:szCs w:val="24"/>
            <w:u w:val="single"/>
          </w:rPr>
          <w:t>建立無障礙服務的指南</w:t>
        </w:r>
      </w:hyperlink>
      <w:sdt>
        <w:sdtPr>
          <w:rPr>
            <w:rFonts w:ascii="Times New Roman" w:eastAsia="標楷體" w:hAnsi="Times New Roman" w:cs="Times New Roman"/>
          </w:rPr>
          <w:tag w:val="goog_rdk_858"/>
          <w:id w:val="2562105"/>
        </w:sdtPr>
        <w:sdtEndPr/>
        <w:sdtContent>
          <w:r w:rsidR="00AF703F" w:rsidRPr="0002490F">
            <w:rPr>
              <w:rFonts w:ascii="Times New Roman" w:eastAsia="標楷體" w:hAnsi="Times New Roman" w:cs="Times New Roman"/>
              <w:sz w:val="24"/>
              <w:szCs w:val="24"/>
            </w:rPr>
            <w:t>。</w:t>
          </w:r>
        </w:sdtContent>
      </w:sdt>
    </w:p>
    <w:p w14:paraId="3DF9928C" w14:textId="77777777" w:rsidR="00AF703F" w:rsidRPr="0002490F" w:rsidRDefault="00AF703F" w:rsidP="00AF703F">
      <w:pPr>
        <w:rPr>
          <w:rFonts w:ascii="Times New Roman" w:eastAsia="標楷體" w:hAnsi="Times New Roman" w:cs="Times New Roman"/>
          <w:sz w:val="24"/>
          <w:szCs w:val="24"/>
        </w:rPr>
      </w:pPr>
    </w:p>
    <w:p w14:paraId="2A77E226"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47" w:name="_heading=h.11si5id" w:colFirst="0" w:colLast="0"/>
      <w:bookmarkEnd w:id="147"/>
      <w:r w:rsidRPr="0002490F">
        <w:rPr>
          <w:rFonts w:ascii="Times New Roman" w:eastAsia="標楷體" w:hAnsi="Times New Roman" w:cs="Times New Roman"/>
          <w:b/>
          <w:color w:val="0B0C0C"/>
          <w:sz w:val="24"/>
          <w:szCs w:val="24"/>
          <w:lang w:val="en-US"/>
        </w:rPr>
        <w:t>What are accessibility acceptance criteria?</w:t>
      </w:r>
    </w:p>
    <w:p w14:paraId="542B84C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lastRenderedPageBreak/>
        <w:t>They are a list of conditions that a user interface must meet to be considered accessible. They help us raise awareness of access needs and maintain accessibility as we iterate.</w:t>
      </w:r>
    </w:p>
    <w:p w14:paraId="24909564"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lang w:val="en-US"/>
        </w:rPr>
      </w:pPr>
      <w:sdt>
        <w:sdtPr>
          <w:rPr>
            <w:rFonts w:ascii="Times New Roman" w:eastAsia="標楷體" w:hAnsi="Times New Roman" w:cs="Times New Roman"/>
          </w:rPr>
          <w:tag w:val="goog_rdk_859"/>
          <w:id w:val="-1703471790"/>
        </w:sdtPr>
        <w:sdtEndPr/>
        <w:sdtContent>
          <w:r w:rsidR="00AF703F" w:rsidRPr="0002490F">
            <w:rPr>
              <w:rFonts w:ascii="Times New Roman" w:eastAsia="標楷體" w:hAnsi="Times New Roman" w:cs="Times New Roman"/>
              <w:color w:val="0B0C0C"/>
              <w:sz w:val="24"/>
              <w:szCs w:val="24"/>
              <w:lang w:val="en-US"/>
            </w:rPr>
            <w:t xml:space="preserve">GDS has used acceptance criteria for years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 xml:space="preserve">for example, this </w:t>
          </w:r>
        </w:sdtContent>
      </w:sdt>
      <w:hyperlink r:id="rId271">
        <w:r w:rsidR="00AF703F" w:rsidRPr="0002490F">
          <w:rPr>
            <w:rFonts w:ascii="Times New Roman" w:eastAsia="標楷體" w:hAnsi="Times New Roman" w:cs="Times New Roman"/>
            <w:color w:val="1D70B8"/>
            <w:sz w:val="24"/>
            <w:szCs w:val="24"/>
            <w:u w:val="single"/>
            <w:lang w:val="en-US"/>
          </w:rPr>
          <w:t>2015 Verify blogpost about acceptance criteria</w:t>
        </w:r>
      </w:hyperlink>
      <w:r w:rsidR="00AF703F" w:rsidRPr="0002490F">
        <w:rPr>
          <w:rFonts w:ascii="Times New Roman" w:eastAsia="標楷體" w:hAnsi="Times New Roman" w:cs="Times New Roman"/>
          <w:color w:val="0B0C0C"/>
          <w:sz w:val="24"/>
          <w:szCs w:val="24"/>
          <w:lang w:val="en-US"/>
        </w:rPr>
        <w:t xml:space="preserve"> and in the </w:t>
      </w:r>
      <w:hyperlink r:id="rId272" w:anchor="acceptance-criteria">
        <w:r w:rsidR="00AF703F" w:rsidRPr="0002490F">
          <w:rPr>
            <w:rFonts w:ascii="Times New Roman" w:eastAsia="標楷體" w:hAnsi="Times New Roman" w:cs="Times New Roman"/>
            <w:color w:val="1D70B8"/>
            <w:sz w:val="24"/>
            <w:szCs w:val="24"/>
            <w:u w:val="single"/>
            <w:lang w:val="en-US"/>
          </w:rPr>
          <w:t>2014 GOV.UK style guidance</w:t>
        </w:r>
      </w:hyperlink>
      <w:sdt>
        <w:sdtPr>
          <w:rPr>
            <w:rFonts w:ascii="Times New Roman" w:eastAsia="標楷體" w:hAnsi="Times New Roman" w:cs="Times New Roman"/>
          </w:rPr>
          <w:tag w:val="goog_rdk_860"/>
          <w:id w:val="1245227802"/>
        </w:sdtPr>
        <w:sdtEndPr/>
        <w:sdtContent>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 so formalising and expanding the accessibility-related acceptance criteria seemed logical.</w:t>
          </w:r>
        </w:sdtContent>
      </w:sdt>
    </w:p>
    <w:p w14:paraId="59BFD66C"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Be aware that accessibility acceptance criteria alone won’t make your service accessible – read more </w:t>
      </w:r>
      <w:hyperlink r:id="rId273">
        <w:r w:rsidRPr="0002490F">
          <w:rPr>
            <w:rFonts w:ascii="Times New Roman" w:eastAsia="標楷體" w:hAnsi="Times New Roman" w:cs="Times New Roman"/>
            <w:color w:val="1D70B8"/>
            <w:sz w:val="24"/>
            <w:szCs w:val="24"/>
            <w:u w:val="single"/>
            <w:lang w:val="en-US"/>
          </w:rPr>
          <w:t>guidance on building an accessible service</w:t>
        </w:r>
      </w:hyperlink>
      <w:r w:rsidRPr="0002490F">
        <w:rPr>
          <w:rFonts w:ascii="Times New Roman" w:eastAsia="標楷體" w:hAnsi="Times New Roman" w:cs="Times New Roman"/>
          <w:color w:val="0B0C0C"/>
          <w:sz w:val="24"/>
          <w:szCs w:val="24"/>
          <w:lang w:val="en-US"/>
        </w:rPr>
        <w:t>.</w:t>
      </w:r>
    </w:p>
    <w:bookmarkStart w:id="148" w:name="_heading=h.3ls5o66" w:colFirst="0" w:colLast="0"/>
    <w:bookmarkEnd w:id="148"/>
    <w:p w14:paraId="2F91D6CF"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61"/>
          <w:id w:val="1848523665"/>
        </w:sdtPr>
        <w:sdtEndPr/>
        <w:sdtContent>
          <w:r w:rsidR="00AF703F" w:rsidRPr="0002490F">
            <w:rPr>
              <w:rFonts w:ascii="Times New Roman" w:eastAsia="標楷體" w:hAnsi="Times New Roman" w:cs="Times New Roman"/>
              <w:b/>
              <w:color w:val="0B0C0C"/>
              <w:sz w:val="24"/>
              <w:szCs w:val="24"/>
            </w:rPr>
            <w:t>提高無障礙性的認知</w:t>
          </w:r>
        </w:sdtContent>
      </w:sdt>
    </w:p>
    <w:p w14:paraId="08EA9A6B"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62"/>
          <w:id w:val="-2143573458"/>
        </w:sdtPr>
        <w:sdtEndPr/>
        <w:sdtContent>
          <w:r w:rsidR="00AF703F" w:rsidRPr="0002490F">
            <w:rPr>
              <w:rFonts w:ascii="Times New Roman" w:eastAsia="標楷體" w:hAnsi="Times New Roman" w:cs="Times New Roman"/>
              <w:sz w:val="24"/>
              <w:szCs w:val="24"/>
            </w:rPr>
            <w:t>無障礙驗收準則提高了人們在特定情境下無障礙性的含義認知。它們比一般的無障礙性指南更為具體，例如</w:t>
          </w:r>
        </w:sdtContent>
      </w:sdt>
      <w:hyperlink r:id="rId274">
        <w:r w:rsidR="00AF703F" w:rsidRPr="0002490F">
          <w:rPr>
            <w:rFonts w:ascii="Times New Roman" w:eastAsia="標楷體" w:hAnsi="Times New Roman" w:cs="Times New Roman"/>
            <w:color w:val="1155CC"/>
            <w:sz w:val="24"/>
            <w:szCs w:val="24"/>
            <w:u w:val="single"/>
          </w:rPr>
          <w:t>Web</w:t>
        </w:r>
        <w:r w:rsidR="00AF703F" w:rsidRPr="0002490F">
          <w:rPr>
            <w:rFonts w:ascii="Times New Roman" w:eastAsia="標楷體" w:hAnsi="Times New Roman" w:cs="Times New Roman"/>
            <w:color w:val="1155CC"/>
            <w:sz w:val="24"/>
            <w:szCs w:val="24"/>
            <w:u w:val="single"/>
          </w:rPr>
          <w:t>內容無障礙性指南（</w:t>
        </w:r>
        <w:r w:rsidR="00AF703F" w:rsidRPr="0002490F">
          <w:rPr>
            <w:rFonts w:ascii="Times New Roman" w:eastAsia="標楷體" w:hAnsi="Times New Roman" w:cs="Times New Roman"/>
            <w:color w:val="1155CC"/>
            <w:sz w:val="24"/>
            <w:szCs w:val="24"/>
            <w:u w:val="single"/>
          </w:rPr>
          <w:t>WCAG</w:t>
        </w:r>
        <w:r w:rsidR="00AF703F" w:rsidRPr="0002490F">
          <w:rPr>
            <w:rFonts w:ascii="Times New Roman" w:eastAsia="標楷體" w:hAnsi="Times New Roman" w:cs="Times New Roman"/>
            <w:color w:val="1155CC"/>
            <w:sz w:val="24"/>
            <w:szCs w:val="24"/>
            <w:u w:val="single"/>
          </w:rPr>
          <w:t>）</w:t>
        </w:r>
      </w:hyperlink>
      <w:sdt>
        <w:sdtPr>
          <w:rPr>
            <w:rFonts w:ascii="Times New Roman" w:eastAsia="標楷體" w:hAnsi="Times New Roman" w:cs="Times New Roman"/>
          </w:rPr>
          <w:tag w:val="goog_rdk_863"/>
          <w:id w:val="450829099"/>
        </w:sdtPr>
        <w:sdtEndPr/>
        <w:sdtContent>
          <w:r w:rsidR="00AF703F" w:rsidRPr="0002490F">
            <w:rPr>
              <w:rFonts w:ascii="Times New Roman" w:eastAsia="標楷體" w:hAnsi="Times New Roman" w:cs="Times New Roman"/>
              <w:sz w:val="24"/>
              <w:szCs w:val="24"/>
            </w:rPr>
            <w:t>。</w:t>
          </w:r>
        </w:sdtContent>
      </w:sdt>
    </w:p>
    <w:p w14:paraId="2B32BED5" w14:textId="77777777" w:rsidR="00AF703F" w:rsidRPr="0002490F" w:rsidRDefault="00AF703F" w:rsidP="00AF703F">
      <w:pPr>
        <w:rPr>
          <w:rFonts w:ascii="Times New Roman" w:eastAsia="標楷體" w:hAnsi="Times New Roman" w:cs="Times New Roman"/>
          <w:sz w:val="24"/>
          <w:szCs w:val="24"/>
        </w:rPr>
      </w:pPr>
    </w:p>
    <w:p w14:paraId="54CFC18D"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64"/>
          <w:id w:val="-1836068021"/>
        </w:sdtPr>
        <w:sdtEndPr/>
        <w:sdtContent>
          <w:r w:rsidR="00AF703F" w:rsidRPr="0002490F">
            <w:rPr>
              <w:rFonts w:ascii="Times New Roman" w:eastAsia="標楷體" w:hAnsi="Times New Roman" w:cs="Times New Roman"/>
              <w:sz w:val="24"/>
              <w:szCs w:val="24"/>
            </w:rPr>
            <w:t>透過提前起草這些準則，強迫我們從一開始就思考無障礙性以及</w:t>
          </w:r>
        </w:sdtContent>
      </w:sdt>
      <w:hyperlink r:id="rId275">
        <w:r w:rsidR="00AF703F" w:rsidRPr="0002490F">
          <w:rPr>
            <w:rFonts w:ascii="Times New Roman" w:eastAsia="標楷體" w:hAnsi="Times New Roman" w:cs="Times New Roman"/>
            <w:color w:val="1155CC"/>
            <w:sz w:val="24"/>
            <w:szCs w:val="24"/>
            <w:u w:val="single"/>
          </w:rPr>
          <w:t>各種使用者</w:t>
        </w:r>
      </w:hyperlink>
      <w:sdt>
        <w:sdtPr>
          <w:rPr>
            <w:rFonts w:ascii="Times New Roman" w:eastAsia="標楷體" w:hAnsi="Times New Roman" w:cs="Times New Roman"/>
          </w:rPr>
          <w:tag w:val="goog_rdk_865"/>
          <w:id w:val="1315680639"/>
        </w:sdtPr>
        <w:sdtEndPr/>
        <w:sdtContent>
          <w:r w:rsidR="00AF703F" w:rsidRPr="0002490F">
            <w:rPr>
              <w:rFonts w:ascii="Times New Roman" w:eastAsia="標楷體" w:hAnsi="Times New Roman" w:cs="Times New Roman"/>
              <w:sz w:val="24"/>
              <w:szCs w:val="24"/>
            </w:rPr>
            <w:t>的需求。</w:t>
          </w:r>
        </w:sdtContent>
      </w:sdt>
    </w:p>
    <w:p w14:paraId="414125B3" w14:textId="77777777" w:rsidR="00AF703F" w:rsidRPr="0002490F" w:rsidRDefault="00AF703F" w:rsidP="00AF703F">
      <w:pPr>
        <w:rPr>
          <w:rFonts w:ascii="Times New Roman" w:eastAsia="標楷體" w:hAnsi="Times New Roman" w:cs="Times New Roman"/>
          <w:sz w:val="24"/>
          <w:szCs w:val="24"/>
        </w:rPr>
      </w:pPr>
    </w:p>
    <w:p w14:paraId="7B5017F2"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49" w:name="_heading=h.20xfydz" w:colFirst="0" w:colLast="0"/>
      <w:bookmarkEnd w:id="149"/>
      <w:r w:rsidRPr="0002490F">
        <w:rPr>
          <w:rFonts w:ascii="Times New Roman" w:eastAsia="標楷體" w:hAnsi="Times New Roman" w:cs="Times New Roman"/>
          <w:b/>
          <w:color w:val="0B0C0C"/>
          <w:sz w:val="24"/>
          <w:szCs w:val="24"/>
          <w:lang w:val="en-US"/>
        </w:rPr>
        <w:t>Raise awareness</w:t>
      </w:r>
    </w:p>
    <w:p w14:paraId="4AB38989"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Accessibility acceptance criteria raise awareness about what accessible means in a specific context. They’re more specific than general accessibility guidance, such as the </w:t>
      </w:r>
      <w:hyperlink r:id="rId276">
        <w:r w:rsidRPr="0002490F">
          <w:rPr>
            <w:rFonts w:ascii="Times New Roman" w:eastAsia="標楷體" w:hAnsi="Times New Roman" w:cs="Times New Roman"/>
            <w:color w:val="1D70B8"/>
            <w:sz w:val="24"/>
            <w:szCs w:val="24"/>
            <w:u w:val="single"/>
            <w:lang w:val="en-US"/>
          </w:rPr>
          <w:t xml:space="preserve">Web Content Accessibility Guidelines </w:t>
        </w:r>
        <w:r w:rsidRPr="0002490F">
          <w:rPr>
            <w:rFonts w:ascii="Times New Roman" w:eastAsia="標楷體" w:hAnsi="Times New Roman" w:cs="Times New Roman"/>
            <w:color w:val="1D70B8"/>
            <w:sz w:val="24"/>
            <w:szCs w:val="24"/>
            <w:u w:val="single"/>
            <w:lang w:val="en-US"/>
          </w:rPr>
          <w:t>（</w:t>
        </w:r>
        <w:r w:rsidRPr="0002490F">
          <w:rPr>
            <w:rFonts w:ascii="Times New Roman" w:eastAsia="標楷體" w:hAnsi="Times New Roman" w:cs="Times New Roman"/>
            <w:color w:val="1D70B8"/>
            <w:sz w:val="24"/>
            <w:szCs w:val="24"/>
            <w:u w:val="single"/>
            <w:lang w:val="en-US"/>
          </w:rPr>
          <w:t>WCAG</w:t>
        </w:r>
        <w:r w:rsidRPr="0002490F">
          <w:rPr>
            <w:rFonts w:ascii="Times New Roman" w:eastAsia="標楷體" w:hAnsi="Times New Roman" w:cs="Times New Roman"/>
            <w:color w:val="1D70B8"/>
            <w:sz w:val="24"/>
            <w:szCs w:val="24"/>
            <w:u w:val="single"/>
            <w:lang w:val="en-US"/>
          </w:rPr>
          <w:t>）</w:t>
        </w:r>
      </w:hyperlink>
      <w:r w:rsidRPr="0002490F">
        <w:rPr>
          <w:rFonts w:ascii="Times New Roman" w:eastAsia="標楷體" w:hAnsi="Times New Roman" w:cs="Times New Roman"/>
          <w:color w:val="0B0C0C"/>
          <w:sz w:val="24"/>
          <w:szCs w:val="24"/>
          <w:lang w:val="en-US"/>
        </w:rPr>
        <w:t>.</w:t>
      </w:r>
    </w:p>
    <w:p w14:paraId="64B038E4"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By drafting the criteria upfront, we are forced to think about accessibility and the </w:t>
      </w:r>
      <w:hyperlink r:id="rId277">
        <w:r w:rsidRPr="0002490F">
          <w:rPr>
            <w:rFonts w:ascii="Times New Roman" w:eastAsia="標楷體" w:hAnsi="Times New Roman" w:cs="Times New Roman"/>
            <w:color w:val="1D70B8"/>
            <w:sz w:val="24"/>
            <w:szCs w:val="24"/>
            <w:u w:val="single"/>
            <w:lang w:val="en-US"/>
          </w:rPr>
          <w:t>range of users</w:t>
        </w:r>
      </w:hyperlink>
      <w:r w:rsidRPr="0002490F">
        <w:rPr>
          <w:rFonts w:ascii="Times New Roman" w:eastAsia="標楷體" w:hAnsi="Times New Roman" w:cs="Times New Roman"/>
          <w:color w:val="0B0C0C"/>
          <w:sz w:val="24"/>
          <w:szCs w:val="24"/>
          <w:lang w:val="en-US"/>
        </w:rPr>
        <w:t xml:space="preserve"> from the start.</w:t>
      </w:r>
    </w:p>
    <w:bookmarkStart w:id="150" w:name="_heading=h.4kx3h1s" w:colFirst="0" w:colLast="0"/>
    <w:bookmarkEnd w:id="150"/>
    <w:p w14:paraId="578360C9"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66"/>
          <w:id w:val="-1202864722"/>
        </w:sdtPr>
        <w:sdtEndPr/>
        <w:sdtContent>
          <w:r w:rsidR="00AF703F" w:rsidRPr="0002490F">
            <w:rPr>
              <w:rFonts w:ascii="Times New Roman" w:eastAsia="標楷體" w:hAnsi="Times New Roman" w:cs="Times New Roman"/>
              <w:b/>
              <w:color w:val="0B0C0C"/>
              <w:sz w:val="24"/>
              <w:szCs w:val="24"/>
            </w:rPr>
            <w:t>維持無障礙性</w:t>
          </w:r>
        </w:sdtContent>
      </w:sdt>
    </w:p>
    <w:p w14:paraId="6624F6AE"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67"/>
          <w:id w:val="865564210"/>
        </w:sdtPr>
        <w:sdtEndPr/>
        <w:sdtContent>
          <w:r w:rsidR="00AF703F" w:rsidRPr="0002490F">
            <w:rPr>
              <w:rFonts w:ascii="Times New Roman" w:eastAsia="標楷體" w:hAnsi="Times New Roman" w:cs="Times New Roman"/>
              <w:sz w:val="24"/>
              <w:szCs w:val="24"/>
            </w:rPr>
            <w:t>無障礙性準則也幫助我們在反覆設計過程中保持無障礙性。如果沒有這些準則，當我們在介面上進行反覆迭代時，容易造成無障礙性的倒退（</w:t>
          </w:r>
          <w:r w:rsidR="00AF703F" w:rsidRPr="0002490F">
            <w:rPr>
              <w:rFonts w:ascii="Times New Roman" w:eastAsia="標楷體" w:hAnsi="Times New Roman" w:cs="Times New Roman"/>
              <w:sz w:val="24"/>
              <w:szCs w:val="24"/>
            </w:rPr>
            <w:t xml:space="preserve"> accessibility regressions</w:t>
          </w:r>
          <w:r w:rsidR="00AF703F" w:rsidRPr="0002490F">
            <w:rPr>
              <w:rFonts w:ascii="Times New Roman" w:eastAsia="標楷體" w:hAnsi="Times New Roman" w:cs="Times New Roman"/>
              <w:sz w:val="24"/>
              <w:szCs w:val="24"/>
            </w:rPr>
            <w:t>）。</w:t>
          </w:r>
        </w:sdtContent>
      </w:sdt>
    </w:p>
    <w:p w14:paraId="33184E20" w14:textId="77777777" w:rsidR="00AF703F" w:rsidRPr="0002490F" w:rsidRDefault="00AF703F" w:rsidP="00AF703F">
      <w:pPr>
        <w:rPr>
          <w:rFonts w:ascii="Times New Roman" w:eastAsia="標楷體" w:hAnsi="Times New Roman" w:cs="Times New Roman"/>
          <w:sz w:val="24"/>
          <w:szCs w:val="24"/>
        </w:rPr>
      </w:pPr>
    </w:p>
    <w:p w14:paraId="4679DE1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68"/>
          <w:id w:val="-1340695645"/>
        </w:sdtPr>
        <w:sdtEndPr/>
        <w:sdtContent>
          <w:r w:rsidR="00AF703F" w:rsidRPr="0002490F">
            <w:rPr>
              <w:rFonts w:ascii="Times New Roman" w:eastAsia="標楷體" w:hAnsi="Times New Roman" w:cs="Times New Roman"/>
              <w:sz w:val="24"/>
              <w:szCs w:val="24"/>
            </w:rPr>
            <w:t>即使我們知道一個介面已經建立得很好，並且付出了努力使其具有無障礙性</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我們如何在不破壞無障礙性的情況下進行更改？怎樣才能避免新的無障礙性定義不完整或與原始定義不同？</w:t>
          </w:r>
        </w:sdtContent>
      </w:sdt>
    </w:p>
    <w:p w14:paraId="4C4A0899" w14:textId="77777777" w:rsidR="00AF703F" w:rsidRPr="0002490F" w:rsidRDefault="00AF703F" w:rsidP="00AF703F">
      <w:pPr>
        <w:rPr>
          <w:rFonts w:ascii="Times New Roman" w:eastAsia="標楷體" w:hAnsi="Times New Roman" w:cs="Times New Roman"/>
          <w:sz w:val="24"/>
          <w:szCs w:val="24"/>
        </w:rPr>
      </w:pPr>
    </w:p>
    <w:p w14:paraId="4F38B32B"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69"/>
          <w:id w:val="644629374"/>
        </w:sdtPr>
        <w:sdtEndPr/>
        <w:sdtContent>
          <w:r w:rsidR="00AF703F" w:rsidRPr="0002490F">
            <w:rPr>
              <w:rFonts w:ascii="Times New Roman" w:eastAsia="標楷體" w:hAnsi="Times New Roman" w:cs="Times New Roman"/>
              <w:sz w:val="24"/>
              <w:szCs w:val="24"/>
            </w:rPr>
            <w:t>在準則中概述無障礙性問題有助於我們記錄在早期迭代中所做的決策，並使我們能夠制定保持無障礙性的規則。</w:t>
          </w:r>
        </w:sdtContent>
      </w:sdt>
    </w:p>
    <w:p w14:paraId="4D3E4D70" w14:textId="77777777" w:rsidR="00AF703F" w:rsidRPr="0002490F" w:rsidRDefault="00AF703F" w:rsidP="00AF703F">
      <w:pPr>
        <w:rPr>
          <w:rFonts w:ascii="Times New Roman" w:eastAsia="標楷體" w:hAnsi="Times New Roman" w:cs="Times New Roman"/>
          <w:sz w:val="24"/>
          <w:szCs w:val="24"/>
        </w:rPr>
      </w:pPr>
    </w:p>
    <w:p w14:paraId="6A2DB334"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51" w:name="_heading=h.302dr9l" w:colFirst="0" w:colLast="0"/>
      <w:bookmarkEnd w:id="151"/>
      <w:r w:rsidRPr="0002490F">
        <w:rPr>
          <w:rFonts w:ascii="Times New Roman" w:eastAsia="標楷體" w:hAnsi="Times New Roman" w:cs="Times New Roman"/>
          <w:b/>
          <w:color w:val="0B0C0C"/>
          <w:sz w:val="24"/>
          <w:szCs w:val="24"/>
          <w:lang w:val="en-US"/>
        </w:rPr>
        <w:t>Maintain accessibility</w:t>
      </w:r>
    </w:p>
    <w:p w14:paraId="7640B2D8"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Accessibility criteria also help us maintain accessibility as we iterate. Without them, it’s easy to introduce accessibility regressions when iterating on interfaces.</w:t>
      </w:r>
    </w:p>
    <w:p w14:paraId="2B1A0A5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lastRenderedPageBreak/>
        <w:t>Even when we know an interface has been built well, and that effort went into making it accessible – how do we make changes without breaking accessibility? What stops our new definition of accessibility from being incomplete or different to the original definition?</w:t>
      </w:r>
    </w:p>
    <w:p w14:paraId="210ABD63" w14:textId="77777777" w:rsidR="00AF703F" w:rsidRPr="0002490F" w:rsidRDefault="00AF703F" w:rsidP="00AF703F">
      <w:pPr>
        <w:shd w:val="clear" w:color="auto" w:fill="FFFFFF"/>
        <w:spacing w:before="280" w:after="280"/>
        <w:rPr>
          <w:rFonts w:ascii="Times New Roman" w:eastAsia="標楷體" w:hAnsi="Times New Roman" w:cs="Times New Roman"/>
          <w:b/>
          <w:color w:val="0B0C0C"/>
          <w:sz w:val="24"/>
          <w:szCs w:val="24"/>
          <w:lang w:val="en-US"/>
        </w:rPr>
      </w:pPr>
      <w:r w:rsidRPr="0002490F">
        <w:rPr>
          <w:rFonts w:ascii="Times New Roman" w:eastAsia="標楷體" w:hAnsi="Times New Roman" w:cs="Times New Roman"/>
          <w:color w:val="0B0C0C"/>
          <w:sz w:val="24"/>
          <w:szCs w:val="24"/>
          <w:lang w:val="en-US"/>
        </w:rPr>
        <w:t>Outlining accessibility issues in criteria helps us record the decisions that were made in earlier iterations and allows us to define the rules that keep something accessible.</w:t>
      </w:r>
    </w:p>
    <w:bookmarkStart w:id="152" w:name="_heading=h.1f7o1he" w:colFirst="0" w:colLast="0"/>
    <w:bookmarkEnd w:id="152"/>
    <w:p w14:paraId="34105163"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70"/>
          <w:id w:val="-1664308337"/>
        </w:sdtPr>
        <w:sdtEndPr/>
        <w:sdtContent>
          <w:r w:rsidR="00AF703F" w:rsidRPr="0002490F">
            <w:rPr>
              <w:rFonts w:ascii="Times New Roman" w:eastAsia="標楷體" w:hAnsi="Times New Roman" w:cs="Times New Roman"/>
              <w:b/>
              <w:color w:val="0B0C0C"/>
              <w:sz w:val="24"/>
              <w:szCs w:val="24"/>
            </w:rPr>
            <w:t>無障礙性驗收準則的範例</w:t>
          </w:r>
        </w:sdtContent>
      </w:sdt>
    </w:p>
    <w:p w14:paraId="710F154F"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bookmarkStart w:id="153" w:name="_heading=h.3z7bk57" w:colFirst="0" w:colLast="0"/>
      <w:bookmarkEnd w:id="153"/>
      <w:r w:rsidRPr="0002490F">
        <w:rPr>
          <w:rFonts w:ascii="Times New Roman" w:eastAsia="標楷體" w:hAnsi="Times New Roman" w:cs="Times New Roman"/>
          <w:b/>
          <w:color w:val="0B0C0C"/>
          <w:sz w:val="24"/>
          <w:szCs w:val="24"/>
        </w:rPr>
        <w:t>Examples of accessibility acceptance criteria</w:t>
      </w:r>
    </w:p>
    <w:bookmarkStart w:id="154" w:name="_heading=h.2eclud0" w:colFirst="0" w:colLast="0"/>
    <w:bookmarkEnd w:id="154"/>
    <w:p w14:paraId="6AB16970"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71"/>
          <w:id w:val="-260224529"/>
        </w:sdtPr>
        <w:sdtEndPr/>
        <w:sdtContent>
          <w:r w:rsidR="00AF703F" w:rsidRPr="0002490F">
            <w:rPr>
              <w:rFonts w:ascii="Times New Roman" w:eastAsia="標楷體" w:hAnsi="Times New Roman" w:cs="Times New Roman"/>
              <w:b/>
              <w:color w:val="0B0C0C"/>
              <w:sz w:val="24"/>
              <w:szCs w:val="24"/>
            </w:rPr>
            <w:t xml:space="preserve">GOV.UK </w:t>
          </w:r>
          <w:r w:rsidR="00AF703F" w:rsidRPr="0002490F">
            <w:rPr>
              <w:rFonts w:ascii="Times New Roman" w:eastAsia="標楷體" w:hAnsi="Times New Roman" w:cs="Times New Roman"/>
              <w:b/>
              <w:color w:val="0B0C0C"/>
              <w:sz w:val="24"/>
              <w:szCs w:val="24"/>
            </w:rPr>
            <w:t>的無障礙性自動完成（</w:t>
          </w:r>
          <w:r w:rsidR="00AF703F" w:rsidRPr="0002490F">
            <w:rPr>
              <w:rFonts w:ascii="Times New Roman" w:eastAsia="標楷體" w:hAnsi="Times New Roman" w:cs="Times New Roman"/>
              <w:b/>
              <w:color w:val="0B0C0C"/>
              <w:sz w:val="24"/>
              <w:szCs w:val="24"/>
            </w:rPr>
            <w:t xml:space="preserve">autocomplete </w:t>
          </w:r>
          <w:r w:rsidR="00AF703F" w:rsidRPr="0002490F">
            <w:rPr>
              <w:rFonts w:ascii="Times New Roman" w:eastAsia="標楷體" w:hAnsi="Times New Roman" w:cs="Times New Roman"/>
              <w:b/>
              <w:color w:val="0B0C0C"/>
              <w:sz w:val="24"/>
              <w:szCs w:val="24"/>
            </w:rPr>
            <w:t>）功能</w:t>
          </w:r>
        </w:sdtContent>
      </w:sdt>
    </w:p>
    <w:p w14:paraId="3326E3B3"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72"/>
          <w:id w:val="-1703091605"/>
        </w:sdtPr>
        <w:sdtEndPr/>
        <w:sdtContent>
          <w:r w:rsidR="00AF703F" w:rsidRPr="0002490F">
            <w:rPr>
              <w:rFonts w:ascii="Times New Roman" w:eastAsia="標楷體" w:hAnsi="Times New Roman" w:cs="Times New Roman"/>
              <w:sz w:val="24"/>
              <w:szCs w:val="24"/>
            </w:rPr>
            <w:t>政府數位服務部（</w:t>
          </w:r>
          <w:r w:rsidR="00AF703F" w:rsidRPr="0002490F">
            <w:rPr>
              <w:rFonts w:ascii="Times New Roman" w:eastAsia="標楷體" w:hAnsi="Times New Roman" w:cs="Times New Roman"/>
              <w:sz w:val="24"/>
              <w:szCs w:val="24"/>
            </w:rPr>
            <w:t>GDS</w:t>
          </w:r>
          <w:r w:rsidR="00AF703F" w:rsidRPr="0002490F">
            <w:rPr>
              <w:rFonts w:ascii="Times New Roman" w:eastAsia="標楷體" w:hAnsi="Times New Roman" w:cs="Times New Roman"/>
              <w:sz w:val="24"/>
              <w:szCs w:val="24"/>
            </w:rPr>
            <w:t>）在</w:t>
          </w:r>
          <w:r w:rsidR="00AF703F" w:rsidRPr="0002490F">
            <w:rPr>
              <w:rFonts w:ascii="Times New Roman" w:eastAsia="標楷體" w:hAnsi="Times New Roman" w:cs="Times New Roman"/>
              <w:sz w:val="24"/>
              <w:szCs w:val="24"/>
            </w:rPr>
            <w:t>2017</w:t>
          </w:r>
          <w:r w:rsidR="00AF703F" w:rsidRPr="0002490F">
            <w:rPr>
              <w:rFonts w:ascii="Times New Roman" w:eastAsia="標楷體" w:hAnsi="Times New Roman" w:cs="Times New Roman"/>
              <w:sz w:val="24"/>
              <w:szCs w:val="24"/>
            </w:rPr>
            <w:t>年</w:t>
          </w:r>
          <w:r w:rsidR="00AF703F" w:rsidRPr="0002490F">
            <w:rPr>
              <w:rFonts w:ascii="Times New Roman" w:eastAsia="標楷體" w:hAnsi="Times New Roman" w:cs="Times New Roman"/>
              <w:sz w:val="24"/>
              <w:szCs w:val="24"/>
            </w:rPr>
            <w:t>1</w:t>
          </w:r>
          <w:r w:rsidR="00AF703F" w:rsidRPr="0002490F">
            <w:rPr>
              <w:rFonts w:ascii="Times New Roman" w:eastAsia="標楷體" w:hAnsi="Times New Roman" w:cs="Times New Roman"/>
              <w:sz w:val="24"/>
              <w:szCs w:val="24"/>
            </w:rPr>
            <w:t>月建立</w:t>
          </w:r>
        </w:sdtContent>
      </w:sdt>
      <w:hyperlink r:id="rId278">
        <w:r w:rsidR="00AF703F" w:rsidRPr="0002490F">
          <w:rPr>
            <w:rFonts w:ascii="Times New Roman" w:eastAsia="標楷體" w:hAnsi="Times New Roman" w:cs="Times New Roman"/>
            <w:color w:val="1155CC"/>
            <w:sz w:val="24"/>
            <w:szCs w:val="24"/>
            <w:u w:val="single"/>
          </w:rPr>
          <w:t>無障礙性自動完成</w:t>
        </w:r>
      </w:hyperlink>
      <w:sdt>
        <w:sdtPr>
          <w:rPr>
            <w:rFonts w:ascii="Times New Roman" w:eastAsia="標楷體" w:hAnsi="Times New Roman" w:cs="Times New Roman"/>
          </w:rPr>
          <w:tag w:val="goog_rdk_873"/>
          <w:id w:val="-1666785889"/>
        </w:sdtPr>
        <w:sdtEndPr/>
        <w:sdtContent>
          <w:r w:rsidR="00AF703F" w:rsidRPr="0002490F">
            <w:rPr>
              <w:rFonts w:ascii="Times New Roman" w:eastAsia="標楷體" w:hAnsi="Times New Roman" w:cs="Times New Roman"/>
              <w:sz w:val="24"/>
              <w:szCs w:val="24"/>
            </w:rPr>
            <w:t>時首次使用</w:t>
          </w:r>
        </w:sdtContent>
      </w:sdt>
      <w:hyperlink r:id="rId279">
        <w:r w:rsidR="00AF703F" w:rsidRPr="0002490F">
          <w:rPr>
            <w:rFonts w:ascii="Times New Roman" w:eastAsia="標楷體" w:hAnsi="Times New Roman" w:cs="Times New Roman"/>
            <w:color w:val="1155CC"/>
            <w:sz w:val="24"/>
            <w:szCs w:val="24"/>
            <w:u w:val="single"/>
          </w:rPr>
          <w:t>無障礙驗收準則</w:t>
        </w:r>
      </w:hyperlink>
      <w:sdt>
        <w:sdtPr>
          <w:rPr>
            <w:rFonts w:ascii="Times New Roman" w:eastAsia="標楷體" w:hAnsi="Times New Roman" w:cs="Times New Roman"/>
          </w:rPr>
          <w:tag w:val="goog_rdk_874"/>
          <w:id w:val="-1853869042"/>
        </w:sdtPr>
        <w:sdtEndPr/>
        <w:sdtContent>
          <w:r w:rsidR="00AF703F" w:rsidRPr="0002490F">
            <w:rPr>
              <w:rFonts w:ascii="Times New Roman" w:eastAsia="標楷體" w:hAnsi="Times New Roman" w:cs="Times New Roman"/>
              <w:sz w:val="24"/>
              <w:szCs w:val="24"/>
            </w:rPr>
            <w:t>。負責此項任務的團隊（</w:t>
          </w:r>
          <w:r w:rsidR="00AF703F" w:rsidRPr="0002490F">
            <w:rPr>
              <w:rFonts w:ascii="Times New Roman" w:eastAsia="標楷體" w:hAnsi="Times New Roman" w:cs="Times New Roman"/>
              <w:sz w:val="24"/>
              <w:szCs w:val="24"/>
            </w:rPr>
            <w:t>Theodor Vararu</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Léonie Watson</w:t>
          </w:r>
          <w:r w:rsidR="00AF703F" w:rsidRPr="0002490F">
            <w:rPr>
              <w:rFonts w:ascii="Times New Roman" w:eastAsia="標楷體" w:hAnsi="Times New Roman" w:cs="Times New Roman"/>
              <w:sz w:val="24"/>
              <w:szCs w:val="24"/>
            </w:rPr>
            <w:t>和</w:t>
          </w:r>
          <w:r w:rsidR="00AF703F" w:rsidRPr="0002490F">
            <w:rPr>
              <w:rFonts w:ascii="Times New Roman" w:eastAsia="標楷體" w:hAnsi="Times New Roman" w:cs="Times New Roman"/>
              <w:sz w:val="24"/>
              <w:szCs w:val="24"/>
            </w:rPr>
            <w:t>Ed Horsford</w:t>
          </w:r>
          <w:r w:rsidR="00AF703F" w:rsidRPr="0002490F">
            <w:rPr>
              <w:rFonts w:ascii="Times New Roman" w:eastAsia="標楷體" w:hAnsi="Times New Roman" w:cs="Times New Roman"/>
              <w:sz w:val="24"/>
              <w:szCs w:val="24"/>
            </w:rPr>
            <w:t>）制定了自動完成的無障礙性準則</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自動完成需要滿足的必要行為，以便輔助科技可以使用。自動完成欄位必須：</w:t>
          </w:r>
        </w:sdtContent>
      </w:sdt>
    </w:p>
    <w:p w14:paraId="75FA2716" w14:textId="77777777" w:rsidR="00AF703F" w:rsidRPr="0002490F" w:rsidRDefault="00AF703F" w:rsidP="00AF703F">
      <w:pPr>
        <w:rPr>
          <w:rFonts w:ascii="Times New Roman" w:eastAsia="標楷體" w:hAnsi="Times New Roman" w:cs="Times New Roman"/>
          <w:sz w:val="24"/>
          <w:szCs w:val="24"/>
        </w:rPr>
      </w:pPr>
    </w:p>
    <w:p w14:paraId="18BA67C3"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75"/>
          <w:id w:val="1560677920"/>
        </w:sdtPr>
        <w:sdtEndPr/>
        <w:sdtContent>
          <w:r w:rsidR="00AF703F" w:rsidRPr="0002490F">
            <w:rPr>
              <w:rFonts w:ascii="Times New Roman" w:eastAsia="標楷體" w:hAnsi="Times New Roman" w:cs="Times New Roman"/>
              <w:sz w:val="24"/>
              <w:szCs w:val="24"/>
            </w:rPr>
            <w:t>可以使用鍵盤進行焦點（</w:t>
          </w:r>
          <w:r w:rsidR="00AF703F" w:rsidRPr="0002490F">
            <w:rPr>
              <w:rFonts w:ascii="Times New Roman" w:eastAsia="標楷體" w:hAnsi="Times New Roman" w:cs="Times New Roman"/>
              <w:sz w:val="24"/>
              <w:szCs w:val="24"/>
            </w:rPr>
            <w:t>focusable</w:t>
          </w:r>
          <w:r w:rsidR="00AF703F" w:rsidRPr="0002490F">
            <w:rPr>
              <w:rFonts w:ascii="Times New Roman" w:eastAsia="標楷體" w:hAnsi="Times New Roman" w:cs="Times New Roman"/>
              <w:sz w:val="24"/>
              <w:szCs w:val="24"/>
            </w:rPr>
            <w:t>）導覽。</w:t>
          </w:r>
        </w:sdtContent>
      </w:sdt>
    </w:p>
    <w:p w14:paraId="422B658D"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76"/>
          <w:id w:val="545027994"/>
        </w:sdtPr>
        <w:sdtEndPr/>
        <w:sdtContent>
          <w:r w:rsidR="00AF703F" w:rsidRPr="0002490F">
            <w:rPr>
              <w:rFonts w:ascii="Times New Roman" w:eastAsia="標楷體" w:hAnsi="Times New Roman" w:cs="Times New Roman"/>
              <w:sz w:val="24"/>
              <w:szCs w:val="24"/>
            </w:rPr>
            <w:t>在鍵盤聚焦時提示。</w:t>
          </w:r>
        </w:sdtContent>
      </w:sdt>
    </w:p>
    <w:p w14:paraId="15E3B787"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77"/>
          <w:id w:val="-1590531515"/>
        </w:sdtPr>
        <w:sdtEndPr/>
        <w:sdtContent>
          <w:r w:rsidR="00AF703F" w:rsidRPr="0002490F">
            <w:rPr>
              <w:rFonts w:ascii="Times New Roman" w:eastAsia="標楷體" w:hAnsi="Times New Roman" w:cs="Times New Roman"/>
              <w:sz w:val="24"/>
              <w:szCs w:val="24"/>
            </w:rPr>
            <w:t>告知使用者這是可編輯欄位。</w:t>
          </w:r>
        </w:sdtContent>
      </w:sdt>
    </w:p>
    <w:p w14:paraId="5C047FB2"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78"/>
          <w:id w:val="1148245125"/>
        </w:sdtPr>
        <w:sdtEndPr/>
        <w:sdtContent>
          <w:r w:rsidR="00AF703F" w:rsidRPr="0002490F">
            <w:rPr>
              <w:rFonts w:ascii="Times New Roman" w:eastAsia="標楷體" w:hAnsi="Times New Roman" w:cs="Times New Roman"/>
              <w:sz w:val="24"/>
              <w:szCs w:val="24"/>
            </w:rPr>
            <w:t>告知使用者是否有預填的值。</w:t>
          </w:r>
        </w:sdtContent>
      </w:sdt>
    </w:p>
    <w:p w14:paraId="33A3BEB5"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79"/>
          <w:id w:val="1360310973"/>
        </w:sdtPr>
        <w:sdtEndPr/>
        <w:sdtContent>
          <w:r w:rsidR="00AF703F" w:rsidRPr="0002490F">
            <w:rPr>
              <w:rFonts w:ascii="Times New Roman" w:eastAsia="標楷體" w:hAnsi="Times New Roman" w:cs="Times New Roman"/>
              <w:sz w:val="24"/>
              <w:szCs w:val="24"/>
            </w:rPr>
            <w:t>告知使用者可以使用自動完成功能。</w:t>
          </w:r>
        </w:sdtContent>
      </w:sdt>
    </w:p>
    <w:p w14:paraId="2BD806F0"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0"/>
          <w:id w:val="1401175114"/>
        </w:sdtPr>
        <w:sdtEndPr/>
        <w:sdtContent>
          <w:r w:rsidR="00AF703F" w:rsidRPr="0002490F">
            <w:rPr>
              <w:rFonts w:ascii="Times New Roman" w:eastAsia="標楷體" w:hAnsi="Times New Roman" w:cs="Times New Roman"/>
              <w:sz w:val="24"/>
              <w:szCs w:val="24"/>
            </w:rPr>
            <w:t>解釋如何使用自動完成。</w:t>
          </w:r>
        </w:sdtContent>
      </w:sdt>
    </w:p>
    <w:p w14:paraId="198EEF38"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1"/>
          <w:id w:val="715009444"/>
        </w:sdtPr>
        <w:sdtEndPr/>
        <w:sdtContent>
          <w:r w:rsidR="00AF703F" w:rsidRPr="0002490F">
            <w:rPr>
              <w:rFonts w:ascii="Times New Roman" w:eastAsia="標楷體" w:hAnsi="Times New Roman" w:cs="Times New Roman"/>
              <w:sz w:val="24"/>
              <w:szCs w:val="24"/>
            </w:rPr>
            <w:t>告知使用者內容已被展開。</w:t>
          </w:r>
        </w:sdtContent>
      </w:sdt>
    </w:p>
    <w:p w14:paraId="1B7BFC81"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2"/>
          <w:id w:val="1203836614"/>
        </w:sdtPr>
        <w:sdtEndPr/>
        <w:sdtContent>
          <w:r w:rsidR="00AF703F" w:rsidRPr="0002490F">
            <w:rPr>
              <w:rFonts w:ascii="Times New Roman" w:eastAsia="標楷體" w:hAnsi="Times New Roman" w:cs="Times New Roman"/>
              <w:sz w:val="24"/>
              <w:szCs w:val="24"/>
            </w:rPr>
            <w:t>告知使用者是否有匹配項目。</w:t>
          </w:r>
        </w:sdtContent>
      </w:sdt>
    </w:p>
    <w:p w14:paraId="7E92AD70"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3"/>
          <w:id w:val="-95879287"/>
        </w:sdtPr>
        <w:sdtEndPr/>
        <w:sdtContent>
          <w:r w:rsidR="00AF703F" w:rsidRPr="0002490F">
            <w:rPr>
              <w:rFonts w:ascii="Times New Roman" w:eastAsia="標楷體" w:hAnsi="Times New Roman" w:cs="Times New Roman"/>
              <w:sz w:val="24"/>
              <w:szCs w:val="24"/>
            </w:rPr>
            <w:t>（可選）告知使用者目前有多少匹配項目。</w:t>
          </w:r>
        </w:sdtContent>
      </w:sdt>
    </w:p>
    <w:p w14:paraId="5C1493F4"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4"/>
          <w:id w:val="-870608509"/>
        </w:sdtPr>
        <w:sdtEndPr/>
        <w:sdtContent>
          <w:r w:rsidR="00AF703F" w:rsidRPr="0002490F">
            <w:rPr>
              <w:rFonts w:ascii="Times New Roman" w:eastAsia="標楷體" w:hAnsi="Times New Roman" w:cs="Times New Roman"/>
              <w:sz w:val="24"/>
              <w:szCs w:val="24"/>
            </w:rPr>
            <w:t>在匹配數量變化時告知使用者。</w:t>
          </w:r>
        </w:sdtContent>
      </w:sdt>
    </w:p>
    <w:p w14:paraId="1C7CD1A2"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5"/>
          <w:id w:val="-1331747814"/>
        </w:sdtPr>
        <w:sdtEndPr/>
        <w:sdtContent>
          <w:r w:rsidR="00AF703F" w:rsidRPr="0002490F">
            <w:rPr>
              <w:rFonts w:ascii="Times New Roman" w:eastAsia="標楷體" w:hAnsi="Times New Roman" w:cs="Times New Roman"/>
              <w:sz w:val="24"/>
              <w:szCs w:val="24"/>
            </w:rPr>
            <w:t>允許使用者使用觸摸或鍵盤導覽來瀏覽可用的匹配項目。</w:t>
          </w:r>
        </w:sdtContent>
      </w:sdt>
    </w:p>
    <w:p w14:paraId="7B82ED18"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6"/>
          <w:id w:val="979266001"/>
        </w:sdtPr>
        <w:sdtEndPr/>
        <w:sdtContent>
          <w:r w:rsidR="00AF703F" w:rsidRPr="0002490F">
            <w:rPr>
              <w:rFonts w:ascii="Times New Roman" w:eastAsia="標楷體" w:hAnsi="Times New Roman" w:cs="Times New Roman"/>
              <w:sz w:val="24"/>
              <w:szCs w:val="24"/>
            </w:rPr>
            <w:t>告知使用者選擇了哪個匹配項目。</w:t>
          </w:r>
        </w:sdtContent>
      </w:sdt>
    </w:p>
    <w:p w14:paraId="68CEA93A"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7"/>
          <w:id w:val="-942685282"/>
        </w:sdtPr>
        <w:sdtEndPr/>
        <w:sdtContent>
          <w:r w:rsidR="00AF703F" w:rsidRPr="0002490F">
            <w:rPr>
              <w:rFonts w:ascii="Times New Roman" w:eastAsia="標楷體" w:hAnsi="Times New Roman" w:cs="Times New Roman"/>
              <w:sz w:val="24"/>
              <w:szCs w:val="24"/>
            </w:rPr>
            <w:t>（可選）必須告知使用者目前選定的匹配項目是第幾個，例如，「</w:t>
          </w:r>
          <w:r w:rsidR="00AF703F" w:rsidRPr="0002490F">
            <w:rPr>
              <w:rFonts w:ascii="Times New Roman" w:eastAsia="標楷體" w:hAnsi="Times New Roman" w:cs="Times New Roman"/>
              <w:sz w:val="24"/>
              <w:szCs w:val="24"/>
            </w:rPr>
            <w:t>2</w:t>
          </w:r>
          <w:r w:rsidR="00AF703F" w:rsidRPr="0002490F">
            <w:rPr>
              <w:rFonts w:ascii="Times New Roman" w:eastAsia="標楷體" w:hAnsi="Times New Roman" w:cs="Times New Roman"/>
              <w:sz w:val="24"/>
              <w:szCs w:val="24"/>
            </w:rPr>
            <w:t>（共</w:t>
          </w:r>
          <w:r w:rsidR="00AF703F" w:rsidRPr="0002490F">
            <w:rPr>
              <w:rFonts w:ascii="Times New Roman" w:eastAsia="標楷體" w:hAnsi="Times New Roman" w:cs="Times New Roman"/>
              <w:sz w:val="24"/>
              <w:szCs w:val="24"/>
            </w:rPr>
            <w:t>3</w:t>
          </w:r>
          <w:r w:rsidR="00AF703F" w:rsidRPr="0002490F">
            <w:rPr>
              <w:rFonts w:ascii="Times New Roman" w:eastAsia="標楷體" w:hAnsi="Times New Roman" w:cs="Times New Roman"/>
              <w:sz w:val="24"/>
              <w:szCs w:val="24"/>
            </w:rPr>
            <w:t>個）」。</w:t>
          </w:r>
        </w:sdtContent>
      </w:sdt>
    </w:p>
    <w:p w14:paraId="5B3F0B7B"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8"/>
          <w:id w:val="-172962978"/>
        </w:sdtPr>
        <w:sdtEndPr/>
        <w:sdtContent>
          <w:r w:rsidR="00AF703F" w:rsidRPr="0002490F">
            <w:rPr>
              <w:rFonts w:ascii="Times New Roman" w:eastAsia="標楷體" w:hAnsi="Times New Roman" w:cs="Times New Roman"/>
              <w:sz w:val="24"/>
              <w:szCs w:val="24"/>
            </w:rPr>
            <w:t>告知使用者是否有預選的匹配項目。</w:t>
          </w:r>
        </w:sdtContent>
      </w:sdt>
    </w:p>
    <w:p w14:paraId="1CA85FBA"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89"/>
          <w:id w:val="1212229423"/>
        </w:sdtPr>
        <w:sdtEndPr/>
        <w:sdtContent>
          <w:r w:rsidR="00AF703F" w:rsidRPr="0002490F">
            <w:rPr>
              <w:rFonts w:ascii="Times New Roman" w:eastAsia="標楷體" w:hAnsi="Times New Roman" w:cs="Times New Roman"/>
              <w:sz w:val="24"/>
              <w:szCs w:val="24"/>
            </w:rPr>
            <w:t>允許使用者確認所選的匹配項目。</w:t>
          </w:r>
        </w:sdtContent>
      </w:sdt>
    </w:p>
    <w:p w14:paraId="026D2795"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90"/>
          <w:id w:val="-1938972332"/>
        </w:sdtPr>
        <w:sdtEndPr/>
        <w:sdtContent>
          <w:r w:rsidR="00AF703F" w:rsidRPr="0002490F">
            <w:rPr>
              <w:rFonts w:ascii="Times New Roman" w:eastAsia="標楷體" w:hAnsi="Times New Roman" w:cs="Times New Roman"/>
              <w:sz w:val="24"/>
              <w:szCs w:val="24"/>
            </w:rPr>
            <w:t>當匹配項目確認時告知使用者。</w:t>
          </w:r>
        </w:sdtContent>
      </w:sdt>
    </w:p>
    <w:p w14:paraId="30943DC5" w14:textId="77777777" w:rsidR="00AF703F" w:rsidRPr="0002490F" w:rsidRDefault="00C4062D" w:rsidP="00AF703F">
      <w:pPr>
        <w:numPr>
          <w:ilvl w:val="0"/>
          <w:numId w:val="55"/>
        </w:numPr>
        <w:rPr>
          <w:rFonts w:ascii="Times New Roman" w:eastAsia="標楷體" w:hAnsi="Times New Roman" w:cs="Times New Roman"/>
          <w:sz w:val="24"/>
          <w:szCs w:val="24"/>
        </w:rPr>
      </w:pPr>
      <w:sdt>
        <w:sdtPr>
          <w:rPr>
            <w:rFonts w:ascii="Times New Roman" w:eastAsia="標楷體" w:hAnsi="Times New Roman" w:cs="Times New Roman"/>
          </w:rPr>
          <w:tag w:val="goog_rdk_891"/>
          <w:id w:val="2081713005"/>
        </w:sdtPr>
        <w:sdtEndPr/>
        <w:sdtContent>
          <w:r w:rsidR="00AF703F" w:rsidRPr="0002490F">
            <w:rPr>
              <w:rFonts w:ascii="Times New Roman" w:eastAsia="標楷體" w:hAnsi="Times New Roman" w:cs="Times New Roman"/>
              <w:sz w:val="24"/>
              <w:szCs w:val="24"/>
            </w:rPr>
            <w:t>當確認選擇的匹配項目時，必須把焦點移回至可編輯欄位。</w:t>
          </w:r>
        </w:sdtContent>
      </w:sdt>
    </w:p>
    <w:p w14:paraId="421282B7" w14:textId="77777777" w:rsidR="00AF703F" w:rsidRPr="0002490F" w:rsidRDefault="00AF703F" w:rsidP="00AF703F">
      <w:pPr>
        <w:rPr>
          <w:rFonts w:ascii="Times New Roman" w:eastAsia="標楷體" w:hAnsi="Times New Roman" w:cs="Times New Roman"/>
          <w:sz w:val="24"/>
          <w:szCs w:val="24"/>
        </w:rPr>
      </w:pPr>
    </w:p>
    <w:p w14:paraId="5B2D7049"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55" w:name="_heading=h.thw4kt" w:colFirst="0" w:colLast="0"/>
      <w:bookmarkEnd w:id="155"/>
      <w:r w:rsidRPr="0002490F">
        <w:rPr>
          <w:rFonts w:ascii="Times New Roman" w:eastAsia="標楷體" w:hAnsi="Times New Roman" w:cs="Times New Roman"/>
          <w:b/>
          <w:color w:val="0B0C0C"/>
          <w:sz w:val="24"/>
          <w:szCs w:val="24"/>
          <w:lang w:val="en-US"/>
        </w:rPr>
        <w:t>Accessible autocomplete on GOV.UK</w:t>
      </w:r>
    </w:p>
    <w:p w14:paraId="7939772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rPr>
      </w:pPr>
      <w:r w:rsidRPr="0002490F">
        <w:rPr>
          <w:rFonts w:ascii="Times New Roman" w:eastAsia="標楷體" w:hAnsi="Times New Roman" w:cs="Times New Roman"/>
          <w:color w:val="0B0C0C"/>
          <w:sz w:val="24"/>
          <w:szCs w:val="24"/>
          <w:lang w:val="en-US"/>
        </w:rPr>
        <w:lastRenderedPageBreak/>
        <w:t xml:space="preserve">At GDS, we first used accessibility acceptance criteria when building the </w:t>
      </w:r>
      <w:hyperlink r:id="rId280">
        <w:r w:rsidRPr="0002490F">
          <w:rPr>
            <w:rFonts w:ascii="Times New Roman" w:eastAsia="標楷體" w:hAnsi="Times New Roman" w:cs="Times New Roman"/>
            <w:color w:val="1D70B8"/>
            <w:sz w:val="24"/>
            <w:szCs w:val="24"/>
            <w:u w:val="single"/>
            <w:lang w:val="en-US"/>
          </w:rPr>
          <w:t>accessible autocomplete</w:t>
        </w:r>
      </w:hyperlink>
      <w:sdt>
        <w:sdtPr>
          <w:rPr>
            <w:rFonts w:ascii="Times New Roman" w:eastAsia="標楷體" w:hAnsi="Times New Roman" w:cs="Times New Roman"/>
          </w:rPr>
          <w:tag w:val="goog_rdk_892"/>
          <w:id w:val="-1908984897"/>
        </w:sdtPr>
        <w:sdtEndPr/>
        <w:sdtContent>
          <w:r w:rsidRPr="0002490F">
            <w:rPr>
              <w:rFonts w:ascii="Times New Roman" w:eastAsia="標楷體" w:hAnsi="Times New Roman" w:cs="Times New Roman"/>
              <w:color w:val="0B0C0C"/>
              <w:sz w:val="24"/>
              <w:szCs w:val="24"/>
              <w:lang w:val="en-US"/>
            </w:rPr>
            <w:t xml:space="preserve"> in January 2017. The team working on this </w:t>
          </w:r>
          <w:r w:rsidRPr="0002490F">
            <w:rPr>
              <w:rFonts w:ascii="Times New Roman" w:eastAsia="標楷體" w:hAnsi="Times New Roman" w:cs="Times New Roman"/>
              <w:color w:val="0B0C0C"/>
              <w:sz w:val="24"/>
              <w:szCs w:val="24"/>
              <w:lang w:val="en-US"/>
            </w:rPr>
            <w:t>（</w:t>
          </w:r>
          <w:r w:rsidRPr="0002490F">
            <w:rPr>
              <w:rFonts w:ascii="Times New Roman" w:eastAsia="標楷體" w:hAnsi="Times New Roman" w:cs="Times New Roman"/>
              <w:color w:val="0B0C0C"/>
              <w:sz w:val="24"/>
              <w:szCs w:val="24"/>
              <w:lang w:val="en-US"/>
            </w:rPr>
            <w:t>Theodor Vararu, Léonie Watson and Ed Horsford</w:t>
          </w:r>
          <w:r w:rsidRPr="0002490F">
            <w:rPr>
              <w:rFonts w:ascii="Times New Roman" w:eastAsia="標楷體" w:hAnsi="Times New Roman" w:cs="Times New Roman"/>
              <w:color w:val="0B0C0C"/>
              <w:sz w:val="24"/>
              <w:szCs w:val="24"/>
              <w:lang w:val="en-US"/>
            </w:rPr>
            <w:t>）</w:t>
          </w:r>
          <w:r w:rsidRPr="0002490F">
            <w:rPr>
              <w:rFonts w:ascii="Times New Roman" w:eastAsia="標楷體" w:hAnsi="Times New Roman" w:cs="Times New Roman"/>
              <w:color w:val="0B0C0C"/>
              <w:sz w:val="24"/>
              <w:szCs w:val="24"/>
              <w:lang w:val="en-US"/>
            </w:rPr>
            <w:t xml:space="preserve"> defined the </w:t>
          </w:r>
        </w:sdtContent>
      </w:sdt>
      <w:hyperlink r:id="rId281">
        <w:r w:rsidRPr="0002490F">
          <w:rPr>
            <w:rFonts w:ascii="Times New Roman" w:eastAsia="標楷體" w:hAnsi="Times New Roman" w:cs="Times New Roman"/>
            <w:color w:val="1D70B8"/>
            <w:sz w:val="24"/>
            <w:szCs w:val="24"/>
            <w:u w:val="single"/>
            <w:lang w:val="en-US"/>
          </w:rPr>
          <w:t>autocomplete accessibility criteria</w:t>
        </w:r>
      </w:hyperlink>
      <w:r w:rsidRPr="0002490F">
        <w:rPr>
          <w:rFonts w:ascii="Times New Roman" w:eastAsia="標楷體" w:hAnsi="Times New Roman" w:cs="Times New Roman"/>
          <w:color w:val="0B0C0C"/>
          <w:sz w:val="24"/>
          <w:szCs w:val="24"/>
          <w:lang w:val="en-US"/>
        </w:rPr>
        <w:t xml:space="preserve"> – the necessary behaviours that an autocomplete needs to meet to be usable by assistive technologies. </w:t>
      </w:r>
      <w:r w:rsidRPr="0002490F">
        <w:rPr>
          <w:rFonts w:ascii="Times New Roman" w:eastAsia="標楷體" w:hAnsi="Times New Roman" w:cs="Times New Roman"/>
          <w:color w:val="0B0C0C"/>
          <w:sz w:val="24"/>
          <w:szCs w:val="24"/>
        </w:rPr>
        <w:t>The field with autocomplete must:</w:t>
      </w:r>
    </w:p>
    <w:p w14:paraId="2C9C52A8"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rPr>
      </w:pPr>
      <w:r w:rsidRPr="0002490F">
        <w:rPr>
          <w:rFonts w:ascii="Times New Roman" w:eastAsia="標楷體" w:hAnsi="Times New Roman" w:cs="Times New Roman"/>
          <w:color w:val="0B0C0C"/>
          <w:sz w:val="24"/>
          <w:szCs w:val="24"/>
        </w:rPr>
        <w:t>be focusable with a keyboard</w:t>
      </w:r>
    </w:p>
    <w:p w14:paraId="041BC1E3"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indicate when it has keyboard focus</w:t>
      </w:r>
    </w:p>
    <w:p w14:paraId="37E9E68D"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that it is an editable field</w:t>
      </w:r>
    </w:p>
    <w:p w14:paraId="233E74D5"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if there is a pre-filled value</w:t>
      </w:r>
    </w:p>
    <w:p w14:paraId="2E14DF67"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that autocomplete is available</w:t>
      </w:r>
    </w:p>
    <w:p w14:paraId="71CB4BF4"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rPr>
      </w:pPr>
      <w:r w:rsidRPr="0002490F">
        <w:rPr>
          <w:rFonts w:ascii="Times New Roman" w:eastAsia="標楷體" w:hAnsi="Times New Roman" w:cs="Times New Roman"/>
          <w:color w:val="0B0C0C"/>
          <w:sz w:val="24"/>
          <w:szCs w:val="24"/>
        </w:rPr>
        <w:t>explain how to use autocomplete</w:t>
      </w:r>
    </w:p>
    <w:p w14:paraId="1F2DD22B"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that content has been expanded</w:t>
      </w:r>
    </w:p>
    <w:p w14:paraId="3BE47F48"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when there are matches, or if there are no matches</w:t>
      </w:r>
    </w:p>
    <w:p w14:paraId="47F3C7D2" w14:textId="77777777" w:rsidR="00AF703F" w:rsidRPr="0002490F" w:rsidRDefault="00C4062D" w:rsidP="00AF703F">
      <w:pPr>
        <w:numPr>
          <w:ilvl w:val="0"/>
          <w:numId w:val="21"/>
        </w:numPr>
        <w:shd w:val="clear" w:color="auto" w:fill="FFFFFF"/>
        <w:spacing w:line="315" w:lineRule="auto"/>
        <w:rPr>
          <w:rFonts w:ascii="Times New Roman" w:eastAsia="標楷體" w:hAnsi="Times New Roman" w:cs="Times New Roman"/>
          <w:sz w:val="24"/>
          <w:szCs w:val="24"/>
          <w:lang w:val="en-US"/>
        </w:rPr>
      </w:pPr>
      <w:sdt>
        <w:sdtPr>
          <w:rPr>
            <w:rFonts w:ascii="Times New Roman" w:eastAsia="標楷體" w:hAnsi="Times New Roman" w:cs="Times New Roman"/>
          </w:rPr>
          <w:tag w:val="goog_rdk_893"/>
          <w:id w:val="-2034187986"/>
        </w:sdtPr>
        <w:sdtEndPr/>
        <w:sdtContent>
          <w:r w:rsidR="00AF703F" w:rsidRPr="0002490F">
            <w:rPr>
              <w:rFonts w:ascii="Times New Roman" w:eastAsia="標楷體" w:hAnsi="Times New Roman" w:cs="Times New Roman"/>
              <w:color w:val="0B0C0C"/>
              <w:sz w:val="24"/>
              <w:szCs w:val="24"/>
              <w:lang w:val="en-US"/>
            </w:rPr>
            <w:t xml:space="preserve">inform the user how many matches are currently available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optional</w:t>
          </w:r>
          <w:r w:rsidR="00AF703F" w:rsidRPr="0002490F">
            <w:rPr>
              <w:rFonts w:ascii="Times New Roman" w:eastAsia="標楷體" w:hAnsi="Times New Roman" w:cs="Times New Roman"/>
              <w:color w:val="0B0C0C"/>
              <w:sz w:val="24"/>
              <w:szCs w:val="24"/>
              <w:lang w:val="en-US"/>
            </w:rPr>
            <w:t>）</w:t>
          </w:r>
        </w:sdtContent>
      </w:sdt>
    </w:p>
    <w:p w14:paraId="6E4594E2"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as the number of matches changes</w:t>
      </w:r>
    </w:p>
    <w:p w14:paraId="7E6D9AE2"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enable the user to navigate the available matches using touch or keyboard</w:t>
      </w:r>
    </w:p>
    <w:p w14:paraId="4DDBC8CF"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when a match is selected</w:t>
      </w:r>
    </w:p>
    <w:p w14:paraId="03B39F05" w14:textId="77777777" w:rsidR="00AF703F" w:rsidRPr="0002490F" w:rsidRDefault="00C4062D" w:rsidP="00AF703F">
      <w:pPr>
        <w:numPr>
          <w:ilvl w:val="0"/>
          <w:numId w:val="21"/>
        </w:numPr>
        <w:shd w:val="clear" w:color="auto" w:fill="FFFFFF"/>
        <w:spacing w:line="315" w:lineRule="auto"/>
        <w:rPr>
          <w:rFonts w:ascii="Times New Roman" w:eastAsia="標楷體" w:hAnsi="Times New Roman" w:cs="Times New Roman"/>
          <w:sz w:val="24"/>
          <w:szCs w:val="24"/>
          <w:lang w:val="en-US"/>
        </w:rPr>
      </w:pPr>
      <w:sdt>
        <w:sdtPr>
          <w:rPr>
            <w:rFonts w:ascii="Times New Roman" w:eastAsia="標楷體" w:hAnsi="Times New Roman" w:cs="Times New Roman"/>
          </w:rPr>
          <w:tag w:val="goog_rdk_894"/>
          <w:id w:val="1987127819"/>
        </w:sdtPr>
        <w:sdtEndPr/>
        <w:sdtContent>
          <w:r w:rsidR="00AF703F" w:rsidRPr="0002490F">
            <w:rPr>
              <w:rFonts w:ascii="Times New Roman" w:eastAsia="標楷體" w:hAnsi="Times New Roman" w:cs="Times New Roman"/>
              <w:color w:val="0B0C0C"/>
              <w:sz w:val="24"/>
              <w:szCs w:val="24"/>
              <w:lang w:val="en-US"/>
            </w:rPr>
            <w:t xml:space="preserve">inform the user which number the currently selected match is - for example, 1 of 3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optional</w:t>
          </w:r>
          <w:r w:rsidR="00AF703F" w:rsidRPr="0002490F">
            <w:rPr>
              <w:rFonts w:ascii="Times New Roman" w:eastAsia="標楷體" w:hAnsi="Times New Roman" w:cs="Times New Roman"/>
              <w:color w:val="0B0C0C"/>
              <w:sz w:val="24"/>
              <w:szCs w:val="24"/>
              <w:lang w:val="en-US"/>
            </w:rPr>
            <w:t>）</w:t>
          </w:r>
        </w:sdtContent>
      </w:sdt>
    </w:p>
    <w:p w14:paraId="1CE832EC"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if a match is pre-selected</w:t>
      </w:r>
    </w:p>
    <w:p w14:paraId="12F652BE"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enable the user to confirm the selected match</w:t>
      </w:r>
    </w:p>
    <w:p w14:paraId="0ED0EFAF" w14:textId="77777777" w:rsidR="00AF703F" w:rsidRPr="0002490F" w:rsidRDefault="00AF703F" w:rsidP="00AF703F">
      <w:pPr>
        <w:numPr>
          <w:ilvl w:val="0"/>
          <w:numId w:val="21"/>
        </w:numPr>
        <w:shd w:val="clear" w:color="auto" w:fill="FFFFFF"/>
        <w:spacing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inform the user when a match is confirmed</w:t>
      </w:r>
    </w:p>
    <w:p w14:paraId="0087C9F2" w14:textId="77777777" w:rsidR="00AF703F" w:rsidRPr="0002490F" w:rsidRDefault="00AF703F" w:rsidP="00AF703F">
      <w:pPr>
        <w:numPr>
          <w:ilvl w:val="0"/>
          <w:numId w:val="21"/>
        </w:numPr>
        <w:shd w:val="clear" w:color="auto" w:fill="FFFFFF"/>
        <w:spacing w:after="380" w:line="315" w:lineRule="auto"/>
        <w:rPr>
          <w:rFonts w:ascii="Times New Roman" w:eastAsia="標楷體" w:hAnsi="Times New Roman" w:cs="Times New Roman"/>
          <w:sz w:val="24"/>
          <w:szCs w:val="24"/>
          <w:lang w:val="en-US"/>
        </w:rPr>
      </w:pPr>
      <w:r w:rsidRPr="0002490F">
        <w:rPr>
          <w:rFonts w:ascii="Times New Roman" w:eastAsia="標楷體" w:hAnsi="Times New Roman" w:cs="Times New Roman"/>
          <w:color w:val="0B0C0C"/>
          <w:sz w:val="24"/>
          <w:szCs w:val="24"/>
          <w:lang w:val="en-US"/>
        </w:rPr>
        <w:t>return focus to the editable field when a selected match is confirmed</w:t>
      </w:r>
    </w:p>
    <w:bookmarkStart w:id="156" w:name="_heading=h.3dhjn8m" w:colFirst="0" w:colLast="0"/>
    <w:bookmarkEnd w:id="156"/>
    <w:p w14:paraId="745AF352" w14:textId="77777777" w:rsidR="00AF703F" w:rsidRPr="0002490F" w:rsidRDefault="00C4062D" w:rsidP="00AF703F">
      <w:pPr>
        <w:pStyle w:val="3"/>
        <w:keepNext w:val="0"/>
        <w:keepLines w:val="0"/>
        <w:pBdr>
          <w:top w:val="none" w:sz="0" w:space="7" w:color="000000"/>
        </w:pBdr>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895"/>
          <w:id w:val="1208380853"/>
        </w:sdtPr>
        <w:sdtEndPr/>
        <w:sdtContent>
          <w:r w:rsidR="00AF703F" w:rsidRPr="0002490F">
            <w:rPr>
              <w:rFonts w:ascii="Times New Roman" w:eastAsia="標楷體" w:hAnsi="Times New Roman" w:cs="Times New Roman"/>
              <w:b/>
              <w:color w:val="0B0C0C"/>
              <w:sz w:val="24"/>
              <w:szCs w:val="24"/>
            </w:rPr>
            <w:t xml:space="preserve">GOV.UK </w:t>
          </w:r>
          <w:r w:rsidR="00AF703F" w:rsidRPr="0002490F">
            <w:rPr>
              <w:rFonts w:ascii="Times New Roman" w:eastAsia="標楷體" w:hAnsi="Times New Roman" w:cs="Times New Roman"/>
              <w:b/>
              <w:color w:val="0B0C0C"/>
              <w:sz w:val="24"/>
              <w:szCs w:val="24"/>
            </w:rPr>
            <w:t>上的翻譯元件</w:t>
          </w:r>
        </w:sdtContent>
      </w:sdt>
    </w:p>
    <w:p w14:paraId="603589A6"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96"/>
          <w:id w:val="519513306"/>
        </w:sdtPr>
        <w:sdtEndPr/>
        <w:sdtContent>
          <w:r w:rsidR="00AF703F" w:rsidRPr="0002490F">
            <w:rPr>
              <w:rFonts w:ascii="Times New Roman" w:eastAsia="標楷體" w:hAnsi="Times New Roman" w:cs="Times New Roman"/>
              <w:sz w:val="24"/>
              <w:szCs w:val="24"/>
            </w:rPr>
            <w:t>當我們連結到</w:t>
          </w:r>
        </w:sdtContent>
      </w:sdt>
      <w:hyperlink r:id="rId282">
        <w:r w:rsidR="00AF703F" w:rsidRPr="0002490F">
          <w:rPr>
            <w:rFonts w:ascii="Times New Roman" w:eastAsia="標楷體" w:hAnsi="Times New Roman" w:cs="Times New Roman"/>
            <w:color w:val="1155CC"/>
            <w:sz w:val="24"/>
            <w:szCs w:val="24"/>
            <w:u w:val="single"/>
          </w:rPr>
          <w:t>GOV.UK</w:t>
        </w:r>
        <w:r w:rsidR="00AF703F" w:rsidRPr="0002490F">
          <w:rPr>
            <w:rFonts w:ascii="Times New Roman" w:eastAsia="標楷體" w:hAnsi="Times New Roman" w:cs="Times New Roman"/>
            <w:color w:val="1155CC"/>
            <w:sz w:val="24"/>
            <w:szCs w:val="24"/>
            <w:u w:val="single"/>
          </w:rPr>
          <w:t>頁面的翻譯版本</w:t>
        </w:r>
      </w:hyperlink>
      <w:sdt>
        <w:sdtPr>
          <w:rPr>
            <w:rFonts w:ascii="Times New Roman" w:eastAsia="標楷體" w:hAnsi="Times New Roman" w:cs="Times New Roman"/>
          </w:rPr>
          <w:tag w:val="goog_rdk_897"/>
          <w:id w:val="555057918"/>
        </w:sdtPr>
        <w:sdtEndPr/>
        <w:sdtContent>
          <w:r w:rsidR="00AF703F" w:rsidRPr="0002490F">
            <w:rPr>
              <w:rFonts w:ascii="Times New Roman" w:eastAsia="標楷體" w:hAnsi="Times New Roman" w:cs="Times New Roman"/>
              <w:sz w:val="24"/>
              <w:szCs w:val="24"/>
            </w:rPr>
            <w:t>時，我們確定以下標準：</w:t>
          </w:r>
        </w:sdtContent>
      </w:sdt>
    </w:p>
    <w:p w14:paraId="00EE8A3D" w14:textId="77777777" w:rsidR="00AF703F" w:rsidRPr="0002490F" w:rsidRDefault="00AF703F" w:rsidP="00AF703F">
      <w:pPr>
        <w:rPr>
          <w:rFonts w:ascii="Times New Roman" w:eastAsia="標楷體" w:hAnsi="Times New Roman" w:cs="Times New Roman"/>
          <w:sz w:val="24"/>
          <w:szCs w:val="24"/>
        </w:rPr>
      </w:pPr>
    </w:p>
    <w:p w14:paraId="5A39ECF9"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98"/>
          <w:id w:val="-1727521388"/>
        </w:sdtPr>
        <w:sdtEndPr/>
        <w:sdtContent>
          <w:r w:rsidR="00AF703F" w:rsidRPr="0002490F">
            <w:rPr>
              <w:rFonts w:ascii="Times New Roman" w:eastAsia="標楷體" w:hAnsi="Times New Roman" w:cs="Times New Roman"/>
              <w:sz w:val="24"/>
              <w:szCs w:val="24"/>
            </w:rPr>
            <w:t>「翻譯導航連結必須識別連結的語言，以確保螢幕報讀器正確發音。」</w:t>
          </w:r>
        </w:sdtContent>
      </w:sdt>
    </w:p>
    <w:p w14:paraId="7B44E9BE" w14:textId="77777777" w:rsidR="00AF703F" w:rsidRPr="0002490F" w:rsidRDefault="00AF703F" w:rsidP="00AF703F">
      <w:pPr>
        <w:rPr>
          <w:rFonts w:ascii="Times New Roman" w:eastAsia="標楷體" w:hAnsi="Times New Roman" w:cs="Times New Roman"/>
          <w:sz w:val="24"/>
          <w:szCs w:val="24"/>
        </w:rPr>
      </w:pPr>
    </w:p>
    <w:p w14:paraId="1DC808C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899"/>
          <w:id w:val="208615112"/>
        </w:sdtPr>
        <w:sdtEndPr/>
        <w:sdtContent>
          <w:r w:rsidR="00AF703F" w:rsidRPr="0002490F">
            <w:rPr>
              <w:rFonts w:ascii="Times New Roman" w:eastAsia="標楷體" w:hAnsi="Times New Roman" w:cs="Times New Roman"/>
              <w:sz w:val="24"/>
              <w:szCs w:val="24"/>
            </w:rPr>
            <w:t>雖然這適用於所有不同語言的字詞，但在這個元件中尤其需要考慮這一點。這很有可能引入無障礙阻礙儘管這對所有不同語言的字詞都是正確的，但在這個元件的情境下尤其重要。在這裡，存在著產生無障礙性障礙（</w:t>
          </w:r>
          <w:r w:rsidR="00AF703F" w:rsidRPr="0002490F">
            <w:rPr>
              <w:rFonts w:ascii="Times New Roman" w:eastAsia="標楷體" w:hAnsi="Times New Roman" w:cs="Times New Roman"/>
              <w:sz w:val="24"/>
              <w:szCs w:val="24"/>
            </w:rPr>
            <w:t>accessibility barrier</w:t>
          </w:r>
          <w:r w:rsidR="00AF703F" w:rsidRPr="0002490F">
            <w:rPr>
              <w:rFonts w:ascii="Times New Roman" w:eastAsia="標楷體" w:hAnsi="Times New Roman" w:cs="Times New Roman"/>
              <w:sz w:val="24"/>
              <w:szCs w:val="24"/>
            </w:rPr>
            <w:t>）的高風險。</w:t>
          </w:r>
        </w:sdtContent>
      </w:sdt>
    </w:p>
    <w:p w14:paraId="1E064DCF" w14:textId="77777777" w:rsidR="00AF703F" w:rsidRPr="0002490F" w:rsidRDefault="00AF703F" w:rsidP="00AF703F">
      <w:pPr>
        <w:rPr>
          <w:rFonts w:ascii="Times New Roman" w:eastAsia="標楷體" w:hAnsi="Times New Roman" w:cs="Times New Roman"/>
          <w:sz w:val="24"/>
          <w:szCs w:val="24"/>
        </w:rPr>
      </w:pPr>
    </w:p>
    <w:p w14:paraId="72E3AD8D" w14:textId="77777777" w:rsidR="00AF703F" w:rsidRPr="0002490F" w:rsidRDefault="00AF703F" w:rsidP="00AF703F">
      <w:pPr>
        <w:pStyle w:val="3"/>
        <w:keepNext w:val="0"/>
        <w:keepLines w:val="0"/>
        <w:pBdr>
          <w:top w:val="none" w:sz="0" w:space="7" w:color="000000"/>
        </w:pBdr>
        <w:shd w:val="clear" w:color="auto" w:fill="FFFFFF"/>
        <w:spacing w:before="0" w:after="300" w:line="300" w:lineRule="auto"/>
        <w:rPr>
          <w:rFonts w:ascii="Times New Roman" w:eastAsia="標楷體" w:hAnsi="Times New Roman" w:cs="Times New Roman"/>
          <w:b/>
          <w:color w:val="0B0C0C"/>
          <w:sz w:val="24"/>
          <w:szCs w:val="24"/>
          <w:lang w:val="en-US"/>
        </w:rPr>
      </w:pPr>
      <w:bookmarkStart w:id="157" w:name="_heading=h.1smtxgf" w:colFirst="0" w:colLast="0"/>
      <w:bookmarkEnd w:id="157"/>
      <w:r w:rsidRPr="0002490F">
        <w:rPr>
          <w:rFonts w:ascii="Times New Roman" w:eastAsia="標楷體" w:hAnsi="Times New Roman" w:cs="Times New Roman"/>
          <w:b/>
          <w:color w:val="0B0C0C"/>
          <w:sz w:val="24"/>
          <w:szCs w:val="24"/>
          <w:lang w:val="en-US"/>
        </w:rPr>
        <w:t>Translation component on GOV.UK</w:t>
      </w:r>
    </w:p>
    <w:p w14:paraId="2385F2A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lastRenderedPageBreak/>
        <w:t xml:space="preserve">When we link to a </w:t>
      </w:r>
      <w:hyperlink r:id="rId283">
        <w:r w:rsidRPr="0002490F">
          <w:rPr>
            <w:rFonts w:ascii="Times New Roman" w:eastAsia="標楷體" w:hAnsi="Times New Roman" w:cs="Times New Roman"/>
            <w:color w:val="1D70B8"/>
            <w:sz w:val="24"/>
            <w:szCs w:val="24"/>
            <w:u w:val="single"/>
            <w:lang w:val="en-US"/>
          </w:rPr>
          <w:t>translation of a GOV.UK page</w:t>
        </w:r>
      </w:hyperlink>
      <w:r w:rsidRPr="0002490F">
        <w:rPr>
          <w:rFonts w:ascii="Times New Roman" w:eastAsia="標楷體" w:hAnsi="Times New Roman" w:cs="Times New Roman"/>
          <w:color w:val="0B0C0C"/>
          <w:sz w:val="24"/>
          <w:szCs w:val="24"/>
          <w:lang w:val="en-US"/>
        </w:rPr>
        <w:t>, we identify the following criteria:</w:t>
      </w:r>
    </w:p>
    <w:p w14:paraId="64BA06CB" w14:textId="77777777" w:rsidR="00AF703F" w:rsidRPr="0002490F" w:rsidRDefault="00AF703F" w:rsidP="00AF703F">
      <w:pPr>
        <w:pBdr>
          <w:left w:val="none" w:sz="0" w:space="22" w:color="000000"/>
        </w:pBdr>
        <w:shd w:val="clear" w:color="auto" w:fill="FFFFFF"/>
        <w:spacing w:before="280" w:after="460"/>
        <w:rPr>
          <w:rFonts w:ascii="Times New Roman" w:eastAsia="標楷體" w:hAnsi="Times New Roman" w:cs="Times New Roman"/>
          <w:color w:val="0B0C0C"/>
          <w:sz w:val="24"/>
          <w:szCs w:val="24"/>
          <w:highlight w:val="white"/>
          <w:lang w:val="en-US"/>
        </w:rPr>
      </w:pPr>
      <w:r w:rsidRPr="0002490F">
        <w:rPr>
          <w:rFonts w:ascii="Times New Roman" w:eastAsia="標楷體" w:hAnsi="Times New Roman" w:cs="Times New Roman"/>
          <w:color w:val="0B0C0C"/>
          <w:sz w:val="24"/>
          <w:szCs w:val="24"/>
          <w:highlight w:val="white"/>
          <w:lang w:val="en-US"/>
        </w:rPr>
        <w:t>The translation navigation links must identify the language of the link for correct screen reader pronunciation.</w:t>
      </w:r>
    </w:p>
    <w:p w14:paraId="4FA380B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While this is true for all words that are in a different language, it is especially important to consider in the context of this component. Here there is a high risk of introducing an accessibility barrier.</w:t>
      </w:r>
    </w:p>
    <w:bookmarkStart w:id="158" w:name="_heading=h.4cmhg48" w:colFirst="0" w:colLast="0"/>
    <w:bookmarkEnd w:id="158"/>
    <w:p w14:paraId="4E8D1C88"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00"/>
          <w:id w:val="-633414508"/>
        </w:sdtPr>
        <w:sdtEndPr/>
        <w:sdtContent>
          <w:r w:rsidR="00AF703F" w:rsidRPr="0002490F">
            <w:rPr>
              <w:rFonts w:ascii="Times New Roman" w:eastAsia="標楷體" w:hAnsi="Times New Roman" w:cs="Times New Roman"/>
              <w:b/>
              <w:color w:val="0B0C0C"/>
              <w:sz w:val="24"/>
              <w:szCs w:val="24"/>
            </w:rPr>
            <w:t xml:space="preserve">GOV.UK </w:t>
          </w:r>
          <w:r w:rsidR="00AF703F" w:rsidRPr="0002490F">
            <w:rPr>
              <w:rFonts w:ascii="Times New Roman" w:eastAsia="標楷體" w:hAnsi="Times New Roman" w:cs="Times New Roman"/>
              <w:b/>
              <w:color w:val="0B0C0C"/>
              <w:sz w:val="24"/>
              <w:szCs w:val="24"/>
            </w:rPr>
            <w:t>上的標題元件</w:t>
          </w:r>
        </w:sdtContent>
      </w:sdt>
    </w:p>
    <w:p w14:paraId="168C6E84"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01"/>
          <w:id w:val="-1859498267"/>
        </w:sdtPr>
        <w:sdtEndPr/>
        <w:sdtContent>
          <w:r w:rsidR="00AF703F" w:rsidRPr="0002490F">
            <w:rPr>
              <w:rFonts w:ascii="Times New Roman" w:eastAsia="標楷體" w:hAnsi="Times New Roman" w:cs="Times New Roman"/>
              <w:sz w:val="24"/>
              <w:szCs w:val="24"/>
            </w:rPr>
            <w:t>對於那些將</w:t>
          </w:r>
        </w:sdtContent>
      </w:sdt>
      <w:hyperlink r:id="rId284">
        <w:r w:rsidR="00AF703F" w:rsidRPr="0002490F">
          <w:rPr>
            <w:rFonts w:ascii="Times New Roman" w:eastAsia="標楷體" w:hAnsi="Times New Roman" w:cs="Times New Roman"/>
            <w:color w:val="1155CC"/>
            <w:sz w:val="24"/>
            <w:szCs w:val="24"/>
            <w:u w:val="single"/>
          </w:rPr>
          <w:t>白色文字放在藍色背景上的標題</w:t>
        </w:r>
      </w:hyperlink>
      <w:sdt>
        <w:sdtPr>
          <w:rPr>
            <w:rFonts w:ascii="Times New Roman" w:eastAsia="標楷體" w:hAnsi="Times New Roman" w:cs="Times New Roman"/>
          </w:rPr>
          <w:tag w:val="goog_rdk_902"/>
          <w:id w:val="77256365"/>
        </w:sdtPr>
        <w:sdtEndPr/>
        <w:sdtContent>
          <w:r w:rsidR="00AF703F" w:rsidRPr="0002490F">
            <w:rPr>
              <w:rFonts w:ascii="Times New Roman" w:eastAsia="標楷體" w:hAnsi="Times New Roman" w:cs="Times New Roman"/>
              <w:sz w:val="24"/>
              <w:szCs w:val="24"/>
            </w:rPr>
            <w:t>，我們使用的標準強調了對比度的重要性：</w:t>
          </w:r>
        </w:sdtContent>
      </w:sdt>
    </w:p>
    <w:p w14:paraId="24788104" w14:textId="77777777" w:rsidR="00AF703F" w:rsidRPr="0002490F" w:rsidRDefault="00AF703F" w:rsidP="00AF703F">
      <w:pPr>
        <w:rPr>
          <w:rFonts w:ascii="Times New Roman" w:eastAsia="標楷體" w:hAnsi="Times New Roman" w:cs="Times New Roman"/>
          <w:sz w:val="24"/>
          <w:szCs w:val="24"/>
        </w:rPr>
      </w:pPr>
    </w:p>
    <w:p w14:paraId="3DFA3FB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03"/>
          <w:id w:val="558134364"/>
        </w:sdtPr>
        <w:sdtEndPr/>
        <w:sdtContent>
          <w:r w:rsidR="00AF703F" w:rsidRPr="0002490F">
            <w:rPr>
              <w:rFonts w:ascii="Times New Roman" w:eastAsia="標楷體" w:hAnsi="Times New Roman" w:cs="Times New Roman"/>
              <w:sz w:val="24"/>
              <w:szCs w:val="24"/>
            </w:rPr>
            <w:t>「標題的文字對比度必須至少達到</w:t>
          </w:r>
          <w:r w:rsidR="00AF703F" w:rsidRPr="0002490F">
            <w:rPr>
              <w:rFonts w:ascii="Times New Roman" w:eastAsia="標楷體" w:hAnsi="Times New Roman" w:cs="Times New Roman"/>
              <w:sz w:val="24"/>
              <w:szCs w:val="24"/>
            </w:rPr>
            <w:t xml:space="preserve"> 4.5:1</w:t>
          </w:r>
          <w:r w:rsidR="00AF703F" w:rsidRPr="0002490F">
            <w:rPr>
              <w:rFonts w:ascii="Times New Roman" w:eastAsia="標楷體" w:hAnsi="Times New Roman" w:cs="Times New Roman"/>
              <w:sz w:val="24"/>
              <w:szCs w:val="24"/>
            </w:rPr>
            <w:t>，以符合</w:t>
          </w:r>
          <w:r w:rsidR="00AF703F" w:rsidRPr="0002490F">
            <w:rPr>
              <w:rFonts w:ascii="Times New Roman" w:eastAsia="標楷體" w:hAnsi="Times New Roman" w:cs="Times New Roman"/>
              <w:sz w:val="24"/>
              <w:szCs w:val="24"/>
            </w:rPr>
            <w:t xml:space="preserve"> </w:t>
          </w:r>
        </w:sdtContent>
      </w:sdt>
      <w:hyperlink r:id="rId285" w:anchor="visual-audio-contrast-contrast">
        <w:r w:rsidR="00AF703F" w:rsidRPr="0002490F">
          <w:rPr>
            <w:rFonts w:ascii="Times New Roman" w:eastAsia="標楷體" w:hAnsi="Times New Roman" w:cs="Times New Roman"/>
            <w:color w:val="1155CC"/>
            <w:sz w:val="24"/>
            <w:szCs w:val="24"/>
            <w:u w:val="single"/>
          </w:rPr>
          <w:t>WCAG AA</w:t>
        </w:r>
      </w:hyperlink>
      <w:sdt>
        <w:sdtPr>
          <w:rPr>
            <w:rFonts w:ascii="Times New Roman" w:eastAsia="標楷體" w:hAnsi="Times New Roman" w:cs="Times New Roman"/>
          </w:rPr>
          <w:tag w:val="goog_rdk_904"/>
          <w:id w:val="1174079254"/>
        </w:sdtPr>
        <w:sdtEndPr/>
        <w:sdtContent>
          <w:r w:rsidR="00AF703F" w:rsidRPr="0002490F">
            <w:rPr>
              <w:rFonts w:ascii="Times New Roman" w:eastAsia="標楷體" w:hAnsi="Times New Roman" w:cs="Times New Roman"/>
              <w:sz w:val="24"/>
              <w:szCs w:val="24"/>
            </w:rPr>
            <w:t xml:space="preserve"> </w:t>
          </w:r>
          <w:r w:rsidR="00AF703F" w:rsidRPr="0002490F">
            <w:rPr>
              <w:rFonts w:ascii="Times New Roman" w:eastAsia="標楷體" w:hAnsi="Times New Roman" w:cs="Times New Roman"/>
              <w:sz w:val="24"/>
              <w:szCs w:val="24"/>
            </w:rPr>
            <w:t>準則。」</w:t>
          </w:r>
        </w:sdtContent>
      </w:sdt>
    </w:p>
    <w:p w14:paraId="446BDB80" w14:textId="77777777" w:rsidR="00AF703F" w:rsidRPr="0002490F" w:rsidRDefault="00AF703F" w:rsidP="00AF703F">
      <w:pPr>
        <w:rPr>
          <w:rFonts w:ascii="Times New Roman" w:eastAsia="標楷體" w:hAnsi="Times New Roman" w:cs="Times New Roman"/>
          <w:sz w:val="24"/>
          <w:szCs w:val="24"/>
        </w:rPr>
      </w:pPr>
    </w:p>
    <w:p w14:paraId="78D08CE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05"/>
          <w:id w:val="802343881"/>
        </w:sdtPr>
        <w:sdtEndPr/>
        <w:sdtContent>
          <w:r w:rsidR="00AF703F" w:rsidRPr="0002490F">
            <w:rPr>
              <w:rFonts w:ascii="Times New Roman" w:eastAsia="標楷體" w:hAnsi="Times New Roman" w:cs="Times New Roman"/>
              <w:sz w:val="24"/>
              <w:szCs w:val="24"/>
            </w:rPr>
            <w:t>雖然所有文字都必須具有足夠的對比度，但這個元件對顏色的使用增加了產生障礙的風險。</w:t>
          </w:r>
        </w:sdtContent>
      </w:sdt>
    </w:p>
    <w:p w14:paraId="73BB2840" w14:textId="77777777" w:rsidR="00AF703F" w:rsidRPr="0002490F" w:rsidRDefault="00AF703F" w:rsidP="00AF703F">
      <w:pPr>
        <w:rPr>
          <w:rFonts w:ascii="Times New Roman" w:eastAsia="標楷體" w:hAnsi="Times New Roman" w:cs="Times New Roman"/>
          <w:sz w:val="24"/>
          <w:szCs w:val="24"/>
        </w:rPr>
      </w:pPr>
    </w:p>
    <w:p w14:paraId="6E041C74"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59" w:name="_heading=h.2rrrqc1" w:colFirst="0" w:colLast="0"/>
      <w:bookmarkEnd w:id="159"/>
      <w:r w:rsidRPr="0002490F">
        <w:rPr>
          <w:rFonts w:ascii="Times New Roman" w:eastAsia="標楷體" w:hAnsi="Times New Roman" w:cs="Times New Roman"/>
          <w:b/>
          <w:color w:val="0B0C0C"/>
          <w:sz w:val="24"/>
          <w:szCs w:val="24"/>
          <w:lang w:val="en-US"/>
        </w:rPr>
        <w:t>Banner component on GOV.UK</w:t>
      </w:r>
    </w:p>
    <w:p w14:paraId="2EC47C1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On </w:t>
      </w:r>
      <w:hyperlink r:id="rId286">
        <w:r w:rsidRPr="0002490F">
          <w:rPr>
            <w:rFonts w:ascii="Times New Roman" w:eastAsia="標楷體" w:hAnsi="Times New Roman" w:cs="Times New Roman"/>
            <w:color w:val="1D70B8"/>
            <w:sz w:val="24"/>
            <w:szCs w:val="24"/>
            <w:u w:val="single"/>
            <w:lang w:val="en-US"/>
          </w:rPr>
          <w:t>banners that place white text on a blue background</w:t>
        </w:r>
      </w:hyperlink>
      <w:r w:rsidRPr="0002490F">
        <w:rPr>
          <w:rFonts w:ascii="Times New Roman" w:eastAsia="標楷體" w:hAnsi="Times New Roman" w:cs="Times New Roman"/>
          <w:color w:val="0B0C0C"/>
          <w:sz w:val="24"/>
          <w:szCs w:val="24"/>
          <w:lang w:val="en-US"/>
        </w:rPr>
        <w:t>, the criteria we use highlights the importance of contrast ratios:</w:t>
      </w:r>
    </w:p>
    <w:p w14:paraId="42D83745" w14:textId="77777777" w:rsidR="00AF703F" w:rsidRPr="0002490F" w:rsidRDefault="00AF703F" w:rsidP="00AF703F">
      <w:pPr>
        <w:pBdr>
          <w:left w:val="none" w:sz="0" w:space="22" w:color="000000"/>
        </w:pBdr>
        <w:shd w:val="clear" w:color="auto" w:fill="FFFFFF"/>
        <w:spacing w:before="280" w:after="460"/>
        <w:rPr>
          <w:rFonts w:ascii="Times New Roman" w:eastAsia="標楷體" w:hAnsi="Times New Roman" w:cs="Times New Roman"/>
          <w:color w:val="0B0C0C"/>
          <w:sz w:val="24"/>
          <w:szCs w:val="24"/>
          <w:highlight w:val="white"/>
          <w:lang w:val="en-US"/>
        </w:rPr>
      </w:pPr>
      <w:r w:rsidRPr="0002490F">
        <w:rPr>
          <w:rFonts w:ascii="Times New Roman" w:eastAsia="標楷體" w:hAnsi="Times New Roman" w:cs="Times New Roman"/>
          <w:color w:val="0B0C0C"/>
          <w:sz w:val="24"/>
          <w:szCs w:val="24"/>
          <w:highlight w:val="white"/>
          <w:lang w:val="en-US"/>
        </w:rPr>
        <w:t xml:space="preserve">The banner must have a text contrast ratio of at least 4.5:1 against the background colour to meet the </w:t>
      </w:r>
      <w:hyperlink r:id="rId287" w:anchor="visual-audio-contrast-contrast">
        <w:r w:rsidRPr="0002490F">
          <w:rPr>
            <w:rFonts w:ascii="Times New Roman" w:eastAsia="標楷體" w:hAnsi="Times New Roman" w:cs="Times New Roman"/>
            <w:color w:val="1D70B8"/>
            <w:sz w:val="24"/>
            <w:szCs w:val="24"/>
            <w:highlight w:val="white"/>
            <w:u w:val="single"/>
            <w:lang w:val="en-US"/>
          </w:rPr>
          <w:t>WCAG AA</w:t>
        </w:r>
      </w:hyperlink>
      <w:r w:rsidRPr="0002490F">
        <w:rPr>
          <w:rFonts w:ascii="Times New Roman" w:eastAsia="標楷體" w:hAnsi="Times New Roman" w:cs="Times New Roman"/>
          <w:color w:val="0B0C0C"/>
          <w:sz w:val="24"/>
          <w:szCs w:val="24"/>
          <w:highlight w:val="white"/>
          <w:lang w:val="en-US"/>
        </w:rPr>
        <w:t xml:space="preserve"> guidelines.</w:t>
      </w:r>
    </w:p>
    <w:p w14:paraId="7BCD3A83"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While all text must have a sufficient contrast ratio, this component’s use of colour has an increased risk of introducing a barrier.</w:t>
      </w:r>
    </w:p>
    <w:bookmarkStart w:id="160" w:name="_heading=h.16x20ju" w:colFirst="0" w:colLast="0"/>
    <w:bookmarkEnd w:id="160"/>
    <w:p w14:paraId="0B4ABBBD"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06"/>
          <w:id w:val="1244762924"/>
        </w:sdtPr>
        <w:sdtEndPr/>
        <w:sdtContent>
          <w:r w:rsidR="00AF703F" w:rsidRPr="0002490F">
            <w:rPr>
              <w:rFonts w:ascii="Times New Roman" w:eastAsia="標楷體" w:hAnsi="Times New Roman" w:cs="Times New Roman"/>
              <w:b/>
              <w:color w:val="0B0C0C"/>
              <w:sz w:val="24"/>
              <w:szCs w:val="24"/>
            </w:rPr>
            <w:t>撰寫無障礙性驗收準則的指南</w:t>
          </w:r>
        </w:sdtContent>
      </w:sdt>
    </w:p>
    <w:p w14:paraId="4D10F6C9"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07"/>
          <w:id w:val="1316527522"/>
        </w:sdtPr>
        <w:sdtEndPr/>
        <w:sdtContent>
          <w:r w:rsidR="00AF703F" w:rsidRPr="0002490F">
            <w:rPr>
              <w:rFonts w:ascii="Times New Roman" w:eastAsia="標楷體" w:hAnsi="Times New Roman" w:cs="Times New Roman"/>
              <w:sz w:val="24"/>
              <w:szCs w:val="24"/>
            </w:rPr>
            <w:t>以下是我們用來撰寫無障礙性驗收準則的指南。</w:t>
          </w:r>
        </w:sdtContent>
      </w:sdt>
    </w:p>
    <w:p w14:paraId="1ED84E8B" w14:textId="77777777" w:rsidR="00AF703F" w:rsidRPr="0002490F" w:rsidRDefault="00AF703F" w:rsidP="00AF703F">
      <w:pPr>
        <w:rPr>
          <w:rFonts w:ascii="Times New Roman" w:eastAsia="標楷體" w:hAnsi="Times New Roman" w:cs="Times New Roman"/>
          <w:sz w:val="24"/>
          <w:szCs w:val="24"/>
        </w:rPr>
      </w:pPr>
    </w:p>
    <w:p w14:paraId="6B49F5F2"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61" w:name="_heading=h.3qwpj7n" w:colFirst="0" w:colLast="0"/>
      <w:bookmarkEnd w:id="161"/>
      <w:r w:rsidRPr="0002490F">
        <w:rPr>
          <w:rFonts w:ascii="Times New Roman" w:eastAsia="標楷體" w:hAnsi="Times New Roman" w:cs="Times New Roman"/>
          <w:b/>
          <w:color w:val="0B0C0C"/>
          <w:sz w:val="24"/>
          <w:szCs w:val="24"/>
          <w:lang w:val="en-US"/>
        </w:rPr>
        <w:t>Writing accessibility acceptance criteria</w:t>
      </w:r>
    </w:p>
    <w:p w14:paraId="0F6D41BF"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These are the guidelines we use for writing accessibility acceptance criteria.</w:t>
      </w:r>
    </w:p>
    <w:bookmarkStart w:id="162" w:name="_heading=h.261ztfg" w:colFirst="0" w:colLast="0"/>
    <w:bookmarkEnd w:id="162"/>
    <w:p w14:paraId="6D80078A"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08"/>
          <w:id w:val="-1100874043"/>
        </w:sdtPr>
        <w:sdtEndPr/>
        <w:sdtContent>
          <w:r w:rsidR="00AF703F" w:rsidRPr="0002490F">
            <w:rPr>
              <w:rFonts w:ascii="Times New Roman" w:eastAsia="標楷體" w:hAnsi="Times New Roman" w:cs="Times New Roman"/>
              <w:b/>
              <w:color w:val="0B0C0C"/>
              <w:sz w:val="24"/>
              <w:szCs w:val="24"/>
            </w:rPr>
            <w:t>以無障礙需求為出發點</w:t>
          </w:r>
        </w:sdtContent>
      </w:sdt>
    </w:p>
    <w:p w14:paraId="63AE1A17"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09"/>
          <w:id w:val="1243989341"/>
        </w:sdtPr>
        <w:sdtEndPr/>
        <w:sdtContent>
          <w:r w:rsidR="00AF703F" w:rsidRPr="0002490F">
            <w:rPr>
              <w:rFonts w:ascii="Times New Roman" w:eastAsia="標楷體" w:hAnsi="Times New Roman" w:cs="Times New Roman"/>
              <w:sz w:val="24"/>
              <w:szCs w:val="24"/>
            </w:rPr>
            <w:t>識別可能產生無障礙障礙的高風險區域，且導入標準防止障礙產生。</w:t>
          </w:r>
        </w:sdtContent>
      </w:sdt>
    </w:p>
    <w:p w14:paraId="292BBFFF" w14:textId="77777777" w:rsidR="00AF703F" w:rsidRPr="0002490F" w:rsidRDefault="00AF703F" w:rsidP="00AF703F">
      <w:pPr>
        <w:rPr>
          <w:rFonts w:ascii="Times New Roman" w:eastAsia="標楷體" w:hAnsi="Times New Roman" w:cs="Times New Roman"/>
          <w:sz w:val="24"/>
          <w:szCs w:val="24"/>
        </w:rPr>
      </w:pPr>
    </w:p>
    <w:p w14:paraId="0E7152BC"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10"/>
          <w:id w:val="-366224971"/>
        </w:sdtPr>
        <w:sdtEndPr/>
        <w:sdtContent>
          <w:r w:rsidR="00AF703F" w:rsidRPr="0002490F">
            <w:rPr>
              <w:rFonts w:ascii="Times New Roman" w:eastAsia="標楷體" w:hAnsi="Times New Roman" w:cs="Times New Roman"/>
              <w:sz w:val="24"/>
              <w:szCs w:val="24"/>
            </w:rPr>
            <w:t>如果已經存在相似的準則，請對其進行審查並與無障礙需求的使用者進行測試。例如，</w:t>
          </w:r>
        </w:sdtContent>
      </w:sdt>
      <w:sdt>
        <w:sdtPr>
          <w:rPr>
            <w:rFonts w:ascii="Times New Roman" w:eastAsia="標楷體" w:hAnsi="Times New Roman" w:cs="Times New Roman"/>
          </w:rPr>
          <w:tag w:val="goog_rdk_911"/>
          <w:id w:val="1652330298"/>
        </w:sdtPr>
        <w:sdtEndPr/>
        <w:sdtContent>
          <w:r w:rsidR="00AF703F" w:rsidRPr="0002490F">
            <w:rPr>
              <w:rFonts w:ascii="Times New Roman" w:eastAsia="標楷體" w:hAnsi="Times New Roman" w:cs="Times New Roman"/>
              <w:color w:val="0B0C0C"/>
              <w:sz w:val="24"/>
              <w:szCs w:val="24"/>
            </w:rPr>
            <w:t>無障礙</w:t>
          </w:r>
        </w:sdtContent>
      </w:sdt>
      <w:sdt>
        <w:sdtPr>
          <w:rPr>
            <w:rFonts w:ascii="Times New Roman" w:eastAsia="標楷體" w:hAnsi="Times New Roman" w:cs="Times New Roman"/>
          </w:rPr>
          <w:tag w:val="goog_rdk_912"/>
          <w:id w:val="-33732111"/>
        </w:sdtPr>
        <w:sdtEndPr/>
        <w:sdtContent>
          <w:r w:rsidR="00AF703F" w:rsidRPr="0002490F">
            <w:rPr>
              <w:rFonts w:ascii="Times New Roman" w:eastAsia="標楷體" w:hAnsi="Times New Roman" w:cs="Times New Roman"/>
              <w:sz w:val="24"/>
              <w:szCs w:val="24"/>
            </w:rPr>
            <w:t>自動完成功能的原始標準，是由自動完成元件團隊的前端開發者</w:t>
          </w:r>
          <w:r w:rsidR="00AF703F" w:rsidRPr="0002490F">
            <w:rPr>
              <w:rFonts w:ascii="Times New Roman" w:eastAsia="標楷體" w:hAnsi="Times New Roman" w:cs="Times New Roman"/>
              <w:sz w:val="24"/>
              <w:szCs w:val="24"/>
            </w:rPr>
            <w:t>Theodor Vararu</w:t>
          </w:r>
          <w:r w:rsidR="00AF703F" w:rsidRPr="0002490F">
            <w:rPr>
              <w:rFonts w:ascii="Times New Roman" w:eastAsia="標楷體" w:hAnsi="Times New Roman" w:cs="Times New Roman"/>
              <w:sz w:val="24"/>
              <w:szCs w:val="24"/>
            </w:rPr>
            <w:t>測試現有的自動完成函式庫所得出的。</w:t>
          </w:r>
        </w:sdtContent>
      </w:sdt>
    </w:p>
    <w:p w14:paraId="2C7FB982" w14:textId="77777777" w:rsidR="00AF703F" w:rsidRPr="0002490F" w:rsidRDefault="00AF703F" w:rsidP="00AF703F">
      <w:pPr>
        <w:rPr>
          <w:rFonts w:ascii="Times New Roman" w:eastAsia="標楷體" w:hAnsi="Times New Roman" w:cs="Times New Roman"/>
          <w:sz w:val="24"/>
          <w:szCs w:val="24"/>
        </w:rPr>
      </w:pPr>
    </w:p>
    <w:p w14:paraId="3AFC8772"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13"/>
          <w:id w:val="-400526985"/>
        </w:sdtPr>
        <w:sdtEndPr/>
        <w:sdtContent>
          <w:r w:rsidR="00AF703F" w:rsidRPr="0002490F">
            <w:rPr>
              <w:rFonts w:ascii="Times New Roman" w:eastAsia="標楷體" w:hAnsi="Times New Roman" w:cs="Times New Roman"/>
              <w:sz w:val="24"/>
              <w:szCs w:val="24"/>
            </w:rPr>
            <w:t>通常，關於無障礙的定義已經在像</w:t>
          </w:r>
        </w:sdtContent>
      </w:sdt>
      <w:hyperlink r:id="rId288">
        <w:r w:rsidR="00AF703F" w:rsidRPr="0002490F">
          <w:rPr>
            <w:rFonts w:ascii="Times New Roman" w:eastAsia="標楷體" w:hAnsi="Times New Roman" w:cs="Times New Roman"/>
            <w:color w:val="1155CC"/>
            <w:sz w:val="24"/>
            <w:szCs w:val="24"/>
            <w:u w:val="single"/>
          </w:rPr>
          <w:t>WCAG</w:t>
        </w:r>
      </w:hyperlink>
      <w:sdt>
        <w:sdtPr>
          <w:rPr>
            <w:rFonts w:ascii="Times New Roman" w:eastAsia="標楷體" w:hAnsi="Times New Roman" w:cs="Times New Roman"/>
          </w:rPr>
          <w:tag w:val="goog_rdk_914"/>
          <w:id w:val="904031258"/>
        </w:sdtPr>
        <w:sdtEndPr/>
        <w:sdtContent>
          <w:r w:rsidR="00AF703F" w:rsidRPr="0002490F">
            <w:rPr>
              <w:rFonts w:ascii="Times New Roman" w:eastAsia="標楷體" w:hAnsi="Times New Roman" w:cs="Times New Roman"/>
              <w:sz w:val="24"/>
              <w:szCs w:val="24"/>
            </w:rPr>
            <w:t>的指南中有所記錄。提取適用於您正在建立之內容的特定規則，並連結到指南以提供上下文脈絡。考慮哪些規則最容易被違反，並給予它們更高的重要性。</w:t>
          </w:r>
        </w:sdtContent>
      </w:sdt>
    </w:p>
    <w:p w14:paraId="04E4E461" w14:textId="77777777" w:rsidR="00AF703F" w:rsidRPr="0002490F" w:rsidRDefault="00AF703F" w:rsidP="00AF703F">
      <w:pPr>
        <w:rPr>
          <w:rFonts w:ascii="Times New Roman" w:eastAsia="標楷體" w:hAnsi="Times New Roman" w:cs="Times New Roman"/>
          <w:sz w:val="24"/>
          <w:szCs w:val="24"/>
        </w:rPr>
      </w:pPr>
    </w:p>
    <w:p w14:paraId="5C1A070C"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63" w:name="_heading=h.l7a3n9" w:colFirst="0" w:colLast="0"/>
      <w:bookmarkEnd w:id="163"/>
      <w:r w:rsidRPr="0002490F">
        <w:rPr>
          <w:rFonts w:ascii="Times New Roman" w:eastAsia="標楷體" w:hAnsi="Times New Roman" w:cs="Times New Roman"/>
          <w:b/>
          <w:color w:val="0B0C0C"/>
          <w:sz w:val="24"/>
          <w:szCs w:val="24"/>
          <w:lang w:val="en-US"/>
        </w:rPr>
        <w:t>Start with accessibility needs</w:t>
      </w:r>
    </w:p>
    <w:p w14:paraId="6D8D3ED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Identify where there is a high risk of introducing an accessibility barrier and include criteria that prevent it.</w:t>
      </w:r>
    </w:p>
    <w:p w14:paraId="5EB06BA9"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lang w:val="en-US"/>
        </w:rPr>
      </w:pPr>
      <w:sdt>
        <w:sdtPr>
          <w:rPr>
            <w:rFonts w:ascii="Times New Roman" w:eastAsia="標楷體" w:hAnsi="Times New Roman" w:cs="Times New Roman"/>
          </w:rPr>
          <w:tag w:val="goog_rdk_915"/>
          <w:id w:val="2138676578"/>
        </w:sdtPr>
        <w:sdtEndPr/>
        <w:sdtContent>
          <w:r w:rsidR="00AF703F" w:rsidRPr="0002490F">
            <w:rPr>
              <w:rFonts w:ascii="Times New Roman" w:eastAsia="標楷體" w:hAnsi="Times New Roman" w:cs="Times New Roman"/>
              <w:color w:val="0B0C0C"/>
              <w:sz w:val="24"/>
              <w:szCs w:val="24"/>
              <w:lang w:val="en-US"/>
            </w:rPr>
            <w:t xml:space="preserve">If similar things already exist, review them and test them with users who have access needs. For example, the original criteria for the accessible autocomplete were derived from tests made by Theodor Vararu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a frontend developer in the autocomplete component team</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 xml:space="preserve"> on existing autocomplete libraries.</w:t>
          </w:r>
        </w:sdtContent>
      </w:sdt>
    </w:p>
    <w:p w14:paraId="311F1D0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Often, the hard work of defining what accessible means has been documented in guidelines like </w:t>
      </w:r>
      <w:hyperlink r:id="rId289">
        <w:r w:rsidRPr="0002490F">
          <w:rPr>
            <w:rFonts w:ascii="Times New Roman" w:eastAsia="標楷體" w:hAnsi="Times New Roman" w:cs="Times New Roman"/>
            <w:color w:val="1D70B8"/>
            <w:sz w:val="24"/>
            <w:szCs w:val="24"/>
            <w:u w:val="single"/>
            <w:lang w:val="en-US"/>
          </w:rPr>
          <w:t>WCAG</w:t>
        </w:r>
      </w:hyperlink>
      <w:r w:rsidRPr="0002490F">
        <w:rPr>
          <w:rFonts w:ascii="Times New Roman" w:eastAsia="標楷體" w:hAnsi="Times New Roman" w:cs="Times New Roman"/>
          <w:color w:val="0B0C0C"/>
          <w:sz w:val="24"/>
          <w:szCs w:val="24"/>
          <w:lang w:val="en-US"/>
        </w:rPr>
        <w:t>. Extract rules that are specific to what you’re building and link back to the guidelines to give context. Consider which rules are most easily broken and give them prominence.</w:t>
      </w:r>
    </w:p>
    <w:bookmarkStart w:id="164" w:name="_heading=h.356xmb2" w:colFirst="0" w:colLast="0"/>
    <w:bookmarkEnd w:id="164"/>
    <w:p w14:paraId="11A90E81"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16"/>
          <w:id w:val="213934969"/>
        </w:sdtPr>
        <w:sdtEndPr/>
        <w:sdtContent>
          <w:r w:rsidR="00AF703F" w:rsidRPr="0002490F">
            <w:rPr>
              <w:rFonts w:ascii="Times New Roman" w:eastAsia="標楷體" w:hAnsi="Times New Roman" w:cs="Times New Roman"/>
              <w:b/>
              <w:color w:val="0B0C0C"/>
              <w:sz w:val="24"/>
              <w:szCs w:val="24"/>
            </w:rPr>
            <w:t>不要過於通用</w:t>
          </w:r>
        </w:sdtContent>
      </w:sdt>
    </w:p>
    <w:p w14:paraId="1D9E1B7F"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17"/>
          <w:id w:val="-2101856922"/>
        </w:sdtPr>
        <w:sdtEndPr/>
        <w:sdtContent>
          <w:r w:rsidR="00AF703F" w:rsidRPr="0002490F">
            <w:rPr>
              <w:rFonts w:ascii="Times New Roman" w:eastAsia="標楷體" w:hAnsi="Times New Roman" w:cs="Times New Roman"/>
              <w:sz w:val="24"/>
              <w:szCs w:val="24"/>
            </w:rPr>
            <w:t>標準應具體且可測試。</w:t>
          </w:r>
        </w:sdtContent>
      </w:sdt>
    </w:p>
    <w:p w14:paraId="55918631" w14:textId="77777777" w:rsidR="00AF703F" w:rsidRPr="0002490F" w:rsidRDefault="00AF703F" w:rsidP="00AF703F">
      <w:pPr>
        <w:rPr>
          <w:rFonts w:ascii="Times New Roman" w:eastAsia="標楷體" w:hAnsi="Times New Roman" w:cs="Times New Roman"/>
          <w:sz w:val="24"/>
          <w:szCs w:val="24"/>
        </w:rPr>
      </w:pPr>
    </w:p>
    <w:p w14:paraId="4AD5E256"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18"/>
          <w:id w:val="-319660911"/>
        </w:sdtPr>
        <w:sdtEndPr/>
        <w:sdtContent>
          <w:r w:rsidR="00AF703F" w:rsidRPr="0002490F">
            <w:rPr>
              <w:rFonts w:ascii="Times New Roman" w:eastAsia="標楷體" w:hAnsi="Times New Roman" w:cs="Times New Roman"/>
              <w:sz w:val="24"/>
              <w:szCs w:val="24"/>
            </w:rPr>
            <w:t>當我們開始為元件撰寫無障礙性驗收標準時，我們往往難以確定應該包含哪些內容。例如，對於包含連結的元件，標準是否應列出使連結具有無障礙性的所有內容？其中多少內容與現有指南的重複？</w:t>
          </w:r>
        </w:sdtContent>
      </w:sdt>
    </w:p>
    <w:p w14:paraId="0A58E399" w14:textId="77777777" w:rsidR="00AF703F" w:rsidRPr="0002490F" w:rsidRDefault="00AF703F" w:rsidP="00AF703F">
      <w:pPr>
        <w:rPr>
          <w:rFonts w:ascii="Times New Roman" w:eastAsia="標楷體" w:hAnsi="Times New Roman" w:cs="Times New Roman"/>
          <w:sz w:val="24"/>
          <w:szCs w:val="24"/>
        </w:rPr>
      </w:pPr>
    </w:p>
    <w:p w14:paraId="0F201CB5"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20"/>
          <w:id w:val="-1947533321"/>
        </w:sdtPr>
        <w:sdtEndPr/>
        <w:sdtContent>
          <w:r w:rsidR="00AF703F" w:rsidRPr="0002490F">
            <w:rPr>
              <w:rFonts w:ascii="Times New Roman" w:eastAsia="標楷體" w:hAnsi="Times New Roman" w:cs="Times New Roman"/>
              <w:sz w:val="24"/>
              <w:szCs w:val="24"/>
            </w:rPr>
            <w:t>對於翻譯元件，建立一個我們可以連結的</w:t>
          </w:r>
        </w:sdtContent>
      </w:sdt>
      <w:sdt>
        <w:sdtPr>
          <w:rPr>
            <w:rFonts w:ascii="Times New Roman" w:eastAsia="標楷體" w:hAnsi="Times New Roman" w:cs="Times New Roman"/>
          </w:rPr>
          <w:tag w:val="goog_rdk_921"/>
          <w:id w:val="77495468"/>
        </w:sdtPr>
        <w:sdtEndPr/>
        <w:sdtContent>
          <w:r w:rsidR="00AF703F" w:rsidRPr="0002490F">
            <w:rPr>
              <w:rFonts w:ascii="Times New Roman" w:eastAsia="標楷體" w:hAnsi="Times New Roman" w:cs="Times New Roman"/>
              <w:color w:val="0B0C0C"/>
              <w:sz w:val="24"/>
              <w:szCs w:val="24"/>
            </w:rPr>
            <w:t>無障礙性</w:t>
          </w:r>
        </w:sdtContent>
      </w:sdt>
      <w:sdt>
        <w:sdtPr>
          <w:rPr>
            <w:rFonts w:ascii="Times New Roman" w:eastAsia="標楷體" w:hAnsi="Times New Roman" w:cs="Times New Roman"/>
          </w:rPr>
          <w:tag w:val="goog_rdk_922"/>
          <w:id w:val="653495453"/>
        </w:sdtPr>
        <w:sdtEndPr/>
        <w:sdtContent>
          <w:r w:rsidR="00AF703F" w:rsidRPr="0002490F">
            <w:rPr>
              <w:rFonts w:ascii="Times New Roman" w:eastAsia="標楷體" w:hAnsi="Times New Roman" w:cs="Times New Roman"/>
              <w:sz w:val="24"/>
              <w:szCs w:val="24"/>
            </w:rPr>
            <w:t>連結共享定義是有幫助的。這樣既避免了標準過於模糊，</w:t>
          </w:r>
        </w:sdtContent>
      </w:sdt>
      <w:sdt>
        <w:sdtPr>
          <w:rPr>
            <w:rFonts w:ascii="Times New Roman" w:eastAsia="標楷體" w:hAnsi="Times New Roman" w:cs="Times New Roman"/>
          </w:rPr>
          <w:tag w:val="goog_rdk_919"/>
          <w:id w:val="-1318029057"/>
        </w:sdtPr>
        <w:sdtEndPr/>
        <w:sdtContent/>
      </w:sdt>
      <w:sdt>
        <w:sdtPr>
          <w:rPr>
            <w:rFonts w:ascii="Times New Roman" w:eastAsia="標楷體" w:hAnsi="Times New Roman" w:cs="Times New Roman"/>
          </w:rPr>
          <w:tag w:val="goog_rdk_923"/>
          <w:id w:val="899951253"/>
        </w:sdtPr>
        <w:sdtEndPr/>
        <w:sdtContent>
          <w:r w:rsidR="00AF703F" w:rsidRPr="0002490F">
            <w:rPr>
              <w:rFonts w:ascii="Times New Roman" w:eastAsia="標楷體" w:hAnsi="Times New Roman" w:cs="Times New Roman"/>
              <w:sz w:val="24"/>
              <w:szCs w:val="24"/>
            </w:rPr>
            <w:t>同時也提供我們記錄更通用決策的地方。</w:t>
          </w:r>
        </w:sdtContent>
      </w:sdt>
    </w:p>
    <w:p w14:paraId="5DFA011A" w14:textId="77777777" w:rsidR="00AF703F" w:rsidRPr="0002490F" w:rsidRDefault="00AF703F" w:rsidP="00AF703F">
      <w:pPr>
        <w:rPr>
          <w:rFonts w:ascii="Times New Roman" w:eastAsia="標楷體" w:hAnsi="Times New Roman" w:cs="Times New Roman"/>
          <w:sz w:val="24"/>
          <w:szCs w:val="24"/>
        </w:rPr>
      </w:pPr>
    </w:p>
    <w:p w14:paraId="5B0928DF"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65" w:name="_heading=h.1kc7wiv" w:colFirst="0" w:colLast="0"/>
      <w:bookmarkEnd w:id="165"/>
      <w:r w:rsidRPr="0002490F">
        <w:rPr>
          <w:rFonts w:ascii="Times New Roman" w:eastAsia="標楷體" w:hAnsi="Times New Roman" w:cs="Times New Roman"/>
          <w:b/>
          <w:color w:val="0B0C0C"/>
          <w:sz w:val="24"/>
          <w:szCs w:val="24"/>
          <w:lang w:val="en-US"/>
        </w:rPr>
        <w:t>Don't be too generic</w:t>
      </w:r>
    </w:p>
    <w:p w14:paraId="0971D878"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Criteria are useful if they are specific and testable.</w:t>
      </w:r>
    </w:p>
    <w:p w14:paraId="6F8A24D2"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When we began writing accessibility acceptance criteria for components, we had difficulty knowing what to include. For example, with components that contain links, should the </w:t>
      </w:r>
      <w:r w:rsidRPr="0002490F">
        <w:rPr>
          <w:rFonts w:ascii="Times New Roman" w:eastAsia="標楷體" w:hAnsi="Times New Roman" w:cs="Times New Roman"/>
          <w:color w:val="0B0C0C"/>
          <w:sz w:val="24"/>
          <w:szCs w:val="24"/>
          <w:lang w:val="en-US"/>
        </w:rPr>
        <w:lastRenderedPageBreak/>
        <w:t>criteria list everything that makes a link accessible? How much of this becomes a reproduction of existing guidelines?</w:t>
      </w:r>
    </w:p>
    <w:p w14:paraId="21B37318"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For the translation component, it was helpful to create a shared definition of an accessible link that we could link to. This avoided diluting the criteria while giving us a place to record more generic decisions.</w:t>
      </w:r>
    </w:p>
    <w:bookmarkStart w:id="166" w:name="_heading=h.44bvf6o" w:colFirst="0" w:colLast="0"/>
    <w:bookmarkEnd w:id="166"/>
    <w:p w14:paraId="7C531B49"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24"/>
          <w:id w:val="-1100014294"/>
        </w:sdtPr>
        <w:sdtEndPr/>
        <w:sdtContent>
          <w:r w:rsidR="00AF703F" w:rsidRPr="0002490F">
            <w:rPr>
              <w:rFonts w:ascii="Times New Roman" w:eastAsia="標楷體" w:hAnsi="Times New Roman" w:cs="Times New Roman"/>
              <w:b/>
              <w:color w:val="0B0C0C"/>
              <w:sz w:val="24"/>
              <w:szCs w:val="24"/>
            </w:rPr>
            <w:t>不要定義解決方案</w:t>
          </w:r>
        </w:sdtContent>
      </w:sdt>
    </w:p>
    <w:p w14:paraId="1B4AA8DF"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25"/>
          <w:id w:val="813375561"/>
        </w:sdtPr>
        <w:sdtEndPr/>
        <w:sdtContent>
          <w:r w:rsidR="00AF703F" w:rsidRPr="0002490F">
            <w:rPr>
              <w:rFonts w:ascii="Times New Roman" w:eastAsia="標楷體" w:hAnsi="Times New Roman" w:cs="Times New Roman"/>
              <w:sz w:val="24"/>
              <w:szCs w:val="24"/>
            </w:rPr>
            <w:t>類似於使用者故事中的驗收標準，無障礙性驗收標準描述的是一個結果，而非解決方案。</w:t>
          </w:r>
        </w:sdtContent>
      </w:sdt>
    </w:p>
    <w:p w14:paraId="1A3D357A" w14:textId="77777777" w:rsidR="00AF703F" w:rsidRPr="0002490F" w:rsidRDefault="00AF703F" w:rsidP="00AF703F">
      <w:pPr>
        <w:rPr>
          <w:rFonts w:ascii="Times New Roman" w:eastAsia="標楷體" w:hAnsi="Times New Roman" w:cs="Times New Roman"/>
          <w:sz w:val="24"/>
          <w:szCs w:val="24"/>
        </w:rPr>
      </w:pPr>
    </w:p>
    <w:p w14:paraId="3939413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26"/>
          <w:id w:val="-338463285"/>
        </w:sdtPr>
        <w:sdtEndPr/>
        <w:sdtContent>
          <w:r w:rsidR="00AF703F" w:rsidRPr="0002490F">
            <w:rPr>
              <w:rFonts w:ascii="Times New Roman" w:eastAsia="標楷體" w:hAnsi="Times New Roman" w:cs="Times New Roman"/>
              <w:sz w:val="24"/>
              <w:szCs w:val="24"/>
            </w:rPr>
            <w:t>標準應該提供解釋的空間，允許設計師和開發者隨著時間進行改進。理想情況下，如果技術或設計發生變化，標準仍然適用。</w:t>
          </w:r>
        </w:sdtContent>
      </w:sdt>
    </w:p>
    <w:p w14:paraId="6487C826" w14:textId="77777777" w:rsidR="00AF703F" w:rsidRPr="0002490F" w:rsidRDefault="00AF703F" w:rsidP="00AF703F">
      <w:pPr>
        <w:rPr>
          <w:rFonts w:ascii="Times New Roman" w:eastAsia="標楷體" w:hAnsi="Times New Roman" w:cs="Times New Roman"/>
          <w:sz w:val="24"/>
          <w:szCs w:val="24"/>
        </w:rPr>
      </w:pPr>
    </w:p>
    <w:p w14:paraId="48164C9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27"/>
          <w:id w:val="986980139"/>
        </w:sdtPr>
        <w:sdtEndPr/>
        <w:sdtContent>
          <w:r w:rsidR="00AF703F" w:rsidRPr="0002490F">
            <w:rPr>
              <w:rFonts w:ascii="Times New Roman" w:eastAsia="標楷體" w:hAnsi="Times New Roman" w:cs="Times New Roman"/>
              <w:sz w:val="24"/>
              <w:szCs w:val="24"/>
            </w:rPr>
            <w:t>例如，在標題元件的標準中，我們聲明所需的對比度，但我們不會限制設計與實作的具體細節，如字體大小或顏色。</w:t>
          </w:r>
        </w:sdtContent>
      </w:sdt>
    </w:p>
    <w:p w14:paraId="1A85478D" w14:textId="77777777" w:rsidR="00AF703F" w:rsidRPr="0002490F" w:rsidRDefault="00AF703F" w:rsidP="00AF703F">
      <w:pPr>
        <w:rPr>
          <w:rFonts w:ascii="Times New Roman" w:eastAsia="標楷體" w:hAnsi="Times New Roman" w:cs="Times New Roman"/>
          <w:sz w:val="24"/>
          <w:szCs w:val="24"/>
        </w:rPr>
      </w:pPr>
    </w:p>
    <w:p w14:paraId="0616A805"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67" w:name="_heading=h.2jh5peh" w:colFirst="0" w:colLast="0"/>
      <w:bookmarkEnd w:id="167"/>
      <w:r w:rsidRPr="0002490F">
        <w:rPr>
          <w:rFonts w:ascii="Times New Roman" w:eastAsia="標楷體" w:hAnsi="Times New Roman" w:cs="Times New Roman"/>
          <w:b/>
          <w:color w:val="0B0C0C"/>
          <w:sz w:val="24"/>
          <w:szCs w:val="24"/>
          <w:lang w:val="en-US"/>
        </w:rPr>
        <w:t>Don't define the solution</w:t>
      </w:r>
    </w:p>
    <w:p w14:paraId="2E387958"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 xml:space="preserve">Like </w:t>
      </w:r>
      <w:hyperlink r:id="rId290" w:anchor="acceptance-criteria">
        <w:r w:rsidRPr="0002490F">
          <w:rPr>
            <w:rFonts w:ascii="Times New Roman" w:eastAsia="標楷體" w:hAnsi="Times New Roman" w:cs="Times New Roman"/>
            <w:color w:val="1D70B8"/>
            <w:sz w:val="24"/>
            <w:szCs w:val="24"/>
            <w:u w:val="single"/>
            <w:lang w:val="en-US"/>
          </w:rPr>
          <w:t>acceptance criteria in user stories</w:t>
        </w:r>
      </w:hyperlink>
      <w:r w:rsidRPr="0002490F">
        <w:rPr>
          <w:rFonts w:ascii="Times New Roman" w:eastAsia="標楷體" w:hAnsi="Times New Roman" w:cs="Times New Roman"/>
          <w:color w:val="0B0C0C"/>
          <w:sz w:val="24"/>
          <w:szCs w:val="24"/>
          <w:lang w:val="en-US"/>
        </w:rPr>
        <w:t>, accessibility acceptance criteria describe an outcome rather than the solution.</w:t>
      </w:r>
    </w:p>
    <w:p w14:paraId="47940148"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The criteria should give room for interpretation and allow designers and developers to make improvements over time. Ideally, if technology or designs change, the criteria will still apply.</w:t>
      </w:r>
    </w:p>
    <w:p w14:paraId="1401F89B"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For example, in the banner component criteria, we state the required contrast ratio, but we do not limit the design with implementation specifics such as font size or colour.</w:t>
      </w:r>
    </w:p>
    <w:bookmarkStart w:id="168" w:name="_heading=h.ymfzma" w:colFirst="0" w:colLast="0"/>
    <w:bookmarkEnd w:id="168"/>
    <w:p w14:paraId="2AAB16CB" w14:textId="77777777" w:rsidR="00AF703F" w:rsidRPr="0002490F" w:rsidRDefault="00C4062D"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28"/>
          <w:id w:val="-17005983"/>
        </w:sdtPr>
        <w:sdtEndPr/>
        <w:sdtContent>
          <w:r w:rsidR="00AF703F" w:rsidRPr="0002490F">
            <w:rPr>
              <w:rFonts w:ascii="Times New Roman" w:eastAsia="標楷體" w:hAnsi="Times New Roman" w:cs="Times New Roman"/>
              <w:b/>
              <w:color w:val="0B0C0C"/>
              <w:sz w:val="24"/>
              <w:szCs w:val="24"/>
            </w:rPr>
            <w:t>反覆修改標準</w:t>
          </w:r>
        </w:sdtContent>
      </w:sdt>
    </w:p>
    <w:p w14:paraId="00964457"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29"/>
          <w:id w:val="522605817"/>
        </w:sdtPr>
        <w:sdtEndPr/>
        <w:sdtContent>
          <w:r w:rsidR="00AF703F" w:rsidRPr="0002490F">
            <w:rPr>
              <w:rFonts w:ascii="Times New Roman" w:eastAsia="標楷體" w:hAnsi="Times New Roman" w:cs="Times New Roman"/>
              <w:sz w:val="24"/>
              <w:szCs w:val="24"/>
            </w:rPr>
            <w:t>當某個專案正在建立和測試時，持續依據發現的需求不斷精進您的標準。當發現無障礙性問題</w:t>
          </w:r>
          <w:r w:rsidR="00AF703F" w:rsidRPr="0002490F">
            <w:rPr>
              <w:rFonts w:ascii="Times New Roman" w:eastAsia="標楷體" w:hAnsi="Times New Roman" w:cs="Times New Roman"/>
              <w:sz w:val="24"/>
              <w:szCs w:val="24"/>
            </w:rPr>
            <w:t>——</w:t>
          </w:r>
          <w:r w:rsidR="00AF703F" w:rsidRPr="0002490F">
            <w:rPr>
              <w:rFonts w:ascii="Times New Roman" w:eastAsia="標楷體" w:hAnsi="Times New Roman" w:cs="Times New Roman"/>
              <w:sz w:val="24"/>
              <w:szCs w:val="24"/>
            </w:rPr>
            <w:t>瀏覽器問題、螢幕報讀器問題、新技術出現問題時，請增加進階的標準，並將它們視為未通過的單元測試。</w:t>
          </w:r>
        </w:sdtContent>
      </w:sdt>
    </w:p>
    <w:p w14:paraId="1FC861E0" w14:textId="77777777" w:rsidR="00AF703F" w:rsidRPr="0002490F" w:rsidRDefault="00AF703F" w:rsidP="00AF703F">
      <w:pPr>
        <w:rPr>
          <w:rFonts w:ascii="Times New Roman" w:eastAsia="標楷體" w:hAnsi="Times New Roman" w:cs="Times New Roman"/>
          <w:sz w:val="24"/>
          <w:szCs w:val="24"/>
        </w:rPr>
      </w:pPr>
    </w:p>
    <w:p w14:paraId="655F7E8E" w14:textId="77777777" w:rsidR="00AF703F" w:rsidRPr="0002490F" w:rsidRDefault="00AF703F" w:rsidP="00AF703F">
      <w:pPr>
        <w:pStyle w:val="3"/>
        <w:keepNext w:val="0"/>
        <w:keepLines w:val="0"/>
        <w:shd w:val="clear" w:color="auto" w:fill="FFFFFF"/>
        <w:spacing w:before="0" w:after="300" w:line="300" w:lineRule="auto"/>
        <w:rPr>
          <w:rFonts w:ascii="Times New Roman" w:eastAsia="標楷體" w:hAnsi="Times New Roman" w:cs="Times New Roman"/>
          <w:b/>
          <w:color w:val="0B0C0C"/>
          <w:sz w:val="24"/>
          <w:szCs w:val="24"/>
          <w:lang w:val="en-US"/>
        </w:rPr>
      </w:pPr>
      <w:bookmarkStart w:id="169" w:name="_heading=h.3im3ia3" w:colFirst="0" w:colLast="0"/>
      <w:bookmarkEnd w:id="169"/>
      <w:r w:rsidRPr="0002490F">
        <w:rPr>
          <w:rFonts w:ascii="Times New Roman" w:eastAsia="標楷體" w:hAnsi="Times New Roman" w:cs="Times New Roman"/>
          <w:b/>
          <w:color w:val="0B0C0C"/>
          <w:sz w:val="24"/>
          <w:szCs w:val="24"/>
          <w:lang w:val="en-US"/>
        </w:rPr>
        <w:t>Iterate criteria</w:t>
      </w:r>
    </w:p>
    <w:p w14:paraId="1B86EB10"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4"/>
          <w:szCs w:val="24"/>
          <w:lang w:val="en-US"/>
        </w:rPr>
      </w:pPr>
      <w:r w:rsidRPr="0002490F">
        <w:rPr>
          <w:rFonts w:ascii="Times New Roman" w:eastAsia="標楷體" w:hAnsi="Times New Roman" w:cs="Times New Roman"/>
          <w:color w:val="0B0C0C"/>
          <w:sz w:val="24"/>
          <w:szCs w:val="24"/>
          <w:lang w:val="en-US"/>
        </w:rPr>
        <w:t>As something is built and tested, continue to refine your criteria as you find missing needs. When accessibility bugs are found – a browser bug, a screen reader quirk, new technology misbehaving – add further criteria and treat them like a failing unit test.</w:t>
      </w:r>
    </w:p>
    <w:bookmarkStart w:id="170" w:name="_heading=h.1xrdshw" w:colFirst="0" w:colLast="0"/>
    <w:bookmarkEnd w:id="170"/>
    <w:p w14:paraId="21F47BF6" w14:textId="77777777" w:rsidR="00AF703F" w:rsidRPr="0002490F" w:rsidRDefault="00C4062D"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rPr>
      </w:pPr>
      <w:sdt>
        <w:sdtPr>
          <w:rPr>
            <w:rFonts w:ascii="Times New Roman" w:eastAsia="標楷體" w:hAnsi="Times New Roman" w:cs="Times New Roman"/>
          </w:rPr>
          <w:tag w:val="goog_rdk_930"/>
          <w:id w:val="450360158"/>
        </w:sdtPr>
        <w:sdtEndPr/>
        <w:sdtContent>
          <w:r w:rsidR="00AF703F" w:rsidRPr="0002490F">
            <w:rPr>
              <w:rFonts w:ascii="Times New Roman" w:eastAsia="標楷體" w:hAnsi="Times New Roman" w:cs="Times New Roman"/>
              <w:b/>
              <w:color w:val="0B0C0C"/>
              <w:sz w:val="24"/>
              <w:szCs w:val="24"/>
            </w:rPr>
            <w:t>下一步是什麼？</w:t>
          </w:r>
        </w:sdtContent>
      </w:sdt>
    </w:p>
    <w:p w14:paraId="3B445A38" w14:textId="77777777" w:rsidR="00AF703F" w:rsidRPr="0002490F" w:rsidRDefault="00C4062D" w:rsidP="00AF703F">
      <w:pPr>
        <w:rPr>
          <w:rFonts w:ascii="Times New Roman" w:eastAsia="標楷體" w:hAnsi="Times New Roman" w:cs="Times New Roman"/>
          <w:sz w:val="24"/>
          <w:szCs w:val="24"/>
        </w:rPr>
      </w:pPr>
      <w:sdt>
        <w:sdtPr>
          <w:rPr>
            <w:rFonts w:ascii="Times New Roman" w:eastAsia="標楷體" w:hAnsi="Times New Roman" w:cs="Times New Roman"/>
          </w:rPr>
          <w:tag w:val="goog_rdk_931"/>
          <w:id w:val="-592084564"/>
        </w:sdtPr>
        <w:sdtEndPr/>
        <w:sdtContent>
          <w:r w:rsidR="00AF703F" w:rsidRPr="0002490F">
            <w:rPr>
              <w:rFonts w:ascii="Times New Roman" w:eastAsia="標楷體" w:hAnsi="Times New Roman" w:cs="Times New Roman"/>
              <w:sz w:val="24"/>
              <w:szCs w:val="24"/>
            </w:rPr>
            <w:t>為</w:t>
          </w:r>
          <w:r w:rsidR="00AF703F" w:rsidRPr="0002490F">
            <w:rPr>
              <w:rFonts w:ascii="Times New Roman" w:eastAsia="標楷體" w:hAnsi="Times New Roman" w:cs="Times New Roman"/>
              <w:sz w:val="24"/>
              <w:szCs w:val="24"/>
            </w:rPr>
            <w:t xml:space="preserve"> GOV.UK </w:t>
          </w:r>
          <w:r w:rsidR="00AF703F" w:rsidRPr="0002490F">
            <w:rPr>
              <w:rFonts w:ascii="Times New Roman" w:eastAsia="標楷體" w:hAnsi="Times New Roman" w:cs="Times New Roman"/>
              <w:sz w:val="24"/>
              <w:szCs w:val="24"/>
            </w:rPr>
            <w:t>上的使用者介面撰寫無障礙性驗收標準是一項新的做法，我們將繼續完善並建立相應的流程。我們將在我們的元件指南和開發者文件中包含無障礙性驗收標準（可以查看</w:t>
          </w:r>
        </w:sdtContent>
      </w:sdt>
      <w:hyperlink r:id="rId291">
        <w:r w:rsidR="00AF703F" w:rsidRPr="0002490F">
          <w:rPr>
            <w:rFonts w:ascii="Times New Roman" w:eastAsia="標楷體" w:hAnsi="Times New Roman" w:cs="Times New Roman"/>
            <w:color w:val="1155CC"/>
            <w:sz w:val="24"/>
            <w:szCs w:val="24"/>
            <w:u w:val="single"/>
          </w:rPr>
          <w:t>內容列表元件</w:t>
        </w:r>
      </w:hyperlink>
      <w:sdt>
        <w:sdtPr>
          <w:rPr>
            <w:rFonts w:ascii="Times New Roman" w:eastAsia="標楷體" w:hAnsi="Times New Roman" w:cs="Times New Roman"/>
          </w:rPr>
          <w:tag w:val="goog_rdk_932"/>
          <w:id w:val="7574555"/>
        </w:sdtPr>
        <w:sdtEndPr/>
        <w:sdtContent>
          <w:r w:rsidR="00AF703F" w:rsidRPr="0002490F">
            <w:rPr>
              <w:rFonts w:ascii="Times New Roman" w:eastAsia="標楷體" w:hAnsi="Times New Roman" w:cs="Times New Roman"/>
              <w:sz w:val="24"/>
              <w:szCs w:val="24"/>
            </w:rPr>
            <w:t>以瞭解範例）。</w:t>
          </w:r>
        </w:sdtContent>
      </w:sdt>
    </w:p>
    <w:p w14:paraId="4845E59E" w14:textId="77777777" w:rsidR="00AF703F" w:rsidRPr="0002490F" w:rsidRDefault="00AF703F" w:rsidP="00AF703F">
      <w:pPr>
        <w:rPr>
          <w:rFonts w:ascii="Times New Roman" w:eastAsia="標楷體" w:hAnsi="Times New Roman" w:cs="Times New Roman"/>
          <w:sz w:val="24"/>
          <w:szCs w:val="24"/>
        </w:rPr>
      </w:pPr>
    </w:p>
    <w:p w14:paraId="3C86BEFB" w14:textId="77777777" w:rsidR="00AF703F" w:rsidRPr="0002490F" w:rsidRDefault="00AF703F" w:rsidP="00AF703F">
      <w:pPr>
        <w:rPr>
          <w:rFonts w:ascii="Times New Roman" w:eastAsia="標楷體" w:hAnsi="Times New Roman" w:cs="Times New Roman"/>
          <w:sz w:val="24"/>
          <w:szCs w:val="24"/>
        </w:rPr>
      </w:pPr>
    </w:p>
    <w:p w14:paraId="18598232" w14:textId="77777777" w:rsidR="00AF703F" w:rsidRPr="0002490F" w:rsidRDefault="00AF703F" w:rsidP="00AF703F">
      <w:pPr>
        <w:pStyle w:val="2"/>
        <w:keepNext w:val="0"/>
        <w:keepLines w:val="0"/>
        <w:shd w:val="clear" w:color="auto" w:fill="FFFFFF"/>
        <w:spacing w:before="0" w:after="460" w:line="266" w:lineRule="auto"/>
        <w:rPr>
          <w:rFonts w:ascii="Times New Roman" w:eastAsia="標楷體" w:hAnsi="Times New Roman" w:cs="Times New Roman"/>
          <w:b/>
          <w:color w:val="0B0C0C"/>
          <w:sz w:val="24"/>
          <w:szCs w:val="24"/>
          <w:lang w:val="en-US"/>
        </w:rPr>
      </w:pPr>
      <w:bookmarkStart w:id="171" w:name="_heading=h.4hr1b5p" w:colFirst="0" w:colLast="0"/>
      <w:bookmarkEnd w:id="171"/>
      <w:r w:rsidRPr="0002490F">
        <w:rPr>
          <w:rFonts w:ascii="Times New Roman" w:eastAsia="標楷體" w:hAnsi="Times New Roman" w:cs="Times New Roman"/>
          <w:b/>
          <w:color w:val="0B0C0C"/>
          <w:sz w:val="24"/>
          <w:szCs w:val="24"/>
          <w:lang w:val="en-US"/>
        </w:rPr>
        <w:t>What next?</w:t>
      </w:r>
    </w:p>
    <w:p w14:paraId="3CE477EE"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lang w:val="en-US"/>
        </w:rPr>
      </w:pPr>
      <w:sdt>
        <w:sdtPr>
          <w:rPr>
            <w:rFonts w:ascii="Times New Roman" w:eastAsia="標楷體" w:hAnsi="Times New Roman" w:cs="Times New Roman"/>
          </w:rPr>
          <w:tag w:val="goog_rdk_933"/>
          <w:id w:val="587207502"/>
        </w:sdtPr>
        <w:sdtEndPr/>
        <w:sdtContent>
          <w:r w:rsidR="00AF703F" w:rsidRPr="0002490F">
            <w:rPr>
              <w:rFonts w:ascii="Times New Roman" w:eastAsia="標楷體" w:hAnsi="Times New Roman" w:cs="Times New Roman"/>
              <w:color w:val="0B0C0C"/>
              <w:sz w:val="24"/>
              <w:szCs w:val="24"/>
              <w:lang w:val="en-US"/>
            </w:rPr>
            <w:t xml:space="preserve">Writing accessibility acceptance criteria for user interfaces on GOV.UK is a new practice which we will continue to refine and build process around. We’ll include accessibility acceptance criteria in our component guides and developer documentation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 xml:space="preserve">see the </w:t>
          </w:r>
        </w:sdtContent>
      </w:sdt>
      <w:hyperlink r:id="rId292">
        <w:r w:rsidR="00AF703F" w:rsidRPr="0002490F">
          <w:rPr>
            <w:rFonts w:ascii="Times New Roman" w:eastAsia="標楷體" w:hAnsi="Times New Roman" w:cs="Times New Roman"/>
            <w:color w:val="1D70B8"/>
            <w:sz w:val="24"/>
            <w:szCs w:val="24"/>
            <w:u w:val="single"/>
            <w:lang w:val="en-US"/>
          </w:rPr>
          <w:t>contents list component</w:t>
        </w:r>
      </w:hyperlink>
      <w:sdt>
        <w:sdtPr>
          <w:rPr>
            <w:rFonts w:ascii="Times New Roman" w:eastAsia="標楷體" w:hAnsi="Times New Roman" w:cs="Times New Roman"/>
          </w:rPr>
          <w:tag w:val="goog_rdk_934"/>
          <w:id w:val="-441458691"/>
        </w:sdtPr>
        <w:sdtEndPr/>
        <w:sdtContent>
          <w:r w:rsidR="00AF703F" w:rsidRPr="0002490F">
            <w:rPr>
              <w:rFonts w:ascii="Times New Roman" w:eastAsia="標楷體" w:hAnsi="Times New Roman" w:cs="Times New Roman"/>
              <w:color w:val="0B0C0C"/>
              <w:sz w:val="24"/>
              <w:szCs w:val="24"/>
              <w:lang w:val="en-US"/>
            </w:rPr>
            <w:t xml:space="preserve"> for an example</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w:t>
          </w:r>
        </w:sdtContent>
      </w:sdt>
    </w:p>
    <w:p w14:paraId="23D9AF0B" w14:textId="77777777" w:rsidR="00AF703F" w:rsidRPr="0002490F" w:rsidRDefault="00C4062D" w:rsidP="00AF703F">
      <w:pPr>
        <w:shd w:val="clear" w:color="auto" w:fill="FFFFFF"/>
        <w:spacing w:before="280" w:after="280"/>
        <w:rPr>
          <w:rFonts w:ascii="Times New Roman" w:eastAsia="標楷體" w:hAnsi="Times New Roman" w:cs="Times New Roman"/>
          <w:color w:val="0B0C0C"/>
          <w:sz w:val="24"/>
          <w:szCs w:val="24"/>
          <w:lang w:val="en-US"/>
        </w:rPr>
      </w:pPr>
      <w:sdt>
        <w:sdtPr>
          <w:rPr>
            <w:rFonts w:ascii="Times New Roman" w:eastAsia="標楷體" w:hAnsi="Times New Roman" w:cs="Times New Roman"/>
          </w:rPr>
          <w:tag w:val="goog_rdk_935"/>
          <w:id w:val="1310974465"/>
        </w:sdtPr>
        <w:sdtEndPr/>
        <w:sdtContent>
          <w:r w:rsidR="00AF703F" w:rsidRPr="0002490F">
            <w:rPr>
              <w:rFonts w:ascii="Times New Roman" w:eastAsia="標楷體" w:hAnsi="Times New Roman" w:cs="Times New Roman"/>
              <w:color w:val="0B0C0C"/>
              <w:sz w:val="24"/>
              <w:szCs w:val="24"/>
              <w:lang w:val="en-US"/>
            </w:rPr>
            <w:t xml:space="preserve">We're also keen to hear from others who’ve used accessibility acceptance criteria </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or something similar</w:t>
          </w:r>
          <w:r w:rsidR="00AF703F" w:rsidRPr="0002490F">
            <w:rPr>
              <w:rFonts w:ascii="Times New Roman" w:eastAsia="標楷體" w:hAnsi="Times New Roman" w:cs="Times New Roman"/>
              <w:color w:val="0B0C0C"/>
              <w:sz w:val="24"/>
              <w:szCs w:val="24"/>
              <w:lang w:val="en-US"/>
            </w:rPr>
            <w:t>）</w:t>
          </w:r>
          <w:r w:rsidR="00AF703F" w:rsidRPr="0002490F">
            <w:rPr>
              <w:rFonts w:ascii="Times New Roman" w:eastAsia="標楷體" w:hAnsi="Times New Roman" w:cs="Times New Roman"/>
              <w:color w:val="0B0C0C"/>
              <w:sz w:val="24"/>
              <w:szCs w:val="24"/>
              <w:lang w:val="en-US"/>
            </w:rPr>
            <w:t>, and what they’ve found – please leave a comment.</w:t>
          </w:r>
        </w:sdtContent>
      </w:sdt>
    </w:p>
    <w:p w14:paraId="711CFAB5" w14:textId="77777777" w:rsidR="00AF703F" w:rsidRPr="0002490F" w:rsidRDefault="00AF703F" w:rsidP="00AF703F">
      <w:pPr>
        <w:shd w:val="clear" w:color="auto" w:fill="FFFFFF"/>
        <w:spacing w:before="280" w:after="280"/>
        <w:rPr>
          <w:rFonts w:ascii="Times New Roman" w:eastAsia="標楷體" w:hAnsi="Times New Roman" w:cs="Times New Roman"/>
          <w:color w:val="0B0C0C"/>
          <w:sz w:val="29"/>
          <w:szCs w:val="29"/>
          <w:lang w:val="en-US"/>
        </w:rPr>
      </w:pPr>
    </w:p>
    <w:p w14:paraId="7FCAD70E" w14:textId="77777777" w:rsidR="00AF703F" w:rsidRPr="0002490F" w:rsidRDefault="00AF703F" w:rsidP="00AF703F">
      <w:pPr>
        <w:rPr>
          <w:rFonts w:ascii="Times New Roman" w:eastAsia="標楷體" w:hAnsi="Times New Roman" w:cs="Times New Roman"/>
          <w:lang w:val="en-US"/>
        </w:rPr>
      </w:pPr>
    </w:p>
    <w:p w14:paraId="23A9241B" w14:textId="77777777" w:rsidR="00AF703F" w:rsidRPr="0002490F" w:rsidRDefault="00AF703F" w:rsidP="00AF703F">
      <w:pPr>
        <w:rPr>
          <w:rFonts w:ascii="Times New Roman" w:eastAsia="標楷體" w:hAnsi="Times New Roman" w:cs="Times New Roman"/>
          <w:lang w:val="en-US"/>
        </w:rPr>
      </w:pPr>
    </w:p>
    <w:p w14:paraId="2ADAE891"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lang w:val="en-US"/>
        </w:rPr>
      </w:pPr>
    </w:p>
    <w:p w14:paraId="2B18C477" w14:textId="77777777" w:rsidR="00AF703F" w:rsidRPr="0002490F" w:rsidRDefault="00AF703F" w:rsidP="00AF703F">
      <w:pPr>
        <w:shd w:val="clear" w:color="auto" w:fill="FFFFFF"/>
        <w:spacing w:before="300" w:after="380" w:line="315" w:lineRule="auto"/>
        <w:rPr>
          <w:rFonts w:ascii="Times New Roman" w:eastAsia="標楷體" w:hAnsi="Times New Roman" w:cs="Times New Roman"/>
          <w:sz w:val="24"/>
          <w:szCs w:val="24"/>
          <w:lang w:val="en-US"/>
        </w:rPr>
      </w:pPr>
    </w:p>
    <w:p w14:paraId="7035CF23" w14:textId="77777777" w:rsidR="00AF703F" w:rsidRPr="0002490F" w:rsidRDefault="00AF703F" w:rsidP="00AF703F">
      <w:pPr>
        <w:rPr>
          <w:rFonts w:ascii="Times New Roman" w:eastAsia="標楷體" w:hAnsi="Times New Roman" w:cs="Times New Roman"/>
          <w:lang w:val="en-US"/>
        </w:rPr>
      </w:pPr>
    </w:p>
    <w:p w14:paraId="5B585D9C" w14:textId="77777777" w:rsidR="00564673" w:rsidRPr="00AF703F" w:rsidRDefault="00564673">
      <w:pPr>
        <w:rPr>
          <w:lang w:val="en-US"/>
        </w:rPr>
      </w:pPr>
    </w:p>
    <w:sectPr w:rsidR="00564673" w:rsidRPr="00AF703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00AE8" w14:textId="77777777" w:rsidR="00C4062D" w:rsidRDefault="00C4062D" w:rsidP="00775002">
      <w:pPr>
        <w:spacing w:line="240" w:lineRule="auto"/>
      </w:pPr>
      <w:r>
        <w:separator/>
      </w:r>
    </w:p>
  </w:endnote>
  <w:endnote w:type="continuationSeparator" w:id="0">
    <w:p w14:paraId="0DDCD0CD" w14:textId="77777777" w:rsidR="00C4062D" w:rsidRDefault="00C4062D" w:rsidP="00775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33244" w14:textId="77777777" w:rsidR="00C4062D" w:rsidRDefault="00C4062D" w:rsidP="00775002">
      <w:pPr>
        <w:spacing w:line="240" w:lineRule="auto"/>
      </w:pPr>
      <w:r>
        <w:separator/>
      </w:r>
    </w:p>
  </w:footnote>
  <w:footnote w:type="continuationSeparator" w:id="0">
    <w:p w14:paraId="41EE13FF" w14:textId="77777777" w:rsidR="00C4062D" w:rsidRDefault="00C4062D" w:rsidP="00775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2CF"/>
    <w:multiLevelType w:val="multilevel"/>
    <w:tmpl w:val="B9CA1BF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8589F"/>
    <w:multiLevelType w:val="multilevel"/>
    <w:tmpl w:val="04849A9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174DB"/>
    <w:multiLevelType w:val="multilevel"/>
    <w:tmpl w:val="AD400A8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C5284"/>
    <w:multiLevelType w:val="multilevel"/>
    <w:tmpl w:val="9C866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B5984"/>
    <w:multiLevelType w:val="multilevel"/>
    <w:tmpl w:val="C650A19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76630"/>
    <w:multiLevelType w:val="multilevel"/>
    <w:tmpl w:val="35DEFB9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C835BC"/>
    <w:multiLevelType w:val="multilevel"/>
    <w:tmpl w:val="314EED4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4A36DD"/>
    <w:multiLevelType w:val="multilevel"/>
    <w:tmpl w:val="FB8485A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F8392E"/>
    <w:multiLevelType w:val="multilevel"/>
    <w:tmpl w:val="9F9C9AB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4A2B0D"/>
    <w:multiLevelType w:val="multilevel"/>
    <w:tmpl w:val="9EE6583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412DBF"/>
    <w:multiLevelType w:val="multilevel"/>
    <w:tmpl w:val="489C050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3C305A"/>
    <w:multiLevelType w:val="multilevel"/>
    <w:tmpl w:val="589CE16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4222B5"/>
    <w:multiLevelType w:val="multilevel"/>
    <w:tmpl w:val="6E507ED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E01226"/>
    <w:multiLevelType w:val="multilevel"/>
    <w:tmpl w:val="F880CEE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07094D"/>
    <w:multiLevelType w:val="multilevel"/>
    <w:tmpl w:val="0BF4017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585597"/>
    <w:multiLevelType w:val="multilevel"/>
    <w:tmpl w:val="816C86E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795F72"/>
    <w:multiLevelType w:val="multilevel"/>
    <w:tmpl w:val="E9700C5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B253BC"/>
    <w:multiLevelType w:val="multilevel"/>
    <w:tmpl w:val="2E9EEB6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906B12"/>
    <w:multiLevelType w:val="multilevel"/>
    <w:tmpl w:val="A75E5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247E2C"/>
    <w:multiLevelType w:val="multilevel"/>
    <w:tmpl w:val="3F8435C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BF34FE"/>
    <w:multiLevelType w:val="multilevel"/>
    <w:tmpl w:val="64D80E4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0967E3"/>
    <w:multiLevelType w:val="multilevel"/>
    <w:tmpl w:val="74F07B8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AA41981"/>
    <w:multiLevelType w:val="multilevel"/>
    <w:tmpl w:val="59F6B4D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20109F"/>
    <w:multiLevelType w:val="multilevel"/>
    <w:tmpl w:val="9B1C1A7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7123E4"/>
    <w:multiLevelType w:val="multilevel"/>
    <w:tmpl w:val="38BCCE0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CC33F6"/>
    <w:multiLevelType w:val="multilevel"/>
    <w:tmpl w:val="228A849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5053F68"/>
    <w:multiLevelType w:val="multilevel"/>
    <w:tmpl w:val="7046C35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5B26B5"/>
    <w:multiLevelType w:val="multilevel"/>
    <w:tmpl w:val="3C9C87AC"/>
    <w:lvl w:ilvl="0">
      <w:start w:val="1"/>
      <w:numFmt w:val="bullet"/>
      <w:lvlText w:val="●"/>
      <w:lvlJc w:val="left"/>
      <w:pPr>
        <w:ind w:left="720" w:hanging="360"/>
      </w:pPr>
      <w:rPr>
        <w:rFonts w:ascii="Arial" w:eastAsia="Arial" w:hAnsi="Arial" w:cs="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AC1AB8"/>
    <w:multiLevelType w:val="multilevel"/>
    <w:tmpl w:val="6EC8664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77836C5"/>
    <w:multiLevelType w:val="multilevel"/>
    <w:tmpl w:val="C79414F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8AB4830"/>
    <w:multiLevelType w:val="multilevel"/>
    <w:tmpl w:val="333CCCD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D91D77"/>
    <w:multiLevelType w:val="multilevel"/>
    <w:tmpl w:val="052CAA1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E8566E"/>
    <w:multiLevelType w:val="multilevel"/>
    <w:tmpl w:val="E6E6B5F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B80599A"/>
    <w:multiLevelType w:val="multilevel"/>
    <w:tmpl w:val="7B36662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1005A98"/>
    <w:multiLevelType w:val="multilevel"/>
    <w:tmpl w:val="70DC387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195451A"/>
    <w:multiLevelType w:val="multilevel"/>
    <w:tmpl w:val="84FAD0D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6B14AA5"/>
    <w:multiLevelType w:val="multilevel"/>
    <w:tmpl w:val="B3463AB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580476"/>
    <w:multiLevelType w:val="multilevel"/>
    <w:tmpl w:val="B8AAD52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F70342E"/>
    <w:multiLevelType w:val="multilevel"/>
    <w:tmpl w:val="EF2AE5A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61235C9"/>
    <w:multiLevelType w:val="multilevel"/>
    <w:tmpl w:val="245E9CF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A414211"/>
    <w:multiLevelType w:val="multilevel"/>
    <w:tmpl w:val="AA4E10C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676C44"/>
    <w:multiLevelType w:val="multilevel"/>
    <w:tmpl w:val="6F0EC38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C324125"/>
    <w:multiLevelType w:val="multilevel"/>
    <w:tmpl w:val="C3D6809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B67DE8"/>
    <w:multiLevelType w:val="multilevel"/>
    <w:tmpl w:val="FC84025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FFC20E4"/>
    <w:multiLevelType w:val="multilevel"/>
    <w:tmpl w:val="FB28E97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0706622"/>
    <w:multiLevelType w:val="multilevel"/>
    <w:tmpl w:val="E8F20914"/>
    <w:lvl w:ilvl="0">
      <w:start w:val="1"/>
      <w:numFmt w:val="bullet"/>
      <w:lvlText w:val="●"/>
      <w:lvlJc w:val="left"/>
      <w:pPr>
        <w:ind w:left="720" w:hanging="360"/>
      </w:pPr>
      <w:rPr>
        <w:rFonts w:ascii="Arial" w:eastAsia="Arial" w:hAnsi="Arial" w:cs="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9B70E0"/>
    <w:multiLevelType w:val="multilevel"/>
    <w:tmpl w:val="44CA8B8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A34991"/>
    <w:multiLevelType w:val="multilevel"/>
    <w:tmpl w:val="1578D98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3433AE2"/>
    <w:multiLevelType w:val="multilevel"/>
    <w:tmpl w:val="52F04DE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4554DAA"/>
    <w:multiLevelType w:val="multilevel"/>
    <w:tmpl w:val="7CA6645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6395EB4"/>
    <w:multiLevelType w:val="multilevel"/>
    <w:tmpl w:val="DB9A35D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7B43555"/>
    <w:multiLevelType w:val="multilevel"/>
    <w:tmpl w:val="774052C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9B215E5"/>
    <w:multiLevelType w:val="multilevel"/>
    <w:tmpl w:val="74148B9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9DC71ED"/>
    <w:multiLevelType w:val="multilevel"/>
    <w:tmpl w:val="C3C4BF0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AF8026E"/>
    <w:multiLevelType w:val="multilevel"/>
    <w:tmpl w:val="B464DB0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DD0037C"/>
    <w:multiLevelType w:val="multilevel"/>
    <w:tmpl w:val="A17EEA5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0553B46"/>
    <w:multiLevelType w:val="multilevel"/>
    <w:tmpl w:val="5A5CE60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69416A"/>
    <w:multiLevelType w:val="multilevel"/>
    <w:tmpl w:val="6F3CA92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0E423AE"/>
    <w:multiLevelType w:val="multilevel"/>
    <w:tmpl w:val="E2EACC1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1145C23"/>
    <w:multiLevelType w:val="multilevel"/>
    <w:tmpl w:val="DB2CB64A"/>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1523A03"/>
    <w:multiLevelType w:val="multilevel"/>
    <w:tmpl w:val="68482FC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32D518C"/>
    <w:multiLevelType w:val="multilevel"/>
    <w:tmpl w:val="4296DC4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4E82B0C"/>
    <w:multiLevelType w:val="multilevel"/>
    <w:tmpl w:val="34E0EFE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50040DC"/>
    <w:multiLevelType w:val="multilevel"/>
    <w:tmpl w:val="F5BCEAB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5976350"/>
    <w:multiLevelType w:val="multilevel"/>
    <w:tmpl w:val="9BE4F43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6240517"/>
    <w:multiLevelType w:val="multilevel"/>
    <w:tmpl w:val="CBC6236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85E7C17"/>
    <w:multiLevelType w:val="multilevel"/>
    <w:tmpl w:val="91A60D4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CDE35D6"/>
    <w:multiLevelType w:val="multilevel"/>
    <w:tmpl w:val="23AE52E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00739D"/>
    <w:multiLevelType w:val="multilevel"/>
    <w:tmpl w:val="4114E71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FD43052"/>
    <w:multiLevelType w:val="multilevel"/>
    <w:tmpl w:val="F3FE033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FF82C64"/>
    <w:multiLevelType w:val="multilevel"/>
    <w:tmpl w:val="665AEC6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50"/>
  </w:num>
  <w:num w:numId="3">
    <w:abstractNumId w:val="62"/>
  </w:num>
  <w:num w:numId="4">
    <w:abstractNumId w:val="9"/>
  </w:num>
  <w:num w:numId="5">
    <w:abstractNumId w:val="41"/>
  </w:num>
  <w:num w:numId="6">
    <w:abstractNumId w:val="67"/>
  </w:num>
  <w:num w:numId="7">
    <w:abstractNumId w:val="43"/>
  </w:num>
  <w:num w:numId="8">
    <w:abstractNumId w:val="35"/>
  </w:num>
  <w:num w:numId="9">
    <w:abstractNumId w:val="18"/>
  </w:num>
  <w:num w:numId="10">
    <w:abstractNumId w:val="51"/>
  </w:num>
  <w:num w:numId="11">
    <w:abstractNumId w:val="56"/>
  </w:num>
  <w:num w:numId="12">
    <w:abstractNumId w:val="32"/>
  </w:num>
  <w:num w:numId="13">
    <w:abstractNumId w:val="14"/>
  </w:num>
  <w:num w:numId="14">
    <w:abstractNumId w:val="39"/>
  </w:num>
  <w:num w:numId="15">
    <w:abstractNumId w:val="42"/>
  </w:num>
  <w:num w:numId="16">
    <w:abstractNumId w:val="31"/>
  </w:num>
  <w:num w:numId="17">
    <w:abstractNumId w:val="6"/>
  </w:num>
  <w:num w:numId="18">
    <w:abstractNumId w:val="70"/>
  </w:num>
  <w:num w:numId="19">
    <w:abstractNumId w:val="33"/>
  </w:num>
  <w:num w:numId="20">
    <w:abstractNumId w:val="52"/>
  </w:num>
  <w:num w:numId="21">
    <w:abstractNumId w:val="45"/>
  </w:num>
  <w:num w:numId="22">
    <w:abstractNumId w:val="47"/>
  </w:num>
  <w:num w:numId="23">
    <w:abstractNumId w:val="27"/>
  </w:num>
  <w:num w:numId="24">
    <w:abstractNumId w:val="17"/>
  </w:num>
  <w:num w:numId="25">
    <w:abstractNumId w:val="12"/>
  </w:num>
  <w:num w:numId="26">
    <w:abstractNumId w:val="28"/>
  </w:num>
  <w:num w:numId="27">
    <w:abstractNumId w:val="48"/>
  </w:num>
  <w:num w:numId="28">
    <w:abstractNumId w:val="8"/>
  </w:num>
  <w:num w:numId="29">
    <w:abstractNumId w:val="68"/>
  </w:num>
  <w:num w:numId="30">
    <w:abstractNumId w:val="44"/>
  </w:num>
  <w:num w:numId="31">
    <w:abstractNumId w:val="37"/>
  </w:num>
  <w:num w:numId="32">
    <w:abstractNumId w:val="0"/>
  </w:num>
  <w:num w:numId="33">
    <w:abstractNumId w:val="69"/>
  </w:num>
  <w:num w:numId="34">
    <w:abstractNumId w:val="34"/>
  </w:num>
  <w:num w:numId="35">
    <w:abstractNumId w:val="13"/>
  </w:num>
  <w:num w:numId="36">
    <w:abstractNumId w:val="11"/>
  </w:num>
  <w:num w:numId="37">
    <w:abstractNumId w:val="59"/>
  </w:num>
  <w:num w:numId="38">
    <w:abstractNumId w:val="60"/>
  </w:num>
  <w:num w:numId="39">
    <w:abstractNumId w:val="26"/>
  </w:num>
  <w:num w:numId="40">
    <w:abstractNumId w:val="40"/>
  </w:num>
  <w:num w:numId="41">
    <w:abstractNumId w:val="57"/>
  </w:num>
  <w:num w:numId="42">
    <w:abstractNumId w:val="61"/>
  </w:num>
  <w:num w:numId="43">
    <w:abstractNumId w:val="29"/>
  </w:num>
  <w:num w:numId="44">
    <w:abstractNumId w:val="53"/>
  </w:num>
  <w:num w:numId="45">
    <w:abstractNumId w:val="7"/>
  </w:num>
  <w:num w:numId="46">
    <w:abstractNumId w:val="49"/>
  </w:num>
  <w:num w:numId="47">
    <w:abstractNumId w:val="58"/>
  </w:num>
  <w:num w:numId="48">
    <w:abstractNumId w:val="16"/>
  </w:num>
  <w:num w:numId="49">
    <w:abstractNumId w:val="54"/>
  </w:num>
  <w:num w:numId="50">
    <w:abstractNumId w:val="23"/>
  </w:num>
  <w:num w:numId="51">
    <w:abstractNumId w:val="38"/>
  </w:num>
  <w:num w:numId="52">
    <w:abstractNumId w:val="55"/>
  </w:num>
  <w:num w:numId="53">
    <w:abstractNumId w:val="20"/>
  </w:num>
  <w:num w:numId="54">
    <w:abstractNumId w:val="22"/>
  </w:num>
  <w:num w:numId="55">
    <w:abstractNumId w:val="3"/>
  </w:num>
  <w:num w:numId="56">
    <w:abstractNumId w:val="2"/>
  </w:num>
  <w:num w:numId="57">
    <w:abstractNumId w:val="19"/>
  </w:num>
  <w:num w:numId="58">
    <w:abstractNumId w:val="4"/>
  </w:num>
  <w:num w:numId="59">
    <w:abstractNumId w:val="5"/>
  </w:num>
  <w:num w:numId="60">
    <w:abstractNumId w:val="24"/>
  </w:num>
  <w:num w:numId="61">
    <w:abstractNumId w:val="15"/>
  </w:num>
  <w:num w:numId="62">
    <w:abstractNumId w:val="65"/>
  </w:num>
  <w:num w:numId="63">
    <w:abstractNumId w:val="1"/>
  </w:num>
  <w:num w:numId="64">
    <w:abstractNumId w:val="30"/>
  </w:num>
  <w:num w:numId="65">
    <w:abstractNumId w:val="63"/>
  </w:num>
  <w:num w:numId="66">
    <w:abstractNumId w:val="10"/>
  </w:num>
  <w:num w:numId="67">
    <w:abstractNumId w:val="64"/>
  </w:num>
  <w:num w:numId="68">
    <w:abstractNumId w:val="36"/>
  </w:num>
  <w:num w:numId="69">
    <w:abstractNumId w:val="46"/>
  </w:num>
  <w:num w:numId="70">
    <w:abstractNumId w:val="21"/>
  </w:num>
  <w:num w:numId="71">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3F"/>
    <w:rsid w:val="00326F0E"/>
    <w:rsid w:val="00564673"/>
    <w:rsid w:val="00775002"/>
    <w:rsid w:val="007B0457"/>
    <w:rsid w:val="00A411C3"/>
    <w:rsid w:val="00A624AB"/>
    <w:rsid w:val="00AF703F"/>
    <w:rsid w:val="00C4062D"/>
    <w:rsid w:val="00E01471"/>
    <w:rsid w:val="00E16EE8"/>
    <w:rsid w:val="00E30E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8534"/>
  <w15:chartTrackingRefBased/>
  <w15:docId w15:val="{1D0D2828-8B4B-4F0E-9B3C-D511EDB1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03F"/>
    <w:pPr>
      <w:spacing w:line="276" w:lineRule="auto"/>
    </w:pPr>
    <w:rPr>
      <w:rFonts w:ascii="Arial" w:hAnsi="Arial" w:cs="Arial"/>
      <w:kern w:val="0"/>
      <w:sz w:val="22"/>
      <w:lang w:val="zh-TW"/>
    </w:rPr>
  </w:style>
  <w:style w:type="paragraph" w:styleId="1">
    <w:name w:val="heading 1"/>
    <w:basedOn w:val="a"/>
    <w:next w:val="a"/>
    <w:link w:val="10"/>
    <w:uiPriority w:val="9"/>
    <w:qFormat/>
    <w:rsid w:val="00AF703F"/>
    <w:pPr>
      <w:keepNext/>
      <w:keepLines/>
      <w:spacing w:before="400" w:after="120"/>
      <w:outlineLvl w:val="0"/>
    </w:pPr>
    <w:rPr>
      <w:sz w:val="40"/>
      <w:szCs w:val="40"/>
    </w:rPr>
  </w:style>
  <w:style w:type="paragraph" w:styleId="2">
    <w:name w:val="heading 2"/>
    <w:basedOn w:val="a"/>
    <w:next w:val="a"/>
    <w:link w:val="20"/>
    <w:uiPriority w:val="9"/>
    <w:unhideWhenUsed/>
    <w:qFormat/>
    <w:rsid w:val="00AF703F"/>
    <w:pPr>
      <w:keepNext/>
      <w:keepLines/>
      <w:spacing w:before="360" w:after="120"/>
      <w:outlineLvl w:val="1"/>
    </w:pPr>
    <w:rPr>
      <w:sz w:val="32"/>
      <w:szCs w:val="32"/>
    </w:rPr>
  </w:style>
  <w:style w:type="paragraph" w:styleId="3">
    <w:name w:val="heading 3"/>
    <w:basedOn w:val="a"/>
    <w:next w:val="a"/>
    <w:link w:val="30"/>
    <w:uiPriority w:val="9"/>
    <w:unhideWhenUsed/>
    <w:qFormat/>
    <w:rsid w:val="00AF703F"/>
    <w:pPr>
      <w:keepNext/>
      <w:keepLines/>
      <w:spacing w:before="320" w:after="80"/>
      <w:outlineLvl w:val="2"/>
    </w:pPr>
    <w:rPr>
      <w:color w:val="434343"/>
      <w:sz w:val="28"/>
      <w:szCs w:val="28"/>
    </w:rPr>
  </w:style>
  <w:style w:type="paragraph" w:styleId="4">
    <w:name w:val="heading 4"/>
    <w:basedOn w:val="a"/>
    <w:next w:val="a"/>
    <w:link w:val="40"/>
    <w:uiPriority w:val="9"/>
    <w:unhideWhenUsed/>
    <w:qFormat/>
    <w:rsid w:val="00AF703F"/>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AF703F"/>
    <w:pPr>
      <w:keepNext/>
      <w:keepLines/>
      <w:spacing w:before="240" w:after="80"/>
      <w:outlineLvl w:val="4"/>
    </w:pPr>
    <w:rPr>
      <w:color w:val="666666"/>
    </w:rPr>
  </w:style>
  <w:style w:type="paragraph" w:styleId="6">
    <w:name w:val="heading 6"/>
    <w:basedOn w:val="a"/>
    <w:next w:val="a"/>
    <w:link w:val="60"/>
    <w:uiPriority w:val="9"/>
    <w:semiHidden/>
    <w:unhideWhenUsed/>
    <w:qFormat/>
    <w:rsid w:val="00AF703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703F"/>
    <w:rPr>
      <w:rFonts w:ascii="Arial" w:hAnsi="Arial" w:cs="Arial"/>
      <w:kern w:val="0"/>
      <w:sz w:val="40"/>
      <w:szCs w:val="40"/>
      <w:lang w:val="zh-TW"/>
    </w:rPr>
  </w:style>
  <w:style w:type="character" w:customStyle="1" w:styleId="20">
    <w:name w:val="標題 2 字元"/>
    <w:basedOn w:val="a0"/>
    <w:link w:val="2"/>
    <w:uiPriority w:val="9"/>
    <w:rsid w:val="00AF703F"/>
    <w:rPr>
      <w:rFonts w:ascii="Arial" w:hAnsi="Arial" w:cs="Arial"/>
      <w:kern w:val="0"/>
      <w:sz w:val="32"/>
      <w:szCs w:val="32"/>
      <w:lang w:val="zh-TW"/>
    </w:rPr>
  </w:style>
  <w:style w:type="character" w:customStyle="1" w:styleId="30">
    <w:name w:val="標題 3 字元"/>
    <w:basedOn w:val="a0"/>
    <w:link w:val="3"/>
    <w:uiPriority w:val="9"/>
    <w:rsid w:val="00AF703F"/>
    <w:rPr>
      <w:rFonts w:ascii="Arial" w:hAnsi="Arial" w:cs="Arial"/>
      <w:color w:val="434343"/>
      <w:kern w:val="0"/>
      <w:sz w:val="28"/>
      <w:szCs w:val="28"/>
      <w:lang w:val="zh-TW"/>
    </w:rPr>
  </w:style>
  <w:style w:type="character" w:customStyle="1" w:styleId="40">
    <w:name w:val="標題 4 字元"/>
    <w:basedOn w:val="a0"/>
    <w:link w:val="4"/>
    <w:uiPriority w:val="9"/>
    <w:rsid w:val="00AF703F"/>
    <w:rPr>
      <w:rFonts w:ascii="Arial" w:hAnsi="Arial" w:cs="Arial"/>
      <w:color w:val="666666"/>
      <w:kern w:val="0"/>
      <w:szCs w:val="24"/>
      <w:lang w:val="zh-TW"/>
    </w:rPr>
  </w:style>
  <w:style w:type="character" w:customStyle="1" w:styleId="50">
    <w:name w:val="標題 5 字元"/>
    <w:basedOn w:val="a0"/>
    <w:link w:val="5"/>
    <w:uiPriority w:val="9"/>
    <w:semiHidden/>
    <w:rsid w:val="00AF703F"/>
    <w:rPr>
      <w:rFonts w:ascii="Arial" w:hAnsi="Arial" w:cs="Arial"/>
      <w:color w:val="666666"/>
      <w:kern w:val="0"/>
      <w:sz w:val="22"/>
      <w:lang w:val="zh-TW"/>
    </w:rPr>
  </w:style>
  <w:style w:type="character" w:customStyle="1" w:styleId="60">
    <w:name w:val="標題 6 字元"/>
    <w:basedOn w:val="a0"/>
    <w:link w:val="6"/>
    <w:uiPriority w:val="9"/>
    <w:semiHidden/>
    <w:rsid w:val="00AF703F"/>
    <w:rPr>
      <w:rFonts w:ascii="Arial" w:hAnsi="Arial" w:cs="Arial"/>
      <w:i/>
      <w:color w:val="666666"/>
      <w:kern w:val="0"/>
      <w:sz w:val="22"/>
      <w:lang w:val="zh-TW"/>
    </w:rPr>
  </w:style>
  <w:style w:type="table" w:customStyle="1" w:styleId="TableNormal">
    <w:name w:val="Table Normal"/>
    <w:rsid w:val="00AF703F"/>
    <w:pPr>
      <w:spacing w:line="276" w:lineRule="auto"/>
    </w:pPr>
    <w:rPr>
      <w:rFonts w:ascii="Arial" w:hAnsi="Arial" w:cs="Arial"/>
      <w:kern w:val="0"/>
      <w:sz w:val="22"/>
      <w:lang w:val="zh-TW"/>
    </w:rPr>
    <w:tblPr>
      <w:tblCellMar>
        <w:top w:w="0" w:type="dxa"/>
        <w:left w:w="0" w:type="dxa"/>
        <w:bottom w:w="0" w:type="dxa"/>
        <w:right w:w="0" w:type="dxa"/>
      </w:tblCellMar>
    </w:tblPr>
  </w:style>
  <w:style w:type="paragraph" w:styleId="a3">
    <w:name w:val="Title"/>
    <w:basedOn w:val="a"/>
    <w:next w:val="a"/>
    <w:link w:val="a4"/>
    <w:uiPriority w:val="10"/>
    <w:qFormat/>
    <w:rsid w:val="00AF703F"/>
    <w:pPr>
      <w:keepNext/>
      <w:keepLines/>
      <w:spacing w:after="60"/>
    </w:pPr>
    <w:rPr>
      <w:sz w:val="52"/>
      <w:szCs w:val="52"/>
    </w:rPr>
  </w:style>
  <w:style w:type="character" w:customStyle="1" w:styleId="a4">
    <w:name w:val="標題 字元"/>
    <w:basedOn w:val="a0"/>
    <w:link w:val="a3"/>
    <w:uiPriority w:val="10"/>
    <w:rsid w:val="00AF703F"/>
    <w:rPr>
      <w:rFonts w:ascii="Arial" w:hAnsi="Arial" w:cs="Arial"/>
      <w:kern w:val="0"/>
      <w:sz w:val="52"/>
      <w:szCs w:val="52"/>
      <w:lang w:val="zh-TW"/>
    </w:rPr>
  </w:style>
  <w:style w:type="paragraph" w:styleId="a5">
    <w:name w:val="Subtitle"/>
    <w:basedOn w:val="a"/>
    <w:next w:val="a"/>
    <w:link w:val="a6"/>
    <w:uiPriority w:val="11"/>
    <w:qFormat/>
    <w:rsid w:val="00AF703F"/>
    <w:pPr>
      <w:keepNext/>
      <w:keepLines/>
      <w:spacing w:after="320"/>
    </w:pPr>
    <w:rPr>
      <w:color w:val="666666"/>
      <w:sz w:val="30"/>
      <w:szCs w:val="30"/>
    </w:rPr>
  </w:style>
  <w:style w:type="character" w:customStyle="1" w:styleId="a6">
    <w:name w:val="副標題 字元"/>
    <w:basedOn w:val="a0"/>
    <w:link w:val="a5"/>
    <w:uiPriority w:val="11"/>
    <w:rsid w:val="00AF703F"/>
    <w:rPr>
      <w:rFonts w:ascii="Arial" w:hAnsi="Arial" w:cs="Arial"/>
      <w:color w:val="666666"/>
      <w:kern w:val="0"/>
      <w:sz w:val="30"/>
      <w:szCs w:val="30"/>
      <w:lang w:val="zh-TW"/>
    </w:rPr>
  </w:style>
  <w:style w:type="paragraph" w:styleId="a7">
    <w:name w:val="header"/>
    <w:basedOn w:val="a"/>
    <w:link w:val="a8"/>
    <w:uiPriority w:val="99"/>
    <w:unhideWhenUsed/>
    <w:rsid w:val="00AF703F"/>
    <w:pPr>
      <w:tabs>
        <w:tab w:val="center" w:pos="4153"/>
        <w:tab w:val="right" w:pos="8306"/>
      </w:tabs>
      <w:snapToGrid w:val="0"/>
    </w:pPr>
    <w:rPr>
      <w:sz w:val="20"/>
      <w:szCs w:val="20"/>
    </w:rPr>
  </w:style>
  <w:style w:type="character" w:customStyle="1" w:styleId="a8">
    <w:name w:val="頁首 字元"/>
    <w:basedOn w:val="a0"/>
    <w:link w:val="a7"/>
    <w:uiPriority w:val="99"/>
    <w:rsid w:val="00AF703F"/>
    <w:rPr>
      <w:rFonts w:ascii="Arial" w:hAnsi="Arial" w:cs="Arial"/>
      <w:kern w:val="0"/>
      <w:sz w:val="20"/>
      <w:szCs w:val="20"/>
      <w:lang w:val="zh-TW"/>
    </w:rPr>
  </w:style>
  <w:style w:type="paragraph" w:styleId="a9">
    <w:name w:val="footer"/>
    <w:basedOn w:val="a"/>
    <w:link w:val="aa"/>
    <w:uiPriority w:val="99"/>
    <w:unhideWhenUsed/>
    <w:rsid w:val="00AF703F"/>
    <w:pPr>
      <w:tabs>
        <w:tab w:val="center" w:pos="4153"/>
        <w:tab w:val="right" w:pos="8306"/>
      </w:tabs>
      <w:snapToGrid w:val="0"/>
    </w:pPr>
    <w:rPr>
      <w:sz w:val="20"/>
      <w:szCs w:val="20"/>
    </w:rPr>
  </w:style>
  <w:style w:type="character" w:customStyle="1" w:styleId="aa">
    <w:name w:val="頁尾 字元"/>
    <w:basedOn w:val="a0"/>
    <w:link w:val="a9"/>
    <w:uiPriority w:val="99"/>
    <w:rsid w:val="00AF703F"/>
    <w:rPr>
      <w:rFonts w:ascii="Arial" w:hAnsi="Arial" w:cs="Arial"/>
      <w:kern w:val="0"/>
      <w:sz w:val="20"/>
      <w:szCs w:val="20"/>
      <w:lang w:val="zh-TW"/>
    </w:rPr>
  </w:style>
  <w:style w:type="character" w:styleId="ab">
    <w:name w:val="Hyperlink"/>
    <w:basedOn w:val="a0"/>
    <w:uiPriority w:val="99"/>
    <w:unhideWhenUsed/>
    <w:rsid w:val="00AF703F"/>
    <w:rPr>
      <w:color w:val="0563C1" w:themeColor="hyperlink"/>
      <w:u w:val="single"/>
    </w:rPr>
  </w:style>
  <w:style w:type="paragraph" w:styleId="Web">
    <w:name w:val="Normal (Web)"/>
    <w:basedOn w:val="a"/>
    <w:uiPriority w:val="99"/>
    <w:unhideWhenUsed/>
    <w:rsid w:val="00AF703F"/>
    <w:pPr>
      <w:spacing w:before="100" w:beforeAutospacing="1" w:after="100" w:afterAutospacing="1" w:line="240" w:lineRule="auto"/>
    </w:pPr>
    <w:rPr>
      <w:rFonts w:ascii="新細明體" w:eastAsia="新細明體" w:hAnsi="新細明體" w:cs="新細明體"/>
      <w:sz w:val="24"/>
      <w:szCs w:val="24"/>
      <w:lang w:val="en-US"/>
    </w:rPr>
  </w:style>
  <w:style w:type="character" w:styleId="ac">
    <w:name w:val="Unresolved Mention"/>
    <w:basedOn w:val="a0"/>
    <w:uiPriority w:val="99"/>
    <w:semiHidden/>
    <w:unhideWhenUsed/>
    <w:rsid w:val="00AF703F"/>
    <w:rPr>
      <w:color w:val="605E5C"/>
      <w:shd w:val="clear" w:color="auto" w:fill="E1DFDD"/>
    </w:rPr>
  </w:style>
  <w:style w:type="paragraph" w:styleId="ad">
    <w:name w:val="List Paragraph"/>
    <w:basedOn w:val="a"/>
    <w:uiPriority w:val="34"/>
    <w:qFormat/>
    <w:rsid w:val="00AF703F"/>
    <w:pPr>
      <w:ind w:leftChars="200" w:left="480"/>
    </w:pPr>
  </w:style>
  <w:style w:type="character" w:styleId="ae">
    <w:name w:val="annotation reference"/>
    <w:basedOn w:val="a0"/>
    <w:uiPriority w:val="99"/>
    <w:semiHidden/>
    <w:unhideWhenUsed/>
    <w:rsid w:val="00AF703F"/>
    <w:rPr>
      <w:sz w:val="18"/>
      <w:szCs w:val="18"/>
    </w:rPr>
  </w:style>
  <w:style w:type="paragraph" w:styleId="af">
    <w:name w:val="annotation text"/>
    <w:basedOn w:val="a"/>
    <w:link w:val="af0"/>
    <w:uiPriority w:val="99"/>
    <w:unhideWhenUsed/>
    <w:rsid w:val="00AF703F"/>
  </w:style>
  <w:style w:type="character" w:customStyle="1" w:styleId="af0">
    <w:name w:val="註解文字 字元"/>
    <w:basedOn w:val="a0"/>
    <w:link w:val="af"/>
    <w:uiPriority w:val="99"/>
    <w:rsid w:val="00AF703F"/>
    <w:rPr>
      <w:rFonts w:ascii="Arial" w:hAnsi="Arial" w:cs="Arial"/>
      <w:kern w:val="0"/>
      <w:sz w:val="22"/>
      <w:lang w:val="zh-TW"/>
    </w:rPr>
  </w:style>
  <w:style w:type="paragraph" w:styleId="af1">
    <w:name w:val="annotation subject"/>
    <w:basedOn w:val="af"/>
    <w:next w:val="af"/>
    <w:link w:val="af2"/>
    <w:uiPriority w:val="99"/>
    <w:semiHidden/>
    <w:unhideWhenUsed/>
    <w:rsid w:val="00AF703F"/>
    <w:rPr>
      <w:b/>
      <w:bCs/>
    </w:rPr>
  </w:style>
  <w:style w:type="character" w:customStyle="1" w:styleId="af2">
    <w:name w:val="註解主旨 字元"/>
    <w:basedOn w:val="af0"/>
    <w:link w:val="af1"/>
    <w:uiPriority w:val="99"/>
    <w:semiHidden/>
    <w:rsid w:val="00AF703F"/>
    <w:rPr>
      <w:rFonts w:ascii="Arial" w:hAnsi="Arial" w:cs="Arial"/>
      <w:b/>
      <w:bCs/>
      <w:kern w:val="0"/>
      <w:sz w:val="22"/>
      <w:lang w:val="zh-TW"/>
    </w:rPr>
  </w:style>
  <w:style w:type="paragraph" w:styleId="af3">
    <w:name w:val="Balloon Text"/>
    <w:basedOn w:val="a"/>
    <w:link w:val="af4"/>
    <w:uiPriority w:val="99"/>
    <w:semiHidden/>
    <w:unhideWhenUsed/>
    <w:rsid w:val="00AF703F"/>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AF703F"/>
    <w:rPr>
      <w:rFonts w:asciiTheme="majorHAnsi" w:eastAsiaTheme="majorEastAsia" w:hAnsiTheme="majorHAnsi" w:cstheme="majorBidi"/>
      <w:kern w:val="0"/>
      <w:sz w:val="18"/>
      <w:szCs w:val="18"/>
      <w:lang w:val="zh-TW"/>
    </w:rPr>
  </w:style>
  <w:style w:type="paragraph" w:styleId="af5">
    <w:name w:val="Revision"/>
    <w:hidden/>
    <w:uiPriority w:val="99"/>
    <w:semiHidden/>
    <w:rsid w:val="00AF703F"/>
    <w:pPr>
      <w:spacing w:line="276" w:lineRule="auto"/>
    </w:pPr>
    <w:rPr>
      <w:rFonts w:ascii="Arial" w:hAnsi="Arial" w:cs="Arial"/>
      <w:kern w:val="0"/>
      <w:sz w:val="22"/>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sign-system.service.gov.uk/community/develop-a-component-or-pattern/" TargetMode="External"/><Relationship Id="rId21" Type="http://schemas.openxmlformats.org/officeDocument/2006/relationships/hyperlink" Target="https://www.w3.org/TR/UNDERSTANDING-WCAG20/time-limits-required-behaviors.html" TargetMode="External"/><Relationship Id="rId63" Type="http://schemas.openxmlformats.org/officeDocument/2006/relationships/hyperlink" Target="https://www.w3.org/TR/WCAG22/" TargetMode="External"/><Relationship Id="rId159" Type="http://schemas.openxmlformats.org/officeDocument/2006/relationships/hyperlink" Target="https://design-system.service.gov.uk/components/back-link" TargetMode="External"/><Relationship Id="rId170" Type="http://schemas.openxmlformats.org/officeDocument/2006/relationships/hyperlink" Target="https://github.com/alphagov/govuk-frontend/blob/b40ca0f119468bddb8f662caae8b31931a581e3e/src/components/breadcrumbs/_breadcrumbs.scss" TargetMode="External"/><Relationship Id="rId226" Type="http://schemas.openxmlformats.org/officeDocument/2006/relationships/hyperlink" Target="http://wave.webaim.org/extension/" TargetMode="External"/><Relationship Id="rId268" Type="http://schemas.openxmlformats.org/officeDocument/2006/relationships/hyperlink" Target="https://gdstechnology.blog.gov.uk/2015/03/04/creating-better-acceptance-criteria-for-user-stories/" TargetMode="External"/><Relationship Id="rId32" Type="http://schemas.openxmlformats.org/officeDocument/2006/relationships/hyperlink" Target="https://www.washington.edu/accessibility/checklist/focus/" TargetMode="External"/><Relationship Id="rId74" Type="http://schemas.openxmlformats.org/officeDocument/2006/relationships/hyperlink" Target="https://www.gov.uk/guidance/make-your-website-or-app-accessible-and-publish-an-accessibility-statement" TargetMode="External"/><Relationship Id="rId128" Type="http://schemas.openxmlformats.org/officeDocument/2006/relationships/hyperlink" Target="https://www.gov.uk/guidance/how-to-publish-on-gov-uk/translations" TargetMode="External"/><Relationship Id="rId5" Type="http://schemas.openxmlformats.org/officeDocument/2006/relationships/footnotes" Target="footnotes.xml"/><Relationship Id="rId181" Type="http://schemas.openxmlformats.org/officeDocument/2006/relationships/image" Target="media/image11.jpg"/><Relationship Id="rId237" Type="http://schemas.openxmlformats.org/officeDocument/2006/relationships/hyperlink" Target="http://asqatasun.org/" TargetMode="External"/><Relationship Id="rId279" Type="http://schemas.openxmlformats.org/officeDocument/2006/relationships/hyperlink" Target="https://github.com/alphagov/accessible-autocomplete/blob/master/accessibility-criteria.md" TargetMode="External"/><Relationship Id="rId43" Type="http://schemas.openxmlformats.org/officeDocument/2006/relationships/hyperlink" Target="https://www.gov.uk/service-manual/technology/testing-with-assistive-technologies" TargetMode="External"/><Relationship Id="rId139" Type="http://schemas.openxmlformats.org/officeDocument/2006/relationships/hyperlink" Target="https://www.gov.uk/guidance/how-to-publish-on-gov-uk/markdown" TargetMode="External"/><Relationship Id="rId290" Type="http://schemas.openxmlformats.org/officeDocument/2006/relationships/hyperlink" Target="https://www.gov.uk/service-manual/agile-delivery/writing-user-stories" TargetMode="External"/><Relationship Id="rId85" Type="http://schemas.openxmlformats.org/officeDocument/2006/relationships/hyperlink" Target="https://www.gov.uk/guidance/equality-act-2010-guidance" TargetMode="External"/><Relationship Id="rId150" Type="http://schemas.openxmlformats.org/officeDocument/2006/relationships/hyperlink" Target="https://creativecommons.org/licenses/" TargetMode="External"/><Relationship Id="rId192" Type="http://schemas.openxmlformats.org/officeDocument/2006/relationships/hyperlink" Target="https://www.w3.org/TR/WCAG21/" TargetMode="External"/><Relationship Id="rId206" Type="http://schemas.openxmlformats.org/officeDocument/2006/relationships/hyperlink" Target="https://accessibilityinsights.io/" TargetMode="External"/><Relationship Id="rId248" Type="http://schemas.openxmlformats.org/officeDocument/2006/relationships/hyperlink" Target="http://asqatasun.org/" TargetMode="External"/><Relationship Id="rId12" Type="http://schemas.openxmlformats.org/officeDocument/2006/relationships/hyperlink" Target="https://www.gov.uk/guidance/equality-act-2010-guidance" TargetMode="External"/><Relationship Id="rId33" Type="http://schemas.openxmlformats.org/officeDocument/2006/relationships/hyperlink" Target="https://accessibility.blog.gov.uk/2018/08/01/supporting-users-who-change-colours-on-gov-uk/" TargetMode="External"/><Relationship Id="rId108" Type="http://schemas.openxmlformats.org/officeDocument/2006/relationships/hyperlink" Target="http://www.legislation.gov.uk/ukpga/2010/15/contents" TargetMode="External"/><Relationship Id="rId129" Type="http://schemas.openxmlformats.org/officeDocument/2006/relationships/hyperlink" Target="https://www.gov.uk/government/statistics/public-spending-statistics-release-february-2021" TargetMode="External"/><Relationship Id="rId280" Type="http://schemas.openxmlformats.org/officeDocument/2006/relationships/hyperlink" Target="https://github.com/alphagov/accessible-autocomplete" TargetMode="External"/><Relationship Id="rId54" Type="http://schemas.openxmlformats.org/officeDocument/2006/relationships/hyperlink" Target="https://www.w3.org/TR/WCAG22/" TargetMode="External"/><Relationship Id="rId75" Type="http://schemas.openxmlformats.org/officeDocument/2006/relationships/hyperlink" Target="https://www.gov.uk/guidance/make-your-website-or-app-accessible-and-publish-an-accessibility-statement" TargetMode="External"/><Relationship Id="rId96" Type="http://schemas.openxmlformats.org/officeDocument/2006/relationships/hyperlink" Target="https://www.gov.uk/government/publications/public-sector-quick-start-guide-to-the-public-sector-equality-duty" TargetMode="External"/><Relationship Id="rId140" Type="http://schemas.openxmlformats.org/officeDocument/2006/relationships/hyperlink" Target="https://www.gov.uk/guidance/how-to-publish-on-gov-uk/images-and-videos" TargetMode="External"/><Relationship Id="rId161" Type="http://schemas.openxmlformats.org/officeDocument/2006/relationships/image" Target="media/image2.jpg"/><Relationship Id="rId182" Type="http://schemas.openxmlformats.org/officeDocument/2006/relationships/hyperlink" Target="https://github.com/alphagov/govuk-frontend/blob/b40ca0f119468bddb8f662caae8b31931a581e3e/src/components/breadcrumbs/_breadcrumbs.scss" TargetMode="External"/><Relationship Id="rId217" Type="http://schemas.openxmlformats.org/officeDocument/2006/relationships/hyperlink" Target="https://accessibility.blog.gov.uk/2019/02/11/using-persona-profiles-to-test-accessibility/" TargetMode="External"/><Relationship Id="rId6" Type="http://schemas.openxmlformats.org/officeDocument/2006/relationships/endnotes" Target="endnotes.xml"/><Relationship Id="rId238" Type="http://schemas.openxmlformats.org/officeDocument/2006/relationships/hyperlink" Target="https://validator.w3.org/nu/" TargetMode="External"/><Relationship Id="rId259" Type="http://schemas.openxmlformats.org/officeDocument/2006/relationships/hyperlink" Target="https://alphagov.github.io/accessibility-tool-audit/test-cases.html" TargetMode="External"/><Relationship Id="rId23" Type="http://schemas.openxmlformats.org/officeDocument/2006/relationships/hyperlink" Target="https://html.com/semantic-markup/" TargetMode="External"/><Relationship Id="rId119" Type="http://schemas.openxmlformats.org/officeDocument/2006/relationships/hyperlink" Target="https://design-system.service.gov.uk/get-in-touch/" TargetMode="External"/><Relationship Id="rId270" Type="http://schemas.openxmlformats.org/officeDocument/2006/relationships/hyperlink" Target="https://www.gov.uk/service-manual/helping-people-to-use-your-service/making-your-service-accessible-an-introduction" TargetMode="External"/><Relationship Id="rId291" Type="http://schemas.openxmlformats.org/officeDocument/2006/relationships/hyperlink" Target="https://government-frontend.herokuapp.com/component-guide/contents-list" TargetMode="External"/><Relationship Id="rId44" Type="http://schemas.openxmlformats.org/officeDocument/2006/relationships/hyperlink" Target="https://www.gov.uk/service-manual/technology/testing-for-accessibility" TargetMode="External"/><Relationship Id="rId65" Type="http://schemas.openxmlformats.org/officeDocument/2006/relationships/hyperlink" Target="https://www.scope.org.uk/media/disability-facts-figures" TargetMode="External"/><Relationship Id="rId86" Type="http://schemas.openxmlformats.org/officeDocument/2006/relationships/hyperlink" Target="https://www.gov.uk/discrimination-your-rights/types-of-discrimination" TargetMode="External"/><Relationship Id="rId130" Type="http://schemas.openxmlformats.org/officeDocument/2006/relationships/hyperlink" Target="https://www.gov.uk/automatic-driving-licence-to-manual" TargetMode="External"/><Relationship Id="rId151" Type="http://schemas.openxmlformats.org/officeDocument/2006/relationships/hyperlink" Target="http://www.nationalarchives.gov.uk/webarchive/" TargetMode="External"/><Relationship Id="rId172" Type="http://schemas.openxmlformats.org/officeDocument/2006/relationships/hyperlink" Target="https://designnotes.blog.gov.uk/2016/11/30/weve-updated-the-radios-and-checkboxes-on-gov-uk/" TargetMode="External"/><Relationship Id="rId193" Type="http://schemas.openxmlformats.org/officeDocument/2006/relationships/hyperlink" Target="https://www.gov.uk/service-manual/service-standard" TargetMode="External"/><Relationship Id="rId207" Type="http://schemas.openxmlformats.org/officeDocument/2006/relationships/hyperlink" Target="https://www.gov.uk/service-manual/technology/designing-for-different-browsers-and-devices" TargetMode="External"/><Relationship Id="rId228" Type="http://schemas.openxmlformats.org/officeDocument/2006/relationships/hyperlink" Target="https://groups.google.com/a/digital.cabinet-office.gov.uk/forum/?hl=en-GB" TargetMode="External"/><Relationship Id="rId249" Type="http://schemas.openxmlformats.org/officeDocument/2006/relationships/hyperlink" Target="https://validator.w3.org/nu/" TargetMode="External"/><Relationship Id="rId13" Type="http://schemas.openxmlformats.org/officeDocument/2006/relationships/hyperlink" Target="https://design-system.service.gov.uk/" TargetMode="External"/><Relationship Id="rId109" Type="http://schemas.openxmlformats.org/officeDocument/2006/relationships/hyperlink" Target="http://www.legislation.gov.uk/ukpga/2010/15/notes/contents" TargetMode="External"/><Relationship Id="rId260" Type="http://schemas.openxmlformats.org/officeDocument/2006/relationships/hyperlink" Target="https://alphagov.github.io/accessibility-tool-audit/index.html" TargetMode="External"/><Relationship Id="rId281" Type="http://schemas.openxmlformats.org/officeDocument/2006/relationships/hyperlink" Target="https://github.com/alphagov/accessible-autocomplete/blob/master/accessibility-criteria.md" TargetMode="External"/><Relationship Id="rId34" Type="http://schemas.openxmlformats.org/officeDocument/2006/relationships/hyperlink" Target="http://adrianroselli.com/2015/09/source-order-matters.html" TargetMode="External"/><Relationship Id="rId55" Type="http://schemas.openxmlformats.org/officeDocument/2006/relationships/hyperlink" Target="https://www.w3.org/TR/WCAG21/" TargetMode="External"/><Relationship Id="rId76" Type="http://schemas.openxmlformats.org/officeDocument/2006/relationships/hyperlink" Target="https://www.gov.uk/government/publications/inclusive-communication/accessible-communication-formats" TargetMode="External"/><Relationship Id="rId97" Type="http://schemas.openxmlformats.org/officeDocument/2006/relationships/hyperlink" Target="https://www.gov.uk/government/publications/public-sector-quick-start-guide-to-the-specific-duties" TargetMode="External"/><Relationship Id="rId120" Type="http://schemas.openxmlformats.org/officeDocument/2006/relationships/hyperlink" Target="https://design-system.service.gov.uk/community/upcoming-components-patterns/" TargetMode="External"/><Relationship Id="rId141" Type="http://schemas.openxmlformats.org/officeDocument/2006/relationships/hyperlink" Target="https://analysisfunction.civilservice.gov.uk/policy-store/data-visualisation-colours-in-charts/" TargetMode="External"/><Relationship Id="rId7" Type="http://schemas.openxmlformats.org/officeDocument/2006/relationships/hyperlink" Target="https://www.gov.uk/service-manual/technology/accessibility-for-developers-an-introduction" TargetMode="External"/><Relationship Id="rId162" Type="http://schemas.openxmlformats.org/officeDocument/2006/relationships/hyperlink" Target="https://developer.mozilla.org/en-US/docs/Web/CSS/clip-path" TargetMode="External"/><Relationship Id="rId183" Type="http://schemas.openxmlformats.org/officeDocument/2006/relationships/hyperlink" Target="https://design-system.service.gov.uk/components/panel" TargetMode="External"/><Relationship Id="rId218" Type="http://schemas.openxmlformats.org/officeDocument/2006/relationships/hyperlink" Target="https://accessibility.blog.gov.uk/2021/03/30/remote-accessibility-persona-testing/" TargetMode="External"/><Relationship Id="rId239" Type="http://schemas.openxmlformats.org/officeDocument/2006/relationships/hyperlink" Target="https://groups.google.com/a/digital.cabinet-office.gov.uk/forum/?hl=en-GB" TargetMode="External"/><Relationship Id="rId250" Type="http://schemas.openxmlformats.org/officeDocument/2006/relationships/image" Target="media/image15.png"/><Relationship Id="rId271" Type="http://schemas.openxmlformats.org/officeDocument/2006/relationships/hyperlink" Target="https://gdstechnology.blog.gov.uk/2015/03/04/creating-better-acceptance-criteria-for-user-stories/" TargetMode="External"/><Relationship Id="rId292" Type="http://schemas.openxmlformats.org/officeDocument/2006/relationships/hyperlink" Target="https://government-frontend.herokuapp.com/component-guide/contents-list" TargetMode="External"/><Relationship Id="rId24" Type="http://schemas.openxmlformats.org/officeDocument/2006/relationships/hyperlink" Target="https://www.w3.org/WAI/tutorials/page-structure/" TargetMode="External"/><Relationship Id="rId45" Type="http://schemas.openxmlformats.org/officeDocument/2006/relationships/hyperlink" Target="https://www.gov.uk/service-manual/technology/testing-for-accessibility" TargetMode="External"/><Relationship Id="rId66" Type="http://schemas.openxmlformats.org/officeDocument/2006/relationships/hyperlink" Target="https://www.socitm.net/" TargetMode="External"/><Relationship Id="rId87" Type="http://schemas.openxmlformats.org/officeDocument/2006/relationships/hyperlink" Target="https://www.gov.uk/discrimination-your-rights/types-of-discrimination" TargetMode="External"/><Relationship Id="rId110" Type="http://schemas.openxmlformats.org/officeDocument/2006/relationships/hyperlink" Target="http://www.legislation.gov.uk/uksi?title=Equality%20Act%202010" TargetMode="External"/><Relationship Id="rId131" Type="http://schemas.openxmlformats.org/officeDocument/2006/relationships/hyperlink" Target="https://www.gouvernement.fr/" TargetMode="External"/><Relationship Id="rId152" Type="http://schemas.openxmlformats.org/officeDocument/2006/relationships/hyperlink" Target="https://www.nationalarchives.gov.uk/doc/open-government-licence/version/3/" TargetMode="External"/><Relationship Id="rId173" Type="http://schemas.openxmlformats.org/officeDocument/2006/relationships/hyperlink" Target="https://developers.google.com/web/fundamentals/accessibility/focus/" TargetMode="External"/><Relationship Id="rId194" Type="http://schemas.openxmlformats.org/officeDocument/2006/relationships/hyperlink" Target="https://www.gov.uk/service-manual/technology/testing-with-assistive-technologies" TargetMode="External"/><Relationship Id="rId208" Type="http://schemas.openxmlformats.org/officeDocument/2006/relationships/hyperlink" Target="https://www.gov.uk/service-manual/technology/testing-with-assistive-technologies" TargetMode="External"/><Relationship Id="rId229" Type="http://schemas.openxmlformats.org/officeDocument/2006/relationships/hyperlink" Target="https://tenon.io/" TargetMode="External"/><Relationship Id="rId240" Type="http://schemas.openxmlformats.org/officeDocument/2006/relationships/hyperlink" Target="https://tenon.io/" TargetMode="External"/><Relationship Id="rId261" Type="http://schemas.openxmlformats.org/officeDocument/2006/relationships/hyperlink" Target="https://alphagov.github.io/accessibility-tool-audit/" TargetMode="External"/><Relationship Id="rId14" Type="http://schemas.openxmlformats.org/officeDocument/2006/relationships/hyperlink" Target="https://www.gov.uk/service-manual/technology/testing-with-assistive-technologies" TargetMode="External"/><Relationship Id="rId35" Type="http://schemas.openxmlformats.org/officeDocument/2006/relationships/hyperlink" Target="https://developer.mozilla.org/en-US/docs/Web/Accessibility/ARIA/ARIA_Live_Regions" TargetMode="External"/><Relationship Id="rId56" Type="http://schemas.openxmlformats.org/officeDocument/2006/relationships/hyperlink" Target="https://www.gov.uk/service-manual/technology/testing-for-accessibility" TargetMode="External"/><Relationship Id="rId77" Type="http://schemas.openxmlformats.org/officeDocument/2006/relationships/hyperlink" Target="https://www.gov.uk/guidance/make-your-website-or-app-accessible-and-publish-an-accessibility-statement" TargetMode="External"/><Relationship Id="rId100" Type="http://schemas.openxmlformats.org/officeDocument/2006/relationships/hyperlink" Target="https://www.equalityhumanrights.com/en/publication-download/meeting-equality-duty-policy-and-decision-making-england-and-non-devolved" TargetMode="External"/><Relationship Id="rId282" Type="http://schemas.openxmlformats.org/officeDocument/2006/relationships/hyperlink" Target="https://www.gov.uk/government/case-studies/the-role-of-women-in-afghanistan.ur" TargetMode="External"/><Relationship Id="rId8" Type="http://schemas.openxmlformats.org/officeDocument/2006/relationships/hyperlink" Target="https://www.gov.uk/service-manual/helping-people-to-use-your-service/making-your-service-accessible-an-introduction" TargetMode="External"/><Relationship Id="rId98" Type="http://schemas.openxmlformats.org/officeDocument/2006/relationships/hyperlink" Target="http://www.equalityhumanrights.com/" TargetMode="External"/><Relationship Id="rId121" Type="http://schemas.openxmlformats.org/officeDocument/2006/relationships/hyperlink" Target="https://design-system.service.gov.uk/community/develop-a-component-or-pattern/" TargetMode="External"/><Relationship Id="rId142" Type="http://schemas.openxmlformats.org/officeDocument/2006/relationships/hyperlink" Target="https://analysisfunction.civilservice.gov.uk/policy-store/making-analytical-publications-accessible/" TargetMode="External"/><Relationship Id="rId163" Type="http://schemas.openxmlformats.org/officeDocument/2006/relationships/hyperlink" Target="https://caniuse.com/" TargetMode="External"/><Relationship Id="rId184" Type="http://schemas.openxmlformats.org/officeDocument/2006/relationships/image" Target="media/image12.jpg"/><Relationship Id="rId219" Type="http://schemas.openxmlformats.org/officeDocument/2006/relationships/hyperlink" Target="https://accessibility.blog.gov.uk/2017/02/24/what-we-found-when-we-tested-tools-on-the-worlds-least-accessible-webpage/" TargetMode="External"/><Relationship Id="rId230" Type="http://schemas.openxmlformats.org/officeDocument/2006/relationships/hyperlink" Target="http://wave.webaim.org/extension/" TargetMode="External"/><Relationship Id="rId251" Type="http://schemas.openxmlformats.org/officeDocument/2006/relationships/hyperlink" Target="https://twitter.com/dugboticus?lang=en" TargetMode="External"/><Relationship Id="rId25" Type="http://schemas.openxmlformats.org/officeDocument/2006/relationships/hyperlink" Target="https://alistapart.com/article/semantics-to-screen-readers/" TargetMode="External"/><Relationship Id="rId46" Type="http://schemas.openxmlformats.org/officeDocument/2006/relationships/hyperlink" Target="https://www.gov.uk/service-manual/helping-people-to-use-your-service/testing-for-accessibility" TargetMode="External"/><Relationship Id="rId67" Type="http://schemas.openxmlformats.org/officeDocument/2006/relationships/hyperlink" Target="https://www.gov.uk/government/publications/inclusive-communication/accessible-communication-formats" TargetMode="External"/><Relationship Id="rId272" Type="http://schemas.openxmlformats.org/officeDocument/2006/relationships/hyperlink" Target="http://webarchive.nationalarchives.gov.uk/20141214162055/https://www.gov.uk/guidance/content-design/user-needs" TargetMode="External"/><Relationship Id="rId293" Type="http://schemas.openxmlformats.org/officeDocument/2006/relationships/fontTable" Target="fontTable.xml"/><Relationship Id="rId88" Type="http://schemas.openxmlformats.org/officeDocument/2006/relationships/hyperlink" Target="https://www.gov.uk/discrimination-your-rights/how-you-can-be-discriminated-against" TargetMode="External"/><Relationship Id="rId111" Type="http://schemas.openxmlformats.org/officeDocument/2006/relationships/hyperlink" Target="http://www.legislation.gov.uk/wsi?title=Equality%20Act%202010" TargetMode="External"/><Relationship Id="rId132" Type="http://schemas.openxmlformats.org/officeDocument/2006/relationships/hyperlink" Target="https://support.publishing.service.gov.uk/" TargetMode="External"/><Relationship Id="rId153" Type="http://schemas.openxmlformats.org/officeDocument/2006/relationships/hyperlink" Target="https://www.gov.uk/guidance/how-to-publish-on-gov-uk/images-and-videos" TargetMode="External"/><Relationship Id="rId174" Type="http://schemas.openxmlformats.org/officeDocument/2006/relationships/image" Target="media/image6.jpg"/><Relationship Id="rId195" Type="http://schemas.openxmlformats.org/officeDocument/2006/relationships/hyperlink" Target="https://www.gov.uk/service-manual/user-research/running-research-sessions-with-people-with-disabilities" TargetMode="External"/><Relationship Id="rId209" Type="http://schemas.openxmlformats.org/officeDocument/2006/relationships/hyperlink" Target="https://www.gov.uk/service-manual/user-research/find-user-research-participants" TargetMode="External"/><Relationship Id="rId220" Type="http://schemas.openxmlformats.org/officeDocument/2006/relationships/hyperlink" Target="https://www.gov.uk/service-manual/helping-people-to-use-your-service/making-your-service-accessible-an-introduction" TargetMode="External"/><Relationship Id="rId241" Type="http://schemas.openxmlformats.org/officeDocument/2006/relationships/hyperlink" Target="http://wave.webaim.org/extension/" TargetMode="External"/><Relationship Id="rId15" Type="http://schemas.openxmlformats.org/officeDocument/2006/relationships/hyperlink" Target="https://design-system.service.gov.uk/community/propose-a-component-or-pattern/" TargetMode="External"/><Relationship Id="rId36" Type="http://schemas.openxmlformats.org/officeDocument/2006/relationships/hyperlink" Target="https://developer.mozilla.org/en-US/docs/Web/Accessibility/ARIA/ARIA_Live_Regions" TargetMode="External"/><Relationship Id="rId57" Type="http://schemas.openxmlformats.org/officeDocument/2006/relationships/hyperlink" Target="https://www.gov.uk/service-manual/helping-people-to-use-your-service/testing-for-accessibility" TargetMode="External"/><Relationship Id="rId262" Type="http://schemas.openxmlformats.org/officeDocument/2006/relationships/hyperlink" Target="https://alphagov.github.io/accessibility-tool-audit/" TargetMode="External"/><Relationship Id="rId283" Type="http://schemas.openxmlformats.org/officeDocument/2006/relationships/hyperlink" Target="https://www.gov.uk/government/case-studies/the-role-of-women-in-afghanistan.ur" TargetMode="External"/><Relationship Id="rId78" Type="http://schemas.openxmlformats.org/officeDocument/2006/relationships/hyperlink" Target="https://www.gov.uk/guidance/make-your-website-or-app-accessible-and-publish-an-accessibility-statement" TargetMode="External"/><Relationship Id="rId99" Type="http://schemas.openxmlformats.org/officeDocument/2006/relationships/hyperlink" Target="https://www.equalityhumanrights.com/en/publication-download/essential-guide-public-sector-equality-duty" TargetMode="External"/><Relationship Id="rId101" Type="http://schemas.openxmlformats.org/officeDocument/2006/relationships/hyperlink" Target="https://www.equalityhumanrights.com/en/publication-download/engagement-and-equality-duty" TargetMode="External"/><Relationship Id="rId122" Type="http://schemas.openxmlformats.org/officeDocument/2006/relationships/hyperlink" Target="https://www.gov.uk/guidance/content-design/links" TargetMode="External"/><Relationship Id="rId143" Type="http://schemas.openxmlformats.org/officeDocument/2006/relationships/hyperlink" Target="https://analysisfunction.civilservice.gov.uk/policy-store/releasing-statistics-in-spreadsheets/" TargetMode="External"/><Relationship Id="rId164" Type="http://schemas.openxmlformats.org/officeDocument/2006/relationships/hyperlink" Target="https://github.com/alphagov/govuk-frontend/blob/b40ca0f119468bddb8f662caae8b31931a581e3e/src/helpers/_shape-arrow.scss" TargetMode="External"/><Relationship Id="rId185" Type="http://schemas.openxmlformats.org/officeDocument/2006/relationships/image" Target="media/image13.jpg"/><Relationship Id="rId9" Type="http://schemas.openxmlformats.org/officeDocument/2006/relationships/hyperlink" Target="https://www.gov.uk/service-manual/helping-people-to-use-your-service/making-your-service-accessible-an-introduction" TargetMode="External"/><Relationship Id="rId210" Type="http://schemas.openxmlformats.org/officeDocument/2006/relationships/hyperlink" Target="https://www.gov.uk/service-manual/helping-people-to-use-your-service/getting-an-accessibility-audit" TargetMode="External"/><Relationship Id="rId26" Type="http://schemas.openxmlformats.org/officeDocument/2006/relationships/hyperlink" Target="https://www.w3.org/WAI/tutorials/page-structure/headings/" TargetMode="External"/><Relationship Id="rId231" Type="http://schemas.openxmlformats.org/officeDocument/2006/relationships/hyperlink" Target="http://squizlabs.github.io/HTML_CodeSniffer/" TargetMode="External"/><Relationship Id="rId252" Type="http://schemas.openxmlformats.org/officeDocument/2006/relationships/hyperlink" Target="https://twitter.com/accessibleweb" TargetMode="External"/><Relationship Id="rId273" Type="http://schemas.openxmlformats.org/officeDocument/2006/relationships/hyperlink" Target="https://www.gov.uk/service-manual/helping-people-to-use-your-service/making-your-service-accessible-an-introduction" TargetMode="External"/><Relationship Id="rId294" Type="http://schemas.openxmlformats.org/officeDocument/2006/relationships/theme" Target="theme/theme1.xml"/><Relationship Id="rId47" Type="http://schemas.openxmlformats.org/officeDocument/2006/relationships/hyperlink" Target="https://accessibility.blog.gov.uk/2017/02/24/what-we-found-when-we-tested-tools-on-the-worlds-least-accessible-webpage/" TargetMode="External"/><Relationship Id="rId68" Type="http://schemas.openxmlformats.org/officeDocument/2006/relationships/hyperlink" Target="https://www.citizensadvice.org.uk/law-and-courts/discrimination/what-are-the-different-types-of-discrimination/duty-to-make-reasonable-adjustments-for-disabled-people/" TargetMode="External"/><Relationship Id="rId89" Type="http://schemas.openxmlformats.org/officeDocument/2006/relationships/hyperlink" Target="https://www.gov.uk/discrimination-your-rights/what-you-can-do" TargetMode="External"/><Relationship Id="rId112" Type="http://schemas.openxmlformats.org/officeDocument/2006/relationships/hyperlink" Target="http://www.legislation.gov.uk/ssi?title=Equality%20Act%202010" TargetMode="External"/><Relationship Id="rId133" Type="http://schemas.openxmlformats.org/officeDocument/2006/relationships/hyperlink" Target="https://www.gov.uk/service-manual/technology/working-with-cookies-and-similar-technologies" TargetMode="External"/><Relationship Id="rId154" Type="http://schemas.openxmlformats.org/officeDocument/2006/relationships/hyperlink" Target="https://www.gov.uk/guidance/how-to-publish-on-gov-uk/images-and-videos" TargetMode="External"/><Relationship Id="rId175" Type="http://schemas.openxmlformats.org/officeDocument/2006/relationships/image" Target="media/image7.jpg"/><Relationship Id="rId196" Type="http://schemas.openxmlformats.org/officeDocument/2006/relationships/hyperlink" Target="https://www.gov.uk/government/publications/understanding-disabilities-and-impairments-user-profiles" TargetMode="External"/><Relationship Id="rId200" Type="http://schemas.openxmlformats.org/officeDocument/2006/relationships/hyperlink" Target="https://www.tpgi.com/arc-platform/arc-toolkit/" TargetMode="External"/><Relationship Id="rId16" Type="http://schemas.openxmlformats.org/officeDocument/2006/relationships/hyperlink" Target="https://design-system.service.gov.uk/community/propose-a-component-or-pattern/" TargetMode="External"/><Relationship Id="rId221" Type="http://schemas.openxmlformats.org/officeDocument/2006/relationships/hyperlink" Target="https://www.gov.uk/service-manual/design/using-adapting-and-creating-patterns" TargetMode="External"/><Relationship Id="rId242" Type="http://schemas.openxmlformats.org/officeDocument/2006/relationships/hyperlink" Target="http://squizlabs.github.io/HTML_CodeSniffer/" TargetMode="External"/><Relationship Id="rId263" Type="http://schemas.openxmlformats.org/officeDocument/2006/relationships/hyperlink" Target="https://insidegovuk.blog.gov.uk/2018/01/24/improving-accessibility-with-accessibility-acceptance-criteria/" TargetMode="External"/><Relationship Id="rId284" Type="http://schemas.openxmlformats.org/officeDocument/2006/relationships/hyperlink" Target="https://www.gov.uk/government/publications/the-health-and-care-system-explained/the-health-and-care-system-explained" TargetMode="External"/><Relationship Id="rId37" Type="http://schemas.openxmlformats.org/officeDocument/2006/relationships/hyperlink" Target="https://www.w3.org/WAI/standards-guidelines/aria/" TargetMode="External"/><Relationship Id="rId58" Type="http://schemas.openxmlformats.org/officeDocument/2006/relationships/hyperlink" Target="https://www.gov.uk/service-manual/helping-people-to-use-your-service/making-your-service-accessible-an-introduction/" TargetMode="External"/><Relationship Id="rId79" Type="http://schemas.openxmlformats.org/officeDocument/2006/relationships/hyperlink" Target="https://www.gov.uk/government/publications/technology-code-of-practice/technology-code-of-practice" TargetMode="External"/><Relationship Id="rId102" Type="http://schemas.openxmlformats.org/officeDocument/2006/relationships/hyperlink" Target="https://www.equalityhumanrights.com/en/publication-download/objectives-and-equality-duty-guide-public-authorities" TargetMode="External"/><Relationship Id="rId123" Type="http://schemas.openxmlformats.org/officeDocument/2006/relationships/hyperlink" Target="https://www.gov.uk/guidance/content-design/organising-and-grouping-content-on-gov-uk" TargetMode="External"/><Relationship Id="rId144" Type="http://schemas.openxmlformats.org/officeDocument/2006/relationships/hyperlink" Target="https://analysisfunction.civilservice.gov.uk/policy-store/data-visualisation-tables/" TargetMode="External"/><Relationship Id="rId90" Type="http://schemas.openxmlformats.org/officeDocument/2006/relationships/hyperlink" Target="https://www.equalityhumanrights.com/en/multipage-guide/gathering-evidence-your-complaint" TargetMode="External"/><Relationship Id="rId165" Type="http://schemas.openxmlformats.org/officeDocument/2006/relationships/hyperlink" Target="https://design-system.service.gov.uk/components/breadcrumbs" TargetMode="External"/><Relationship Id="rId186" Type="http://schemas.openxmlformats.org/officeDocument/2006/relationships/image" Target="media/image14.jpg"/><Relationship Id="rId211" Type="http://schemas.openxmlformats.org/officeDocument/2006/relationships/hyperlink" Target="https://www.gov.uk/government/publications/doing-a-basic-accessibility-check-if-you-cant-do-a-detailed-one/doing-a-basic-accessibility-check-if-you-cant-do-a-detailed-one" TargetMode="External"/><Relationship Id="rId232" Type="http://schemas.openxmlformats.org/officeDocument/2006/relationships/hyperlink" Target="https://www.deque.com/products/axe/" TargetMode="External"/><Relationship Id="rId253" Type="http://schemas.openxmlformats.org/officeDocument/2006/relationships/hyperlink" Target="https://alphagov.github.io/accessibility-tool-audit/test-cases.html" TargetMode="External"/><Relationship Id="rId274" Type="http://schemas.openxmlformats.org/officeDocument/2006/relationships/hyperlink" Target="https://www.w3.org/WAI/intro/wcag" TargetMode="External"/><Relationship Id="rId27" Type="http://schemas.openxmlformats.org/officeDocument/2006/relationships/hyperlink" Target="https://www.w3.org/WAI/tutorials/forms/" TargetMode="External"/><Relationship Id="rId48" Type="http://schemas.openxmlformats.org/officeDocument/2006/relationships/hyperlink" Target="https://www.gov.uk/service-manual/helping-people-to-use-your-service/testing-for-accessibility" TargetMode="External"/><Relationship Id="rId69" Type="http://schemas.openxmlformats.org/officeDocument/2006/relationships/hyperlink" Target="https://www.ithome.com.tw/news/9464" TargetMode="External"/><Relationship Id="rId113" Type="http://schemas.openxmlformats.org/officeDocument/2006/relationships/hyperlink" Target="http://www.homeoffice.gov.uk/publications/equalities/equality-act-publications/equality-act-guidance/" TargetMode="External"/><Relationship Id="rId134" Type="http://schemas.openxmlformats.org/officeDocument/2006/relationships/hyperlink" Target="https://www.gov.uk/service-manual/design/collecting-personal-information-from-users" TargetMode="External"/><Relationship Id="rId80" Type="http://schemas.openxmlformats.org/officeDocument/2006/relationships/hyperlink" Target="https://www.gov.uk/service-manual/technology/working-with-mobile-technology" TargetMode="External"/><Relationship Id="rId155" Type="http://schemas.openxmlformats.org/officeDocument/2006/relationships/hyperlink" Target="https://accessibility.blog.gov.uk/2018/08/01/supporting-users-who-change-colours-on-gov-uk/" TargetMode="External"/><Relationship Id="rId176" Type="http://schemas.openxmlformats.org/officeDocument/2006/relationships/image" Target="media/image8.jpg"/><Relationship Id="rId197" Type="http://schemas.openxmlformats.org/officeDocument/2006/relationships/hyperlink" Target="https://www.gov.uk/service-manual/helping-people-to-use-your-service/understanding-wcag-20" TargetMode="External"/><Relationship Id="rId201" Type="http://schemas.openxmlformats.org/officeDocument/2006/relationships/hyperlink" Target="https://www.siteimprove.com/integrations/browser-extensions/" TargetMode="External"/><Relationship Id="rId222" Type="http://schemas.openxmlformats.org/officeDocument/2006/relationships/hyperlink" Target="https://www.gov.uk/service-manual/technology/using-progressive-enhancement" TargetMode="External"/><Relationship Id="rId243" Type="http://schemas.openxmlformats.org/officeDocument/2006/relationships/hyperlink" Target="https://www.deque.com/products/axe/" TargetMode="External"/><Relationship Id="rId264" Type="http://schemas.openxmlformats.org/officeDocument/2006/relationships/hyperlink" Target="https://gds.blog.gov.uk/2017/10/23/were-making-accessibility-clearer-and-easier/" TargetMode="External"/><Relationship Id="rId285" Type="http://schemas.openxmlformats.org/officeDocument/2006/relationships/hyperlink" Target="https://www.w3.org/TR/WCAG20/" TargetMode="External"/><Relationship Id="rId17" Type="http://schemas.openxmlformats.org/officeDocument/2006/relationships/hyperlink" Target="https://www.gov.uk/service-manual/technology/using-progressive-enhancement" TargetMode="External"/><Relationship Id="rId38" Type="http://schemas.openxmlformats.org/officeDocument/2006/relationships/hyperlink" Target="https://www.w3.org/TR/wai-aria-practices-1.1/" TargetMode="External"/><Relationship Id="rId59" Type="http://schemas.openxmlformats.org/officeDocument/2006/relationships/hyperlink" Target="https://www.w3.org/TR/WCAG22/" TargetMode="External"/><Relationship Id="rId103" Type="http://schemas.openxmlformats.org/officeDocument/2006/relationships/hyperlink" Target="https://www.equalityhumanrights.com/en/publication-download/equality-information-and-equality-duty-guide-public-authorities" TargetMode="External"/><Relationship Id="rId124" Type="http://schemas.openxmlformats.org/officeDocument/2006/relationships/hyperlink" Target="https://www.gov.uk/guidance/how-to-publish-on-gov-uk/markdown" TargetMode="External"/><Relationship Id="rId70" Type="http://schemas.openxmlformats.org/officeDocument/2006/relationships/hyperlink" Target="https://www.gov.uk/service-manual/helping-people-to-use-your-service/understanding-wcag" TargetMode="External"/><Relationship Id="rId91" Type="http://schemas.openxmlformats.org/officeDocument/2006/relationships/hyperlink" Target="https://www.gov.uk/discrimination-your-rights/what-you-can-do" TargetMode="External"/><Relationship Id="rId145" Type="http://schemas.openxmlformats.org/officeDocument/2006/relationships/hyperlink" Target="https://analysisfunction.civilservice.gov.uk/policy-store/data-visualisation-charts/" TargetMode="External"/><Relationship Id="rId166" Type="http://schemas.openxmlformats.org/officeDocument/2006/relationships/image" Target="media/image3.jpg"/><Relationship Id="rId187" Type="http://schemas.openxmlformats.org/officeDocument/2006/relationships/hyperlink" Target="https://github.com/alphagov/govuk-frontend/blob/b40ca0f119468bddb8f662caae8b31931a581e3e/src/components/panel/_panel.scss" TargetMode="External"/><Relationship Id="rId1" Type="http://schemas.openxmlformats.org/officeDocument/2006/relationships/numbering" Target="numbering.xml"/><Relationship Id="rId212" Type="http://schemas.openxmlformats.org/officeDocument/2006/relationships/hyperlink" Target="https://www.w3.org/WAI/test-evaluate/preliminary/" TargetMode="External"/><Relationship Id="rId233" Type="http://schemas.openxmlformats.org/officeDocument/2006/relationships/hyperlink" Target="http://achecker.ca/checker/index.php" TargetMode="External"/><Relationship Id="rId254" Type="http://schemas.openxmlformats.org/officeDocument/2006/relationships/hyperlink" Target="https://alphagov.github.io/accessibility-tool-audit/test-cases.html" TargetMode="External"/><Relationship Id="rId28" Type="http://schemas.openxmlformats.org/officeDocument/2006/relationships/hyperlink" Target="https://www.w3.org/WAI/tutorials/page-structure/content/" TargetMode="External"/><Relationship Id="rId49" Type="http://schemas.openxmlformats.org/officeDocument/2006/relationships/hyperlink" Target="https://insidegovuk.blog.gov.uk/2018/01/24/improving-accessibility-with-accessibility-acceptance-criteria/" TargetMode="External"/><Relationship Id="rId114" Type="http://schemas.openxmlformats.org/officeDocument/2006/relationships/hyperlink" Target="https://design-system.service.gov.uk/community/propose-a-component-or-pattern/" TargetMode="External"/><Relationship Id="rId275" Type="http://schemas.openxmlformats.org/officeDocument/2006/relationships/hyperlink" Target="https://accessibility.blog.gov.uk/2016/05/16/consider-the-range-of-people-that-will-use-your-product-or-service/" TargetMode="External"/><Relationship Id="rId60" Type="http://schemas.openxmlformats.org/officeDocument/2006/relationships/hyperlink" Target="https://www.w3.org/TR/WCAG22/" TargetMode="External"/><Relationship Id="rId81" Type="http://schemas.openxmlformats.org/officeDocument/2006/relationships/hyperlink" Target="https://www.gov.uk/guidance/make-things-accessible" TargetMode="External"/><Relationship Id="rId135" Type="http://schemas.openxmlformats.org/officeDocument/2006/relationships/hyperlink" Target="https://www.gov.uk/guidance/content-design/images" TargetMode="External"/><Relationship Id="rId156" Type="http://schemas.openxmlformats.org/officeDocument/2006/relationships/image" Target="media/image1.jpg"/><Relationship Id="rId177" Type="http://schemas.openxmlformats.org/officeDocument/2006/relationships/hyperlink" Target="https://github.com/alphagov/govuk-frontend/blob/b40ca0f119468bddb8f662caae8b31931a581e3e/src/components/radios/_radios.scss" TargetMode="External"/><Relationship Id="rId198" Type="http://schemas.openxmlformats.org/officeDocument/2006/relationships/hyperlink" Target="https://www.deque.com/axe/" TargetMode="External"/><Relationship Id="rId202" Type="http://schemas.openxmlformats.org/officeDocument/2006/relationships/hyperlink" Target="https://www.gov.uk/government/publications/doing-a-basic-accessibility-check-if-you-cant-do-a-detailed-one/doing-a-basic-accessibility-check-if-you-cant-do-a-detailed-one" TargetMode="External"/><Relationship Id="rId223" Type="http://schemas.openxmlformats.org/officeDocument/2006/relationships/hyperlink" Target="https://accessibility.blog.gov.uk/2017/02/24/what-we-found-when-we-tested-tools-on-the-worlds-least-accessible-webpage/" TargetMode="External"/><Relationship Id="rId244" Type="http://schemas.openxmlformats.org/officeDocument/2006/relationships/hyperlink" Target="http://achecker.ca/checker/index.php" TargetMode="External"/><Relationship Id="rId18" Type="http://schemas.openxmlformats.org/officeDocument/2006/relationships/hyperlink" Target="https://www.gov.uk/service-manual/technology/using-progressive-enhancement" TargetMode="External"/><Relationship Id="rId39" Type="http://schemas.openxmlformats.org/officeDocument/2006/relationships/hyperlink" Target="https://www.w3.org/WAI/standards-guidelines/aria/" TargetMode="External"/><Relationship Id="rId265" Type="http://schemas.openxmlformats.org/officeDocument/2006/relationships/hyperlink" Target="https://www.gov.uk/guidance/government-design-principles" TargetMode="External"/><Relationship Id="rId286" Type="http://schemas.openxmlformats.org/officeDocument/2006/relationships/hyperlink" Target="https://www.gov.uk/government/publications/the-health-and-care-system-explained/the-health-and-care-system-explained" TargetMode="External"/><Relationship Id="rId50" Type="http://schemas.openxmlformats.org/officeDocument/2006/relationships/hyperlink" Target="https://www.gov.uk/service-manual/communities/accessibility-community" TargetMode="External"/><Relationship Id="rId104" Type="http://schemas.openxmlformats.org/officeDocument/2006/relationships/hyperlink" Target="https://www.equalityhumanrights.com/en/publication-download/technical-guidance-public-sector-equality-duty-england" TargetMode="External"/><Relationship Id="rId125" Type="http://schemas.openxmlformats.org/officeDocument/2006/relationships/hyperlink" Target="https://www.gov.uk/guidance/content-design/links" TargetMode="External"/><Relationship Id="rId146" Type="http://schemas.openxmlformats.org/officeDocument/2006/relationships/hyperlink" Target="https://www.gov.uk/guidance/government-design-principles" TargetMode="External"/><Relationship Id="rId167" Type="http://schemas.openxmlformats.org/officeDocument/2006/relationships/image" Target="media/image4.jpg"/><Relationship Id="rId188" Type="http://schemas.openxmlformats.org/officeDocument/2006/relationships/hyperlink" Target="https://design-system.service.gov.uk/components/" TargetMode="External"/><Relationship Id="rId71" Type="http://schemas.openxmlformats.org/officeDocument/2006/relationships/hyperlink" Target="https://www.gov.uk/guidance/accessibility-requirements-for-public-sector-websites-and-apps" TargetMode="External"/><Relationship Id="rId92" Type="http://schemas.openxmlformats.org/officeDocument/2006/relationships/hyperlink" Target="https://www.gov.uk/government/publications/age-discrimination-government-response-to-the-consultation-on-exceptions" TargetMode="External"/><Relationship Id="rId213" Type="http://schemas.openxmlformats.org/officeDocument/2006/relationships/hyperlink" Target="https://developer.paciellogroup.com/blog/2015/01/basic-screen-reader-commands-for-accessibility-testing/" TargetMode="External"/><Relationship Id="rId234" Type="http://schemas.openxmlformats.org/officeDocument/2006/relationships/hyperlink" Target="https://www.powermapper.com/products/sortsite/" TargetMode="External"/><Relationship Id="rId2" Type="http://schemas.openxmlformats.org/officeDocument/2006/relationships/styles" Target="styles.xml"/><Relationship Id="rId29" Type="http://schemas.openxmlformats.org/officeDocument/2006/relationships/hyperlink" Target="https://www.w3.org/WAI/tutorials/tables/" TargetMode="External"/><Relationship Id="rId255" Type="http://schemas.openxmlformats.org/officeDocument/2006/relationships/hyperlink" Target="https://alphagov.github.io/accessibility-tool-audit/test-cases.html" TargetMode="External"/><Relationship Id="rId276" Type="http://schemas.openxmlformats.org/officeDocument/2006/relationships/hyperlink" Target="https://www.w3.org/WAI/intro/wcag" TargetMode="External"/><Relationship Id="rId40" Type="http://schemas.openxmlformats.org/officeDocument/2006/relationships/hyperlink" Target="https://www.gov.uk/service-manual/technology/testing-with-assistive-technologies" TargetMode="External"/><Relationship Id="rId115" Type="http://schemas.openxmlformats.org/officeDocument/2006/relationships/hyperlink" Target="https://design-system.service.gov.uk/community/contribution-criteria/" TargetMode="External"/><Relationship Id="rId136" Type="http://schemas.openxmlformats.org/officeDocument/2006/relationships/hyperlink" Target="https://design-system.service.gov.uk/styles/images/" TargetMode="External"/><Relationship Id="rId157" Type="http://schemas.openxmlformats.org/officeDocument/2006/relationships/hyperlink" Target="https://accessibility.blog.gov.uk/2017/03/27/how-users-change-colours-on-websites/" TargetMode="External"/><Relationship Id="rId178" Type="http://schemas.openxmlformats.org/officeDocument/2006/relationships/image" Target="media/image9.jpg"/><Relationship Id="rId61" Type="http://schemas.openxmlformats.org/officeDocument/2006/relationships/hyperlink" Target="https://www.w3.org/TR/WCAG22/" TargetMode="External"/><Relationship Id="rId82" Type="http://schemas.openxmlformats.org/officeDocument/2006/relationships/hyperlink" Target="https://portal.etsi.org/webapp/WorkProgram/Report_WorkItem.asp?WKI_ID=50127" TargetMode="External"/><Relationship Id="rId199" Type="http://schemas.openxmlformats.org/officeDocument/2006/relationships/hyperlink" Target="http://wave.webaim.org/extension/" TargetMode="External"/><Relationship Id="rId203" Type="http://schemas.openxmlformats.org/officeDocument/2006/relationships/hyperlink" Target="https://design-system.service.gov.uk/components/" TargetMode="External"/><Relationship Id="rId19" Type="http://schemas.openxmlformats.org/officeDocument/2006/relationships/hyperlink" Target="https://www.gov.uk/guidance/content-design/links" TargetMode="External"/><Relationship Id="rId224" Type="http://schemas.openxmlformats.org/officeDocument/2006/relationships/hyperlink" Target="https://alphagov.github.io/accessibility-tool-audit/" TargetMode="External"/><Relationship Id="rId245" Type="http://schemas.openxmlformats.org/officeDocument/2006/relationships/hyperlink" Target="https://www.powermapper.com/products/sortsite/" TargetMode="External"/><Relationship Id="rId266" Type="http://schemas.openxmlformats.org/officeDocument/2006/relationships/hyperlink" Target="https://gds.blog.gov.uk/2017/10/23/were-making-accessibility-clearer-and-easier/" TargetMode="External"/><Relationship Id="rId287" Type="http://schemas.openxmlformats.org/officeDocument/2006/relationships/hyperlink" Target="https://www.w3.org/TR/WCAG20/" TargetMode="External"/><Relationship Id="rId30" Type="http://schemas.openxmlformats.org/officeDocument/2006/relationships/hyperlink" Target="https://cloudfour.com/thinks/see-no-evil-hidden-content-and-accessibility/" TargetMode="External"/><Relationship Id="rId105" Type="http://schemas.openxmlformats.org/officeDocument/2006/relationships/hyperlink" Target="http://www.legislation.gov.uk/wsi/2011/1064/pdfs/wsi_20111064_mi.pdf" TargetMode="External"/><Relationship Id="rId126" Type="http://schemas.openxmlformats.org/officeDocument/2006/relationships/hyperlink" Target="https://www.gov.uk/guidance/how-to-publish-on-gov-uk/markdown" TargetMode="External"/><Relationship Id="rId147" Type="http://schemas.openxmlformats.org/officeDocument/2006/relationships/hyperlink" Target="https://analysisfunction.civilservice.gov.uk/policy-store/infographics/" TargetMode="External"/><Relationship Id="rId168" Type="http://schemas.openxmlformats.org/officeDocument/2006/relationships/hyperlink" Target="https://css-tricks.com/pretty-good-svg-icon-system/" TargetMode="External"/><Relationship Id="rId51" Type="http://schemas.openxmlformats.org/officeDocument/2006/relationships/hyperlink" Target="https://www.gov.uk/service-manual/helping-people-to-use-your-service/understanding-wcag" TargetMode="External"/><Relationship Id="rId72" Type="http://schemas.openxmlformats.org/officeDocument/2006/relationships/hyperlink" Target="https://www.w3.org/TR/WCAG22/" TargetMode="External"/><Relationship Id="rId93" Type="http://schemas.openxmlformats.org/officeDocument/2006/relationships/hyperlink" Target="https://www.gov.uk/government/publications/banning-age-discrimination-impact-assessment" TargetMode="External"/><Relationship Id="rId189" Type="http://schemas.openxmlformats.org/officeDocument/2006/relationships/hyperlink" Target="https://www.gov.uk/service-manual/helping-people-to-use-your-service/testing-for-accessibility" TargetMode="External"/><Relationship Id="rId3" Type="http://schemas.openxmlformats.org/officeDocument/2006/relationships/settings" Target="settings.xml"/><Relationship Id="rId214" Type="http://schemas.openxmlformats.org/officeDocument/2006/relationships/hyperlink" Target="https://www.w3.org/WAI/eval/report-tool/" TargetMode="External"/><Relationship Id="rId235" Type="http://schemas.openxmlformats.org/officeDocument/2006/relationships/hyperlink" Target="https://chrome.google.com/webstore/detail/accessibility-developer-t/fpkknkljclfencbdbgkenhalefipecmb?hl=en" TargetMode="External"/><Relationship Id="rId256" Type="http://schemas.openxmlformats.org/officeDocument/2006/relationships/hyperlink" Target="https://alphagov.github.io/accessibility-tool-audit/index.html" TargetMode="External"/><Relationship Id="rId277" Type="http://schemas.openxmlformats.org/officeDocument/2006/relationships/hyperlink" Target="https://accessibility.blog.gov.uk/2016/05/16/consider-the-range-of-people-that-will-use-your-product-or-service/" TargetMode="External"/><Relationship Id="rId116" Type="http://schemas.openxmlformats.org/officeDocument/2006/relationships/hyperlink" Target="https://github.com/orgs/alphagov/projects/43/views/2" TargetMode="External"/><Relationship Id="rId137" Type="http://schemas.openxmlformats.org/officeDocument/2006/relationships/hyperlink" Target="https://www.gov.uk/guidance/how-to-publish-on-gov-uk/images-and-videos" TargetMode="External"/><Relationship Id="rId158" Type="http://schemas.openxmlformats.org/officeDocument/2006/relationships/hyperlink" Target="https://github.com/alphagov/govuk-frontend" TargetMode="External"/><Relationship Id="rId20" Type="http://schemas.openxmlformats.org/officeDocument/2006/relationships/hyperlink" Target="https://www.gov.uk/guidance/content-design/image-copyright-standards-for-gov-uk" TargetMode="External"/><Relationship Id="rId41" Type="http://schemas.openxmlformats.org/officeDocument/2006/relationships/hyperlink" Target="https://www.gov.uk/service-manual/technology/testing-with-assistive-technologies" TargetMode="External"/><Relationship Id="rId62" Type="http://schemas.openxmlformats.org/officeDocument/2006/relationships/hyperlink" Target="https://design-system.service.gov.uk/" TargetMode="External"/><Relationship Id="rId83" Type="http://schemas.openxmlformats.org/officeDocument/2006/relationships/hyperlink" Target="https://www.gov.uk/equality-advisory-support-service" TargetMode="External"/><Relationship Id="rId179" Type="http://schemas.openxmlformats.org/officeDocument/2006/relationships/image" Target="media/image10.jpg"/><Relationship Id="rId190" Type="http://schemas.openxmlformats.org/officeDocument/2006/relationships/hyperlink" Target="https://www.gov.uk/service-manual/helping-people-to-use-your-service/understanding-wcag" TargetMode="External"/><Relationship Id="rId204" Type="http://schemas.openxmlformats.org/officeDocument/2006/relationships/hyperlink" Target="https://developer.mozilla.org/en-US/docs/Tools/Accessibility_inspector" TargetMode="External"/><Relationship Id="rId225" Type="http://schemas.openxmlformats.org/officeDocument/2006/relationships/hyperlink" Target="https://alphagov.github.io/accessibility-tool-audit/" TargetMode="External"/><Relationship Id="rId246" Type="http://schemas.openxmlformats.org/officeDocument/2006/relationships/hyperlink" Target="https://chrome.google.com/webstore/detail/accessibility-developer-t/fpkknkljclfencbdbgkenhalefipecmb?hl=en" TargetMode="External"/><Relationship Id="rId267" Type="http://schemas.openxmlformats.org/officeDocument/2006/relationships/hyperlink" Target="https://www.gov.uk/guidance/government-design-principles" TargetMode="External"/><Relationship Id="rId288" Type="http://schemas.openxmlformats.org/officeDocument/2006/relationships/hyperlink" Target="https://www.w3.org/TR/wai-aria-practices-1.1/" TargetMode="External"/><Relationship Id="rId106" Type="http://schemas.openxmlformats.org/officeDocument/2006/relationships/hyperlink" Target="http://www.scotland.gov.uk/Topics/People/Equality/PublicEqualityDuties" TargetMode="External"/><Relationship Id="rId127" Type="http://schemas.openxmlformats.org/officeDocument/2006/relationships/hyperlink" Target="https://www.gov.uk/guidance/how-to-publish-on-gov-uk/markdown" TargetMode="External"/><Relationship Id="rId10" Type="http://schemas.openxmlformats.org/officeDocument/2006/relationships/hyperlink" Target="https://www.gov.uk/service-manual/helping-people-to-use-your-service/understanding-wcag" TargetMode="External"/><Relationship Id="rId31" Type="http://schemas.openxmlformats.org/officeDocument/2006/relationships/hyperlink" Target="https://webaim.org/articles/contrast/" TargetMode="External"/><Relationship Id="rId52" Type="http://schemas.openxmlformats.org/officeDocument/2006/relationships/hyperlink" Target="https://www.w3.org/TR/WCAG22/" TargetMode="External"/><Relationship Id="rId73" Type="http://schemas.openxmlformats.org/officeDocument/2006/relationships/hyperlink" Target="https://www.w3.org/TR/WCAG21/" TargetMode="External"/><Relationship Id="rId94" Type="http://schemas.openxmlformats.org/officeDocument/2006/relationships/hyperlink" Target="http://www.legislation.gov.uk/ukpga/2010/15/section/149" TargetMode="External"/><Relationship Id="rId148" Type="http://schemas.openxmlformats.org/officeDocument/2006/relationships/hyperlink" Target="http://www.nationalarchives.gov.uk/information-management/re-using-public-sector-information/uk-government-licensing-framework/crown-copyright/" TargetMode="External"/><Relationship Id="rId169" Type="http://schemas.openxmlformats.org/officeDocument/2006/relationships/image" Target="media/image5.jpg"/><Relationship Id="rId4" Type="http://schemas.openxmlformats.org/officeDocument/2006/relationships/webSettings" Target="webSettings.xml"/><Relationship Id="rId180" Type="http://schemas.openxmlformats.org/officeDocument/2006/relationships/hyperlink" Target="https://css-tricks.com/currentcolor/" TargetMode="External"/><Relationship Id="rId215" Type="http://schemas.openxmlformats.org/officeDocument/2006/relationships/hyperlink" Target="https://accessibility.blog.gov.uk/2018/09/27/assistive-technology-tools-you-can-use-at-no-cost/" TargetMode="External"/><Relationship Id="rId236" Type="http://schemas.openxmlformats.org/officeDocument/2006/relationships/hyperlink" Target="http://checkers.eiii.eu/" TargetMode="External"/><Relationship Id="rId257" Type="http://schemas.openxmlformats.org/officeDocument/2006/relationships/hyperlink" Target="https://twitter.com/dugboticus?lang=en" TargetMode="External"/><Relationship Id="rId278" Type="http://schemas.openxmlformats.org/officeDocument/2006/relationships/hyperlink" Target="https://github.com/alphagov/accessible-autocomplete" TargetMode="External"/><Relationship Id="rId42" Type="http://schemas.openxmlformats.org/officeDocument/2006/relationships/hyperlink" Target="https://www.gov.uk/service-manual/helping-people-to-use-your-service/testing-for-accessibility" TargetMode="External"/><Relationship Id="rId84" Type="http://schemas.openxmlformats.org/officeDocument/2006/relationships/hyperlink" Target="https://www.nidirect.gov.uk/contacts/contacts-az/equality-commission-northern-ireland" TargetMode="External"/><Relationship Id="rId138" Type="http://schemas.openxmlformats.org/officeDocument/2006/relationships/hyperlink" Target="https://www.gov.uk/government/publications/examples-of-visual-content-to-use-on-govuk/examples-of-visual-content-to-use-on-govuk" TargetMode="External"/><Relationship Id="rId191" Type="http://schemas.openxmlformats.org/officeDocument/2006/relationships/hyperlink" Target="https://www.w3.org/TR/WCAG22/" TargetMode="External"/><Relationship Id="rId205" Type="http://schemas.openxmlformats.org/officeDocument/2006/relationships/hyperlink" Target="https://developers.google.com/web/tools/chrome-devtools/accessibility/reference" TargetMode="External"/><Relationship Id="rId247" Type="http://schemas.openxmlformats.org/officeDocument/2006/relationships/hyperlink" Target="http://checkers.eiii.eu/" TargetMode="External"/><Relationship Id="rId107" Type="http://schemas.openxmlformats.org/officeDocument/2006/relationships/hyperlink" Target="http://www.equalityhumanrights.com/advice-and-guidance/public-sector-equality-duty/" TargetMode="External"/><Relationship Id="rId289" Type="http://schemas.openxmlformats.org/officeDocument/2006/relationships/hyperlink" Target="https://www.w3.org/TR/wai-aria-practices-1.1/" TargetMode="External"/><Relationship Id="rId11" Type="http://schemas.openxmlformats.org/officeDocument/2006/relationships/hyperlink" Target="https://www.gov.uk/guidance/accessibility-requirements-for-public-sector-websites-and-apps" TargetMode="External"/><Relationship Id="rId53" Type="http://schemas.openxmlformats.org/officeDocument/2006/relationships/hyperlink" Target="https://www.gov.uk/service-manual/helping-people-to-use-your-service/making-your-service-accessible-an-introduction" TargetMode="External"/><Relationship Id="rId149" Type="http://schemas.openxmlformats.org/officeDocument/2006/relationships/hyperlink" Target="https://www.nationalarchives.gov.uk/doc/open-government-licence/version/3/" TargetMode="External"/><Relationship Id="rId95" Type="http://schemas.openxmlformats.org/officeDocument/2006/relationships/hyperlink" Target="https://www.gov.uk/government/publications/equality-act-2010-schedule-19-consolidated-april-2011" TargetMode="External"/><Relationship Id="rId160" Type="http://schemas.openxmlformats.org/officeDocument/2006/relationships/hyperlink" Target="https://css-tricks.com/snippets/css/css-triangle/" TargetMode="External"/><Relationship Id="rId216" Type="http://schemas.openxmlformats.org/officeDocument/2006/relationships/hyperlink" Target="https://accessibility.blog.gov.uk/2018/03/20/why-accessibility-testing-with-real-users-is-so-important/" TargetMode="External"/><Relationship Id="rId258" Type="http://schemas.openxmlformats.org/officeDocument/2006/relationships/hyperlink" Target="https://twitter.com/accessibleweb" TargetMode="External"/><Relationship Id="rId22" Type="http://schemas.openxmlformats.org/officeDocument/2006/relationships/hyperlink" Target="https://html.com/semantic-markup/" TargetMode="External"/><Relationship Id="rId64" Type="http://schemas.openxmlformats.org/officeDocument/2006/relationships/hyperlink" Target="https://www.gov.uk/guidance/accessibility-requirements-for-public-sector-websites-and-apps" TargetMode="External"/><Relationship Id="rId118" Type="http://schemas.openxmlformats.org/officeDocument/2006/relationships/hyperlink" Target="https://github.com/alphagov/govuk-design-system-backlog/issues/new" TargetMode="External"/><Relationship Id="rId171" Type="http://schemas.openxmlformats.org/officeDocument/2006/relationships/hyperlink" Target="https://design-system.service.gov.uk/components/radios" TargetMode="External"/><Relationship Id="rId227" Type="http://schemas.openxmlformats.org/officeDocument/2006/relationships/hyperlink" Target="https://tenon.io/" TargetMode="External"/><Relationship Id="rId269" Type="http://schemas.openxmlformats.org/officeDocument/2006/relationships/hyperlink" Target="http://webarchive.nationalarchives.gov.uk/20141214162055/https://www.gov.uk/guidance/content-design/user-need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73</Pages>
  <Words>11618</Words>
  <Characters>66229</Characters>
  <Application>Microsoft Office Word</Application>
  <DocSecurity>0</DocSecurity>
  <Lines>551</Lines>
  <Paragraphs>155</Paragraphs>
  <ScaleCrop>false</ScaleCrop>
  <Company/>
  <LinksUpToDate>false</LinksUpToDate>
  <CharactersWithSpaces>77692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范姜中岑</dc:creator>
  <cp:keywords/>
  <dc:description/>
  <cp:lastModifiedBy>吳又建</cp:lastModifiedBy>
  <cp:revision>5</cp:revision>
  <dcterms:created xsi:type="dcterms:W3CDTF">2023-11-02T00:40:00Z</dcterms:created>
  <dcterms:modified xsi:type="dcterms:W3CDTF">2024-12-19T02:48:00Z</dcterms:modified>
</cp:coreProperties>
</file>