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Arial" w:hAnsi="Arial" w:cs="Arial"/>
          <w:b/>
          <w:i w:val="0"/>
          <w:color w:val="002060"/>
          <w:sz w:val="30"/>
        </w:rPr>
        <w:t>Lab 10 · Fingerprinting de servicios y OSINT pasivo</w:t>
      </w:r>
    </w:p>
    <w:p>
      <w:pPr>
        <w:spacing w:after="160" w:before="0"/>
        <w:jc w:val="center"/>
      </w:pPr>
      <w:r>
        <w:rPr>
          <w:rFonts w:ascii="Arial" w:hAnsi="Arial" w:cs="Arial"/>
          <w:b/>
          <w:i w:val="0"/>
          <w:color w:val="2E74B5"/>
          <w:sz w:val="20"/>
        </w:rPr>
        <w:t>Taller 2 · Reconocimiento de Redes y Detección de Vulnerabilidades — CITT Varas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Taller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T2 · Reconocimiento de Redes y Detección de Vulnerabilidades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Laboratorio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Lab 10 · Fingerprinting de servicios y OSINT pasivo</w:t>
            </w:r>
          </w:p>
        </w:tc>
      </w:tr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Tipo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Práctico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Duración estimada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50–60 min</w:t>
            </w:r>
          </w:p>
        </w:tc>
      </w:tr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Nivel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Principiante–Intermedio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Requisito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Lab 09 · hosts y puertos ya identificados en tu laboratorio aislado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Ya sabes qué puertos están abiertos. Ahora vas a identificar QUÉ hay detrás de cada puerto: qué servicio, qué versión y, de paso, qué sistema operativo. Esto es el fingerprinting, y es el puente hacia la detección de vulnerabilidades de la próxima sesión. Cerramos con OSINT pasivo.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Marco ético: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El fingerprinting activo (nmap) va solo contra tu laboratorio aislado. El OSINT pasivo de la sección 6 se practica sobre dominios públicos o propios y nunca implica tocar sistemas ajenos. Todo con fines de formación y en entornos autorizados.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1. Objetivos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Identificar servicio y versión detrás de cada puerto abierto.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Detectar el sistema operativo de un objetivo.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Usar scripts básicos de nmap (NSE) para obtener más información.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Entender qué es el OSINT pasivo y practicarlo sin tocar el objetivo.</w:t>
      </w: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2. Fingerprinting: servicio y versión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La opción -sV interroga cada puerto abierto para saber qué programa y versión responde: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-sV 192.168.154.130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servicio y versión de cada puerto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-sV -p 21,22,80 192.168.154.130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acotado a puertos concretos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Fíjate en la columna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VERSION</w:t>
      </w:r>
      <w:r>
        <w:rPr>
          <w:rFonts w:ascii="Arial" w:hAnsi="Arial" w:cs="Arial"/>
          <w:b w:val="0"/>
          <w:i w:val="0"/>
          <w:color w:val="1F2A33"/>
          <w:sz w:val="21"/>
        </w:rPr>
        <w:t>: ahí aparece, por ejemplo, el servidor web y su versión exacta. Esa versión es lo que luego permite saber si algo está desactualizado.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1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Anota el servicio y la versión de tres puertos de tu Metasploitable2.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3. Detección de sistema operativo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nmap también intenta adivinar el sistema operativo a partir de cómo responde la red: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sudo nmap -O 192.168.154.130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detección de SO (requiere privilegios)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Compara el resultado entre tu Metasploitable2 y tu Windows 7: deberían dar familias de SO distintas. No siempre acierta al 100%, y eso también es parte del aprendizaje.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2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¿Qué sistema operativo (o familia) detecta nmap en cada uno de tus dos objetivos?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4. Scripts de nmap (NSE)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El motor de scripts de nmap (NSE) añade comprobaciones listas para usar. Las de categoría default (-sC) son seguras e informativas: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-sC -sV 192.168.154.130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scripts por defecto + versión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--script=banner 192.168.154.130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leer el banner de cada servicio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3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¿Qué información extra te entregaron los scripts que no veías antes?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5. Leer e interpretar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Toda esta información arma el "perfil" del objetivo: sistema, servicios, versiones. Una versión concreta de un servicio es una pista directa: con ella se puede buscar si existen vulnerabilidades conocidas. Eso es justo lo que haremos en la próxima sesión; hoy quédate con el perfil bien armado.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4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Elige un servicio con versión y comenta: ¿por dónde empezarías a investigar si es seguro o no?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6. OSINT pasivo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El reconocimiento pasivo obtiene información SIN tocar el objetivo: se consulta lo que ya es público. Practícalo sobre un dominio público o propio (no sobre tus VMs del lab):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whois duoc.cl  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datos públicos de registro de un dominio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dig duoc.cl +short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direcciones IP del dominio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dig duoc.cl MX +short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servidores de correo del dominio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Todo esto es información publicada; no hay intrusión. El OSINT pasivo es el primer paso real de un reconocimiento profesional y conecta con la categoría OSINT del Campeonato CTF.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5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Elige un dominio público y anota dos datos que obtuviste solo con whois y dig.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7. Desafío opcional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Combina todo en un "perfil" de tu Metasploitable2: un solo comando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nmap -A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(equivale a -sV + -O + -sC + traceroute). Observa cuánta información reúne de una vez.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reto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Ejecuta nmap -A contra tu objetivo y revisa el perfil completo que entrega.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8. Chuleta de fingerprinting y OSINT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42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Comando</w:t>
            </w:r>
          </w:p>
        </w:tc>
        <w:tc>
          <w:tcPr>
            <w:tcW w:type="dxa" w:w="48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-sV &lt;IP&gt;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Servicio y versión de cada puerto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sudo nmap -O &lt;IP&gt;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Detección de sistema operativo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-sC -sV &lt;IP&gt;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Scripts por defecto + versión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-A &lt;IP&gt;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Perfil completo (versión + SO + scripts)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whois &lt;dominio&gt;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Datos públicos de registro (OSINT pasivo)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dig &lt;dominio&gt; +short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Resolver IP y registros del dominio</w:t>
            </w:r>
          </w:p>
        </w:tc>
      </w:tr>
    </w:tbl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9. Cierre de la sesión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Con el Lab 09 y el Lab 10 ya mapeas una red y perfilas sus servicios. Para seguir practicando fuera del taller: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Exploración guiada (20–30 min):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Entra a Hack The Box — Starting Point, Tier 0. Es un estilo sin guía paso a paso: aplicas tú mismo el descubrimiento y el escaneo que practicaste hoy.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Ruta recomendada para el Campeonato CTF: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Esta semana practica las categorías Web y OSINT, que se apoyan directo en el reconocimiento que viste hoy.</w:t>
            </w:r>
          </w:p>
        </w:tc>
      </w:tr>
    </w:tbl>
    <w:p>
      <w:pPr>
        <w:spacing w:after="20"/>
      </w:pPr>
    </w:p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05 · Red y servicios desde la terminal</dc:title>
  <dc:creator>Track Ciberseguridad CITT DUOC Varas</dc:creator>
  <cp:lastModifiedBy>Un-named</cp:lastModifiedBy>
  <cp:revision>1</cp:revision>
  <dcterms:created xsi:type="dcterms:W3CDTF">2026-09-21T01:10:45.002Z</dcterms:created>
  <dcterms:modified xsi:type="dcterms:W3CDTF">2026-09-21T01:10:45.002Z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