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80"/>
        <w:jc w:val="center"/>
      </w:pPr>
      <w:r>
        <w:rPr>
          <w:rFonts w:ascii="Arial" w:cs="Arial" w:eastAsia="Arial" w:hAnsi="Arial"/>
          <w:b/>
          <w:bCs/>
          <w:color w:val="002060"/>
          <w:sz w:val="30"/>
          <w:szCs w:val="30"/>
        </w:rPr>
        <w:t xml:space="preserve">Lab 01 · Primer contacto con la terminal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E74B5"/>
          <w:sz w:val="20"/>
          <w:szCs w:val="20"/>
        </w:rPr>
        <w:t xml:space="preserve">Taller 1 · Fundamentos de Linux y Laboratorio — CITT Varas</w:t>
      </w:r>
    </w:p>
    <w:tbl>
      <w:tblPr>
        <w:tblW w:type="dxa" w:w="9360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3000"/>
        <w:gridCol w:w="6360"/>
      </w:tblGrid>
      <w:tr>
        <w:tc>
          <w:tcPr>
            <w:tcW w:type="dxa" w:w="300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2060"/>
                <w:sz w:val="20"/>
                <w:szCs w:val="20"/>
              </w:rPr>
              <w:t xml:space="preserve">Taller</w:t>
            </w:r>
          </w:p>
        </w:tc>
        <w:tc>
          <w:tcPr>
            <w:tcW w:type="dxa" w:w="636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T1 · Fundamentos de Linux y Laboratorio</w:t>
            </w:r>
          </w:p>
        </w:tc>
      </w:tr>
      <w:tr>
        <w:tc>
          <w:tcPr>
            <w:tcW w:type="dxa" w:w="300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2060"/>
                <w:sz w:val="20"/>
                <w:szCs w:val="20"/>
              </w:rPr>
              <w:t xml:space="preserve">Laboratorio</w:t>
            </w:r>
          </w:p>
        </w:tc>
        <w:tc>
          <w:tcPr>
            <w:tcW w:type="dxa" w:w="636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Lab 01 · Primer contacto con la terminal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2060"/>
                <w:sz w:val="20"/>
                <w:szCs w:val="20"/>
              </w:rPr>
              <w:t xml:space="preserve">Tipo</w:t>
            </w:r>
          </w:p>
        </w:tc>
        <w:tc>
          <w:tcPr>
            <w:tcW w:type="dxa" w:w="636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Práctico</w:t>
            </w:r>
          </w:p>
        </w:tc>
      </w:tr>
      <w:tr>
        <w:tc>
          <w:tcPr>
            <w:tcW w:type="dxa" w:w="300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2060"/>
                <w:sz w:val="20"/>
                <w:szCs w:val="20"/>
              </w:rPr>
              <w:t xml:space="preserve">Duración estimada</w:t>
            </w:r>
          </w:p>
        </w:tc>
        <w:tc>
          <w:tcPr>
            <w:tcW w:type="dxa" w:w="636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90–120 min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2060"/>
                <w:sz w:val="20"/>
                <w:szCs w:val="20"/>
              </w:rPr>
              <w:t xml:space="preserve">Nivel</w:t>
            </w:r>
          </w:p>
        </w:tc>
        <w:tc>
          <w:tcPr>
            <w:tcW w:type="dxa" w:w="636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Principiante</w:t>
            </w:r>
          </w:p>
        </w:tc>
      </w:tr>
      <w:tr>
        <w:tc>
          <w:tcPr>
            <w:tcW w:type="dxa" w:w="300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2060"/>
                <w:sz w:val="20"/>
                <w:szCs w:val="20"/>
              </w:rPr>
              <w:t xml:space="preserve">Requisito</w:t>
            </w:r>
          </w:p>
        </w:tc>
        <w:tc>
          <w:tcPr>
            <w:tcW w:type="dxa" w:w="636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Lab 00 (Kali abierto en VMware y funcionando)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1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Este laboratorio es casi todo práctica: abre la terminal de Kali y no la cierres hasta el final. Cada ejercicio termina con un checkpoint que anotas en tu bitácora.</w:t>
      </w:r>
    </w:p>
    <w:p>
      <w:pPr>
        <w:pBdr>
          <w:left w:val="single" w:color="B5530F" w:sz="20" w:space="8"/>
        </w:pBdr>
        <w:shd w:fill="FDF0DE" w:color="auto" w:val="clear"/>
        <w:spacing w:after="110" w:before="60"/>
      </w:pPr>
      <w:r>
        <w:rPr>
          <w:rFonts w:ascii="Arial" w:cs="Arial" w:eastAsia="Arial" w:hAnsi="Arial"/>
          <w:b/>
          <w:bCs/>
          <w:color w:val="002060"/>
          <w:sz w:val="21"/>
          <w:szCs w:val="21"/>
        </w:rPr>
        <w:t xml:space="preserve">Nota: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si te pierdes, escribe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pwd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 para saber dónde estás y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cd ~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 para volver a tu carpeta.</w:t>
      </w:r>
    </w:p>
    <w:p>
      <w:pPr>
        <w:spacing w:after="110" w:before="280"/>
      </w:pPr>
      <w:r>
        <w:rPr>
          <w:rFonts w:ascii="Arial" w:cs="Arial" w:eastAsia="Arial" w:hAnsi="Arial"/>
          <w:b/>
          <w:bCs/>
          <w:color w:val="2E74B5"/>
          <w:sz w:val="27"/>
          <w:szCs w:val="27"/>
        </w:rPr>
        <w:t xml:space="preserve">1. Objetivos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Moverte por el sistema de archivos y saber dónde estás.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Crear, copiar, mover y borrar archivos y carpetas.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Leer permisos y usar sudo.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Buscar con find y grep; encadenar con tuberías y redirecciones.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Resolver un reto tipo CTF: capturar la bandera.</w:t>
      </w:r>
    </w:p>
    <w:p>
      <w:pPr>
        <w:spacing w:after="110" w:before="280"/>
      </w:pPr>
      <w:r>
        <w:rPr>
          <w:rFonts w:ascii="Arial" w:cs="Arial" w:eastAsia="Arial" w:hAnsi="Arial"/>
          <w:b/>
          <w:bCs/>
          <w:color w:val="2E74B5"/>
          <w:sz w:val="27"/>
          <w:szCs w:val="27"/>
        </w:rPr>
        <w:t xml:space="preserve">2. Tu bitácora</w:t>
      </w:r>
    </w:p>
    <w:p>
      <w:pPr>
        <w:spacing w:after="11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Crea el archivo donde registrarás tus respuestas:</w:t>
      </w:r>
    </w:p>
    <w:tbl>
      <w:tblPr>
        <w:tblW w:type="dxa" w:w="9360"/>
        <w:tblBorders>
          <w:top w:val="single" w:color="D6DCE4" w:sz="4"/>
          <w:left w:val="single" w:color="D6DCE4" w:sz="4"/>
          <w:bottom w:val="single" w:color="D6DCE4" w:sz="4"/>
          <w:right w:val="single" w:color="D6DCE4" w:sz="4"/>
          <w:insideH w:val="none"/>
          <w:insideV w:val="none"/>
        </w:tblBorders>
      </w:tblPr>
      <w:tblGrid>
        <w:gridCol w:w="9360"/>
      </w:tblGrid>
      <w:tr>
        <w:tc>
          <w:tcPr>
            <w:shd w:fill="F2F3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cd ~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mkdir -p bitacoras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nano bitacoras/lab01.txt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1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Escribe tu nombre y la fecha; guarda con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Ctrl+O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, Enter, y sal con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Ctrl+X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. Para anotar rápido:</w:t>
      </w:r>
    </w:p>
    <w:tbl>
      <w:tblPr>
        <w:tblW w:type="dxa" w:w="9360"/>
        <w:tblBorders>
          <w:top w:val="single" w:color="D6DCE4" w:sz="4"/>
          <w:left w:val="single" w:color="D6DCE4" w:sz="4"/>
          <w:bottom w:val="single" w:color="D6DCE4" w:sz="4"/>
          <w:right w:val="single" w:color="D6DCE4" w:sz="4"/>
          <w:insideH w:val="none"/>
          <w:insideV w:val="none"/>
        </w:tblBorders>
      </w:tblPr>
      <w:tblGrid>
        <w:gridCol w:w="9360"/>
      </w:tblGrid>
      <w:tr>
        <w:tc>
          <w:tcPr>
            <w:shd w:fill="F2F3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echo "Checkpoint 1: mi respuesta" &gt;&gt; ~/bitacoras/lab01.txt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10" w:before="280"/>
      </w:pPr>
      <w:r>
        <w:rPr>
          <w:rFonts w:ascii="Arial" w:cs="Arial" w:eastAsia="Arial" w:hAnsi="Arial"/>
          <w:b/>
          <w:bCs/>
          <w:color w:val="2E74B5"/>
          <w:sz w:val="27"/>
          <w:szCs w:val="27"/>
        </w:rPr>
        <w:t xml:space="preserve">3. ¿Dónde estoy? (navegación)</w:t>
      </w:r>
    </w:p>
    <w:tbl>
      <w:tblPr>
        <w:tblW w:type="dxa" w:w="9360"/>
        <w:tblBorders>
          <w:top w:val="single" w:color="D6DCE4" w:sz="4"/>
          <w:left w:val="single" w:color="D6DCE4" w:sz="4"/>
          <w:bottom w:val="single" w:color="D6DCE4" w:sz="4"/>
          <w:right w:val="single" w:color="D6DCE4" w:sz="4"/>
          <w:insideH w:val="none"/>
          <w:insideV w:val="none"/>
        </w:tblBorders>
      </w:tblPr>
      <w:tblGrid>
        <w:gridCol w:w="9360"/>
      </w:tblGrid>
      <w:tr>
        <w:tc>
          <w:tcPr>
            <w:shd w:fill="F2F3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pwd            # ruta actual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ls -la         # lista todo, incluidos ocultos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cd /etc        # ir a una carpeta (ruta absoluta)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cd ~           # volver a /home/kali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cd ..          # subir un nivel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0B7D4F" w:sz="20" w:space="8"/>
        </w:pBdr>
        <w:shd w:fill="EAF6F0" w:color="auto" w:val="clear"/>
        <w:spacing w:after="110" w:before="60"/>
      </w:pPr>
      <w:r>
        <w:rPr>
          <w:rFonts w:ascii="Arial" w:cs="Arial" w:eastAsia="Arial" w:hAnsi="Arial"/>
          <w:b/>
          <w:bCs/>
          <w:color w:val="002060"/>
          <w:sz w:val="21"/>
          <w:szCs w:val="21"/>
        </w:rPr>
        <w:t xml:space="preserve">✔ Checkpoint 1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¿Cuál es la ruta absoluta de tu carpeta personal? (cd ~ y luego pwd).</w:t>
      </w:r>
    </w:p>
    <w:p>
      <w:pPr>
        <w:spacing w:after="110" w:before="280"/>
      </w:pPr>
      <w:r>
        <w:rPr>
          <w:rFonts w:ascii="Arial" w:cs="Arial" w:eastAsia="Arial" w:hAnsi="Arial"/>
          <w:b/>
          <w:bCs/>
          <w:color w:val="2E74B5"/>
          <w:sz w:val="27"/>
          <w:szCs w:val="27"/>
        </w:rPr>
        <w:t xml:space="preserve">4. Mirar sin romper (leer archivos)</w:t>
      </w:r>
    </w:p>
    <w:tbl>
      <w:tblPr>
        <w:tblW w:type="dxa" w:w="9360"/>
        <w:tblBorders>
          <w:top w:val="single" w:color="D6DCE4" w:sz="4"/>
          <w:left w:val="single" w:color="D6DCE4" w:sz="4"/>
          <w:bottom w:val="single" w:color="D6DCE4" w:sz="4"/>
          <w:right w:val="single" w:color="D6DCE4" w:sz="4"/>
          <w:insideH w:val="none"/>
          <w:insideV w:val="none"/>
        </w:tblBorders>
      </w:tblPr>
      <w:tblGrid>
        <w:gridCol w:w="9360"/>
      </w:tblGrid>
      <w:tr>
        <w:tc>
          <w:tcPr>
            <w:shd w:fill="F2F3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cat /etc/os-release     # muestra todo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less /etc/services      # por páginas (q para salir)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head -n 5 /etc/passwd   # primeras 5 líneas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tail -n 5 /etc/passwd   # últimas 5 líneas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0B7D4F" w:sz="20" w:space="8"/>
        </w:pBdr>
        <w:shd w:fill="EAF6F0" w:color="auto" w:val="clear"/>
        <w:spacing w:after="110" w:before="60"/>
      </w:pPr>
      <w:r>
        <w:rPr>
          <w:rFonts w:ascii="Arial" w:cs="Arial" w:eastAsia="Arial" w:hAnsi="Arial"/>
          <w:b/>
          <w:bCs/>
          <w:color w:val="002060"/>
          <w:sz w:val="21"/>
          <w:szCs w:val="21"/>
        </w:rPr>
        <w:t xml:space="preserve">✔ Checkpoint 2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¿Qué versión de Kali aparece en la línea VERSION= de os-release?</w:t>
      </w:r>
    </w:p>
    <w:p>
      <w:pPr>
        <w:spacing w:after="110" w:before="280"/>
      </w:pPr>
      <w:r>
        <w:rPr>
          <w:rFonts w:ascii="Arial" w:cs="Arial" w:eastAsia="Arial" w:hAnsi="Arial"/>
          <w:b/>
          <w:bCs/>
          <w:color w:val="2E74B5"/>
          <w:sz w:val="27"/>
          <w:szCs w:val="27"/>
        </w:rPr>
        <w:t xml:space="preserve">5. Tu espacio de trabajo</w:t>
      </w:r>
    </w:p>
    <w:tbl>
      <w:tblPr>
        <w:tblW w:type="dxa" w:w="9360"/>
        <w:tblBorders>
          <w:top w:val="single" w:color="D6DCE4" w:sz="4"/>
          <w:left w:val="single" w:color="D6DCE4" w:sz="4"/>
          <w:bottom w:val="single" w:color="D6DCE4" w:sz="4"/>
          <w:right w:val="single" w:color="D6DCE4" w:sz="4"/>
          <w:insideH w:val="none"/>
          <w:insideV w:val="none"/>
        </w:tblBorders>
      </w:tblPr>
      <w:tblGrid>
        <w:gridCol w:w="9360"/>
      </w:tblGrid>
      <w:tr>
        <w:tc>
          <w:tcPr>
            <w:shd w:fill="F2F3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cd ~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mkdir -p practica/subcarpeta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cd practica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touch nota1.txt nota2.txt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echo "hola terminal" &gt; nota1.txt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cp nota1.txt copia.txt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mv nota2.txt subcarpeta/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rm copia.txt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B5530F" w:sz="20" w:space="8"/>
        </w:pBdr>
        <w:shd w:fill="FDF0DE" w:color="auto" w:val="clear"/>
        <w:spacing w:after="110" w:before="60"/>
      </w:pPr>
      <w:r>
        <w:rPr>
          <w:rFonts w:ascii="Arial" w:cs="Arial" w:eastAsia="Arial" w:hAnsi="Arial"/>
          <w:b/>
          <w:bCs/>
          <w:color w:val="002060"/>
          <w:sz w:val="21"/>
          <w:szCs w:val="21"/>
        </w:rPr>
        <w:t xml:space="preserve">Nota: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rm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 no tiene papelera. Piensa antes de borrar. Nunca ejecutes rm -rf /.</w:t>
      </w:r>
    </w:p>
    <w:p>
      <w:pPr>
        <w:pBdr>
          <w:left w:val="single" w:color="0B7D4F" w:sz="20" w:space="8"/>
        </w:pBdr>
        <w:shd w:fill="EAF6F0" w:color="auto" w:val="clear"/>
        <w:spacing w:after="110" w:before="60"/>
      </w:pPr>
      <w:r>
        <w:rPr>
          <w:rFonts w:ascii="Arial" w:cs="Arial" w:eastAsia="Arial" w:hAnsi="Arial"/>
          <w:b/>
          <w:bCs/>
          <w:color w:val="002060"/>
          <w:sz w:val="21"/>
          <w:szCs w:val="21"/>
        </w:rPr>
        <w:t xml:space="preserve">✔ Checkpoint 3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Deja en ~/practica un archivo evidencia.txt con la salida de date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date &gt; evidencia.txt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).</w:t>
      </w:r>
    </w:p>
    <w:p>
      <w:pPr>
        <w:spacing w:after="110" w:before="280"/>
      </w:pPr>
      <w:r>
        <w:rPr>
          <w:rFonts w:ascii="Arial" w:cs="Arial" w:eastAsia="Arial" w:hAnsi="Arial"/>
          <w:b/>
          <w:bCs/>
          <w:color w:val="2E74B5"/>
          <w:sz w:val="27"/>
          <w:szCs w:val="27"/>
        </w:rPr>
        <w:t xml:space="preserve">6. Permisos y usuarios</w:t>
      </w:r>
    </w:p>
    <w:tbl>
      <w:tblPr>
        <w:tblW w:type="dxa" w:w="9360"/>
        <w:tblBorders>
          <w:top w:val="single" w:color="D6DCE4" w:sz="4"/>
          <w:left w:val="single" w:color="D6DCE4" w:sz="4"/>
          <w:bottom w:val="single" w:color="D6DCE4" w:sz="4"/>
          <w:right w:val="single" w:color="D6DCE4" w:sz="4"/>
          <w:insideH w:val="none"/>
          <w:insideV w:val="none"/>
        </w:tblBorders>
      </w:tblPr>
      <w:tblGrid>
        <w:gridCol w:w="9360"/>
      </w:tblGrid>
      <w:tr>
        <w:tc>
          <w:tcPr>
            <w:shd w:fill="F2F3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whoami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id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ls -l nota1.txt        # -rw-r--r--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chmod 600 nota1.txt    # solo el dueño lee/escribe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sudo ls -l /root       # /root necesita sudo (clave: kali)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1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Lee los permisos por bloques de tres: dueño / grupo / otros (r = leer, w = escribir, x = ejecutar).</w:t>
      </w:r>
    </w:p>
    <w:p>
      <w:pPr>
        <w:pBdr>
          <w:left w:val="single" w:color="0B7D4F" w:sz="20" w:space="8"/>
        </w:pBdr>
        <w:shd w:fill="EAF6F0" w:color="auto" w:val="clear"/>
        <w:spacing w:after="110" w:before="60"/>
      </w:pPr>
      <w:r>
        <w:rPr>
          <w:rFonts w:ascii="Arial" w:cs="Arial" w:eastAsia="Arial" w:hAnsi="Arial"/>
          <w:b/>
          <w:bCs/>
          <w:color w:val="002060"/>
          <w:sz w:val="21"/>
          <w:szCs w:val="21"/>
        </w:rPr>
        <w:t xml:space="preserve">✔ Checkpoint 4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Después de chmod 600 nota1.txt, ¿qué permisos quedan para “otros”?</w:t>
      </w:r>
    </w:p>
    <w:p>
      <w:pPr>
        <w:spacing w:after="110" w:before="280"/>
      </w:pPr>
      <w:r>
        <w:rPr>
          <w:rFonts w:ascii="Arial" w:cs="Arial" w:eastAsia="Arial" w:hAnsi="Arial"/>
          <w:b/>
          <w:bCs/>
          <w:color w:val="2E74B5"/>
          <w:sz w:val="27"/>
          <w:szCs w:val="27"/>
        </w:rPr>
        <w:t xml:space="preserve">7. Buscar (find, grep, tuberías)</w:t>
      </w:r>
    </w:p>
    <w:tbl>
      <w:tblPr>
        <w:tblW w:type="dxa" w:w="9360"/>
        <w:tblBorders>
          <w:top w:val="single" w:color="D6DCE4" w:sz="4"/>
          <w:left w:val="single" w:color="D6DCE4" w:sz="4"/>
          <w:bottom w:val="single" w:color="D6DCE4" w:sz="4"/>
          <w:right w:val="single" w:color="D6DCE4" w:sz="4"/>
          <w:insideH w:val="none"/>
          <w:insideV w:val="none"/>
        </w:tblBorders>
      </w:tblPr>
      <w:tblGrid>
        <w:gridCol w:w="9360"/>
      </w:tblGrid>
      <w:tr>
        <w:tc>
          <w:tcPr>
            <w:shd w:fill="F2F3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find ~ -name "nota1.txt"       # por nombre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grep "hola" ~/practica/nota1.txt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grep -r "hola" ~/practica     # dentro de toda la carpeta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cat /etc/passwd | grep kali   # tubería: filtra líneas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find ~ -name "*.txt" &gt; ~/practica/lista_txt.txt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0B7D4F" w:sz="20" w:space="8"/>
        </w:pBdr>
        <w:shd w:fill="EAF6F0" w:color="auto" w:val="clear"/>
        <w:spacing w:after="110" w:before="60"/>
      </w:pPr>
      <w:r>
        <w:rPr>
          <w:rFonts w:ascii="Arial" w:cs="Arial" w:eastAsia="Arial" w:hAnsi="Arial"/>
          <w:b/>
          <w:bCs/>
          <w:color w:val="002060"/>
          <w:sz w:val="21"/>
          <w:szCs w:val="21"/>
        </w:rPr>
        <w:t xml:space="preserve">✔ Checkpoint 5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¿Cuántos archivos .txt hay en tu carpeta personal? (find ~ -name "*.txt" | wc -l).</w:t>
      </w:r>
    </w:p>
    <w:p>
      <w:pPr>
        <w:spacing w:after="110" w:before="280"/>
      </w:pPr>
      <w:r>
        <w:rPr>
          <w:rFonts w:ascii="Arial" w:cs="Arial" w:eastAsia="Arial" w:hAnsi="Arial"/>
          <w:b/>
          <w:bCs/>
          <w:color w:val="2E74B5"/>
          <w:sz w:val="27"/>
          <w:szCs w:val="27"/>
        </w:rPr>
        <w:t xml:space="preserve">8. Variables de entorno</w:t>
      </w:r>
    </w:p>
    <w:tbl>
      <w:tblPr>
        <w:tblW w:type="dxa" w:w="9360"/>
        <w:tblBorders>
          <w:top w:val="single" w:color="D6DCE4" w:sz="4"/>
          <w:left w:val="single" w:color="D6DCE4" w:sz="4"/>
          <w:bottom w:val="single" w:color="D6DCE4" w:sz="4"/>
          <w:right w:val="single" w:color="D6DCE4" w:sz="4"/>
          <w:insideH w:val="none"/>
          <w:insideV w:val="none"/>
        </w:tblBorders>
      </w:tblPr>
      <w:tblGrid>
        <w:gridCol w:w="9360"/>
      </w:tblGrid>
      <w:tr>
        <w:tc>
          <w:tcPr>
            <w:shd w:fill="F2F3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echo $HOME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echo $USER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echo $PATH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env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0B7D4F" w:sz="20" w:space="8"/>
        </w:pBdr>
        <w:shd w:fill="EAF6F0" w:color="auto" w:val="clear"/>
        <w:spacing w:after="110" w:before="60"/>
      </w:pPr>
      <w:r>
        <w:rPr>
          <w:rFonts w:ascii="Arial" w:cs="Arial" w:eastAsia="Arial" w:hAnsi="Arial"/>
          <w:b/>
          <w:bCs/>
          <w:color w:val="002060"/>
          <w:sz w:val="21"/>
          <w:szCs w:val="21"/>
        </w:rPr>
        <w:t xml:space="preserve">✔ Checkpoint 6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¿Cuál es el valor de $HOME en tu Kali?</w:t>
      </w:r>
    </w:p>
    <w:p>
      <w:pPr>
        <w:spacing w:after="110" w:before="280"/>
      </w:pPr>
      <w:r>
        <w:rPr>
          <w:rFonts w:ascii="Arial" w:cs="Arial" w:eastAsia="Arial" w:hAnsi="Arial"/>
          <w:b/>
          <w:bCs/>
          <w:color w:val="2E74B5"/>
          <w:sz w:val="27"/>
          <w:szCs w:val="27"/>
        </w:rPr>
        <w:t xml:space="preserve">9. Reto final · Captura la bandera</w:t>
      </w:r>
    </w:p>
    <w:p>
      <w:pPr>
        <w:spacing w:after="60" w:before="170"/>
      </w:pPr>
      <w:r>
        <w:rPr>
          <w:rFonts w:ascii="Arial" w:cs="Arial" w:eastAsia="Arial" w:hAnsi="Arial"/>
          <w:b/>
          <w:bCs/>
          <w:color w:val="002060"/>
          <w:sz w:val="22"/>
          <w:szCs w:val="22"/>
        </w:rPr>
        <w:t xml:space="preserve">9.1 · Prepara el reto (desde el repositorio del track)</w:t>
      </w:r>
    </w:p>
    <w:p>
      <w:pPr>
        <w:spacing w:after="11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Descargaremos los archivos del reto desde el repositorio del track (el mismo de la inscripción) con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git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. El comando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git clone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 baja una copia completa del repositorio a tu carpeta. Escribe:</w:t>
      </w:r>
    </w:p>
    <w:tbl>
      <w:tblPr>
        <w:tblW w:type="dxa" w:w="9360"/>
        <w:tblBorders>
          <w:top w:val="single" w:color="D6DCE4" w:sz="4"/>
          <w:left w:val="single" w:color="D6DCE4" w:sz="4"/>
          <w:bottom w:val="single" w:color="D6DCE4" w:sz="4"/>
          <w:right w:val="single" w:color="D6DCE4" w:sz="4"/>
          <w:insideH w:val="none"/>
          <w:insideV w:val="none"/>
        </w:tblBorders>
      </w:tblPr>
      <w:tblGrid>
        <w:gridCol w:w="9360"/>
      </w:tblGrid>
      <w:tr>
        <w:tc>
          <w:tcPr>
            <w:shd w:fill="F2F3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cd ~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git clone https://github.com/nicsanchezr/track-ciberseguridad-2026.git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bash track-ciberseguridad-2026/talleres/t1-fundamentos-linux/retos-ctf/setup_lab01.sh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ls -la ~/lab01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B5530F" w:sz="20" w:space="8"/>
        </w:pBdr>
        <w:shd w:fill="FDF0DE" w:color="auto" w:val="clear"/>
        <w:spacing w:after="110" w:before="60"/>
      </w:pPr>
      <w:r>
        <w:rPr>
          <w:rFonts w:ascii="Arial" w:cs="Arial" w:eastAsia="Arial" w:hAnsi="Arial"/>
          <w:b/>
          <w:bCs/>
          <w:color w:val="002060"/>
          <w:sz w:val="21"/>
          <w:szCs w:val="21"/>
        </w:rPr>
        <w:t xml:space="preserve">Nota: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si ya clonaste el repositorio antes, omite la línea de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git clone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 y corre solo el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setup_lab01.sh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.</w:t>
      </w:r>
    </w:p>
    <w:p>
      <w:pPr>
        <w:spacing w:after="60" w:before="170"/>
      </w:pPr>
      <w:r>
        <w:rPr>
          <w:rFonts w:ascii="Arial" w:cs="Arial" w:eastAsia="Arial" w:hAnsi="Arial"/>
          <w:b/>
          <w:bCs/>
          <w:color w:val="002060"/>
          <w:sz w:val="22"/>
          <w:szCs w:val="22"/>
        </w:rPr>
        <w:t xml:space="preserve">9.2 · Encuentra la bandera</w:t>
      </w:r>
    </w:p>
    <w:p>
      <w:pPr>
        <w:spacing w:after="11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En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~/lab01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 hay una bandera con formato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FLAG{...}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. Hay una falsa; la real está codificada. Encuéntrala con lo aprendido: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Empieza por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~/lab01/README.txt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La carpeta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logs/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 tiene ruido; una línea es la pista (fíltrala con grep).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La bandera real está en un archivo oculto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.b64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 (búscalo con find).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.b64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 es base64: decodifica con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base64 -d archivo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.</w:t>
      </w:r>
    </w:p>
    <w:p>
      <w:pPr>
        <w:pBdr>
          <w:left w:val="single" w:color="0B7D4F" w:sz="20" w:space="8"/>
        </w:pBdr>
        <w:shd w:fill="EAF6F0" w:color="auto" w:val="clear"/>
        <w:spacing w:after="110" w:before="60"/>
      </w:pPr>
      <w:r>
        <w:rPr>
          <w:rFonts w:ascii="Arial" w:cs="Arial" w:eastAsia="Arial" w:hAnsi="Arial"/>
          <w:b/>
          <w:bCs/>
          <w:color w:val="002060"/>
          <w:sz w:val="21"/>
          <w:szCs w:val="21"/>
        </w:rPr>
        <w:t xml:space="preserve">✔ Checkpoint reto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Pega en tu bitácora: el grep de la pista, el find del archivo, y la bandera decodificada.</w:t>
      </w:r>
    </w:p>
    <w:p>
      <w:pPr>
        <w:spacing w:after="110" w:before="280"/>
      </w:pPr>
      <w:r>
        <w:rPr>
          <w:rFonts w:ascii="Arial" w:cs="Arial" w:eastAsia="Arial" w:hAnsi="Arial"/>
          <w:b/>
          <w:bCs/>
          <w:color w:val="2E74B5"/>
          <w:sz w:val="27"/>
          <w:szCs w:val="27"/>
        </w:rPr>
        <w:t xml:space="preserve">10. Chuleta de comandos</w:t>
      </w:r>
    </w:p>
    <w:tbl>
      <w:tblPr>
        <w:tblW w:type="dxa" w:w="9360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0070C0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6160"/>
            <w:shd w:fill="0070C0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qué sirve</w:t>
            </w:r>
          </w:p>
        </w:tc>
      </w:tr>
      <w:tr>
        <w:tc>
          <w:tcPr>
            <w:tcW w:type="dxa" w:w="320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pwd</w:t>
            </w:r>
          </w:p>
        </w:tc>
        <w:tc>
          <w:tcPr>
            <w:tcW w:type="dxa" w:w="616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Dónde estoy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ls -la</w:t>
            </w:r>
          </w:p>
        </w:tc>
        <w:tc>
          <w:tcPr>
            <w:tcW w:type="dxa" w:w="616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Listar todo (incluidos ocultos) con permisos</w:t>
            </w:r>
          </w:p>
        </w:tc>
      </w:tr>
      <w:tr>
        <w:tc>
          <w:tcPr>
            <w:tcW w:type="dxa" w:w="320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cd ruta / cd ~ / cd ..</w:t>
            </w:r>
          </w:p>
        </w:tc>
        <w:tc>
          <w:tcPr>
            <w:tcW w:type="dxa" w:w="616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Moverse / a casa / subir un nivel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cat · less · head · tail</w:t>
            </w:r>
          </w:p>
        </w:tc>
        <w:tc>
          <w:tcPr>
            <w:tcW w:type="dxa" w:w="616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Leer archivos</w:t>
            </w:r>
          </w:p>
        </w:tc>
      </w:tr>
      <w:tr>
        <w:tc>
          <w:tcPr>
            <w:tcW w:type="dxa" w:w="320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mkdir -p · touch</w:t>
            </w:r>
          </w:p>
        </w:tc>
        <w:tc>
          <w:tcPr>
            <w:tcW w:type="dxa" w:w="616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Crear carpetas / archivos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cp · mv · rm</w:t>
            </w:r>
          </w:p>
        </w:tc>
        <w:tc>
          <w:tcPr>
            <w:tcW w:type="dxa" w:w="616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Copiar / mover / borrar</w:t>
            </w:r>
          </w:p>
        </w:tc>
      </w:tr>
      <w:tr>
        <w:tc>
          <w:tcPr>
            <w:tcW w:type="dxa" w:w="320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chmod · sudo</w:t>
            </w:r>
          </w:p>
        </w:tc>
        <w:tc>
          <w:tcPr>
            <w:tcW w:type="dxa" w:w="616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Cambiar permisos / ejecutar como root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find ruta -name "patrón"</w:t>
            </w:r>
          </w:p>
        </w:tc>
        <w:tc>
          <w:tcPr>
            <w:tcW w:type="dxa" w:w="616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Buscar archivos por nombre</w:t>
            </w:r>
          </w:p>
        </w:tc>
      </w:tr>
      <w:tr>
        <w:tc>
          <w:tcPr>
            <w:tcW w:type="dxa" w:w="320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grep "texto" archivo</w:t>
            </w:r>
          </w:p>
        </w:tc>
        <w:tc>
          <w:tcPr>
            <w:tcW w:type="dxa" w:w="616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Buscar texto dentro de archivos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comando | otro</w:t>
            </w:r>
          </w:p>
        </w:tc>
        <w:tc>
          <w:tcPr>
            <w:tcW w:type="dxa" w:w="616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Tubería: encadenar comandos</w:t>
            </w:r>
          </w:p>
        </w:tc>
      </w:tr>
      <w:tr>
        <w:tc>
          <w:tcPr>
            <w:tcW w:type="dxa" w:w="320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&gt; archivo  /  &gt;&gt; archivo</w:t>
            </w:r>
          </w:p>
        </w:tc>
        <w:tc>
          <w:tcPr>
            <w:tcW w:type="dxa" w:w="616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Redirigir salida (sobrescribir / agregar)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base64 -d</w:t>
            </w:r>
          </w:p>
        </w:tc>
        <w:tc>
          <w:tcPr>
            <w:tcW w:type="dxa" w:w="616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Decodificar base64</w:t>
            </w:r>
          </w:p>
        </w:tc>
      </w:tr>
    </w:tbl>
    <w:p>
      <w:pPr>
        <w:spacing w:after="60"/>
      </w:pPr>
      <w:r>
        <w:t xml:space="preserve"/>
      </w:r>
    </w:p>
    <w:p>
      <w:pPr>
        <w:spacing w:before="280"/>
        <w:jc w:val="center"/>
      </w:pPr>
      <w:r>
        <w:rPr>
          <w:rFonts w:ascii="Courier New" w:cs="Courier New" w:eastAsia="Courier New" w:hAnsi="Courier New"/>
          <w:color w:val="6B7785"/>
          <w:sz w:val="16"/>
          <w:szCs w:val="16"/>
        </w:rPr>
        <w:t xml:space="preserve">Track de Ciberseguridad · CITT Duoc UC — Sede Antonio Varas · cybervaras.xyz</w:t>
      </w:r>
    </w:p>
    <w:sectPr>
      <w:headerReference w:type="default" r:id="rId7"/>
      <w:footerReference w:type="default" r:id="rId8"/>
      <w:pgSz w:w="12240" w:h="15840" w:orient="portrait"/>
      <w:pgMar w:top="900" w:right="1180" w:bottom="100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6E4" w:sz="4" w:space="6"/>
      </w:pBdr>
      <w:tabs>
        <w:tab w:val="right" w:pos="9026"/>
      </w:tabs>
      <w:jc w:val="left"/>
    </w:pPr>
    <w:r>
      <w:rPr>
        <w:rFonts w:ascii="Arial" w:cs="Arial" w:eastAsia="Arial" w:hAnsi="Arial"/>
        <w:color w:val="6B7785"/>
        <w:sz w:val="16"/>
        <w:szCs w:val="16"/>
      </w:rPr>
      <w:t xml:space="preserve">Track Ciberseguridad – Guía de laboratorio (CITT Varas)</w:t>
    </w:r>
    <w:r>
      <w:rPr>
        <w:rFonts w:ascii="Arial" w:cs="Arial" w:eastAsia="Arial" w:hAnsi="Arial"/>
        <w:color w:val="6B7785"/>
        <w:sz w:val="16"/>
        <w:szCs w:val="16"/>
      </w:rPr>
      <w:t xml:space="preserve">	Pág. </w:t>
    </w:r>
    <w:r>
      <w:rPr>
        <w:rFonts w:ascii="Arial" w:cs="Arial" w:eastAsia="Arial" w:hAnsi="Arial"/>
        <w:color w:val="6B77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680"/>
      <w:gridCol w:w="4680"/>
    </w:tblGrid>
    <w:tr>
      <w:tc>
        <w:tcPr>
          <w:tcW w:type="dxa" w:w="4680"/>
          <w:vAlign w:val="center"/>
        </w:tcPr>
        <w:p>
          <w:r>
            <w:drawing>
              <wp:inline distT="0" distB="0" distL="0" distR="0">
                <wp:extent cx="419100" cy="4191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9100" cy="419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t xml:space="preserve">   </w:t>
          </w:r>
          <w:r>
            <w:drawing>
              <wp:inline distT="0" distB="0" distL="0" distR="0">
                <wp:extent cx="381000" cy="381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drawing>
              <wp:inline distT="0" distB="0" distL="0" distR="0">
                <wp:extent cx="1219200" cy="381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A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70c687c87d7baffbddce7aa54c8916fedbb5d88.png"/><Relationship Id="rId1" Type="http://schemas.openxmlformats.org/officeDocument/2006/relationships/image" Target="media/4bfef444b2b6902b53bc0fd17592471988bf1d53.png"/><Relationship Id="rId2" Type="http://schemas.openxmlformats.org/officeDocument/2006/relationships/image" Target="media/46c7546bb6b09b56825b651f74d9df3397a7df9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01 · Primer contacto con la terminal</dc:title>
  <dc:creator>Track Ciberseguridad CITT DUOC Varas</dc:creator>
  <cp:lastModifiedBy>Un-named</cp:lastModifiedBy>
  <cp:revision>1</cp:revision>
  <dcterms:created xsi:type="dcterms:W3CDTF">2026-09-09T19:35:45.627Z</dcterms:created>
  <dcterms:modified xsi:type="dcterms:W3CDTF">2026-09-09T19:35:45.627Z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