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Aha, welcome! I have an item that will be goo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for you.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long as you have the money, I'll sell it to you.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kind of thing? How much?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is the best shield in this world. It will increase 120 your defense.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only costs you 800 gold coins.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[OPT 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......not now.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wait for you, then. </w:t>
      </w:r>
      <w:r w:rsidDel="00000000" w:rsidR="00000000" w:rsidRPr="00000000">
        <w:rPr>
          <w:rtl w:val="0"/>
        </w:rPr>
        <w:t xml:space="preserve">Come back when you’ve 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enough gold coins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Or whenever, really.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[OPT 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Awesome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I have </w:t>
      </w:r>
      <w:r w:rsidDel="00000000" w:rsidR="00000000" w:rsidRPr="00000000">
        <w:rPr>
          <w:rtl w:val="0"/>
        </w:rPr>
        <w:t xml:space="preserve">them right 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Ok, deal!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NOTIFICATION: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Level Up!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You’ve earned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 defence and 1000 </w:t>
      </w:r>
      <w:r w:rsidDel="00000000" w:rsidR="00000000" w:rsidRPr="00000000">
        <w:rPr>
          <w:rtl w:val="0"/>
        </w:rPr>
        <w:t xml:space="preserve">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