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1B3B" w14:textId="2A7EBA61" w:rsidR="00D66B6E" w:rsidRDefault="00BD7AE8">
      <w:pPr>
        <w:rPr>
          <w:b/>
          <w:bCs/>
          <w:sz w:val="36"/>
          <w:szCs w:val="36"/>
          <w:lang w:val="it-IT"/>
        </w:rPr>
      </w:pPr>
      <w:proofErr w:type="spellStart"/>
      <w:r w:rsidRPr="00BD7AE8">
        <w:rPr>
          <w:b/>
          <w:bCs/>
          <w:sz w:val="36"/>
          <w:szCs w:val="36"/>
          <w:lang w:val="it-IT"/>
        </w:rPr>
        <w:t>Daily</w:t>
      </w:r>
      <w:proofErr w:type="spellEnd"/>
      <w:r w:rsidRPr="00BD7AE8">
        <w:rPr>
          <w:b/>
          <w:bCs/>
          <w:sz w:val="36"/>
          <w:szCs w:val="36"/>
          <w:lang w:val="it-IT"/>
        </w:rPr>
        <w:t xml:space="preserve"> Log</w:t>
      </w:r>
    </w:p>
    <w:p w14:paraId="5DFA914C" w14:textId="403E9D9B" w:rsidR="00BD7AE8" w:rsidRDefault="00BD7AE8" w:rsidP="00BD7AE8">
      <w:pPr>
        <w:rPr>
          <w:b/>
          <w:bCs/>
          <w:lang w:val="it-IT"/>
        </w:rPr>
      </w:pPr>
    </w:p>
    <w:p w14:paraId="3C139209" w14:textId="00A4A344" w:rsidR="00BD7AE8" w:rsidRPr="001254D0" w:rsidRDefault="00BD7AE8" w:rsidP="00BD7AE8">
      <w:pPr>
        <w:pStyle w:val="ListParagraph"/>
        <w:numPr>
          <w:ilvl w:val="0"/>
          <w:numId w:val="4"/>
        </w:numPr>
        <w:rPr>
          <w:sz w:val="22"/>
          <w:szCs w:val="22"/>
          <w:lang w:val="it-IT"/>
        </w:rPr>
      </w:pPr>
      <w:r w:rsidRPr="001254D0">
        <w:rPr>
          <w:b/>
          <w:bCs/>
          <w:sz w:val="22"/>
          <w:szCs w:val="22"/>
          <w:lang w:val="it-IT"/>
        </w:rPr>
        <w:t>DATE &amp; NAME</w:t>
      </w:r>
    </w:p>
    <w:p w14:paraId="01CC4869" w14:textId="2C0BC936" w:rsidR="00BD7AE8" w:rsidRPr="001254D0" w:rsidRDefault="00BD7AE8" w:rsidP="00BD7AE8">
      <w:pPr>
        <w:pStyle w:val="ListParagraph"/>
        <w:numPr>
          <w:ilvl w:val="0"/>
          <w:numId w:val="7"/>
        </w:numPr>
        <w:rPr>
          <w:sz w:val="22"/>
          <w:szCs w:val="22"/>
          <w:lang w:val="en-US"/>
        </w:rPr>
      </w:pPr>
      <w:r w:rsidRPr="001254D0">
        <w:rPr>
          <w:sz w:val="22"/>
          <w:szCs w:val="22"/>
          <w:lang w:val="en-US"/>
        </w:rPr>
        <w:t>The workday when the work takes place.</w:t>
      </w:r>
    </w:p>
    <w:p w14:paraId="1099EEF9" w14:textId="5B32F63B" w:rsidR="00BD7AE8" w:rsidRPr="001254D0" w:rsidRDefault="00BD7AE8" w:rsidP="00BD7AE8">
      <w:pPr>
        <w:pStyle w:val="ListParagraph"/>
        <w:numPr>
          <w:ilvl w:val="0"/>
          <w:numId w:val="7"/>
        </w:numPr>
        <w:rPr>
          <w:sz w:val="22"/>
          <w:szCs w:val="22"/>
          <w:lang w:val="en-US"/>
        </w:rPr>
      </w:pPr>
      <w:r w:rsidRPr="001254D0">
        <w:rPr>
          <w:sz w:val="22"/>
          <w:szCs w:val="22"/>
          <w:lang w:val="en-US"/>
        </w:rPr>
        <w:t>The one who write this page of log.</w:t>
      </w:r>
    </w:p>
    <w:p w14:paraId="70443210" w14:textId="77777777" w:rsidR="00BD7AE8" w:rsidRPr="001254D0" w:rsidRDefault="00BD7AE8" w:rsidP="00BD7AE8">
      <w:pPr>
        <w:rPr>
          <w:sz w:val="22"/>
          <w:szCs w:val="22"/>
          <w:lang w:val="en-US"/>
        </w:rPr>
      </w:pPr>
    </w:p>
    <w:p w14:paraId="53611818" w14:textId="7C0D7326" w:rsidR="00BD7AE8" w:rsidRPr="001254D0" w:rsidRDefault="00BD7AE8" w:rsidP="00BD7AE8">
      <w:pPr>
        <w:pStyle w:val="ListParagraph"/>
        <w:numPr>
          <w:ilvl w:val="0"/>
          <w:numId w:val="4"/>
        </w:numPr>
        <w:rPr>
          <w:sz w:val="22"/>
          <w:szCs w:val="22"/>
          <w:lang w:val="it-IT"/>
        </w:rPr>
      </w:pPr>
      <w:r w:rsidRPr="001254D0">
        <w:rPr>
          <w:b/>
          <w:bCs/>
          <w:sz w:val="22"/>
          <w:szCs w:val="22"/>
          <w:lang w:val="it-IT"/>
        </w:rPr>
        <w:t xml:space="preserve">Tasks </w:t>
      </w:r>
      <w:proofErr w:type="spellStart"/>
      <w:r w:rsidRPr="001254D0">
        <w:rPr>
          <w:b/>
          <w:bCs/>
          <w:sz w:val="22"/>
          <w:szCs w:val="22"/>
          <w:lang w:val="it-IT"/>
        </w:rPr>
        <w:t>done</w:t>
      </w:r>
      <w:proofErr w:type="spellEnd"/>
      <w:r w:rsidRPr="001254D0">
        <w:rPr>
          <w:b/>
          <w:bCs/>
          <w:sz w:val="22"/>
          <w:szCs w:val="22"/>
          <w:lang w:val="it-IT"/>
        </w:rPr>
        <w:t xml:space="preserve"> </w:t>
      </w:r>
      <w:proofErr w:type="spellStart"/>
      <w:r w:rsidRPr="001254D0">
        <w:rPr>
          <w:b/>
          <w:bCs/>
          <w:sz w:val="22"/>
          <w:szCs w:val="22"/>
          <w:lang w:val="it-IT"/>
        </w:rPr>
        <w:t>today</w:t>
      </w:r>
      <w:proofErr w:type="spellEnd"/>
    </w:p>
    <w:p w14:paraId="568C6C90" w14:textId="7EC03263" w:rsidR="00BD7AE8" w:rsidRPr="001254D0" w:rsidRDefault="00BD7AE8" w:rsidP="00BD7AE8">
      <w:pPr>
        <w:pStyle w:val="ListParagraph"/>
        <w:numPr>
          <w:ilvl w:val="0"/>
          <w:numId w:val="8"/>
        </w:numPr>
        <w:rPr>
          <w:sz w:val="22"/>
          <w:szCs w:val="22"/>
          <w:lang w:val="en-US"/>
        </w:rPr>
      </w:pPr>
      <w:r w:rsidRPr="001254D0">
        <w:rPr>
          <w:sz w:val="22"/>
          <w:szCs w:val="22"/>
          <w:lang w:val="en-US"/>
        </w:rPr>
        <w:t>may be formulated at different levels of abstraction ranging from high-level, strategic concerns, etc.</w:t>
      </w:r>
    </w:p>
    <w:p w14:paraId="4C6C52E3" w14:textId="716B19CA" w:rsidR="00BD7AE8" w:rsidRPr="001254D0" w:rsidRDefault="00BD7AE8" w:rsidP="00BD7AE8">
      <w:pPr>
        <w:pStyle w:val="ListParagraph"/>
        <w:numPr>
          <w:ilvl w:val="0"/>
          <w:numId w:val="8"/>
        </w:numPr>
        <w:rPr>
          <w:sz w:val="22"/>
          <w:szCs w:val="22"/>
          <w:lang w:val="en-US"/>
        </w:rPr>
      </w:pPr>
      <w:r w:rsidRPr="001254D0">
        <w:rPr>
          <w:sz w:val="22"/>
          <w:szCs w:val="22"/>
          <w:lang w:val="en-US"/>
        </w:rPr>
        <w:t>tests…</w:t>
      </w:r>
    </w:p>
    <w:p w14:paraId="2991363E" w14:textId="3B74D2BA" w:rsidR="00BD7AE8" w:rsidRPr="001254D0" w:rsidRDefault="00BD7AE8" w:rsidP="00BD7AE8">
      <w:pPr>
        <w:pStyle w:val="ListParagraph"/>
        <w:numPr>
          <w:ilvl w:val="0"/>
          <w:numId w:val="8"/>
        </w:numPr>
        <w:rPr>
          <w:sz w:val="22"/>
          <w:szCs w:val="22"/>
          <w:lang w:val="en-US"/>
        </w:rPr>
      </w:pPr>
      <w:r w:rsidRPr="001254D0">
        <w:rPr>
          <w:sz w:val="22"/>
          <w:szCs w:val="22"/>
          <w:lang w:val="en-US"/>
        </w:rPr>
        <w:t>be concise. It is less likely you or your teammate will review the written information, if it is a long-wounded paragraph.</w:t>
      </w:r>
    </w:p>
    <w:p w14:paraId="1F4ECE42" w14:textId="77777777" w:rsidR="00BD7AE8" w:rsidRPr="001254D0" w:rsidRDefault="00BD7AE8" w:rsidP="00BD7AE8">
      <w:pPr>
        <w:rPr>
          <w:sz w:val="22"/>
          <w:szCs w:val="22"/>
          <w:lang w:val="en-US"/>
        </w:rPr>
      </w:pPr>
    </w:p>
    <w:p w14:paraId="0890D694" w14:textId="4E5264A8" w:rsidR="00BD7AE8" w:rsidRPr="001254D0" w:rsidRDefault="00BD7AE8" w:rsidP="00BD7AE8">
      <w:pPr>
        <w:pStyle w:val="ListParagraph"/>
        <w:numPr>
          <w:ilvl w:val="0"/>
          <w:numId w:val="4"/>
        </w:numPr>
        <w:rPr>
          <w:sz w:val="22"/>
          <w:szCs w:val="22"/>
          <w:lang w:val="en-US"/>
        </w:rPr>
      </w:pPr>
      <w:r w:rsidRPr="001254D0">
        <w:rPr>
          <w:b/>
          <w:bCs/>
          <w:sz w:val="22"/>
          <w:szCs w:val="22"/>
          <w:lang w:val="en-US"/>
        </w:rPr>
        <w:t>Issues and solutions</w:t>
      </w:r>
    </w:p>
    <w:p w14:paraId="3B36647B" w14:textId="77777777" w:rsidR="00BD7AE8" w:rsidRPr="001254D0" w:rsidRDefault="00BD7AE8" w:rsidP="00BD7AE8">
      <w:pPr>
        <w:pStyle w:val="ListParagraph"/>
        <w:rPr>
          <w:sz w:val="22"/>
          <w:szCs w:val="22"/>
          <w:lang w:val="en-US"/>
        </w:rPr>
      </w:pPr>
    </w:p>
    <w:p w14:paraId="5A38438D" w14:textId="5A5287A0" w:rsidR="00BD7AE8" w:rsidRPr="001254D0" w:rsidRDefault="00BD7AE8" w:rsidP="00BD7AE8">
      <w:pPr>
        <w:pStyle w:val="ListParagraph"/>
        <w:rPr>
          <w:sz w:val="22"/>
          <w:szCs w:val="22"/>
          <w:lang w:val="en-US"/>
        </w:rPr>
      </w:pPr>
      <w:r w:rsidRPr="001254D0">
        <w:rPr>
          <w:sz w:val="22"/>
          <w:szCs w:val="22"/>
          <w:lang w:val="en-US"/>
        </w:rPr>
        <w:t>Sample table (add/modify columns and rows as needed):</w:t>
      </w:r>
    </w:p>
    <w:tbl>
      <w:tblPr>
        <w:tblStyle w:val="TableGrid"/>
        <w:tblW w:w="8296" w:type="dxa"/>
        <w:tblInd w:w="607" w:type="dxa"/>
        <w:tblLook w:val="04A0" w:firstRow="1" w:lastRow="0" w:firstColumn="1" w:lastColumn="0" w:noHBand="0" w:noVBand="1"/>
      </w:tblPr>
      <w:tblGrid>
        <w:gridCol w:w="1827"/>
        <w:gridCol w:w="3260"/>
        <w:gridCol w:w="3209"/>
      </w:tblGrid>
      <w:tr w:rsidR="00BD7AE8" w:rsidRPr="001254D0" w14:paraId="0A21098C" w14:textId="77777777" w:rsidTr="001254D0">
        <w:trPr>
          <w:trHeight w:val="323"/>
        </w:trPr>
        <w:tc>
          <w:tcPr>
            <w:tcW w:w="1827" w:type="dxa"/>
          </w:tcPr>
          <w:p w14:paraId="3ECC2525" w14:textId="77777777" w:rsidR="00BD7AE8" w:rsidRPr="001254D0" w:rsidRDefault="00BD7AE8" w:rsidP="00BD7AE8">
            <w:pPr>
              <w:pStyle w:val="ListParagraph"/>
              <w:ind w:left="0"/>
              <w:rPr>
                <w:sz w:val="22"/>
                <w:szCs w:val="22"/>
                <w:lang w:val="en-US"/>
              </w:rPr>
            </w:pPr>
          </w:p>
        </w:tc>
        <w:tc>
          <w:tcPr>
            <w:tcW w:w="3260" w:type="dxa"/>
          </w:tcPr>
          <w:p w14:paraId="38B9CDF7" w14:textId="39D3277A" w:rsidR="00BD7AE8" w:rsidRPr="001254D0" w:rsidRDefault="00BD7AE8" w:rsidP="00BD7AE8">
            <w:pPr>
              <w:pStyle w:val="ListParagraph"/>
              <w:ind w:left="0"/>
              <w:rPr>
                <w:sz w:val="22"/>
                <w:szCs w:val="22"/>
                <w:lang w:val="en-US"/>
              </w:rPr>
            </w:pPr>
            <w:r w:rsidRPr="001254D0">
              <w:rPr>
                <w:sz w:val="22"/>
                <w:szCs w:val="22"/>
                <w:lang w:val="en-US"/>
              </w:rPr>
              <w:t>Issues</w:t>
            </w:r>
          </w:p>
        </w:tc>
        <w:tc>
          <w:tcPr>
            <w:tcW w:w="3209" w:type="dxa"/>
          </w:tcPr>
          <w:p w14:paraId="4B1F482F" w14:textId="4A040CFE" w:rsidR="00BD7AE8" w:rsidRPr="001254D0" w:rsidRDefault="00BD7AE8" w:rsidP="00BD7AE8">
            <w:pPr>
              <w:pStyle w:val="ListParagraph"/>
              <w:ind w:left="0"/>
              <w:rPr>
                <w:sz w:val="22"/>
                <w:szCs w:val="22"/>
                <w:lang w:val="en-US"/>
              </w:rPr>
            </w:pPr>
            <w:r w:rsidRPr="001254D0">
              <w:rPr>
                <w:sz w:val="22"/>
                <w:szCs w:val="22"/>
                <w:lang w:val="en-US"/>
              </w:rPr>
              <w:t>Solutions, if any</w:t>
            </w:r>
          </w:p>
        </w:tc>
      </w:tr>
      <w:tr w:rsidR="00BD7AE8" w:rsidRPr="001254D0" w14:paraId="097C2423" w14:textId="77777777" w:rsidTr="001254D0">
        <w:trPr>
          <w:trHeight w:val="412"/>
        </w:trPr>
        <w:tc>
          <w:tcPr>
            <w:tcW w:w="1827" w:type="dxa"/>
          </w:tcPr>
          <w:p w14:paraId="3077E480" w14:textId="5A1FACFF" w:rsidR="00BD7AE8" w:rsidRPr="001254D0" w:rsidRDefault="00BD7AE8" w:rsidP="00BD7AE8">
            <w:pPr>
              <w:pStyle w:val="ListParagraph"/>
              <w:ind w:left="0"/>
              <w:rPr>
                <w:sz w:val="22"/>
                <w:szCs w:val="22"/>
                <w:lang w:val="en-US"/>
              </w:rPr>
            </w:pPr>
            <w:r w:rsidRPr="001254D0">
              <w:rPr>
                <w:sz w:val="22"/>
                <w:szCs w:val="22"/>
                <w:lang w:val="en-US"/>
              </w:rPr>
              <w:t>Hardware</w:t>
            </w:r>
          </w:p>
        </w:tc>
        <w:tc>
          <w:tcPr>
            <w:tcW w:w="3260" w:type="dxa"/>
          </w:tcPr>
          <w:p w14:paraId="0285D586" w14:textId="77777777" w:rsidR="00BD7AE8" w:rsidRPr="001254D0" w:rsidRDefault="00BD7AE8" w:rsidP="00BD7AE8">
            <w:pPr>
              <w:pStyle w:val="ListParagraph"/>
              <w:ind w:left="0"/>
              <w:rPr>
                <w:sz w:val="22"/>
                <w:szCs w:val="22"/>
                <w:lang w:val="en-US"/>
              </w:rPr>
            </w:pPr>
          </w:p>
        </w:tc>
        <w:tc>
          <w:tcPr>
            <w:tcW w:w="3209" w:type="dxa"/>
          </w:tcPr>
          <w:p w14:paraId="635D330B" w14:textId="77777777" w:rsidR="00BD7AE8" w:rsidRPr="001254D0" w:rsidRDefault="00BD7AE8" w:rsidP="00BD7AE8">
            <w:pPr>
              <w:pStyle w:val="ListParagraph"/>
              <w:ind w:left="0"/>
              <w:rPr>
                <w:sz w:val="22"/>
                <w:szCs w:val="22"/>
                <w:lang w:val="en-US"/>
              </w:rPr>
            </w:pPr>
          </w:p>
        </w:tc>
      </w:tr>
      <w:tr w:rsidR="00BD7AE8" w:rsidRPr="001254D0" w14:paraId="2F45FCCF" w14:textId="77777777" w:rsidTr="001254D0">
        <w:trPr>
          <w:trHeight w:val="417"/>
        </w:trPr>
        <w:tc>
          <w:tcPr>
            <w:tcW w:w="1827" w:type="dxa"/>
          </w:tcPr>
          <w:p w14:paraId="7A8315D9" w14:textId="4D9B3B4A" w:rsidR="00BD7AE8" w:rsidRPr="001254D0" w:rsidRDefault="00BD7AE8" w:rsidP="00BD7AE8">
            <w:pPr>
              <w:pStyle w:val="ListParagraph"/>
              <w:ind w:left="0"/>
              <w:rPr>
                <w:sz w:val="22"/>
                <w:szCs w:val="22"/>
                <w:lang w:val="en-US"/>
              </w:rPr>
            </w:pPr>
            <w:r w:rsidRPr="001254D0">
              <w:rPr>
                <w:sz w:val="22"/>
                <w:szCs w:val="22"/>
                <w:lang w:val="en-US"/>
              </w:rPr>
              <w:t>Software</w:t>
            </w:r>
          </w:p>
        </w:tc>
        <w:tc>
          <w:tcPr>
            <w:tcW w:w="3260" w:type="dxa"/>
          </w:tcPr>
          <w:p w14:paraId="11EA1C72" w14:textId="77777777" w:rsidR="00BD7AE8" w:rsidRPr="001254D0" w:rsidRDefault="00BD7AE8" w:rsidP="00BD7AE8">
            <w:pPr>
              <w:pStyle w:val="ListParagraph"/>
              <w:ind w:left="0"/>
              <w:rPr>
                <w:sz w:val="22"/>
                <w:szCs w:val="22"/>
                <w:lang w:val="en-US"/>
              </w:rPr>
            </w:pPr>
          </w:p>
        </w:tc>
        <w:tc>
          <w:tcPr>
            <w:tcW w:w="3209" w:type="dxa"/>
          </w:tcPr>
          <w:p w14:paraId="5D520992" w14:textId="77777777" w:rsidR="00BD7AE8" w:rsidRPr="001254D0" w:rsidRDefault="00BD7AE8" w:rsidP="00BD7AE8">
            <w:pPr>
              <w:pStyle w:val="ListParagraph"/>
              <w:ind w:left="0"/>
              <w:rPr>
                <w:sz w:val="22"/>
                <w:szCs w:val="22"/>
                <w:lang w:val="en-US"/>
              </w:rPr>
            </w:pPr>
          </w:p>
        </w:tc>
      </w:tr>
    </w:tbl>
    <w:p w14:paraId="61923539" w14:textId="77777777" w:rsidR="00BD7AE8" w:rsidRPr="001254D0" w:rsidRDefault="00BD7AE8" w:rsidP="00BD7AE8">
      <w:pPr>
        <w:pStyle w:val="ListParagraph"/>
        <w:rPr>
          <w:sz w:val="22"/>
          <w:szCs w:val="22"/>
          <w:lang w:val="en-US"/>
        </w:rPr>
      </w:pPr>
    </w:p>
    <w:p w14:paraId="37503465" w14:textId="4E645D61" w:rsidR="00BD7AE8" w:rsidRPr="001254D0" w:rsidRDefault="00BD7AE8" w:rsidP="00BD7AE8">
      <w:pPr>
        <w:ind w:left="720"/>
        <w:rPr>
          <w:sz w:val="22"/>
          <w:szCs w:val="22"/>
          <w:lang w:val="en-US"/>
        </w:rPr>
      </w:pPr>
      <w:r w:rsidRPr="001254D0">
        <w:rPr>
          <w:b/>
          <w:bCs/>
          <w:sz w:val="22"/>
          <w:szCs w:val="22"/>
          <w:lang w:val="en-US"/>
        </w:rPr>
        <w:t xml:space="preserve">Reminder </w:t>
      </w:r>
      <w:r w:rsidRPr="001254D0">
        <w:rPr>
          <w:sz w:val="22"/>
          <w:szCs w:val="22"/>
          <w:lang w:val="en-US"/>
        </w:rPr>
        <w:t>This can be extremely helpful to record an anomaly and remind and mark caution.</w:t>
      </w:r>
    </w:p>
    <w:p w14:paraId="78FC3070" w14:textId="77777777" w:rsidR="00BD7AE8" w:rsidRPr="001254D0" w:rsidRDefault="00BD7AE8" w:rsidP="00BD7AE8">
      <w:pPr>
        <w:rPr>
          <w:sz w:val="22"/>
          <w:szCs w:val="22"/>
          <w:lang w:val="en-US"/>
        </w:rPr>
      </w:pPr>
    </w:p>
    <w:p w14:paraId="5C172C1C" w14:textId="08E0945F" w:rsidR="00BD7AE8" w:rsidRPr="001254D0" w:rsidRDefault="00BD7AE8" w:rsidP="00BD7AE8">
      <w:pPr>
        <w:pStyle w:val="ListParagraph"/>
        <w:numPr>
          <w:ilvl w:val="0"/>
          <w:numId w:val="4"/>
        </w:numPr>
        <w:rPr>
          <w:sz w:val="22"/>
          <w:szCs w:val="22"/>
          <w:lang w:val="en-US"/>
        </w:rPr>
      </w:pPr>
      <w:r w:rsidRPr="001254D0">
        <w:rPr>
          <w:b/>
          <w:bCs/>
          <w:sz w:val="22"/>
          <w:szCs w:val="22"/>
          <w:lang w:val="en-US"/>
        </w:rPr>
        <w:t>New ideas | Thoughts: (if any)</w:t>
      </w:r>
    </w:p>
    <w:p w14:paraId="274CA8B8" w14:textId="1E76E380" w:rsidR="00BD7AE8" w:rsidRPr="001254D0" w:rsidRDefault="00BD7AE8" w:rsidP="00BD7AE8">
      <w:pPr>
        <w:pStyle w:val="ListParagraph"/>
        <w:numPr>
          <w:ilvl w:val="0"/>
          <w:numId w:val="10"/>
        </w:numPr>
        <w:rPr>
          <w:sz w:val="22"/>
          <w:szCs w:val="22"/>
          <w:lang w:val="en-US"/>
        </w:rPr>
      </w:pPr>
      <w:r w:rsidRPr="001254D0">
        <w:rPr>
          <w:sz w:val="22"/>
          <w:szCs w:val="22"/>
          <w:lang w:val="en-US"/>
        </w:rPr>
        <w:t>Any design work (this is particularly important before any level of implementation)</w:t>
      </w:r>
    </w:p>
    <w:p w14:paraId="429D1825" w14:textId="163DCF93" w:rsidR="00BD7AE8" w:rsidRPr="001254D0" w:rsidRDefault="00BD7AE8" w:rsidP="00BD7AE8">
      <w:pPr>
        <w:pStyle w:val="ListParagraph"/>
        <w:numPr>
          <w:ilvl w:val="0"/>
          <w:numId w:val="10"/>
        </w:numPr>
        <w:rPr>
          <w:sz w:val="22"/>
          <w:szCs w:val="22"/>
          <w:lang w:val="en-US"/>
        </w:rPr>
      </w:pPr>
      <w:r w:rsidRPr="001254D0">
        <w:rPr>
          <w:sz w:val="22"/>
          <w:szCs w:val="22"/>
          <w:lang w:val="en-US"/>
        </w:rPr>
        <w:t>Any new findings, ideas, any follow up, etc.</w:t>
      </w:r>
    </w:p>
    <w:p w14:paraId="29B3F78A" w14:textId="761FE032" w:rsidR="00BD7AE8" w:rsidRPr="001254D0" w:rsidRDefault="001254D0" w:rsidP="00BD7AE8">
      <w:pPr>
        <w:pStyle w:val="ListParagraph"/>
        <w:numPr>
          <w:ilvl w:val="0"/>
          <w:numId w:val="10"/>
        </w:numPr>
        <w:rPr>
          <w:sz w:val="22"/>
          <w:szCs w:val="22"/>
          <w:lang w:val="en-US"/>
        </w:rPr>
      </w:pPr>
      <w:r w:rsidRPr="001254D0">
        <w:rPr>
          <w:sz w:val="22"/>
          <w:szCs w:val="22"/>
          <w:lang w:val="en-US"/>
        </w:rPr>
        <w:t>Remain concise.</w:t>
      </w:r>
    </w:p>
    <w:p w14:paraId="31D11C40" w14:textId="77777777" w:rsidR="001254D0" w:rsidRPr="001254D0" w:rsidRDefault="001254D0" w:rsidP="001254D0">
      <w:pPr>
        <w:rPr>
          <w:sz w:val="22"/>
          <w:szCs w:val="22"/>
          <w:lang w:val="en-US"/>
        </w:rPr>
      </w:pPr>
    </w:p>
    <w:p w14:paraId="73E239A2" w14:textId="6692AE1E" w:rsidR="001254D0" w:rsidRPr="001254D0" w:rsidRDefault="001254D0" w:rsidP="001254D0">
      <w:pPr>
        <w:ind w:left="720"/>
        <w:rPr>
          <w:b/>
          <w:bCs/>
          <w:sz w:val="22"/>
          <w:szCs w:val="22"/>
          <w:lang w:val="en-US"/>
        </w:rPr>
      </w:pPr>
      <w:r w:rsidRPr="001254D0">
        <w:rPr>
          <w:sz w:val="22"/>
          <w:szCs w:val="22"/>
          <w:lang w:val="en-US"/>
        </w:rPr>
        <w:t xml:space="preserve">example: </w:t>
      </w:r>
      <w:r w:rsidRPr="001254D0">
        <w:rPr>
          <w:b/>
          <w:bCs/>
          <w:sz w:val="22"/>
          <w:szCs w:val="22"/>
          <w:lang w:val="en-US"/>
        </w:rPr>
        <w:t>Collection of design concepts: (if any)</w:t>
      </w:r>
    </w:p>
    <w:p w14:paraId="416C2D01" w14:textId="5C54001C" w:rsidR="001254D0" w:rsidRPr="001254D0" w:rsidRDefault="001254D0" w:rsidP="001254D0">
      <w:pPr>
        <w:pStyle w:val="ListParagraph"/>
        <w:numPr>
          <w:ilvl w:val="0"/>
          <w:numId w:val="12"/>
        </w:numPr>
        <w:rPr>
          <w:sz w:val="22"/>
          <w:szCs w:val="22"/>
          <w:lang w:val="en-US"/>
        </w:rPr>
      </w:pPr>
      <w:r w:rsidRPr="001254D0">
        <w:rPr>
          <w:sz w:val="22"/>
          <w:szCs w:val="22"/>
          <w:lang w:val="en-US"/>
        </w:rPr>
        <w:t>CAD if is hardware. It does not need to be professional quality, but just legible enough for you or others in the team to reference in the future.</w:t>
      </w:r>
    </w:p>
    <w:p w14:paraId="14254A52" w14:textId="1D951109" w:rsidR="001254D0" w:rsidRPr="001254D0" w:rsidRDefault="001254D0" w:rsidP="001254D0">
      <w:pPr>
        <w:pStyle w:val="ListParagraph"/>
        <w:numPr>
          <w:ilvl w:val="0"/>
          <w:numId w:val="12"/>
        </w:numPr>
        <w:rPr>
          <w:sz w:val="22"/>
          <w:szCs w:val="22"/>
          <w:lang w:val="en-US"/>
        </w:rPr>
      </w:pPr>
      <w:r w:rsidRPr="001254D0">
        <w:rPr>
          <w:sz w:val="22"/>
          <w:szCs w:val="22"/>
          <w:lang w:val="en-US"/>
        </w:rPr>
        <w:t>Redesigns, plans and schematics.</w:t>
      </w:r>
    </w:p>
    <w:p w14:paraId="7B63E8E7" w14:textId="453389A8" w:rsidR="001254D0" w:rsidRPr="001254D0" w:rsidRDefault="001254D0" w:rsidP="001254D0">
      <w:pPr>
        <w:pStyle w:val="ListParagraph"/>
        <w:numPr>
          <w:ilvl w:val="0"/>
          <w:numId w:val="12"/>
        </w:numPr>
        <w:rPr>
          <w:sz w:val="22"/>
          <w:szCs w:val="22"/>
          <w:lang w:val="en-US"/>
        </w:rPr>
      </w:pPr>
      <w:r w:rsidRPr="001254D0">
        <w:rPr>
          <w:sz w:val="22"/>
          <w:szCs w:val="22"/>
          <w:lang w:val="en-US"/>
        </w:rPr>
        <w:t>Flowchart or UML, if applicable</w:t>
      </w:r>
    </w:p>
    <w:p w14:paraId="32FCF886" w14:textId="5B282FE4" w:rsidR="001254D0" w:rsidRPr="001254D0" w:rsidRDefault="001254D0" w:rsidP="001254D0">
      <w:pPr>
        <w:pStyle w:val="ListParagraph"/>
        <w:numPr>
          <w:ilvl w:val="0"/>
          <w:numId w:val="12"/>
        </w:numPr>
        <w:rPr>
          <w:sz w:val="22"/>
          <w:szCs w:val="22"/>
          <w:lang w:val="en-US"/>
        </w:rPr>
      </w:pPr>
      <w:r w:rsidRPr="001254D0">
        <w:rPr>
          <w:sz w:val="22"/>
          <w:szCs w:val="22"/>
          <w:lang w:val="en-US"/>
        </w:rPr>
        <w:t>Ideas, calculations, innovations and test results</w:t>
      </w:r>
    </w:p>
    <w:p w14:paraId="19BF92BD" w14:textId="77777777" w:rsidR="001254D0" w:rsidRPr="001254D0" w:rsidRDefault="001254D0" w:rsidP="001254D0">
      <w:pPr>
        <w:rPr>
          <w:sz w:val="22"/>
          <w:szCs w:val="22"/>
          <w:lang w:val="en-US"/>
        </w:rPr>
      </w:pPr>
    </w:p>
    <w:p w14:paraId="278A885D" w14:textId="186AD8DD" w:rsidR="001254D0" w:rsidRPr="001254D0" w:rsidRDefault="001254D0" w:rsidP="001254D0">
      <w:pPr>
        <w:pStyle w:val="ListParagraph"/>
        <w:numPr>
          <w:ilvl w:val="0"/>
          <w:numId w:val="4"/>
        </w:numPr>
        <w:rPr>
          <w:sz w:val="22"/>
          <w:szCs w:val="22"/>
          <w:lang w:val="en-US"/>
        </w:rPr>
      </w:pPr>
      <w:r w:rsidRPr="001254D0">
        <w:rPr>
          <w:b/>
          <w:bCs/>
          <w:sz w:val="22"/>
          <w:szCs w:val="22"/>
          <w:lang w:val="en-US"/>
        </w:rPr>
        <w:t>Figures/Drawings/Tables (this is particularly valuable)</w:t>
      </w:r>
    </w:p>
    <w:p w14:paraId="7D392F1F" w14:textId="45283238" w:rsidR="001254D0" w:rsidRPr="001254D0" w:rsidRDefault="001254D0" w:rsidP="001254D0">
      <w:pPr>
        <w:pStyle w:val="ListParagraph"/>
        <w:numPr>
          <w:ilvl w:val="0"/>
          <w:numId w:val="13"/>
        </w:numPr>
        <w:rPr>
          <w:sz w:val="22"/>
          <w:szCs w:val="22"/>
          <w:lang w:val="en-US"/>
        </w:rPr>
      </w:pPr>
      <w:r w:rsidRPr="001254D0">
        <w:rPr>
          <w:sz w:val="22"/>
          <w:szCs w:val="22"/>
          <w:lang w:val="en-US"/>
        </w:rPr>
        <w:t xml:space="preserve">Use numbered labels for figures (i.e., graphs and illustrations) and tables, so you can refer to them more easily within the text. </w:t>
      </w:r>
    </w:p>
    <w:p w14:paraId="62D169B7" w14:textId="6090F39E" w:rsidR="001254D0" w:rsidRPr="001254D0" w:rsidRDefault="001254D0" w:rsidP="001254D0">
      <w:pPr>
        <w:pStyle w:val="ListParagraph"/>
        <w:numPr>
          <w:ilvl w:val="0"/>
          <w:numId w:val="13"/>
        </w:numPr>
        <w:rPr>
          <w:sz w:val="22"/>
          <w:szCs w:val="22"/>
          <w:lang w:val="en-US"/>
        </w:rPr>
      </w:pPr>
      <w:r w:rsidRPr="001254D0">
        <w:rPr>
          <w:sz w:val="22"/>
          <w:szCs w:val="22"/>
          <w:lang w:val="en-US"/>
        </w:rPr>
        <w:t>It’s best to place figures and tables where they are referenced in the text.</w:t>
      </w:r>
    </w:p>
    <w:p w14:paraId="0863ABC3" w14:textId="5271B1D6" w:rsidR="001254D0" w:rsidRPr="001254D0" w:rsidRDefault="001254D0" w:rsidP="001254D0">
      <w:pPr>
        <w:pStyle w:val="ListParagraph"/>
        <w:numPr>
          <w:ilvl w:val="0"/>
          <w:numId w:val="13"/>
        </w:numPr>
        <w:rPr>
          <w:sz w:val="22"/>
          <w:szCs w:val="22"/>
          <w:lang w:val="en-US"/>
        </w:rPr>
      </w:pPr>
      <w:r w:rsidRPr="001254D0">
        <w:rPr>
          <w:sz w:val="22"/>
          <w:szCs w:val="22"/>
          <w:lang w:val="en-US"/>
        </w:rPr>
        <w:t>Numbered labels should be placed underneath figures but above tables.</w:t>
      </w:r>
    </w:p>
    <w:p w14:paraId="60589183" w14:textId="6D133AAA" w:rsidR="001254D0" w:rsidRPr="001254D0" w:rsidRDefault="001254D0" w:rsidP="001254D0">
      <w:pPr>
        <w:pStyle w:val="ListParagraph"/>
        <w:numPr>
          <w:ilvl w:val="0"/>
          <w:numId w:val="13"/>
        </w:numPr>
        <w:rPr>
          <w:sz w:val="22"/>
          <w:szCs w:val="22"/>
          <w:lang w:val="en-US"/>
        </w:rPr>
      </w:pPr>
      <w:r w:rsidRPr="001254D0">
        <w:rPr>
          <w:sz w:val="22"/>
          <w:szCs w:val="22"/>
          <w:lang w:val="en-US"/>
        </w:rPr>
        <w:t>A caption should appear underneath figures and tables.</w:t>
      </w:r>
    </w:p>
    <w:p w14:paraId="18BEDC39" w14:textId="56821A58" w:rsidR="001254D0" w:rsidRPr="001254D0" w:rsidRDefault="001254D0" w:rsidP="001254D0">
      <w:pPr>
        <w:pStyle w:val="ListParagraph"/>
        <w:numPr>
          <w:ilvl w:val="0"/>
          <w:numId w:val="13"/>
        </w:numPr>
        <w:rPr>
          <w:sz w:val="22"/>
          <w:szCs w:val="22"/>
          <w:lang w:val="en-US"/>
        </w:rPr>
      </w:pPr>
      <w:r w:rsidRPr="001254D0">
        <w:rPr>
          <w:sz w:val="22"/>
          <w:szCs w:val="22"/>
          <w:lang w:val="en-US"/>
        </w:rPr>
        <w:t>Try not to use such phrases as “In the table below…”. Instead, say “In table 1, it can be seen that…”. It is desirable to have the reference to the figure and the figure itself on the same page. If that can’t be done, the illustration should be on the immediate next page.</w:t>
      </w:r>
    </w:p>
    <w:p w14:paraId="40DF4C17" w14:textId="546718C7" w:rsidR="001254D0" w:rsidRPr="001254D0" w:rsidRDefault="001254D0" w:rsidP="001254D0">
      <w:pPr>
        <w:pStyle w:val="ListParagraph"/>
        <w:numPr>
          <w:ilvl w:val="0"/>
          <w:numId w:val="13"/>
        </w:numPr>
        <w:rPr>
          <w:sz w:val="22"/>
          <w:szCs w:val="22"/>
          <w:lang w:val="en-US"/>
        </w:rPr>
      </w:pPr>
      <w:r w:rsidRPr="001254D0">
        <w:rPr>
          <w:sz w:val="22"/>
          <w:szCs w:val="22"/>
          <w:lang w:val="en-US"/>
        </w:rPr>
        <w:t>Tilting a figure as “Fig. 1” is insufficient. It must have a descriptive title such as: “Fig. 1 System Block Flowchart for…”.</w:t>
      </w:r>
    </w:p>
    <w:p w14:paraId="1B50C0AB" w14:textId="77777777" w:rsidR="001254D0" w:rsidRPr="001254D0" w:rsidRDefault="001254D0" w:rsidP="001254D0">
      <w:pPr>
        <w:rPr>
          <w:sz w:val="22"/>
          <w:szCs w:val="22"/>
          <w:lang w:val="en-US"/>
        </w:rPr>
      </w:pPr>
    </w:p>
    <w:p w14:paraId="7C9CF71D" w14:textId="26D4A401" w:rsidR="001254D0" w:rsidRPr="001254D0" w:rsidRDefault="001254D0" w:rsidP="001254D0">
      <w:pPr>
        <w:pStyle w:val="ListParagraph"/>
        <w:numPr>
          <w:ilvl w:val="0"/>
          <w:numId w:val="4"/>
        </w:numPr>
        <w:rPr>
          <w:sz w:val="22"/>
          <w:szCs w:val="22"/>
          <w:lang w:val="en-US"/>
        </w:rPr>
      </w:pPr>
      <w:r w:rsidRPr="001254D0">
        <w:rPr>
          <w:b/>
          <w:bCs/>
          <w:sz w:val="22"/>
          <w:szCs w:val="22"/>
          <w:lang w:val="en-US"/>
        </w:rPr>
        <w:t>Research (if applicable)</w:t>
      </w:r>
    </w:p>
    <w:p w14:paraId="32E4BFEB" w14:textId="09165B79" w:rsidR="001254D0" w:rsidRPr="001254D0" w:rsidRDefault="001254D0" w:rsidP="001254D0">
      <w:pPr>
        <w:pStyle w:val="ListParagraph"/>
        <w:rPr>
          <w:sz w:val="22"/>
          <w:szCs w:val="22"/>
          <w:lang w:val="en-US"/>
        </w:rPr>
      </w:pPr>
      <w:r w:rsidRPr="001254D0">
        <w:rPr>
          <w:sz w:val="22"/>
          <w:szCs w:val="22"/>
          <w:lang w:val="en-US"/>
        </w:rPr>
        <w:t>Should include all the reference to investigation work that you use or spark your ideas, if any</w:t>
      </w:r>
    </w:p>
    <w:p w14:paraId="1408F8BF" w14:textId="77777777" w:rsidR="00BD7AE8" w:rsidRPr="00BD7AE8" w:rsidRDefault="00BD7AE8" w:rsidP="00BD7AE8">
      <w:pPr>
        <w:rPr>
          <w:lang w:val="en-US"/>
        </w:rPr>
      </w:pPr>
    </w:p>
    <w:sectPr w:rsidR="00BD7AE8" w:rsidRPr="00BD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2C56"/>
    <w:multiLevelType w:val="hybridMultilevel"/>
    <w:tmpl w:val="ECD2B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C02988"/>
    <w:multiLevelType w:val="hybridMultilevel"/>
    <w:tmpl w:val="686C92CA"/>
    <w:lvl w:ilvl="0" w:tplc="A734F8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09256D"/>
    <w:multiLevelType w:val="hybridMultilevel"/>
    <w:tmpl w:val="3A9CE64A"/>
    <w:lvl w:ilvl="0" w:tplc="31DC135E">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292C01"/>
    <w:multiLevelType w:val="hybridMultilevel"/>
    <w:tmpl w:val="16062F4C"/>
    <w:lvl w:ilvl="0" w:tplc="C7F6B4AE">
      <w:start w:val="1"/>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3E1CB8"/>
    <w:multiLevelType w:val="hybridMultilevel"/>
    <w:tmpl w:val="C91E2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CF5214"/>
    <w:multiLevelType w:val="hybridMultilevel"/>
    <w:tmpl w:val="659A5E2A"/>
    <w:lvl w:ilvl="0" w:tplc="277652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D0B70E5"/>
    <w:multiLevelType w:val="hybridMultilevel"/>
    <w:tmpl w:val="49EE8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32E8A"/>
    <w:multiLevelType w:val="hybridMultilevel"/>
    <w:tmpl w:val="FCD043FE"/>
    <w:lvl w:ilvl="0" w:tplc="2F02A4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00E1535"/>
    <w:multiLevelType w:val="hybridMultilevel"/>
    <w:tmpl w:val="86EA6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3F1B5B"/>
    <w:multiLevelType w:val="hybridMultilevel"/>
    <w:tmpl w:val="F98297B2"/>
    <w:lvl w:ilvl="0" w:tplc="A21A31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C6B4A5B"/>
    <w:multiLevelType w:val="hybridMultilevel"/>
    <w:tmpl w:val="8BEC6A24"/>
    <w:lvl w:ilvl="0" w:tplc="2208DB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4F962A6"/>
    <w:multiLevelType w:val="hybridMultilevel"/>
    <w:tmpl w:val="0B0AF042"/>
    <w:lvl w:ilvl="0" w:tplc="2CA2B8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1EB0F81"/>
    <w:multiLevelType w:val="hybridMultilevel"/>
    <w:tmpl w:val="D2CA28DE"/>
    <w:lvl w:ilvl="0" w:tplc="A46066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40622465">
    <w:abstractNumId w:val="8"/>
  </w:num>
  <w:num w:numId="2" w16cid:durableId="1642079653">
    <w:abstractNumId w:val="4"/>
  </w:num>
  <w:num w:numId="3" w16cid:durableId="1677152247">
    <w:abstractNumId w:val="0"/>
  </w:num>
  <w:num w:numId="4" w16cid:durableId="902179549">
    <w:abstractNumId w:val="6"/>
  </w:num>
  <w:num w:numId="5" w16cid:durableId="2069300793">
    <w:abstractNumId w:val="3"/>
  </w:num>
  <w:num w:numId="6" w16cid:durableId="757596196">
    <w:abstractNumId w:val="2"/>
  </w:num>
  <w:num w:numId="7" w16cid:durableId="457381145">
    <w:abstractNumId w:val="5"/>
  </w:num>
  <w:num w:numId="8" w16cid:durableId="887297755">
    <w:abstractNumId w:val="7"/>
  </w:num>
  <w:num w:numId="9" w16cid:durableId="392200043">
    <w:abstractNumId w:val="10"/>
  </w:num>
  <w:num w:numId="10" w16cid:durableId="590503280">
    <w:abstractNumId w:val="1"/>
  </w:num>
  <w:num w:numId="11" w16cid:durableId="970283242">
    <w:abstractNumId w:val="9"/>
  </w:num>
  <w:num w:numId="12" w16cid:durableId="267204206">
    <w:abstractNumId w:val="12"/>
  </w:num>
  <w:num w:numId="13" w16cid:durableId="1760711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E8"/>
    <w:rsid w:val="001254D0"/>
    <w:rsid w:val="00BB7AE1"/>
    <w:rsid w:val="00BD7AE8"/>
    <w:rsid w:val="00D66B6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DDC03EC"/>
  <w15:chartTrackingRefBased/>
  <w15:docId w15:val="{57B45B74-6E70-2B40-BB51-E25C3FD7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E8"/>
    <w:pPr>
      <w:ind w:left="720"/>
      <w:contextualSpacing/>
    </w:pPr>
  </w:style>
  <w:style w:type="table" w:styleId="TableGrid">
    <w:name w:val="Table Grid"/>
    <w:basedOn w:val="TableNormal"/>
    <w:uiPriority w:val="39"/>
    <w:rsid w:val="00BD7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770">
      <w:bodyDiv w:val="1"/>
      <w:marLeft w:val="0"/>
      <w:marRight w:val="0"/>
      <w:marTop w:val="0"/>
      <w:marBottom w:val="0"/>
      <w:divBdr>
        <w:top w:val="none" w:sz="0" w:space="0" w:color="auto"/>
        <w:left w:val="none" w:sz="0" w:space="0" w:color="auto"/>
        <w:bottom w:val="none" w:sz="0" w:space="0" w:color="auto"/>
        <w:right w:val="none" w:sz="0" w:space="0" w:color="auto"/>
      </w:divBdr>
      <w:divsChild>
        <w:div w:id="1485972149">
          <w:marLeft w:val="0"/>
          <w:marRight w:val="0"/>
          <w:marTop w:val="0"/>
          <w:marBottom w:val="0"/>
          <w:divBdr>
            <w:top w:val="none" w:sz="0" w:space="0" w:color="auto"/>
            <w:left w:val="none" w:sz="0" w:space="0" w:color="auto"/>
            <w:bottom w:val="none" w:sz="0" w:space="0" w:color="auto"/>
            <w:right w:val="none" w:sz="0" w:space="0" w:color="auto"/>
          </w:divBdr>
          <w:divsChild>
            <w:div w:id="2093894090">
              <w:marLeft w:val="0"/>
              <w:marRight w:val="0"/>
              <w:marTop w:val="0"/>
              <w:marBottom w:val="0"/>
              <w:divBdr>
                <w:top w:val="none" w:sz="0" w:space="0" w:color="auto"/>
                <w:left w:val="none" w:sz="0" w:space="0" w:color="auto"/>
                <w:bottom w:val="none" w:sz="0" w:space="0" w:color="auto"/>
                <w:right w:val="none" w:sz="0" w:space="0" w:color="auto"/>
              </w:divBdr>
              <w:divsChild>
                <w:div w:id="1734549756">
                  <w:marLeft w:val="0"/>
                  <w:marRight w:val="0"/>
                  <w:marTop w:val="0"/>
                  <w:marBottom w:val="0"/>
                  <w:divBdr>
                    <w:top w:val="none" w:sz="0" w:space="0" w:color="auto"/>
                    <w:left w:val="none" w:sz="0" w:space="0" w:color="auto"/>
                    <w:bottom w:val="none" w:sz="0" w:space="0" w:color="auto"/>
                    <w:right w:val="none" w:sz="0" w:space="0" w:color="auto"/>
                  </w:divBdr>
                  <w:divsChild>
                    <w:div w:id="2942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09202">
      <w:bodyDiv w:val="1"/>
      <w:marLeft w:val="0"/>
      <w:marRight w:val="0"/>
      <w:marTop w:val="0"/>
      <w:marBottom w:val="0"/>
      <w:divBdr>
        <w:top w:val="none" w:sz="0" w:space="0" w:color="auto"/>
        <w:left w:val="none" w:sz="0" w:space="0" w:color="auto"/>
        <w:bottom w:val="none" w:sz="0" w:space="0" w:color="auto"/>
        <w:right w:val="none" w:sz="0" w:space="0" w:color="auto"/>
      </w:divBdr>
      <w:divsChild>
        <w:div w:id="949821836">
          <w:marLeft w:val="0"/>
          <w:marRight w:val="0"/>
          <w:marTop w:val="0"/>
          <w:marBottom w:val="0"/>
          <w:divBdr>
            <w:top w:val="none" w:sz="0" w:space="0" w:color="auto"/>
            <w:left w:val="none" w:sz="0" w:space="0" w:color="auto"/>
            <w:bottom w:val="none" w:sz="0" w:space="0" w:color="auto"/>
            <w:right w:val="none" w:sz="0" w:space="0" w:color="auto"/>
          </w:divBdr>
          <w:divsChild>
            <w:div w:id="2005892493">
              <w:marLeft w:val="0"/>
              <w:marRight w:val="0"/>
              <w:marTop w:val="0"/>
              <w:marBottom w:val="0"/>
              <w:divBdr>
                <w:top w:val="none" w:sz="0" w:space="0" w:color="auto"/>
                <w:left w:val="none" w:sz="0" w:space="0" w:color="auto"/>
                <w:bottom w:val="none" w:sz="0" w:space="0" w:color="auto"/>
                <w:right w:val="none" w:sz="0" w:space="0" w:color="auto"/>
              </w:divBdr>
              <w:divsChild>
                <w:div w:id="1160317605">
                  <w:marLeft w:val="0"/>
                  <w:marRight w:val="0"/>
                  <w:marTop w:val="0"/>
                  <w:marBottom w:val="0"/>
                  <w:divBdr>
                    <w:top w:val="none" w:sz="0" w:space="0" w:color="auto"/>
                    <w:left w:val="none" w:sz="0" w:space="0" w:color="auto"/>
                    <w:bottom w:val="none" w:sz="0" w:space="0" w:color="auto"/>
                    <w:right w:val="none" w:sz="0" w:space="0" w:color="auto"/>
                  </w:divBdr>
                  <w:divsChild>
                    <w:div w:id="744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Chiarulli</dc:creator>
  <cp:keywords/>
  <dc:description/>
  <cp:lastModifiedBy>Alessandro Chiarulli</cp:lastModifiedBy>
  <cp:revision>1</cp:revision>
  <dcterms:created xsi:type="dcterms:W3CDTF">2023-05-30T13:27:00Z</dcterms:created>
  <dcterms:modified xsi:type="dcterms:W3CDTF">2023-05-30T13:47:00Z</dcterms:modified>
</cp:coreProperties>
</file>