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E48AD56" w:rsidR="00436F60" w:rsidRDefault="00000000">
      <w:pPr>
        <w:pBdr>
          <w:top w:val="nil"/>
          <w:left w:val="nil"/>
          <w:bottom w:val="nil"/>
          <w:right w:val="nil"/>
          <w:between w:val="nil"/>
        </w:pBdr>
        <w:spacing w:after="300"/>
        <w:jc w:val="center"/>
        <w:rPr>
          <w:rFonts w:ascii="Cambria" w:eastAsia="Cambria" w:hAnsi="Cambria" w:cs="Cambria"/>
          <w:smallCaps/>
          <w:color w:val="000000"/>
          <w:sz w:val="36"/>
          <w:szCs w:val="36"/>
        </w:rPr>
      </w:pPr>
      <w:r>
        <w:rPr>
          <w:rFonts w:ascii="Cambria" w:eastAsia="Cambria" w:hAnsi="Cambria" w:cs="Cambria"/>
          <w:smallCaps/>
          <w:color w:val="000000"/>
          <w:sz w:val="36"/>
          <w:szCs w:val="36"/>
        </w:rPr>
        <w:t xml:space="preserve">RoboCupJunior Rescue </w:t>
      </w:r>
      <w:r w:rsidR="003A05BD">
        <w:rPr>
          <w:rFonts w:ascii="Cambria" w:eastAsia="Cambria" w:hAnsi="Cambria" w:cs="Cambria"/>
          <w:smallCaps/>
          <w:color w:val="000000"/>
          <w:sz w:val="36"/>
          <w:szCs w:val="36"/>
        </w:rPr>
        <w:t>Line</w:t>
      </w:r>
      <w:r>
        <w:rPr>
          <w:rFonts w:ascii="Cambria" w:eastAsia="Cambria" w:hAnsi="Cambria" w:cs="Cambria"/>
          <w:smallCaps/>
          <w:color w:val="000000"/>
          <w:sz w:val="36"/>
          <w:szCs w:val="36"/>
        </w:rPr>
        <w:t xml:space="preserve"> 202</w:t>
      </w:r>
      <w:r>
        <w:rPr>
          <w:rFonts w:ascii="Cambria" w:eastAsia="Cambria" w:hAnsi="Cambria" w:cs="Cambria"/>
          <w:smallCaps/>
          <w:sz w:val="36"/>
          <w:szCs w:val="36"/>
        </w:rPr>
        <w:t>3</w:t>
      </w:r>
    </w:p>
    <w:p w14:paraId="00000002" w14:textId="77777777" w:rsidR="00436F60" w:rsidRDefault="00000000">
      <w:pPr>
        <w:pBdr>
          <w:top w:val="nil"/>
          <w:left w:val="nil"/>
          <w:bottom w:val="nil"/>
          <w:right w:val="nil"/>
          <w:between w:val="nil"/>
        </w:pBdr>
        <w:spacing w:after="300"/>
        <w:jc w:val="center"/>
        <w:rPr>
          <w:rFonts w:ascii="Cambria" w:eastAsia="Cambria" w:hAnsi="Cambria" w:cs="Cambria"/>
          <w:smallCaps/>
          <w:color w:val="000000"/>
          <w:sz w:val="36"/>
          <w:szCs w:val="36"/>
        </w:rPr>
      </w:pPr>
      <w:bookmarkStart w:id="0" w:name="_heading=h.gjdgxs" w:colFirst="0" w:colLast="0"/>
      <w:bookmarkEnd w:id="0"/>
      <w:r>
        <w:rPr>
          <w:rFonts w:ascii="Cambria" w:eastAsia="Cambria" w:hAnsi="Cambria" w:cs="Cambria"/>
          <w:smallCaps/>
          <w:color w:val="000000"/>
          <w:sz w:val="36"/>
          <w:szCs w:val="36"/>
        </w:rPr>
        <w:t>Team Description Paper</w:t>
      </w:r>
    </w:p>
    <w:p w14:paraId="00000003" w14:textId="38C1B663" w:rsidR="00436F60" w:rsidRPr="00DC0E3F" w:rsidRDefault="003A05BD">
      <w:pPr>
        <w:pStyle w:val="Subtitle"/>
        <w:jc w:val="center"/>
        <w:rPr>
          <w:sz w:val="30"/>
          <w:szCs w:val="30"/>
          <w:lang w:val="it-IT"/>
        </w:rPr>
      </w:pPr>
      <w:bookmarkStart w:id="1" w:name="_heading=h.30j0zll" w:colFirst="0" w:colLast="0"/>
      <w:bookmarkEnd w:id="1"/>
      <w:r w:rsidRPr="00DC0E3F">
        <w:rPr>
          <w:sz w:val="30"/>
          <w:szCs w:val="30"/>
          <w:lang w:val="it-IT"/>
        </w:rPr>
        <w:t>HACKATRONICI</w:t>
      </w:r>
    </w:p>
    <w:p w14:paraId="0000000A" w14:textId="77777777" w:rsidR="00436F60" w:rsidRPr="00DC0E3F" w:rsidRDefault="00436F60">
      <w:pPr>
        <w:rPr>
          <w:lang w:val="it-IT"/>
        </w:rPr>
      </w:pPr>
      <w:bookmarkStart w:id="2" w:name="_heading=h.1fob9te" w:colFirst="0" w:colLast="0"/>
      <w:bookmarkStart w:id="3" w:name="_heading=h.vbszfhhqekq8" w:colFirst="0" w:colLast="0"/>
      <w:bookmarkEnd w:id="2"/>
      <w:bookmarkEnd w:id="3"/>
    </w:p>
    <w:p w14:paraId="0000000B" w14:textId="77777777" w:rsidR="00436F60" w:rsidRPr="00417D59" w:rsidRDefault="00000000">
      <w:pPr>
        <w:pBdr>
          <w:top w:val="nil"/>
          <w:left w:val="nil"/>
          <w:bottom w:val="nil"/>
          <w:right w:val="nil"/>
          <w:between w:val="nil"/>
        </w:pBdr>
        <w:ind w:left="90"/>
        <w:rPr>
          <w:rFonts w:ascii="Times New Roman" w:eastAsia="Times New Roman" w:hAnsi="Times New Roman" w:cs="Times New Roman"/>
          <w:b/>
          <w:color w:val="000000"/>
          <w:sz w:val="26"/>
          <w:szCs w:val="26"/>
          <w:lang w:val="it-IT"/>
        </w:rPr>
      </w:pPr>
      <w:bookmarkStart w:id="4" w:name="_heading=h.g7e2g5il0e4c" w:colFirst="0" w:colLast="0"/>
      <w:bookmarkEnd w:id="4"/>
      <w:r w:rsidRPr="00417D59">
        <w:rPr>
          <w:rFonts w:ascii="Times New Roman" w:eastAsia="Times New Roman" w:hAnsi="Times New Roman" w:cs="Times New Roman"/>
          <w:b/>
          <w:color w:val="000000"/>
          <w:sz w:val="26"/>
          <w:szCs w:val="26"/>
          <w:lang w:val="it-IT"/>
        </w:rPr>
        <w:t>Abstract</w:t>
      </w:r>
    </w:p>
    <w:p w14:paraId="0D5BD8E9" w14:textId="0EC2AAA8" w:rsidR="00B61222" w:rsidRPr="00B61222" w:rsidRDefault="00B61222" w:rsidP="00B61222">
      <w:pPr>
        <w:pBdr>
          <w:top w:val="nil"/>
          <w:left w:val="nil"/>
          <w:bottom w:val="nil"/>
          <w:right w:val="nil"/>
          <w:between w:val="nil"/>
        </w:pBdr>
        <w:spacing w:after="0"/>
        <w:ind w:left="720"/>
        <w:rPr>
          <w:lang w:val="en-US"/>
        </w:rPr>
      </w:pPr>
      <w:r w:rsidRPr="00B61222">
        <w:rPr>
          <w:lang w:val="en-US"/>
        </w:rPr>
        <w:t>Our robot is a Lego Mindstorm EV3 31313 with Education expansion kit. Its main capabilities are the extremely precise line-</w:t>
      </w:r>
      <w:r w:rsidR="00DD6B62">
        <w:rPr>
          <w:lang w:val="en-US"/>
        </w:rPr>
        <w:t>follower (segui-linea)</w:t>
      </w:r>
      <w:r w:rsidRPr="00B61222">
        <w:rPr>
          <w:lang w:val="en-US"/>
        </w:rPr>
        <w:t xml:space="preserve"> with color sensors, with a third sensor in reflected light mode for crossover</w:t>
      </w:r>
      <w:r w:rsidR="00DD6B62">
        <w:rPr>
          <w:lang w:val="en-US"/>
        </w:rPr>
        <w:t>s (</w:t>
      </w:r>
      <w:proofErr w:type="spellStart"/>
      <w:r w:rsidR="00DD6B62">
        <w:rPr>
          <w:lang w:val="en-US"/>
        </w:rPr>
        <w:t>incroci</w:t>
      </w:r>
      <w:proofErr w:type="spellEnd"/>
      <w:r w:rsidR="00DD6B62">
        <w:rPr>
          <w:lang w:val="en-US"/>
        </w:rPr>
        <w:t>)</w:t>
      </w:r>
      <w:r w:rsidRPr="00B61222">
        <w:rPr>
          <w:lang w:val="en-US"/>
        </w:rPr>
        <w:t xml:space="preserve"> control and evacuation zone entry. The robot is equipped with an ultrasonic sensor for the recognition of the obstacle and walls of the evacuation zone. </w:t>
      </w:r>
    </w:p>
    <w:p w14:paraId="179D2901" w14:textId="77777777" w:rsidR="00B61222" w:rsidRPr="00B61222" w:rsidRDefault="00B61222" w:rsidP="00B61222">
      <w:pPr>
        <w:pBdr>
          <w:top w:val="nil"/>
          <w:left w:val="nil"/>
          <w:bottom w:val="nil"/>
          <w:right w:val="nil"/>
          <w:between w:val="nil"/>
        </w:pBdr>
        <w:spacing w:after="0"/>
        <w:ind w:left="720"/>
        <w:rPr>
          <w:lang w:val="en-US"/>
        </w:rPr>
      </w:pPr>
      <w:r w:rsidRPr="00B61222">
        <w:rPr>
          <w:lang w:val="en-US"/>
        </w:rPr>
        <w:t xml:space="preserve">In sensors, once the evacuation zone is identified, they will change order to detect the green or red triangle.  </w:t>
      </w:r>
    </w:p>
    <w:p w14:paraId="0000000C" w14:textId="37CA5C85" w:rsidR="00436F60" w:rsidRPr="00B61222" w:rsidRDefault="00B61222" w:rsidP="00B61222">
      <w:pPr>
        <w:pBdr>
          <w:top w:val="nil"/>
          <w:left w:val="nil"/>
          <w:bottom w:val="nil"/>
          <w:right w:val="nil"/>
          <w:between w:val="nil"/>
        </w:pBdr>
        <w:spacing w:after="0"/>
        <w:ind w:left="720"/>
        <w:rPr>
          <w:lang w:val="en-US"/>
        </w:rPr>
      </w:pPr>
      <w:r w:rsidRPr="00B61222">
        <w:rPr>
          <w:lang w:val="en-US"/>
        </w:rPr>
        <w:t xml:space="preserve">Our robot is very efficient in the </w:t>
      </w:r>
      <w:r w:rsidR="00DD6B62">
        <w:rPr>
          <w:lang w:val="en-US"/>
        </w:rPr>
        <w:t>line</w:t>
      </w:r>
      <w:r w:rsidRPr="00B61222">
        <w:rPr>
          <w:lang w:val="en-US"/>
        </w:rPr>
        <w:t>-</w:t>
      </w:r>
      <w:r w:rsidR="00DD6B62">
        <w:rPr>
          <w:lang w:val="en-US"/>
        </w:rPr>
        <w:t>follower</w:t>
      </w:r>
      <w:r w:rsidRPr="00B61222">
        <w:rPr>
          <w:lang w:val="en-US"/>
        </w:rPr>
        <w:t>, to have more time in the evacuation zone and have the chance to collect as many victims as possible.</w:t>
      </w:r>
      <w:r w:rsidR="00C42480" w:rsidRPr="00B61222">
        <w:rPr>
          <w:color w:val="000000"/>
          <w:lang w:val="en-US"/>
        </w:rPr>
        <w:br/>
      </w:r>
    </w:p>
    <w:p w14:paraId="10B2E3A0" w14:textId="77777777" w:rsidR="00F55024" w:rsidRPr="00B61222" w:rsidRDefault="00F55024" w:rsidP="00C42480">
      <w:pPr>
        <w:pBdr>
          <w:top w:val="nil"/>
          <w:left w:val="nil"/>
          <w:bottom w:val="nil"/>
          <w:right w:val="nil"/>
          <w:between w:val="nil"/>
        </w:pBdr>
        <w:spacing w:after="0"/>
        <w:ind w:left="720"/>
        <w:rPr>
          <w:lang w:val="en-US"/>
        </w:rPr>
      </w:pPr>
    </w:p>
    <w:p w14:paraId="0000000D" w14:textId="77777777" w:rsidR="00436F60" w:rsidRDefault="00000000">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5" w:name="_heading=h.3znysh7" w:colFirst="0" w:colLast="0"/>
      <w:bookmarkEnd w:id="5"/>
      <w:r>
        <w:rPr>
          <w:rFonts w:ascii="Times New Roman" w:eastAsia="Times New Roman" w:hAnsi="Times New Roman" w:cs="Times New Roman"/>
          <w:b/>
          <w:color w:val="000000"/>
          <w:sz w:val="26"/>
          <w:szCs w:val="26"/>
        </w:rPr>
        <w:t>Introduction</w:t>
      </w:r>
    </w:p>
    <w:p w14:paraId="0000000E" w14:textId="77777777" w:rsidR="00436F60" w:rsidRDefault="00000000">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8"/>
          <w:szCs w:val="28"/>
        </w:rPr>
      </w:pPr>
      <w:bookmarkStart w:id="6" w:name="_heading=h.2et92p0" w:colFirst="0" w:colLast="0"/>
      <w:bookmarkEnd w:id="6"/>
      <w:r>
        <w:rPr>
          <w:rFonts w:ascii="Times New Roman" w:eastAsia="Times New Roman" w:hAnsi="Times New Roman" w:cs="Times New Roman"/>
          <w:b/>
          <w:color w:val="000000"/>
          <w:sz w:val="28"/>
          <w:szCs w:val="28"/>
        </w:rPr>
        <w:t>Team</w:t>
      </w:r>
    </w:p>
    <w:p w14:paraId="280D754D" w14:textId="77777777" w:rsidR="00AF6344" w:rsidRDefault="00AF6344" w:rsidP="00AF634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53F73511" w14:textId="5B0A99A3" w:rsidR="00B25964" w:rsidRPr="00B61222" w:rsidRDefault="00B61222" w:rsidP="00B61222">
      <w:pPr>
        <w:spacing w:after="0"/>
        <w:ind w:left="720"/>
        <w:rPr>
          <w:lang w:val="en-US"/>
        </w:rPr>
      </w:pPr>
      <w:bookmarkStart w:id="7" w:name="_heading=h.tyjcwt" w:colFirst="0" w:colLast="0"/>
      <w:bookmarkEnd w:id="7"/>
      <w:r w:rsidRPr="00B61222">
        <w:rPr>
          <w:lang w:val="en-US"/>
        </w:rPr>
        <w:t xml:space="preserve">Our Group consists of four participants: Alessandro Chiarulli, </w:t>
      </w:r>
      <w:r>
        <w:rPr>
          <w:lang w:val="en-US"/>
        </w:rPr>
        <w:t>4</w:t>
      </w:r>
      <w:r>
        <w:rPr>
          <w:vertAlign w:val="superscript"/>
          <w:lang w:val="en-US"/>
        </w:rPr>
        <w:t>th</w:t>
      </w:r>
      <w:r>
        <w:rPr>
          <w:lang w:val="en-US"/>
        </w:rPr>
        <w:t xml:space="preserve"> year</w:t>
      </w:r>
      <w:r w:rsidRPr="00B61222">
        <w:rPr>
          <w:lang w:val="en-US"/>
        </w:rPr>
        <w:t xml:space="preserve">, Gabriele </w:t>
      </w:r>
      <w:proofErr w:type="spellStart"/>
      <w:r w:rsidRPr="00B61222">
        <w:rPr>
          <w:lang w:val="en-US"/>
        </w:rPr>
        <w:t>Montrone</w:t>
      </w:r>
      <w:proofErr w:type="spellEnd"/>
      <w:r w:rsidRPr="00B61222">
        <w:rPr>
          <w:lang w:val="en-US"/>
        </w:rPr>
        <w:t xml:space="preserve">, Giuseppe Clemente, Mario Recchia, all three of </w:t>
      </w:r>
      <w:r>
        <w:rPr>
          <w:lang w:val="en-US"/>
        </w:rPr>
        <w:t>3</w:t>
      </w:r>
      <w:r>
        <w:rPr>
          <w:vertAlign w:val="superscript"/>
          <w:lang w:val="en-US"/>
        </w:rPr>
        <w:t>rd</w:t>
      </w:r>
      <w:r>
        <w:rPr>
          <w:lang w:val="en-US"/>
        </w:rPr>
        <w:t xml:space="preserve"> year</w:t>
      </w:r>
      <w:r w:rsidRPr="00B61222">
        <w:rPr>
          <w:lang w:val="en-US"/>
        </w:rPr>
        <w:t xml:space="preserve">, of the IISS Marconi Hack of Bari, in the </w:t>
      </w:r>
      <w:proofErr w:type="spellStart"/>
      <w:r w:rsidRPr="00B61222">
        <w:rPr>
          <w:lang w:val="en-US"/>
        </w:rPr>
        <w:t>Liceo</w:t>
      </w:r>
      <w:proofErr w:type="spellEnd"/>
      <w:r w:rsidRPr="00B61222">
        <w:rPr>
          <w:lang w:val="en-US"/>
        </w:rPr>
        <w:t xml:space="preserve"> </w:t>
      </w:r>
      <w:proofErr w:type="spellStart"/>
      <w:r w:rsidRPr="00B61222">
        <w:rPr>
          <w:lang w:val="en-US"/>
        </w:rPr>
        <w:t>Scientifico</w:t>
      </w:r>
      <w:proofErr w:type="spellEnd"/>
      <w:r w:rsidRPr="00B61222">
        <w:rPr>
          <w:lang w:val="en-US"/>
        </w:rPr>
        <w:t xml:space="preserve"> </w:t>
      </w:r>
      <w:proofErr w:type="spellStart"/>
      <w:r>
        <w:rPr>
          <w:lang w:val="en-US"/>
        </w:rPr>
        <w:t>opzione</w:t>
      </w:r>
      <w:proofErr w:type="spellEnd"/>
      <w:r w:rsidRPr="00B61222">
        <w:rPr>
          <w:lang w:val="en-US"/>
        </w:rPr>
        <w:t xml:space="preserve"> </w:t>
      </w:r>
      <w:proofErr w:type="spellStart"/>
      <w:r w:rsidRPr="00B61222">
        <w:rPr>
          <w:lang w:val="en-US"/>
        </w:rPr>
        <w:t>Scienze</w:t>
      </w:r>
      <w:proofErr w:type="spellEnd"/>
      <w:r w:rsidRPr="00B61222">
        <w:rPr>
          <w:lang w:val="en-US"/>
        </w:rPr>
        <w:t xml:space="preserve"> Applicate.</w:t>
      </w:r>
    </w:p>
    <w:p w14:paraId="0000000F" w14:textId="2EBAC8E0" w:rsidR="00436F60" w:rsidRPr="00B61222" w:rsidRDefault="00436F60" w:rsidP="00B25964">
      <w:pPr>
        <w:spacing w:after="0"/>
        <w:rPr>
          <w:lang w:val="en-US"/>
        </w:rPr>
      </w:pPr>
    </w:p>
    <w:p w14:paraId="00000010" w14:textId="77777777" w:rsidR="00436F60" w:rsidRDefault="00000000">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8" w:name="_heading=h.3dy6vkm" w:colFirst="0" w:colLast="0"/>
      <w:bookmarkEnd w:id="8"/>
      <w:r>
        <w:rPr>
          <w:rFonts w:ascii="Times New Roman" w:eastAsia="Times New Roman" w:hAnsi="Times New Roman" w:cs="Times New Roman"/>
          <w:b/>
          <w:color w:val="000000"/>
          <w:sz w:val="26"/>
          <w:szCs w:val="26"/>
        </w:rPr>
        <w:t>Project Planning</w:t>
      </w:r>
    </w:p>
    <w:p w14:paraId="00000011" w14:textId="77777777" w:rsidR="00436F60" w:rsidRDefault="00000000">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Overall Project Plan</w:t>
      </w:r>
    </w:p>
    <w:p w14:paraId="7F587EC7" w14:textId="77777777" w:rsidR="00AF6344" w:rsidRDefault="00AF6344" w:rsidP="00AF634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4836BE33" w14:textId="71880E2A" w:rsidR="00B61222" w:rsidRPr="00B61222" w:rsidRDefault="00B61222" w:rsidP="00B61222">
      <w:pPr>
        <w:pBdr>
          <w:top w:val="nil"/>
          <w:left w:val="nil"/>
          <w:bottom w:val="nil"/>
          <w:right w:val="nil"/>
          <w:between w:val="nil"/>
        </w:pBdr>
        <w:spacing w:after="0"/>
        <w:ind w:left="720"/>
        <w:rPr>
          <w:color w:val="000000"/>
          <w:lang w:val="en-US"/>
        </w:rPr>
      </w:pPr>
      <w:r w:rsidRPr="00B61222">
        <w:rPr>
          <w:color w:val="000000"/>
          <w:lang w:val="en-US"/>
        </w:rPr>
        <w:t xml:space="preserve">Our main goal is to make as many points as possible with the </w:t>
      </w:r>
      <w:r w:rsidR="00DD6B62">
        <w:rPr>
          <w:lang w:val="en-US"/>
        </w:rPr>
        <w:t>line</w:t>
      </w:r>
      <w:r w:rsidR="00DD6B62" w:rsidRPr="00B61222">
        <w:rPr>
          <w:lang w:val="en-US"/>
        </w:rPr>
        <w:t>-</w:t>
      </w:r>
      <w:r w:rsidR="00DD6B62">
        <w:rPr>
          <w:lang w:val="en-US"/>
        </w:rPr>
        <w:t>follower</w:t>
      </w:r>
      <w:r w:rsidRPr="00B61222">
        <w:rPr>
          <w:color w:val="000000"/>
          <w:lang w:val="en-US"/>
        </w:rPr>
        <w:t>, covering all possible exceptions, obstacles and cross</w:t>
      </w:r>
      <w:r w:rsidR="00DD6B62">
        <w:rPr>
          <w:color w:val="000000"/>
          <w:lang w:val="en-US"/>
        </w:rPr>
        <w:t>overs</w:t>
      </w:r>
      <w:r w:rsidRPr="00B61222">
        <w:rPr>
          <w:color w:val="000000"/>
          <w:lang w:val="en-US"/>
        </w:rPr>
        <w:t>. For the evacuation zone we used a simpler algorithm, also given the simplicity of the robot and the impossibility of adding more sensors.</w:t>
      </w:r>
    </w:p>
    <w:p w14:paraId="772B8616" w14:textId="77777777" w:rsidR="00B61222" w:rsidRPr="00B61222" w:rsidRDefault="00B61222" w:rsidP="00B61222">
      <w:pPr>
        <w:pBdr>
          <w:top w:val="nil"/>
          <w:left w:val="nil"/>
          <w:bottom w:val="nil"/>
          <w:right w:val="nil"/>
          <w:between w:val="nil"/>
        </w:pBdr>
        <w:spacing w:after="0"/>
        <w:ind w:left="720"/>
        <w:rPr>
          <w:color w:val="000000"/>
          <w:lang w:val="en-US"/>
        </w:rPr>
      </w:pPr>
      <w:r w:rsidRPr="00B61222">
        <w:rPr>
          <w:color w:val="000000"/>
          <w:lang w:val="en-US"/>
        </w:rPr>
        <w:t xml:space="preserve">We split into two groups, one took care of the structural part of the robot and, once finished, took care of the software part together with the other group. </w:t>
      </w:r>
    </w:p>
    <w:p w14:paraId="15A4A41F" w14:textId="5DBFE9F0" w:rsidR="00FF6E75" w:rsidRDefault="00B61222" w:rsidP="00B61222">
      <w:pPr>
        <w:pBdr>
          <w:top w:val="nil"/>
          <w:left w:val="nil"/>
          <w:bottom w:val="nil"/>
          <w:right w:val="nil"/>
          <w:between w:val="nil"/>
        </w:pBdr>
        <w:spacing w:after="0"/>
        <w:ind w:left="720"/>
        <w:rPr>
          <w:color w:val="000000"/>
          <w:lang w:val="en-US"/>
        </w:rPr>
      </w:pPr>
      <w:r w:rsidRPr="00B61222">
        <w:rPr>
          <w:color w:val="000000"/>
          <w:lang w:val="en-US"/>
        </w:rPr>
        <w:t xml:space="preserve">The first step was to complete the </w:t>
      </w:r>
      <w:r w:rsidR="00DD6B62">
        <w:rPr>
          <w:lang w:val="en-US"/>
        </w:rPr>
        <w:t>line</w:t>
      </w:r>
      <w:r w:rsidR="00DD6B62" w:rsidRPr="00B61222">
        <w:rPr>
          <w:lang w:val="en-US"/>
        </w:rPr>
        <w:t>-</w:t>
      </w:r>
      <w:r w:rsidR="00DD6B62">
        <w:rPr>
          <w:lang w:val="en-US"/>
        </w:rPr>
        <w:t>follower</w:t>
      </w:r>
      <w:r w:rsidRPr="00B61222">
        <w:rPr>
          <w:color w:val="000000"/>
          <w:lang w:val="en-US"/>
        </w:rPr>
        <w:t>. We’ve introduced all possible cases, so crossings, green crossings, line breaks, obstacles and speed bumps. Finally, we inserted the evacuation zone, with the control of the reflective sheet at the entrance, the recognition of the entrance to the left, right or center, the recognition of safe areas and the release of the rescue kit.</w:t>
      </w:r>
    </w:p>
    <w:p w14:paraId="7E96F4D0" w14:textId="77777777" w:rsidR="00B61222" w:rsidRPr="00B61222" w:rsidRDefault="00B61222" w:rsidP="00B61222">
      <w:pPr>
        <w:pBdr>
          <w:top w:val="nil"/>
          <w:left w:val="nil"/>
          <w:bottom w:val="nil"/>
          <w:right w:val="nil"/>
          <w:between w:val="nil"/>
        </w:pBdr>
        <w:spacing w:after="0"/>
        <w:ind w:left="720"/>
        <w:rPr>
          <w:color w:val="000000"/>
          <w:lang w:val="en-US"/>
        </w:rPr>
      </w:pPr>
    </w:p>
    <w:p w14:paraId="6985EFD9" w14:textId="77777777" w:rsidR="00FF6E75" w:rsidRDefault="00FF6E75" w:rsidP="00F55024">
      <w:pPr>
        <w:pBdr>
          <w:top w:val="nil"/>
          <w:left w:val="nil"/>
          <w:bottom w:val="nil"/>
          <w:right w:val="nil"/>
          <w:between w:val="nil"/>
        </w:pBdr>
        <w:spacing w:after="0"/>
        <w:ind w:left="720"/>
      </w:pPr>
    </w:p>
    <w:p w14:paraId="00000017" w14:textId="77777777" w:rsidR="00436F60" w:rsidRDefault="00000000">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Integration Plan</w:t>
      </w:r>
    </w:p>
    <w:p w14:paraId="5DB5F1C6" w14:textId="77777777" w:rsidR="00AF6344" w:rsidRDefault="00AF6344" w:rsidP="00AF634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712913B3" w14:textId="38F372CF" w:rsidR="00B61222" w:rsidRPr="00B61222" w:rsidRDefault="00B61222" w:rsidP="00B61222">
      <w:pPr>
        <w:pBdr>
          <w:top w:val="nil"/>
          <w:left w:val="nil"/>
          <w:bottom w:val="nil"/>
          <w:right w:val="nil"/>
          <w:between w:val="nil"/>
        </w:pBdr>
        <w:spacing w:after="0"/>
        <w:ind w:left="720"/>
        <w:rPr>
          <w:lang w:val="en-US"/>
        </w:rPr>
      </w:pPr>
      <w:r w:rsidRPr="00B61222">
        <w:rPr>
          <w:lang w:val="en-US"/>
        </w:rPr>
        <w:t>For the</w:t>
      </w:r>
      <w:r w:rsidR="00DD6B62">
        <w:rPr>
          <w:lang w:val="en-US"/>
        </w:rPr>
        <w:t xml:space="preserve"> line-follower</w:t>
      </w:r>
      <w:r w:rsidRPr="00B61222">
        <w:rPr>
          <w:lang w:val="en-US"/>
        </w:rPr>
        <w:t xml:space="preserve"> we used a system with three sensors, two at the level of the engines and one </w:t>
      </w:r>
      <w:r w:rsidR="00DD6B62">
        <w:rPr>
          <w:lang w:val="en-US"/>
        </w:rPr>
        <w:t>forward</w:t>
      </w:r>
      <w:r w:rsidRPr="00B61222">
        <w:rPr>
          <w:lang w:val="en-US"/>
        </w:rPr>
        <w:t xml:space="preserve">. The two sensors behind recognize the line in the center and any green, while the sensor in front is in reflected light mode to recognize the reflective sheet at the entrance of the evacuation </w:t>
      </w:r>
      <w:r w:rsidR="00DD6B62" w:rsidRPr="00B61222">
        <w:rPr>
          <w:lang w:val="en-US"/>
        </w:rPr>
        <w:t>zone but</w:t>
      </w:r>
      <w:r w:rsidRPr="00B61222">
        <w:rPr>
          <w:lang w:val="en-US"/>
        </w:rPr>
        <w:t xml:space="preserve"> is also used in the </w:t>
      </w:r>
      <w:r w:rsidR="00DD6B62">
        <w:rPr>
          <w:lang w:val="en-US"/>
        </w:rPr>
        <w:t>line-follower</w:t>
      </w:r>
      <w:r w:rsidRPr="00B61222">
        <w:rPr>
          <w:lang w:val="en-US"/>
        </w:rPr>
        <w:t xml:space="preserve"> to recognize intersections.</w:t>
      </w:r>
    </w:p>
    <w:p w14:paraId="483EEAF6" w14:textId="4042A730" w:rsidR="00FF6E75" w:rsidRPr="00B61222" w:rsidRDefault="00B61222" w:rsidP="00B61222">
      <w:pPr>
        <w:pBdr>
          <w:top w:val="nil"/>
          <w:left w:val="nil"/>
          <w:bottom w:val="nil"/>
          <w:right w:val="nil"/>
          <w:between w:val="nil"/>
        </w:pBdr>
        <w:spacing w:after="0"/>
        <w:ind w:left="720"/>
        <w:rPr>
          <w:lang w:val="en-US"/>
        </w:rPr>
      </w:pPr>
      <w:r w:rsidRPr="00B61222">
        <w:rPr>
          <w:lang w:val="en-US"/>
        </w:rPr>
        <w:t xml:space="preserve">For the obstacle and walls of the evacuation zone we used an ultrasonic sensor. To release the Rescue </w:t>
      </w:r>
      <w:r w:rsidR="00DD6B62" w:rsidRPr="00B61222">
        <w:rPr>
          <w:lang w:val="en-US"/>
        </w:rPr>
        <w:t>Kit,</w:t>
      </w:r>
      <w:r w:rsidRPr="00B61222">
        <w:rPr>
          <w:lang w:val="en-US"/>
        </w:rPr>
        <w:t xml:space="preserve"> we used a medium engine, powerful enough to support its weight.</w:t>
      </w:r>
    </w:p>
    <w:p w14:paraId="1457D972" w14:textId="77777777" w:rsidR="007235A4" w:rsidRPr="00B61222" w:rsidRDefault="007235A4" w:rsidP="00AF6344">
      <w:pPr>
        <w:pBdr>
          <w:top w:val="nil"/>
          <w:left w:val="nil"/>
          <w:bottom w:val="nil"/>
          <w:right w:val="nil"/>
          <w:between w:val="nil"/>
        </w:pBdr>
        <w:spacing w:after="0"/>
        <w:ind w:left="720"/>
        <w:rPr>
          <w:lang w:val="en-US"/>
        </w:rPr>
      </w:pPr>
    </w:p>
    <w:p w14:paraId="22553C85" w14:textId="77777777" w:rsidR="00037C7F" w:rsidRDefault="00000000" w:rsidP="00037C7F">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9" w:name="_heading=h.1t3h5sf" w:colFirst="0" w:colLast="0"/>
      <w:bookmarkEnd w:id="9"/>
      <w:r>
        <w:rPr>
          <w:rFonts w:ascii="Times New Roman" w:eastAsia="Times New Roman" w:hAnsi="Times New Roman" w:cs="Times New Roman"/>
          <w:b/>
          <w:color w:val="000000"/>
          <w:sz w:val="26"/>
          <w:szCs w:val="26"/>
        </w:rPr>
        <w:t>Hardware</w:t>
      </w:r>
    </w:p>
    <w:p w14:paraId="5F690E27" w14:textId="77777777" w:rsidR="00AF6344" w:rsidRDefault="00AF6344" w:rsidP="00AF6344">
      <w:pPr>
        <w:pBdr>
          <w:top w:val="nil"/>
          <w:left w:val="nil"/>
          <w:bottom w:val="nil"/>
          <w:right w:val="nil"/>
          <w:between w:val="nil"/>
        </w:pBdr>
        <w:spacing w:after="0"/>
        <w:ind w:left="450"/>
        <w:rPr>
          <w:rFonts w:ascii="Times New Roman" w:eastAsia="Times New Roman" w:hAnsi="Times New Roman" w:cs="Times New Roman"/>
          <w:b/>
          <w:color w:val="000000"/>
          <w:sz w:val="26"/>
          <w:szCs w:val="26"/>
        </w:rPr>
      </w:pPr>
    </w:p>
    <w:p w14:paraId="5B2AC047" w14:textId="77777777" w:rsidR="00B61222" w:rsidRPr="00B61222" w:rsidRDefault="00B61222" w:rsidP="00B61222">
      <w:pPr>
        <w:pBdr>
          <w:top w:val="nil"/>
          <w:left w:val="nil"/>
          <w:bottom w:val="nil"/>
          <w:right w:val="nil"/>
          <w:between w:val="nil"/>
        </w:pBdr>
        <w:spacing w:after="0"/>
        <w:ind w:left="720"/>
        <w:rPr>
          <w:color w:val="000000"/>
          <w:lang w:val="en-US"/>
        </w:rPr>
      </w:pPr>
      <w:r w:rsidRPr="00B61222">
        <w:rPr>
          <w:color w:val="000000"/>
          <w:lang w:val="en-US"/>
        </w:rPr>
        <w:t>Color sensors can recognize seven colors: black, blue, green, yellow, red, white, brown and no color. We also had to add the case in which it controls the blue for the line, since when it is straddling between white and black it could be confused and see blue, resulting less accurate.</w:t>
      </w:r>
    </w:p>
    <w:p w14:paraId="121F5A7C" w14:textId="77777777" w:rsidR="00B61222" w:rsidRPr="00B61222" w:rsidRDefault="00B61222" w:rsidP="00B61222">
      <w:pPr>
        <w:pBdr>
          <w:top w:val="nil"/>
          <w:left w:val="nil"/>
          <w:bottom w:val="nil"/>
          <w:right w:val="nil"/>
          <w:between w:val="nil"/>
        </w:pBdr>
        <w:spacing w:after="0"/>
        <w:ind w:left="720"/>
        <w:rPr>
          <w:color w:val="000000"/>
          <w:lang w:val="en-US"/>
        </w:rPr>
      </w:pPr>
      <w:r w:rsidRPr="00B61222">
        <w:rPr>
          <w:color w:val="000000"/>
          <w:lang w:val="en-US"/>
        </w:rPr>
        <w:t xml:space="preserve">The reflected light sensor, on the other hand, works by emitting a red light and measuring the intensity with which it is reflected. It works on a scale from 0 to 100, where 0 is very dark and 100 is very bright. In our case, if the reflected light is greater than 95 it means that it has found the evacuation zone, while if it is less than 10 it has found the black line. </w:t>
      </w:r>
    </w:p>
    <w:p w14:paraId="0A52A889" w14:textId="41163282" w:rsidR="00B61222" w:rsidRDefault="00B61222" w:rsidP="00B61222">
      <w:pPr>
        <w:pBdr>
          <w:top w:val="nil"/>
          <w:left w:val="nil"/>
          <w:bottom w:val="nil"/>
          <w:right w:val="nil"/>
          <w:between w:val="nil"/>
        </w:pBdr>
        <w:spacing w:after="0"/>
        <w:ind w:left="720"/>
        <w:rPr>
          <w:color w:val="000000"/>
          <w:lang w:val="en-US"/>
        </w:rPr>
      </w:pPr>
      <w:r w:rsidRPr="00B61222">
        <w:rPr>
          <w:color w:val="000000"/>
          <w:lang w:val="en-US"/>
        </w:rPr>
        <w:t xml:space="preserve">Once it enters the evacuation zone, the robot changes the order of the sensors, making the one in front of color and those behind of reflected light. This way, we can identify the safe </w:t>
      </w:r>
      <w:r w:rsidR="003C2F8B">
        <w:rPr>
          <w:color w:val="000000"/>
          <w:lang w:val="en-US"/>
        </w:rPr>
        <w:t>zones</w:t>
      </w:r>
      <w:r w:rsidRPr="00B61222">
        <w:rPr>
          <w:color w:val="000000"/>
          <w:lang w:val="en-US"/>
        </w:rPr>
        <w:t xml:space="preserve"> to store the victims</w:t>
      </w:r>
      <w:r w:rsidR="003C2F8B">
        <w:rPr>
          <w:color w:val="000000"/>
          <w:lang w:val="en-US"/>
        </w:rPr>
        <w:t xml:space="preserve"> sooner</w:t>
      </w:r>
      <w:r w:rsidRPr="00B61222">
        <w:rPr>
          <w:color w:val="000000"/>
          <w:lang w:val="en-US"/>
        </w:rPr>
        <w:t>.</w:t>
      </w:r>
    </w:p>
    <w:p w14:paraId="21FF0F48" w14:textId="14F9DB12" w:rsidR="00F55024" w:rsidRPr="00B61222" w:rsidRDefault="00B61222" w:rsidP="00B61222">
      <w:pPr>
        <w:pBdr>
          <w:top w:val="nil"/>
          <w:left w:val="nil"/>
          <w:bottom w:val="nil"/>
          <w:right w:val="nil"/>
          <w:between w:val="nil"/>
        </w:pBdr>
        <w:spacing w:after="0"/>
        <w:ind w:left="720"/>
        <w:rPr>
          <w:color w:val="000000"/>
          <w:lang w:val="en-US"/>
        </w:rPr>
      </w:pPr>
      <w:r w:rsidRPr="00B61222">
        <w:rPr>
          <w:color w:val="000000"/>
          <w:lang w:val="en-US"/>
        </w:rPr>
        <w:t xml:space="preserve">The ultrasonic sensor works by emitting sound waves and measuring the return echo. Depending on the time the sound takes to return to the sensor </w:t>
      </w:r>
      <w:r w:rsidR="003C2F8B">
        <w:rPr>
          <w:color w:val="000000"/>
          <w:lang w:val="en-US"/>
        </w:rPr>
        <w:t xml:space="preserve">it’s able to </w:t>
      </w:r>
      <w:r w:rsidRPr="00B61222">
        <w:rPr>
          <w:color w:val="000000"/>
          <w:lang w:val="en-US"/>
        </w:rPr>
        <w:t xml:space="preserve">measure the distance with a </w:t>
      </w:r>
      <w:proofErr w:type="gramStart"/>
      <w:r w:rsidRPr="00B61222">
        <w:rPr>
          <w:color w:val="000000"/>
          <w:lang w:val="en-US"/>
        </w:rPr>
        <w:t>fairly high</w:t>
      </w:r>
      <w:proofErr w:type="gramEnd"/>
      <w:r w:rsidRPr="00B61222">
        <w:rPr>
          <w:color w:val="000000"/>
          <w:lang w:val="en-US"/>
        </w:rPr>
        <w:t xml:space="preserve"> </w:t>
      </w:r>
      <w:r w:rsidR="003C2F8B">
        <w:rPr>
          <w:color w:val="000000"/>
          <w:lang w:val="en-US"/>
        </w:rPr>
        <w:t>level</w:t>
      </w:r>
      <w:r w:rsidRPr="00B61222">
        <w:rPr>
          <w:color w:val="000000"/>
          <w:lang w:val="en-US"/>
        </w:rPr>
        <w:t xml:space="preserve"> of accuracy.</w:t>
      </w:r>
      <w:r w:rsidR="00F55024" w:rsidRPr="00B61222">
        <w:rPr>
          <w:color w:val="000000"/>
          <w:lang w:val="en-US"/>
        </w:rPr>
        <w:t xml:space="preserve"> </w:t>
      </w:r>
    </w:p>
    <w:p w14:paraId="4719F671" w14:textId="77777777" w:rsidR="00F55024" w:rsidRPr="00B61222" w:rsidRDefault="00F55024" w:rsidP="00F55024">
      <w:pPr>
        <w:pBdr>
          <w:top w:val="nil"/>
          <w:left w:val="nil"/>
          <w:bottom w:val="nil"/>
          <w:right w:val="nil"/>
          <w:between w:val="nil"/>
        </w:pBdr>
        <w:spacing w:after="0"/>
        <w:ind w:left="720"/>
        <w:rPr>
          <w:color w:val="000000"/>
          <w:lang w:val="en-US"/>
        </w:rPr>
      </w:pPr>
    </w:p>
    <w:p w14:paraId="68940BCB" w14:textId="77777777" w:rsidR="00F55024" w:rsidRDefault="00F55024" w:rsidP="00F55024">
      <w:pPr>
        <w:pBdr>
          <w:top w:val="nil"/>
          <w:left w:val="nil"/>
          <w:bottom w:val="nil"/>
          <w:right w:val="nil"/>
          <w:between w:val="nil"/>
        </w:pBdr>
        <w:spacing w:after="0"/>
        <w:ind w:left="720"/>
      </w:pPr>
    </w:p>
    <w:p w14:paraId="69493083" w14:textId="72722F5C" w:rsidR="00F55024" w:rsidRDefault="00000000" w:rsidP="00F55024">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Mechanical Design and Manufacturing</w:t>
      </w:r>
    </w:p>
    <w:p w14:paraId="7AD08830" w14:textId="77777777" w:rsidR="00AF6344" w:rsidRDefault="00AF6344" w:rsidP="00AF634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44DF7D2B" w14:textId="32090764" w:rsidR="00B61222" w:rsidRPr="00B61222" w:rsidRDefault="00B61222" w:rsidP="00B61222">
      <w:pPr>
        <w:pStyle w:val="ListParagraph"/>
        <w:pBdr>
          <w:top w:val="nil"/>
          <w:left w:val="nil"/>
          <w:bottom w:val="nil"/>
          <w:right w:val="nil"/>
          <w:between w:val="nil"/>
        </w:pBdr>
        <w:spacing w:after="0"/>
        <w:rPr>
          <w:color w:val="000000"/>
          <w:lang w:val="en-US"/>
        </w:rPr>
      </w:pPr>
      <w:r w:rsidRPr="00B61222">
        <w:rPr>
          <w:color w:val="000000"/>
          <w:lang w:val="en-US"/>
        </w:rPr>
        <w:t xml:space="preserve">The robot structure is made with the pieces of the EV3 kit. We tried to create a structure as efficient as possible in terms of weight, </w:t>
      </w:r>
      <w:r w:rsidRPr="00B61222">
        <w:rPr>
          <w:color w:val="000000"/>
          <w:lang w:val="en-US"/>
        </w:rPr>
        <w:t>considering</w:t>
      </w:r>
      <w:r w:rsidRPr="00B61222">
        <w:rPr>
          <w:color w:val="000000"/>
          <w:lang w:val="en-US"/>
        </w:rPr>
        <w:t xml:space="preserve"> the ramps and the additional weight of the rescue kit. This is why most of the robot is empty, or in any case with only pieces of external structure.</w:t>
      </w:r>
    </w:p>
    <w:p w14:paraId="571FE159" w14:textId="0CD034EB" w:rsidR="00B61222" w:rsidRPr="00B61222" w:rsidRDefault="00B61222" w:rsidP="00B61222">
      <w:pPr>
        <w:pStyle w:val="ListParagraph"/>
        <w:pBdr>
          <w:top w:val="nil"/>
          <w:left w:val="nil"/>
          <w:bottom w:val="nil"/>
          <w:right w:val="nil"/>
          <w:between w:val="nil"/>
        </w:pBdr>
        <w:spacing w:after="0"/>
        <w:rPr>
          <w:color w:val="000000"/>
          <w:lang w:val="en-US"/>
        </w:rPr>
      </w:pPr>
      <w:r w:rsidRPr="00B61222">
        <w:rPr>
          <w:color w:val="000000"/>
          <w:lang w:val="en-US"/>
        </w:rPr>
        <w:t xml:space="preserve">The large motors used for movement are the most powerful of the EV3 kit, with an integrated rotation sensor that </w:t>
      </w:r>
      <w:r w:rsidRPr="00B61222">
        <w:rPr>
          <w:color w:val="000000"/>
          <w:lang w:val="en-US"/>
        </w:rPr>
        <w:t>can</w:t>
      </w:r>
      <w:r w:rsidRPr="00B61222">
        <w:rPr>
          <w:color w:val="000000"/>
          <w:lang w:val="en-US"/>
        </w:rPr>
        <w:t xml:space="preserve"> provide accuracy to the degree. They are powerful enough to support the weight of the robot in the path and on the ramps, considering also the cases when there is a </w:t>
      </w:r>
      <w:r w:rsidR="003C2F8B" w:rsidRPr="00B61222">
        <w:rPr>
          <w:color w:val="000000"/>
          <w:lang w:val="en-US"/>
        </w:rPr>
        <w:t>speedbump</w:t>
      </w:r>
      <w:r w:rsidRPr="00B61222">
        <w:rPr>
          <w:color w:val="000000"/>
          <w:lang w:val="en-US"/>
        </w:rPr>
        <w:t xml:space="preserve"> on the ramp.</w:t>
      </w:r>
    </w:p>
    <w:p w14:paraId="3FDFF03A" w14:textId="45E10B4F" w:rsidR="00B61222" w:rsidRPr="00B61222" w:rsidRDefault="00B61222" w:rsidP="00B61222">
      <w:pPr>
        <w:pStyle w:val="ListParagraph"/>
        <w:pBdr>
          <w:top w:val="nil"/>
          <w:left w:val="nil"/>
          <w:bottom w:val="nil"/>
          <w:right w:val="nil"/>
          <w:between w:val="nil"/>
        </w:pBdr>
        <w:spacing w:after="0"/>
        <w:rPr>
          <w:color w:val="000000"/>
          <w:lang w:val="en-US"/>
        </w:rPr>
      </w:pPr>
      <w:r w:rsidRPr="00B61222">
        <w:rPr>
          <w:color w:val="000000"/>
          <w:lang w:val="en-US"/>
        </w:rPr>
        <w:t xml:space="preserve">For the Rescue Kit we used the medium engine, as less power is required to store it in the safe area. This also has a built-in rotation sensor, so you can make it rotate 135 degrees several times to make sure the rescue kit is no longer in the basket. </w:t>
      </w:r>
    </w:p>
    <w:p w14:paraId="0D0FB25F" w14:textId="03435370" w:rsidR="00B61222" w:rsidRPr="00B61222" w:rsidRDefault="00B61222" w:rsidP="00B61222">
      <w:pPr>
        <w:pStyle w:val="ListParagraph"/>
        <w:pBdr>
          <w:top w:val="nil"/>
          <w:left w:val="nil"/>
          <w:bottom w:val="nil"/>
          <w:right w:val="nil"/>
          <w:between w:val="nil"/>
        </w:pBdr>
        <w:spacing w:after="0"/>
        <w:rPr>
          <w:color w:val="000000"/>
          <w:lang w:val="en-US"/>
        </w:rPr>
      </w:pPr>
      <w:r w:rsidRPr="00B61222">
        <w:rPr>
          <w:color w:val="000000"/>
          <w:lang w:val="en-US"/>
        </w:rPr>
        <w:t xml:space="preserve">For the rescue we used an extremely simple mechanism. They are two arms on the sides of the ultrasonic sensor, with a space from the sensors of just over 5cm, to accommodate the balls and not let them escape. </w:t>
      </w:r>
    </w:p>
    <w:p w14:paraId="091B9E09" w14:textId="530F5AA3" w:rsidR="00AF6344" w:rsidRPr="000A796F" w:rsidRDefault="00B61222" w:rsidP="000A796F">
      <w:pPr>
        <w:pStyle w:val="ListParagraph"/>
        <w:pBdr>
          <w:top w:val="nil"/>
          <w:left w:val="nil"/>
          <w:bottom w:val="nil"/>
          <w:right w:val="nil"/>
          <w:between w:val="nil"/>
        </w:pBdr>
        <w:spacing w:after="0"/>
        <w:rPr>
          <w:color w:val="000000"/>
          <w:lang w:val="en-US"/>
        </w:rPr>
      </w:pPr>
      <w:r w:rsidRPr="00B61222">
        <w:rPr>
          <w:color w:val="000000"/>
          <w:lang w:val="en-US"/>
        </w:rPr>
        <w:t>Once the green or red triangle has been found in the Evacuation Zone, the robot moves away quickly, to release the balls, makes a 180-</w:t>
      </w:r>
      <w:r w:rsidR="003C2F8B">
        <w:rPr>
          <w:color w:val="000000"/>
          <w:lang w:val="en-US"/>
        </w:rPr>
        <w:t>degrees</w:t>
      </w:r>
      <w:r w:rsidRPr="00B61222">
        <w:rPr>
          <w:color w:val="000000"/>
          <w:lang w:val="en-US"/>
        </w:rPr>
        <w:t xml:space="preserve"> turn and goes back to lay the Rescue Kit</w:t>
      </w:r>
      <w:r w:rsidRPr="00B61222">
        <w:rPr>
          <w:color w:val="000000"/>
          <w:lang w:val="en-US"/>
        </w:rPr>
        <w:t>.</w:t>
      </w:r>
    </w:p>
    <w:p w14:paraId="272D84D4" w14:textId="75EDC6DC" w:rsidR="00AF6344" w:rsidRPr="000A796F" w:rsidRDefault="000A796F" w:rsidP="00F55024">
      <w:pPr>
        <w:pStyle w:val="ListParagraph"/>
        <w:pBdr>
          <w:top w:val="nil"/>
          <w:left w:val="nil"/>
          <w:bottom w:val="nil"/>
          <w:right w:val="nil"/>
          <w:between w:val="nil"/>
        </w:pBdr>
        <w:spacing w:after="0"/>
        <w:rPr>
          <w:color w:val="000000"/>
          <w:lang w:val="en-US"/>
        </w:rPr>
      </w:pPr>
      <w:r>
        <w:rPr>
          <w:noProof/>
        </w:rPr>
        <w:lastRenderedPageBreak/>
        <w:drawing>
          <wp:anchor distT="0" distB="0" distL="114300" distR="114300" simplePos="0" relativeHeight="251660288" behindDoc="0" locked="0" layoutInCell="1" allowOverlap="1" wp14:anchorId="60741290" wp14:editId="05A8E74A">
            <wp:simplePos x="0" y="0"/>
            <wp:positionH relativeFrom="column">
              <wp:posOffset>910590</wp:posOffset>
            </wp:positionH>
            <wp:positionV relativeFrom="paragraph">
              <wp:posOffset>344170</wp:posOffset>
            </wp:positionV>
            <wp:extent cx="4267200" cy="3578860"/>
            <wp:effectExtent l="1270" t="0" r="1270" b="1270"/>
            <wp:wrapSquare wrapText="bothSides"/>
            <wp:docPr id="252005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5949" name="Picture 252005949"/>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267200" cy="3578860"/>
                    </a:xfrm>
                    <a:prstGeom prst="rect">
                      <a:avLst/>
                    </a:prstGeom>
                  </pic:spPr>
                </pic:pic>
              </a:graphicData>
            </a:graphic>
            <wp14:sizeRelH relativeFrom="page">
              <wp14:pctWidth>0</wp14:pctWidth>
            </wp14:sizeRelH>
            <wp14:sizeRelV relativeFrom="page">
              <wp14:pctHeight>0</wp14:pctHeight>
            </wp14:sizeRelV>
          </wp:anchor>
        </w:drawing>
      </w:r>
    </w:p>
    <w:p w14:paraId="68274021" w14:textId="77777777" w:rsidR="000A796F" w:rsidRDefault="000A796F" w:rsidP="001B32B3">
      <w:pPr>
        <w:pStyle w:val="ListParagraph"/>
        <w:pBdr>
          <w:top w:val="nil"/>
          <w:left w:val="nil"/>
          <w:bottom w:val="nil"/>
          <w:right w:val="nil"/>
          <w:between w:val="nil"/>
        </w:pBdr>
        <w:spacing w:after="0"/>
        <w:rPr>
          <w:color w:val="000000"/>
          <w:lang w:val="en-US"/>
        </w:rPr>
      </w:pPr>
    </w:p>
    <w:p w14:paraId="1657EFDF" w14:textId="77777777" w:rsidR="000A796F" w:rsidRDefault="000A796F" w:rsidP="001B32B3">
      <w:pPr>
        <w:pStyle w:val="ListParagraph"/>
        <w:pBdr>
          <w:top w:val="nil"/>
          <w:left w:val="nil"/>
          <w:bottom w:val="nil"/>
          <w:right w:val="nil"/>
          <w:between w:val="nil"/>
        </w:pBdr>
        <w:spacing w:after="0"/>
        <w:rPr>
          <w:color w:val="000000"/>
          <w:lang w:val="en-US"/>
        </w:rPr>
      </w:pPr>
    </w:p>
    <w:p w14:paraId="1BB52FDE" w14:textId="77777777" w:rsidR="000A796F" w:rsidRDefault="000A796F" w:rsidP="001B32B3">
      <w:pPr>
        <w:pStyle w:val="ListParagraph"/>
        <w:pBdr>
          <w:top w:val="nil"/>
          <w:left w:val="nil"/>
          <w:bottom w:val="nil"/>
          <w:right w:val="nil"/>
          <w:between w:val="nil"/>
        </w:pBdr>
        <w:spacing w:after="0"/>
        <w:rPr>
          <w:color w:val="000000"/>
          <w:lang w:val="en-US"/>
        </w:rPr>
      </w:pPr>
    </w:p>
    <w:p w14:paraId="666C5B0F" w14:textId="77777777" w:rsidR="000A796F" w:rsidRDefault="000A796F" w:rsidP="001B32B3">
      <w:pPr>
        <w:pStyle w:val="ListParagraph"/>
        <w:pBdr>
          <w:top w:val="nil"/>
          <w:left w:val="nil"/>
          <w:bottom w:val="nil"/>
          <w:right w:val="nil"/>
          <w:between w:val="nil"/>
        </w:pBdr>
        <w:spacing w:after="0"/>
        <w:rPr>
          <w:color w:val="000000"/>
          <w:lang w:val="en-US"/>
        </w:rPr>
      </w:pPr>
    </w:p>
    <w:p w14:paraId="7EBCF755" w14:textId="77777777" w:rsidR="000A796F" w:rsidRDefault="000A796F" w:rsidP="001B32B3">
      <w:pPr>
        <w:pStyle w:val="ListParagraph"/>
        <w:pBdr>
          <w:top w:val="nil"/>
          <w:left w:val="nil"/>
          <w:bottom w:val="nil"/>
          <w:right w:val="nil"/>
          <w:between w:val="nil"/>
        </w:pBdr>
        <w:spacing w:after="0"/>
        <w:rPr>
          <w:color w:val="000000"/>
          <w:lang w:val="en-US"/>
        </w:rPr>
      </w:pPr>
    </w:p>
    <w:p w14:paraId="136CEC97" w14:textId="77777777" w:rsidR="000A796F" w:rsidRDefault="000A796F" w:rsidP="001B32B3">
      <w:pPr>
        <w:pStyle w:val="ListParagraph"/>
        <w:pBdr>
          <w:top w:val="nil"/>
          <w:left w:val="nil"/>
          <w:bottom w:val="nil"/>
          <w:right w:val="nil"/>
          <w:between w:val="nil"/>
        </w:pBdr>
        <w:spacing w:after="0"/>
        <w:rPr>
          <w:color w:val="000000"/>
          <w:lang w:val="en-US"/>
        </w:rPr>
      </w:pPr>
    </w:p>
    <w:p w14:paraId="729E9044" w14:textId="77777777" w:rsidR="000A796F" w:rsidRDefault="000A796F" w:rsidP="001B32B3">
      <w:pPr>
        <w:pStyle w:val="ListParagraph"/>
        <w:pBdr>
          <w:top w:val="nil"/>
          <w:left w:val="nil"/>
          <w:bottom w:val="nil"/>
          <w:right w:val="nil"/>
          <w:between w:val="nil"/>
        </w:pBdr>
        <w:spacing w:after="0"/>
        <w:rPr>
          <w:color w:val="000000"/>
          <w:lang w:val="en-US"/>
        </w:rPr>
      </w:pPr>
    </w:p>
    <w:p w14:paraId="60D9097B" w14:textId="77777777" w:rsidR="000A796F" w:rsidRDefault="000A796F" w:rsidP="001B32B3">
      <w:pPr>
        <w:pStyle w:val="ListParagraph"/>
        <w:pBdr>
          <w:top w:val="nil"/>
          <w:left w:val="nil"/>
          <w:bottom w:val="nil"/>
          <w:right w:val="nil"/>
          <w:between w:val="nil"/>
        </w:pBdr>
        <w:spacing w:after="0"/>
        <w:rPr>
          <w:color w:val="000000"/>
          <w:lang w:val="en-US"/>
        </w:rPr>
      </w:pPr>
    </w:p>
    <w:p w14:paraId="186EB184" w14:textId="77777777" w:rsidR="000A796F" w:rsidRDefault="000A796F" w:rsidP="001B32B3">
      <w:pPr>
        <w:pStyle w:val="ListParagraph"/>
        <w:pBdr>
          <w:top w:val="nil"/>
          <w:left w:val="nil"/>
          <w:bottom w:val="nil"/>
          <w:right w:val="nil"/>
          <w:between w:val="nil"/>
        </w:pBdr>
        <w:spacing w:after="0"/>
        <w:rPr>
          <w:color w:val="000000"/>
          <w:lang w:val="en-US"/>
        </w:rPr>
      </w:pPr>
    </w:p>
    <w:p w14:paraId="4199406A" w14:textId="77777777" w:rsidR="000A796F" w:rsidRDefault="000A796F" w:rsidP="001B32B3">
      <w:pPr>
        <w:pStyle w:val="ListParagraph"/>
        <w:pBdr>
          <w:top w:val="nil"/>
          <w:left w:val="nil"/>
          <w:bottom w:val="nil"/>
          <w:right w:val="nil"/>
          <w:between w:val="nil"/>
        </w:pBdr>
        <w:spacing w:after="0"/>
        <w:rPr>
          <w:color w:val="000000"/>
          <w:lang w:val="en-US"/>
        </w:rPr>
      </w:pPr>
    </w:p>
    <w:p w14:paraId="1F224734" w14:textId="77777777" w:rsidR="000A796F" w:rsidRDefault="000A796F" w:rsidP="001B32B3">
      <w:pPr>
        <w:pStyle w:val="ListParagraph"/>
        <w:pBdr>
          <w:top w:val="nil"/>
          <w:left w:val="nil"/>
          <w:bottom w:val="nil"/>
          <w:right w:val="nil"/>
          <w:between w:val="nil"/>
        </w:pBdr>
        <w:spacing w:after="0"/>
        <w:rPr>
          <w:color w:val="000000"/>
          <w:lang w:val="en-US"/>
        </w:rPr>
      </w:pPr>
    </w:p>
    <w:p w14:paraId="379DB56A" w14:textId="77777777" w:rsidR="000A796F" w:rsidRDefault="000A796F" w:rsidP="001B32B3">
      <w:pPr>
        <w:pStyle w:val="ListParagraph"/>
        <w:pBdr>
          <w:top w:val="nil"/>
          <w:left w:val="nil"/>
          <w:bottom w:val="nil"/>
          <w:right w:val="nil"/>
          <w:between w:val="nil"/>
        </w:pBdr>
        <w:spacing w:after="0"/>
        <w:rPr>
          <w:color w:val="000000"/>
          <w:lang w:val="en-US"/>
        </w:rPr>
      </w:pPr>
    </w:p>
    <w:p w14:paraId="5A48DA99" w14:textId="77777777" w:rsidR="000A796F" w:rsidRDefault="000A796F" w:rsidP="001B32B3">
      <w:pPr>
        <w:pStyle w:val="ListParagraph"/>
        <w:pBdr>
          <w:top w:val="nil"/>
          <w:left w:val="nil"/>
          <w:bottom w:val="nil"/>
          <w:right w:val="nil"/>
          <w:between w:val="nil"/>
        </w:pBdr>
        <w:spacing w:after="0"/>
        <w:rPr>
          <w:color w:val="000000"/>
          <w:lang w:val="en-US"/>
        </w:rPr>
      </w:pPr>
    </w:p>
    <w:p w14:paraId="1D71805E" w14:textId="77777777" w:rsidR="000A796F" w:rsidRDefault="000A796F" w:rsidP="001B32B3">
      <w:pPr>
        <w:pStyle w:val="ListParagraph"/>
        <w:pBdr>
          <w:top w:val="nil"/>
          <w:left w:val="nil"/>
          <w:bottom w:val="nil"/>
          <w:right w:val="nil"/>
          <w:between w:val="nil"/>
        </w:pBdr>
        <w:spacing w:after="0"/>
        <w:rPr>
          <w:color w:val="000000"/>
          <w:lang w:val="en-US"/>
        </w:rPr>
      </w:pPr>
    </w:p>
    <w:p w14:paraId="5A4A2EA7" w14:textId="77777777" w:rsidR="000A796F" w:rsidRDefault="000A796F" w:rsidP="001B32B3">
      <w:pPr>
        <w:pStyle w:val="ListParagraph"/>
        <w:pBdr>
          <w:top w:val="nil"/>
          <w:left w:val="nil"/>
          <w:bottom w:val="nil"/>
          <w:right w:val="nil"/>
          <w:between w:val="nil"/>
        </w:pBdr>
        <w:spacing w:after="0"/>
        <w:rPr>
          <w:color w:val="000000"/>
          <w:lang w:val="en-US"/>
        </w:rPr>
      </w:pPr>
    </w:p>
    <w:p w14:paraId="14F46142" w14:textId="297124D5" w:rsidR="000A796F" w:rsidRDefault="000A796F" w:rsidP="001B32B3">
      <w:pPr>
        <w:pStyle w:val="ListParagraph"/>
        <w:pBdr>
          <w:top w:val="nil"/>
          <w:left w:val="nil"/>
          <w:bottom w:val="nil"/>
          <w:right w:val="nil"/>
          <w:between w:val="nil"/>
        </w:pBdr>
        <w:spacing w:after="0"/>
        <w:rPr>
          <w:color w:val="000000"/>
          <w:lang w:val="en-US"/>
        </w:rPr>
      </w:pPr>
    </w:p>
    <w:p w14:paraId="0D849D6F" w14:textId="70B083C3" w:rsidR="000A796F" w:rsidRDefault="000A796F" w:rsidP="001B32B3">
      <w:pPr>
        <w:pStyle w:val="ListParagraph"/>
        <w:pBdr>
          <w:top w:val="nil"/>
          <w:left w:val="nil"/>
          <w:bottom w:val="nil"/>
          <w:right w:val="nil"/>
          <w:between w:val="nil"/>
        </w:pBdr>
        <w:spacing w:after="0"/>
        <w:rPr>
          <w:color w:val="000000"/>
          <w:lang w:val="en-US"/>
        </w:rPr>
      </w:pPr>
      <w:r>
        <w:rPr>
          <w:noProof/>
          <w:color w:val="000000"/>
          <w:lang w:val="en-US"/>
        </w:rPr>
        <mc:AlternateContent>
          <mc:Choice Requires="wps">
            <w:drawing>
              <wp:anchor distT="0" distB="0" distL="114300" distR="114300" simplePos="0" relativeHeight="251666432" behindDoc="0" locked="0" layoutInCell="1" allowOverlap="1" wp14:anchorId="2420E64F" wp14:editId="5536D18F">
                <wp:simplePos x="0" y="0"/>
                <wp:positionH relativeFrom="column">
                  <wp:posOffset>3721679</wp:posOffset>
                </wp:positionH>
                <wp:positionV relativeFrom="paragraph">
                  <wp:posOffset>74700</wp:posOffset>
                </wp:positionV>
                <wp:extent cx="602901" cy="331596"/>
                <wp:effectExtent l="0" t="0" r="0" b="0"/>
                <wp:wrapNone/>
                <wp:docPr id="148893538" name="Text Box 6"/>
                <wp:cNvGraphicFramePr/>
                <a:graphic xmlns:a="http://schemas.openxmlformats.org/drawingml/2006/main">
                  <a:graphicData uri="http://schemas.microsoft.com/office/word/2010/wordprocessingShape">
                    <wps:wsp>
                      <wps:cNvSpPr txBox="1"/>
                      <wps:spPr>
                        <a:xfrm>
                          <a:off x="0" y="0"/>
                          <a:ext cx="602901" cy="331596"/>
                        </a:xfrm>
                        <a:prstGeom prst="rect">
                          <a:avLst/>
                        </a:prstGeom>
                        <a:noFill/>
                        <a:ln w="6350">
                          <a:noFill/>
                        </a:ln>
                      </wps:spPr>
                      <wps:txbx>
                        <w:txbxContent>
                          <w:p w14:paraId="6C3A5D34" w14:textId="77777777" w:rsidR="000A796F" w:rsidRPr="000A796F" w:rsidRDefault="000A796F" w:rsidP="000A796F">
                            <w:pPr>
                              <w:rPr>
                                <w:lang w:val="it-IT"/>
                              </w:rPr>
                            </w:pPr>
                            <w:r>
                              <w:rPr>
                                <w:lang w:val="it-IT"/>
                              </w:rPr>
                              <w:t>5.5cm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20E64F" id="_x0000_t202" coordsize="21600,21600" o:spt="202" path="m,l,21600r21600,l21600,xe">
                <v:stroke joinstyle="miter"/>
                <v:path gradientshapeok="t" o:connecttype="rect"/>
              </v:shapetype>
              <v:shape id="Text Box 6" o:spid="_x0000_s1026" type="#_x0000_t202" style="position:absolute;left:0;text-align:left;margin-left:293.05pt;margin-top:5.9pt;width:47.45pt;height:26.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" filled="f" stroked="f" strokeweight=".5pt">
                <v:textbox>
                  <w:txbxContent>
                    <w:p w14:paraId="6C3A5D34" w14:textId="77777777" w:rsidR="000A796F" w:rsidRPr="000A796F" w:rsidRDefault="000A796F" w:rsidP="000A796F">
                      <w:pPr>
                        <w:rPr>
                          <w:lang w:val="it-IT"/>
                        </w:rPr>
                      </w:pPr>
                      <w:r>
                        <w:rPr>
                          <w:lang w:val="it-IT"/>
                        </w:rPr>
                        <w:t>5.5cm</w:t>
                      </w:r>
                    </w:p>
                  </w:txbxContent>
                </v:textbox>
              </v:shape>
            </w:pict>
          </mc:Fallback>
        </mc:AlternateContent>
      </w:r>
      <w:r>
        <w:rPr>
          <w:noProof/>
          <w:color w:val="000000"/>
          <w:lang w:val="en-US"/>
        </w:rPr>
        <mc:AlternateContent>
          <mc:Choice Requires="wps">
            <w:drawing>
              <wp:anchor distT="0" distB="0" distL="114300" distR="114300" simplePos="0" relativeHeight="251664384" behindDoc="0" locked="0" layoutInCell="1" allowOverlap="1" wp14:anchorId="1829D08D" wp14:editId="27A996DD">
                <wp:simplePos x="0" y="0"/>
                <wp:positionH relativeFrom="column">
                  <wp:posOffset>1870724</wp:posOffset>
                </wp:positionH>
                <wp:positionV relativeFrom="paragraph">
                  <wp:posOffset>70402</wp:posOffset>
                </wp:positionV>
                <wp:extent cx="602901" cy="331596"/>
                <wp:effectExtent l="0" t="0" r="0" b="0"/>
                <wp:wrapNone/>
                <wp:docPr id="45516351" name="Text Box 6"/>
                <wp:cNvGraphicFramePr/>
                <a:graphic xmlns:a="http://schemas.openxmlformats.org/drawingml/2006/main">
                  <a:graphicData uri="http://schemas.microsoft.com/office/word/2010/wordprocessingShape">
                    <wps:wsp>
                      <wps:cNvSpPr txBox="1"/>
                      <wps:spPr>
                        <a:xfrm>
                          <a:off x="0" y="0"/>
                          <a:ext cx="602901" cy="331596"/>
                        </a:xfrm>
                        <a:prstGeom prst="rect">
                          <a:avLst/>
                        </a:prstGeom>
                        <a:noFill/>
                        <a:ln w="6350">
                          <a:noFill/>
                        </a:ln>
                      </wps:spPr>
                      <wps:txbx>
                        <w:txbxContent>
                          <w:p w14:paraId="12567399" w14:textId="003238F7" w:rsidR="000A796F" w:rsidRPr="000A796F" w:rsidRDefault="000A796F">
                            <w:pPr>
                              <w:rPr>
                                <w:lang w:val="it-IT"/>
                              </w:rPr>
                            </w:pPr>
                            <w:r>
                              <w:rPr>
                                <w:lang w:val="it-IT"/>
                              </w:rPr>
                              <w:t>5.5cm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29D08D" id="_x0000_s1027" type="#_x0000_t202" style="position:absolute;left:0;text-align:left;margin-left:147.3pt;margin-top:5.55pt;width:47.45pt;height:26.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" filled="f" stroked="f" strokeweight=".5pt">
                <v:textbox>
                  <w:txbxContent>
                    <w:p w14:paraId="12567399" w14:textId="003238F7" w:rsidR="000A796F" w:rsidRPr="000A796F" w:rsidRDefault="000A796F">
                      <w:pPr>
                        <w:rPr>
                          <w:lang w:val="it-IT"/>
                        </w:rPr>
                      </w:pPr>
                      <w:r>
                        <w:rPr>
                          <w:lang w:val="it-IT"/>
                        </w:rPr>
                        <w:t>5.5cm</w:t>
                      </w:r>
                    </w:p>
                  </w:txbxContent>
                </v:textbox>
              </v:shape>
            </w:pict>
          </mc:Fallback>
        </mc:AlternateContent>
      </w:r>
      <w:r>
        <w:rPr>
          <w:noProof/>
          <w:color w:val="000000"/>
          <w:lang w:val="en-US"/>
        </w:rPr>
        <mc:AlternateContent>
          <mc:Choice Requires="wps">
            <w:drawing>
              <wp:anchor distT="0" distB="0" distL="114300" distR="114300" simplePos="0" relativeHeight="251663360" behindDoc="0" locked="0" layoutInCell="1" allowOverlap="1" wp14:anchorId="6ED2D795" wp14:editId="199D8030">
                <wp:simplePos x="0" y="0"/>
                <wp:positionH relativeFrom="column">
                  <wp:posOffset>3636408</wp:posOffset>
                </wp:positionH>
                <wp:positionV relativeFrom="paragraph">
                  <wp:posOffset>70067</wp:posOffset>
                </wp:positionV>
                <wp:extent cx="687837" cy="0"/>
                <wp:effectExtent l="50800" t="38100" r="36195" b="76200"/>
                <wp:wrapNone/>
                <wp:docPr id="542030041" name="Straight Connector 5"/>
                <wp:cNvGraphicFramePr/>
                <a:graphic xmlns:a="http://schemas.openxmlformats.org/drawingml/2006/main">
                  <a:graphicData uri="http://schemas.microsoft.com/office/word/2010/wordprocessingShape">
                    <wps:wsp>
                      <wps:cNvCnPr/>
                      <wps:spPr>
                        <a:xfrm>
                          <a:off x="0" y="0"/>
                          <a:ext cx="6878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6A8726"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6.35pt,5.5pt" to="340.5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" strokecolor="#4f81bd [3204]" strokeweight="2pt">
                <v:shadow on="t" color="black" opacity="24903f" origin=",.5" offset="0,.55556mm"/>
              </v:line>
            </w:pict>
          </mc:Fallback>
        </mc:AlternateContent>
      </w:r>
      <w:r>
        <w:rPr>
          <w:noProof/>
          <w:color w:val="000000"/>
          <w:lang w:val="en-US"/>
        </w:rPr>
        <mc:AlternateContent>
          <mc:Choice Requires="wps">
            <w:drawing>
              <wp:anchor distT="0" distB="0" distL="114300" distR="114300" simplePos="0" relativeHeight="251661312" behindDoc="0" locked="0" layoutInCell="1" allowOverlap="1" wp14:anchorId="5138D620" wp14:editId="7CF67EAC">
                <wp:simplePos x="0" y="0"/>
                <wp:positionH relativeFrom="column">
                  <wp:posOffset>1786095</wp:posOffset>
                </wp:positionH>
                <wp:positionV relativeFrom="paragraph">
                  <wp:posOffset>73025</wp:posOffset>
                </wp:positionV>
                <wp:extent cx="687837" cy="0"/>
                <wp:effectExtent l="50800" t="38100" r="36195" b="76200"/>
                <wp:wrapNone/>
                <wp:docPr id="86496609" name="Straight Connector 5"/>
                <wp:cNvGraphicFramePr/>
                <a:graphic xmlns:a="http://schemas.openxmlformats.org/drawingml/2006/main">
                  <a:graphicData uri="http://schemas.microsoft.com/office/word/2010/wordprocessingShape">
                    <wps:wsp>
                      <wps:cNvCnPr/>
                      <wps:spPr>
                        <a:xfrm>
                          <a:off x="0" y="0"/>
                          <a:ext cx="6878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BE57FF"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0.65pt,5.75pt" to="194.8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" strokecolor="#4f81bd [3204]" strokeweight="2pt">
                <v:shadow on="t" color="black" opacity="24903f" origin=",.5" offset="0,.55556mm"/>
              </v:line>
            </w:pict>
          </mc:Fallback>
        </mc:AlternateContent>
      </w:r>
    </w:p>
    <w:p w14:paraId="77ECAAF8" w14:textId="119DE03F" w:rsidR="000A796F" w:rsidRDefault="000A796F" w:rsidP="001B32B3">
      <w:pPr>
        <w:pStyle w:val="ListParagraph"/>
        <w:pBdr>
          <w:top w:val="nil"/>
          <w:left w:val="nil"/>
          <w:bottom w:val="nil"/>
          <w:right w:val="nil"/>
          <w:between w:val="nil"/>
        </w:pBdr>
        <w:spacing w:after="0"/>
        <w:rPr>
          <w:color w:val="000000"/>
          <w:lang w:val="en-US"/>
        </w:rPr>
      </w:pPr>
    </w:p>
    <w:p w14:paraId="251AC5CB" w14:textId="77777777" w:rsidR="000A796F" w:rsidRDefault="000A796F" w:rsidP="001B32B3">
      <w:pPr>
        <w:pStyle w:val="ListParagraph"/>
        <w:pBdr>
          <w:top w:val="nil"/>
          <w:left w:val="nil"/>
          <w:bottom w:val="nil"/>
          <w:right w:val="nil"/>
          <w:between w:val="nil"/>
        </w:pBdr>
        <w:spacing w:after="0"/>
        <w:rPr>
          <w:color w:val="000000"/>
          <w:lang w:val="en-US"/>
        </w:rPr>
      </w:pPr>
    </w:p>
    <w:p w14:paraId="41A122F0" w14:textId="77777777" w:rsidR="000A796F" w:rsidRDefault="000A796F" w:rsidP="001B32B3">
      <w:pPr>
        <w:pStyle w:val="ListParagraph"/>
        <w:pBdr>
          <w:top w:val="nil"/>
          <w:left w:val="nil"/>
          <w:bottom w:val="nil"/>
          <w:right w:val="nil"/>
          <w:between w:val="nil"/>
        </w:pBdr>
        <w:spacing w:after="0"/>
        <w:rPr>
          <w:color w:val="000000"/>
          <w:lang w:val="en-US"/>
        </w:rPr>
      </w:pPr>
    </w:p>
    <w:p w14:paraId="17451385" w14:textId="77777777" w:rsidR="000A796F" w:rsidRDefault="000A796F" w:rsidP="001B32B3">
      <w:pPr>
        <w:pStyle w:val="ListParagraph"/>
        <w:pBdr>
          <w:top w:val="nil"/>
          <w:left w:val="nil"/>
          <w:bottom w:val="nil"/>
          <w:right w:val="nil"/>
          <w:between w:val="nil"/>
        </w:pBdr>
        <w:spacing w:after="0"/>
        <w:rPr>
          <w:color w:val="000000"/>
          <w:lang w:val="en-US"/>
        </w:rPr>
      </w:pPr>
    </w:p>
    <w:p w14:paraId="3ECA09F2" w14:textId="77777777" w:rsidR="000A796F" w:rsidRDefault="000A796F" w:rsidP="001B32B3">
      <w:pPr>
        <w:pStyle w:val="ListParagraph"/>
        <w:pBdr>
          <w:top w:val="nil"/>
          <w:left w:val="nil"/>
          <w:bottom w:val="nil"/>
          <w:right w:val="nil"/>
          <w:between w:val="nil"/>
        </w:pBdr>
        <w:spacing w:after="0"/>
        <w:rPr>
          <w:color w:val="000000"/>
          <w:lang w:val="en-US"/>
        </w:rPr>
      </w:pPr>
    </w:p>
    <w:p w14:paraId="71228877" w14:textId="77777777" w:rsidR="000A796F" w:rsidRDefault="000A796F" w:rsidP="001B32B3">
      <w:pPr>
        <w:pStyle w:val="ListParagraph"/>
        <w:pBdr>
          <w:top w:val="nil"/>
          <w:left w:val="nil"/>
          <w:bottom w:val="nil"/>
          <w:right w:val="nil"/>
          <w:between w:val="nil"/>
        </w:pBdr>
        <w:spacing w:after="0"/>
        <w:rPr>
          <w:color w:val="000000"/>
          <w:lang w:val="en-US"/>
        </w:rPr>
      </w:pPr>
    </w:p>
    <w:p w14:paraId="52908736" w14:textId="77777777" w:rsidR="000A796F" w:rsidRDefault="000A796F" w:rsidP="001B32B3">
      <w:pPr>
        <w:pStyle w:val="ListParagraph"/>
        <w:pBdr>
          <w:top w:val="nil"/>
          <w:left w:val="nil"/>
          <w:bottom w:val="nil"/>
          <w:right w:val="nil"/>
          <w:between w:val="nil"/>
        </w:pBdr>
        <w:spacing w:after="0"/>
        <w:rPr>
          <w:color w:val="000000"/>
          <w:lang w:val="en-US"/>
        </w:rPr>
      </w:pPr>
    </w:p>
    <w:p w14:paraId="505F66C0" w14:textId="77777777" w:rsidR="000A796F" w:rsidRDefault="000A796F" w:rsidP="001B32B3">
      <w:pPr>
        <w:pStyle w:val="ListParagraph"/>
        <w:pBdr>
          <w:top w:val="nil"/>
          <w:left w:val="nil"/>
          <w:bottom w:val="nil"/>
          <w:right w:val="nil"/>
          <w:between w:val="nil"/>
        </w:pBdr>
        <w:spacing w:after="0"/>
        <w:rPr>
          <w:color w:val="000000"/>
          <w:lang w:val="en-US"/>
        </w:rPr>
      </w:pPr>
    </w:p>
    <w:p w14:paraId="4967B328" w14:textId="77777777" w:rsidR="000A796F" w:rsidRDefault="000A796F" w:rsidP="001B32B3">
      <w:pPr>
        <w:pStyle w:val="ListParagraph"/>
        <w:pBdr>
          <w:top w:val="nil"/>
          <w:left w:val="nil"/>
          <w:bottom w:val="nil"/>
          <w:right w:val="nil"/>
          <w:between w:val="nil"/>
        </w:pBdr>
        <w:spacing w:after="0"/>
        <w:rPr>
          <w:color w:val="000000"/>
          <w:lang w:val="en-US"/>
        </w:rPr>
      </w:pPr>
    </w:p>
    <w:p w14:paraId="0D63A36E" w14:textId="2A50EBF6" w:rsidR="000A796F" w:rsidRDefault="00B61222" w:rsidP="000A796F">
      <w:pPr>
        <w:pStyle w:val="ListParagraph"/>
        <w:pBdr>
          <w:top w:val="nil"/>
          <w:left w:val="nil"/>
          <w:bottom w:val="nil"/>
          <w:right w:val="nil"/>
          <w:between w:val="nil"/>
        </w:pBdr>
        <w:spacing w:after="0"/>
        <w:rPr>
          <w:color w:val="000000"/>
          <w:lang w:val="en-US"/>
        </w:rPr>
      </w:pPr>
      <w:r w:rsidRPr="00B61222">
        <w:rPr>
          <w:color w:val="000000"/>
          <w:lang w:val="en-US"/>
        </w:rPr>
        <w:t>To test the follower-line we used the white tables in our laboratory with very complex paths, to be sure to cover all possible cases without making mistakes. We built the evacuation zone with recycled pieces of cardboard from the lab and for the line we used black insulation tape.</w:t>
      </w:r>
      <w:r w:rsidR="00AF6344" w:rsidRPr="00B61222">
        <w:rPr>
          <w:color w:val="000000"/>
          <w:lang w:val="en-US"/>
        </w:rPr>
        <w:t xml:space="preserve"> </w:t>
      </w:r>
    </w:p>
    <w:p w14:paraId="25538F19" w14:textId="77777777" w:rsidR="000A796F" w:rsidRPr="000A796F" w:rsidRDefault="000A796F" w:rsidP="000A796F">
      <w:pPr>
        <w:pStyle w:val="ListParagraph"/>
        <w:pBdr>
          <w:top w:val="nil"/>
          <w:left w:val="nil"/>
          <w:bottom w:val="nil"/>
          <w:right w:val="nil"/>
          <w:between w:val="nil"/>
        </w:pBdr>
        <w:spacing w:after="0"/>
        <w:rPr>
          <w:color w:val="000000"/>
          <w:lang w:val="it-IT"/>
        </w:rPr>
      </w:pPr>
    </w:p>
    <w:p w14:paraId="7B5A504D" w14:textId="77777777" w:rsidR="000A796F" w:rsidRDefault="000A796F" w:rsidP="00AF6344">
      <w:pPr>
        <w:pBdr>
          <w:top w:val="nil"/>
          <w:left w:val="nil"/>
          <w:bottom w:val="nil"/>
          <w:right w:val="nil"/>
          <w:between w:val="nil"/>
        </w:pBdr>
        <w:spacing w:after="0"/>
        <w:ind w:left="720"/>
      </w:pPr>
    </w:p>
    <w:p w14:paraId="4E7E0194" w14:textId="77777777" w:rsidR="000A796F" w:rsidRDefault="000A796F" w:rsidP="00AF6344">
      <w:pPr>
        <w:pBdr>
          <w:top w:val="nil"/>
          <w:left w:val="nil"/>
          <w:bottom w:val="nil"/>
          <w:right w:val="nil"/>
          <w:between w:val="nil"/>
        </w:pBdr>
        <w:spacing w:after="0"/>
        <w:ind w:left="720"/>
      </w:pPr>
    </w:p>
    <w:p w14:paraId="00000027" w14:textId="7E57B7DC" w:rsidR="00436F60" w:rsidRDefault="00000000">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Electronic Design and Manufacturing</w:t>
      </w:r>
    </w:p>
    <w:p w14:paraId="0E25C23C" w14:textId="77777777" w:rsidR="00814301" w:rsidRDefault="00814301" w:rsidP="00814301">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6EF4A105" w14:textId="451C4F80" w:rsidR="00B61222" w:rsidRPr="00B61222" w:rsidRDefault="00B61222" w:rsidP="00B61222">
      <w:pPr>
        <w:pBdr>
          <w:top w:val="nil"/>
          <w:left w:val="nil"/>
          <w:bottom w:val="nil"/>
          <w:right w:val="nil"/>
          <w:between w:val="nil"/>
        </w:pBdr>
        <w:spacing w:after="0"/>
        <w:ind w:left="720"/>
        <w:rPr>
          <w:color w:val="000000"/>
          <w:lang w:val="en-US"/>
        </w:rPr>
      </w:pPr>
      <w:r w:rsidRPr="00B61222">
        <w:rPr>
          <w:color w:val="000000"/>
          <w:lang w:val="en-US"/>
        </w:rPr>
        <w:t xml:space="preserve">Control of the onboard electronics is handled by the main brick of the EV3 31313. It has 8 ports available, of which 4 input for sensor control and 4 output for motors. If the robot is connected to the </w:t>
      </w:r>
      <w:r w:rsidR="003C2F8B" w:rsidRPr="00B61222">
        <w:rPr>
          <w:color w:val="000000"/>
          <w:lang w:val="en-US"/>
        </w:rPr>
        <w:t>computer,</w:t>
      </w:r>
      <w:r w:rsidRPr="00B61222">
        <w:rPr>
          <w:color w:val="000000"/>
          <w:lang w:val="en-US"/>
        </w:rPr>
        <w:t xml:space="preserve"> we can have in real time the values read by the sensors, useful for calibration and color control.</w:t>
      </w:r>
    </w:p>
    <w:p w14:paraId="59AB7B35" w14:textId="4D096DC7" w:rsidR="00814301" w:rsidRPr="00B61222" w:rsidRDefault="00B61222" w:rsidP="00B61222">
      <w:pPr>
        <w:pBdr>
          <w:top w:val="nil"/>
          <w:left w:val="nil"/>
          <w:bottom w:val="nil"/>
          <w:right w:val="nil"/>
          <w:between w:val="nil"/>
        </w:pBdr>
        <w:spacing w:after="0"/>
        <w:ind w:left="720"/>
        <w:rPr>
          <w:color w:val="000000"/>
          <w:lang w:val="en-US"/>
        </w:rPr>
      </w:pPr>
      <w:r w:rsidRPr="00B61222">
        <w:rPr>
          <w:color w:val="000000"/>
          <w:lang w:val="en-US"/>
        </w:rPr>
        <w:t>The robot is powered by 6 1.5V AA batteries.</w:t>
      </w:r>
    </w:p>
    <w:p w14:paraId="704AC2FF" w14:textId="13F147BF" w:rsidR="00814301" w:rsidRPr="001B32B3" w:rsidRDefault="00814301" w:rsidP="001B32B3">
      <w:pPr>
        <w:rPr>
          <w:color w:val="000000"/>
        </w:rPr>
      </w:pPr>
      <w:r>
        <w:rPr>
          <w:color w:val="000000"/>
        </w:rPr>
        <w:tab/>
      </w:r>
      <w:r w:rsidR="001B32B3">
        <w:rPr>
          <w:noProof/>
          <w:color w:val="000000"/>
          <w:lang w:val="it-IT"/>
        </w:rPr>
        <w:drawing>
          <wp:anchor distT="0" distB="0" distL="114300" distR="114300" simplePos="0" relativeHeight="251658240" behindDoc="0" locked="0" layoutInCell="1" allowOverlap="1" wp14:anchorId="58D7C3B9" wp14:editId="5773AE33">
            <wp:simplePos x="0" y="0"/>
            <wp:positionH relativeFrom="column">
              <wp:posOffset>460375</wp:posOffset>
            </wp:positionH>
            <wp:positionV relativeFrom="paragraph">
              <wp:posOffset>221615</wp:posOffset>
            </wp:positionV>
            <wp:extent cx="2014330" cy="1314910"/>
            <wp:effectExtent l="0" t="0" r="5080" b="6350"/>
            <wp:wrapThrough wrapText="bothSides">
              <wp:wrapPolygon edited="0">
                <wp:start x="0" y="0"/>
                <wp:lineTo x="0" y="21496"/>
                <wp:lineTo x="21518" y="21496"/>
                <wp:lineTo x="21518" y="0"/>
                <wp:lineTo x="0" y="0"/>
              </wp:wrapPolygon>
            </wp:wrapThrough>
            <wp:docPr id="9100702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70263"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330" cy="1314910"/>
                    </a:xfrm>
                    <a:prstGeom prst="rect">
                      <a:avLst/>
                    </a:prstGeom>
                  </pic:spPr>
                </pic:pic>
              </a:graphicData>
            </a:graphic>
            <wp14:sizeRelH relativeFrom="page">
              <wp14:pctWidth>0</wp14:pctWidth>
            </wp14:sizeRelH>
            <wp14:sizeRelV relativeFrom="page">
              <wp14:pctHeight>0</wp14:pctHeight>
            </wp14:sizeRelV>
          </wp:anchor>
        </w:drawing>
      </w:r>
    </w:p>
    <w:p w14:paraId="335B11CA" w14:textId="4983CD08" w:rsidR="001B32B3" w:rsidRDefault="001B32B3" w:rsidP="001B32B3">
      <w:pPr>
        <w:rPr>
          <w:color w:val="000000"/>
          <w:lang w:val="it-IT"/>
        </w:rPr>
      </w:pPr>
      <w:r>
        <w:rPr>
          <w:noProof/>
          <w:color w:val="000000"/>
          <w:lang w:val="it-IT"/>
        </w:rPr>
        <w:drawing>
          <wp:anchor distT="0" distB="0" distL="114300" distR="114300" simplePos="0" relativeHeight="251659264" behindDoc="0" locked="0" layoutInCell="1" allowOverlap="1" wp14:anchorId="4A5820FC" wp14:editId="713A292B">
            <wp:simplePos x="0" y="0"/>
            <wp:positionH relativeFrom="column">
              <wp:posOffset>2476500</wp:posOffset>
            </wp:positionH>
            <wp:positionV relativeFrom="paragraph">
              <wp:posOffset>41275</wp:posOffset>
            </wp:positionV>
            <wp:extent cx="1843405" cy="1160145"/>
            <wp:effectExtent l="0" t="0" r="0" b="0"/>
            <wp:wrapThrough wrapText="bothSides">
              <wp:wrapPolygon edited="0">
                <wp:start x="0" y="0"/>
                <wp:lineTo x="0" y="21281"/>
                <wp:lineTo x="21429" y="21281"/>
                <wp:lineTo x="21429" y="0"/>
                <wp:lineTo x="0" y="0"/>
              </wp:wrapPolygon>
            </wp:wrapThrough>
            <wp:docPr id="51811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704" name="Picture 518117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3405" cy="1160145"/>
                    </a:xfrm>
                    <a:prstGeom prst="rect">
                      <a:avLst/>
                    </a:prstGeom>
                  </pic:spPr>
                </pic:pic>
              </a:graphicData>
            </a:graphic>
            <wp14:sizeRelH relativeFrom="page">
              <wp14:pctWidth>0</wp14:pctWidth>
            </wp14:sizeRelH>
            <wp14:sizeRelV relativeFrom="page">
              <wp14:pctHeight>0</wp14:pctHeight>
            </wp14:sizeRelV>
          </wp:anchor>
        </w:drawing>
      </w:r>
    </w:p>
    <w:p w14:paraId="506872F6" w14:textId="4954E32F" w:rsidR="001B32B3" w:rsidRDefault="001B32B3" w:rsidP="001B32B3">
      <w:pPr>
        <w:rPr>
          <w:color w:val="000000"/>
          <w:lang w:val="it-IT"/>
        </w:rPr>
      </w:pPr>
    </w:p>
    <w:p w14:paraId="2B9BE75B" w14:textId="5A50615B" w:rsidR="001B32B3" w:rsidRDefault="001B32B3" w:rsidP="001B32B3">
      <w:pPr>
        <w:rPr>
          <w:color w:val="000000"/>
          <w:lang w:val="it-IT"/>
        </w:rPr>
      </w:pPr>
    </w:p>
    <w:p w14:paraId="0FBCD02A" w14:textId="4A1CAF74" w:rsidR="001B32B3" w:rsidRDefault="001B32B3" w:rsidP="001B32B3">
      <w:pPr>
        <w:rPr>
          <w:color w:val="000000"/>
          <w:lang w:val="it-IT"/>
        </w:rPr>
      </w:pPr>
    </w:p>
    <w:p w14:paraId="34AC474C" w14:textId="77777777" w:rsidR="001B32B3" w:rsidRDefault="001B32B3" w:rsidP="001B32B3">
      <w:pPr>
        <w:rPr>
          <w:color w:val="000000"/>
          <w:lang w:val="it-IT"/>
        </w:rPr>
      </w:pPr>
    </w:p>
    <w:p w14:paraId="0D8F9926" w14:textId="77777777" w:rsidR="001B32B3" w:rsidRDefault="001B32B3" w:rsidP="001B32B3">
      <w:pPr>
        <w:rPr>
          <w:color w:val="000000"/>
          <w:lang w:val="it-IT"/>
        </w:rPr>
      </w:pPr>
    </w:p>
    <w:p w14:paraId="5CD8B7FB" w14:textId="2D8A3142" w:rsidR="00814301" w:rsidRPr="00814301" w:rsidRDefault="00814301">
      <w:pPr>
        <w:rPr>
          <w:lang w:val="it-IT"/>
        </w:rPr>
      </w:pPr>
    </w:p>
    <w:p w14:paraId="00000031" w14:textId="49D564DA" w:rsidR="00436F60" w:rsidRDefault="00000000" w:rsidP="00814301">
      <w:pPr>
        <w:numPr>
          <w:ilvl w:val="0"/>
          <w:numId w:val="5"/>
        </w:numPr>
        <w:ind w:left="45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Software</w:t>
      </w:r>
    </w:p>
    <w:p w14:paraId="298CAD3A" w14:textId="77777777" w:rsidR="00190933" w:rsidRDefault="00190933" w:rsidP="00190933">
      <w:pPr>
        <w:ind w:left="450"/>
        <w:rPr>
          <w:rFonts w:ascii="Times New Roman" w:eastAsia="Times New Roman" w:hAnsi="Times New Roman" w:cs="Times New Roman"/>
          <w:b/>
          <w:sz w:val="26"/>
          <w:szCs w:val="26"/>
        </w:rPr>
      </w:pPr>
    </w:p>
    <w:p w14:paraId="63D47BEE" w14:textId="251B7D5E" w:rsidR="00190933" w:rsidRPr="00B61222" w:rsidRDefault="00B61222" w:rsidP="00814301">
      <w:pPr>
        <w:ind w:left="450"/>
        <w:rPr>
          <w:lang w:val="en-US"/>
        </w:rPr>
      </w:pPr>
      <w:r w:rsidRPr="00B61222">
        <w:rPr>
          <w:lang w:val="en-US"/>
        </w:rPr>
        <w:t>For the robot code we used the integrated development environment of the EV3, with simple block programming but including all the blocks needed to make a complete path</w:t>
      </w:r>
      <w:r w:rsidRPr="00B61222">
        <w:rPr>
          <w:lang w:val="en-US"/>
        </w:rPr>
        <w:t>.</w:t>
      </w:r>
    </w:p>
    <w:p w14:paraId="227968EC" w14:textId="77777777" w:rsidR="00B61222" w:rsidRPr="00B61222" w:rsidRDefault="00B61222" w:rsidP="00814301">
      <w:pPr>
        <w:ind w:left="450"/>
        <w:rPr>
          <w:rFonts w:ascii="Times New Roman" w:eastAsia="Times New Roman" w:hAnsi="Times New Roman" w:cs="Times New Roman"/>
          <w:b/>
          <w:sz w:val="26"/>
          <w:szCs w:val="26"/>
          <w:lang w:val="en-US"/>
        </w:rPr>
      </w:pPr>
    </w:p>
    <w:p w14:paraId="00000032" w14:textId="77777777" w:rsidR="00436F60" w:rsidRDefault="00000000">
      <w:pPr>
        <w:numPr>
          <w:ilvl w:val="1"/>
          <w:numId w:val="5"/>
        </w:num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General software architecture</w:t>
      </w:r>
    </w:p>
    <w:p w14:paraId="7BFE86F8" w14:textId="77777777" w:rsidR="00190933" w:rsidRDefault="00190933" w:rsidP="00190933">
      <w:pPr>
        <w:ind w:left="720"/>
        <w:rPr>
          <w:rFonts w:ascii="Times New Roman" w:eastAsia="Times New Roman" w:hAnsi="Times New Roman" w:cs="Times New Roman"/>
          <w:b/>
          <w:sz w:val="26"/>
          <w:szCs w:val="26"/>
        </w:rPr>
      </w:pPr>
    </w:p>
    <w:p w14:paraId="2DD0C75C" w14:textId="2AF06BBA" w:rsidR="00814301" w:rsidRPr="00B61222" w:rsidRDefault="00B61222" w:rsidP="00814301">
      <w:pPr>
        <w:ind w:left="720"/>
        <w:rPr>
          <w:lang w:val="en-US"/>
        </w:rPr>
      </w:pPr>
      <w:r w:rsidRPr="00B61222">
        <w:rPr>
          <w:lang w:val="en-US"/>
        </w:rPr>
        <w:t>The general structure of our code is</w:t>
      </w:r>
      <w:r w:rsidRPr="00B61222">
        <w:rPr>
          <w:lang w:val="en-US"/>
        </w:rPr>
        <w:t xml:space="preserve"> the following</w:t>
      </w:r>
      <w:r w:rsidR="00814301" w:rsidRPr="00B61222">
        <w:rPr>
          <w:lang w:val="en-US"/>
        </w:rPr>
        <w:t xml:space="preserve">: </w:t>
      </w:r>
    </w:p>
    <w:p w14:paraId="29F2F0E8" w14:textId="77777777" w:rsidR="001B32B3" w:rsidRDefault="001B32B3" w:rsidP="001B32B3">
      <w:pPr>
        <w:ind w:left="720"/>
        <w:rPr>
          <w:lang w:val="it-IT"/>
        </w:rPr>
      </w:pPr>
    </w:p>
    <w:p w14:paraId="5B75C44C" w14:textId="4D4A584E" w:rsidR="00B61222" w:rsidRDefault="001B32B3" w:rsidP="001B32B3">
      <w:pPr>
        <w:rPr>
          <w:lang w:val="en-US"/>
        </w:rPr>
      </w:pPr>
      <w:r>
        <w:rPr>
          <w:lang w:val="en-US"/>
        </w:rPr>
        <w:tab/>
      </w:r>
      <w:r>
        <w:rPr>
          <w:noProof/>
          <w:lang w:val="en-US"/>
        </w:rPr>
        <w:drawing>
          <wp:inline distT="0" distB="0" distL="0" distR="0" wp14:anchorId="382A8267" wp14:editId="1CB638E1">
            <wp:extent cx="3949700" cy="3251200"/>
            <wp:effectExtent l="0" t="0" r="0" b="0"/>
            <wp:docPr id="60257086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086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49700" cy="3251200"/>
                    </a:xfrm>
                    <a:prstGeom prst="rect">
                      <a:avLst/>
                    </a:prstGeom>
                  </pic:spPr>
                </pic:pic>
              </a:graphicData>
            </a:graphic>
          </wp:inline>
        </w:drawing>
      </w:r>
    </w:p>
    <w:p w14:paraId="63B2B838" w14:textId="77777777" w:rsidR="001B32B3" w:rsidRDefault="001B32B3" w:rsidP="001B32B3">
      <w:pPr>
        <w:rPr>
          <w:lang w:val="it-IT"/>
        </w:rPr>
      </w:pPr>
    </w:p>
    <w:p w14:paraId="342C800C" w14:textId="082DA721" w:rsidR="00B61222" w:rsidRDefault="00B61222" w:rsidP="00190933">
      <w:pPr>
        <w:ind w:left="720"/>
        <w:rPr>
          <w:lang w:val="it-IT"/>
        </w:rPr>
      </w:pPr>
      <w:r w:rsidRPr="00B61222">
        <w:rPr>
          <w:lang w:val="en-US"/>
        </w:rPr>
        <w:t xml:space="preserve">If the front sensor detects reflected light greater than 95% enters </w:t>
      </w:r>
      <w:r w:rsidR="003C2F8B">
        <w:rPr>
          <w:lang w:val="en-US"/>
        </w:rPr>
        <w:t>evacuation zone</w:t>
      </w:r>
      <w:r w:rsidRPr="00B61222">
        <w:rPr>
          <w:lang w:val="en-US"/>
        </w:rPr>
        <w:t xml:space="preserve"> mode, otherwise the line-</w:t>
      </w:r>
      <w:r w:rsidR="003C2F8B">
        <w:rPr>
          <w:lang w:val="en-US"/>
        </w:rPr>
        <w:t>follower</w:t>
      </w:r>
      <w:r w:rsidRPr="00B61222">
        <w:rPr>
          <w:lang w:val="en-US"/>
        </w:rPr>
        <w:t xml:space="preserve"> is performed. If the ultrasonic sensor detects a distance less than 10 cm, it enters the </w:t>
      </w:r>
      <w:r w:rsidR="003C2F8B">
        <w:rPr>
          <w:lang w:val="en-US"/>
        </w:rPr>
        <w:t>obstacle</w:t>
      </w:r>
      <w:r w:rsidRPr="00B61222">
        <w:rPr>
          <w:lang w:val="en-US"/>
        </w:rPr>
        <w:t xml:space="preserve"> mode. If the robot has entered room mode first check which side the entrance is on, then start working on "snowplow", covering all the available surface until it finds the green triangle. </w:t>
      </w:r>
      <w:proofErr w:type="spellStart"/>
      <w:r w:rsidRPr="00B61222">
        <w:rPr>
          <w:lang w:val="it-IT"/>
        </w:rPr>
        <w:t>When</w:t>
      </w:r>
      <w:proofErr w:type="spellEnd"/>
      <w:r w:rsidRPr="00B61222">
        <w:rPr>
          <w:lang w:val="it-IT"/>
        </w:rPr>
        <w:t xml:space="preserve"> he </w:t>
      </w:r>
      <w:proofErr w:type="spellStart"/>
      <w:r w:rsidRPr="00B61222">
        <w:rPr>
          <w:lang w:val="it-IT"/>
        </w:rPr>
        <w:t>finds</w:t>
      </w:r>
      <w:proofErr w:type="spellEnd"/>
      <w:r w:rsidRPr="00B61222">
        <w:rPr>
          <w:lang w:val="it-IT"/>
        </w:rPr>
        <w:t xml:space="preserve"> </w:t>
      </w:r>
      <w:proofErr w:type="spellStart"/>
      <w:r w:rsidRPr="00B61222">
        <w:rPr>
          <w:lang w:val="it-IT"/>
        </w:rPr>
        <w:t>it</w:t>
      </w:r>
      <w:proofErr w:type="spellEnd"/>
      <w:r w:rsidRPr="00B61222">
        <w:rPr>
          <w:lang w:val="it-IT"/>
        </w:rPr>
        <w:t xml:space="preserve">, he </w:t>
      </w:r>
      <w:proofErr w:type="spellStart"/>
      <w:r w:rsidRPr="00B61222">
        <w:rPr>
          <w:lang w:val="it-IT"/>
        </w:rPr>
        <w:t>leaves</w:t>
      </w:r>
      <w:proofErr w:type="spellEnd"/>
      <w:r w:rsidRPr="00B61222">
        <w:rPr>
          <w:lang w:val="it-IT"/>
        </w:rPr>
        <w:t xml:space="preserve"> the rescue kit.</w:t>
      </w:r>
    </w:p>
    <w:p w14:paraId="1EF41EB7" w14:textId="77777777" w:rsidR="00190933" w:rsidRPr="00190933" w:rsidRDefault="00190933" w:rsidP="00190933">
      <w:pPr>
        <w:ind w:left="720"/>
        <w:rPr>
          <w:lang w:val="it-IT"/>
        </w:rPr>
      </w:pPr>
    </w:p>
    <w:p w14:paraId="00000036" w14:textId="77777777" w:rsidR="00436F60" w:rsidRDefault="00000000">
      <w:pPr>
        <w:numPr>
          <w:ilvl w:val="1"/>
          <w:numId w:val="5"/>
        </w:num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Innovative solutions</w:t>
      </w:r>
    </w:p>
    <w:p w14:paraId="4986A158" w14:textId="77777777" w:rsidR="00B61222" w:rsidRDefault="00B61222" w:rsidP="007235A4">
      <w:pPr>
        <w:ind w:left="720"/>
      </w:pPr>
    </w:p>
    <w:p w14:paraId="2914A733" w14:textId="00C4BF08" w:rsidR="00B61222" w:rsidRPr="00B61222" w:rsidRDefault="00B61222" w:rsidP="007235A4">
      <w:pPr>
        <w:ind w:left="720"/>
        <w:rPr>
          <w:lang w:val="en-US"/>
        </w:rPr>
      </w:pPr>
      <w:r w:rsidRPr="00B61222">
        <w:rPr>
          <w:lang w:val="en-US"/>
        </w:rPr>
        <w:t xml:space="preserve">To make the most of the development environment, we developed the code in multiple functions, one main with the </w:t>
      </w:r>
      <w:r w:rsidR="003C2F8B">
        <w:rPr>
          <w:lang w:val="en-US"/>
        </w:rPr>
        <w:t>line-follower</w:t>
      </w:r>
      <w:r w:rsidRPr="00B61222">
        <w:rPr>
          <w:lang w:val="en-US"/>
        </w:rPr>
        <w:t>, one for the evacuation zone and one for bypassing the obstacle. We also used the feature to create blocks to make the code cleaner and more understandable</w:t>
      </w:r>
      <w:r w:rsidR="003C2F8B">
        <w:rPr>
          <w:lang w:val="en-US"/>
        </w:rPr>
        <w:t>.</w:t>
      </w:r>
    </w:p>
    <w:p w14:paraId="6BAED190" w14:textId="77777777" w:rsidR="0088667F" w:rsidRDefault="0088667F">
      <w:pPr>
        <w:rPr>
          <w:lang w:val="en-US"/>
        </w:rPr>
      </w:pPr>
    </w:p>
    <w:p w14:paraId="75E34B19" w14:textId="77777777" w:rsidR="00D233AA" w:rsidRDefault="00D233AA">
      <w:pPr>
        <w:rPr>
          <w:lang w:val="en-US"/>
        </w:rPr>
      </w:pPr>
    </w:p>
    <w:p w14:paraId="3F64A7F4" w14:textId="77777777" w:rsidR="00D233AA" w:rsidRDefault="00D233AA">
      <w:pPr>
        <w:rPr>
          <w:lang w:val="en-US"/>
        </w:rPr>
      </w:pPr>
    </w:p>
    <w:p w14:paraId="004BFF6B" w14:textId="77777777" w:rsidR="00D233AA" w:rsidRPr="00B61222" w:rsidRDefault="00D233AA">
      <w:pPr>
        <w:rPr>
          <w:lang w:val="en-US"/>
        </w:rPr>
      </w:pPr>
    </w:p>
    <w:p w14:paraId="0000003A" w14:textId="77777777" w:rsidR="00436F60" w:rsidRDefault="00000000">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10" w:name="_heading=h.4d34og8" w:colFirst="0" w:colLast="0"/>
      <w:bookmarkEnd w:id="10"/>
      <w:r>
        <w:rPr>
          <w:rFonts w:ascii="Times New Roman" w:eastAsia="Times New Roman" w:hAnsi="Times New Roman" w:cs="Times New Roman"/>
          <w:b/>
          <w:color w:val="000000"/>
          <w:sz w:val="26"/>
          <w:szCs w:val="26"/>
        </w:rPr>
        <w:lastRenderedPageBreak/>
        <w:t>Performance evaluation</w:t>
      </w:r>
    </w:p>
    <w:p w14:paraId="4BF8E14A" w14:textId="77777777" w:rsidR="00B61222" w:rsidRDefault="00B61222" w:rsidP="00FF6E75">
      <w:pPr>
        <w:pBdr>
          <w:top w:val="nil"/>
          <w:left w:val="nil"/>
          <w:bottom w:val="nil"/>
          <w:right w:val="nil"/>
          <w:between w:val="nil"/>
        </w:pBdr>
        <w:spacing w:after="0"/>
        <w:ind w:left="450"/>
      </w:pPr>
    </w:p>
    <w:p w14:paraId="7B272236" w14:textId="5C5F381F" w:rsidR="00B61222" w:rsidRPr="00B61222" w:rsidRDefault="00B61222" w:rsidP="003C2F8B">
      <w:pPr>
        <w:pBdr>
          <w:top w:val="nil"/>
          <w:left w:val="nil"/>
          <w:bottom w:val="nil"/>
          <w:right w:val="nil"/>
          <w:between w:val="nil"/>
        </w:pBdr>
        <w:spacing w:after="0"/>
        <w:ind w:left="450"/>
        <w:rPr>
          <w:lang w:val="en-US"/>
        </w:rPr>
      </w:pPr>
      <w:r w:rsidRPr="00B61222">
        <w:rPr>
          <w:lang w:val="en-US"/>
        </w:rPr>
        <w:t>We found that the robot was very precise in following the line. Almost all cases of crossing are covered and, unless extremely unlucky cases, is always able to follow the line without getting lost. For the evacuation zone the discriminating factor is luck. Not having a precise mechanism to collect the balls, we must be lucky not to have too complex situations, such as balls stuck in the corners. In case the balls are well distributed in the room we found that most of the time it manages to collect them all. The rescue kit will be released a fly that will release the balls in the green triangle.</w:t>
      </w:r>
    </w:p>
    <w:p w14:paraId="103401D5" w14:textId="77777777" w:rsidR="00FF6E75" w:rsidRPr="00B61222" w:rsidRDefault="00FF6E75" w:rsidP="00FF6E75">
      <w:pPr>
        <w:pBdr>
          <w:top w:val="nil"/>
          <w:left w:val="nil"/>
          <w:bottom w:val="nil"/>
          <w:right w:val="nil"/>
          <w:between w:val="nil"/>
        </w:pBdr>
        <w:spacing w:after="0"/>
        <w:ind w:left="450"/>
        <w:rPr>
          <w:lang w:val="en-US"/>
        </w:rPr>
      </w:pPr>
    </w:p>
    <w:p w14:paraId="0000003F" w14:textId="77777777" w:rsidR="00436F60" w:rsidRDefault="00000000">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11" w:name="_heading=h.2s8eyo1" w:colFirst="0" w:colLast="0"/>
      <w:bookmarkEnd w:id="11"/>
      <w:r>
        <w:rPr>
          <w:rFonts w:ascii="Times New Roman" w:eastAsia="Times New Roman" w:hAnsi="Times New Roman" w:cs="Times New Roman"/>
          <w:b/>
          <w:color w:val="000000"/>
          <w:sz w:val="26"/>
          <w:szCs w:val="26"/>
        </w:rPr>
        <w:t>Conclusion</w:t>
      </w:r>
    </w:p>
    <w:p w14:paraId="74F3230A" w14:textId="77777777" w:rsidR="00FF6E75" w:rsidRDefault="00FF6E75" w:rsidP="00127627">
      <w:pPr>
        <w:pBdr>
          <w:top w:val="nil"/>
          <w:left w:val="nil"/>
          <w:bottom w:val="nil"/>
          <w:right w:val="nil"/>
          <w:between w:val="nil"/>
        </w:pBdr>
        <w:spacing w:after="0"/>
        <w:ind w:left="450"/>
        <w:rPr>
          <w:rFonts w:ascii="Times New Roman" w:eastAsia="Times New Roman" w:hAnsi="Times New Roman" w:cs="Times New Roman"/>
          <w:b/>
          <w:color w:val="000000"/>
          <w:sz w:val="26"/>
          <w:szCs w:val="26"/>
        </w:rPr>
      </w:pPr>
    </w:p>
    <w:p w14:paraId="00000040" w14:textId="30045D10" w:rsidR="00436F60" w:rsidRPr="00B61222" w:rsidRDefault="00B61222" w:rsidP="00127627">
      <w:pPr>
        <w:pBdr>
          <w:top w:val="nil"/>
          <w:left w:val="nil"/>
          <w:bottom w:val="nil"/>
          <w:right w:val="nil"/>
          <w:between w:val="nil"/>
        </w:pBdr>
        <w:spacing w:after="0"/>
        <w:ind w:left="450"/>
        <w:rPr>
          <w:lang w:val="en-US"/>
        </w:rPr>
      </w:pPr>
      <w:r w:rsidRPr="00B61222">
        <w:rPr>
          <w:color w:val="000000"/>
          <w:lang w:val="en-US"/>
        </w:rPr>
        <w:t xml:space="preserve">To participate in these </w:t>
      </w:r>
      <w:r w:rsidR="00DD6B62" w:rsidRPr="00B61222">
        <w:rPr>
          <w:color w:val="000000"/>
          <w:lang w:val="en-US"/>
        </w:rPr>
        <w:t>races,</w:t>
      </w:r>
      <w:r w:rsidRPr="00B61222">
        <w:rPr>
          <w:color w:val="000000"/>
          <w:lang w:val="en-US"/>
        </w:rPr>
        <w:t xml:space="preserve"> we tried to use 100% of the potential of our robot, using all the features also present by the software. We prepared the robot to deal with all possible cases present in the paths, with particular attention to the </w:t>
      </w:r>
      <w:r w:rsidR="00127627">
        <w:rPr>
          <w:color w:val="000000"/>
          <w:lang w:val="en-US"/>
        </w:rPr>
        <w:t>line-follower</w:t>
      </w:r>
      <w:r w:rsidRPr="00B61222">
        <w:rPr>
          <w:color w:val="000000"/>
          <w:lang w:val="en-US"/>
        </w:rPr>
        <w:t xml:space="preserve">. Despite the limited possibilities from the Lego </w:t>
      </w:r>
      <w:r w:rsidR="00127627" w:rsidRPr="00B61222">
        <w:rPr>
          <w:color w:val="000000"/>
          <w:lang w:val="en-US"/>
        </w:rPr>
        <w:t>kit,</w:t>
      </w:r>
      <w:r w:rsidRPr="00B61222">
        <w:rPr>
          <w:color w:val="000000"/>
          <w:lang w:val="en-US"/>
        </w:rPr>
        <w:t xml:space="preserve"> we tried to create a robot capable of performing the main purpose of the category</w:t>
      </w:r>
      <w:r w:rsidR="00FF6E75" w:rsidRPr="00B61222">
        <w:rPr>
          <w:color w:val="000000"/>
          <w:lang w:val="en-US"/>
        </w:rPr>
        <w:t xml:space="preserve">. </w:t>
      </w:r>
      <w:r w:rsidR="00000000" w:rsidRPr="00B61222">
        <w:rPr>
          <w:color w:val="000000"/>
          <w:lang w:val="en-US"/>
        </w:rPr>
        <w:t xml:space="preserve">  </w:t>
      </w:r>
    </w:p>
    <w:p w14:paraId="00000041" w14:textId="77777777" w:rsidR="00436F60" w:rsidRPr="00B61222" w:rsidRDefault="00436F60">
      <w:pPr>
        <w:rPr>
          <w:lang w:val="en-US"/>
        </w:rPr>
      </w:pPr>
    </w:p>
    <w:p w14:paraId="00000042" w14:textId="1197A6C3" w:rsidR="00436F60" w:rsidRDefault="00000000">
      <w:pPr>
        <w:pBdr>
          <w:top w:val="nil"/>
          <w:left w:val="nil"/>
          <w:bottom w:val="nil"/>
          <w:right w:val="nil"/>
          <w:between w:val="nil"/>
        </w:pBdr>
        <w:rPr>
          <w:rFonts w:ascii="Times New Roman" w:eastAsia="Times New Roman" w:hAnsi="Times New Roman" w:cs="Times New Roman"/>
          <w:b/>
          <w:color w:val="000000"/>
          <w:sz w:val="36"/>
          <w:szCs w:val="36"/>
          <w:lang w:val="it-IT"/>
        </w:rPr>
      </w:pPr>
      <w:r w:rsidRPr="00FF6E75">
        <w:rPr>
          <w:rFonts w:ascii="Times New Roman" w:eastAsia="Times New Roman" w:hAnsi="Times New Roman" w:cs="Times New Roman"/>
          <w:b/>
          <w:color w:val="000000"/>
          <w:sz w:val="36"/>
          <w:szCs w:val="36"/>
          <w:lang w:val="it-IT"/>
        </w:rPr>
        <w:t>Appendix</w:t>
      </w:r>
    </w:p>
    <w:p w14:paraId="03DBBAAA" w14:textId="25FB3F88" w:rsidR="00B61222" w:rsidRPr="00B61222" w:rsidRDefault="00B61222" w:rsidP="00FF6E75">
      <w:pPr>
        <w:pBdr>
          <w:top w:val="nil"/>
          <w:left w:val="nil"/>
          <w:bottom w:val="nil"/>
          <w:right w:val="nil"/>
          <w:between w:val="nil"/>
        </w:pBdr>
        <w:ind w:left="720"/>
        <w:rPr>
          <w:lang w:val="en-US"/>
        </w:rPr>
      </w:pPr>
      <w:r w:rsidRPr="00B61222">
        <w:rPr>
          <w:lang w:val="en-US"/>
        </w:rPr>
        <w:t xml:space="preserve">For more collaboration in the </w:t>
      </w:r>
      <w:r w:rsidR="00DD6B62" w:rsidRPr="00B61222">
        <w:rPr>
          <w:lang w:val="en-US"/>
        </w:rPr>
        <w:t>team,</w:t>
      </w:r>
      <w:r w:rsidRPr="00B61222">
        <w:rPr>
          <w:lang w:val="en-US"/>
        </w:rPr>
        <w:t xml:space="preserve"> we used </w:t>
      </w:r>
      <w:r w:rsidR="00DD6B62" w:rsidRPr="00B61222">
        <w:rPr>
          <w:lang w:val="en-US"/>
        </w:rPr>
        <w:t>GitHub</w:t>
      </w:r>
      <w:r w:rsidRPr="00B61222">
        <w:rPr>
          <w:lang w:val="en-US"/>
        </w:rPr>
        <w:t xml:space="preserve"> and the resources it offers. Being able to share code immediately without using physical media was extremely convenient and efficient for robot development.</w:t>
      </w:r>
    </w:p>
    <w:sectPr w:rsidR="00B61222" w:rsidRPr="00B61222">
      <w:footerReference w:type="default" r:id="rId12"/>
      <w:pgSz w:w="12240" w:h="15840"/>
      <w:pgMar w:top="1080" w:right="1080" w:bottom="1080" w:left="1080"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56855" w14:textId="77777777" w:rsidR="001B734E" w:rsidRDefault="001B734E">
      <w:pPr>
        <w:spacing w:after="0"/>
      </w:pPr>
      <w:r>
        <w:separator/>
      </w:r>
    </w:p>
  </w:endnote>
  <w:endnote w:type="continuationSeparator" w:id="0">
    <w:p w14:paraId="66EEA75F" w14:textId="77777777" w:rsidR="001B734E" w:rsidRDefault="001B73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panose1 w:val="020B0502040504020204"/>
    <w:charset w:val="00"/>
    <w:family w:val="swiss"/>
    <w:pitch w:val="variable"/>
    <w:sig w:usb0="E00082FF" w:usb1="400078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7" w14:textId="49556AE0" w:rsidR="00436F60" w:rsidRDefault="00000000">
    <w:pPr>
      <w:jc w:val="right"/>
    </w:pPr>
    <w:r>
      <w:fldChar w:fldCharType="begin"/>
    </w:r>
    <w:r>
      <w:instrText>PAGE</w:instrText>
    </w:r>
    <w:r>
      <w:fldChar w:fldCharType="separate"/>
    </w:r>
    <w:r w:rsidR="003A05B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A35FC" w14:textId="77777777" w:rsidR="001B734E" w:rsidRDefault="001B734E">
      <w:pPr>
        <w:spacing w:after="0"/>
      </w:pPr>
      <w:r>
        <w:separator/>
      </w:r>
    </w:p>
  </w:footnote>
  <w:footnote w:type="continuationSeparator" w:id="0">
    <w:p w14:paraId="66997B45" w14:textId="77777777" w:rsidR="001B734E" w:rsidRDefault="001B73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53DA"/>
    <w:multiLevelType w:val="multilevel"/>
    <w:tmpl w:val="38D4A90A"/>
    <w:lvl w:ilvl="0">
      <w:start w:val="1"/>
      <w:numFmt w:val="bullet"/>
      <w:lvlText w:val="●"/>
      <w:lvlJc w:val="left"/>
      <w:pPr>
        <w:ind w:left="1080" w:hanging="360"/>
      </w:pPr>
      <w:rPr>
        <w:rFonts w:ascii="Noto Sans" w:eastAsia="Noto Sans" w:hAnsi="Noto Sans" w:cs="Noto Sans"/>
        <w:u w:val="none"/>
        <w:lang w:val="it-IT"/>
      </w:rPr>
    </w:lvl>
    <w:lvl w:ilvl="1">
      <w:start w:val="1"/>
      <w:numFmt w:val="bullet"/>
      <w:lvlText w:val="●"/>
      <w:lvlJc w:val="left"/>
      <w:pPr>
        <w:ind w:left="1800" w:hanging="360"/>
      </w:pPr>
      <w:rPr>
        <w:rFonts w:ascii="Noto Sans" w:eastAsia="Noto Sans" w:hAnsi="Noto Sans" w:cs="Noto Sans"/>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15:restartNumberingAfterBreak="0">
    <w:nsid w:val="0D466E4C"/>
    <w:multiLevelType w:val="multilevel"/>
    <w:tmpl w:val="6DC4520C"/>
    <w:lvl w:ilvl="0">
      <w:start w:val="1"/>
      <w:numFmt w:val="bullet"/>
      <w:lvlText w:val="●"/>
      <w:lvlJc w:val="left"/>
      <w:pPr>
        <w:ind w:left="1080" w:hanging="360"/>
      </w:pPr>
      <w:rPr>
        <w:rFonts w:ascii="Noto Sans" w:eastAsia="Noto Sans" w:hAnsi="Noto Sans" w:cs="Noto Sans"/>
        <w:u w:val="none"/>
      </w:rPr>
    </w:lvl>
    <w:lvl w:ilvl="1">
      <w:start w:val="1"/>
      <w:numFmt w:val="bullet"/>
      <w:lvlText w:val="●"/>
      <w:lvlJc w:val="left"/>
      <w:pPr>
        <w:ind w:left="1800" w:hanging="360"/>
      </w:pPr>
      <w:rPr>
        <w:rFonts w:ascii="Noto Sans" w:eastAsia="Noto Sans" w:hAnsi="Noto Sans" w:cs="Noto Sans"/>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20E2376A"/>
    <w:multiLevelType w:val="multilevel"/>
    <w:tmpl w:val="2D44141E"/>
    <w:lvl w:ilvl="0">
      <w:start w:val="1"/>
      <w:numFmt w:val="bullet"/>
      <w:lvlText w:val="●"/>
      <w:lvlJc w:val="left"/>
      <w:pPr>
        <w:ind w:left="1080" w:hanging="360"/>
      </w:pPr>
      <w:rPr>
        <w:rFonts w:ascii="Noto Sans" w:eastAsia="Noto Sans" w:hAnsi="Noto Sans" w:cs="Noto Sans"/>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291E1C3C"/>
    <w:multiLevelType w:val="multilevel"/>
    <w:tmpl w:val="C8FC29FC"/>
    <w:lvl w:ilvl="0">
      <w:start w:val="1"/>
      <w:numFmt w:val="bullet"/>
      <w:lvlText w:val="●"/>
      <w:lvlJc w:val="left"/>
      <w:pPr>
        <w:ind w:left="1080" w:hanging="360"/>
      </w:pPr>
      <w:rPr>
        <w:rFonts w:ascii="Noto Sans" w:eastAsia="Noto Sans" w:hAnsi="Noto Sans" w:cs="Noto Sans"/>
        <w:u w:val="none"/>
      </w:rPr>
    </w:lvl>
    <w:lvl w:ilvl="1">
      <w:start w:val="1"/>
      <w:numFmt w:val="bullet"/>
      <w:lvlText w:val="●"/>
      <w:lvlJc w:val="left"/>
      <w:pPr>
        <w:ind w:left="1800" w:hanging="360"/>
      </w:pPr>
      <w:rPr>
        <w:rFonts w:ascii="Noto Sans" w:eastAsia="Noto Sans" w:hAnsi="Noto Sans" w:cs="Noto Sans"/>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 w15:restartNumberingAfterBreak="0">
    <w:nsid w:val="2D9B5BA3"/>
    <w:multiLevelType w:val="multilevel"/>
    <w:tmpl w:val="784C705C"/>
    <w:lvl w:ilvl="0">
      <w:start w:val="1"/>
      <w:numFmt w:val="bullet"/>
      <w:lvlText w:val="●"/>
      <w:lvlJc w:val="left"/>
      <w:pPr>
        <w:ind w:left="360" w:hanging="360"/>
      </w:pPr>
      <w:rPr>
        <w:rFonts w:ascii="Noto Sans" w:eastAsia="Noto Sans" w:hAnsi="Noto Sans" w:cs="Noto Sans"/>
        <w:u w:val="none"/>
      </w:rPr>
    </w:lvl>
    <w:lvl w:ilvl="1">
      <w:start w:val="1"/>
      <w:numFmt w:val="lowerLetter"/>
      <w:lvlText w:val="%2."/>
      <w:lvlJc w:val="left"/>
      <w:pPr>
        <w:ind w:left="1080" w:hanging="360"/>
      </w:pPr>
      <w:rPr>
        <w:u w:val="none"/>
      </w:rPr>
    </w:lvl>
    <w:lvl w:ilvl="2">
      <w:start w:val="1"/>
      <w:numFmt w:val="bullet"/>
      <w:lvlText w:val="●"/>
      <w:lvlJc w:val="left"/>
      <w:pPr>
        <w:ind w:left="1800" w:hanging="360"/>
      </w:pPr>
      <w:rPr>
        <w:rFonts w:ascii="Noto Sans" w:eastAsia="Noto Sans" w:hAnsi="Noto Sans" w:cs="Noto Sans"/>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33F457C3"/>
    <w:multiLevelType w:val="multilevel"/>
    <w:tmpl w:val="317CADF6"/>
    <w:lvl w:ilvl="0">
      <w:start w:val="1"/>
      <w:numFmt w:val="bullet"/>
      <w:lvlText w:val="●"/>
      <w:lvlJc w:val="left"/>
      <w:pPr>
        <w:ind w:left="1080" w:hanging="360"/>
      </w:pPr>
      <w:rPr>
        <w:rFonts w:ascii="Noto Sans" w:eastAsia="Noto Sans" w:hAnsi="Noto Sans" w:cs="Noto Sans"/>
        <w:u w:val="none"/>
      </w:rPr>
    </w:lvl>
    <w:lvl w:ilvl="1">
      <w:start w:val="1"/>
      <w:numFmt w:val="bullet"/>
      <w:lvlText w:val="●"/>
      <w:lvlJc w:val="left"/>
      <w:pPr>
        <w:ind w:left="1800" w:hanging="360"/>
      </w:pPr>
      <w:rPr>
        <w:rFonts w:ascii="Noto Sans" w:eastAsia="Noto Sans" w:hAnsi="Noto Sans" w:cs="Noto Sans"/>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6" w15:restartNumberingAfterBreak="0">
    <w:nsid w:val="517F47A1"/>
    <w:multiLevelType w:val="multilevel"/>
    <w:tmpl w:val="5E6273D4"/>
    <w:lvl w:ilvl="0">
      <w:start w:val="1"/>
      <w:numFmt w:val="bullet"/>
      <w:lvlText w:val="●"/>
      <w:lvlJc w:val="left"/>
      <w:pPr>
        <w:ind w:left="1080" w:hanging="360"/>
      </w:pPr>
      <w:rPr>
        <w:rFonts w:ascii="Noto Sans" w:eastAsia="Noto Sans" w:hAnsi="Noto Sans" w:cs="Noto Sans"/>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7" w15:restartNumberingAfterBreak="0">
    <w:nsid w:val="65251117"/>
    <w:multiLevelType w:val="multilevel"/>
    <w:tmpl w:val="AB3499D6"/>
    <w:lvl w:ilvl="0">
      <w:start w:val="1"/>
      <w:numFmt w:val="bullet"/>
      <w:lvlText w:val="●"/>
      <w:lvlJc w:val="left"/>
      <w:pPr>
        <w:ind w:left="1080" w:hanging="360"/>
      </w:pPr>
      <w:rPr>
        <w:rFonts w:ascii="Noto Sans" w:eastAsia="Noto Sans" w:hAnsi="Noto Sans" w:cs="Noto Sans"/>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672E1201"/>
    <w:multiLevelType w:val="multilevel"/>
    <w:tmpl w:val="BBD2E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3804E14"/>
    <w:multiLevelType w:val="hybridMultilevel"/>
    <w:tmpl w:val="E89AD9B2"/>
    <w:lvl w:ilvl="0" w:tplc="FD8433E2">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266814128">
    <w:abstractNumId w:val="4"/>
  </w:num>
  <w:num w:numId="2" w16cid:durableId="125859439">
    <w:abstractNumId w:val="7"/>
  </w:num>
  <w:num w:numId="3" w16cid:durableId="1525099373">
    <w:abstractNumId w:val="5"/>
  </w:num>
  <w:num w:numId="4" w16cid:durableId="1366296213">
    <w:abstractNumId w:val="1"/>
  </w:num>
  <w:num w:numId="5" w16cid:durableId="1132018550">
    <w:abstractNumId w:val="8"/>
  </w:num>
  <w:num w:numId="6" w16cid:durableId="1695376707">
    <w:abstractNumId w:val="0"/>
  </w:num>
  <w:num w:numId="7" w16cid:durableId="1106802597">
    <w:abstractNumId w:val="2"/>
  </w:num>
  <w:num w:numId="8" w16cid:durableId="198662158">
    <w:abstractNumId w:val="3"/>
  </w:num>
  <w:num w:numId="9" w16cid:durableId="249628783">
    <w:abstractNumId w:val="6"/>
  </w:num>
  <w:num w:numId="10" w16cid:durableId="15289085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F60"/>
    <w:rsid w:val="00037C7F"/>
    <w:rsid w:val="0007493F"/>
    <w:rsid w:val="000A796F"/>
    <w:rsid w:val="00127627"/>
    <w:rsid w:val="00190933"/>
    <w:rsid w:val="001B32B3"/>
    <w:rsid w:val="001B734E"/>
    <w:rsid w:val="001E0EC2"/>
    <w:rsid w:val="003A05BD"/>
    <w:rsid w:val="003C2F8B"/>
    <w:rsid w:val="00400F2F"/>
    <w:rsid w:val="00417D59"/>
    <w:rsid w:val="00436F60"/>
    <w:rsid w:val="00473481"/>
    <w:rsid w:val="006B2922"/>
    <w:rsid w:val="007235A4"/>
    <w:rsid w:val="00814301"/>
    <w:rsid w:val="0086753F"/>
    <w:rsid w:val="0088667F"/>
    <w:rsid w:val="00AF6344"/>
    <w:rsid w:val="00B25964"/>
    <w:rsid w:val="00B61222"/>
    <w:rsid w:val="00B91169"/>
    <w:rsid w:val="00C42480"/>
    <w:rsid w:val="00CB747F"/>
    <w:rsid w:val="00D233AA"/>
    <w:rsid w:val="00DC0E3F"/>
    <w:rsid w:val="00DD6B62"/>
    <w:rsid w:val="00EE3770"/>
    <w:rsid w:val="00F55024"/>
    <w:rsid w:val="00FF2ADF"/>
    <w:rsid w:val="00FF6E7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FC53"/>
  <w15:docId w15:val="{B3A171B2-6DE9-9A45-B68F-C7C136CB3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GB"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23A"/>
  </w:style>
  <w:style w:type="paragraph" w:styleId="Heading1">
    <w:name w:val="heading 1"/>
    <w:basedOn w:val="Normal"/>
    <w:next w:val="Normal"/>
    <w:uiPriority w:val="9"/>
    <w:qFormat/>
    <w:pPr>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pPr>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rFonts w:ascii="Cambria" w:eastAsia="Cambria" w:hAnsi="Cambria" w:cs="Cambria"/>
      <w:smallCaps/>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pPr>
    <w:rPr>
      <w:rFonts w:ascii="Georgia" w:eastAsia="Georgia" w:hAnsi="Georgia" w:cs="Georgia"/>
      <w:i/>
      <w:color w:val="666666"/>
      <w:sz w:val="48"/>
      <w:szCs w:val="48"/>
    </w:rPr>
  </w:style>
  <w:style w:type="character" w:customStyle="1" w:styleId="Heading2Char">
    <w:name w:val="Heading 2 Char"/>
    <w:basedOn w:val="DefaultParagraphFont"/>
    <w:link w:val="Heading2"/>
    <w:uiPriority w:val="9"/>
    <w:rsid w:val="004F55F6"/>
    <w:rPr>
      <w:rFonts w:ascii="Times New Roman" w:eastAsia="Times New Roman" w:hAnsi="Times New Roman" w:cs="Times New Roman"/>
      <w:b/>
      <w:sz w:val="36"/>
      <w:szCs w:val="36"/>
    </w:rPr>
  </w:style>
  <w:style w:type="paragraph" w:styleId="ListParagraph">
    <w:name w:val="List Paragraph"/>
    <w:basedOn w:val="Normal"/>
    <w:uiPriority w:val="34"/>
    <w:qFormat/>
    <w:rsid w:val="004F55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tEeA159QmCenBtboAoJOTR2NDA==">AMUW2mXyjM4MFB8XT5I+yGG2ul+CHR2LX0TeDxMlTl7QF8J4Gsi/UJIMWOd3gayiLYAryRVw1JFs7Z71vIASVBgkC7g5QgsvwasNOEVRP430Jl9rbsF5CbGTHBvDJ/U1rwvKqdfCUXdFG8JOlpFhwbFK3Jqw2VIr4CB05lmzNF2sc5occ8nXpzyLNvT0YI9eK+tuNIZIZBnbEevFn12RrrM3KPxjpGTbOL+KRt7IbQiXkCfMqSc8qjk8C6ZktfDA+KyAvqLZw30WN+dln78a4tF/8Y9sYdeBNU8DrKYInfoBY8BwMt0I7IJB6a3iBCKNrYK26lI2qOo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1165</Words>
  <Characters>6645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Chiarulli</cp:lastModifiedBy>
  <cp:revision>8</cp:revision>
  <dcterms:created xsi:type="dcterms:W3CDTF">2023-04-17T14:48:00Z</dcterms:created>
  <dcterms:modified xsi:type="dcterms:W3CDTF">2023-04-17T16:32:00Z</dcterms:modified>
</cp:coreProperties>
</file>