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85D" w:rsidRDefault="009F085D" w:rsidP="009F085D">
      <w:pPr>
        <w:rPr>
          <w:rFonts w:ascii="Arial" w:hAnsi="Arial" w:cs="Arial"/>
        </w:rPr>
      </w:pPr>
    </w:p>
    <w:p w:rsidR="009F085D" w:rsidRDefault="009F085D" w:rsidP="009F085D">
      <w:pPr>
        <w:pStyle w:val="berschrift2"/>
      </w:pPr>
      <w:r>
        <w:t>Heuristik</w:t>
      </w:r>
    </w:p>
    <w:p w:rsidR="009F085D" w:rsidRDefault="009F085D" w:rsidP="009F085D">
      <w:pPr>
        <w:rPr>
          <w:rFonts w:ascii="Arial" w:hAnsi="Arial" w:cs="Arial"/>
        </w:rPr>
      </w:pPr>
      <w:r>
        <w:rPr>
          <w:rFonts w:ascii="Arial" w:hAnsi="Arial" w:cs="Arial"/>
        </w:rPr>
        <w:t>Hier sollen Ideen zur Heuristik niedergeschrieben werden. Eine gute Heuristik hilft sicherlich beim Vergleich, als auch bei der Optimierung des RL-Ansatzes</w:t>
      </w:r>
      <w:r>
        <w:rPr>
          <w:rFonts w:ascii="Arial" w:hAnsi="Arial" w:cs="Arial"/>
        </w:rPr>
        <w:t>.</w:t>
      </w:r>
    </w:p>
    <w:p w:rsidR="009F085D" w:rsidRDefault="009F085D" w:rsidP="009F085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Sobald Schiffe vorhanden sind, ist es sinnvoll diese auszusenden und danach erst neue Schiffe zu bauen. So können während des Baus neuer Schiffe bereits neue Kore eingesammelt werden.</w:t>
      </w:r>
    </w:p>
    <w:p w:rsidR="009F085D" w:rsidRDefault="009F085D" w:rsidP="009F085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Die Richtung der quadratischen Sammel-Bewegungen </w:t>
      </w:r>
      <w:proofErr w:type="gramStart"/>
      <w:r>
        <w:rPr>
          <w:rFonts w:ascii="Arial" w:hAnsi="Arial" w:cs="Arial"/>
        </w:rPr>
        <w:t>müssen</w:t>
      </w:r>
      <w:proofErr w:type="gramEnd"/>
      <w:r>
        <w:rPr>
          <w:rFonts w:ascii="Arial" w:hAnsi="Arial" w:cs="Arial"/>
        </w:rPr>
        <w:t xml:space="preserve"> unbedingt geändert werden.</w:t>
      </w:r>
    </w:p>
    <w:p w:rsidR="009F085D" w:rsidRPr="009F085D" w:rsidRDefault="009F085D" w:rsidP="009F085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Es sollte auch Diagonal ausgesendet werden</w:t>
      </w:r>
      <w:bookmarkStart w:id="0" w:name="_GoBack"/>
      <w:bookmarkEnd w:id="0"/>
    </w:p>
    <w:p w:rsidR="009F085D" w:rsidRDefault="009F085D">
      <w:pPr>
        <w:rPr>
          <w:rFonts w:ascii="Arial" w:hAnsi="Arial" w:cs="Arial"/>
        </w:rPr>
      </w:pPr>
    </w:p>
    <w:p w:rsidR="009F085D" w:rsidRDefault="009F085D">
      <w:pPr>
        <w:rPr>
          <w:rFonts w:ascii="Arial" w:hAnsi="Arial" w:cs="Arial"/>
        </w:rPr>
      </w:pPr>
    </w:p>
    <w:p w:rsidR="009F085D" w:rsidRDefault="009F085D" w:rsidP="009F085D">
      <w:pPr>
        <w:pStyle w:val="berschrift2"/>
      </w:pPr>
      <w:r>
        <w:t>RL</w:t>
      </w:r>
    </w:p>
    <w:p w:rsidR="00CC0612" w:rsidRDefault="006A6D21">
      <w:pPr>
        <w:rPr>
          <w:rFonts w:ascii="Arial" w:hAnsi="Arial" w:cs="Arial"/>
        </w:rPr>
      </w:pPr>
      <w:r>
        <w:rPr>
          <w:rFonts w:ascii="Arial" w:hAnsi="Arial" w:cs="Arial"/>
        </w:rPr>
        <w:t>Die Frage ist zunächst, was die möglichen Aktionen sind.</w:t>
      </w:r>
    </w:p>
    <w:p w:rsidR="006A6D21" w:rsidRDefault="000309A1">
      <w:pPr>
        <w:rPr>
          <w:rFonts w:ascii="Arial" w:hAnsi="Arial" w:cs="Arial"/>
        </w:rPr>
      </w:pPr>
      <w:r>
        <w:rPr>
          <w:rFonts w:ascii="Arial" w:hAnsi="Arial" w:cs="Arial"/>
        </w:rPr>
        <w:t>Man kann entweder eine bestimmte Anzahl an Schiffen erstellen, oder Schiffe mit einem Flugplan losschicken. Alternativ kann man 50 Schiffe zu einer Base umwandeln.</w:t>
      </w:r>
    </w:p>
    <w:p w:rsidR="000309A1" w:rsidRDefault="000309A1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Vielleicht ist es sinnvoll, einen Übergeordneten Agenten zu verwenden, welcher Entscheidet, welche der drei Aktionen </w:t>
      </w:r>
      <w:proofErr w:type="spellStart"/>
      <w:r>
        <w:rPr>
          <w:rFonts w:ascii="Arial" w:hAnsi="Arial" w:cs="Arial"/>
        </w:rPr>
        <w:t>getrffen</w:t>
      </w:r>
      <w:proofErr w:type="spellEnd"/>
      <w:r>
        <w:rPr>
          <w:rFonts w:ascii="Arial" w:hAnsi="Arial" w:cs="Arial"/>
        </w:rPr>
        <w:t xml:space="preserve"> wird. Für den Fall eines Fluges, müsste der entsprechende Agent einen Flugplan entwerfen.</w:t>
      </w:r>
    </w:p>
    <w:p w:rsidR="000309A1" w:rsidRDefault="000309A1">
      <w:pPr>
        <w:rPr>
          <w:rFonts w:ascii="Arial" w:hAnsi="Arial" w:cs="Arial"/>
        </w:rPr>
      </w:pPr>
      <w:r>
        <w:rPr>
          <w:rFonts w:ascii="Arial" w:hAnsi="Arial" w:cs="Arial"/>
        </w:rPr>
        <w:t>Das Entwerfen des Flugplans wird vermutlich das schwierigste sein.</w:t>
      </w:r>
    </w:p>
    <w:p w:rsidR="000309A1" w:rsidRDefault="000309A1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Darüber hinaus ist die Frage nach dem </w:t>
      </w:r>
      <w:proofErr w:type="spellStart"/>
      <w:r>
        <w:rPr>
          <w:rFonts w:ascii="Arial" w:hAnsi="Arial" w:cs="Arial"/>
        </w:rPr>
        <w:t>Reward</w:t>
      </w:r>
      <w:proofErr w:type="spellEnd"/>
      <w:r>
        <w:rPr>
          <w:rFonts w:ascii="Arial" w:hAnsi="Arial" w:cs="Arial"/>
        </w:rPr>
        <w:t>.</w:t>
      </w:r>
    </w:p>
    <w:p w:rsidR="000309A1" w:rsidRDefault="000309A1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Denn es gibt unterschiedliche Bausteine des </w:t>
      </w:r>
      <w:proofErr w:type="spellStart"/>
      <w:r>
        <w:rPr>
          <w:rFonts w:ascii="Arial" w:hAnsi="Arial" w:cs="Arial"/>
        </w:rPr>
        <w:t>Rewards</w:t>
      </w:r>
      <w:proofErr w:type="spellEnd"/>
      <w:r>
        <w:rPr>
          <w:rFonts w:ascii="Arial" w:hAnsi="Arial" w:cs="Arial"/>
        </w:rPr>
        <w:t>. Ein Schiff kostet zunächst Geld, aber bringt im Long-Run viele Erfolge. Je länger ein Flug dauert, desto länger dauert es, bis Kore wieder an der Base ankommt.</w:t>
      </w:r>
    </w:p>
    <w:p w:rsidR="000309A1" w:rsidRDefault="000309A1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 entscheidende Frage ist hier: Wie kann man den </w:t>
      </w:r>
      <w:proofErr w:type="spellStart"/>
      <w:r>
        <w:rPr>
          <w:rFonts w:ascii="Arial" w:hAnsi="Arial" w:cs="Arial"/>
        </w:rPr>
        <w:t>Reward</w:t>
      </w:r>
      <w:proofErr w:type="spellEnd"/>
      <w:r>
        <w:rPr>
          <w:rFonts w:ascii="Arial" w:hAnsi="Arial" w:cs="Arial"/>
        </w:rPr>
        <w:t xml:space="preserve"> in kleine Teile unterteilen. Damit der Agent lernt zur richtigen Zeit die richtigen Dinge zu tun.</w:t>
      </w:r>
    </w:p>
    <w:p w:rsidR="000309A1" w:rsidRDefault="000309A1">
      <w:pPr>
        <w:rPr>
          <w:rFonts w:ascii="Arial" w:hAnsi="Arial" w:cs="Arial"/>
        </w:rPr>
      </w:pPr>
      <w:r>
        <w:rPr>
          <w:rFonts w:ascii="Arial" w:hAnsi="Arial" w:cs="Arial"/>
        </w:rPr>
        <w:t xml:space="preserve">Mögliche </w:t>
      </w:r>
      <w:proofErr w:type="spellStart"/>
      <w:r>
        <w:rPr>
          <w:rFonts w:ascii="Arial" w:hAnsi="Arial" w:cs="Arial"/>
        </w:rPr>
        <w:t>Bausteiende</w:t>
      </w:r>
      <w:proofErr w:type="spellEnd"/>
      <w:r>
        <w:rPr>
          <w:rFonts w:ascii="Arial" w:hAnsi="Arial" w:cs="Arial"/>
        </w:rPr>
        <w:t xml:space="preserve"> des </w:t>
      </w:r>
      <w:proofErr w:type="spellStart"/>
      <w:r>
        <w:rPr>
          <w:rFonts w:ascii="Arial" w:hAnsi="Arial" w:cs="Arial"/>
        </w:rPr>
        <w:t>Rewards</w:t>
      </w:r>
      <w:proofErr w:type="spellEnd"/>
      <w:r>
        <w:rPr>
          <w:rFonts w:ascii="Arial" w:hAnsi="Arial" w:cs="Arial"/>
        </w:rPr>
        <w:t>:</w:t>
      </w:r>
    </w:p>
    <w:p w:rsidR="000309A1" w:rsidRDefault="000309A1" w:rsidP="000309A1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Anzahl Schiffe</w:t>
      </w:r>
    </w:p>
    <w:p w:rsidR="000309A1" w:rsidRDefault="000309A1" w:rsidP="000309A1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Anzahl durch diesen Flugplan gesammelten Kore</w:t>
      </w:r>
    </w:p>
    <w:p w:rsidR="000309A1" w:rsidRDefault="000309A1" w:rsidP="00FD1251">
      <w:pPr>
        <w:rPr>
          <w:rFonts w:ascii="Arial" w:hAnsi="Arial" w:cs="Arial"/>
        </w:rPr>
      </w:pPr>
    </w:p>
    <w:p w:rsidR="00FD1251" w:rsidRDefault="00FD1251" w:rsidP="00FD1251">
      <w:pPr>
        <w:rPr>
          <w:rFonts w:ascii="Arial" w:hAnsi="Arial" w:cs="Arial"/>
        </w:rPr>
      </w:pPr>
    </w:p>
    <w:p w:rsidR="00FD1251" w:rsidRDefault="00FD1251" w:rsidP="00FD125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Kann man die Richtung der Schiffe nach dem </w:t>
      </w:r>
      <w:proofErr w:type="spellStart"/>
      <w:r>
        <w:rPr>
          <w:rFonts w:ascii="Arial" w:hAnsi="Arial" w:cs="Arial"/>
          <w:b/>
        </w:rPr>
        <w:t>Launchen</w:t>
      </w:r>
      <w:proofErr w:type="spellEnd"/>
      <w:r>
        <w:rPr>
          <w:rFonts w:ascii="Arial" w:hAnsi="Arial" w:cs="Arial"/>
          <w:b/>
        </w:rPr>
        <w:t xml:space="preserve"> von der Base ändern?</w:t>
      </w:r>
    </w:p>
    <w:p w:rsidR="005457F1" w:rsidRDefault="005457F1" w:rsidP="005457F1">
      <w:pPr>
        <w:pStyle w:val="Listenabsatz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Ich glaube nicht</w:t>
      </w:r>
    </w:p>
    <w:p w:rsidR="005457F1" w:rsidRDefault="005457F1" w:rsidP="005457F1">
      <w:pPr>
        <w:rPr>
          <w:rFonts w:ascii="Arial" w:hAnsi="Arial" w:cs="Arial"/>
          <w:b/>
        </w:rPr>
      </w:pPr>
    </w:p>
    <w:p w:rsidR="005457F1" w:rsidRDefault="005457F1" w:rsidP="005457F1">
      <w:pPr>
        <w:rPr>
          <w:rFonts w:ascii="Arial" w:hAnsi="Arial" w:cs="Arial"/>
        </w:rPr>
      </w:pPr>
      <w:r>
        <w:rPr>
          <w:rFonts w:ascii="Arial" w:hAnsi="Arial" w:cs="Arial"/>
        </w:rPr>
        <w:t>Im nächsten Schritt soll ein DRL-Controller gebaut werden.</w:t>
      </w:r>
    </w:p>
    <w:p w:rsidR="005457F1" w:rsidRDefault="005457F1" w:rsidP="005457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Der </w:t>
      </w:r>
      <w:proofErr w:type="spellStart"/>
      <w:r>
        <w:rPr>
          <w:rFonts w:ascii="Arial" w:hAnsi="Arial" w:cs="Arial"/>
        </w:rPr>
        <w:t>Reward</w:t>
      </w:r>
      <w:proofErr w:type="spellEnd"/>
      <w:r>
        <w:rPr>
          <w:rFonts w:ascii="Arial" w:hAnsi="Arial" w:cs="Arial"/>
        </w:rPr>
        <w:t xml:space="preserve"> für die mitgebrauchte Kore könnte sein:</w:t>
      </w:r>
    </w:p>
    <w:p w:rsidR="005457F1" w:rsidRDefault="005457F1" w:rsidP="005457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Mitgebrachte Kore / Dauer des Fluges (Dauer des Fluges ist: von </w:t>
      </w:r>
      <w:proofErr w:type="spellStart"/>
      <w:r>
        <w:rPr>
          <w:rFonts w:ascii="Arial" w:hAnsi="Arial" w:cs="Arial"/>
        </w:rPr>
        <w:t>abflug</w:t>
      </w:r>
      <w:proofErr w:type="spellEnd"/>
      <w:r>
        <w:rPr>
          <w:rFonts w:ascii="Arial" w:hAnsi="Arial" w:cs="Arial"/>
        </w:rPr>
        <w:t xml:space="preserve"> bis </w:t>
      </w:r>
      <w:proofErr w:type="spellStart"/>
      <w:r>
        <w:rPr>
          <w:rFonts w:ascii="Arial" w:hAnsi="Arial" w:cs="Arial"/>
        </w:rPr>
        <w:t>ankunft</w:t>
      </w:r>
      <w:proofErr w:type="spellEnd"/>
    </w:p>
    <w:p w:rsidR="007879A3" w:rsidRDefault="007879A3" w:rsidP="005457F1">
      <w:pPr>
        <w:rPr>
          <w:rFonts w:ascii="Arial" w:hAnsi="Arial" w:cs="Arial"/>
        </w:rPr>
      </w:pPr>
      <w:r>
        <w:rPr>
          <w:rFonts w:ascii="Arial" w:hAnsi="Arial" w:cs="Arial"/>
        </w:rPr>
        <w:t>Anzahl neuer Neues Schiffe / Dauer des Zuges</w:t>
      </w:r>
    </w:p>
    <w:p w:rsidR="007879A3" w:rsidRDefault="007879A3" w:rsidP="005457F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Gegnerische Base eingenommen</w:t>
      </w:r>
    </w:p>
    <w:p w:rsidR="007879A3" w:rsidRDefault="007879A3" w:rsidP="005457F1">
      <w:pPr>
        <w:rPr>
          <w:rFonts w:ascii="Arial" w:hAnsi="Arial" w:cs="Arial"/>
        </w:rPr>
      </w:pPr>
      <w:r>
        <w:rPr>
          <w:rFonts w:ascii="Arial" w:hAnsi="Arial" w:cs="Arial"/>
        </w:rPr>
        <w:t>Gegnerische Flotte zerstört</w:t>
      </w:r>
    </w:p>
    <w:sectPr w:rsidR="007879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10A3E"/>
    <w:multiLevelType w:val="hybridMultilevel"/>
    <w:tmpl w:val="CCAA14C2"/>
    <w:lvl w:ilvl="0" w:tplc="FC48EF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27C7D"/>
    <w:multiLevelType w:val="hybridMultilevel"/>
    <w:tmpl w:val="7940238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F6AD6"/>
    <w:multiLevelType w:val="hybridMultilevel"/>
    <w:tmpl w:val="A41A0D6E"/>
    <w:lvl w:ilvl="0" w:tplc="950A29F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609"/>
    <w:rsid w:val="000309A1"/>
    <w:rsid w:val="003961F6"/>
    <w:rsid w:val="005457F1"/>
    <w:rsid w:val="006A6D21"/>
    <w:rsid w:val="007879A3"/>
    <w:rsid w:val="0080289D"/>
    <w:rsid w:val="00817B09"/>
    <w:rsid w:val="00995F28"/>
    <w:rsid w:val="009F085D"/>
    <w:rsid w:val="00C11609"/>
    <w:rsid w:val="00CC0612"/>
    <w:rsid w:val="00FD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B2CC1"/>
  <w15:chartTrackingRefBased/>
  <w15:docId w15:val="{5856CC41-0636-4843-A9DB-406C7FA9A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08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09A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F08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Amprion GmbH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Voigt, Nico</dc:creator>
  <cp:keywords/>
  <dc:description/>
  <cp:lastModifiedBy>Voigt, Nico</cp:lastModifiedBy>
  <cp:revision>6</cp:revision>
  <dcterms:created xsi:type="dcterms:W3CDTF">2022-05-09T19:34:00Z</dcterms:created>
  <dcterms:modified xsi:type="dcterms:W3CDTF">2022-05-11T18:57:00Z</dcterms:modified>
</cp:coreProperties>
</file>