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D6C9" w14:textId="273B4718" w:rsidR="00475727" w:rsidRDefault="00475727" w:rsidP="00223422">
      <w:pPr>
        <w:spacing w:after="0" w:line="240" w:lineRule="auto"/>
        <w:rPr>
          <w:rFonts w:ascii="Times New Roman" w:hAnsi="Times New Roman" w:cs="Times New Roman"/>
          <w:color w:val="1F2328"/>
          <w:shd w:val="clear" w:color="auto" w:fill="FFFFFF"/>
          <w:lang w:val="en-US"/>
        </w:rPr>
      </w:pPr>
      <w:r w:rsidRPr="00A919F2">
        <w:rPr>
          <w:rFonts w:ascii="Times New Roman" w:hAnsi="Times New Roman" w:cs="Times New Roman"/>
          <w:color w:val="1F2328"/>
          <w:shd w:val="clear" w:color="auto" w:fill="FFFFFF"/>
          <w:lang w:val="en-US"/>
        </w:rPr>
        <w:t>This repository contains the scripts used to analyze</w:t>
      </w:r>
      <w:r w:rsidR="00A919F2">
        <w:rPr>
          <w:rFonts w:ascii="Times New Roman" w:hAnsi="Times New Roman" w:cs="Times New Roman"/>
          <w:color w:val="1F2328"/>
          <w:shd w:val="clear" w:color="auto" w:fill="FFFFFF"/>
          <w:lang w:val="en-US"/>
        </w:rPr>
        <w:t xml:space="preserve"> whole exome sequencing, proteomics data, and statistical analyses in relation to the following manuscript:</w:t>
      </w:r>
    </w:p>
    <w:p w14:paraId="28233578" w14:textId="77777777" w:rsidR="00223422" w:rsidRPr="00A919F2" w:rsidRDefault="00223422" w:rsidP="00223422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62F88FB" w14:textId="69C6F696" w:rsidR="00322D99" w:rsidRDefault="009431B5" w:rsidP="0022342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19F2">
        <w:rPr>
          <w:rFonts w:ascii="Times New Roman" w:hAnsi="Times New Roman" w:cs="Times New Roman"/>
          <w:lang w:val="en-US"/>
        </w:rPr>
        <w:t xml:space="preserve"> “Determinants of plasma levels of </w:t>
      </w:r>
      <w:proofErr w:type="spellStart"/>
      <w:r w:rsidRPr="00A919F2">
        <w:rPr>
          <w:rFonts w:ascii="Times New Roman" w:hAnsi="Times New Roman" w:cs="Times New Roman"/>
          <w:lang w:val="en-US"/>
        </w:rPr>
        <w:t>gcg</w:t>
      </w:r>
      <w:proofErr w:type="spellEnd"/>
      <w:r w:rsidRPr="00A919F2">
        <w:rPr>
          <w:rFonts w:ascii="Times New Roman" w:hAnsi="Times New Roman" w:cs="Times New Roman"/>
          <w:lang w:val="en-US"/>
        </w:rPr>
        <w:t xml:space="preserve"> and metabolic impact of glucagon receptor </w:t>
      </w:r>
      <w:proofErr w:type="spellStart"/>
      <w:r w:rsidRPr="00A919F2">
        <w:rPr>
          <w:rFonts w:ascii="Times New Roman" w:hAnsi="Times New Roman" w:cs="Times New Roman"/>
          <w:lang w:val="en-US"/>
        </w:rPr>
        <w:t>signalling</w:t>
      </w:r>
      <w:proofErr w:type="spellEnd"/>
      <w:r w:rsidRPr="00A919F2">
        <w:rPr>
          <w:rFonts w:ascii="Times New Roman" w:hAnsi="Times New Roman" w:cs="Times New Roman"/>
          <w:lang w:val="en-US"/>
        </w:rPr>
        <w:t xml:space="preserve"> – a UK Biobank study”</w:t>
      </w:r>
    </w:p>
    <w:p w14:paraId="10EEC8F6" w14:textId="77777777" w:rsidR="00223422" w:rsidRPr="00A919F2" w:rsidRDefault="00223422" w:rsidP="002234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568550" w14:textId="78B3925B" w:rsidR="009431B5" w:rsidRPr="00A919F2" w:rsidRDefault="009431B5" w:rsidP="00223422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919F2">
        <w:rPr>
          <w:rFonts w:ascii="Times New Roman" w:hAnsi="Times New Roman" w:cs="Times New Roman"/>
          <w:lang w:val="en-GB"/>
        </w:rPr>
        <w:t>Marie Winther-</w:t>
      </w:r>
      <w:proofErr w:type="spellStart"/>
      <w:r w:rsidRPr="00A919F2">
        <w:rPr>
          <w:rFonts w:ascii="Times New Roman" w:hAnsi="Times New Roman" w:cs="Times New Roman"/>
          <w:lang w:val="en-GB"/>
        </w:rPr>
        <w:t>Sørensen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Sara L. Garcia, Andreas </w:t>
      </w:r>
      <w:proofErr w:type="spellStart"/>
      <w:r w:rsidRPr="00A919F2">
        <w:rPr>
          <w:rFonts w:ascii="Times New Roman" w:hAnsi="Times New Roman" w:cs="Times New Roman"/>
          <w:lang w:val="en-GB"/>
        </w:rPr>
        <w:t>Bartholdy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Maud Eline </w:t>
      </w:r>
      <w:proofErr w:type="spellStart"/>
      <w:r w:rsidRPr="00A919F2">
        <w:rPr>
          <w:rFonts w:ascii="Times New Roman" w:hAnsi="Times New Roman" w:cs="Times New Roman"/>
          <w:lang w:val="en-GB"/>
        </w:rPr>
        <w:t>Ottenheijm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Karina Banasik, </w:t>
      </w:r>
      <w:proofErr w:type="spellStart"/>
      <w:r w:rsidRPr="00A919F2">
        <w:rPr>
          <w:rFonts w:ascii="Times New Roman" w:hAnsi="Times New Roman" w:cs="Times New Roman"/>
          <w:lang w:val="en-GB"/>
        </w:rPr>
        <w:t>Søren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919F2">
        <w:rPr>
          <w:rFonts w:ascii="Times New Roman" w:hAnsi="Times New Roman" w:cs="Times New Roman"/>
          <w:lang w:val="en-GB"/>
        </w:rPr>
        <w:t>Brunak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Charlotte M. </w:t>
      </w:r>
      <w:proofErr w:type="spellStart"/>
      <w:r w:rsidRPr="00A919F2">
        <w:rPr>
          <w:rFonts w:ascii="Times New Roman" w:hAnsi="Times New Roman" w:cs="Times New Roman"/>
          <w:lang w:val="en-GB"/>
        </w:rPr>
        <w:t>Sørensen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Lise Lotte </w:t>
      </w:r>
      <w:proofErr w:type="spellStart"/>
      <w:r w:rsidRPr="00A919F2">
        <w:rPr>
          <w:rFonts w:ascii="Times New Roman" w:hAnsi="Times New Roman" w:cs="Times New Roman"/>
          <w:lang w:val="en-GB"/>
        </w:rPr>
        <w:t>Gluud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Filip K. Knop, Jens Juul Holst, Mette M. </w:t>
      </w:r>
      <w:proofErr w:type="spellStart"/>
      <w:r w:rsidRPr="00A919F2">
        <w:rPr>
          <w:rFonts w:ascii="Times New Roman" w:hAnsi="Times New Roman" w:cs="Times New Roman"/>
          <w:lang w:val="en-GB"/>
        </w:rPr>
        <w:t>Rosenkilde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919F2">
        <w:rPr>
          <w:rFonts w:ascii="Times New Roman" w:hAnsi="Times New Roman" w:cs="Times New Roman"/>
          <w:lang w:val="en-GB"/>
        </w:rPr>
        <w:t>Majken</w:t>
      </w:r>
      <w:proofErr w:type="spellEnd"/>
      <w:r w:rsidRPr="00A919F2">
        <w:rPr>
          <w:rFonts w:ascii="Times New Roman" w:hAnsi="Times New Roman" w:cs="Times New Roman"/>
          <w:lang w:val="en-GB"/>
        </w:rPr>
        <w:t xml:space="preserve"> K. Jensen, Nicolai J. Wewer Albrechtsen</w:t>
      </w:r>
    </w:p>
    <w:p w14:paraId="28633D98" w14:textId="77777777" w:rsidR="00223422" w:rsidRPr="007753E9" w:rsidRDefault="00223422" w:rsidP="002234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9C683F2" w14:textId="33A0517F" w:rsidR="00824E88" w:rsidRDefault="00824E88" w:rsidP="0022342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919F2">
        <w:rPr>
          <w:rFonts w:ascii="Times New Roman" w:hAnsi="Times New Roman" w:cs="Times New Roman"/>
        </w:rPr>
        <w:t>medRxiv</w:t>
      </w:r>
      <w:proofErr w:type="spellEnd"/>
      <w:r w:rsidRPr="00A919F2">
        <w:rPr>
          <w:rFonts w:ascii="Times New Roman" w:hAnsi="Times New Roman" w:cs="Times New Roman"/>
        </w:rPr>
        <w:t xml:space="preserve"> (2023), DIO: </w:t>
      </w:r>
      <w:hyperlink r:id="rId4" w:history="1">
        <w:r w:rsidR="00A919F2" w:rsidRPr="00C86B61">
          <w:rPr>
            <w:rStyle w:val="Hyperlink"/>
            <w:rFonts w:ascii="Times New Roman" w:hAnsi="Times New Roman" w:cs="Times New Roman"/>
          </w:rPr>
          <w:t>https://doi.org/10.1101/2023.12.12.23299852</w:t>
        </w:r>
      </w:hyperlink>
    </w:p>
    <w:p w14:paraId="3BD22A88" w14:textId="77777777" w:rsidR="00223422" w:rsidRPr="007753E9" w:rsidRDefault="00223422" w:rsidP="00223422">
      <w:pPr>
        <w:spacing w:after="0" w:line="240" w:lineRule="auto"/>
        <w:rPr>
          <w:rFonts w:ascii="Times New Roman" w:hAnsi="Times New Roman" w:cs="Times New Roman"/>
        </w:rPr>
      </w:pPr>
    </w:p>
    <w:p w14:paraId="58AB4832" w14:textId="77777777" w:rsidR="00223422" w:rsidRPr="007753E9" w:rsidRDefault="00223422" w:rsidP="00223422">
      <w:pPr>
        <w:spacing w:after="0" w:line="240" w:lineRule="auto"/>
        <w:rPr>
          <w:rFonts w:ascii="Times New Roman" w:hAnsi="Times New Roman" w:cs="Times New Roman"/>
        </w:rPr>
      </w:pPr>
    </w:p>
    <w:p w14:paraId="70507EA4" w14:textId="08B66772" w:rsidR="00223422" w:rsidRDefault="00A919F2" w:rsidP="0022342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19F2">
        <w:rPr>
          <w:rFonts w:ascii="Times New Roman" w:hAnsi="Times New Roman" w:cs="Times New Roman"/>
          <w:lang w:val="en-US"/>
        </w:rPr>
        <w:t xml:space="preserve">The scripts were created </w:t>
      </w:r>
      <w:r>
        <w:rPr>
          <w:rFonts w:ascii="Times New Roman" w:hAnsi="Times New Roman" w:cs="Times New Roman"/>
          <w:lang w:val="en-US"/>
        </w:rPr>
        <w:t>by</w:t>
      </w:r>
      <w:r w:rsidR="00223422">
        <w:rPr>
          <w:rFonts w:ascii="Times New Roman" w:hAnsi="Times New Roman" w:cs="Times New Roman"/>
          <w:lang w:val="en-US"/>
        </w:rPr>
        <w:t>:</w:t>
      </w:r>
    </w:p>
    <w:p w14:paraId="4135B742" w14:textId="77777777" w:rsidR="00223422" w:rsidRDefault="00223422" w:rsidP="002234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23E24A" w14:textId="58FE525A" w:rsidR="00A919F2" w:rsidRDefault="00A919F2" w:rsidP="0022342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Sara L. Garcia (exome sequencing</w:t>
      </w:r>
      <w:r w:rsidR="007753E9">
        <w:rPr>
          <w:rFonts w:ascii="Times New Roman" w:hAnsi="Times New Roman" w:cs="Times New Roman"/>
          <w:lang w:val="en-US"/>
        </w:rPr>
        <w:t xml:space="preserve">) and </w:t>
      </w:r>
      <w:r w:rsidR="00223422">
        <w:rPr>
          <w:rFonts w:ascii="Times New Roman" w:hAnsi="Times New Roman" w:cs="Times New Roman"/>
          <w:lang w:val="en-US"/>
        </w:rPr>
        <w:t>Marie Winther-</w:t>
      </w:r>
      <w:proofErr w:type="spellStart"/>
      <w:r w:rsidR="00223422">
        <w:rPr>
          <w:rFonts w:ascii="Times New Roman" w:hAnsi="Times New Roman" w:cs="Times New Roman"/>
          <w:lang w:val="en-US"/>
        </w:rPr>
        <w:t>Sørensen</w:t>
      </w:r>
      <w:proofErr w:type="spellEnd"/>
      <w:r w:rsidR="00223422">
        <w:rPr>
          <w:rFonts w:ascii="Times New Roman" w:hAnsi="Times New Roman" w:cs="Times New Roman"/>
          <w:lang w:val="en-US"/>
        </w:rPr>
        <w:t xml:space="preserve"> (</w:t>
      </w:r>
      <w:r w:rsidR="007753E9">
        <w:rPr>
          <w:rFonts w:ascii="Times New Roman" w:hAnsi="Times New Roman" w:cs="Times New Roman"/>
          <w:lang w:val="en-US"/>
        </w:rPr>
        <w:t xml:space="preserve">exome sequencing, </w:t>
      </w:r>
      <w:r w:rsidR="00223422">
        <w:rPr>
          <w:rFonts w:ascii="Times New Roman" w:hAnsi="Times New Roman" w:cs="Times New Roman"/>
          <w:lang w:val="en-US"/>
        </w:rPr>
        <w:t xml:space="preserve">proteomics, survival, and statistical analyses), </w:t>
      </w:r>
      <w:hyperlink r:id="rId5" w:history="1">
        <w:r w:rsidR="00223422" w:rsidRPr="00C86B61">
          <w:rPr>
            <w:rStyle w:val="Hyperlink"/>
            <w:rFonts w:ascii="Times New Roman" w:hAnsi="Times New Roman" w:cs="Times New Roman"/>
            <w:lang w:val="en-US"/>
          </w:rPr>
          <w:t>marie.winther.achu@regionh.dk</w:t>
        </w:r>
      </w:hyperlink>
    </w:p>
    <w:p w14:paraId="00C627AA" w14:textId="77777777" w:rsidR="00223422" w:rsidRDefault="00223422" w:rsidP="009431B5">
      <w:pPr>
        <w:rPr>
          <w:rFonts w:ascii="Times New Roman" w:hAnsi="Times New Roman" w:cs="Times New Roman"/>
          <w:lang w:val="en-US"/>
        </w:rPr>
      </w:pPr>
    </w:p>
    <w:p w14:paraId="3711CCA8" w14:textId="77777777" w:rsidR="00223422" w:rsidRPr="00A919F2" w:rsidRDefault="00223422" w:rsidP="009431B5">
      <w:pPr>
        <w:rPr>
          <w:rFonts w:ascii="Times New Roman" w:hAnsi="Times New Roman" w:cs="Times New Roman"/>
          <w:vertAlign w:val="superscript"/>
          <w:lang w:val="en-US"/>
        </w:rPr>
      </w:pPr>
    </w:p>
    <w:p w14:paraId="4470D700" w14:textId="7232861F" w:rsidR="009431B5" w:rsidRPr="00A919F2" w:rsidRDefault="009431B5">
      <w:pPr>
        <w:rPr>
          <w:rFonts w:ascii="Times New Roman" w:hAnsi="Times New Roman" w:cs="Times New Roman"/>
          <w:lang w:val="en-US"/>
        </w:rPr>
      </w:pPr>
    </w:p>
    <w:p w14:paraId="175039C4" w14:textId="77777777" w:rsidR="00A919F2" w:rsidRPr="00A919F2" w:rsidRDefault="00A919F2">
      <w:pPr>
        <w:rPr>
          <w:rFonts w:ascii="Times New Roman" w:hAnsi="Times New Roman" w:cs="Times New Roman"/>
          <w:lang w:val="en-US"/>
        </w:rPr>
      </w:pPr>
    </w:p>
    <w:p w14:paraId="6F1AE2B3" w14:textId="77777777" w:rsidR="007856AD" w:rsidRPr="00A919F2" w:rsidRDefault="007856AD">
      <w:pPr>
        <w:rPr>
          <w:rFonts w:ascii="Times New Roman" w:hAnsi="Times New Roman" w:cs="Times New Roman"/>
          <w:lang w:val="en-US"/>
        </w:rPr>
      </w:pPr>
    </w:p>
    <w:sectPr w:rsidR="007856AD" w:rsidRPr="00A919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0B"/>
    <w:rsid w:val="00223422"/>
    <w:rsid w:val="00322D99"/>
    <w:rsid w:val="00475727"/>
    <w:rsid w:val="007753E9"/>
    <w:rsid w:val="007856AD"/>
    <w:rsid w:val="00824E88"/>
    <w:rsid w:val="008F150B"/>
    <w:rsid w:val="009431B5"/>
    <w:rsid w:val="00991306"/>
    <w:rsid w:val="00A919F2"/>
    <w:rsid w:val="00CE1D0B"/>
    <w:rsid w:val="00D824D4"/>
    <w:rsid w:val="00E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85EA"/>
  <w15:chartTrackingRefBased/>
  <w15:docId w15:val="{5A13DC8A-04C1-4289-B281-E0F73F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abel">
    <w:name w:val="label"/>
    <w:basedOn w:val="Standardskrifttypeiafsnit"/>
    <w:rsid w:val="007856AD"/>
  </w:style>
  <w:style w:type="character" w:styleId="Hyperlink">
    <w:name w:val="Hyperlink"/>
    <w:basedOn w:val="Standardskrifttypeiafsnit"/>
    <w:uiPriority w:val="99"/>
    <w:unhideWhenUsed/>
    <w:rsid w:val="00A919F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91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e.winther.achu@regionh.dk" TargetMode="External"/><Relationship Id="rId4" Type="http://schemas.openxmlformats.org/officeDocument/2006/relationships/hyperlink" Target="https://doi.org/10.1101/2023.12.12.2329985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127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Winther Achu</dc:creator>
  <cp:keywords/>
  <dc:description/>
  <cp:lastModifiedBy>Marie Winther Achu</cp:lastModifiedBy>
  <cp:revision>6</cp:revision>
  <dcterms:created xsi:type="dcterms:W3CDTF">2023-12-12T11:56:00Z</dcterms:created>
  <dcterms:modified xsi:type="dcterms:W3CDTF">2023-12-15T08:24:00Z</dcterms:modified>
</cp:coreProperties>
</file>