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F0608">
      <w:pPr>
        <w:jc w:val="center"/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洪洞</w:t>
      </w:r>
      <w:r>
        <w:rPr>
          <w:rFonts w:hint="eastAsia"/>
          <w:b/>
          <w:bCs/>
          <w:sz w:val="40"/>
          <w:szCs w:val="48"/>
        </w:rPr>
        <w:t>大槐树故事</w:t>
      </w:r>
    </w:p>
    <w:p w14:paraId="3360A335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元朝末年，连年打仗、灾荒不断。很多地方人口变少，土地荒了没人耕种。明朝建立以后，皇帝就安排老百姓从人口多的山西，迁移到河南、河北、山东等人口稀少的地方安家。洪洞县是当时最大的移民集合点。</w:t>
      </w:r>
    </w:p>
    <w:p w14:paraId="7B9F0FA2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广济寺门口有一棵高大粗壮的老槐树，树上还有巨大的老鸹窝。四面八方要迁徙的百姓，都先聚集在大槐树下登记、领路费，再告别家乡，去往外地。老百姓要离开故土，心里特别难过。临走时望着大槐树和树上的老鸹窝，记住家乡的标记。一代一代传下来，很多中国人都说：问我祖先在何处，山西洪洞大槐树。</w:t>
      </w:r>
    </w:p>
    <w:p w14:paraId="40CF5F92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✨流传很广的民间小传说</w:t>
      </w:r>
    </w:p>
    <w:p w14:paraId="22C5844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 解手的来历</w:t>
      </w:r>
    </w:p>
    <w:p w14:paraId="2E75A30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移民路上官兵把百姓双手捆绑，防止逃跑。路上要上厕所，就要请求官兵 “解开手”。时间久了，“解手” 就成了上厕所的说法。</w:t>
      </w:r>
    </w:p>
    <w:p w14:paraId="2F348C0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 小脚趾复甲（指甲分两半）</w:t>
      </w:r>
    </w:p>
    <w:p w14:paraId="3E6E944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传说官府为了区分移民，在每个人小脚趾甲上砍一刀。后代的小脚趾指甲就长成两半。</w:t>
      </w:r>
    </w:p>
    <w:p w14:paraId="7923986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科学小提醒：这只是民间故事，不是真的砍出来的，是一种遗传特征。</w:t>
      </w:r>
    </w:p>
    <w:p w14:paraId="02BD8D60">
      <w:pPr>
        <w:rPr>
          <w:rFonts w:hint="eastAsia"/>
          <w:sz w:val="32"/>
          <w:szCs w:val="32"/>
        </w:rPr>
      </w:pPr>
    </w:p>
    <w:p w14:paraId="3F5E4589">
      <w:pPr>
        <w:jc w:val="center"/>
        <w:rPr>
          <w:rFonts w:hint="eastAsia"/>
          <w:sz w:val="32"/>
          <w:szCs w:val="32"/>
        </w:rPr>
      </w:pPr>
      <w:r>
        <w:rPr>
          <w:rFonts w:hint="eastAsia"/>
          <w:b/>
          <w:bCs/>
          <w:sz w:val="44"/>
          <w:szCs w:val="44"/>
        </w:rPr>
        <w:t>飞虹塔（琉璃塔</w:t>
      </w:r>
      <w:r>
        <w:rPr>
          <w:rFonts w:hint="eastAsia"/>
          <w:b/>
          <w:bCs/>
          <w:sz w:val="44"/>
          <w:szCs w:val="44"/>
          <w:lang w:eastAsia="zh-CN"/>
        </w:rPr>
        <w:t>）</w:t>
      </w:r>
    </w:p>
    <w:p w14:paraId="147829C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地点：山西洪洞广胜寺（⚠️注意：不是大槐树的广济寺！两座寺庙名字很像，不要搞混）。俗称琉璃塔，86 版《西游记》“扫塔辨奇冤” 的取景地，世界最高多彩琉璃塔携程。</w:t>
      </w:r>
    </w:p>
    <w:p w14:paraId="77EFFB1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飞虹塔，因为阳光照在五彩琉璃上，像一道彩虹，故名 “飞虹”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位置：洪洞霍山上的广胜上寺，距离大槐树景区约 17 公里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修建：明代，花 12 年完工，八角十三层，总高47.31 米</w:t>
      </w:r>
      <w:r>
        <w:rPr>
          <w:rFonts w:hint="eastAsia"/>
          <w:sz w:val="32"/>
          <w:szCs w:val="32"/>
          <w:lang w:eastAsia="zh-CN"/>
        </w:rPr>
        <w:t>。</w:t>
      </w:r>
      <w:r>
        <w:rPr>
          <w:rFonts w:hint="eastAsia"/>
          <w:sz w:val="32"/>
          <w:szCs w:val="32"/>
        </w:rPr>
        <w:t>荣誉：吉尼斯认证世界最高的多彩琉璃塔，全国重点文物保护单位</w:t>
      </w:r>
    </w:p>
    <w:p w14:paraId="6E86155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整座塔以青砖做骨架，外面铺满黄、绿、蓝、紫、白五彩琉璃砖。琉璃砖上面雕刻佛像、金刚、盘龙、花鸟瑞兽，一层一个样子，面面不一样。每一层屋檐角，都挂着铜铃铛，风吹过，整座塔叮铃作响携程。</w:t>
      </w:r>
    </w:p>
    <w:p w14:paraId="0E08A66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传奇经历：清朝发生 8 级大地震，周围房屋大量倒塌，飞虹塔却稳稳站立，几百年来风雨地震，琉璃颜色依旧鲜亮，是古代工匠建筑智慧的奇迹。</w:t>
      </w:r>
    </w:p>
    <w:p w14:paraId="03968C30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名著彩蛋：电视剧《西游记》唐僧扫金光塔，就是在这座塔拍摄的</w:t>
      </w:r>
      <w:r>
        <w:rPr>
          <w:rFonts w:hint="eastAsia"/>
          <w:sz w:val="32"/>
          <w:szCs w:val="32"/>
          <w:lang w:eastAsia="zh-CN"/>
        </w:rPr>
        <w:t>。</w:t>
      </w:r>
    </w:p>
    <w:p w14:paraId="6122DDB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简单科普：什么是琉璃？</w:t>
      </w:r>
      <w:bookmarkStart w:id="0" w:name="_GoBack"/>
      <w:bookmarkEnd w:id="0"/>
    </w:p>
    <w:p w14:paraId="6278B98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琉璃就是古代的 “彩色陶瓷瓷砖”。把泥土做成塑像、瓦片，涂上彩色釉料，经过高温烧制，坚硬防水，色彩艳丽，贴在塔的外面保护塔身。在古代，琉璃是非常贵重的材料。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92419"/>
    <w:rsid w:val="3369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2026-08-13T05:32:00Z</dcterms:created>
  <dc:creator>WPS_1559749608</dc:creator>
  <cp:lastModifiedBy>WPS_1559749608</cp:lastModifiedBy>
  <dcterms:modified xsi:type="dcterms:W3CDTF">2026-08-13T05:38:45Z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77D59CADA0DE40B0BC6FBD6B2CE0FB92_11</vt:lpwstr>
  </property>
  <property fmtid="{D5CDD505-2E9C-101B-9397-08002B2CF9AE}" pid="4" name="KSOTemplateDocerSaveRecord">
    <vt:lpwstr>eyJoZGlkIjoiN2YzNjBkOTgyNWQ1YTMxYzM3MzMwNWFiODNmOWIzYWMiLCJ1c2VySWQiOiI1NzE5ODA1MDkifQ==</vt:lpwstr>
  </property>
</Properties>
</file>