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7059"/>
      </w:tblGrid>
      <w:tr w:rsidR="003D24A7" w:rsidTr="004057B7">
        <w:trPr>
          <w:trHeight w:val="1550"/>
        </w:trPr>
        <w:tc>
          <w:tcPr>
            <w:tcW w:w="1237" w:type="dxa"/>
            <w:vAlign w:val="center"/>
          </w:tcPr>
          <w:p w:rsidR="003D24A7" w:rsidRDefault="0054246A" w:rsidP="0054246A">
            <w:pPr>
              <w:wordWrap w:val="0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059" w:type="dxa"/>
          </w:tcPr>
          <w:p w:rsidR="003D24A7" w:rsidRPr="004057B7" w:rsidRDefault="004057B7" w:rsidP="004057B7">
            <w:pPr>
              <w:pStyle w:val="1"/>
              <w:rPr>
                <w:rFonts w:hint="eastAsia"/>
              </w:rPr>
            </w:pPr>
            <w:r>
              <w:rPr>
                <w:rStyle w:val="a-size-large"/>
              </w:rPr>
              <w:t>MarchInn Electric Car Scissor Jack for 12V DC 3.0T（6600lb）</w:t>
            </w:r>
          </w:p>
        </w:tc>
      </w:tr>
      <w:tr w:rsidR="00DD6EFB" w:rsidTr="003D5D61">
        <w:trPr>
          <w:trHeight w:val="137"/>
        </w:trPr>
        <w:tc>
          <w:tcPr>
            <w:tcW w:w="1237" w:type="dxa"/>
            <w:vAlign w:val="center"/>
          </w:tcPr>
          <w:p w:rsidR="00DD6EFB" w:rsidRDefault="0054246A" w:rsidP="005201BA">
            <w:pPr>
              <w:jc w:val="center"/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 xml:space="preserve"> </w:t>
            </w:r>
            <w:r>
              <w:rPr>
                <w:rFonts w:hint="eastAsia"/>
              </w:rPr>
              <w:t>points</w:t>
            </w:r>
          </w:p>
        </w:tc>
        <w:tc>
          <w:tcPr>
            <w:tcW w:w="7059" w:type="dxa"/>
          </w:tcPr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POWERFUL: Work with 12V vehicle power outlet, 3.0T(6600lb) jack capacity.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EFFICIENT: Lift the car in less than one minute, and change a tire quickly.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CONVENIENT: The design of the jack is succinct and easy to operate with compact and organized storage box.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DURABLE: The body is made of high-strength steel, not easily deformed. </w:t>
            </w:r>
          </w:p>
          <w:p w:rsidR="00DD6EFB" w:rsidRPr="000370C6" w:rsidRDefault="004057B7" w:rsidP="004057B7">
            <w:pPr>
              <w:rPr>
                <w:rStyle w:val="a-list-item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SAFE: The structure is stable and secure. Machine will stop working when it lifts beyond the height limit.</w:t>
            </w:r>
          </w:p>
        </w:tc>
      </w:tr>
      <w:tr w:rsidR="00DD6EFB" w:rsidTr="003D5D61">
        <w:tc>
          <w:tcPr>
            <w:tcW w:w="1237" w:type="dxa"/>
            <w:vAlign w:val="center"/>
          </w:tcPr>
          <w:p w:rsidR="00DD6EFB" w:rsidRDefault="0054246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059" w:type="dxa"/>
          </w:tcPr>
          <w:p w:rsidR="004057B7" w:rsidRPr="004057B7" w:rsidRDefault="004057B7" w:rsidP="004057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The MarchInn 12 Volt Automatic Electric Car Jack is worth having for emergency roadside tire change and repair.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The reinforced solid screw rod and high-strength steel body makes it strong and durable. And it’s also anti-rust and wear resistant because of the whole anti-oxidation painting body.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It’s energy saving du</w:t>
            </w:r>
            <w:bookmarkStart w:id="0" w:name="_GoBack"/>
            <w:bookmarkEnd w:id="0"/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e to the 12 V DC low power motor.Battery clips with 12 V DC could be used to connect battery if car cigarette lighter is inoperative.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The quadrilateral base and cross groove saddle makes it stable and reliable. It’s totally water-proof so you can use it even on rainy day.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Specification: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Input Voltage: 12V DC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Max Current: 15A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Rated Power: 120W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Max Loading: 6600 lb (3000 kg)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Lifting Height Range: 4.7 in. -17.7 in. (120mm-450mm) 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Power Cord Length: 11.5 ft. (3.5m)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Jack Weight: 11 lbs(4.99kg)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Packing List: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Electric Car Jack: 1 pc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Plug for car cigarette lighter (3.5m):1 pc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Plug for car battery:1 pc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Spare fuse(12A): 3 pcs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Gloves: 1 pair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Crank handle:1 pc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Warning: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Please read the manual carefully before using.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One year warranty, if the product you purchase is broken within one year, we will resend the parts or even the whole one. </w:t>
            </w:r>
          </w:p>
          <w:p w:rsidR="008D21F1" w:rsidRPr="004057B7" w:rsidRDefault="008D21F1" w:rsidP="005A3667">
            <w:pPr>
              <w:rPr>
                <w:bCs/>
              </w:rPr>
            </w:pPr>
          </w:p>
        </w:tc>
      </w:tr>
    </w:tbl>
    <w:p w:rsidR="00CF54B5" w:rsidRDefault="005A7258" w:rsidP="00BB3948">
      <w:pPr>
        <w:rPr>
          <w:rStyle w:val="a-list-item"/>
        </w:rPr>
      </w:pPr>
      <w:r w:rsidRPr="005A7258">
        <w:lastRenderedPageBreak/>
        <w:t xml:space="preserve">  </w:t>
      </w:r>
    </w:p>
    <w:p w:rsidR="00CF54B5" w:rsidRPr="00CF54B5" w:rsidRDefault="00CF54B5" w:rsidP="005A7258"/>
    <w:sectPr w:rsidR="00CF54B5" w:rsidRPr="00CF54B5" w:rsidSect="004A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30B" w:rsidRDefault="00CC530B" w:rsidP="003D24A7">
      <w:r>
        <w:separator/>
      </w:r>
    </w:p>
  </w:endnote>
  <w:endnote w:type="continuationSeparator" w:id="0">
    <w:p w:rsidR="00CC530B" w:rsidRDefault="00CC530B" w:rsidP="003D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30B" w:rsidRDefault="00CC530B" w:rsidP="003D24A7">
      <w:r>
        <w:separator/>
      </w:r>
    </w:p>
  </w:footnote>
  <w:footnote w:type="continuationSeparator" w:id="0">
    <w:p w:rsidR="00CC530B" w:rsidRDefault="00CC530B" w:rsidP="003D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06A4"/>
    <w:multiLevelType w:val="multilevel"/>
    <w:tmpl w:val="F95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F82"/>
    <w:rsid w:val="00017BD1"/>
    <w:rsid w:val="000370C6"/>
    <w:rsid w:val="00046E0A"/>
    <w:rsid w:val="000607AD"/>
    <w:rsid w:val="00061009"/>
    <w:rsid w:val="000A77F9"/>
    <w:rsid w:val="000D4867"/>
    <w:rsid w:val="000D4ACF"/>
    <w:rsid w:val="001142E1"/>
    <w:rsid w:val="0011499D"/>
    <w:rsid w:val="00135E60"/>
    <w:rsid w:val="00141837"/>
    <w:rsid w:val="00160422"/>
    <w:rsid w:val="001A79EC"/>
    <w:rsid w:val="001C5A3F"/>
    <w:rsid w:val="001D01C0"/>
    <w:rsid w:val="00205299"/>
    <w:rsid w:val="00222736"/>
    <w:rsid w:val="00242BAD"/>
    <w:rsid w:val="00246CF7"/>
    <w:rsid w:val="00281C5B"/>
    <w:rsid w:val="002B1BFA"/>
    <w:rsid w:val="002C6F58"/>
    <w:rsid w:val="002D22F5"/>
    <w:rsid w:val="002E0C9C"/>
    <w:rsid w:val="002E370C"/>
    <w:rsid w:val="0031726E"/>
    <w:rsid w:val="003A20A2"/>
    <w:rsid w:val="003D03D4"/>
    <w:rsid w:val="003D24A7"/>
    <w:rsid w:val="003D5D61"/>
    <w:rsid w:val="003F6D47"/>
    <w:rsid w:val="00400F51"/>
    <w:rsid w:val="004057B7"/>
    <w:rsid w:val="00415DEC"/>
    <w:rsid w:val="0042702A"/>
    <w:rsid w:val="0044125E"/>
    <w:rsid w:val="0049216E"/>
    <w:rsid w:val="004A5389"/>
    <w:rsid w:val="004C4FD6"/>
    <w:rsid w:val="004F7E31"/>
    <w:rsid w:val="00505EF8"/>
    <w:rsid w:val="00516312"/>
    <w:rsid w:val="005201BA"/>
    <w:rsid w:val="0054246A"/>
    <w:rsid w:val="0055242B"/>
    <w:rsid w:val="00564BBC"/>
    <w:rsid w:val="005A3667"/>
    <w:rsid w:val="005A7258"/>
    <w:rsid w:val="00623288"/>
    <w:rsid w:val="006260BA"/>
    <w:rsid w:val="00644BB5"/>
    <w:rsid w:val="00673D63"/>
    <w:rsid w:val="00683CF9"/>
    <w:rsid w:val="00735A67"/>
    <w:rsid w:val="007823F6"/>
    <w:rsid w:val="007865A3"/>
    <w:rsid w:val="007C011B"/>
    <w:rsid w:val="007C17BF"/>
    <w:rsid w:val="007D49E9"/>
    <w:rsid w:val="007F269E"/>
    <w:rsid w:val="008308F1"/>
    <w:rsid w:val="0084399D"/>
    <w:rsid w:val="00844E78"/>
    <w:rsid w:val="008606A8"/>
    <w:rsid w:val="008918F8"/>
    <w:rsid w:val="008948CE"/>
    <w:rsid w:val="008C6830"/>
    <w:rsid w:val="008D21F1"/>
    <w:rsid w:val="0095240B"/>
    <w:rsid w:val="0098182E"/>
    <w:rsid w:val="009A3F82"/>
    <w:rsid w:val="009A5B9F"/>
    <w:rsid w:val="009D45D1"/>
    <w:rsid w:val="009E1992"/>
    <w:rsid w:val="009F1A4E"/>
    <w:rsid w:val="00A02E11"/>
    <w:rsid w:val="00A31640"/>
    <w:rsid w:val="00A7794B"/>
    <w:rsid w:val="00A91F75"/>
    <w:rsid w:val="00AA04DC"/>
    <w:rsid w:val="00AB3396"/>
    <w:rsid w:val="00AE3D7C"/>
    <w:rsid w:val="00B33127"/>
    <w:rsid w:val="00BB3948"/>
    <w:rsid w:val="00BE13B4"/>
    <w:rsid w:val="00BE7A38"/>
    <w:rsid w:val="00BF4655"/>
    <w:rsid w:val="00C10657"/>
    <w:rsid w:val="00C2727C"/>
    <w:rsid w:val="00C31145"/>
    <w:rsid w:val="00C36796"/>
    <w:rsid w:val="00C57160"/>
    <w:rsid w:val="00C603FE"/>
    <w:rsid w:val="00C61464"/>
    <w:rsid w:val="00C66F77"/>
    <w:rsid w:val="00C70272"/>
    <w:rsid w:val="00C7565E"/>
    <w:rsid w:val="00C75DB7"/>
    <w:rsid w:val="00CC530B"/>
    <w:rsid w:val="00CF54B5"/>
    <w:rsid w:val="00D91992"/>
    <w:rsid w:val="00DD6EFB"/>
    <w:rsid w:val="00DE30C6"/>
    <w:rsid w:val="00DF03F5"/>
    <w:rsid w:val="00E017F9"/>
    <w:rsid w:val="00E0599F"/>
    <w:rsid w:val="00E05DEB"/>
    <w:rsid w:val="00EA0DB4"/>
    <w:rsid w:val="00EA7440"/>
    <w:rsid w:val="00EE7B9D"/>
    <w:rsid w:val="00F8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832D"/>
  <w15:docId w15:val="{54534CD0-BB56-4543-BE66-B3D9052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538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7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4A7"/>
    <w:rPr>
      <w:sz w:val="18"/>
      <w:szCs w:val="18"/>
    </w:rPr>
  </w:style>
  <w:style w:type="table" w:styleId="a7">
    <w:name w:val="Table Grid"/>
    <w:basedOn w:val="a1"/>
    <w:uiPriority w:val="39"/>
    <w:rsid w:val="003D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17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7C17BF"/>
  </w:style>
  <w:style w:type="character" w:customStyle="1" w:styleId="a-list-item">
    <w:name w:val="a-list-item"/>
    <w:basedOn w:val="a0"/>
    <w:rsid w:val="008C6830"/>
  </w:style>
  <w:style w:type="paragraph" w:styleId="a8">
    <w:name w:val="Normal (Web)"/>
    <w:basedOn w:val="a"/>
    <w:uiPriority w:val="99"/>
    <w:semiHidden/>
    <w:unhideWhenUsed/>
    <w:rsid w:val="00037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255</Words>
  <Characters>1460</Characters>
  <Application>Microsoft Office Word</Application>
  <DocSecurity>0</DocSecurity>
  <Lines>12</Lines>
  <Paragraphs>3</Paragraphs>
  <ScaleCrop>false</ScaleCrop>
  <Company>China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2017-03-09T12:14:00Z</dcterms:created>
  <dcterms:modified xsi:type="dcterms:W3CDTF">2017-08-18T02:00:00Z</dcterms:modified>
</cp:coreProperties>
</file>