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3A7" w:rsidRDefault="006E5FC4" w:rsidP="00CF5858">
      <w:pPr>
        <w:pStyle w:val="HTMLPreformatted"/>
        <w:shd w:val="clear" w:color="auto" w:fill="F8F9FA"/>
        <w:spacing w:line="288" w:lineRule="atLeast"/>
        <w:ind w:left="400"/>
        <w:rPr>
          <w:rFonts w:ascii="Verdana" w:hAnsi="Verdana"/>
          <w:b/>
          <w:color w:val="000000"/>
          <w:sz w:val="28"/>
          <w:szCs w:val="28"/>
          <w:shd w:val="clear" w:color="auto" w:fill="FFFFFF"/>
        </w:rPr>
      </w:pPr>
      <w:r w:rsidRPr="006E5FC4">
        <w:rPr>
          <w:rFonts w:ascii="Arial" w:hAnsi="Arial" w:cs="Arial"/>
          <w:b/>
          <w:color w:val="000000"/>
          <w:sz w:val="28"/>
          <w:szCs w:val="28"/>
          <w:shd w:val="clear" w:color="auto" w:fill="FFFFFF"/>
        </w:rPr>
        <w:t xml:space="preserve">FINANCIAL ASSISTANCE TO </w:t>
      </w:r>
      <w:r w:rsidR="009C5FCF">
        <w:rPr>
          <w:rFonts w:ascii="Arial" w:hAnsi="Arial" w:cs="Arial"/>
          <w:b/>
          <w:color w:val="000000"/>
          <w:sz w:val="28"/>
          <w:szCs w:val="28"/>
          <w:shd w:val="clear" w:color="auto" w:fill="FFFFFF"/>
        </w:rPr>
        <w:t>NGO</w:t>
      </w:r>
      <w:r w:rsidR="006203A7">
        <w:rPr>
          <w:rFonts w:ascii="Verdana" w:hAnsi="Verdana"/>
          <w:b/>
          <w:color w:val="000000"/>
          <w:sz w:val="28"/>
          <w:szCs w:val="28"/>
          <w:shd w:val="clear" w:color="auto" w:fill="FFFFFF"/>
        </w:rPr>
        <w:t>/</w:t>
      </w:r>
      <w:r w:rsidR="006203A7" w:rsidRPr="006203A7">
        <w:rPr>
          <w:rFonts w:ascii="Mangal" w:hAnsi="Mangal" w:cs="Mangal"/>
          <w:b/>
          <w:color w:val="000000"/>
          <w:sz w:val="28"/>
          <w:szCs w:val="28"/>
          <w:shd w:val="clear" w:color="auto" w:fill="FFFFFF"/>
        </w:rPr>
        <w:t>स्वयंसेवी</w:t>
      </w:r>
      <w:r w:rsidR="006203A7" w:rsidRPr="006203A7">
        <w:rPr>
          <w:rFonts w:ascii="Verdana" w:hAnsi="Verdana"/>
          <w:b/>
          <w:color w:val="000000"/>
          <w:sz w:val="28"/>
          <w:szCs w:val="28"/>
          <w:shd w:val="clear" w:color="auto" w:fill="FFFFFF"/>
        </w:rPr>
        <w:t xml:space="preserve"> </w:t>
      </w:r>
      <w:r w:rsidR="006203A7" w:rsidRPr="006203A7">
        <w:rPr>
          <w:rFonts w:ascii="Mangal" w:hAnsi="Mangal" w:cs="Mangal"/>
          <w:b/>
          <w:color w:val="000000"/>
          <w:sz w:val="28"/>
          <w:szCs w:val="28"/>
          <w:shd w:val="clear" w:color="auto" w:fill="FFFFFF"/>
        </w:rPr>
        <w:t>संस्थांना</w:t>
      </w:r>
      <w:r w:rsidR="006203A7" w:rsidRPr="006203A7">
        <w:rPr>
          <w:rFonts w:ascii="Verdana" w:hAnsi="Verdana"/>
          <w:b/>
          <w:color w:val="000000"/>
          <w:sz w:val="28"/>
          <w:szCs w:val="28"/>
          <w:shd w:val="clear" w:color="auto" w:fill="FFFFFF"/>
        </w:rPr>
        <w:t xml:space="preserve"> </w:t>
      </w:r>
      <w:r w:rsidR="006203A7" w:rsidRPr="006203A7">
        <w:rPr>
          <w:rFonts w:ascii="Mangal" w:hAnsi="Mangal" w:cs="Mangal"/>
          <w:b/>
          <w:color w:val="000000"/>
          <w:sz w:val="28"/>
          <w:szCs w:val="28"/>
          <w:shd w:val="clear" w:color="auto" w:fill="FFFFFF"/>
        </w:rPr>
        <w:t>सहायक</w:t>
      </w:r>
      <w:r w:rsidR="006203A7" w:rsidRPr="006203A7">
        <w:rPr>
          <w:rFonts w:ascii="Verdana" w:hAnsi="Verdana"/>
          <w:b/>
          <w:color w:val="000000"/>
          <w:sz w:val="28"/>
          <w:szCs w:val="28"/>
          <w:shd w:val="clear" w:color="auto" w:fill="FFFFFF"/>
        </w:rPr>
        <w:t xml:space="preserve"> </w:t>
      </w:r>
      <w:r w:rsidR="006203A7" w:rsidRPr="006203A7">
        <w:rPr>
          <w:rFonts w:ascii="Mangal" w:hAnsi="Mangal" w:cs="Mangal"/>
          <w:b/>
          <w:color w:val="000000"/>
          <w:sz w:val="28"/>
          <w:szCs w:val="28"/>
          <w:shd w:val="clear" w:color="auto" w:fill="FFFFFF"/>
        </w:rPr>
        <w:t>अनुदाने</w:t>
      </w:r>
      <w:r w:rsidR="006203A7" w:rsidRPr="006203A7">
        <w:rPr>
          <w:rFonts w:ascii="Verdana" w:hAnsi="Verdana"/>
          <w:b/>
          <w:color w:val="000000"/>
          <w:sz w:val="28"/>
          <w:szCs w:val="28"/>
          <w:shd w:val="clear" w:color="auto" w:fill="FFFFFF"/>
        </w:rPr>
        <w:t xml:space="preserve"> (</w:t>
      </w:r>
      <w:r w:rsidR="006203A7" w:rsidRPr="006203A7">
        <w:rPr>
          <w:rFonts w:ascii="Mangal" w:hAnsi="Mangal" w:cs="Mangal"/>
          <w:b/>
          <w:color w:val="000000"/>
          <w:sz w:val="28"/>
          <w:szCs w:val="28"/>
          <w:shd w:val="clear" w:color="auto" w:fill="FFFFFF"/>
        </w:rPr>
        <w:t>२२२५</w:t>
      </w:r>
      <w:r w:rsidR="006203A7" w:rsidRPr="006203A7">
        <w:rPr>
          <w:rFonts w:ascii="Verdana" w:hAnsi="Verdana"/>
          <w:b/>
          <w:color w:val="000000"/>
          <w:sz w:val="28"/>
          <w:szCs w:val="28"/>
          <w:shd w:val="clear" w:color="auto" w:fill="FFFFFF"/>
        </w:rPr>
        <w:t xml:space="preserve"> - </w:t>
      </w:r>
      <w:r w:rsidR="006203A7" w:rsidRPr="006203A7">
        <w:rPr>
          <w:rFonts w:ascii="Mangal" w:hAnsi="Mangal" w:cs="Mangal"/>
          <w:b/>
          <w:color w:val="000000"/>
          <w:sz w:val="28"/>
          <w:szCs w:val="28"/>
          <w:shd w:val="clear" w:color="auto" w:fill="FFFFFF"/>
        </w:rPr>
        <w:t>३६३६</w:t>
      </w:r>
      <w:r w:rsidR="006203A7" w:rsidRPr="006203A7">
        <w:rPr>
          <w:rFonts w:ascii="Verdana" w:hAnsi="Verdana"/>
          <w:b/>
          <w:color w:val="000000"/>
          <w:sz w:val="28"/>
          <w:szCs w:val="28"/>
          <w:shd w:val="clear" w:color="auto" w:fill="FFFFFF"/>
        </w:rPr>
        <w:t>)</w:t>
      </w:r>
    </w:p>
    <w:p w:rsidR="006203A7" w:rsidRDefault="006203A7" w:rsidP="00CF5858">
      <w:pPr>
        <w:pStyle w:val="HTMLPreformatted"/>
        <w:shd w:val="clear" w:color="auto" w:fill="F8F9FA"/>
        <w:spacing w:line="288" w:lineRule="atLeast"/>
        <w:ind w:left="400"/>
        <w:rPr>
          <w:rFonts w:ascii="Verdana" w:hAnsi="Verdana"/>
          <w:b/>
          <w:color w:val="000000"/>
          <w:sz w:val="28"/>
          <w:szCs w:val="28"/>
          <w:shd w:val="clear" w:color="auto" w:fill="FFFFFF"/>
        </w:rPr>
      </w:pPr>
    </w:p>
    <w:p w:rsidR="006203A7" w:rsidRPr="006203A7" w:rsidRDefault="006203A7" w:rsidP="00CF5858">
      <w:pPr>
        <w:pStyle w:val="HTMLPreformatted"/>
        <w:shd w:val="clear" w:color="auto" w:fill="F8F9FA"/>
        <w:spacing w:line="288" w:lineRule="atLeast"/>
        <w:ind w:left="400"/>
        <w:rPr>
          <w:rFonts w:ascii="Verdana" w:hAnsi="Verdana"/>
          <w:b/>
          <w:color w:val="000000"/>
          <w:sz w:val="16"/>
          <w:szCs w:val="16"/>
          <w:shd w:val="clear" w:color="auto" w:fill="FFFFFF"/>
        </w:rPr>
      </w:pPr>
      <w:r>
        <w:rPr>
          <w:rFonts w:ascii="Verdana" w:hAnsi="Verdana"/>
          <w:b/>
          <w:color w:val="000000"/>
          <w:sz w:val="16"/>
          <w:szCs w:val="16"/>
          <w:shd w:val="clear" w:color="auto" w:fill="FFFFFF"/>
        </w:rPr>
        <w:t>______________________________________________________________________________</w:t>
      </w:r>
    </w:p>
    <w:p w:rsidR="006203A7" w:rsidRDefault="006203A7" w:rsidP="00CF5858">
      <w:pPr>
        <w:pStyle w:val="HTMLPreformatted"/>
        <w:shd w:val="clear" w:color="auto" w:fill="F8F9FA"/>
        <w:spacing w:line="288" w:lineRule="atLeast"/>
        <w:ind w:left="400"/>
        <w:rPr>
          <w:rFonts w:ascii="Verdana" w:hAnsi="Verdana"/>
          <w:b/>
          <w:color w:val="000000"/>
          <w:sz w:val="28"/>
          <w:szCs w:val="28"/>
          <w:shd w:val="clear" w:color="auto" w:fill="FFFFFF"/>
        </w:rPr>
      </w:pPr>
    </w:p>
    <w:p w:rsidR="006203A7" w:rsidRDefault="006203A7" w:rsidP="00CF5858">
      <w:pPr>
        <w:pStyle w:val="HTMLPreformatted"/>
        <w:shd w:val="clear" w:color="auto" w:fill="F8F9FA"/>
        <w:spacing w:line="288" w:lineRule="atLeast"/>
        <w:ind w:left="400"/>
        <w:rPr>
          <w:rFonts w:ascii="Verdana" w:hAnsi="Verdana"/>
          <w:b/>
          <w:color w:val="000000"/>
          <w:sz w:val="28"/>
          <w:szCs w:val="28"/>
          <w:shd w:val="clear" w:color="auto" w:fill="FFFFFF"/>
        </w:rPr>
      </w:pPr>
    </w:p>
    <w:p w:rsidR="00CF5858" w:rsidRPr="006203A7" w:rsidRDefault="00CF5858" w:rsidP="00CF5858">
      <w:pPr>
        <w:pStyle w:val="HTMLPreformatted"/>
        <w:shd w:val="clear" w:color="auto" w:fill="F8F9FA"/>
        <w:spacing w:line="288" w:lineRule="atLeast"/>
        <w:ind w:left="400"/>
        <w:rPr>
          <w:rFonts w:ascii="Arial" w:hAnsi="Arial" w:cs="Arial"/>
          <w:b/>
          <w:color w:val="000000"/>
          <w:sz w:val="28"/>
          <w:szCs w:val="28"/>
          <w:shd w:val="clear" w:color="auto" w:fill="FFFFFF"/>
        </w:rPr>
      </w:pPr>
      <w:r w:rsidRPr="006203A7">
        <w:rPr>
          <w:rFonts w:ascii="Arial" w:hAnsi="Arial" w:cs="Arial"/>
          <w:b/>
          <w:color w:val="000000"/>
          <w:sz w:val="28"/>
          <w:szCs w:val="28"/>
          <w:shd w:val="clear" w:color="auto" w:fill="FFFFFF"/>
        </w:rPr>
        <w:br/>
        <w:t>HOMEPAGE</w:t>
      </w:r>
    </w:p>
    <w:p w:rsidR="006203A7" w:rsidRPr="00CF5858" w:rsidRDefault="006203A7" w:rsidP="00CF5858">
      <w:pPr>
        <w:pStyle w:val="HTMLPreformatted"/>
        <w:shd w:val="clear" w:color="auto" w:fill="F8F9FA"/>
        <w:spacing w:line="288" w:lineRule="atLeast"/>
        <w:ind w:left="400"/>
        <w:rPr>
          <w:rFonts w:ascii="Verdana" w:hAnsi="Verdana"/>
          <w:b/>
          <w:color w:val="000000"/>
          <w:sz w:val="28"/>
          <w:szCs w:val="28"/>
          <w:shd w:val="clear" w:color="auto" w:fill="FFFFFF"/>
        </w:rPr>
      </w:pPr>
    </w:p>
    <w:p w:rsidR="000A6643" w:rsidRDefault="000A6643" w:rsidP="00CF5858">
      <w:pPr>
        <w:pStyle w:val="HTMLPreformatted"/>
        <w:shd w:val="clear" w:color="auto" w:fill="F8F9FA"/>
        <w:spacing w:line="288" w:lineRule="atLeast"/>
        <w:ind w:left="400"/>
        <w:rPr>
          <w:rFonts w:ascii="Verdana" w:hAnsi="Verdana"/>
          <w:b/>
          <w:i/>
          <w:color w:val="000000"/>
          <w:sz w:val="13"/>
          <w:szCs w:val="13"/>
          <w:shd w:val="clear" w:color="auto" w:fill="FFFFFF"/>
        </w:rPr>
      </w:pPr>
      <w:r w:rsidRPr="000A6643">
        <w:rPr>
          <w:rFonts w:ascii="Verdana" w:hAnsi="Verdana"/>
          <w:b/>
          <w:i/>
          <w:color w:val="000000"/>
          <w:sz w:val="13"/>
          <w:szCs w:val="13"/>
          <w:shd w:val="clear" w:color="auto" w:fill="FFFFFF"/>
        </w:rPr>
        <w:t>"If you believe in living a respectable life, you believe in self-help which is the best help!"</w:t>
      </w:r>
    </w:p>
    <w:p w:rsidR="006203A7" w:rsidRPr="006203A7" w:rsidRDefault="006203A7" w:rsidP="00CF5858">
      <w:pPr>
        <w:pStyle w:val="HTMLPreformatted"/>
        <w:shd w:val="clear" w:color="auto" w:fill="F8F9FA"/>
        <w:spacing w:line="288" w:lineRule="atLeast"/>
        <w:ind w:left="400"/>
        <w:rPr>
          <w:rFonts w:ascii="inherit" w:hAnsi="inherit"/>
          <w:b/>
          <w:color w:val="202124"/>
          <w:sz w:val="22"/>
          <w:szCs w:val="22"/>
        </w:rPr>
      </w:pPr>
      <w:r w:rsidRPr="006203A7">
        <w:rPr>
          <w:rFonts w:ascii="Verdana" w:hAnsi="Verdana"/>
          <w:b/>
          <w:color w:val="000000"/>
          <w:sz w:val="13"/>
          <w:szCs w:val="13"/>
          <w:shd w:val="clear" w:color="auto" w:fill="FFFFFF"/>
        </w:rPr>
        <w:t>-DR.B.R.AMBEDKAR</w:t>
      </w:r>
    </w:p>
    <w:p w:rsidR="000A6643" w:rsidRDefault="006203A7" w:rsidP="00CF5858">
      <w:pPr>
        <w:pStyle w:val="HTMLPreformatted"/>
        <w:shd w:val="clear" w:color="auto" w:fill="F8F9FA"/>
        <w:spacing w:line="288" w:lineRule="atLeast"/>
        <w:rPr>
          <w:rFonts w:ascii="Verdana" w:hAnsi="Verdana"/>
          <w:b/>
          <w:i/>
          <w:color w:val="000000"/>
          <w:sz w:val="13"/>
          <w:szCs w:val="13"/>
          <w:shd w:val="clear" w:color="auto" w:fill="FFFFFF"/>
        </w:rPr>
      </w:pPr>
      <w:r>
        <w:rPr>
          <w:rFonts w:ascii="Verdana" w:hAnsi="Verdana"/>
          <w:color w:val="000000"/>
          <w:sz w:val="13"/>
          <w:szCs w:val="13"/>
          <w:shd w:val="clear" w:color="auto" w:fill="FFFFFF"/>
        </w:rPr>
        <w:t xml:space="preserve">          </w:t>
      </w:r>
      <w:r w:rsidR="000A6643" w:rsidRPr="000A6643">
        <w:rPr>
          <w:rFonts w:ascii="Verdana" w:hAnsi="Verdana"/>
          <w:color w:val="000000"/>
          <w:sz w:val="13"/>
          <w:szCs w:val="13"/>
          <w:shd w:val="clear" w:color="auto" w:fill="FFFFFF"/>
        </w:rPr>
        <w:t> </w:t>
      </w:r>
      <w:r w:rsidR="000A6643" w:rsidRPr="000A6643">
        <w:rPr>
          <w:rFonts w:ascii="Verdana" w:hAnsi="Verdana"/>
          <w:b/>
          <w:i/>
          <w:color w:val="000000"/>
          <w:sz w:val="13"/>
          <w:szCs w:val="13"/>
          <w:shd w:val="clear" w:color="auto" w:fill="FFFFFF"/>
        </w:rPr>
        <w:t>“A great man is different from an eminent one in that he is ready to be the servant of the society</w:t>
      </w:r>
      <w:r w:rsidR="00F939E2">
        <w:rPr>
          <w:rFonts w:ascii="Verdana" w:hAnsi="Verdana"/>
          <w:b/>
          <w:i/>
          <w:color w:val="000000"/>
          <w:sz w:val="13"/>
          <w:szCs w:val="13"/>
          <w:shd w:val="clear" w:color="auto" w:fill="FFFFFF"/>
        </w:rPr>
        <w:t>’’</w:t>
      </w:r>
    </w:p>
    <w:p w:rsidR="006203A7" w:rsidRDefault="006203A7" w:rsidP="006203A7">
      <w:pPr>
        <w:pStyle w:val="HTMLPreformatted"/>
        <w:shd w:val="clear" w:color="auto" w:fill="F8F9FA"/>
        <w:spacing w:line="288" w:lineRule="atLeast"/>
        <w:rPr>
          <w:rFonts w:ascii="Verdana" w:hAnsi="Verdana"/>
          <w:b/>
          <w:color w:val="000000"/>
          <w:sz w:val="13"/>
          <w:szCs w:val="13"/>
          <w:shd w:val="clear" w:color="auto" w:fill="FFFFFF"/>
        </w:rPr>
      </w:pPr>
      <w:r>
        <w:rPr>
          <w:rFonts w:ascii="Verdana" w:hAnsi="Verdana"/>
          <w:b/>
          <w:i/>
          <w:color w:val="000000"/>
          <w:sz w:val="13"/>
          <w:szCs w:val="13"/>
          <w:shd w:val="clear" w:color="auto" w:fill="FFFFFF"/>
        </w:rPr>
        <w:t xml:space="preserve">         </w:t>
      </w:r>
      <w:r w:rsidRPr="006203A7">
        <w:rPr>
          <w:rFonts w:ascii="Verdana" w:hAnsi="Verdana"/>
          <w:b/>
          <w:color w:val="000000"/>
          <w:sz w:val="13"/>
          <w:szCs w:val="13"/>
          <w:shd w:val="clear" w:color="auto" w:fill="FFFFFF"/>
        </w:rPr>
        <w:t>-DR.B.R.AMBEDKAR</w:t>
      </w:r>
    </w:p>
    <w:p w:rsidR="006203A7" w:rsidRDefault="006203A7" w:rsidP="006203A7">
      <w:pPr>
        <w:pStyle w:val="HTMLPreformatted"/>
        <w:shd w:val="clear" w:color="auto" w:fill="F8F9FA"/>
        <w:spacing w:line="288" w:lineRule="atLeast"/>
        <w:rPr>
          <w:rFonts w:ascii="Verdana" w:hAnsi="Verdana"/>
          <w:color w:val="000000"/>
          <w:sz w:val="13"/>
          <w:szCs w:val="13"/>
          <w:shd w:val="clear" w:color="auto" w:fill="FFFFFF"/>
        </w:rPr>
      </w:pPr>
    </w:p>
    <w:p w:rsidR="006203A7" w:rsidRPr="006203A7" w:rsidRDefault="006203A7" w:rsidP="006203A7">
      <w:pPr>
        <w:pStyle w:val="HTMLPreformatted"/>
        <w:shd w:val="clear" w:color="auto" w:fill="F8F9FA"/>
        <w:spacing w:line="288" w:lineRule="atLeast"/>
        <w:rPr>
          <w:rFonts w:ascii="inherit" w:hAnsi="inherit"/>
          <w:b/>
          <w:color w:val="202124"/>
          <w:sz w:val="22"/>
          <w:szCs w:val="22"/>
        </w:rPr>
      </w:pPr>
      <w:r>
        <w:rPr>
          <w:rFonts w:ascii="Verdana" w:hAnsi="Verdana"/>
          <w:b/>
          <w:color w:val="000000"/>
          <w:sz w:val="13"/>
          <w:szCs w:val="13"/>
          <w:shd w:val="clear" w:color="auto" w:fill="FFFFFF"/>
        </w:rPr>
        <w:t>____________________________________________________________________________________________________</w:t>
      </w:r>
    </w:p>
    <w:p w:rsidR="006203A7" w:rsidRPr="000A6643" w:rsidRDefault="006203A7" w:rsidP="00CF5858">
      <w:pPr>
        <w:pStyle w:val="HTMLPreformatted"/>
        <w:shd w:val="clear" w:color="auto" w:fill="F8F9FA"/>
        <w:spacing w:line="288" w:lineRule="atLeast"/>
        <w:rPr>
          <w:rStyle w:val="y2iqfc"/>
          <w:rFonts w:ascii="inherit" w:hAnsi="inherit"/>
          <w:b/>
          <w:i/>
          <w:color w:val="202124"/>
          <w:sz w:val="22"/>
          <w:szCs w:val="22"/>
        </w:rPr>
      </w:pPr>
    </w:p>
    <w:p w:rsidR="000A6643" w:rsidRPr="006203A7" w:rsidRDefault="000A6643" w:rsidP="000A664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line="288" w:lineRule="atLeast"/>
        <w:rPr>
          <w:rStyle w:val="y2iqfc"/>
          <w:rFonts w:ascii="inherit" w:hAnsi="inherit"/>
          <w:b/>
          <w:i/>
          <w:color w:val="202124"/>
          <w:sz w:val="28"/>
          <w:szCs w:val="28"/>
        </w:rPr>
      </w:pPr>
      <w:r w:rsidRPr="006203A7">
        <w:rPr>
          <w:rStyle w:val="y2iqfc"/>
          <w:rFonts w:ascii="inherit" w:hAnsi="inherit"/>
          <w:b/>
          <w:i/>
          <w:color w:val="202124"/>
          <w:sz w:val="28"/>
          <w:szCs w:val="28"/>
        </w:rPr>
        <w:tab/>
      </w:r>
      <w:r w:rsidRPr="006203A7">
        <w:rPr>
          <w:rStyle w:val="y2iqfc"/>
          <w:rFonts w:ascii="inherit" w:hAnsi="inherit"/>
          <w:b/>
          <w:i/>
          <w:color w:val="202124"/>
          <w:sz w:val="28"/>
          <w:szCs w:val="28"/>
        </w:rPr>
        <w:tab/>
      </w:r>
    </w:p>
    <w:p w:rsidR="000A6643" w:rsidRPr="00B83753" w:rsidRDefault="006203A7" w:rsidP="00CD3DA2">
      <w:pPr>
        <w:pStyle w:val="HTMLPreformatted"/>
        <w:shd w:val="clear" w:color="auto" w:fill="F8F9FA"/>
        <w:spacing w:line="288" w:lineRule="atLeast"/>
        <w:rPr>
          <w:rStyle w:val="y2iqfc"/>
          <w:rFonts w:ascii="Arial" w:hAnsi="Arial" w:cs="Arial"/>
          <w:b/>
          <w:color w:val="202124"/>
          <w:sz w:val="24"/>
          <w:szCs w:val="24"/>
        </w:rPr>
      </w:pPr>
      <w:r w:rsidRPr="00B83753">
        <w:rPr>
          <w:rStyle w:val="y2iqfc"/>
          <w:rFonts w:ascii="Arial" w:hAnsi="Arial" w:cs="Arial"/>
          <w:b/>
          <w:color w:val="202124"/>
          <w:sz w:val="24"/>
          <w:szCs w:val="24"/>
        </w:rPr>
        <w:t xml:space="preserve">    </w:t>
      </w:r>
      <w:r w:rsidR="000A6643" w:rsidRPr="00B83753">
        <w:rPr>
          <w:rStyle w:val="y2iqfc"/>
          <w:rFonts w:ascii="Arial" w:hAnsi="Arial" w:cs="Arial"/>
          <w:b/>
          <w:color w:val="202124"/>
          <w:sz w:val="24"/>
          <w:szCs w:val="24"/>
        </w:rPr>
        <w:t>ABOUT US</w:t>
      </w:r>
    </w:p>
    <w:p w:rsidR="00B83753" w:rsidRDefault="00B83753" w:rsidP="00CD3DA2">
      <w:pPr>
        <w:pStyle w:val="HTMLPreformatted"/>
        <w:shd w:val="clear" w:color="auto" w:fill="F8F9FA"/>
        <w:spacing w:line="288" w:lineRule="atLeast"/>
        <w:rPr>
          <w:rStyle w:val="y2iqfc"/>
          <w:rFonts w:ascii="Arial" w:hAnsi="Arial" w:cs="Arial"/>
          <w:b/>
          <w:color w:val="202124"/>
          <w:sz w:val="16"/>
          <w:szCs w:val="16"/>
        </w:rPr>
      </w:pPr>
    </w:p>
    <w:p w:rsidR="006203A7" w:rsidRDefault="005D1D79" w:rsidP="00CD3DA2">
      <w:pPr>
        <w:pStyle w:val="HTMLPreformatted"/>
        <w:shd w:val="clear" w:color="auto" w:fill="F8F9FA"/>
        <w:spacing w:line="288" w:lineRule="atLeast"/>
        <w:rPr>
          <w:rStyle w:val="y2iqfc"/>
          <w:rFonts w:ascii="Arial" w:hAnsi="Arial" w:cs="Arial"/>
          <w:b/>
          <w:color w:val="202124"/>
          <w:sz w:val="16"/>
          <w:szCs w:val="16"/>
        </w:rPr>
      </w:pPr>
      <w:r>
        <w:rPr>
          <w:rStyle w:val="y2iqfc"/>
          <w:rFonts w:ascii="Arial" w:hAnsi="Arial" w:cs="Arial"/>
          <w:b/>
          <w:color w:val="202124"/>
          <w:sz w:val="16"/>
          <w:szCs w:val="16"/>
        </w:rPr>
        <w:t>THE CONSTITUTION OF INDIA</w:t>
      </w:r>
    </w:p>
    <w:p w:rsidR="00B83753" w:rsidRPr="00B83753" w:rsidRDefault="00B83753" w:rsidP="00B83753">
      <w:pPr>
        <w:shd w:val="clear" w:color="auto" w:fill="FFFFFF"/>
        <w:spacing w:before="100" w:beforeAutospacing="1" w:after="100" w:afterAutospacing="1" w:line="240" w:lineRule="auto"/>
        <w:rPr>
          <w:rFonts w:ascii="Arial" w:eastAsia="Times New Roman" w:hAnsi="Arial" w:cs="Arial"/>
          <w:color w:val="000000" w:themeColor="text1"/>
          <w:sz w:val="16"/>
          <w:szCs w:val="16"/>
        </w:rPr>
      </w:pPr>
      <w:r w:rsidRPr="00B83753">
        <w:rPr>
          <w:rFonts w:ascii="Arial" w:eastAsia="Times New Roman" w:hAnsi="Arial" w:cs="Arial"/>
          <w:color w:val="000000" w:themeColor="text1"/>
          <w:sz w:val="16"/>
          <w:szCs w:val="16"/>
        </w:rPr>
        <w:t>Article 46 of Indian constitution  requires the State ‘to promote with special care the educational and economic interests of the weaker sections of the people, and, in particular, of the Scheduled Castes and the Scheduled Tribes, and to protect them from social injustice and all forms of exploitation.</w:t>
      </w:r>
    </w:p>
    <w:p w:rsidR="00B83753" w:rsidRPr="00B83753" w:rsidRDefault="00B83753" w:rsidP="00630B95">
      <w:pPr>
        <w:pStyle w:val="HTMLPreformatted"/>
        <w:shd w:val="clear" w:color="auto" w:fill="F8F9FA"/>
        <w:spacing w:line="288" w:lineRule="atLeast"/>
        <w:rPr>
          <w:rStyle w:val="y2iqfc"/>
          <w:rFonts w:ascii="Arial" w:hAnsi="Arial" w:cs="Arial"/>
          <w:color w:val="000000" w:themeColor="text1"/>
          <w:sz w:val="16"/>
          <w:szCs w:val="16"/>
        </w:rPr>
      </w:pPr>
    </w:p>
    <w:p w:rsidR="00B83753" w:rsidRPr="00B83753" w:rsidRDefault="00B83753" w:rsidP="00B83753">
      <w:pPr>
        <w:pStyle w:val="HTMLPreformatted"/>
        <w:shd w:val="clear" w:color="auto" w:fill="F8F9FA"/>
        <w:spacing w:line="288" w:lineRule="atLeast"/>
        <w:rPr>
          <w:rStyle w:val="y2iqfc"/>
          <w:rFonts w:ascii="Arial" w:hAnsi="Arial" w:cs="Arial"/>
          <w:color w:val="000000" w:themeColor="text1"/>
          <w:sz w:val="16"/>
          <w:szCs w:val="16"/>
        </w:rPr>
      </w:pPr>
      <w:r w:rsidRPr="00B83753">
        <w:rPr>
          <w:rStyle w:val="y2iqfc"/>
          <w:rFonts w:ascii="Arial" w:hAnsi="Arial" w:cs="Arial"/>
          <w:color w:val="000000" w:themeColor="text1"/>
          <w:sz w:val="16"/>
          <w:szCs w:val="16"/>
        </w:rPr>
        <w:t xml:space="preserve">As per the constitution of India and government of Maharashtra state, we under department of social justice and  special assistance strive to serve the best to this section of society. Take various initiatives foster educational, economical, cultural devolvement among the Scheduled Castes and Neo-Buddhists. Giving financial assistance under this scheme to the NGOs for building monuments of eminent personalities, cultural centers, libraries, research centers, meditation centers is one of our efforts to develop this community culturally, educationally, and at the same time spiritually too.  </w:t>
      </w:r>
    </w:p>
    <w:p w:rsidR="00B83753" w:rsidRPr="00B83753" w:rsidRDefault="00B83753" w:rsidP="00B83753">
      <w:pPr>
        <w:pStyle w:val="HTMLPreformatted"/>
        <w:shd w:val="clear" w:color="auto" w:fill="F8F9FA"/>
        <w:tabs>
          <w:tab w:val="clear" w:pos="7328"/>
          <w:tab w:val="clear" w:pos="8244"/>
          <w:tab w:val="clear" w:pos="9160"/>
          <w:tab w:val="clear" w:pos="10076"/>
          <w:tab w:val="clear" w:pos="10992"/>
          <w:tab w:val="clear" w:pos="11908"/>
          <w:tab w:val="clear" w:pos="12824"/>
          <w:tab w:val="clear" w:pos="13740"/>
          <w:tab w:val="clear" w:pos="14656"/>
        </w:tabs>
        <w:spacing w:line="288" w:lineRule="atLeast"/>
        <w:rPr>
          <w:rStyle w:val="y2iqfc"/>
          <w:rFonts w:ascii="Arial" w:hAnsi="Arial" w:cs="Arial"/>
          <w:b/>
          <w:color w:val="000000" w:themeColor="text1"/>
          <w:sz w:val="16"/>
          <w:szCs w:val="16"/>
        </w:rPr>
      </w:pPr>
    </w:p>
    <w:p w:rsidR="00F939E2" w:rsidRPr="00F400A8" w:rsidRDefault="00F939E2" w:rsidP="00CD3DA2">
      <w:pPr>
        <w:pStyle w:val="HTMLPreformatted"/>
        <w:shd w:val="clear" w:color="auto" w:fill="F8F9FA"/>
        <w:spacing w:line="288" w:lineRule="atLeast"/>
        <w:rPr>
          <w:rStyle w:val="y2iqfc"/>
          <w:rFonts w:ascii="Arial" w:hAnsi="Arial" w:cs="Arial"/>
          <w:color w:val="202124"/>
          <w:sz w:val="16"/>
          <w:szCs w:val="16"/>
        </w:rPr>
      </w:pPr>
    </w:p>
    <w:p w:rsidR="000A6643" w:rsidRDefault="00F939E2" w:rsidP="000A6643">
      <w:pPr>
        <w:pStyle w:val="HTMLPreformatted"/>
        <w:shd w:val="clear" w:color="auto" w:fill="F8F9FA"/>
        <w:spacing w:line="288" w:lineRule="atLeast"/>
        <w:rPr>
          <w:rStyle w:val="y2iqfc"/>
          <w:rFonts w:ascii="Arial" w:hAnsi="Arial" w:cs="Arial"/>
          <w:b/>
          <w:color w:val="202124"/>
          <w:sz w:val="16"/>
          <w:szCs w:val="16"/>
        </w:rPr>
      </w:pPr>
      <w:r w:rsidRPr="00642747">
        <w:rPr>
          <w:rStyle w:val="y2iqfc"/>
          <w:rFonts w:ascii="Arial" w:hAnsi="Arial" w:cs="Arial"/>
          <w:b/>
          <w:color w:val="202124"/>
          <w:sz w:val="16"/>
          <w:szCs w:val="16"/>
        </w:rPr>
        <w:t xml:space="preserve">Mission </w:t>
      </w:r>
      <w:r w:rsidR="00BB5CFA" w:rsidRPr="00642747">
        <w:rPr>
          <w:rStyle w:val="y2iqfc"/>
          <w:rFonts w:ascii="Arial" w:hAnsi="Arial" w:cs="Arial"/>
          <w:b/>
          <w:color w:val="202124"/>
          <w:sz w:val="16"/>
          <w:szCs w:val="16"/>
        </w:rPr>
        <w:t>–</w:t>
      </w:r>
    </w:p>
    <w:p w:rsidR="00B83753" w:rsidRPr="00642747" w:rsidRDefault="00B83753" w:rsidP="000A6643">
      <w:pPr>
        <w:pStyle w:val="HTMLPreformatted"/>
        <w:shd w:val="clear" w:color="auto" w:fill="F8F9FA"/>
        <w:spacing w:line="288" w:lineRule="atLeast"/>
        <w:rPr>
          <w:rStyle w:val="y2iqfc"/>
          <w:rFonts w:ascii="Arial" w:hAnsi="Arial" w:cs="Arial"/>
          <w:b/>
          <w:color w:val="000000" w:themeColor="text1"/>
          <w:sz w:val="16"/>
          <w:szCs w:val="16"/>
        </w:rPr>
      </w:pPr>
    </w:p>
    <w:p w:rsidR="000A6643" w:rsidRPr="00F400A8" w:rsidRDefault="006E5FC4" w:rsidP="000A6643">
      <w:pPr>
        <w:pStyle w:val="HTMLPreformatted"/>
        <w:shd w:val="clear" w:color="auto" w:fill="F8F9FA"/>
        <w:spacing w:line="288" w:lineRule="atLeast"/>
        <w:rPr>
          <w:rStyle w:val="y2iqfc"/>
          <w:rFonts w:ascii="Arial" w:hAnsi="Arial" w:cs="Arial"/>
          <w:color w:val="202124"/>
          <w:sz w:val="16"/>
          <w:szCs w:val="16"/>
        </w:rPr>
      </w:pPr>
      <w:r>
        <w:rPr>
          <w:rStyle w:val="y2iqfc"/>
          <w:rFonts w:ascii="Arial" w:hAnsi="Arial" w:cs="Arial"/>
          <w:color w:val="202124"/>
          <w:sz w:val="16"/>
          <w:szCs w:val="16"/>
        </w:rPr>
        <w:t xml:space="preserve">Construction of monuments </w:t>
      </w:r>
      <w:r w:rsidR="000A6643" w:rsidRPr="00F400A8">
        <w:rPr>
          <w:rStyle w:val="y2iqfc"/>
          <w:rFonts w:ascii="Arial" w:hAnsi="Arial" w:cs="Arial"/>
          <w:color w:val="202124"/>
          <w:sz w:val="16"/>
          <w:szCs w:val="16"/>
        </w:rPr>
        <w:t>o</w:t>
      </w:r>
      <w:r>
        <w:rPr>
          <w:rStyle w:val="y2iqfc"/>
          <w:rFonts w:ascii="Arial" w:hAnsi="Arial" w:cs="Arial"/>
          <w:color w:val="202124"/>
          <w:sz w:val="16"/>
          <w:szCs w:val="16"/>
        </w:rPr>
        <w:t>f</w:t>
      </w:r>
      <w:r w:rsidR="000A6643" w:rsidRPr="00F400A8">
        <w:rPr>
          <w:rStyle w:val="y2iqfc"/>
          <w:rFonts w:ascii="Arial" w:hAnsi="Arial" w:cs="Arial"/>
          <w:color w:val="202124"/>
          <w:sz w:val="16"/>
          <w:szCs w:val="16"/>
        </w:rPr>
        <w:t xml:space="preserve"> eminent personalities as well as development of places of cultural and </w:t>
      </w:r>
      <w:r w:rsidR="00BB5CFA">
        <w:rPr>
          <w:rStyle w:val="y2iqfc"/>
          <w:rFonts w:ascii="Arial" w:hAnsi="Arial" w:cs="Arial"/>
          <w:color w:val="202124"/>
          <w:sz w:val="16"/>
          <w:szCs w:val="16"/>
        </w:rPr>
        <w:t>educational as well as spiritual importance to create everlasting object symbolizing the life and accomplishments of an eminent individual, bringing meaning &amp; understandings to future generations of those who have come before.</w:t>
      </w:r>
    </w:p>
    <w:p w:rsidR="000A6643" w:rsidRDefault="000A6643" w:rsidP="000A6643">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In order to do this,</w:t>
      </w:r>
      <w:r w:rsidR="00BB5CFA" w:rsidRPr="00BB5CFA">
        <w:rPr>
          <w:rStyle w:val="y2iqfc"/>
          <w:rFonts w:ascii="Arial" w:hAnsi="Arial" w:cs="Arial"/>
          <w:color w:val="202124"/>
          <w:sz w:val="16"/>
          <w:szCs w:val="16"/>
        </w:rPr>
        <w:t xml:space="preserve"> </w:t>
      </w:r>
      <w:r w:rsidR="00BB5CFA">
        <w:rPr>
          <w:rStyle w:val="y2iqfc"/>
          <w:rFonts w:ascii="Arial" w:hAnsi="Arial" w:cs="Arial"/>
          <w:color w:val="202124"/>
          <w:sz w:val="16"/>
          <w:szCs w:val="16"/>
        </w:rPr>
        <w:t>Financial assistance shall be given to</w:t>
      </w:r>
      <w:r w:rsidR="00BB5CFA" w:rsidRPr="00BB5CFA">
        <w:rPr>
          <w:rStyle w:val="y2iqfc"/>
          <w:rFonts w:ascii="Arial" w:hAnsi="Arial" w:cs="Arial"/>
          <w:color w:val="202124"/>
          <w:sz w:val="16"/>
          <w:szCs w:val="16"/>
        </w:rPr>
        <w:t xml:space="preserve"> </w:t>
      </w:r>
      <w:r w:rsidR="00BB5CFA" w:rsidRPr="00F400A8">
        <w:rPr>
          <w:rStyle w:val="y2iqfc"/>
          <w:rFonts w:ascii="Arial" w:hAnsi="Arial" w:cs="Arial"/>
          <w:color w:val="202124"/>
          <w:sz w:val="16"/>
          <w:szCs w:val="16"/>
        </w:rPr>
        <w:t xml:space="preserve">concerned voluntary </w:t>
      </w:r>
      <w:r w:rsidR="009C5FCF">
        <w:rPr>
          <w:rStyle w:val="y2iqfc"/>
          <w:rFonts w:ascii="Arial" w:hAnsi="Arial" w:cs="Arial"/>
          <w:color w:val="202124"/>
          <w:sz w:val="16"/>
          <w:szCs w:val="16"/>
        </w:rPr>
        <w:t>NGO</w:t>
      </w:r>
      <w:r w:rsidR="00BB5CFA">
        <w:rPr>
          <w:rStyle w:val="y2iqfc"/>
          <w:rFonts w:ascii="Arial" w:hAnsi="Arial" w:cs="Arial"/>
          <w:color w:val="202124"/>
          <w:sz w:val="16"/>
          <w:szCs w:val="16"/>
        </w:rPr>
        <w:t xml:space="preserve"> </w:t>
      </w:r>
      <w:r w:rsidR="00BB5CFA" w:rsidRPr="00F400A8">
        <w:rPr>
          <w:rStyle w:val="y2iqfc"/>
          <w:rFonts w:ascii="Arial" w:hAnsi="Arial" w:cs="Arial"/>
          <w:color w:val="202124"/>
          <w:sz w:val="16"/>
          <w:szCs w:val="16"/>
        </w:rPr>
        <w:t>for construction</w:t>
      </w:r>
      <w:r w:rsidR="00BB5CFA">
        <w:rPr>
          <w:rStyle w:val="y2iqfc"/>
          <w:rFonts w:ascii="Arial" w:hAnsi="Arial" w:cs="Arial"/>
          <w:color w:val="202124"/>
          <w:sz w:val="16"/>
          <w:szCs w:val="16"/>
        </w:rPr>
        <w:t xml:space="preserve"> of </w:t>
      </w:r>
      <w:r w:rsidRPr="00F400A8">
        <w:rPr>
          <w:rStyle w:val="y2iqfc"/>
          <w:rFonts w:ascii="Arial" w:hAnsi="Arial" w:cs="Arial"/>
          <w:color w:val="202124"/>
          <w:sz w:val="16"/>
          <w:szCs w:val="16"/>
        </w:rPr>
        <w:t xml:space="preserve">the </w:t>
      </w:r>
      <w:r w:rsidR="00F939E2" w:rsidRPr="00F400A8">
        <w:rPr>
          <w:rStyle w:val="y2iqfc"/>
          <w:rFonts w:ascii="Arial" w:hAnsi="Arial" w:cs="Arial"/>
          <w:color w:val="202124"/>
          <w:sz w:val="16"/>
          <w:szCs w:val="16"/>
        </w:rPr>
        <w:t xml:space="preserve">cultural </w:t>
      </w:r>
      <w:r w:rsidR="005D1D79" w:rsidRPr="00F400A8">
        <w:rPr>
          <w:rStyle w:val="y2iqfc"/>
          <w:rFonts w:ascii="Arial" w:hAnsi="Arial" w:cs="Arial"/>
          <w:color w:val="202124"/>
          <w:sz w:val="16"/>
          <w:szCs w:val="16"/>
        </w:rPr>
        <w:t>centers, meditation</w:t>
      </w:r>
      <w:r w:rsidR="00F939E2" w:rsidRPr="00F400A8">
        <w:rPr>
          <w:rStyle w:val="y2iqfc"/>
          <w:rFonts w:ascii="Arial" w:hAnsi="Arial" w:cs="Arial"/>
          <w:color w:val="202124"/>
          <w:sz w:val="16"/>
          <w:szCs w:val="16"/>
        </w:rPr>
        <w:t xml:space="preserve">  </w:t>
      </w:r>
      <w:r w:rsidR="0096273B" w:rsidRPr="00F400A8">
        <w:rPr>
          <w:rStyle w:val="y2iqfc"/>
          <w:rFonts w:ascii="Arial" w:hAnsi="Arial" w:cs="Arial"/>
          <w:color w:val="202124"/>
          <w:sz w:val="16"/>
          <w:szCs w:val="16"/>
        </w:rPr>
        <w:t>centers, training</w:t>
      </w:r>
      <w:r w:rsidR="00F939E2" w:rsidRPr="00F400A8">
        <w:rPr>
          <w:rStyle w:val="y2iqfc"/>
          <w:rFonts w:ascii="Arial" w:hAnsi="Arial" w:cs="Arial"/>
          <w:color w:val="202124"/>
          <w:sz w:val="16"/>
          <w:szCs w:val="16"/>
        </w:rPr>
        <w:t xml:space="preserve"> centers, libraries, research centers</w:t>
      </w:r>
      <w:r w:rsidR="00BB5CFA">
        <w:rPr>
          <w:rStyle w:val="y2iqfc"/>
          <w:rFonts w:ascii="Arial" w:hAnsi="Arial" w:cs="Arial"/>
          <w:color w:val="202124"/>
          <w:sz w:val="16"/>
          <w:szCs w:val="16"/>
        </w:rPr>
        <w:t>, etc.</w:t>
      </w:r>
    </w:p>
    <w:p w:rsidR="006E5FC4" w:rsidRPr="00F400A8" w:rsidRDefault="006E5FC4" w:rsidP="000A6643">
      <w:pPr>
        <w:pStyle w:val="HTMLPreformatted"/>
        <w:shd w:val="clear" w:color="auto" w:fill="F8F9FA"/>
        <w:spacing w:line="288" w:lineRule="atLeast"/>
        <w:rPr>
          <w:rFonts w:ascii="Arial" w:hAnsi="Arial" w:cs="Arial"/>
          <w:color w:val="202124"/>
          <w:sz w:val="16"/>
          <w:szCs w:val="16"/>
        </w:rPr>
      </w:pPr>
    </w:p>
    <w:p w:rsidR="000A6643" w:rsidRPr="00F400A8" w:rsidRDefault="000A6643" w:rsidP="000A6643">
      <w:pPr>
        <w:pStyle w:val="HTMLPreformatted"/>
        <w:shd w:val="clear" w:color="auto" w:fill="F8F9FA"/>
        <w:spacing w:line="288" w:lineRule="atLeast"/>
        <w:rPr>
          <w:rFonts w:ascii="Arial" w:hAnsi="Arial" w:cs="Arial"/>
          <w:color w:val="202124"/>
          <w:sz w:val="16"/>
          <w:szCs w:val="16"/>
        </w:rPr>
      </w:pPr>
    </w:p>
    <w:p w:rsidR="000A6643" w:rsidRPr="00F400A8" w:rsidRDefault="000A6643" w:rsidP="00CD3DA2">
      <w:pPr>
        <w:pStyle w:val="HTMLPreformatted"/>
        <w:shd w:val="clear" w:color="auto" w:fill="F8F9FA"/>
        <w:spacing w:line="288" w:lineRule="atLeast"/>
        <w:rPr>
          <w:rStyle w:val="y2iqfc"/>
          <w:rFonts w:ascii="Arial" w:hAnsi="Arial" w:cs="Arial"/>
          <w:color w:val="202124"/>
          <w:sz w:val="16"/>
          <w:szCs w:val="16"/>
        </w:rPr>
      </w:pPr>
    </w:p>
    <w:p w:rsidR="000A6643" w:rsidRPr="00F400A8" w:rsidRDefault="000A6643" w:rsidP="00CD3DA2">
      <w:pPr>
        <w:pStyle w:val="HTMLPreformatted"/>
        <w:shd w:val="clear" w:color="auto" w:fill="F8F9FA"/>
        <w:spacing w:line="288" w:lineRule="atLeast"/>
        <w:rPr>
          <w:rStyle w:val="y2iqfc"/>
          <w:rFonts w:ascii="Arial" w:hAnsi="Arial" w:cs="Arial"/>
          <w:color w:val="202124"/>
          <w:sz w:val="16"/>
          <w:szCs w:val="16"/>
        </w:rPr>
      </w:pPr>
    </w:p>
    <w:p w:rsidR="000A6643" w:rsidRPr="00F400A8" w:rsidRDefault="000A6643" w:rsidP="00CD3DA2">
      <w:pPr>
        <w:pStyle w:val="HTMLPreformatted"/>
        <w:shd w:val="clear" w:color="auto" w:fill="F8F9FA"/>
        <w:spacing w:line="288" w:lineRule="atLeast"/>
        <w:rPr>
          <w:rStyle w:val="y2iqfc"/>
          <w:rFonts w:ascii="Arial" w:hAnsi="Arial" w:cs="Arial"/>
          <w:color w:val="202124"/>
          <w:sz w:val="16"/>
          <w:szCs w:val="16"/>
        </w:rPr>
      </w:pPr>
    </w:p>
    <w:p w:rsidR="000A6643" w:rsidRPr="00F400A8" w:rsidRDefault="000A6643" w:rsidP="00CD3DA2">
      <w:pPr>
        <w:pStyle w:val="HTMLPreformatted"/>
        <w:shd w:val="clear" w:color="auto" w:fill="F8F9FA"/>
        <w:spacing w:line="288" w:lineRule="atLeast"/>
        <w:rPr>
          <w:rStyle w:val="y2iqfc"/>
          <w:rFonts w:ascii="Arial" w:hAnsi="Arial" w:cs="Arial"/>
          <w:color w:val="202124"/>
          <w:sz w:val="16"/>
          <w:szCs w:val="16"/>
        </w:rPr>
      </w:pPr>
    </w:p>
    <w:p w:rsidR="000A6643" w:rsidRPr="00F400A8" w:rsidRDefault="000A6643" w:rsidP="00CD3DA2">
      <w:pPr>
        <w:pStyle w:val="HTMLPreformatted"/>
        <w:shd w:val="clear" w:color="auto" w:fill="F8F9FA"/>
        <w:spacing w:line="288" w:lineRule="atLeast"/>
        <w:rPr>
          <w:rStyle w:val="y2iqfc"/>
          <w:rFonts w:ascii="Arial" w:hAnsi="Arial" w:cs="Arial"/>
          <w:color w:val="202124"/>
          <w:sz w:val="16"/>
          <w:szCs w:val="16"/>
        </w:rPr>
      </w:pPr>
    </w:p>
    <w:p w:rsidR="000A6643" w:rsidRPr="00F400A8" w:rsidRDefault="000A6643" w:rsidP="00CD3DA2">
      <w:pPr>
        <w:pStyle w:val="HTMLPreformatted"/>
        <w:shd w:val="clear" w:color="auto" w:fill="F8F9FA"/>
        <w:spacing w:line="288" w:lineRule="atLeast"/>
        <w:rPr>
          <w:rStyle w:val="y2iqfc"/>
          <w:rFonts w:ascii="Arial" w:hAnsi="Arial" w:cs="Arial"/>
          <w:color w:val="202124"/>
          <w:sz w:val="16"/>
          <w:szCs w:val="16"/>
        </w:rPr>
      </w:pPr>
    </w:p>
    <w:p w:rsidR="000A6643" w:rsidRPr="00F400A8" w:rsidRDefault="000A6643" w:rsidP="00CD3DA2">
      <w:pPr>
        <w:pStyle w:val="HTMLPreformatted"/>
        <w:shd w:val="clear" w:color="auto" w:fill="F8F9FA"/>
        <w:spacing w:line="288" w:lineRule="atLeast"/>
        <w:rPr>
          <w:rStyle w:val="y2iqfc"/>
          <w:rFonts w:ascii="Arial" w:hAnsi="Arial" w:cs="Arial"/>
          <w:color w:val="202124"/>
          <w:sz w:val="16"/>
          <w:szCs w:val="16"/>
        </w:rPr>
      </w:pPr>
    </w:p>
    <w:p w:rsidR="000A6643" w:rsidRPr="00F400A8" w:rsidRDefault="000A6643" w:rsidP="00CD3DA2">
      <w:pPr>
        <w:pStyle w:val="HTMLPreformatted"/>
        <w:shd w:val="clear" w:color="auto" w:fill="F8F9FA"/>
        <w:spacing w:line="288" w:lineRule="atLeast"/>
        <w:rPr>
          <w:rStyle w:val="y2iqfc"/>
          <w:rFonts w:ascii="Arial" w:hAnsi="Arial" w:cs="Arial"/>
          <w:color w:val="202124"/>
          <w:sz w:val="16"/>
          <w:szCs w:val="16"/>
        </w:rPr>
      </w:pPr>
    </w:p>
    <w:p w:rsidR="000A6643" w:rsidRPr="00F400A8" w:rsidRDefault="000A6643" w:rsidP="00CD3DA2">
      <w:pPr>
        <w:pStyle w:val="HTMLPreformatted"/>
        <w:shd w:val="clear" w:color="auto" w:fill="F8F9FA"/>
        <w:spacing w:line="288" w:lineRule="atLeast"/>
        <w:rPr>
          <w:rStyle w:val="y2iqfc"/>
          <w:rFonts w:ascii="Arial" w:hAnsi="Arial" w:cs="Arial"/>
          <w:color w:val="202124"/>
          <w:sz w:val="16"/>
          <w:szCs w:val="16"/>
        </w:rPr>
      </w:pPr>
    </w:p>
    <w:p w:rsidR="000A6643" w:rsidRPr="00F400A8" w:rsidRDefault="000A6643" w:rsidP="00CD3DA2">
      <w:pPr>
        <w:pStyle w:val="HTMLPreformatted"/>
        <w:shd w:val="clear" w:color="auto" w:fill="F8F9FA"/>
        <w:spacing w:line="288" w:lineRule="atLeast"/>
        <w:rPr>
          <w:rStyle w:val="y2iqfc"/>
          <w:rFonts w:ascii="Arial" w:hAnsi="Arial" w:cs="Arial"/>
          <w:color w:val="202124"/>
          <w:sz w:val="16"/>
          <w:szCs w:val="16"/>
        </w:rPr>
      </w:pPr>
    </w:p>
    <w:p w:rsidR="000A6643" w:rsidRPr="00474790" w:rsidRDefault="000A6643" w:rsidP="00CD3DA2">
      <w:pPr>
        <w:pStyle w:val="HTMLPreformatted"/>
        <w:shd w:val="clear" w:color="auto" w:fill="F8F9FA"/>
        <w:spacing w:line="288" w:lineRule="atLeast"/>
        <w:rPr>
          <w:rStyle w:val="y2iqfc"/>
          <w:rFonts w:ascii="Arial" w:hAnsi="Arial" w:cs="Arial"/>
          <w:color w:val="202124"/>
          <w:sz w:val="16"/>
          <w:szCs w:val="16"/>
        </w:rPr>
      </w:pPr>
    </w:p>
    <w:p w:rsidR="000A6643" w:rsidRPr="00474790" w:rsidRDefault="000A6643" w:rsidP="00CD3DA2">
      <w:pPr>
        <w:pStyle w:val="HTMLPreformatted"/>
        <w:shd w:val="clear" w:color="auto" w:fill="F8F9FA"/>
        <w:spacing w:line="288" w:lineRule="atLeast"/>
        <w:rPr>
          <w:rStyle w:val="y2iqfc"/>
          <w:rFonts w:ascii="Arial" w:hAnsi="Arial" w:cs="Arial"/>
          <w:color w:val="202124"/>
          <w:sz w:val="16"/>
          <w:szCs w:val="16"/>
        </w:rPr>
      </w:pPr>
    </w:p>
    <w:p w:rsidR="00CD3DA2" w:rsidRDefault="00CD3DA2" w:rsidP="00CD3DA2">
      <w:pPr>
        <w:pStyle w:val="HTMLPreformatted"/>
        <w:shd w:val="clear" w:color="auto" w:fill="F8F9FA"/>
        <w:spacing w:line="288" w:lineRule="atLeast"/>
        <w:rPr>
          <w:rStyle w:val="y2iqfc"/>
          <w:rFonts w:ascii="Arial" w:hAnsi="Arial" w:cs="Arial"/>
          <w:b/>
          <w:color w:val="202124"/>
          <w:sz w:val="24"/>
          <w:szCs w:val="24"/>
        </w:rPr>
      </w:pPr>
      <w:r w:rsidRPr="00642747">
        <w:rPr>
          <w:rStyle w:val="y2iqfc"/>
          <w:rFonts w:ascii="Arial" w:hAnsi="Arial" w:cs="Arial"/>
          <w:b/>
          <w:color w:val="202124"/>
          <w:sz w:val="24"/>
          <w:szCs w:val="24"/>
        </w:rPr>
        <w:t>Recommendations for selection of NGOs: -</w:t>
      </w:r>
    </w:p>
    <w:p w:rsidR="00B83753" w:rsidRPr="00642747" w:rsidRDefault="00B83753" w:rsidP="00CD3DA2">
      <w:pPr>
        <w:pStyle w:val="HTMLPreformatted"/>
        <w:shd w:val="clear" w:color="auto" w:fill="F8F9FA"/>
        <w:spacing w:line="288" w:lineRule="atLeast"/>
        <w:rPr>
          <w:rFonts w:ascii="Arial" w:hAnsi="Arial" w:cs="Arial"/>
          <w:b/>
          <w:color w:val="202124"/>
          <w:sz w:val="24"/>
          <w:szCs w:val="24"/>
        </w:rPr>
      </w:pPr>
    </w:p>
    <w:p w:rsidR="00F1749A" w:rsidRPr="00474790" w:rsidRDefault="00EA5EDF" w:rsidP="00F174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02124"/>
          <w:sz w:val="16"/>
          <w:szCs w:val="16"/>
        </w:rPr>
      </w:pPr>
      <w:r w:rsidRPr="00474790">
        <w:rPr>
          <w:rFonts w:ascii="Arial" w:eastAsia="Times New Roman" w:hAnsi="Arial" w:cs="Arial"/>
          <w:color w:val="202124"/>
          <w:sz w:val="16"/>
          <w:szCs w:val="16"/>
        </w:rPr>
        <w:t>1.</w:t>
      </w:r>
      <w:r w:rsidR="00F1749A" w:rsidRPr="00474790">
        <w:rPr>
          <w:rFonts w:ascii="Arial" w:eastAsia="Times New Roman" w:hAnsi="Arial" w:cs="Arial"/>
          <w:color w:val="202124"/>
          <w:sz w:val="16"/>
          <w:szCs w:val="16"/>
        </w:rPr>
        <w:t xml:space="preserve"> It shall be mandatory to be registered under the Society Registration Act or charity act or Companies Act (Section-25) for concerned</w:t>
      </w:r>
      <w:r w:rsidR="00B83753">
        <w:rPr>
          <w:rFonts w:ascii="Arial" w:eastAsia="Times New Roman" w:hAnsi="Arial" w:cs="Arial"/>
          <w:color w:val="202124"/>
          <w:sz w:val="16"/>
          <w:szCs w:val="16"/>
        </w:rPr>
        <w:t xml:space="preserve"> NGO</w:t>
      </w:r>
      <w:r w:rsidR="00F1749A" w:rsidRPr="00474790">
        <w:rPr>
          <w:rFonts w:ascii="Arial" w:eastAsia="Times New Roman" w:hAnsi="Arial" w:cs="Arial"/>
          <w:color w:val="202124"/>
          <w:sz w:val="16"/>
          <w:szCs w:val="16"/>
        </w:rPr>
        <w:t>.</w:t>
      </w:r>
    </w:p>
    <w:p w:rsidR="00F1749A" w:rsidRPr="00474790" w:rsidRDefault="00F1749A" w:rsidP="00F174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02124"/>
          <w:sz w:val="16"/>
          <w:szCs w:val="16"/>
        </w:rPr>
      </w:pPr>
    </w:p>
    <w:p w:rsidR="00EA5EDF" w:rsidRPr="00474790" w:rsidRDefault="00EA5EDF" w:rsidP="00EA5EDF">
      <w:pPr>
        <w:pStyle w:val="HTMLPreformatted"/>
        <w:shd w:val="clear" w:color="auto" w:fill="F8F9FA"/>
        <w:spacing w:line="288" w:lineRule="atLeast"/>
        <w:rPr>
          <w:rStyle w:val="y2iqfc"/>
          <w:rFonts w:ascii="Arial" w:hAnsi="Arial" w:cs="Arial"/>
          <w:color w:val="202124"/>
          <w:sz w:val="16"/>
          <w:szCs w:val="16"/>
        </w:rPr>
      </w:pPr>
      <w:r w:rsidRPr="00474790">
        <w:rPr>
          <w:rStyle w:val="y2iqfc"/>
          <w:rFonts w:ascii="Arial" w:hAnsi="Arial" w:cs="Arial"/>
          <w:color w:val="202124"/>
          <w:sz w:val="16"/>
          <w:szCs w:val="16"/>
        </w:rPr>
        <w:t>2.</w:t>
      </w:r>
      <w:r w:rsidR="00B83753">
        <w:rPr>
          <w:rStyle w:val="y2iqfc"/>
          <w:rFonts w:ascii="Arial" w:hAnsi="Arial" w:cs="Arial"/>
          <w:color w:val="202124"/>
          <w:sz w:val="16"/>
          <w:szCs w:val="16"/>
        </w:rPr>
        <w:t xml:space="preserve"> </w:t>
      </w:r>
      <w:r w:rsidRPr="00474790">
        <w:rPr>
          <w:rStyle w:val="y2iqfc"/>
          <w:rFonts w:ascii="Arial" w:hAnsi="Arial" w:cs="Arial"/>
          <w:color w:val="202124"/>
          <w:sz w:val="16"/>
          <w:szCs w:val="16"/>
        </w:rPr>
        <w:t xml:space="preserve">Work in the public sector for at least three years </w:t>
      </w:r>
      <w:r w:rsidR="006C2D84" w:rsidRPr="00474790">
        <w:rPr>
          <w:rStyle w:val="y2iqfc"/>
          <w:rFonts w:ascii="Arial" w:hAnsi="Arial" w:cs="Arial"/>
          <w:color w:val="202124"/>
          <w:sz w:val="16"/>
          <w:szCs w:val="16"/>
        </w:rPr>
        <w:t>shall remain binding</w:t>
      </w:r>
      <w:r w:rsidR="00F1749A" w:rsidRPr="00474790">
        <w:rPr>
          <w:rStyle w:val="y2iqfc"/>
          <w:rFonts w:ascii="Arial" w:hAnsi="Arial" w:cs="Arial"/>
          <w:color w:val="202124"/>
          <w:sz w:val="16"/>
          <w:szCs w:val="16"/>
        </w:rPr>
        <w:t xml:space="preserve"> for concerned </w:t>
      </w:r>
      <w:r w:rsidR="009C5FCF">
        <w:rPr>
          <w:rStyle w:val="y2iqfc"/>
          <w:rFonts w:ascii="Arial" w:hAnsi="Arial" w:cs="Arial"/>
          <w:color w:val="202124"/>
          <w:sz w:val="16"/>
          <w:szCs w:val="16"/>
        </w:rPr>
        <w:t>NGO</w:t>
      </w:r>
      <w:r w:rsidRPr="00474790">
        <w:rPr>
          <w:rStyle w:val="y2iqfc"/>
          <w:rFonts w:ascii="Arial" w:hAnsi="Arial" w:cs="Arial"/>
          <w:color w:val="202124"/>
          <w:sz w:val="16"/>
          <w:szCs w:val="16"/>
        </w:rPr>
        <w:t>.</w:t>
      </w:r>
    </w:p>
    <w:p w:rsidR="00511266" w:rsidRPr="00474790" w:rsidRDefault="00511266" w:rsidP="00EA5EDF">
      <w:pPr>
        <w:pStyle w:val="HTMLPreformatted"/>
        <w:shd w:val="clear" w:color="auto" w:fill="F8F9FA"/>
        <w:spacing w:line="288" w:lineRule="atLeast"/>
        <w:rPr>
          <w:rFonts w:ascii="Arial" w:hAnsi="Arial" w:cs="Arial"/>
          <w:color w:val="202124"/>
          <w:sz w:val="16"/>
          <w:szCs w:val="16"/>
        </w:rPr>
      </w:pPr>
    </w:p>
    <w:p w:rsidR="00EA5EDF" w:rsidRPr="00474790" w:rsidRDefault="00EA5EDF" w:rsidP="006C2D84">
      <w:pPr>
        <w:pStyle w:val="HTMLPreformatted"/>
        <w:shd w:val="clear" w:color="auto" w:fill="F8F9FA"/>
        <w:spacing w:line="288" w:lineRule="atLeast"/>
        <w:rPr>
          <w:rStyle w:val="y2iqfc"/>
          <w:rFonts w:ascii="Arial" w:hAnsi="Arial" w:cs="Arial"/>
          <w:color w:val="202124"/>
          <w:sz w:val="16"/>
          <w:szCs w:val="16"/>
        </w:rPr>
      </w:pPr>
      <w:r w:rsidRPr="00474790">
        <w:rPr>
          <w:rStyle w:val="y2iqfc"/>
          <w:rFonts w:ascii="Arial" w:hAnsi="Arial" w:cs="Arial"/>
          <w:color w:val="202124"/>
          <w:sz w:val="16"/>
          <w:szCs w:val="16"/>
        </w:rPr>
        <w:t xml:space="preserve">(3) </w:t>
      </w:r>
      <w:r w:rsidR="006C2D84" w:rsidRPr="00474790">
        <w:rPr>
          <w:rStyle w:val="y2iqfc"/>
          <w:rFonts w:ascii="Arial" w:hAnsi="Arial" w:cs="Arial"/>
          <w:color w:val="202124"/>
          <w:sz w:val="16"/>
          <w:szCs w:val="16"/>
        </w:rPr>
        <w:t xml:space="preserve">It is mandatory for </w:t>
      </w:r>
      <w:r w:rsidR="009C5FCF">
        <w:rPr>
          <w:rStyle w:val="y2iqfc"/>
          <w:rFonts w:ascii="Arial" w:hAnsi="Arial" w:cs="Arial"/>
          <w:color w:val="202124"/>
          <w:sz w:val="16"/>
          <w:szCs w:val="16"/>
        </w:rPr>
        <w:t xml:space="preserve">NGO </w:t>
      </w:r>
      <w:r w:rsidR="006C2D84" w:rsidRPr="00474790">
        <w:rPr>
          <w:rStyle w:val="y2iqfc"/>
          <w:rFonts w:ascii="Arial" w:hAnsi="Arial" w:cs="Arial"/>
          <w:color w:val="202124"/>
          <w:sz w:val="16"/>
          <w:szCs w:val="16"/>
        </w:rPr>
        <w:t>to submit</w:t>
      </w:r>
      <w:r w:rsidRPr="00474790">
        <w:rPr>
          <w:rStyle w:val="y2iqfc"/>
          <w:rFonts w:ascii="Arial" w:hAnsi="Arial" w:cs="Arial"/>
          <w:color w:val="202124"/>
          <w:sz w:val="16"/>
          <w:szCs w:val="16"/>
        </w:rPr>
        <w:t xml:space="preserve"> last three years</w:t>
      </w:r>
      <w:r w:rsidR="006C2D84" w:rsidRPr="00474790">
        <w:rPr>
          <w:rStyle w:val="y2iqfc"/>
          <w:rFonts w:ascii="Arial" w:hAnsi="Arial" w:cs="Arial"/>
          <w:color w:val="202124"/>
          <w:sz w:val="16"/>
          <w:szCs w:val="16"/>
        </w:rPr>
        <w:t xml:space="preserve"> audit report from Comptroller and Auditor General and CA from panel of Government of India along with the application.</w:t>
      </w:r>
    </w:p>
    <w:p w:rsidR="006C2D84" w:rsidRPr="00474790" w:rsidRDefault="006C2D84" w:rsidP="006C2D84">
      <w:pPr>
        <w:pStyle w:val="HTMLPreformatted"/>
        <w:shd w:val="clear" w:color="auto" w:fill="F8F9FA"/>
        <w:spacing w:line="288" w:lineRule="atLeast"/>
        <w:rPr>
          <w:rStyle w:val="y2iqfc"/>
          <w:rFonts w:ascii="Arial" w:hAnsi="Arial" w:cs="Arial"/>
          <w:color w:val="202124"/>
          <w:sz w:val="16"/>
          <w:szCs w:val="16"/>
        </w:rPr>
      </w:pPr>
    </w:p>
    <w:p w:rsidR="00EA5EDF" w:rsidRPr="00474790" w:rsidRDefault="00EA5EDF" w:rsidP="00EA5EDF">
      <w:pPr>
        <w:pStyle w:val="HTMLPreformatted"/>
        <w:shd w:val="clear" w:color="auto" w:fill="F8F9FA"/>
        <w:spacing w:line="288" w:lineRule="atLeast"/>
        <w:rPr>
          <w:rFonts w:ascii="Arial" w:hAnsi="Arial" w:cs="Arial"/>
          <w:color w:val="202124"/>
          <w:sz w:val="16"/>
          <w:szCs w:val="16"/>
        </w:rPr>
      </w:pPr>
      <w:r w:rsidRPr="00474790">
        <w:rPr>
          <w:rStyle w:val="y2iqfc"/>
          <w:rFonts w:ascii="Arial" w:hAnsi="Arial" w:cs="Arial"/>
          <w:color w:val="202124"/>
          <w:sz w:val="16"/>
          <w:szCs w:val="16"/>
        </w:rPr>
        <w:t xml:space="preserve">(4) It is mandatory for the </w:t>
      </w:r>
      <w:r w:rsidR="009C5FCF">
        <w:rPr>
          <w:rStyle w:val="y2iqfc"/>
          <w:rFonts w:ascii="Arial" w:hAnsi="Arial" w:cs="Arial"/>
          <w:color w:val="202124"/>
          <w:sz w:val="16"/>
          <w:szCs w:val="16"/>
        </w:rPr>
        <w:t xml:space="preserve">NGO </w:t>
      </w:r>
      <w:r w:rsidRPr="00474790">
        <w:rPr>
          <w:rStyle w:val="y2iqfc"/>
          <w:rFonts w:ascii="Arial" w:hAnsi="Arial" w:cs="Arial"/>
          <w:color w:val="202124"/>
          <w:sz w:val="16"/>
          <w:szCs w:val="16"/>
        </w:rPr>
        <w:t xml:space="preserve">to submit the </w:t>
      </w:r>
      <w:r w:rsidR="00474790" w:rsidRPr="00474790">
        <w:rPr>
          <w:rStyle w:val="y2iqfc"/>
          <w:rFonts w:ascii="Arial" w:hAnsi="Arial" w:cs="Arial"/>
          <w:color w:val="202124"/>
          <w:sz w:val="16"/>
          <w:szCs w:val="16"/>
        </w:rPr>
        <w:t>bond</w:t>
      </w:r>
      <w:r w:rsidRPr="00474790">
        <w:rPr>
          <w:rStyle w:val="y2iqfc"/>
          <w:rFonts w:ascii="Arial" w:hAnsi="Arial" w:cs="Arial"/>
          <w:color w:val="202124"/>
          <w:sz w:val="16"/>
          <w:szCs w:val="16"/>
        </w:rPr>
        <w:t xml:space="preserve"> </w:t>
      </w:r>
      <w:r w:rsidR="00E5307E" w:rsidRPr="00474790">
        <w:rPr>
          <w:rStyle w:val="y2iqfc"/>
          <w:rFonts w:ascii="Arial" w:hAnsi="Arial" w:cs="Arial"/>
          <w:color w:val="202124"/>
          <w:sz w:val="16"/>
          <w:szCs w:val="16"/>
        </w:rPr>
        <w:t xml:space="preserve">showing their </w:t>
      </w:r>
      <w:r w:rsidR="009857F5" w:rsidRPr="00474790">
        <w:rPr>
          <w:rStyle w:val="y2iqfc"/>
          <w:rFonts w:ascii="Arial" w:hAnsi="Arial" w:cs="Arial"/>
          <w:color w:val="202124"/>
          <w:sz w:val="16"/>
          <w:szCs w:val="16"/>
        </w:rPr>
        <w:t xml:space="preserve">financial </w:t>
      </w:r>
      <w:r w:rsidR="001F5EDC" w:rsidRPr="00474790">
        <w:rPr>
          <w:rStyle w:val="y2iqfc"/>
          <w:rFonts w:ascii="Arial" w:hAnsi="Arial" w:cs="Arial"/>
          <w:color w:val="202124"/>
          <w:sz w:val="16"/>
          <w:szCs w:val="16"/>
        </w:rPr>
        <w:t xml:space="preserve">capability for future repairs and </w:t>
      </w:r>
      <w:r w:rsidR="00B83753" w:rsidRPr="00474790">
        <w:rPr>
          <w:rStyle w:val="y2iqfc"/>
          <w:rFonts w:ascii="Arial" w:hAnsi="Arial" w:cs="Arial"/>
          <w:color w:val="202124"/>
          <w:sz w:val="16"/>
          <w:szCs w:val="16"/>
        </w:rPr>
        <w:t>maintenance</w:t>
      </w:r>
      <w:r w:rsidR="001F5EDC" w:rsidRPr="00474790">
        <w:rPr>
          <w:rStyle w:val="y2iqfc"/>
          <w:rFonts w:ascii="Arial" w:hAnsi="Arial" w:cs="Arial"/>
          <w:color w:val="202124"/>
          <w:sz w:val="16"/>
          <w:szCs w:val="16"/>
        </w:rPr>
        <w:t xml:space="preserve"> of </w:t>
      </w:r>
      <w:r w:rsidR="00E5307E" w:rsidRPr="00474790">
        <w:rPr>
          <w:rStyle w:val="y2iqfc"/>
          <w:rFonts w:ascii="Arial" w:hAnsi="Arial" w:cs="Arial"/>
          <w:color w:val="202124"/>
          <w:sz w:val="16"/>
          <w:szCs w:val="16"/>
        </w:rPr>
        <w:t xml:space="preserve">the </w:t>
      </w:r>
      <w:r w:rsidR="001F5EDC" w:rsidRPr="00474790">
        <w:rPr>
          <w:rStyle w:val="y2iqfc"/>
          <w:rFonts w:ascii="Arial" w:hAnsi="Arial" w:cs="Arial"/>
          <w:color w:val="202124"/>
          <w:sz w:val="16"/>
          <w:szCs w:val="16"/>
        </w:rPr>
        <w:t>project.</w:t>
      </w:r>
    </w:p>
    <w:p w:rsidR="00EA5EDF" w:rsidRPr="00474790" w:rsidRDefault="00EA5EDF" w:rsidP="009857F5">
      <w:pPr>
        <w:pStyle w:val="Subtitle"/>
        <w:rPr>
          <w:rStyle w:val="y2iqfc"/>
          <w:rFonts w:ascii="Arial" w:hAnsi="Arial" w:cs="Arial"/>
          <w:i w:val="0"/>
          <w:color w:val="202124"/>
          <w:sz w:val="16"/>
          <w:szCs w:val="16"/>
        </w:rPr>
      </w:pPr>
    </w:p>
    <w:p w:rsidR="00EA5EDF" w:rsidRPr="00F400A8" w:rsidRDefault="00474790" w:rsidP="00474790">
      <w:pPr>
        <w:pStyle w:val="HTMLPreformatted"/>
        <w:shd w:val="clear" w:color="auto" w:fill="F8F9FA"/>
        <w:spacing w:line="288" w:lineRule="atLeast"/>
        <w:rPr>
          <w:rStyle w:val="y2iqfc"/>
          <w:rFonts w:ascii="Arial" w:hAnsi="Arial" w:cs="Arial"/>
          <w:color w:val="202124"/>
          <w:sz w:val="16"/>
          <w:szCs w:val="16"/>
        </w:rPr>
      </w:pPr>
      <w:r>
        <w:rPr>
          <w:rStyle w:val="y2iqfc"/>
          <w:rFonts w:ascii="Arial" w:hAnsi="Arial" w:cs="Arial"/>
          <w:color w:val="202124"/>
          <w:sz w:val="16"/>
          <w:szCs w:val="16"/>
        </w:rPr>
        <w:t>5)</w:t>
      </w:r>
      <w:r w:rsidR="00372581" w:rsidRPr="00372581">
        <w:rPr>
          <w:rStyle w:val="y2iqfc"/>
          <w:rFonts w:ascii="Arial" w:hAnsi="Arial" w:cs="Arial"/>
          <w:color w:val="202124"/>
          <w:sz w:val="16"/>
          <w:szCs w:val="16"/>
        </w:rPr>
        <w:t xml:space="preserve"> </w:t>
      </w:r>
      <w:r w:rsidR="00E60313">
        <w:rPr>
          <w:rStyle w:val="y2iqfc"/>
          <w:rFonts w:ascii="Arial" w:hAnsi="Arial" w:cs="Arial"/>
          <w:color w:val="202124"/>
          <w:sz w:val="16"/>
          <w:szCs w:val="16"/>
        </w:rPr>
        <w:t>Quality</w:t>
      </w:r>
      <w:r w:rsidR="00372581">
        <w:rPr>
          <w:rStyle w:val="y2iqfc"/>
          <w:rFonts w:ascii="Arial" w:hAnsi="Arial" w:cs="Arial"/>
          <w:color w:val="202124"/>
          <w:sz w:val="16"/>
          <w:szCs w:val="16"/>
        </w:rPr>
        <w:t>, social work and development</w:t>
      </w:r>
      <w:r w:rsidR="00E60313">
        <w:rPr>
          <w:rStyle w:val="y2iqfc"/>
          <w:rFonts w:ascii="Arial" w:hAnsi="Arial" w:cs="Arial"/>
          <w:color w:val="202124"/>
          <w:sz w:val="16"/>
          <w:szCs w:val="16"/>
        </w:rPr>
        <w:t xml:space="preserve"> </w:t>
      </w:r>
      <w:r w:rsidR="00372581">
        <w:rPr>
          <w:rStyle w:val="y2iqfc"/>
          <w:rFonts w:ascii="Arial" w:hAnsi="Arial" w:cs="Arial"/>
          <w:color w:val="202124"/>
          <w:sz w:val="16"/>
          <w:szCs w:val="16"/>
        </w:rPr>
        <w:t>of t</w:t>
      </w:r>
      <w:r>
        <w:rPr>
          <w:rStyle w:val="y2iqfc"/>
          <w:rFonts w:ascii="Arial" w:hAnsi="Arial" w:cs="Arial"/>
          <w:color w:val="202124"/>
          <w:sz w:val="16"/>
          <w:szCs w:val="16"/>
        </w:rPr>
        <w:t xml:space="preserve">he </w:t>
      </w:r>
      <w:r w:rsidR="009C5FCF">
        <w:rPr>
          <w:rStyle w:val="y2iqfc"/>
          <w:rFonts w:ascii="Arial" w:hAnsi="Arial" w:cs="Arial"/>
          <w:color w:val="202124"/>
          <w:sz w:val="16"/>
          <w:szCs w:val="16"/>
        </w:rPr>
        <w:t>NGO</w:t>
      </w:r>
      <w:r>
        <w:rPr>
          <w:rStyle w:val="y2iqfc"/>
          <w:rFonts w:ascii="Arial" w:hAnsi="Arial" w:cs="Arial"/>
          <w:color w:val="202124"/>
          <w:sz w:val="16"/>
          <w:szCs w:val="16"/>
        </w:rPr>
        <w:t xml:space="preserve"> who has done work </w:t>
      </w:r>
      <w:r w:rsidR="00372581">
        <w:rPr>
          <w:rStyle w:val="y2iqfc"/>
          <w:rFonts w:ascii="Arial" w:hAnsi="Arial" w:cs="Arial"/>
          <w:color w:val="202124"/>
          <w:sz w:val="16"/>
          <w:szCs w:val="16"/>
        </w:rPr>
        <w:t>related</w:t>
      </w:r>
      <w:r>
        <w:rPr>
          <w:rStyle w:val="y2iqfc"/>
          <w:rFonts w:ascii="Arial" w:hAnsi="Arial" w:cs="Arial"/>
          <w:color w:val="202124"/>
          <w:sz w:val="16"/>
          <w:szCs w:val="16"/>
        </w:rPr>
        <w:t xml:space="preserve"> to </w:t>
      </w:r>
      <w:r w:rsidR="00B83753">
        <w:rPr>
          <w:rStyle w:val="y2iqfc"/>
          <w:rFonts w:ascii="Arial" w:hAnsi="Arial" w:cs="Arial"/>
          <w:color w:val="202124"/>
          <w:sz w:val="16"/>
          <w:szCs w:val="16"/>
        </w:rPr>
        <w:t xml:space="preserve">SC and Neo Buddhist </w:t>
      </w:r>
      <w:r>
        <w:rPr>
          <w:rStyle w:val="y2iqfc"/>
          <w:rFonts w:ascii="Arial" w:hAnsi="Arial" w:cs="Arial"/>
          <w:color w:val="202124"/>
          <w:sz w:val="16"/>
          <w:szCs w:val="16"/>
        </w:rPr>
        <w:t xml:space="preserve">historic eminent personalities would be taken into </w:t>
      </w:r>
      <w:r w:rsidR="00372581">
        <w:rPr>
          <w:rStyle w:val="y2iqfc"/>
          <w:rFonts w:ascii="Arial" w:hAnsi="Arial" w:cs="Arial"/>
          <w:color w:val="202124"/>
          <w:sz w:val="16"/>
          <w:szCs w:val="16"/>
        </w:rPr>
        <w:t>consideration while selecting an application</w:t>
      </w:r>
      <w:r>
        <w:rPr>
          <w:rStyle w:val="y2iqfc"/>
          <w:rFonts w:ascii="Arial" w:hAnsi="Arial" w:cs="Arial"/>
          <w:color w:val="202124"/>
          <w:sz w:val="16"/>
          <w:szCs w:val="16"/>
        </w:rPr>
        <w:t xml:space="preserve">. It </w:t>
      </w:r>
      <w:r w:rsidR="00372581">
        <w:rPr>
          <w:rStyle w:val="y2iqfc"/>
          <w:rFonts w:ascii="Arial" w:hAnsi="Arial" w:cs="Arial"/>
          <w:color w:val="202124"/>
          <w:sz w:val="16"/>
          <w:szCs w:val="16"/>
        </w:rPr>
        <w:t xml:space="preserve">is a </w:t>
      </w:r>
      <w:r>
        <w:rPr>
          <w:rStyle w:val="y2iqfc"/>
          <w:rFonts w:ascii="Arial" w:hAnsi="Arial" w:cs="Arial"/>
          <w:color w:val="202124"/>
          <w:sz w:val="16"/>
          <w:szCs w:val="16"/>
        </w:rPr>
        <w:t xml:space="preserve">right of </w:t>
      </w:r>
      <w:r w:rsidR="00B83753">
        <w:rPr>
          <w:rStyle w:val="y2iqfc"/>
          <w:rFonts w:ascii="Arial" w:hAnsi="Arial" w:cs="Arial"/>
          <w:color w:val="202124"/>
          <w:sz w:val="16"/>
          <w:szCs w:val="16"/>
        </w:rPr>
        <w:t xml:space="preserve">the </w:t>
      </w:r>
      <w:r w:rsidR="00372581">
        <w:rPr>
          <w:rStyle w:val="y2iqfc"/>
          <w:rFonts w:ascii="Arial" w:hAnsi="Arial" w:cs="Arial"/>
          <w:color w:val="202124"/>
          <w:sz w:val="16"/>
          <w:szCs w:val="16"/>
        </w:rPr>
        <w:t xml:space="preserve">selecting committee to </w:t>
      </w:r>
      <w:r w:rsidR="006D688C">
        <w:rPr>
          <w:rStyle w:val="y2iqfc"/>
          <w:rFonts w:ascii="Arial" w:hAnsi="Arial" w:cs="Arial"/>
          <w:color w:val="202124"/>
          <w:sz w:val="16"/>
          <w:szCs w:val="16"/>
        </w:rPr>
        <w:t>consider</w:t>
      </w:r>
      <w:r w:rsidR="00372581">
        <w:rPr>
          <w:rStyle w:val="y2iqfc"/>
          <w:rFonts w:ascii="Arial" w:hAnsi="Arial" w:cs="Arial"/>
          <w:color w:val="202124"/>
          <w:sz w:val="16"/>
          <w:szCs w:val="16"/>
        </w:rPr>
        <w:t xml:space="preserve"> such </w:t>
      </w:r>
      <w:r w:rsidR="009C5FCF">
        <w:rPr>
          <w:rStyle w:val="y2iqfc"/>
          <w:rFonts w:ascii="Arial" w:hAnsi="Arial" w:cs="Arial"/>
          <w:color w:val="202124"/>
          <w:sz w:val="16"/>
          <w:szCs w:val="16"/>
        </w:rPr>
        <w:t>NGO</w:t>
      </w:r>
      <w:r w:rsidR="00B83753">
        <w:rPr>
          <w:rStyle w:val="y2iqfc"/>
          <w:rFonts w:ascii="Arial" w:hAnsi="Arial" w:cs="Arial"/>
          <w:color w:val="202124"/>
          <w:sz w:val="16"/>
          <w:szCs w:val="16"/>
        </w:rPr>
        <w:t xml:space="preserve">s </w:t>
      </w:r>
      <w:r w:rsidR="00372581">
        <w:rPr>
          <w:rStyle w:val="y2iqfc"/>
          <w:rFonts w:ascii="Arial" w:hAnsi="Arial" w:cs="Arial"/>
          <w:color w:val="202124"/>
          <w:sz w:val="16"/>
          <w:szCs w:val="16"/>
        </w:rPr>
        <w:t>as special matter</w:t>
      </w:r>
      <w:r w:rsidR="006D688C">
        <w:rPr>
          <w:rStyle w:val="y2iqfc"/>
          <w:rFonts w:ascii="Arial" w:hAnsi="Arial" w:cs="Arial"/>
          <w:color w:val="202124"/>
          <w:sz w:val="16"/>
          <w:szCs w:val="16"/>
        </w:rPr>
        <w:t xml:space="preserve"> while choosing</w:t>
      </w:r>
      <w:r w:rsidR="00372581">
        <w:rPr>
          <w:rStyle w:val="y2iqfc"/>
          <w:rFonts w:ascii="Arial" w:hAnsi="Arial" w:cs="Arial"/>
          <w:color w:val="202124"/>
          <w:sz w:val="16"/>
          <w:szCs w:val="16"/>
        </w:rPr>
        <w:t xml:space="preserve"> </w:t>
      </w:r>
      <w:r w:rsidR="006D688C">
        <w:rPr>
          <w:rStyle w:val="y2iqfc"/>
          <w:rFonts w:ascii="Arial" w:hAnsi="Arial" w:cs="Arial"/>
          <w:color w:val="202124"/>
          <w:sz w:val="16"/>
          <w:szCs w:val="16"/>
        </w:rPr>
        <w:t>proposal.</w:t>
      </w:r>
    </w:p>
    <w:p w:rsidR="006D688C" w:rsidRDefault="006D688C" w:rsidP="00EA5EDF">
      <w:pPr>
        <w:pStyle w:val="HTMLPreformatted"/>
        <w:shd w:val="clear" w:color="auto" w:fill="F8F9FA"/>
        <w:spacing w:line="288" w:lineRule="atLeast"/>
        <w:rPr>
          <w:rStyle w:val="y2iqfc"/>
          <w:rFonts w:ascii="Arial" w:hAnsi="Arial" w:cs="Arial"/>
          <w:color w:val="202124"/>
          <w:sz w:val="16"/>
          <w:szCs w:val="16"/>
        </w:rPr>
      </w:pPr>
    </w:p>
    <w:p w:rsidR="006D688C" w:rsidRDefault="00EA5EDF" w:rsidP="00EA5EDF">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 xml:space="preserve">(6) </w:t>
      </w:r>
      <w:r w:rsidR="006D688C">
        <w:rPr>
          <w:rStyle w:val="y2iqfc"/>
          <w:rFonts w:ascii="Arial" w:hAnsi="Arial" w:cs="Arial"/>
          <w:color w:val="202124"/>
          <w:sz w:val="16"/>
          <w:szCs w:val="16"/>
        </w:rPr>
        <w:t>There should not be</w:t>
      </w:r>
      <w:r w:rsidR="00B83753">
        <w:rPr>
          <w:rStyle w:val="y2iqfc"/>
          <w:rFonts w:ascii="Arial" w:hAnsi="Arial" w:cs="Arial"/>
          <w:color w:val="202124"/>
          <w:sz w:val="16"/>
          <w:szCs w:val="16"/>
        </w:rPr>
        <w:t xml:space="preserve"> m</w:t>
      </w:r>
      <w:r w:rsidR="006D688C">
        <w:rPr>
          <w:rStyle w:val="y2iqfc"/>
          <w:rFonts w:ascii="Arial" w:hAnsi="Arial" w:cs="Arial"/>
          <w:color w:val="202124"/>
          <w:sz w:val="16"/>
          <w:szCs w:val="16"/>
        </w:rPr>
        <w:t xml:space="preserve">ore than two officials of </w:t>
      </w:r>
      <w:r w:rsidR="009C5FCF">
        <w:rPr>
          <w:rStyle w:val="y2iqfc"/>
          <w:rFonts w:ascii="Arial" w:hAnsi="Arial" w:cs="Arial"/>
          <w:color w:val="202124"/>
          <w:sz w:val="16"/>
          <w:szCs w:val="16"/>
        </w:rPr>
        <w:t xml:space="preserve">NGO </w:t>
      </w:r>
      <w:r w:rsidR="006D688C">
        <w:rPr>
          <w:rStyle w:val="y2iqfc"/>
          <w:rFonts w:ascii="Arial" w:hAnsi="Arial" w:cs="Arial"/>
          <w:color w:val="202124"/>
          <w:sz w:val="16"/>
          <w:szCs w:val="16"/>
        </w:rPr>
        <w:t>belonging to the same family / blood relatives</w:t>
      </w:r>
      <w:r w:rsidR="00E60313">
        <w:rPr>
          <w:rStyle w:val="y2iqfc"/>
          <w:rFonts w:ascii="Arial" w:hAnsi="Arial" w:cs="Arial"/>
          <w:color w:val="202124"/>
          <w:sz w:val="16"/>
          <w:szCs w:val="16"/>
        </w:rPr>
        <w:t xml:space="preserve">. Affidavit regarding this should be submitted. </w:t>
      </w:r>
    </w:p>
    <w:p w:rsidR="006D688C" w:rsidRPr="00F400A8" w:rsidRDefault="006D688C" w:rsidP="00EA5EDF">
      <w:pPr>
        <w:pStyle w:val="HTMLPreformatted"/>
        <w:shd w:val="clear" w:color="auto" w:fill="F8F9FA"/>
        <w:spacing w:line="288" w:lineRule="atLeast"/>
        <w:rPr>
          <w:rFonts w:ascii="Arial" w:hAnsi="Arial" w:cs="Arial"/>
          <w:color w:val="202124"/>
          <w:sz w:val="16"/>
          <w:szCs w:val="16"/>
        </w:rPr>
      </w:pPr>
    </w:p>
    <w:p w:rsidR="00CD3DA2" w:rsidRPr="00F400A8" w:rsidRDefault="00CD3DA2" w:rsidP="00CD3DA2">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 xml:space="preserve">(7) </w:t>
      </w:r>
      <w:r w:rsidR="005217B2">
        <w:rPr>
          <w:rStyle w:val="y2iqfc"/>
          <w:rFonts w:ascii="Arial" w:hAnsi="Arial" w:cs="Arial"/>
          <w:color w:val="202124"/>
          <w:sz w:val="16"/>
          <w:szCs w:val="16"/>
        </w:rPr>
        <w:t xml:space="preserve"> </w:t>
      </w:r>
      <w:r w:rsidR="00B83753">
        <w:rPr>
          <w:rStyle w:val="y2iqfc"/>
          <w:rFonts w:ascii="Arial" w:hAnsi="Arial" w:cs="Arial"/>
          <w:color w:val="202124"/>
          <w:sz w:val="16"/>
          <w:szCs w:val="16"/>
        </w:rPr>
        <w:t>Benefits</w:t>
      </w:r>
      <w:r w:rsidR="005217B2">
        <w:rPr>
          <w:rStyle w:val="y2iqfc"/>
          <w:rFonts w:ascii="Arial" w:hAnsi="Arial" w:cs="Arial"/>
          <w:color w:val="202124"/>
          <w:sz w:val="16"/>
          <w:szCs w:val="16"/>
        </w:rPr>
        <w:t xml:space="preserve"> of approved project should be taken only by maximum </w:t>
      </w:r>
      <w:r w:rsidR="00B83753">
        <w:rPr>
          <w:rStyle w:val="y2iqfc"/>
          <w:rFonts w:ascii="Arial" w:hAnsi="Arial" w:cs="Arial"/>
          <w:color w:val="202124"/>
          <w:sz w:val="16"/>
          <w:szCs w:val="16"/>
        </w:rPr>
        <w:t>SC &amp; N</w:t>
      </w:r>
      <w:r w:rsidR="005217B2">
        <w:rPr>
          <w:rStyle w:val="y2iqfc"/>
          <w:rFonts w:ascii="Arial" w:hAnsi="Arial" w:cs="Arial"/>
          <w:color w:val="202124"/>
          <w:sz w:val="16"/>
          <w:szCs w:val="16"/>
        </w:rPr>
        <w:t xml:space="preserve">eo Buddhist community and it should be ensured by </w:t>
      </w:r>
      <w:r w:rsidR="005217B2" w:rsidRPr="00F400A8">
        <w:rPr>
          <w:rStyle w:val="y2iqfc"/>
          <w:rFonts w:ascii="Arial" w:hAnsi="Arial" w:cs="Arial"/>
          <w:color w:val="202124"/>
          <w:sz w:val="16"/>
          <w:szCs w:val="16"/>
        </w:rPr>
        <w:t>Assistant Commissioner</w:t>
      </w:r>
      <w:r w:rsidR="005217B2">
        <w:rPr>
          <w:rStyle w:val="y2iqfc"/>
          <w:rFonts w:ascii="Arial" w:hAnsi="Arial" w:cs="Arial"/>
          <w:color w:val="202124"/>
          <w:sz w:val="16"/>
          <w:szCs w:val="16"/>
        </w:rPr>
        <w:t xml:space="preserve"> &amp; social welfare officers.</w:t>
      </w:r>
    </w:p>
    <w:p w:rsidR="00CD3DA2" w:rsidRPr="00F400A8" w:rsidRDefault="00CD3DA2" w:rsidP="00CD3DA2">
      <w:pPr>
        <w:pStyle w:val="HTMLPreformatted"/>
        <w:shd w:val="clear" w:color="auto" w:fill="F8F9FA"/>
        <w:spacing w:line="288" w:lineRule="atLeast"/>
        <w:rPr>
          <w:rStyle w:val="y2iqfc"/>
          <w:rFonts w:ascii="Arial" w:hAnsi="Arial" w:cs="Arial"/>
          <w:color w:val="202124"/>
          <w:sz w:val="16"/>
          <w:szCs w:val="16"/>
        </w:rPr>
      </w:pPr>
    </w:p>
    <w:p w:rsidR="00CD3DA2" w:rsidRPr="00F400A8" w:rsidRDefault="00CD3DA2" w:rsidP="00CD3DA2">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(8) All the officers and</w:t>
      </w:r>
      <w:r w:rsidR="005217B2">
        <w:rPr>
          <w:rStyle w:val="y2iqfc"/>
          <w:rFonts w:ascii="Arial" w:hAnsi="Arial" w:cs="Arial"/>
          <w:color w:val="202124"/>
          <w:sz w:val="16"/>
          <w:szCs w:val="16"/>
        </w:rPr>
        <w:t xml:space="preserve"> members of the </w:t>
      </w:r>
      <w:r w:rsidR="009C5FCF">
        <w:rPr>
          <w:rStyle w:val="y2iqfc"/>
          <w:rFonts w:ascii="Arial" w:hAnsi="Arial" w:cs="Arial"/>
          <w:color w:val="202124"/>
          <w:sz w:val="16"/>
          <w:szCs w:val="16"/>
        </w:rPr>
        <w:t>NGO should belong to</w:t>
      </w:r>
      <w:r w:rsidRPr="00F400A8">
        <w:rPr>
          <w:rStyle w:val="y2iqfc"/>
          <w:rFonts w:ascii="Arial" w:hAnsi="Arial" w:cs="Arial"/>
          <w:color w:val="202124"/>
          <w:sz w:val="16"/>
          <w:szCs w:val="16"/>
        </w:rPr>
        <w:t xml:space="preserve"> Sc</w:t>
      </w:r>
      <w:r w:rsidR="005217B2">
        <w:rPr>
          <w:rStyle w:val="y2iqfc"/>
          <w:rFonts w:ascii="Arial" w:hAnsi="Arial" w:cs="Arial"/>
          <w:color w:val="202124"/>
          <w:sz w:val="16"/>
          <w:szCs w:val="16"/>
        </w:rPr>
        <w:t>heduled Castes or Neo-Buddhists category only</w:t>
      </w:r>
      <w:r w:rsidR="00B83753">
        <w:rPr>
          <w:rStyle w:val="y2iqfc"/>
          <w:rFonts w:ascii="Arial" w:hAnsi="Arial" w:cs="Arial"/>
          <w:color w:val="202124"/>
          <w:sz w:val="16"/>
          <w:szCs w:val="16"/>
        </w:rPr>
        <w:t>.</w:t>
      </w:r>
    </w:p>
    <w:p w:rsidR="00CD3DA2" w:rsidRPr="00F400A8" w:rsidRDefault="00CD3DA2" w:rsidP="00CD3DA2">
      <w:pPr>
        <w:pStyle w:val="HTMLPreformatted"/>
        <w:shd w:val="clear" w:color="auto" w:fill="F8F9FA"/>
        <w:spacing w:line="288" w:lineRule="atLeast"/>
        <w:rPr>
          <w:rStyle w:val="y2iqfc"/>
          <w:rFonts w:ascii="Arial" w:hAnsi="Arial" w:cs="Arial"/>
          <w:color w:val="202124"/>
          <w:sz w:val="16"/>
          <w:szCs w:val="16"/>
        </w:rPr>
      </w:pPr>
    </w:p>
    <w:p w:rsidR="005217B2" w:rsidRDefault="00CD3DA2" w:rsidP="00CD3DA2">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 xml:space="preserve">(9) </w:t>
      </w:r>
      <w:r w:rsidR="005217B2">
        <w:rPr>
          <w:rStyle w:val="y2iqfc"/>
          <w:rFonts w:ascii="Arial" w:hAnsi="Arial" w:cs="Arial"/>
          <w:color w:val="202124"/>
          <w:sz w:val="16"/>
          <w:szCs w:val="16"/>
        </w:rPr>
        <w:t xml:space="preserve">projects from states other than </w:t>
      </w:r>
      <w:r w:rsidR="0027369E">
        <w:rPr>
          <w:rStyle w:val="y2iqfc"/>
          <w:rFonts w:ascii="Arial" w:hAnsi="Arial" w:cs="Arial"/>
          <w:color w:val="202124"/>
          <w:sz w:val="16"/>
          <w:szCs w:val="16"/>
        </w:rPr>
        <w:t>Maharashtra</w:t>
      </w:r>
      <w:r w:rsidR="005217B2">
        <w:rPr>
          <w:rStyle w:val="y2iqfc"/>
          <w:rFonts w:ascii="Arial" w:hAnsi="Arial" w:cs="Arial"/>
          <w:color w:val="202124"/>
          <w:sz w:val="16"/>
          <w:szCs w:val="16"/>
        </w:rPr>
        <w:t xml:space="preserve"> shall not be approved under this  scheme </w:t>
      </w:r>
    </w:p>
    <w:p w:rsidR="00B83753" w:rsidRDefault="00B83753" w:rsidP="00CD3DA2">
      <w:pPr>
        <w:pStyle w:val="HTMLPreformatted"/>
        <w:shd w:val="clear" w:color="auto" w:fill="F8F9FA"/>
        <w:spacing w:line="288" w:lineRule="atLeast"/>
        <w:rPr>
          <w:rStyle w:val="y2iqfc"/>
          <w:rFonts w:ascii="Arial" w:hAnsi="Arial" w:cs="Arial"/>
          <w:color w:val="202124"/>
          <w:sz w:val="16"/>
          <w:szCs w:val="16"/>
        </w:rPr>
      </w:pPr>
    </w:p>
    <w:p w:rsidR="00661C6D" w:rsidRDefault="00CD3DA2" w:rsidP="00661C6D">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(10)</w:t>
      </w:r>
      <w:r w:rsidR="005217B2">
        <w:rPr>
          <w:rStyle w:val="y2iqfc"/>
          <w:rFonts w:ascii="Arial" w:hAnsi="Arial" w:cs="Arial"/>
          <w:color w:val="202124"/>
          <w:sz w:val="16"/>
          <w:szCs w:val="16"/>
        </w:rPr>
        <w:t xml:space="preserve"> </w:t>
      </w:r>
      <w:r w:rsidR="00661C6D" w:rsidRPr="00F400A8">
        <w:rPr>
          <w:rStyle w:val="y2iqfc"/>
          <w:rFonts w:ascii="Arial" w:hAnsi="Arial" w:cs="Arial"/>
          <w:color w:val="202124"/>
          <w:sz w:val="16"/>
          <w:szCs w:val="16"/>
        </w:rPr>
        <w:t>Only</w:t>
      </w:r>
      <w:r w:rsidR="00661C6D">
        <w:rPr>
          <w:rStyle w:val="y2iqfc"/>
          <w:rFonts w:ascii="Arial" w:hAnsi="Arial" w:cs="Arial"/>
          <w:color w:val="202124"/>
          <w:sz w:val="16"/>
          <w:szCs w:val="16"/>
        </w:rPr>
        <w:t xml:space="preserve"> </w:t>
      </w:r>
      <w:r w:rsidR="005217B2">
        <w:rPr>
          <w:rStyle w:val="y2iqfc"/>
          <w:rFonts w:ascii="Arial" w:hAnsi="Arial" w:cs="Arial"/>
          <w:color w:val="202124"/>
          <w:sz w:val="16"/>
          <w:szCs w:val="16"/>
        </w:rPr>
        <w:t>NGO’s run</w:t>
      </w:r>
      <w:r w:rsidRPr="00F400A8">
        <w:rPr>
          <w:rStyle w:val="y2iqfc"/>
          <w:rFonts w:ascii="Arial" w:hAnsi="Arial" w:cs="Arial"/>
          <w:color w:val="202124"/>
          <w:sz w:val="16"/>
          <w:szCs w:val="16"/>
        </w:rPr>
        <w:t xml:space="preserve"> </w:t>
      </w:r>
      <w:r w:rsidR="005217B2">
        <w:rPr>
          <w:rStyle w:val="y2iqfc"/>
          <w:rFonts w:ascii="Arial" w:hAnsi="Arial" w:cs="Arial"/>
          <w:color w:val="202124"/>
          <w:sz w:val="16"/>
          <w:szCs w:val="16"/>
        </w:rPr>
        <w:t xml:space="preserve">by </w:t>
      </w:r>
      <w:r w:rsidRPr="00F400A8">
        <w:rPr>
          <w:rStyle w:val="y2iqfc"/>
          <w:rFonts w:ascii="Arial" w:hAnsi="Arial" w:cs="Arial"/>
          <w:color w:val="202124"/>
          <w:sz w:val="16"/>
          <w:szCs w:val="16"/>
        </w:rPr>
        <w:t xml:space="preserve"> </w:t>
      </w:r>
      <w:r w:rsidR="00661C6D">
        <w:rPr>
          <w:rStyle w:val="y2iqfc"/>
          <w:rFonts w:ascii="Arial" w:hAnsi="Arial" w:cs="Arial"/>
          <w:color w:val="202124"/>
          <w:sz w:val="16"/>
          <w:szCs w:val="16"/>
        </w:rPr>
        <w:t>Neo Buddhist converted from scheduled castes of Maharashtra w</w:t>
      </w:r>
      <w:r w:rsidRPr="00F400A8">
        <w:rPr>
          <w:rStyle w:val="y2iqfc"/>
          <w:rFonts w:ascii="Arial" w:hAnsi="Arial" w:cs="Arial"/>
          <w:color w:val="202124"/>
          <w:sz w:val="16"/>
          <w:szCs w:val="16"/>
        </w:rPr>
        <w:t xml:space="preserve">ill remain eligible for the scheme. </w:t>
      </w:r>
      <w:r w:rsidR="005217B2">
        <w:rPr>
          <w:rStyle w:val="y2iqfc"/>
          <w:rFonts w:ascii="Arial" w:hAnsi="Arial" w:cs="Arial"/>
          <w:color w:val="202124"/>
          <w:sz w:val="16"/>
          <w:szCs w:val="16"/>
        </w:rPr>
        <w:t xml:space="preserve">And shall not be eligible for NGO’s run by </w:t>
      </w:r>
      <w:r w:rsidR="00661C6D">
        <w:rPr>
          <w:rStyle w:val="y2iqfc"/>
          <w:rFonts w:ascii="Arial" w:hAnsi="Arial" w:cs="Arial"/>
          <w:color w:val="202124"/>
          <w:sz w:val="16"/>
          <w:szCs w:val="16"/>
        </w:rPr>
        <w:t xml:space="preserve">neo </w:t>
      </w:r>
      <w:r w:rsidR="005217B2">
        <w:rPr>
          <w:rStyle w:val="y2iqfc"/>
          <w:rFonts w:ascii="Arial" w:hAnsi="Arial" w:cs="Arial"/>
          <w:color w:val="202124"/>
          <w:sz w:val="16"/>
          <w:szCs w:val="16"/>
        </w:rPr>
        <w:t>Buddhists  converted from other castes of Maharashtra</w:t>
      </w:r>
      <w:r w:rsidR="00661C6D">
        <w:rPr>
          <w:rStyle w:val="y2iqfc"/>
          <w:rFonts w:ascii="Arial" w:hAnsi="Arial" w:cs="Arial"/>
          <w:color w:val="202124"/>
          <w:sz w:val="16"/>
          <w:szCs w:val="16"/>
        </w:rPr>
        <w:t>.</w:t>
      </w:r>
    </w:p>
    <w:p w:rsidR="00CD3DA2" w:rsidRPr="00F400A8" w:rsidRDefault="00CD3DA2" w:rsidP="00661C6D">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 xml:space="preserve"> </w:t>
      </w:r>
      <w:r w:rsidR="005217B2">
        <w:rPr>
          <w:rStyle w:val="y2iqfc"/>
          <w:rFonts w:ascii="Arial" w:hAnsi="Arial" w:cs="Arial"/>
          <w:color w:val="202124"/>
          <w:sz w:val="16"/>
          <w:szCs w:val="16"/>
        </w:rPr>
        <w:t xml:space="preserve"> </w:t>
      </w:r>
    </w:p>
    <w:p w:rsidR="00CD3DA2" w:rsidRPr="00F400A8" w:rsidRDefault="00CD3DA2" w:rsidP="00CD3DA2">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 xml:space="preserve">(11) The officers and members of the concerned </w:t>
      </w:r>
      <w:r w:rsidR="009C5FCF">
        <w:rPr>
          <w:rStyle w:val="y2iqfc"/>
          <w:rFonts w:ascii="Arial" w:hAnsi="Arial" w:cs="Arial"/>
          <w:color w:val="202124"/>
          <w:sz w:val="16"/>
          <w:szCs w:val="16"/>
        </w:rPr>
        <w:t xml:space="preserve">NGO </w:t>
      </w:r>
      <w:r w:rsidR="004D4223">
        <w:rPr>
          <w:rStyle w:val="y2iqfc"/>
          <w:rFonts w:ascii="Arial" w:hAnsi="Arial" w:cs="Arial"/>
          <w:color w:val="202124"/>
          <w:sz w:val="16"/>
          <w:szCs w:val="16"/>
        </w:rPr>
        <w:t>shall</w:t>
      </w:r>
      <w:r w:rsidR="00661C6D">
        <w:rPr>
          <w:rStyle w:val="y2iqfc"/>
          <w:rFonts w:ascii="Arial" w:hAnsi="Arial" w:cs="Arial"/>
          <w:color w:val="202124"/>
          <w:sz w:val="16"/>
          <w:szCs w:val="16"/>
        </w:rPr>
        <w:t xml:space="preserve"> not </w:t>
      </w:r>
      <w:r w:rsidR="004D4223">
        <w:rPr>
          <w:rStyle w:val="y2iqfc"/>
          <w:rFonts w:ascii="Arial" w:hAnsi="Arial" w:cs="Arial"/>
          <w:color w:val="202124"/>
          <w:sz w:val="16"/>
          <w:szCs w:val="16"/>
        </w:rPr>
        <w:t xml:space="preserve">be </w:t>
      </w:r>
      <w:r w:rsidR="00661C6D">
        <w:rPr>
          <w:rStyle w:val="y2iqfc"/>
          <w:rFonts w:ascii="Arial" w:hAnsi="Arial" w:cs="Arial"/>
          <w:color w:val="202124"/>
          <w:sz w:val="16"/>
          <w:szCs w:val="16"/>
        </w:rPr>
        <w:t xml:space="preserve">from any other castes </w:t>
      </w:r>
      <w:r w:rsidR="004D4223">
        <w:rPr>
          <w:rStyle w:val="y2iqfc"/>
          <w:rFonts w:ascii="Arial" w:hAnsi="Arial" w:cs="Arial"/>
          <w:color w:val="202124"/>
          <w:sz w:val="16"/>
          <w:szCs w:val="16"/>
        </w:rPr>
        <w:t>than scheduled cast and the maximum benefits of project should be taken by scheduled caste community only. Joint Affidavit regarding this should be submitted by president and secretary of NGO.</w:t>
      </w:r>
    </w:p>
    <w:p w:rsidR="004D4223" w:rsidRDefault="004D4223" w:rsidP="00CD3DA2">
      <w:pPr>
        <w:pStyle w:val="HTMLPreformatted"/>
        <w:shd w:val="clear" w:color="auto" w:fill="F8F9FA"/>
        <w:spacing w:line="288" w:lineRule="atLeast"/>
        <w:rPr>
          <w:rStyle w:val="y2iqfc"/>
          <w:rFonts w:ascii="Arial" w:hAnsi="Arial" w:cs="Arial"/>
          <w:color w:val="202124"/>
          <w:sz w:val="16"/>
          <w:szCs w:val="16"/>
        </w:rPr>
      </w:pPr>
    </w:p>
    <w:p w:rsidR="00CD3DA2" w:rsidRPr="00F400A8" w:rsidRDefault="00CD3DA2" w:rsidP="00CD3DA2">
      <w:pPr>
        <w:pStyle w:val="HTMLPreformatted"/>
        <w:shd w:val="clear" w:color="auto" w:fill="F8F9FA"/>
        <w:spacing w:line="288" w:lineRule="atLeast"/>
        <w:rPr>
          <w:rFonts w:ascii="Arial" w:hAnsi="Arial" w:cs="Arial"/>
          <w:color w:val="202124"/>
          <w:sz w:val="16"/>
          <w:szCs w:val="16"/>
        </w:rPr>
      </w:pPr>
      <w:r w:rsidRPr="00F400A8">
        <w:rPr>
          <w:rStyle w:val="y2iqfc"/>
          <w:rFonts w:ascii="Arial" w:hAnsi="Arial" w:cs="Arial"/>
          <w:color w:val="202124"/>
          <w:sz w:val="16"/>
          <w:szCs w:val="16"/>
        </w:rPr>
        <w:t xml:space="preserve">12) Caste Certificate and Caste Validity Certificate are binding on all the members of the </w:t>
      </w:r>
      <w:r w:rsidR="009C5FCF">
        <w:rPr>
          <w:rStyle w:val="y2iqfc"/>
          <w:rFonts w:ascii="Arial" w:hAnsi="Arial" w:cs="Arial"/>
          <w:color w:val="202124"/>
          <w:sz w:val="16"/>
          <w:szCs w:val="16"/>
        </w:rPr>
        <w:t xml:space="preserve">NGO </w:t>
      </w:r>
      <w:r w:rsidRPr="00F400A8">
        <w:rPr>
          <w:rStyle w:val="y2iqfc"/>
          <w:rFonts w:ascii="Arial" w:hAnsi="Arial" w:cs="Arial"/>
          <w:color w:val="202124"/>
          <w:sz w:val="16"/>
          <w:szCs w:val="16"/>
        </w:rPr>
        <w:t>concerned.</w:t>
      </w:r>
    </w:p>
    <w:p w:rsidR="00511266" w:rsidRPr="00F400A8" w:rsidRDefault="00511266">
      <w:pPr>
        <w:rPr>
          <w:rFonts w:ascii="Arial" w:hAnsi="Arial" w:cs="Arial"/>
          <w:sz w:val="16"/>
          <w:szCs w:val="16"/>
        </w:rPr>
      </w:pPr>
    </w:p>
    <w:p w:rsidR="00CD3DA2" w:rsidRPr="00F400A8" w:rsidRDefault="00CD3DA2">
      <w:pPr>
        <w:rPr>
          <w:rFonts w:ascii="Arial" w:hAnsi="Arial" w:cs="Arial"/>
          <w:sz w:val="16"/>
          <w:szCs w:val="16"/>
        </w:rPr>
      </w:pPr>
    </w:p>
    <w:p w:rsidR="004D4223" w:rsidRDefault="00CD3DA2" w:rsidP="00CD3DA2">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 xml:space="preserve">(B) </w:t>
      </w:r>
      <w:r w:rsidR="009C5FCF">
        <w:rPr>
          <w:rStyle w:val="y2iqfc"/>
          <w:rFonts w:ascii="Arial" w:hAnsi="Arial" w:cs="Arial"/>
          <w:color w:val="202124"/>
          <w:sz w:val="16"/>
          <w:szCs w:val="16"/>
        </w:rPr>
        <w:t>Project</w:t>
      </w:r>
      <w:r w:rsidR="004D4223">
        <w:rPr>
          <w:rStyle w:val="y2iqfc"/>
          <w:rFonts w:ascii="Arial" w:hAnsi="Arial" w:cs="Arial"/>
          <w:color w:val="202124"/>
          <w:sz w:val="16"/>
          <w:szCs w:val="16"/>
        </w:rPr>
        <w:t xml:space="preserve"> selection criteria for NGO’S </w:t>
      </w:r>
    </w:p>
    <w:p w:rsidR="004D4223" w:rsidRPr="00F400A8" w:rsidRDefault="00CD3DA2" w:rsidP="004D4223">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 xml:space="preserve">1) </w:t>
      </w:r>
      <w:r w:rsidR="009C5FCF">
        <w:rPr>
          <w:rStyle w:val="y2iqfc"/>
          <w:rFonts w:ascii="Arial" w:hAnsi="Arial" w:cs="Arial"/>
          <w:color w:val="202124"/>
          <w:sz w:val="16"/>
          <w:szCs w:val="16"/>
        </w:rPr>
        <w:t>The</w:t>
      </w:r>
      <w:r w:rsidR="004D4223">
        <w:rPr>
          <w:rStyle w:val="y2iqfc"/>
          <w:rFonts w:ascii="Arial" w:hAnsi="Arial" w:cs="Arial"/>
          <w:color w:val="202124"/>
          <w:sz w:val="16"/>
          <w:szCs w:val="16"/>
        </w:rPr>
        <w:t xml:space="preserve"> area on which the project will be </w:t>
      </w:r>
      <w:r w:rsidR="00B83753">
        <w:rPr>
          <w:rStyle w:val="y2iqfc"/>
          <w:rFonts w:ascii="Arial" w:hAnsi="Arial" w:cs="Arial"/>
          <w:color w:val="202124"/>
          <w:sz w:val="16"/>
          <w:szCs w:val="16"/>
        </w:rPr>
        <w:t>constructed should be owned by</w:t>
      </w:r>
      <w:r w:rsidR="004D4223">
        <w:rPr>
          <w:rStyle w:val="y2iqfc"/>
          <w:rFonts w:ascii="Arial" w:hAnsi="Arial" w:cs="Arial"/>
          <w:color w:val="202124"/>
          <w:sz w:val="16"/>
          <w:szCs w:val="16"/>
        </w:rPr>
        <w:t xml:space="preserve"> concerned NGO.</w:t>
      </w:r>
    </w:p>
    <w:p w:rsidR="00CD3DA2" w:rsidRPr="00F400A8" w:rsidRDefault="00CD3DA2" w:rsidP="00CD3DA2">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 xml:space="preserve">In this regard, the relevant documents </w:t>
      </w:r>
      <w:r w:rsidR="004D4223">
        <w:rPr>
          <w:rStyle w:val="y2iqfc"/>
          <w:rFonts w:ascii="Arial" w:hAnsi="Arial" w:cs="Arial"/>
          <w:color w:val="202124"/>
          <w:sz w:val="16"/>
          <w:szCs w:val="16"/>
        </w:rPr>
        <w:t xml:space="preserve">shall be </w:t>
      </w:r>
      <w:r w:rsidRPr="00F400A8">
        <w:rPr>
          <w:rStyle w:val="y2iqfc"/>
          <w:rFonts w:ascii="Arial" w:hAnsi="Arial" w:cs="Arial"/>
          <w:color w:val="202124"/>
          <w:sz w:val="16"/>
          <w:szCs w:val="16"/>
        </w:rPr>
        <w:t xml:space="preserve">submitted by the officials of the </w:t>
      </w:r>
      <w:r w:rsidR="00EC00E5">
        <w:rPr>
          <w:rStyle w:val="y2iqfc"/>
          <w:rFonts w:ascii="Arial" w:hAnsi="Arial" w:cs="Arial"/>
          <w:color w:val="202124"/>
          <w:sz w:val="16"/>
          <w:szCs w:val="16"/>
        </w:rPr>
        <w:t>NGO</w:t>
      </w:r>
      <w:r w:rsidR="004D4223">
        <w:rPr>
          <w:rStyle w:val="y2iqfc"/>
          <w:rFonts w:ascii="Arial" w:hAnsi="Arial" w:cs="Arial"/>
          <w:color w:val="202124"/>
          <w:sz w:val="16"/>
          <w:szCs w:val="16"/>
        </w:rPr>
        <w:t>.</w:t>
      </w:r>
    </w:p>
    <w:p w:rsidR="00CD3DA2" w:rsidRPr="00F400A8" w:rsidRDefault="00CD3DA2" w:rsidP="0012642F">
      <w:pPr>
        <w:pStyle w:val="HTMLPreformatted"/>
        <w:shd w:val="clear" w:color="auto" w:fill="F8F9FA"/>
        <w:spacing w:line="288" w:lineRule="atLeast"/>
        <w:rPr>
          <w:rFonts w:ascii="Arial" w:hAnsi="Arial" w:cs="Arial"/>
          <w:color w:val="202124"/>
          <w:sz w:val="16"/>
          <w:szCs w:val="16"/>
        </w:rPr>
      </w:pPr>
      <w:r w:rsidRPr="00F400A8">
        <w:rPr>
          <w:rStyle w:val="y2iqfc"/>
          <w:rFonts w:ascii="Arial" w:hAnsi="Arial" w:cs="Arial"/>
          <w:color w:val="202124"/>
          <w:sz w:val="16"/>
          <w:szCs w:val="16"/>
        </w:rPr>
        <w:t xml:space="preserve">2) </w:t>
      </w:r>
      <w:r w:rsidR="00402D0C">
        <w:rPr>
          <w:rStyle w:val="y2iqfc"/>
          <w:rFonts w:ascii="Arial" w:hAnsi="Arial" w:cs="Arial"/>
          <w:color w:val="202124"/>
          <w:sz w:val="16"/>
          <w:szCs w:val="16"/>
        </w:rPr>
        <w:t>C</w:t>
      </w:r>
      <w:r w:rsidR="0012642F">
        <w:rPr>
          <w:rStyle w:val="y2iqfc"/>
          <w:rFonts w:ascii="Arial" w:hAnsi="Arial" w:cs="Arial"/>
          <w:color w:val="202124"/>
          <w:sz w:val="16"/>
          <w:szCs w:val="16"/>
        </w:rPr>
        <w:t>ultural centers, vippasana centers, meditation centers, libraries, training centers, study centers, roads,</w:t>
      </w:r>
      <w:r w:rsidR="00EC00E5">
        <w:rPr>
          <w:rStyle w:val="y2iqfc"/>
          <w:rFonts w:ascii="Arial" w:hAnsi="Arial" w:cs="Arial"/>
          <w:color w:val="202124"/>
          <w:sz w:val="16"/>
          <w:szCs w:val="16"/>
        </w:rPr>
        <w:t xml:space="preserve"> </w:t>
      </w:r>
      <w:r w:rsidR="0012642F">
        <w:rPr>
          <w:rStyle w:val="y2iqfc"/>
          <w:rFonts w:ascii="Arial" w:hAnsi="Arial" w:cs="Arial"/>
          <w:color w:val="202124"/>
          <w:sz w:val="16"/>
          <w:szCs w:val="16"/>
        </w:rPr>
        <w:t>water tanks, etc construction could be done by NGO</w:t>
      </w:r>
      <w:r w:rsidR="00402D0C" w:rsidRPr="00402D0C">
        <w:rPr>
          <w:rStyle w:val="y2iqfc"/>
          <w:rFonts w:ascii="Arial" w:hAnsi="Arial" w:cs="Arial"/>
          <w:color w:val="202124"/>
          <w:sz w:val="16"/>
          <w:szCs w:val="16"/>
        </w:rPr>
        <w:t xml:space="preserve"> </w:t>
      </w:r>
      <w:r w:rsidR="00402D0C">
        <w:rPr>
          <w:rStyle w:val="y2iqfc"/>
          <w:rFonts w:ascii="Arial" w:hAnsi="Arial" w:cs="Arial"/>
          <w:color w:val="202124"/>
          <w:sz w:val="16"/>
          <w:szCs w:val="16"/>
        </w:rPr>
        <w:t>u</w:t>
      </w:r>
      <w:r w:rsidR="00402D0C" w:rsidRPr="00F400A8">
        <w:rPr>
          <w:rStyle w:val="y2iqfc"/>
          <w:rFonts w:ascii="Arial" w:hAnsi="Arial" w:cs="Arial"/>
          <w:color w:val="202124"/>
          <w:sz w:val="16"/>
          <w:szCs w:val="16"/>
        </w:rPr>
        <w:t>nder this scheme,</w:t>
      </w:r>
      <w:r w:rsidR="0012642F">
        <w:rPr>
          <w:rStyle w:val="y2iqfc"/>
          <w:rFonts w:ascii="Arial" w:hAnsi="Arial" w:cs="Arial"/>
          <w:color w:val="202124"/>
          <w:sz w:val="16"/>
          <w:szCs w:val="16"/>
        </w:rPr>
        <w:t>.</w:t>
      </w:r>
    </w:p>
    <w:p w:rsidR="00FC48A8" w:rsidRPr="00F400A8" w:rsidRDefault="00FC48A8" w:rsidP="00FC48A8">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 xml:space="preserve">3.) </w:t>
      </w:r>
      <w:r w:rsidR="00402D0C">
        <w:rPr>
          <w:rStyle w:val="y2iqfc"/>
          <w:rFonts w:ascii="Arial" w:hAnsi="Arial" w:cs="Arial"/>
          <w:color w:val="202124"/>
          <w:sz w:val="16"/>
          <w:szCs w:val="16"/>
        </w:rPr>
        <w:t>C</w:t>
      </w:r>
      <w:r w:rsidRPr="00F400A8">
        <w:rPr>
          <w:rStyle w:val="y2iqfc"/>
          <w:rFonts w:ascii="Arial" w:hAnsi="Arial" w:cs="Arial"/>
          <w:color w:val="202124"/>
          <w:sz w:val="16"/>
          <w:szCs w:val="16"/>
        </w:rPr>
        <w:t xml:space="preserve">ulturally important </w:t>
      </w:r>
      <w:r w:rsidR="00F206B4" w:rsidRPr="00F400A8">
        <w:rPr>
          <w:rStyle w:val="y2iqfc"/>
          <w:rFonts w:ascii="Arial" w:hAnsi="Arial" w:cs="Arial"/>
          <w:color w:val="202124"/>
          <w:sz w:val="16"/>
          <w:szCs w:val="16"/>
        </w:rPr>
        <w:t xml:space="preserve">places </w:t>
      </w:r>
      <w:r w:rsidR="00F206B4">
        <w:rPr>
          <w:rStyle w:val="y2iqfc"/>
          <w:rFonts w:ascii="Arial" w:hAnsi="Arial" w:cs="Arial"/>
          <w:color w:val="202124"/>
          <w:sz w:val="16"/>
          <w:szCs w:val="16"/>
        </w:rPr>
        <w:t>could</w:t>
      </w:r>
      <w:r w:rsidR="0012642F">
        <w:rPr>
          <w:rStyle w:val="y2iqfc"/>
          <w:rFonts w:ascii="Arial" w:hAnsi="Arial" w:cs="Arial"/>
          <w:color w:val="202124"/>
          <w:sz w:val="16"/>
          <w:szCs w:val="16"/>
        </w:rPr>
        <w:t xml:space="preserve"> be developed</w:t>
      </w:r>
      <w:r w:rsidR="00402D0C" w:rsidRPr="00402D0C">
        <w:rPr>
          <w:rStyle w:val="y2iqfc"/>
          <w:rFonts w:ascii="Arial" w:hAnsi="Arial" w:cs="Arial"/>
          <w:color w:val="202124"/>
          <w:sz w:val="16"/>
          <w:szCs w:val="16"/>
        </w:rPr>
        <w:t xml:space="preserve"> </w:t>
      </w:r>
      <w:r w:rsidR="00402D0C">
        <w:rPr>
          <w:rStyle w:val="y2iqfc"/>
          <w:rFonts w:ascii="Arial" w:hAnsi="Arial" w:cs="Arial"/>
          <w:color w:val="202124"/>
          <w:sz w:val="16"/>
          <w:szCs w:val="16"/>
        </w:rPr>
        <w:t>u</w:t>
      </w:r>
      <w:r w:rsidR="00402D0C" w:rsidRPr="00F400A8">
        <w:rPr>
          <w:rStyle w:val="y2iqfc"/>
          <w:rFonts w:ascii="Arial" w:hAnsi="Arial" w:cs="Arial"/>
          <w:color w:val="202124"/>
          <w:sz w:val="16"/>
          <w:szCs w:val="16"/>
        </w:rPr>
        <w:t>nder this scheme</w:t>
      </w:r>
      <w:r w:rsidR="00F206B4">
        <w:rPr>
          <w:rStyle w:val="y2iqfc"/>
          <w:rFonts w:ascii="Arial" w:hAnsi="Arial" w:cs="Arial"/>
          <w:color w:val="202124"/>
          <w:sz w:val="16"/>
          <w:szCs w:val="16"/>
        </w:rPr>
        <w:t xml:space="preserve">. </w:t>
      </w:r>
      <w:r w:rsidRPr="00F400A8">
        <w:rPr>
          <w:rStyle w:val="y2iqfc"/>
          <w:rFonts w:ascii="Arial" w:hAnsi="Arial" w:cs="Arial"/>
          <w:color w:val="202124"/>
          <w:sz w:val="16"/>
          <w:szCs w:val="16"/>
        </w:rPr>
        <w:t xml:space="preserve">However, </w:t>
      </w:r>
      <w:r w:rsidR="009C5FCF" w:rsidRPr="00F400A8">
        <w:rPr>
          <w:rStyle w:val="y2iqfc"/>
          <w:rFonts w:ascii="Arial" w:hAnsi="Arial" w:cs="Arial"/>
          <w:color w:val="202124"/>
          <w:sz w:val="16"/>
          <w:szCs w:val="16"/>
        </w:rPr>
        <w:t xml:space="preserve">monuments </w:t>
      </w:r>
      <w:r w:rsidR="009C5FCF">
        <w:rPr>
          <w:rStyle w:val="y2iqfc"/>
          <w:rFonts w:ascii="Arial" w:hAnsi="Arial" w:cs="Arial"/>
          <w:color w:val="202124"/>
          <w:sz w:val="16"/>
          <w:szCs w:val="16"/>
        </w:rPr>
        <w:t>of</w:t>
      </w:r>
      <w:r w:rsidR="00F206B4">
        <w:rPr>
          <w:rStyle w:val="y2iqfc"/>
          <w:rFonts w:ascii="Arial" w:hAnsi="Arial" w:cs="Arial"/>
          <w:color w:val="202124"/>
          <w:sz w:val="16"/>
          <w:szCs w:val="16"/>
        </w:rPr>
        <w:t xml:space="preserve"> eminent person</w:t>
      </w:r>
      <w:r w:rsidRPr="00F400A8">
        <w:rPr>
          <w:rStyle w:val="y2iqfc"/>
          <w:rFonts w:ascii="Arial" w:hAnsi="Arial" w:cs="Arial"/>
          <w:color w:val="202124"/>
          <w:sz w:val="16"/>
          <w:szCs w:val="16"/>
        </w:rPr>
        <w:t xml:space="preserve"> belonging to Scheduled Castes and Neo-Buddhists can be </w:t>
      </w:r>
      <w:r w:rsidR="00F206B4">
        <w:rPr>
          <w:rStyle w:val="y2iqfc"/>
          <w:rFonts w:ascii="Arial" w:hAnsi="Arial" w:cs="Arial"/>
          <w:color w:val="202124"/>
          <w:sz w:val="16"/>
          <w:szCs w:val="16"/>
        </w:rPr>
        <w:t>constructed at</w:t>
      </w:r>
      <w:r w:rsidR="0012642F">
        <w:rPr>
          <w:rStyle w:val="y2iqfc"/>
          <w:rFonts w:ascii="Arial" w:hAnsi="Arial" w:cs="Arial"/>
          <w:color w:val="202124"/>
          <w:sz w:val="16"/>
          <w:szCs w:val="16"/>
        </w:rPr>
        <w:t xml:space="preserve"> the site/place </w:t>
      </w:r>
      <w:r w:rsidRPr="00F400A8">
        <w:rPr>
          <w:rStyle w:val="y2iqfc"/>
          <w:rFonts w:ascii="Arial" w:hAnsi="Arial" w:cs="Arial"/>
          <w:color w:val="202124"/>
          <w:sz w:val="16"/>
          <w:szCs w:val="16"/>
        </w:rPr>
        <w:t>related to that person</w:t>
      </w:r>
      <w:r w:rsidR="0012642F">
        <w:rPr>
          <w:rStyle w:val="y2iqfc"/>
          <w:rFonts w:ascii="Arial" w:hAnsi="Arial" w:cs="Arial"/>
          <w:color w:val="202124"/>
          <w:sz w:val="16"/>
          <w:szCs w:val="16"/>
        </w:rPr>
        <w:t xml:space="preserve"> only</w:t>
      </w:r>
      <w:r w:rsidRPr="00F400A8">
        <w:rPr>
          <w:rStyle w:val="y2iqfc"/>
          <w:rFonts w:ascii="Arial" w:hAnsi="Arial" w:cs="Arial"/>
          <w:color w:val="202124"/>
          <w:sz w:val="16"/>
          <w:szCs w:val="16"/>
        </w:rPr>
        <w:t xml:space="preserve">. </w:t>
      </w:r>
      <w:r w:rsidR="0012642F">
        <w:rPr>
          <w:rStyle w:val="y2iqfc"/>
          <w:rFonts w:ascii="Arial" w:hAnsi="Arial" w:cs="Arial"/>
          <w:color w:val="202124"/>
          <w:sz w:val="16"/>
          <w:szCs w:val="16"/>
        </w:rPr>
        <w:t>Project</w:t>
      </w:r>
      <w:r w:rsidR="00F206B4">
        <w:rPr>
          <w:rStyle w:val="y2iqfc"/>
          <w:rFonts w:ascii="Arial" w:hAnsi="Arial" w:cs="Arial"/>
          <w:color w:val="202124"/>
          <w:sz w:val="16"/>
          <w:szCs w:val="16"/>
        </w:rPr>
        <w:t>s</w:t>
      </w:r>
      <w:r w:rsidR="0012642F">
        <w:rPr>
          <w:rStyle w:val="y2iqfc"/>
          <w:rFonts w:ascii="Arial" w:hAnsi="Arial" w:cs="Arial"/>
          <w:color w:val="202124"/>
          <w:sz w:val="16"/>
          <w:szCs w:val="16"/>
        </w:rPr>
        <w:t xml:space="preserve"> based on cultural and ethical value </w:t>
      </w:r>
      <w:r w:rsidR="00F206B4">
        <w:rPr>
          <w:rStyle w:val="y2iqfc"/>
          <w:rFonts w:ascii="Arial" w:hAnsi="Arial" w:cs="Arial"/>
          <w:color w:val="202124"/>
          <w:sz w:val="16"/>
          <w:szCs w:val="16"/>
        </w:rPr>
        <w:t>development could</w:t>
      </w:r>
      <w:r w:rsidR="0012642F">
        <w:rPr>
          <w:rStyle w:val="y2iqfc"/>
          <w:rFonts w:ascii="Arial" w:hAnsi="Arial" w:cs="Arial"/>
          <w:color w:val="202124"/>
          <w:sz w:val="16"/>
          <w:szCs w:val="16"/>
        </w:rPr>
        <w:t xml:space="preserve"> be </w:t>
      </w:r>
      <w:r w:rsidR="00F206B4">
        <w:rPr>
          <w:rStyle w:val="y2iqfc"/>
          <w:rFonts w:ascii="Arial" w:hAnsi="Arial" w:cs="Arial"/>
          <w:color w:val="202124"/>
          <w:sz w:val="16"/>
          <w:szCs w:val="16"/>
        </w:rPr>
        <w:t xml:space="preserve">constructed </w:t>
      </w:r>
      <w:r w:rsidRPr="00F400A8">
        <w:rPr>
          <w:rStyle w:val="y2iqfc"/>
          <w:rFonts w:ascii="Arial" w:hAnsi="Arial" w:cs="Arial"/>
          <w:color w:val="202124"/>
          <w:sz w:val="16"/>
          <w:szCs w:val="16"/>
        </w:rPr>
        <w:t xml:space="preserve">anywhere in the </w:t>
      </w:r>
      <w:r w:rsidR="00F206B4" w:rsidRPr="00F400A8">
        <w:rPr>
          <w:rStyle w:val="y2iqfc"/>
          <w:rFonts w:ascii="Arial" w:hAnsi="Arial" w:cs="Arial"/>
          <w:color w:val="202124"/>
          <w:sz w:val="16"/>
          <w:szCs w:val="16"/>
        </w:rPr>
        <w:t>state</w:t>
      </w:r>
      <w:r w:rsidR="00F206B4">
        <w:rPr>
          <w:rStyle w:val="y2iqfc"/>
          <w:rFonts w:ascii="Arial" w:hAnsi="Arial" w:cs="Arial"/>
          <w:color w:val="202124"/>
          <w:sz w:val="16"/>
          <w:szCs w:val="16"/>
        </w:rPr>
        <w:t>. It</w:t>
      </w:r>
      <w:r w:rsidR="0012642F">
        <w:rPr>
          <w:rStyle w:val="y2iqfc"/>
          <w:rFonts w:ascii="Arial" w:hAnsi="Arial" w:cs="Arial"/>
          <w:color w:val="202124"/>
          <w:sz w:val="16"/>
          <w:szCs w:val="16"/>
        </w:rPr>
        <w:t xml:space="preserve"> is not necessary to prove the cultural and </w:t>
      </w:r>
      <w:r w:rsidR="00F206B4">
        <w:rPr>
          <w:rStyle w:val="y2iqfc"/>
          <w:rFonts w:ascii="Arial" w:hAnsi="Arial" w:cs="Arial"/>
          <w:color w:val="202124"/>
          <w:sz w:val="16"/>
          <w:szCs w:val="16"/>
        </w:rPr>
        <w:t>historical importance</w:t>
      </w:r>
      <w:r w:rsidR="0012642F">
        <w:rPr>
          <w:rStyle w:val="y2iqfc"/>
          <w:rFonts w:ascii="Arial" w:hAnsi="Arial" w:cs="Arial"/>
          <w:color w:val="202124"/>
          <w:sz w:val="16"/>
          <w:szCs w:val="16"/>
        </w:rPr>
        <w:t xml:space="preserve"> of such projects. </w:t>
      </w:r>
    </w:p>
    <w:p w:rsidR="00FC48A8" w:rsidRPr="00F400A8" w:rsidRDefault="00FC48A8" w:rsidP="00833C55">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 xml:space="preserve">4) </w:t>
      </w:r>
      <w:r w:rsidR="00F206B4">
        <w:rPr>
          <w:rStyle w:val="y2iqfc"/>
          <w:rFonts w:ascii="Arial" w:hAnsi="Arial" w:cs="Arial"/>
          <w:color w:val="202124"/>
          <w:sz w:val="16"/>
          <w:szCs w:val="16"/>
        </w:rPr>
        <w:t>D</w:t>
      </w:r>
      <w:r w:rsidR="00EC00E5">
        <w:rPr>
          <w:rStyle w:val="y2iqfc"/>
          <w:rFonts w:ascii="Arial" w:hAnsi="Arial" w:cs="Arial"/>
          <w:color w:val="202124"/>
          <w:sz w:val="16"/>
          <w:szCs w:val="16"/>
        </w:rPr>
        <w:t>etails of exact usage</w:t>
      </w:r>
      <w:r w:rsidR="00833C55">
        <w:rPr>
          <w:rStyle w:val="y2iqfc"/>
          <w:rFonts w:ascii="Arial" w:hAnsi="Arial" w:cs="Arial"/>
          <w:color w:val="202124"/>
          <w:sz w:val="16"/>
          <w:szCs w:val="16"/>
        </w:rPr>
        <w:t xml:space="preserve"> to</w:t>
      </w:r>
      <w:r w:rsidR="00F206B4">
        <w:rPr>
          <w:rStyle w:val="y2iqfc"/>
          <w:rFonts w:ascii="Arial" w:hAnsi="Arial" w:cs="Arial"/>
          <w:color w:val="202124"/>
          <w:sz w:val="16"/>
          <w:szCs w:val="16"/>
        </w:rPr>
        <w:t xml:space="preserve"> be</w:t>
      </w:r>
      <w:r w:rsidR="00833C55">
        <w:rPr>
          <w:rStyle w:val="y2iqfc"/>
          <w:rFonts w:ascii="Arial" w:hAnsi="Arial" w:cs="Arial"/>
          <w:color w:val="202124"/>
          <w:sz w:val="16"/>
          <w:szCs w:val="16"/>
        </w:rPr>
        <w:t xml:space="preserve"> done of project constructed under this scheme should be included in proposal.</w:t>
      </w:r>
    </w:p>
    <w:p w:rsidR="00FC48A8" w:rsidRDefault="00FC48A8" w:rsidP="00833C55">
      <w:pPr>
        <w:pStyle w:val="HTMLPreformatted"/>
        <w:shd w:val="clear" w:color="auto" w:fill="F8F9FA"/>
        <w:spacing w:line="288" w:lineRule="atLeast"/>
        <w:rPr>
          <w:rStyle w:val="y2iqfc"/>
          <w:rFonts w:ascii="Arial" w:hAnsi="Arial" w:cs="Arial"/>
          <w:color w:val="202124"/>
          <w:sz w:val="16"/>
          <w:szCs w:val="16"/>
        </w:rPr>
      </w:pPr>
      <w:r w:rsidRPr="00F400A8">
        <w:rPr>
          <w:rStyle w:val="y2iqfc"/>
          <w:rFonts w:ascii="Arial" w:hAnsi="Arial" w:cs="Arial"/>
          <w:color w:val="202124"/>
          <w:sz w:val="16"/>
          <w:szCs w:val="16"/>
        </w:rPr>
        <w:t xml:space="preserve">5) </w:t>
      </w:r>
      <w:r w:rsidR="00F206B4">
        <w:rPr>
          <w:rStyle w:val="y2iqfc"/>
          <w:rFonts w:ascii="Arial" w:hAnsi="Arial" w:cs="Arial"/>
          <w:color w:val="202124"/>
          <w:sz w:val="16"/>
          <w:szCs w:val="16"/>
        </w:rPr>
        <w:t>Location</w:t>
      </w:r>
      <w:r w:rsidR="00833C55">
        <w:rPr>
          <w:rStyle w:val="y2iqfc"/>
          <w:rFonts w:ascii="Arial" w:hAnsi="Arial" w:cs="Arial"/>
          <w:color w:val="202124"/>
          <w:sz w:val="16"/>
          <w:szCs w:val="16"/>
        </w:rPr>
        <w:t xml:space="preserve"> of such projects under this scheme should </w:t>
      </w:r>
      <w:r w:rsidR="00F206B4">
        <w:rPr>
          <w:rStyle w:val="y2iqfc"/>
          <w:rFonts w:ascii="Arial" w:hAnsi="Arial" w:cs="Arial"/>
          <w:color w:val="202124"/>
          <w:sz w:val="16"/>
          <w:szCs w:val="16"/>
        </w:rPr>
        <w:t>be convenient for</w:t>
      </w:r>
      <w:r w:rsidR="00833C55">
        <w:rPr>
          <w:rStyle w:val="y2iqfc"/>
          <w:rFonts w:ascii="Arial" w:hAnsi="Arial" w:cs="Arial"/>
          <w:color w:val="202124"/>
          <w:sz w:val="16"/>
          <w:szCs w:val="16"/>
        </w:rPr>
        <w:t xml:space="preserve"> everyone to visit. </w:t>
      </w:r>
    </w:p>
    <w:p w:rsidR="00833C55" w:rsidRDefault="00833C55" w:rsidP="00833C55">
      <w:pPr>
        <w:pStyle w:val="HTMLPreformatted"/>
        <w:shd w:val="clear" w:color="auto" w:fill="F8F9FA"/>
        <w:spacing w:line="288" w:lineRule="atLeast"/>
        <w:rPr>
          <w:rStyle w:val="y2iqfc"/>
          <w:rFonts w:ascii="Arial" w:hAnsi="Arial" w:cs="Arial"/>
          <w:color w:val="202124"/>
          <w:sz w:val="16"/>
          <w:szCs w:val="16"/>
        </w:rPr>
      </w:pPr>
    </w:p>
    <w:p w:rsidR="00833C55" w:rsidRDefault="00833C55" w:rsidP="00833C55">
      <w:pPr>
        <w:pStyle w:val="HTMLPreformatted"/>
        <w:shd w:val="clear" w:color="auto" w:fill="F8F9FA"/>
        <w:spacing w:line="288" w:lineRule="atLeast"/>
        <w:rPr>
          <w:rStyle w:val="y2iqfc"/>
          <w:rFonts w:ascii="Arial" w:hAnsi="Arial" w:cs="Arial"/>
          <w:color w:val="202124"/>
          <w:sz w:val="16"/>
          <w:szCs w:val="16"/>
        </w:rPr>
      </w:pPr>
    </w:p>
    <w:p w:rsidR="00833C55" w:rsidRDefault="00833C55" w:rsidP="00833C55">
      <w:pPr>
        <w:pStyle w:val="HTMLPreformatted"/>
        <w:shd w:val="clear" w:color="auto" w:fill="F8F9FA"/>
        <w:spacing w:line="288" w:lineRule="atLeast"/>
        <w:rPr>
          <w:rStyle w:val="y2iqfc"/>
          <w:rFonts w:ascii="Arial" w:hAnsi="Arial" w:cs="Arial"/>
          <w:color w:val="202124"/>
          <w:sz w:val="16"/>
          <w:szCs w:val="16"/>
        </w:rPr>
      </w:pPr>
    </w:p>
    <w:p w:rsidR="00833C55" w:rsidRDefault="001A7B10" w:rsidP="00833C55">
      <w:pPr>
        <w:pStyle w:val="HTMLPreformatted"/>
        <w:shd w:val="clear" w:color="auto" w:fill="F8F9FA"/>
        <w:spacing w:line="288" w:lineRule="atLeast"/>
        <w:rPr>
          <w:rFonts w:ascii="Arial" w:hAnsi="Arial" w:cs="Arial"/>
          <w:b/>
          <w:noProof/>
          <w:color w:val="202124"/>
          <w:sz w:val="16"/>
          <w:szCs w:val="16"/>
          <w:u w:val="single"/>
        </w:rPr>
      </w:pPr>
      <w:r w:rsidRPr="001A7B10">
        <w:rPr>
          <w:rFonts w:ascii="Arial" w:hAnsi="Arial" w:cs="Arial"/>
          <w:b/>
          <w:noProof/>
          <w:color w:val="202124"/>
          <w:sz w:val="16"/>
          <w:szCs w:val="16"/>
          <w:u w:val="single"/>
        </w:rPr>
        <w:t xml:space="preserve">REGIONAL PROJECT </w:t>
      </w:r>
      <w:r w:rsidR="00EC00E5">
        <w:rPr>
          <w:rFonts w:ascii="Arial" w:hAnsi="Arial" w:cs="Arial"/>
          <w:b/>
          <w:noProof/>
          <w:color w:val="202124"/>
          <w:sz w:val="16"/>
          <w:szCs w:val="16"/>
          <w:u w:val="single"/>
        </w:rPr>
        <w:t>SELECTION</w:t>
      </w:r>
      <w:r w:rsidRPr="001A7B10">
        <w:rPr>
          <w:rFonts w:ascii="Arial" w:hAnsi="Arial" w:cs="Arial"/>
          <w:b/>
          <w:noProof/>
          <w:color w:val="202124"/>
          <w:sz w:val="16"/>
          <w:szCs w:val="16"/>
          <w:u w:val="single"/>
        </w:rPr>
        <w:t xml:space="preserve"> COMMITTEE</w:t>
      </w:r>
      <w:r w:rsidR="00EC00E5">
        <w:rPr>
          <w:rFonts w:ascii="Arial" w:hAnsi="Arial" w:cs="Arial"/>
          <w:b/>
          <w:noProof/>
          <w:color w:val="202124"/>
          <w:sz w:val="16"/>
          <w:szCs w:val="16"/>
          <w:u w:val="single"/>
        </w:rPr>
        <w:t xml:space="preserve">- </w:t>
      </w:r>
    </w:p>
    <w:p w:rsidR="00EC00E5" w:rsidRDefault="00EC00E5" w:rsidP="00833C55">
      <w:pPr>
        <w:pStyle w:val="HTMLPreformatted"/>
        <w:shd w:val="clear" w:color="auto" w:fill="F8F9FA"/>
        <w:spacing w:line="288" w:lineRule="atLeast"/>
        <w:rPr>
          <w:rFonts w:ascii="Arial" w:hAnsi="Arial" w:cs="Arial"/>
          <w:b/>
          <w:noProof/>
          <w:color w:val="202124"/>
          <w:sz w:val="16"/>
          <w:szCs w:val="16"/>
          <w:u w:val="single"/>
        </w:rPr>
      </w:pPr>
    </w:p>
    <w:p w:rsidR="001A7B10" w:rsidRPr="001A7B10" w:rsidRDefault="00EC00E5" w:rsidP="00EC00E5">
      <w:pPr>
        <w:pStyle w:val="HTMLPreformatted"/>
        <w:shd w:val="clear" w:color="auto" w:fill="F8F9FA"/>
        <w:spacing w:line="288" w:lineRule="atLeast"/>
        <w:ind w:left="720"/>
        <w:rPr>
          <w:rFonts w:ascii="Arial" w:hAnsi="Arial" w:cs="Arial"/>
          <w:noProof/>
          <w:color w:val="202124"/>
          <w:sz w:val="16"/>
          <w:szCs w:val="16"/>
        </w:rPr>
      </w:pPr>
      <w:r>
        <w:rPr>
          <w:rFonts w:ascii="Arial" w:hAnsi="Arial" w:cs="Arial"/>
          <w:noProof/>
          <w:color w:val="202124"/>
          <w:sz w:val="16"/>
          <w:szCs w:val="16"/>
        </w:rPr>
        <w:t xml:space="preserve">   1.</w:t>
      </w:r>
      <w:r w:rsidR="001A7B10">
        <w:rPr>
          <w:rFonts w:ascii="Arial" w:hAnsi="Arial" w:cs="Arial"/>
          <w:noProof/>
          <w:color w:val="202124"/>
          <w:sz w:val="16"/>
          <w:szCs w:val="16"/>
        </w:rPr>
        <w:t>DIVISIONAL ASSISTANCE COMMISIONER ------ PRESIDENT</w:t>
      </w:r>
    </w:p>
    <w:p w:rsidR="001A7B10" w:rsidRPr="00F400A8" w:rsidRDefault="00D80508" w:rsidP="001A7B10">
      <w:pPr>
        <w:pStyle w:val="HTMLPreformatted"/>
        <w:shd w:val="clear" w:color="auto" w:fill="F8F9FA"/>
        <w:spacing w:line="288" w:lineRule="atLeast"/>
        <w:ind w:left="360"/>
        <w:rPr>
          <w:rFonts w:ascii="Arial" w:hAnsi="Arial" w:cs="Arial"/>
          <w:color w:val="202124"/>
          <w:sz w:val="16"/>
          <w:szCs w:val="16"/>
        </w:rPr>
      </w:pPr>
      <w:r>
        <w:rPr>
          <w:rFonts w:ascii="Arial" w:hAnsi="Arial" w:cs="Arial"/>
          <w:noProof/>
          <w:color w:val="202124"/>
          <w:sz w:val="16"/>
          <w:szCs w:val="1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143.6pt;margin-top:2.3pt;width:17.65pt;height:16.45pt;z-index:251658240">
            <v:textbox style="layout-flow:vertical-ideographic"/>
          </v:shape>
        </w:pict>
      </w:r>
      <w:r w:rsidR="00EC00E5">
        <w:rPr>
          <w:rFonts w:ascii="Arial" w:hAnsi="Arial" w:cs="Arial"/>
          <w:noProof/>
          <w:color w:val="202124"/>
          <w:sz w:val="16"/>
          <w:szCs w:val="16"/>
        </w:rPr>
        <w:t xml:space="preserve"> </w:t>
      </w:r>
    </w:p>
    <w:p w:rsidR="00FC48A8" w:rsidRDefault="00D80508">
      <w:pPr>
        <w:rPr>
          <w:rFonts w:ascii="Arial" w:hAnsi="Arial" w:cs="Arial"/>
          <w:sz w:val="16"/>
          <w:szCs w:val="16"/>
        </w:rPr>
      </w:pPr>
      <w:r>
        <w:rPr>
          <w:rFonts w:ascii="Arial" w:hAnsi="Arial" w:cs="Arial"/>
          <w:noProof/>
          <w:sz w:val="16"/>
          <w:szCs w:val="1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317.9pt;margin-top:17.8pt;width:22.3pt;height:131.8pt;z-index:251659264"/>
        </w:pict>
      </w:r>
    </w:p>
    <w:p w:rsidR="001A7B10" w:rsidRDefault="001A7B10">
      <w:pPr>
        <w:rPr>
          <w:rFonts w:ascii="Arial" w:hAnsi="Arial" w:cs="Arial"/>
          <w:sz w:val="16"/>
          <w:szCs w:val="16"/>
        </w:rPr>
      </w:pPr>
      <w:r>
        <w:rPr>
          <w:rFonts w:ascii="Arial" w:hAnsi="Arial" w:cs="Arial"/>
          <w:sz w:val="16"/>
          <w:szCs w:val="16"/>
        </w:rPr>
        <w:t xml:space="preserve">         </w:t>
      </w:r>
      <w:r w:rsidR="00317ED6">
        <w:rPr>
          <w:rFonts w:ascii="Arial" w:hAnsi="Arial" w:cs="Arial"/>
          <w:sz w:val="16"/>
          <w:szCs w:val="16"/>
        </w:rPr>
        <w:t xml:space="preserve">         </w:t>
      </w:r>
      <w:r>
        <w:rPr>
          <w:rFonts w:ascii="Arial" w:hAnsi="Arial" w:cs="Arial"/>
          <w:sz w:val="16"/>
          <w:szCs w:val="16"/>
        </w:rPr>
        <w:t xml:space="preserve"> 2.</w:t>
      </w:r>
      <w:r w:rsidRPr="001A7B10">
        <w:t xml:space="preserve"> </w:t>
      </w:r>
      <w:r w:rsidR="00F206B4" w:rsidRPr="001A7B10">
        <w:rPr>
          <w:rFonts w:ascii="Arial" w:hAnsi="Arial" w:cs="Arial"/>
          <w:sz w:val="16"/>
          <w:szCs w:val="16"/>
        </w:rPr>
        <w:t>Superintendent</w:t>
      </w:r>
      <w:r w:rsidR="00F206B4">
        <w:rPr>
          <w:rFonts w:ascii="Arial" w:hAnsi="Arial" w:cs="Arial"/>
          <w:sz w:val="16"/>
          <w:szCs w:val="16"/>
        </w:rPr>
        <w:t xml:space="preserve"> </w:t>
      </w:r>
      <w:r w:rsidR="00F206B4" w:rsidRPr="001A7B10">
        <w:rPr>
          <w:rFonts w:ascii="Arial" w:hAnsi="Arial" w:cs="Arial"/>
          <w:sz w:val="16"/>
          <w:szCs w:val="16"/>
        </w:rPr>
        <w:t>Engineer</w:t>
      </w:r>
      <w:r>
        <w:rPr>
          <w:rFonts w:ascii="Arial" w:hAnsi="Arial" w:cs="Arial"/>
          <w:sz w:val="16"/>
          <w:szCs w:val="16"/>
        </w:rPr>
        <w:t xml:space="preserve">, concerned </w:t>
      </w:r>
      <w:r w:rsidR="00317ED6">
        <w:rPr>
          <w:rFonts w:ascii="Arial" w:hAnsi="Arial" w:cs="Arial"/>
          <w:sz w:val="16"/>
          <w:szCs w:val="16"/>
        </w:rPr>
        <w:t>M</w:t>
      </w:r>
      <w:r>
        <w:rPr>
          <w:rFonts w:ascii="Arial" w:hAnsi="Arial" w:cs="Arial"/>
          <w:sz w:val="16"/>
          <w:szCs w:val="16"/>
        </w:rPr>
        <w:t xml:space="preserve">unicipal </w:t>
      </w:r>
      <w:r w:rsidR="00317ED6">
        <w:rPr>
          <w:rFonts w:ascii="Arial" w:hAnsi="Arial" w:cs="Arial"/>
          <w:sz w:val="16"/>
          <w:szCs w:val="16"/>
        </w:rPr>
        <w:t>C</w:t>
      </w:r>
      <w:r>
        <w:rPr>
          <w:rFonts w:ascii="Arial" w:hAnsi="Arial" w:cs="Arial"/>
          <w:sz w:val="16"/>
          <w:szCs w:val="16"/>
        </w:rPr>
        <w:t>orporation</w:t>
      </w:r>
    </w:p>
    <w:p w:rsidR="00317ED6" w:rsidRDefault="00317ED6">
      <w:pPr>
        <w:rPr>
          <w:rFonts w:ascii="Arial" w:hAnsi="Arial" w:cs="Arial"/>
          <w:sz w:val="16"/>
          <w:szCs w:val="16"/>
        </w:rPr>
      </w:pPr>
      <w:r>
        <w:rPr>
          <w:rFonts w:ascii="Arial" w:hAnsi="Arial" w:cs="Arial"/>
          <w:sz w:val="16"/>
          <w:szCs w:val="16"/>
        </w:rPr>
        <w:t xml:space="preserve">         </w:t>
      </w:r>
      <w:r w:rsidR="0027369E">
        <w:rPr>
          <w:rFonts w:ascii="Arial" w:hAnsi="Arial" w:cs="Arial"/>
          <w:sz w:val="16"/>
          <w:szCs w:val="16"/>
        </w:rPr>
        <w:t xml:space="preserve">          </w:t>
      </w:r>
      <w:r>
        <w:rPr>
          <w:rFonts w:ascii="Arial" w:hAnsi="Arial" w:cs="Arial"/>
          <w:sz w:val="16"/>
          <w:szCs w:val="16"/>
        </w:rPr>
        <w:t xml:space="preserve">3. </w:t>
      </w:r>
      <w:r w:rsidR="00F206B4">
        <w:rPr>
          <w:rFonts w:ascii="Arial" w:hAnsi="Arial" w:cs="Arial"/>
          <w:sz w:val="16"/>
          <w:szCs w:val="16"/>
        </w:rPr>
        <w:t>Executive</w:t>
      </w:r>
      <w:r w:rsidR="00EC00E5">
        <w:rPr>
          <w:rFonts w:ascii="Arial" w:hAnsi="Arial" w:cs="Arial"/>
          <w:sz w:val="16"/>
          <w:szCs w:val="16"/>
        </w:rPr>
        <w:t>/ municipal</w:t>
      </w:r>
      <w:r w:rsidR="0027369E">
        <w:rPr>
          <w:rFonts w:ascii="Arial" w:hAnsi="Arial" w:cs="Arial"/>
          <w:sz w:val="16"/>
          <w:szCs w:val="16"/>
        </w:rPr>
        <w:t xml:space="preserve"> engineer ,municipal corporation,</w:t>
      </w:r>
      <w:r w:rsidR="0027369E" w:rsidRPr="0027369E">
        <w:t xml:space="preserve"> </w:t>
      </w:r>
      <w:r w:rsidR="0027369E" w:rsidRPr="0027369E">
        <w:rPr>
          <w:rFonts w:ascii="Arial" w:hAnsi="Arial" w:cs="Arial"/>
          <w:sz w:val="16"/>
          <w:szCs w:val="16"/>
        </w:rPr>
        <w:t>Municipal Council</w:t>
      </w:r>
    </w:p>
    <w:p w:rsidR="0027369E" w:rsidRDefault="0027369E">
      <w:pPr>
        <w:rPr>
          <w:rFonts w:ascii="Arial" w:hAnsi="Arial" w:cs="Arial"/>
          <w:sz w:val="16"/>
          <w:szCs w:val="16"/>
        </w:rPr>
      </w:pPr>
      <w:r>
        <w:rPr>
          <w:rFonts w:ascii="Arial" w:hAnsi="Arial" w:cs="Arial"/>
          <w:sz w:val="16"/>
          <w:szCs w:val="16"/>
        </w:rPr>
        <w:t xml:space="preserve">                   4.</w:t>
      </w:r>
      <w:r w:rsidRPr="0027369E">
        <w:t xml:space="preserve"> </w:t>
      </w:r>
      <w:r w:rsidRPr="0027369E">
        <w:rPr>
          <w:rFonts w:ascii="Arial" w:hAnsi="Arial" w:cs="Arial"/>
          <w:sz w:val="16"/>
          <w:szCs w:val="16"/>
        </w:rPr>
        <w:t>Deputy Chief Executive Officer</w:t>
      </w:r>
      <w:r>
        <w:rPr>
          <w:rFonts w:ascii="Arial" w:hAnsi="Arial" w:cs="Arial"/>
          <w:sz w:val="16"/>
          <w:szCs w:val="16"/>
        </w:rPr>
        <w:t xml:space="preserve"> (panchayat) </w:t>
      </w:r>
      <w:r w:rsidRPr="0027369E">
        <w:rPr>
          <w:rFonts w:ascii="Arial" w:hAnsi="Arial" w:cs="Arial"/>
          <w:sz w:val="16"/>
          <w:szCs w:val="16"/>
        </w:rPr>
        <w:t>Zilla Parishad</w:t>
      </w:r>
    </w:p>
    <w:p w:rsidR="0097606E" w:rsidRDefault="0097606E">
      <w:pPr>
        <w:rPr>
          <w:rFonts w:ascii="Arial" w:hAnsi="Arial" w:cs="Arial"/>
          <w:sz w:val="16"/>
          <w:szCs w:val="16"/>
        </w:rPr>
      </w:pPr>
      <w:r>
        <w:rPr>
          <w:rFonts w:ascii="Arial" w:hAnsi="Arial" w:cs="Arial"/>
          <w:sz w:val="16"/>
          <w:szCs w:val="16"/>
        </w:rPr>
        <w:t xml:space="preserve">                  </w:t>
      </w:r>
      <w:r w:rsidR="0027369E">
        <w:rPr>
          <w:rFonts w:ascii="Arial" w:hAnsi="Arial" w:cs="Arial"/>
          <w:sz w:val="16"/>
          <w:szCs w:val="16"/>
        </w:rPr>
        <w:t>5.</w:t>
      </w:r>
      <w:r w:rsidR="00EC00E5">
        <w:rPr>
          <w:rFonts w:ascii="Arial" w:hAnsi="Arial" w:cs="Arial"/>
          <w:sz w:val="16"/>
          <w:szCs w:val="16"/>
        </w:rPr>
        <w:t xml:space="preserve"> E</w:t>
      </w:r>
      <w:r w:rsidR="0027369E">
        <w:rPr>
          <w:rFonts w:ascii="Arial" w:hAnsi="Arial" w:cs="Arial"/>
          <w:sz w:val="16"/>
          <w:szCs w:val="16"/>
        </w:rPr>
        <w:t>xecutive engineer, department of public works/ Z.P</w:t>
      </w:r>
      <w:r>
        <w:rPr>
          <w:rFonts w:ascii="Arial" w:hAnsi="Arial" w:cs="Arial"/>
          <w:sz w:val="16"/>
          <w:szCs w:val="16"/>
        </w:rPr>
        <w:t xml:space="preserve">                                                   MEMBERS (IF CONCERNED)</w:t>
      </w:r>
    </w:p>
    <w:p w:rsidR="0027369E" w:rsidRDefault="0097606E">
      <w:pPr>
        <w:rPr>
          <w:rFonts w:ascii="Arial" w:hAnsi="Arial" w:cs="Arial"/>
          <w:sz w:val="16"/>
          <w:szCs w:val="16"/>
        </w:rPr>
      </w:pPr>
      <w:r>
        <w:rPr>
          <w:rFonts w:ascii="Arial" w:hAnsi="Arial" w:cs="Arial"/>
          <w:sz w:val="16"/>
          <w:szCs w:val="16"/>
        </w:rPr>
        <w:t xml:space="preserve">                  </w:t>
      </w:r>
      <w:r w:rsidR="0027369E">
        <w:rPr>
          <w:rFonts w:ascii="Arial" w:hAnsi="Arial" w:cs="Arial"/>
          <w:sz w:val="16"/>
          <w:szCs w:val="16"/>
        </w:rPr>
        <w:t>6.</w:t>
      </w:r>
      <w:r w:rsidR="0027369E" w:rsidRPr="0027369E">
        <w:t xml:space="preserve"> </w:t>
      </w:r>
      <w:r w:rsidR="0027369E" w:rsidRPr="0027369E">
        <w:rPr>
          <w:rFonts w:ascii="Arial" w:hAnsi="Arial" w:cs="Arial"/>
          <w:sz w:val="16"/>
          <w:szCs w:val="16"/>
        </w:rPr>
        <w:t>Assistant Director</w:t>
      </w:r>
      <w:r w:rsidR="0027369E">
        <w:rPr>
          <w:rFonts w:ascii="Arial" w:hAnsi="Arial" w:cs="Arial"/>
          <w:sz w:val="16"/>
          <w:szCs w:val="16"/>
        </w:rPr>
        <w:t>,</w:t>
      </w:r>
      <w:r w:rsidR="0027369E" w:rsidRPr="0027369E">
        <w:t xml:space="preserve"> </w:t>
      </w:r>
      <w:r w:rsidR="0027369E" w:rsidRPr="0027369E">
        <w:rPr>
          <w:rFonts w:ascii="Arial" w:hAnsi="Arial" w:cs="Arial"/>
          <w:sz w:val="16"/>
          <w:szCs w:val="16"/>
        </w:rPr>
        <w:t xml:space="preserve">Town </w:t>
      </w:r>
      <w:r w:rsidR="00F206B4" w:rsidRPr="0027369E">
        <w:rPr>
          <w:rFonts w:ascii="Arial" w:hAnsi="Arial" w:cs="Arial"/>
          <w:sz w:val="16"/>
          <w:szCs w:val="16"/>
        </w:rPr>
        <w:t>planning</w:t>
      </w:r>
      <w:r w:rsidR="00F206B4">
        <w:rPr>
          <w:rFonts w:ascii="Arial" w:hAnsi="Arial" w:cs="Arial"/>
          <w:sz w:val="16"/>
          <w:szCs w:val="16"/>
        </w:rPr>
        <w:t xml:space="preserve"> (Concerned</w:t>
      </w:r>
      <w:r w:rsidR="0027369E">
        <w:rPr>
          <w:rFonts w:ascii="Arial" w:hAnsi="Arial" w:cs="Arial"/>
          <w:sz w:val="16"/>
          <w:szCs w:val="16"/>
        </w:rPr>
        <w:t xml:space="preserve"> district)</w:t>
      </w:r>
    </w:p>
    <w:p w:rsidR="0027369E" w:rsidRDefault="0097606E">
      <w:pPr>
        <w:rPr>
          <w:rFonts w:ascii="Arial" w:hAnsi="Arial" w:cs="Arial"/>
          <w:sz w:val="16"/>
          <w:szCs w:val="16"/>
        </w:rPr>
      </w:pPr>
      <w:r>
        <w:rPr>
          <w:rFonts w:ascii="Arial" w:hAnsi="Arial" w:cs="Arial"/>
          <w:sz w:val="16"/>
          <w:szCs w:val="16"/>
        </w:rPr>
        <w:t xml:space="preserve">                 </w:t>
      </w:r>
      <w:r w:rsidR="00EC00E5">
        <w:rPr>
          <w:rFonts w:ascii="Arial" w:hAnsi="Arial" w:cs="Arial"/>
          <w:sz w:val="16"/>
          <w:szCs w:val="16"/>
        </w:rPr>
        <w:t>7. A</w:t>
      </w:r>
      <w:r w:rsidR="0027369E">
        <w:rPr>
          <w:rFonts w:ascii="Arial" w:hAnsi="Arial" w:cs="Arial"/>
          <w:sz w:val="16"/>
          <w:szCs w:val="16"/>
        </w:rPr>
        <w:t xml:space="preserve">ssistant </w:t>
      </w:r>
      <w:r w:rsidR="00EC00E5">
        <w:rPr>
          <w:rFonts w:ascii="Arial" w:hAnsi="Arial" w:cs="Arial"/>
          <w:sz w:val="16"/>
          <w:szCs w:val="16"/>
        </w:rPr>
        <w:t>commissioner, social</w:t>
      </w:r>
      <w:r w:rsidR="0027369E">
        <w:rPr>
          <w:rFonts w:ascii="Arial" w:hAnsi="Arial" w:cs="Arial"/>
          <w:sz w:val="16"/>
          <w:szCs w:val="16"/>
        </w:rPr>
        <w:t xml:space="preserve"> welfare (concerned district)</w:t>
      </w:r>
    </w:p>
    <w:p w:rsidR="0027369E" w:rsidRDefault="0097606E">
      <w:pPr>
        <w:rPr>
          <w:rFonts w:ascii="Arial" w:hAnsi="Arial" w:cs="Arial"/>
          <w:sz w:val="16"/>
          <w:szCs w:val="16"/>
        </w:rPr>
      </w:pPr>
      <w:r>
        <w:rPr>
          <w:rFonts w:ascii="Arial" w:hAnsi="Arial" w:cs="Arial"/>
          <w:sz w:val="16"/>
          <w:szCs w:val="16"/>
        </w:rPr>
        <w:t xml:space="preserve">                  </w:t>
      </w:r>
      <w:r w:rsidR="00EC00E5">
        <w:rPr>
          <w:rFonts w:ascii="Arial" w:hAnsi="Arial" w:cs="Arial"/>
          <w:sz w:val="16"/>
          <w:szCs w:val="16"/>
        </w:rPr>
        <w:t>8. A</w:t>
      </w:r>
      <w:r w:rsidR="0027369E">
        <w:rPr>
          <w:rFonts w:ascii="Arial" w:hAnsi="Arial" w:cs="Arial"/>
          <w:sz w:val="16"/>
          <w:szCs w:val="16"/>
        </w:rPr>
        <w:t xml:space="preserve">ssistant accounts officer/ assistant commissioner, social welfare </w:t>
      </w:r>
    </w:p>
    <w:p w:rsidR="0097606E" w:rsidRDefault="001A7B10" w:rsidP="001A7B10">
      <w:pPr>
        <w:tabs>
          <w:tab w:val="left" w:pos="1945"/>
        </w:tabs>
        <w:rPr>
          <w:rFonts w:ascii="Arial" w:hAnsi="Arial" w:cs="Arial"/>
          <w:sz w:val="16"/>
          <w:szCs w:val="16"/>
        </w:rPr>
      </w:pPr>
      <w:r>
        <w:rPr>
          <w:rFonts w:ascii="Arial" w:hAnsi="Arial" w:cs="Arial"/>
          <w:sz w:val="16"/>
          <w:szCs w:val="16"/>
        </w:rPr>
        <w:t xml:space="preserve">   </w:t>
      </w:r>
    </w:p>
    <w:p w:rsidR="0097606E" w:rsidRDefault="0097606E" w:rsidP="001A7B10">
      <w:pPr>
        <w:tabs>
          <w:tab w:val="left" w:pos="1945"/>
        </w:tabs>
        <w:rPr>
          <w:rFonts w:ascii="Arial" w:hAnsi="Arial" w:cs="Arial"/>
          <w:sz w:val="16"/>
          <w:szCs w:val="16"/>
        </w:rPr>
      </w:pPr>
    </w:p>
    <w:p w:rsidR="0097606E" w:rsidRDefault="0097606E" w:rsidP="001A7B10">
      <w:pPr>
        <w:tabs>
          <w:tab w:val="left" w:pos="1945"/>
        </w:tabs>
        <w:rPr>
          <w:rFonts w:ascii="Arial" w:hAnsi="Arial" w:cs="Arial"/>
          <w:sz w:val="16"/>
          <w:szCs w:val="16"/>
        </w:rPr>
      </w:pPr>
    </w:p>
    <w:p w:rsidR="0097606E" w:rsidRDefault="0097606E" w:rsidP="001A7B10">
      <w:pPr>
        <w:tabs>
          <w:tab w:val="left" w:pos="1945"/>
        </w:tabs>
        <w:rPr>
          <w:rFonts w:ascii="Arial" w:hAnsi="Arial" w:cs="Arial"/>
          <w:sz w:val="16"/>
          <w:szCs w:val="16"/>
        </w:rPr>
      </w:pPr>
    </w:p>
    <w:p w:rsidR="001A7B10" w:rsidRPr="00EC00E5" w:rsidRDefault="001A7B10" w:rsidP="001A7B10">
      <w:pPr>
        <w:tabs>
          <w:tab w:val="left" w:pos="1945"/>
        </w:tabs>
        <w:rPr>
          <w:rFonts w:ascii="Arial" w:hAnsi="Arial" w:cs="Arial"/>
          <w:b/>
          <w:sz w:val="16"/>
          <w:szCs w:val="16"/>
          <w:u w:val="single"/>
        </w:rPr>
      </w:pPr>
      <w:r>
        <w:rPr>
          <w:rFonts w:ascii="Arial" w:hAnsi="Arial" w:cs="Arial"/>
          <w:sz w:val="16"/>
          <w:szCs w:val="16"/>
        </w:rPr>
        <w:t xml:space="preserve"> </w:t>
      </w:r>
      <w:r w:rsidR="00EC00E5" w:rsidRPr="00EC00E5">
        <w:rPr>
          <w:rFonts w:ascii="Arial" w:hAnsi="Arial" w:cs="Arial"/>
          <w:b/>
          <w:sz w:val="16"/>
          <w:szCs w:val="16"/>
          <w:u w:val="single"/>
        </w:rPr>
        <w:t>STATE LEVEL SELECTION</w:t>
      </w:r>
      <w:r w:rsidR="0097606E" w:rsidRPr="00EC00E5">
        <w:rPr>
          <w:rFonts w:ascii="Arial" w:hAnsi="Arial" w:cs="Arial"/>
          <w:b/>
          <w:sz w:val="16"/>
          <w:szCs w:val="16"/>
          <w:u w:val="single"/>
        </w:rPr>
        <w:t xml:space="preserve"> COMMITTEE FOR NGO</w:t>
      </w:r>
    </w:p>
    <w:p w:rsidR="0097606E" w:rsidRDefault="0097606E" w:rsidP="001A7B10">
      <w:pPr>
        <w:tabs>
          <w:tab w:val="left" w:pos="1945"/>
        </w:tabs>
        <w:rPr>
          <w:rFonts w:ascii="Arial" w:hAnsi="Arial" w:cs="Arial"/>
          <w:sz w:val="16"/>
          <w:szCs w:val="16"/>
        </w:rPr>
      </w:pPr>
    </w:p>
    <w:p w:rsidR="0097606E" w:rsidRDefault="0097606E" w:rsidP="001A7B10">
      <w:pPr>
        <w:tabs>
          <w:tab w:val="left" w:pos="1945"/>
        </w:tabs>
        <w:rPr>
          <w:rFonts w:ascii="Arial" w:hAnsi="Arial" w:cs="Arial"/>
          <w:sz w:val="16"/>
          <w:szCs w:val="16"/>
        </w:rPr>
      </w:pPr>
      <w:r>
        <w:rPr>
          <w:rFonts w:ascii="Arial" w:hAnsi="Arial" w:cs="Arial"/>
          <w:sz w:val="16"/>
          <w:szCs w:val="16"/>
        </w:rPr>
        <w:t>1. HON.MINISTER, SOCIAL JUSTICE AND SPECIAL ASSISTANCE DEPT</w:t>
      </w:r>
      <w:r w:rsidR="00F206B4">
        <w:rPr>
          <w:rFonts w:ascii="Arial" w:hAnsi="Arial" w:cs="Arial"/>
          <w:sz w:val="16"/>
          <w:szCs w:val="16"/>
        </w:rPr>
        <w:t>. ------------</w:t>
      </w:r>
      <w:r>
        <w:rPr>
          <w:rFonts w:ascii="Arial" w:hAnsi="Arial" w:cs="Arial"/>
          <w:sz w:val="16"/>
          <w:szCs w:val="16"/>
        </w:rPr>
        <w:t xml:space="preserve"> PRESIDENT</w:t>
      </w:r>
    </w:p>
    <w:p w:rsidR="0097606E" w:rsidRDefault="00F206B4" w:rsidP="001A7B10">
      <w:pPr>
        <w:tabs>
          <w:tab w:val="left" w:pos="1945"/>
        </w:tabs>
        <w:rPr>
          <w:rFonts w:ascii="Arial" w:hAnsi="Arial" w:cs="Arial"/>
          <w:sz w:val="16"/>
          <w:szCs w:val="16"/>
        </w:rPr>
      </w:pPr>
      <w:r>
        <w:rPr>
          <w:rFonts w:ascii="Arial" w:hAnsi="Arial" w:cs="Arial"/>
          <w:sz w:val="16"/>
          <w:szCs w:val="16"/>
        </w:rPr>
        <w:t>2. HON</w:t>
      </w:r>
      <w:r w:rsidR="0097606E">
        <w:rPr>
          <w:rFonts w:ascii="Arial" w:hAnsi="Arial" w:cs="Arial"/>
          <w:sz w:val="16"/>
          <w:szCs w:val="16"/>
        </w:rPr>
        <w:t xml:space="preserve">. MINISTER OF </w:t>
      </w:r>
      <w:r w:rsidR="00EC00E5">
        <w:rPr>
          <w:rFonts w:ascii="Arial" w:hAnsi="Arial" w:cs="Arial"/>
          <w:sz w:val="16"/>
          <w:szCs w:val="16"/>
        </w:rPr>
        <w:t>STATE, SOCIAL</w:t>
      </w:r>
      <w:r w:rsidR="0097606E">
        <w:rPr>
          <w:rFonts w:ascii="Arial" w:hAnsi="Arial" w:cs="Arial"/>
          <w:sz w:val="16"/>
          <w:szCs w:val="16"/>
        </w:rPr>
        <w:t xml:space="preserve"> JUSTICE AND SPECIAL ASSISTANCE DEPT</w:t>
      </w:r>
      <w:r w:rsidR="00EC00E5">
        <w:rPr>
          <w:rFonts w:ascii="Arial" w:hAnsi="Arial" w:cs="Arial"/>
          <w:sz w:val="16"/>
          <w:szCs w:val="16"/>
        </w:rPr>
        <w:t>. -----------</w:t>
      </w:r>
      <w:r w:rsidR="0097606E">
        <w:rPr>
          <w:rFonts w:ascii="Arial" w:hAnsi="Arial" w:cs="Arial"/>
          <w:sz w:val="16"/>
          <w:szCs w:val="16"/>
        </w:rPr>
        <w:t xml:space="preserve"> MEMBER</w:t>
      </w:r>
    </w:p>
    <w:p w:rsidR="0097606E" w:rsidRDefault="00F206B4" w:rsidP="001A7B10">
      <w:pPr>
        <w:tabs>
          <w:tab w:val="left" w:pos="1945"/>
        </w:tabs>
        <w:rPr>
          <w:rFonts w:ascii="Arial" w:hAnsi="Arial" w:cs="Arial"/>
          <w:sz w:val="16"/>
          <w:szCs w:val="16"/>
        </w:rPr>
      </w:pPr>
      <w:r>
        <w:rPr>
          <w:rFonts w:ascii="Arial" w:hAnsi="Arial" w:cs="Arial"/>
          <w:sz w:val="16"/>
          <w:szCs w:val="16"/>
        </w:rPr>
        <w:lastRenderedPageBreak/>
        <w:t>3. CHIEF</w:t>
      </w:r>
      <w:r w:rsidR="0097606E">
        <w:rPr>
          <w:rFonts w:ascii="Arial" w:hAnsi="Arial" w:cs="Arial"/>
          <w:sz w:val="16"/>
          <w:szCs w:val="16"/>
        </w:rPr>
        <w:t xml:space="preserve"> SECREATARY /SECRETARY,</w:t>
      </w:r>
      <w:r w:rsidR="0097606E" w:rsidRPr="0097606E">
        <w:rPr>
          <w:rFonts w:ascii="Arial" w:hAnsi="Arial" w:cs="Arial"/>
          <w:sz w:val="16"/>
          <w:szCs w:val="16"/>
        </w:rPr>
        <w:t xml:space="preserve"> </w:t>
      </w:r>
      <w:r w:rsidR="0097606E">
        <w:rPr>
          <w:rFonts w:ascii="Arial" w:hAnsi="Arial" w:cs="Arial"/>
          <w:sz w:val="16"/>
          <w:szCs w:val="16"/>
        </w:rPr>
        <w:t>JUSTICE AND SPECIAL ASSISTANCE DEPT</w:t>
      </w:r>
      <w:r>
        <w:rPr>
          <w:rFonts w:ascii="Arial" w:hAnsi="Arial" w:cs="Arial"/>
          <w:sz w:val="16"/>
          <w:szCs w:val="16"/>
        </w:rPr>
        <w:t>. --------</w:t>
      </w:r>
      <w:r w:rsidR="0097606E">
        <w:rPr>
          <w:rFonts w:ascii="Arial" w:hAnsi="Arial" w:cs="Arial"/>
          <w:sz w:val="16"/>
          <w:szCs w:val="16"/>
        </w:rPr>
        <w:t xml:space="preserve"> MEMBER</w:t>
      </w:r>
    </w:p>
    <w:p w:rsidR="0097606E" w:rsidRDefault="00F206B4" w:rsidP="001A7B10">
      <w:pPr>
        <w:tabs>
          <w:tab w:val="left" w:pos="1945"/>
        </w:tabs>
        <w:rPr>
          <w:rFonts w:ascii="Arial" w:hAnsi="Arial" w:cs="Arial"/>
          <w:sz w:val="16"/>
          <w:szCs w:val="16"/>
        </w:rPr>
      </w:pPr>
      <w:r>
        <w:rPr>
          <w:rFonts w:ascii="Arial" w:hAnsi="Arial" w:cs="Arial"/>
          <w:sz w:val="16"/>
          <w:szCs w:val="16"/>
        </w:rPr>
        <w:t>4. COMMISSIONER</w:t>
      </w:r>
      <w:r w:rsidR="00EC00E5">
        <w:rPr>
          <w:rFonts w:ascii="Arial" w:hAnsi="Arial" w:cs="Arial"/>
          <w:sz w:val="16"/>
          <w:szCs w:val="16"/>
        </w:rPr>
        <w:t>, SOCIAL</w:t>
      </w:r>
      <w:r w:rsidR="0097606E">
        <w:rPr>
          <w:rFonts w:ascii="Arial" w:hAnsi="Arial" w:cs="Arial"/>
          <w:sz w:val="16"/>
          <w:szCs w:val="16"/>
        </w:rPr>
        <w:t xml:space="preserve"> WELFARE </w:t>
      </w:r>
      <w:r w:rsidR="0097606E" w:rsidRPr="0097606E">
        <w:rPr>
          <w:rFonts w:ascii="Arial" w:hAnsi="Arial" w:cs="Arial"/>
          <w:sz w:val="16"/>
          <w:szCs w:val="16"/>
        </w:rPr>
        <w:t>COMMISSIONERATE</w:t>
      </w:r>
      <w:r w:rsidR="0097606E">
        <w:rPr>
          <w:rFonts w:ascii="Arial" w:hAnsi="Arial" w:cs="Arial"/>
          <w:sz w:val="16"/>
          <w:szCs w:val="16"/>
        </w:rPr>
        <w:t>,PUNE--------------- MEMBER</w:t>
      </w:r>
    </w:p>
    <w:p w:rsidR="0097606E" w:rsidRPr="00F400A8" w:rsidRDefault="00F206B4" w:rsidP="001A7B10">
      <w:pPr>
        <w:tabs>
          <w:tab w:val="left" w:pos="1945"/>
        </w:tabs>
        <w:rPr>
          <w:rFonts w:ascii="Arial" w:hAnsi="Arial" w:cs="Arial"/>
          <w:sz w:val="16"/>
          <w:szCs w:val="16"/>
        </w:rPr>
      </w:pPr>
      <w:r>
        <w:rPr>
          <w:rFonts w:ascii="Arial" w:hAnsi="Arial" w:cs="Arial"/>
          <w:sz w:val="16"/>
          <w:szCs w:val="16"/>
        </w:rPr>
        <w:t>5. DEPUTY</w:t>
      </w:r>
      <w:r w:rsidR="00642D79">
        <w:rPr>
          <w:rFonts w:ascii="Arial" w:hAnsi="Arial" w:cs="Arial"/>
          <w:sz w:val="16"/>
          <w:szCs w:val="16"/>
        </w:rPr>
        <w:t xml:space="preserve"> SECRETARY/ </w:t>
      </w:r>
      <w:r w:rsidR="00642D79" w:rsidRPr="00642D79">
        <w:rPr>
          <w:rFonts w:ascii="Arial" w:hAnsi="Arial" w:cs="Arial"/>
          <w:sz w:val="16"/>
          <w:szCs w:val="16"/>
        </w:rPr>
        <w:t xml:space="preserve">JOINT </w:t>
      </w:r>
      <w:r w:rsidR="00EC00E5" w:rsidRPr="00642D79">
        <w:rPr>
          <w:rFonts w:ascii="Arial" w:hAnsi="Arial" w:cs="Arial"/>
          <w:sz w:val="16"/>
          <w:szCs w:val="16"/>
        </w:rPr>
        <w:t>SECRETARY</w:t>
      </w:r>
      <w:r w:rsidR="00EC00E5">
        <w:rPr>
          <w:rFonts w:ascii="Arial" w:hAnsi="Arial" w:cs="Arial"/>
          <w:sz w:val="16"/>
          <w:szCs w:val="16"/>
        </w:rPr>
        <w:t xml:space="preserve">, </w:t>
      </w:r>
      <w:r w:rsidR="00EC00E5" w:rsidRPr="00642D79">
        <w:rPr>
          <w:rFonts w:ascii="Arial" w:hAnsi="Arial" w:cs="Arial"/>
          <w:sz w:val="16"/>
          <w:szCs w:val="16"/>
        </w:rPr>
        <w:t>SOCIAL</w:t>
      </w:r>
      <w:r w:rsidR="00642D79">
        <w:rPr>
          <w:rFonts w:ascii="Arial" w:hAnsi="Arial" w:cs="Arial"/>
          <w:sz w:val="16"/>
          <w:szCs w:val="16"/>
        </w:rPr>
        <w:t xml:space="preserve"> JUSTICE AND SPECIAL ASSISTANCE DEPT-------- MEMBER SECRETARY </w:t>
      </w:r>
    </w:p>
    <w:p w:rsidR="00FC48A8" w:rsidRPr="00F400A8" w:rsidRDefault="00FC48A8" w:rsidP="00FC48A8">
      <w:pPr>
        <w:pStyle w:val="HTMLPreformatted"/>
        <w:shd w:val="clear" w:color="auto" w:fill="F8F9FA"/>
        <w:spacing w:line="288" w:lineRule="atLeast"/>
        <w:rPr>
          <w:rStyle w:val="y2iqfc"/>
          <w:rFonts w:ascii="Arial" w:hAnsi="Arial" w:cs="Arial"/>
          <w:color w:val="202124"/>
          <w:sz w:val="16"/>
          <w:szCs w:val="16"/>
        </w:rPr>
      </w:pPr>
    </w:p>
    <w:p w:rsidR="00FC48A8" w:rsidRPr="00F400A8" w:rsidRDefault="00FC48A8" w:rsidP="00402D0C">
      <w:pPr>
        <w:pStyle w:val="HTMLPreformatted"/>
        <w:shd w:val="clear" w:color="auto" w:fill="F8F9FA"/>
        <w:spacing w:line="288" w:lineRule="atLeast"/>
        <w:rPr>
          <w:rFonts w:ascii="Arial" w:hAnsi="Arial" w:cs="Arial"/>
          <w:color w:val="202124"/>
          <w:sz w:val="16"/>
          <w:szCs w:val="16"/>
        </w:rPr>
      </w:pPr>
    </w:p>
    <w:p w:rsidR="00402D0C" w:rsidRPr="00402D0C" w:rsidRDefault="00402D0C" w:rsidP="00402D0C">
      <w:pPr>
        <w:rPr>
          <w:b/>
          <w:sz w:val="28"/>
          <w:szCs w:val="28"/>
        </w:rPr>
      </w:pPr>
      <w:r w:rsidRPr="00402D0C">
        <w:rPr>
          <w:b/>
          <w:sz w:val="28"/>
          <w:szCs w:val="28"/>
        </w:rPr>
        <w:t>Rules and regulations</w:t>
      </w:r>
    </w:p>
    <w:p w:rsidR="00402D0C" w:rsidRDefault="00402D0C" w:rsidP="00402D0C">
      <w:r w:rsidRPr="00882AF6">
        <w:t>Cost estimates</w:t>
      </w:r>
      <w:r>
        <w:t xml:space="preserve"> document</w:t>
      </w:r>
      <w:r w:rsidRPr="00882AF6">
        <w:t xml:space="preserve"> presented by the </w:t>
      </w:r>
      <w:r w:rsidR="009C5FCF">
        <w:t xml:space="preserve">NGO </w:t>
      </w:r>
      <w:r w:rsidRPr="00882AF6">
        <w:t xml:space="preserve">should be approved by a competent officer or government official from a related </w:t>
      </w:r>
      <w:r>
        <w:t xml:space="preserve">field example </w:t>
      </w:r>
      <w:r w:rsidR="00F206B4">
        <w:t>MMRDA</w:t>
      </w:r>
      <w:r>
        <w:t xml:space="preserve">, </w:t>
      </w:r>
      <w:r w:rsidR="00F206B4">
        <w:t>MNRDA</w:t>
      </w:r>
      <w:r>
        <w:t xml:space="preserve">, </w:t>
      </w:r>
      <w:r w:rsidR="00F206B4">
        <w:t>MJP</w:t>
      </w:r>
      <w:r>
        <w:t>, chief engineer, m</w:t>
      </w:r>
      <w:r w:rsidRPr="00882AF6">
        <w:t xml:space="preserve">unicipal corporation </w:t>
      </w:r>
      <w:r>
        <w:t xml:space="preserve"> or </w:t>
      </w:r>
      <w:r w:rsidRPr="00882AF6">
        <w:t>such</w:t>
      </w:r>
      <w:r>
        <w:t xml:space="preserve"> authority</w:t>
      </w:r>
      <w:r w:rsidRPr="00882AF6">
        <w:t xml:space="preserve">. </w:t>
      </w:r>
      <w:r>
        <w:t>Also as per ref. No.</w:t>
      </w:r>
      <w:r w:rsidRPr="00882AF6">
        <w:t xml:space="preserve"> 3,</w:t>
      </w:r>
      <w:r>
        <w:t xml:space="preserve"> date </w:t>
      </w:r>
      <w:r w:rsidRPr="00882AF6">
        <w:t xml:space="preserve">21 -9-2019 </w:t>
      </w:r>
      <w:r>
        <w:t xml:space="preserve">gr </w:t>
      </w:r>
      <w:r w:rsidRPr="00882AF6">
        <w:t xml:space="preserve">of the department of public works, should be authorized by the chief engineer of the </w:t>
      </w:r>
      <w:r>
        <w:t>relevant department.</w:t>
      </w:r>
    </w:p>
    <w:p w:rsidR="00402D0C" w:rsidRDefault="00402D0C" w:rsidP="00402D0C">
      <w:r>
        <w:t xml:space="preserve"> (2) According to the </w:t>
      </w:r>
      <w:r w:rsidRPr="00882AF6">
        <w:t>cost estimates</w:t>
      </w:r>
      <w:r>
        <w:t xml:space="preserve"> certified by the competent authority, the maximum estimated amo</w:t>
      </w:r>
      <w:r w:rsidR="00F206B4">
        <w:t>unt of small projects shall be R</w:t>
      </w:r>
      <w:r>
        <w:t>s. 5.00 crore while the maximum estimates shall be rs.10.00 crore for large projects. The power to increase this limit will remain with the selection committee with the approval of hon'ble chief minister.</w:t>
      </w:r>
    </w:p>
    <w:p w:rsidR="00402D0C" w:rsidRDefault="00402D0C" w:rsidP="00402D0C">
      <w:r>
        <w:t xml:space="preserve">(3) 90% to the total estimated cost of the proposed project shall be contributed by </w:t>
      </w:r>
      <w:r w:rsidR="005D1D79">
        <w:t>government</w:t>
      </w:r>
      <w:r>
        <w:t xml:space="preserve"> and 10% by the concerned organization. Concerned </w:t>
      </w:r>
      <w:r w:rsidR="009C5FCF">
        <w:t xml:space="preserve"> </w:t>
      </w:r>
      <w:r>
        <w:t xml:space="preserve">should have maintained amount of this 10% in their bank account </w:t>
      </w:r>
      <w:r w:rsidR="00F206B4">
        <w:t>for</w:t>
      </w:r>
      <w:r>
        <w:t xml:space="preserve"> past 3 months from the day </w:t>
      </w:r>
      <w:r w:rsidR="00F206B4">
        <w:t xml:space="preserve">they have </w:t>
      </w:r>
      <w:r>
        <w:t>submitted proposal.</w:t>
      </w:r>
    </w:p>
    <w:p w:rsidR="00402D0C" w:rsidRDefault="00402D0C" w:rsidP="00402D0C">
      <w:r>
        <w:t xml:space="preserve"> (4) The funding available in the financial year under this scheme will be </w:t>
      </w:r>
      <w:r w:rsidR="00F206B4">
        <w:t>equally distributed</w:t>
      </w:r>
      <w:r>
        <w:t xml:space="preserve"> among the divisions and under </w:t>
      </w:r>
      <w:r w:rsidR="00F206B4">
        <w:t xml:space="preserve">individual </w:t>
      </w:r>
      <w:r>
        <w:t>division</w:t>
      </w:r>
      <w:r w:rsidR="00F206B4">
        <w:t>s</w:t>
      </w:r>
      <w:r>
        <w:t xml:space="preserve"> it will distributed as per the </w:t>
      </w:r>
      <w:r w:rsidR="00F206B4">
        <w:t>progress</w:t>
      </w:r>
      <w:r>
        <w:t xml:space="preserve"> of projects. Also, right to make the changes if necessary, will </w:t>
      </w:r>
      <w:r w:rsidR="00F206B4">
        <w:t>remain with</w:t>
      </w:r>
      <w:r>
        <w:t xml:space="preserve"> the selection committee.</w:t>
      </w:r>
    </w:p>
    <w:p w:rsidR="00402D0C" w:rsidRDefault="00402D0C" w:rsidP="00402D0C">
      <w:r>
        <w:t xml:space="preserve"> (5) O</w:t>
      </w:r>
      <w:r w:rsidRPr="005F7FE4">
        <w:t xml:space="preserve">nce the commissioner of social welfare, </w:t>
      </w:r>
      <w:r w:rsidR="00F206B4" w:rsidRPr="005F7FE4">
        <w:t>pune receives</w:t>
      </w:r>
      <w:r w:rsidRPr="005F7FE4">
        <w:t xml:space="preserve"> the funds approved by the government for a project under this scheme, he/she should transfer the whole amount (90%) from the treasury to the assistant commissioner, social welfare(concerned district) through concerned regional deputy commissioner and shall be deposited in the joint account in the name of an authorized representative of concerned </w:t>
      </w:r>
      <w:r w:rsidR="009C5FCF">
        <w:t>NGO</w:t>
      </w:r>
      <w:r w:rsidR="005D1D79">
        <w:t xml:space="preserve"> </w:t>
      </w:r>
      <w:r w:rsidRPr="005F7FE4">
        <w:t>and assistant commissioner, social welfare.</w:t>
      </w:r>
    </w:p>
    <w:p w:rsidR="00402D0C" w:rsidRDefault="00F206B4" w:rsidP="00402D0C">
      <w:r>
        <w:t>If, approved estimate</w:t>
      </w:r>
      <w:r w:rsidR="00402D0C">
        <w:t xml:space="preserve"> of project is rs.2 crore or less than that then funds distribution responsibility </w:t>
      </w:r>
      <w:r>
        <w:t xml:space="preserve">shall remain </w:t>
      </w:r>
      <w:r w:rsidR="00402D0C">
        <w:t xml:space="preserve">with assistant commissioner, social welfare. </w:t>
      </w:r>
      <w:r>
        <w:t>If the approved estimate</w:t>
      </w:r>
      <w:r w:rsidR="00402D0C">
        <w:t xml:space="preserve"> of project is more than rs. 2 crore the</w:t>
      </w:r>
      <w:r>
        <w:t>n</w:t>
      </w:r>
      <w:r w:rsidR="00402D0C">
        <w:t xml:space="preserve"> evaluation certificate at the prescribed state of the project shall be submitted for the approval by the assistant commissioner, social welfare. And after it gets approved by deputy commissioner, funds distribution process shall be done.</w:t>
      </w:r>
    </w:p>
    <w:p w:rsidR="00402D0C" w:rsidRDefault="00402D0C" w:rsidP="00402D0C">
      <w:r>
        <w:t xml:space="preserve">Also, tender process for the construction of concerned project should be implemented by competent officer of concerned district's department of public works  or authorized officer of relevant field e.g. </w:t>
      </w:r>
      <w:r w:rsidR="00F206B4">
        <w:t>MMRDA, MNRDA, MJP, C</w:t>
      </w:r>
      <w:r>
        <w:t xml:space="preserve">hief engineer, </w:t>
      </w:r>
      <w:r w:rsidR="00F206B4">
        <w:t>M</w:t>
      </w:r>
      <w:r>
        <w:t>unicipal corporation or by such authorities.</w:t>
      </w:r>
    </w:p>
    <w:p w:rsidR="00402D0C" w:rsidRDefault="00402D0C" w:rsidP="00402D0C"/>
    <w:p w:rsidR="00402D0C" w:rsidRDefault="00402D0C" w:rsidP="00402D0C">
      <w:pPr>
        <w:rPr>
          <w:b/>
          <w:sz w:val="28"/>
          <w:szCs w:val="28"/>
        </w:rPr>
      </w:pPr>
      <w:r w:rsidRPr="00431E1D">
        <w:rPr>
          <w:b/>
          <w:sz w:val="28"/>
          <w:szCs w:val="28"/>
        </w:rPr>
        <w:lastRenderedPageBreak/>
        <w:t>Funds distribution process</w:t>
      </w:r>
      <w:r>
        <w:rPr>
          <w:b/>
          <w:sz w:val="28"/>
          <w:szCs w:val="28"/>
        </w:rPr>
        <w:t>-</w:t>
      </w:r>
    </w:p>
    <w:p w:rsidR="00402D0C" w:rsidRDefault="00402D0C" w:rsidP="00402D0C">
      <w:r>
        <w:t xml:space="preserve">1) First installment approximately 25% --- </w:t>
      </w:r>
      <w:r w:rsidR="00F206B4">
        <w:t>A</w:t>
      </w:r>
      <w:r>
        <w:t xml:space="preserve">fter receiving work order contractor shall start working on project and complete construction of amount around 25% of funding. Also, work around amount of 5% from </w:t>
      </w:r>
      <w:r w:rsidR="009C5FCF">
        <w:t>NGO</w:t>
      </w:r>
      <w:r>
        <w:t xml:space="preserve">s funding shall be done, hence evaluation certificate from competent official of this 30% of funding’s work shall be received and submitted to </w:t>
      </w:r>
      <w:r w:rsidR="005D1D79">
        <w:t>the</w:t>
      </w:r>
      <w:r>
        <w:t xml:space="preserve"> assistant commissioner for funds distribution . </w:t>
      </w:r>
    </w:p>
    <w:p w:rsidR="00402D0C" w:rsidRPr="00A267D5" w:rsidRDefault="00402D0C" w:rsidP="00402D0C">
      <w:r>
        <w:t>It is mandatory to submit report of satisfactory work should be submitted before paying 2</w:t>
      </w:r>
      <w:r w:rsidRPr="003817FC">
        <w:rPr>
          <w:vertAlign w:val="superscript"/>
        </w:rPr>
        <w:t>ND</w:t>
      </w:r>
      <w:r>
        <w:t xml:space="preserve"> and later installment after doing the above </w:t>
      </w:r>
      <w:r w:rsidR="005D1D79">
        <w:t>assessment, assistant</w:t>
      </w:r>
      <w:r>
        <w:t xml:space="preserve"> commissioner shall distribute funds to contractor.</w:t>
      </w:r>
    </w:p>
    <w:p w:rsidR="00402D0C" w:rsidRDefault="00402D0C" w:rsidP="00402D0C">
      <w:r>
        <w:t>2) Second installment approximately 25%--   Contractor should continue project co</w:t>
      </w:r>
      <w:r w:rsidR="005D1D79">
        <w:t xml:space="preserve">nstruction work and completing work </w:t>
      </w:r>
      <w:r>
        <w:t>around 55% of funding amount and then submit evaluation certificate from competent official regarding work to the assistant commissioner, social welfare. And the assistant comm</w:t>
      </w:r>
      <w:r w:rsidR="005D1D79">
        <w:t xml:space="preserve">issioner shall then distribute </w:t>
      </w:r>
      <w:r>
        <w:t>the funds.</w:t>
      </w:r>
    </w:p>
    <w:p w:rsidR="00402D0C" w:rsidRDefault="00402D0C" w:rsidP="00402D0C">
      <w:r>
        <w:t>3) Third</w:t>
      </w:r>
      <w:r w:rsidRPr="007854BD">
        <w:t xml:space="preserve"> </w:t>
      </w:r>
      <w:r>
        <w:t xml:space="preserve">installment approximately 25%--   </w:t>
      </w:r>
      <w:r w:rsidRPr="007854BD">
        <w:t xml:space="preserve"> </w:t>
      </w:r>
      <w:r>
        <w:t>Contractor should continue project co</w:t>
      </w:r>
      <w:r w:rsidR="005D1D79">
        <w:t xml:space="preserve">nstruction work and completing work </w:t>
      </w:r>
      <w:r>
        <w:t xml:space="preserve">around 80% of funding amount. Also, work from 5% amount of funding by </w:t>
      </w:r>
      <w:r w:rsidR="009C5FCF">
        <w:t>NGO</w:t>
      </w:r>
      <w:r w:rsidR="005D1D79">
        <w:t xml:space="preserve"> </w:t>
      </w:r>
      <w:r>
        <w:t>should be done.</w:t>
      </w:r>
      <w:r w:rsidRPr="007854BD">
        <w:t xml:space="preserve"> </w:t>
      </w:r>
      <w:r w:rsidR="005D1D79">
        <w:t>Evaluation</w:t>
      </w:r>
      <w:r>
        <w:t xml:space="preserve"> certificate from competent official of this 85% of funding’s work shall be received and submitted to the assistant commissioner , social welfare. And</w:t>
      </w:r>
      <w:r w:rsidRPr="004E17DE">
        <w:t xml:space="preserve"> </w:t>
      </w:r>
      <w:r>
        <w:t>assistant commissioner shall do funds distribution proceeding.</w:t>
      </w:r>
    </w:p>
    <w:p w:rsidR="00402D0C" w:rsidRDefault="00402D0C" w:rsidP="00402D0C">
      <w:r>
        <w:t>4) forth</w:t>
      </w:r>
      <w:r w:rsidRPr="007854BD">
        <w:t xml:space="preserve"> </w:t>
      </w:r>
      <w:r>
        <w:t>installment (last installment)- Contractor should do the remaining project construction work and complete  work of 100% of funding amount.</w:t>
      </w:r>
      <w:r w:rsidRPr="004E17DE">
        <w:t xml:space="preserve"> </w:t>
      </w:r>
      <w:r>
        <w:t>evaluation certificate from competent official of this 100% of funding’s work shall be received and submitted to the assistant commissioner , social welfare. And</w:t>
      </w:r>
      <w:r w:rsidRPr="004E17DE">
        <w:t xml:space="preserve"> </w:t>
      </w:r>
      <w:r>
        <w:t>assistant commissioner shall do funds distribution proceeding for remaining 15% of amount.</w:t>
      </w:r>
    </w:p>
    <w:p w:rsidR="00402D0C" w:rsidRDefault="00402D0C" w:rsidP="00402D0C">
      <w:r>
        <w:t>Submission of satisfactory work report from competent official shall be mandatory before distribution of final installment of funding.</w:t>
      </w:r>
    </w:p>
    <w:p w:rsidR="00BE1192" w:rsidRDefault="00BE1192" w:rsidP="00BE1192">
      <w:pPr>
        <w:pStyle w:val="ListParagraph"/>
        <w:numPr>
          <w:ilvl w:val="0"/>
          <w:numId w:val="4"/>
        </w:numPr>
      </w:pPr>
      <w:r>
        <w:t>It is mandatory to submit utility certificate of 100% funding used and completion certificate before 1 month to concerned regional deputy commissioner. and regional deputy commissioner should submit the same to the commissioner, social welfare, Pune.</w:t>
      </w:r>
    </w:p>
    <w:p w:rsidR="00BE1192" w:rsidRDefault="00BE1192" w:rsidP="00BE1192">
      <w:pPr>
        <w:pStyle w:val="ListParagraph"/>
        <w:numPr>
          <w:ilvl w:val="0"/>
          <w:numId w:val="4"/>
        </w:numPr>
      </w:pPr>
      <w:r>
        <w:t xml:space="preserve">The interest over the funding amount in joint account between  </w:t>
      </w:r>
      <w:r w:rsidR="009C5FCF">
        <w:t xml:space="preserve">NGO </w:t>
      </w:r>
      <w:r>
        <w:t>and assistant commissioner for period of more than one year should be deposited to the saving account of government.</w:t>
      </w:r>
    </w:p>
    <w:p w:rsidR="00302FC2" w:rsidRDefault="00302FC2" w:rsidP="00302FC2">
      <w:pPr>
        <w:pStyle w:val="ListParagraph"/>
      </w:pPr>
    </w:p>
    <w:p w:rsidR="00302FC2" w:rsidRPr="00302FC2" w:rsidRDefault="00302FC2" w:rsidP="00302FC2">
      <w:pPr>
        <w:pStyle w:val="ListParagraph"/>
        <w:rPr>
          <w:b/>
        </w:rPr>
      </w:pPr>
    </w:p>
    <w:p w:rsidR="00302FC2" w:rsidRPr="00302FC2" w:rsidRDefault="00302FC2" w:rsidP="00302FC2">
      <w:pPr>
        <w:pStyle w:val="ListParagraph"/>
        <w:rPr>
          <w:b/>
        </w:rPr>
      </w:pPr>
      <w:r w:rsidRPr="00302FC2">
        <w:rPr>
          <w:b/>
        </w:rPr>
        <w:t xml:space="preserve">RULES AND REGULATIONS FOR NGO REGARDING OWENERSHIP/ MAINTANCE OF PROJECT AREA </w:t>
      </w:r>
    </w:p>
    <w:p w:rsidR="00BE1192" w:rsidRPr="006F76AF" w:rsidRDefault="00302FC2" w:rsidP="00BE1192">
      <w:pPr>
        <w:pStyle w:val="ListParagraph"/>
        <w:rPr>
          <w:u w:val="single"/>
        </w:rPr>
      </w:pPr>
      <w:r w:rsidRPr="006F76AF">
        <w:rPr>
          <w:u w:val="single"/>
        </w:rPr>
        <w:t xml:space="preserve">A) ABOUT PROJECT AREA AND OWNERSHIP – </w:t>
      </w:r>
    </w:p>
    <w:p w:rsidR="006F76AF" w:rsidRDefault="006F76AF" w:rsidP="00BE1192">
      <w:pPr>
        <w:pStyle w:val="ListParagraph"/>
      </w:pPr>
    </w:p>
    <w:p w:rsidR="00302FC2" w:rsidRDefault="00302FC2" w:rsidP="00BE1192">
      <w:pPr>
        <w:pStyle w:val="ListParagraph"/>
      </w:pPr>
      <w:r>
        <w:t xml:space="preserve">1. </w:t>
      </w:r>
      <w:r w:rsidR="009C5FCF">
        <w:t>Project</w:t>
      </w:r>
      <w:r>
        <w:t xml:space="preserve"> area should be owned by NGO</w:t>
      </w:r>
    </w:p>
    <w:p w:rsidR="00302FC2" w:rsidRDefault="00302FC2" w:rsidP="00BE1192">
      <w:pPr>
        <w:pStyle w:val="ListParagraph"/>
      </w:pPr>
      <w:r>
        <w:lastRenderedPageBreak/>
        <w:t>2. If the project a</w:t>
      </w:r>
      <w:r w:rsidR="009C5FCF">
        <w:t xml:space="preserve">rea is from the funding of any </w:t>
      </w:r>
      <w:r>
        <w:t>Gov. /Non govt./Private/Individual then the agreement having  terms and conditions regarding using that area for specific purpose should be submitted with the proposal by NGO.</w:t>
      </w:r>
    </w:p>
    <w:p w:rsidR="00302FC2" w:rsidRDefault="00302FC2" w:rsidP="00BE1192">
      <w:pPr>
        <w:pStyle w:val="ListParagraph"/>
      </w:pPr>
      <w:r>
        <w:t xml:space="preserve">3. Agreement between </w:t>
      </w:r>
      <w:r w:rsidR="006F76AF">
        <w:t>district’s</w:t>
      </w:r>
      <w:r>
        <w:t xml:space="preserve"> assistant </w:t>
      </w:r>
      <w:r w:rsidR="006F76AF">
        <w:t>commissioner</w:t>
      </w:r>
      <w:r>
        <w:t xml:space="preserve">, social welfare, and NGO </w:t>
      </w:r>
      <w:r w:rsidR="006F76AF">
        <w:t>is mandatory.</w:t>
      </w:r>
    </w:p>
    <w:p w:rsidR="006F76AF" w:rsidRDefault="006F76AF" w:rsidP="00BE1192">
      <w:pPr>
        <w:pStyle w:val="ListParagraph"/>
      </w:pPr>
    </w:p>
    <w:p w:rsidR="006F76AF" w:rsidRDefault="006F76AF" w:rsidP="00BE1192">
      <w:pPr>
        <w:pStyle w:val="ListParagraph"/>
      </w:pPr>
      <w:r>
        <w:t>B) ABOUT REPAIR AND ,MAINTAINENCE OF BUILDING OF PROJECT.</w:t>
      </w:r>
    </w:p>
    <w:p w:rsidR="006F76AF" w:rsidRDefault="006F76AF" w:rsidP="00BE1192">
      <w:pPr>
        <w:pStyle w:val="ListParagraph"/>
      </w:pPr>
      <w:r>
        <w:t>1.</w:t>
      </w:r>
      <w:r w:rsidR="009C5FCF">
        <w:t xml:space="preserve"> </w:t>
      </w:r>
      <w:r>
        <w:t xml:space="preserve">Responsibility of </w:t>
      </w:r>
      <w:r w:rsidR="00BE4FB6">
        <w:t>maintenance</w:t>
      </w:r>
      <w:r>
        <w:t>, repairs, domestic tax, electricity bill, water tax, daily expenses, etc of building shall remain with NGO.</w:t>
      </w:r>
    </w:p>
    <w:p w:rsidR="006F76AF" w:rsidRDefault="006F76AF" w:rsidP="00BE1192">
      <w:pPr>
        <w:pStyle w:val="ListParagraph"/>
      </w:pPr>
      <w:r>
        <w:t xml:space="preserve">2. If concerned </w:t>
      </w:r>
      <w:r w:rsidR="00BE4FB6">
        <w:t xml:space="preserve">NGO is not capable of </w:t>
      </w:r>
      <w:r w:rsidR="002405B9">
        <w:t>doing maintenance</w:t>
      </w:r>
      <w:r>
        <w:t>, repairs etc then government will take over the all the project area and building.</w:t>
      </w:r>
      <w:r w:rsidR="00BE4FB6">
        <w:t xml:space="preserve"> </w:t>
      </w:r>
    </w:p>
    <w:p w:rsidR="00BE1192" w:rsidRDefault="00BE1192" w:rsidP="00402D0C"/>
    <w:p w:rsidR="002405B9" w:rsidRDefault="002405B9" w:rsidP="002405B9">
      <w:pPr>
        <w:pStyle w:val="ListParagraph"/>
        <w:rPr>
          <w:b/>
        </w:rPr>
      </w:pPr>
      <w:r>
        <w:rPr>
          <w:b/>
        </w:rPr>
        <w:t>NECCESARY MECHANISM  PROJECT CONSTRUCTION</w:t>
      </w:r>
    </w:p>
    <w:p w:rsidR="002405B9" w:rsidRDefault="002405B9" w:rsidP="002405B9">
      <w:pPr>
        <w:pStyle w:val="ListParagraph"/>
      </w:pPr>
      <w:r>
        <w:t xml:space="preserve">1. Project advisor should be appointed for taking care of quality work </w:t>
      </w:r>
      <w:r w:rsidR="00961063">
        <w:t xml:space="preserve">of construction. The expenses of project advisor should be bare by NGO from their own funding. To set </w:t>
      </w:r>
      <w:r w:rsidR="009C5FCF">
        <w:t>mechanism</w:t>
      </w:r>
      <w:r w:rsidR="00961063">
        <w:t xml:space="preserve"> for project construction Project advisor should submit draft tender forms as per the standard of department of public </w:t>
      </w:r>
      <w:r w:rsidR="009C5FCF">
        <w:t>works to</w:t>
      </w:r>
      <w:r w:rsidR="00961063">
        <w:t xml:space="preserve"> the district level committee and after approval of district committee assistant commissioner, social welfare should publish e-tender of construction.</w:t>
      </w:r>
    </w:p>
    <w:p w:rsidR="00961063" w:rsidRDefault="00961063" w:rsidP="002405B9">
      <w:pPr>
        <w:pStyle w:val="ListParagraph"/>
      </w:pPr>
      <w:r>
        <w:t xml:space="preserve">  2. It is mandatory for the NGO to complete construction work in prescribed timeframe after approval order from department of public works,</w:t>
      </w:r>
    </w:p>
    <w:p w:rsidR="009E4CC2" w:rsidRDefault="009E4CC2" w:rsidP="002405B9">
      <w:pPr>
        <w:pStyle w:val="ListParagraph"/>
      </w:pPr>
      <w:r>
        <w:t xml:space="preserve">3. tender selection will be done by the following district level committee </w:t>
      </w:r>
    </w:p>
    <w:p w:rsidR="009E4CC2" w:rsidRDefault="009E4CC2" w:rsidP="002405B9">
      <w:pPr>
        <w:pStyle w:val="ListParagraph"/>
      </w:pPr>
    </w:p>
    <w:p w:rsidR="009E4CC2" w:rsidRDefault="009E4CC2" w:rsidP="009E4CC2">
      <w:pPr>
        <w:pStyle w:val="ListParagraph"/>
        <w:numPr>
          <w:ilvl w:val="0"/>
          <w:numId w:val="5"/>
        </w:numPr>
      </w:pPr>
      <w:r>
        <w:t xml:space="preserve">Assistant </w:t>
      </w:r>
      <w:r w:rsidR="009C5FCF">
        <w:t>commissioner, social</w:t>
      </w:r>
      <w:r>
        <w:t xml:space="preserve"> welfare department (concerned district)   -- President </w:t>
      </w:r>
    </w:p>
    <w:p w:rsidR="009E4CC2" w:rsidRDefault="00D80508" w:rsidP="009E4CC2">
      <w:pPr>
        <w:pStyle w:val="ListParagraph"/>
        <w:ind w:left="1440"/>
      </w:pPr>
      <w:r>
        <w:rPr>
          <w:noProof/>
        </w:rPr>
        <w:pict>
          <v:shape id="_x0000_s1028" type="#_x0000_t67" style="position:absolute;left:0;text-align:left;margin-left:208.85pt;margin-top:1.4pt;width:17.7pt;height:14.75pt;z-index:251660288">
            <v:textbox style="layout-flow:vertical-ideographic"/>
          </v:shape>
        </w:pict>
      </w:r>
    </w:p>
    <w:p w:rsidR="009E4CC2" w:rsidRDefault="00D80508" w:rsidP="009E4CC2">
      <w:pPr>
        <w:pStyle w:val="ListParagraph"/>
        <w:numPr>
          <w:ilvl w:val="0"/>
          <w:numId w:val="5"/>
        </w:numPr>
      </w:pPr>
      <w:r>
        <w:rPr>
          <w:noProof/>
        </w:rPr>
        <w:pict>
          <v:shape id="_x0000_s1029" type="#_x0000_t88" style="position:absolute;left:0;text-align:left;margin-left:328.85pt;margin-top:3.2pt;width:11.35pt;height:53.9pt;z-index:251661312"/>
        </w:pict>
      </w:r>
      <w:r w:rsidR="009E4CC2">
        <w:t>Executive engineer ,department of public works.</w:t>
      </w:r>
    </w:p>
    <w:p w:rsidR="009E4CC2" w:rsidRDefault="009E4CC2" w:rsidP="009E4CC2">
      <w:pPr>
        <w:pStyle w:val="ListParagraph"/>
        <w:numPr>
          <w:ilvl w:val="0"/>
          <w:numId w:val="5"/>
        </w:numPr>
      </w:pPr>
      <w:r>
        <w:t>Representative of NGO (president/secretary)                             Members</w:t>
      </w:r>
    </w:p>
    <w:p w:rsidR="009E4CC2" w:rsidRDefault="009E4CC2" w:rsidP="009E4CC2">
      <w:pPr>
        <w:pStyle w:val="ListParagraph"/>
        <w:numPr>
          <w:ilvl w:val="0"/>
          <w:numId w:val="5"/>
        </w:numPr>
      </w:pPr>
      <w:r>
        <w:t>District officer of social welfare ,Z.P (concerned)</w:t>
      </w:r>
    </w:p>
    <w:p w:rsidR="009E4CC2" w:rsidRDefault="009E4CC2" w:rsidP="009E4CC2">
      <w:pPr>
        <w:pStyle w:val="ListParagraph"/>
        <w:numPr>
          <w:ilvl w:val="0"/>
          <w:numId w:val="5"/>
        </w:numPr>
      </w:pPr>
      <w:r>
        <w:t>Divisional accounts officer, department of public works</w:t>
      </w:r>
    </w:p>
    <w:p w:rsidR="009E4CC2" w:rsidRDefault="009E4CC2" w:rsidP="009E4CC2">
      <w:pPr>
        <w:pStyle w:val="ListParagraph"/>
        <w:numPr>
          <w:ilvl w:val="0"/>
          <w:numId w:val="5"/>
        </w:numPr>
      </w:pPr>
      <w:r>
        <w:t xml:space="preserve">Assistant accounts </w:t>
      </w:r>
      <w:r w:rsidR="009C5FCF">
        <w:t>officer, social</w:t>
      </w:r>
      <w:r>
        <w:t xml:space="preserve"> welfare (concerned district)---- Member secretary</w:t>
      </w:r>
    </w:p>
    <w:p w:rsidR="009E4CC2" w:rsidRDefault="009E4CC2" w:rsidP="002405B9">
      <w:pPr>
        <w:pStyle w:val="ListParagraph"/>
      </w:pPr>
    </w:p>
    <w:p w:rsidR="009E4CC2" w:rsidRDefault="009E4CC2" w:rsidP="002405B9">
      <w:pPr>
        <w:pStyle w:val="ListParagraph"/>
      </w:pPr>
    </w:p>
    <w:p w:rsidR="009E4CC2" w:rsidRDefault="009E4CC2" w:rsidP="002405B9">
      <w:pPr>
        <w:pStyle w:val="ListParagraph"/>
      </w:pPr>
      <w:r>
        <w:t xml:space="preserve">4. </w:t>
      </w:r>
      <w:r w:rsidR="0067717E">
        <w:t>Monitoring</w:t>
      </w:r>
      <w:r>
        <w:t xml:space="preserve"> the project construction of NGO will be the responsibility of district level </w:t>
      </w:r>
      <w:r w:rsidR="009C5FCF">
        <w:t xml:space="preserve">committee. </w:t>
      </w:r>
      <w:r>
        <w:t xml:space="preserve">If any disputes arises, if the progress of project is not matches with this agreement or at any point </w:t>
      </w:r>
      <w:r w:rsidR="0067717E">
        <w:t>construction</w:t>
      </w:r>
      <w:r>
        <w:t xml:space="preserve"> </w:t>
      </w:r>
      <w:r w:rsidR="0067717E">
        <w:t xml:space="preserve">company has to be changed then as per department of public works, assistant commissioner, social welfare will </w:t>
      </w:r>
      <w:r w:rsidR="00980999">
        <w:t>do proceedings after  approval of district committee.</w:t>
      </w:r>
    </w:p>
    <w:p w:rsidR="00980999" w:rsidRPr="00980999" w:rsidRDefault="00980999" w:rsidP="002405B9">
      <w:pPr>
        <w:pStyle w:val="ListParagraph"/>
        <w:rPr>
          <w:b/>
          <w:u w:val="single"/>
        </w:rPr>
      </w:pPr>
    </w:p>
    <w:p w:rsidR="00980999" w:rsidRDefault="00980999" w:rsidP="002405B9">
      <w:pPr>
        <w:pStyle w:val="ListParagraph"/>
        <w:rPr>
          <w:b/>
          <w:u w:val="single"/>
        </w:rPr>
      </w:pPr>
      <w:r w:rsidRPr="00980999">
        <w:rPr>
          <w:b/>
          <w:u w:val="single"/>
        </w:rPr>
        <w:t>OTHER GUIDELINES</w:t>
      </w:r>
      <w:r>
        <w:rPr>
          <w:b/>
          <w:u w:val="single"/>
        </w:rPr>
        <w:t>-</w:t>
      </w:r>
    </w:p>
    <w:p w:rsidR="00932EDB" w:rsidRDefault="00932EDB" w:rsidP="002405B9">
      <w:pPr>
        <w:pStyle w:val="ListParagraph"/>
        <w:rPr>
          <w:b/>
          <w:u w:val="single"/>
        </w:rPr>
      </w:pPr>
    </w:p>
    <w:p w:rsidR="00980999" w:rsidRPr="00980999" w:rsidRDefault="00980999" w:rsidP="00980999">
      <w:pPr>
        <w:pStyle w:val="ListParagraph"/>
      </w:pPr>
      <w:r w:rsidRPr="00980999">
        <w:lastRenderedPageBreak/>
        <w:t xml:space="preserve">(1) </w:t>
      </w:r>
      <w:r>
        <w:t xml:space="preserve">It is mandatory to mention on the nameplate of a project building  that it has been constructed under the grant received from the </w:t>
      </w:r>
      <w:r w:rsidRPr="00980999">
        <w:t xml:space="preserve">Social Justice </w:t>
      </w:r>
      <w:r>
        <w:t xml:space="preserve">department of </w:t>
      </w:r>
      <w:r w:rsidRPr="00980999">
        <w:t>Government of Maharashtra.</w:t>
      </w:r>
    </w:p>
    <w:p w:rsidR="00980999" w:rsidRDefault="00980999" w:rsidP="00980999">
      <w:pPr>
        <w:pStyle w:val="ListParagraph"/>
      </w:pPr>
    </w:p>
    <w:p w:rsidR="00932EDB" w:rsidRPr="00980999" w:rsidRDefault="00980999" w:rsidP="00932EDB">
      <w:pPr>
        <w:pStyle w:val="ListParagraph"/>
      </w:pPr>
      <w:r w:rsidRPr="00980999">
        <w:t xml:space="preserve">2) </w:t>
      </w:r>
      <w:r w:rsidR="00932EDB">
        <w:t>As government has given grant for approved projects ownership, government (concerned ass</w:t>
      </w:r>
      <w:r w:rsidR="00D5093D">
        <w:t>istant commissioner ) will have other rights too. This term should be mentioned in the agreement with the NGO,</w:t>
      </w:r>
      <w:r w:rsidR="005D1D79">
        <w:t xml:space="preserve"> </w:t>
      </w:r>
      <w:r w:rsidR="00D5093D">
        <w:t>and concerned assistant commissioner should do proceedings for other rights to as early as possible with the help of revenue department .</w:t>
      </w:r>
    </w:p>
    <w:p w:rsidR="00980999" w:rsidRPr="00980999" w:rsidRDefault="00D5093D" w:rsidP="00980999">
      <w:pPr>
        <w:pStyle w:val="ListParagraph"/>
      </w:pPr>
      <w:r w:rsidRPr="00980999">
        <w:t xml:space="preserve"> </w:t>
      </w:r>
      <w:r w:rsidR="00980999" w:rsidRPr="00980999">
        <w:t>(3) In case of any irregularity</w:t>
      </w:r>
      <w:r>
        <w:t>/ misuse</w:t>
      </w:r>
      <w:r w:rsidR="00980999" w:rsidRPr="00980999">
        <w:t xml:space="preserve"> of the </w:t>
      </w:r>
      <w:r>
        <w:t>funds by NGO has been noticed by government then it would be right of concerned assistant commissioner ,regional deputy commissioner, commissioner of social welfare/ government to take immediate legal action against NGO.</w:t>
      </w:r>
    </w:p>
    <w:p w:rsidR="00980999" w:rsidRPr="00980999" w:rsidRDefault="00980999" w:rsidP="00980999">
      <w:pPr>
        <w:pStyle w:val="ListParagraph"/>
      </w:pPr>
    </w:p>
    <w:p w:rsidR="00980999" w:rsidRPr="00980999" w:rsidRDefault="00932EDB" w:rsidP="00D5093D">
      <w:pPr>
        <w:pStyle w:val="ListParagraph"/>
      </w:pPr>
      <w:r w:rsidRPr="00980999">
        <w:t xml:space="preserve"> </w:t>
      </w:r>
      <w:r w:rsidR="00D5093D">
        <w:t>(4) Utility certificate of project progress and grants should be submitted to</w:t>
      </w:r>
      <w:r w:rsidR="005D1D79">
        <w:t xml:space="preserve"> the</w:t>
      </w:r>
      <w:r w:rsidR="00D5093D">
        <w:t xml:space="preserve"> </w:t>
      </w:r>
      <w:r w:rsidR="007F5609">
        <w:t>government</w:t>
      </w:r>
      <w:r w:rsidR="00D5093D">
        <w:t xml:space="preserve"> by assistant commissioner</w:t>
      </w:r>
      <w:r w:rsidR="007F5609">
        <w:t xml:space="preserve"> by approval of regional deputy commissioner of social welfare,</w:t>
      </w:r>
      <w:r w:rsidR="00D5093D">
        <w:t xml:space="preserve"> through </w:t>
      </w:r>
      <w:r w:rsidR="007F5609">
        <w:t>commissioner of social welfare.</w:t>
      </w:r>
    </w:p>
    <w:p w:rsidR="00980999" w:rsidRDefault="00980999" w:rsidP="007F5609">
      <w:pPr>
        <w:pStyle w:val="ListParagraph"/>
      </w:pPr>
      <w:r w:rsidRPr="00980999">
        <w:t xml:space="preserve">(5) </w:t>
      </w:r>
      <w:r w:rsidR="007F5609">
        <w:t>NGO distributed</w:t>
      </w:r>
      <w:r w:rsidR="007F5609" w:rsidRPr="007F5609">
        <w:t xml:space="preserve"> grants</w:t>
      </w:r>
      <w:r w:rsidR="007F5609">
        <w:t xml:space="preserve"> to should follow Appendix-c and, subjects mentioned by the government .And it is necessary make agreement as per these norms with regional deputy commissioner,</w:t>
      </w:r>
      <w:r w:rsidR="00D16738">
        <w:t xml:space="preserve"> </w:t>
      </w:r>
      <w:r w:rsidR="007F5609">
        <w:t>social welfare.</w:t>
      </w:r>
    </w:p>
    <w:p w:rsidR="00852D9E" w:rsidRDefault="002712C4" w:rsidP="00852D9E">
      <w:pPr>
        <w:pStyle w:val="ListParagraph"/>
      </w:pPr>
      <w:r>
        <w:t xml:space="preserve">6) If any inappropriate </w:t>
      </w:r>
      <w:r w:rsidR="00852D9E">
        <w:t>process noticed in government approved projects then government shall have right to take legal actions.</w:t>
      </w:r>
    </w:p>
    <w:p w:rsidR="00852D9E" w:rsidRDefault="00852D9E" w:rsidP="00852D9E">
      <w:pPr>
        <w:pStyle w:val="ListParagraph"/>
      </w:pPr>
      <w:r>
        <w:t>7) Motive behind this financial assistance to NGO is development and social ,intellectual growth of sc and neo Buddhist community. Hence the projects constructed under the government’s grants shall not be used commercially. However taking prior permission from  assistant commissioner of social welfare for taking nominal fees for the maintenance ,repairs and other expenses is mandatory.</w:t>
      </w:r>
    </w:p>
    <w:p w:rsidR="00852D9E" w:rsidRDefault="00852D9E" w:rsidP="00852D9E">
      <w:pPr>
        <w:pStyle w:val="ListParagraph"/>
      </w:pPr>
      <w:r>
        <w:t>8) If government notice any comme</w:t>
      </w:r>
      <w:r w:rsidR="00D16738">
        <w:t>rcial use of the project by NGO, then the concerned revenue department will do the recovery of grants with lump sum interest at prevailing interest rates of long term loans of national bank. Terms regarding this should be included in agreement.</w:t>
      </w:r>
    </w:p>
    <w:p w:rsidR="00D16738" w:rsidRDefault="00D16738" w:rsidP="00852D9E">
      <w:pPr>
        <w:pStyle w:val="ListParagraph"/>
      </w:pPr>
    </w:p>
    <w:p w:rsidR="009E4CC2" w:rsidRDefault="009E4CC2" w:rsidP="002405B9">
      <w:pPr>
        <w:pStyle w:val="ListParagraph"/>
      </w:pPr>
    </w:p>
    <w:p w:rsidR="009E4CC2" w:rsidRDefault="009E4CC2" w:rsidP="002405B9">
      <w:pPr>
        <w:pStyle w:val="ListParagraph"/>
      </w:pPr>
    </w:p>
    <w:p w:rsidR="009E4CC2" w:rsidRDefault="009E4CC2" w:rsidP="002405B9">
      <w:pPr>
        <w:pStyle w:val="ListParagraph"/>
      </w:pPr>
    </w:p>
    <w:p w:rsidR="009E4CC2" w:rsidRPr="002405B9" w:rsidRDefault="009E4CC2" w:rsidP="002405B9">
      <w:pPr>
        <w:pStyle w:val="ListParagraph"/>
      </w:pPr>
    </w:p>
    <w:p w:rsidR="00402D0C" w:rsidRDefault="00402D0C" w:rsidP="00402D0C"/>
    <w:p w:rsidR="00FC48A8" w:rsidRPr="00F400A8" w:rsidRDefault="00FC48A8">
      <w:pPr>
        <w:rPr>
          <w:rFonts w:ascii="Arial" w:hAnsi="Arial" w:cs="Arial"/>
          <w:sz w:val="16"/>
          <w:szCs w:val="16"/>
        </w:rPr>
      </w:pPr>
    </w:p>
    <w:sectPr w:rsidR="00FC48A8" w:rsidRPr="00F400A8" w:rsidSect="007007D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BDC" w:rsidRPr="001668BF" w:rsidRDefault="00482BDC" w:rsidP="001668BF">
      <w:pPr>
        <w:pStyle w:val="HTMLPreformatted"/>
        <w:rPr>
          <w:rFonts w:asciiTheme="minorHAnsi" w:eastAsiaTheme="minorHAnsi" w:hAnsiTheme="minorHAnsi" w:cstheme="minorBidi"/>
          <w:sz w:val="22"/>
          <w:szCs w:val="22"/>
        </w:rPr>
      </w:pPr>
      <w:r>
        <w:separator/>
      </w:r>
    </w:p>
  </w:endnote>
  <w:endnote w:type="continuationSeparator" w:id="1">
    <w:p w:rsidR="00482BDC" w:rsidRPr="001668BF" w:rsidRDefault="00482BDC" w:rsidP="001668BF">
      <w:pPr>
        <w:pStyle w:val="HTMLPreformatted"/>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BDC" w:rsidRPr="001668BF" w:rsidRDefault="00482BDC" w:rsidP="001668BF">
      <w:pPr>
        <w:pStyle w:val="HTMLPreformatted"/>
        <w:rPr>
          <w:rFonts w:asciiTheme="minorHAnsi" w:eastAsiaTheme="minorHAnsi" w:hAnsiTheme="minorHAnsi" w:cstheme="minorBidi"/>
          <w:sz w:val="22"/>
          <w:szCs w:val="22"/>
        </w:rPr>
      </w:pPr>
      <w:r>
        <w:separator/>
      </w:r>
    </w:p>
  </w:footnote>
  <w:footnote w:type="continuationSeparator" w:id="1">
    <w:p w:rsidR="00482BDC" w:rsidRPr="001668BF" w:rsidRDefault="00482BDC" w:rsidP="001668BF">
      <w:pPr>
        <w:pStyle w:val="HTMLPreformatted"/>
        <w:rPr>
          <w:rFonts w:asciiTheme="minorHAnsi" w:eastAsia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8166F"/>
    <w:multiLevelType w:val="hybridMultilevel"/>
    <w:tmpl w:val="AAEA7A2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34A25BEA"/>
    <w:multiLevelType w:val="hybridMultilevel"/>
    <w:tmpl w:val="E28211BA"/>
    <w:lvl w:ilvl="0" w:tplc="1FF695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D50DCA"/>
    <w:multiLevelType w:val="hybridMultilevel"/>
    <w:tmpl w:val="5568D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6D6C95"/>
    <w:multiLevelType w:val="hybridMultilevel"/>
    <w:tmpl w:val="7ED8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9F0D4B"/>
    <w:multiLevelType w:val="hybridMultilevel"/>
    <w:tmpl w:val="7E9A4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491DA2"/>
    <w:multiLevelType w:val="multilevel"/>
    <w:tmpl w:val="0E7A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efaultTabStop w:val="720"/>
  <w:characterSpacingControl w:val="doNotCompress"/>
  <w:footnotePr>
    <w:footnote w:id="0"/>
    <w:footnote w:id="1"/>
  </w:footnotePr>
  <w:endnotePr>
    <w:endnote w:id="0"/>
    <w:endnote w:id="1"/>
  </w:endnotePr>
  <w:compat/>
  <w:rsids>
    <w:rsidRoot w:val="00EA5EDF"/>
    <w:rsid w:val="00091DA9"/>
    <w:rsid w:val="000A6643"/>
    <w:rsid w:val="0012642F"/>
    <w:rsid w:val="001668BF"/>
    <w:rsid w:val="00197C77"/>
    <w:rsid w:val="001A7B10"/>
    <w:rsid w:val="001F5EDC"/>
    <w:rsid w:val="002405B9"/>
    <w:rsid w:val="002712C4"/>
    <w:rsid w:val="0027369E"/>
    <w:rsid w:val="00302FC2"/>
    <w:rsid w:val="00317ED6"/>
    <w:rsid w:val="00340C39"/>
    <w:rsid w:val="00372581"/>
    <w:rsid w:val="00402D0C"/>
    <w:rsid w:val="00444D7E"/>
    <w:rsid w:val="00474790"/>
    <w:rsid w:val="00482BDC"/>
    <w:rsid w:val="004D4223"/>
    <w:rsid w:val="00511266"/>
    <w:rsid w:val="005217B2"/>
    <w:rsid w:val="005D1D79"/>
    <w:rsid w:val="006203A7"/>
    <w:rsid w:val="00630B95"/>
    <w:rsid w:val="00642747"/>
    <w:rsid w:val="00642D79"/>
    <w:rsid w:val="00661C6D"/>
    <w:rsid w:val="0067717E"/>
    <w:rsid w:val="006C2D84"/>
    <w:rsid w:val="006D688C"/>
    <w:rsid w:val="006E5FC4"/>
    <w:rsid w:val="006F76AF"/>
    <w:rsid w:val="007007D1"/>
    <w:rsid w:val="007F5609"/>
    <w:rsid w:val="00833C55"/>
    <w:rsid w:val="00852D9E"/>
    <w:rsid w:val="00932EDB"/>
    <w:rsid w:val="00961063"/>
    <w:rsid w:val="0096273B"/>
    <w:rsid w:val="0097606E"/>
    <w:rsid w:val="00980999"/>
    <w:rsid w:val="009857F5"/>
    <w:rsid w:val="009C2A1E"/>
    <w:rsid w:val="009C5FCF"/>
    <w:rsid w:val="009E1580"/>
    <w:rsid w:val="009E4CC2"/>
    <w:rsid w:val="00B83753"/>
    <w:rsid w:val="00BB5CFA"/>
    <w:rsid w:val="00BE1192"/>
    <w:rsid w:val="00BE4FB6"/>
    <w:rsid w:val="00CD3DA2"/>
    <w:rsid w:val="00CF5858"/>
    <w:rsid w:val="00D16738"/>
    <w:rsid w:val="00D5093D"/>
    <w:rsid w:val="00D80508"/>
    <w:rsid w:val="00E5307E"/>
    <w:rsid w:val="00E60313"/>
    <w:rsid w:val="00EA5EDF"/>
    <w:rsid w:val="00EC00E5"/>
    <w:rsid w:val="00F1749A"/>
    <w:rsid w:val="00F206B4"/>
    <w:rsid w:val="00F400A8"/>
    <w:rsid w:val="00F939E2"/>
    <w:rsid w:val="00FC48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7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A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5EDF"/>
    <w:rPr>
      <w:rFonts w:ascii="Courier New" w:eastAsia="Times New Roman" w:hAnsi="Courier New" w:cs="Courier New"/>
      <w:sz w:val="20"/>
      <w:szCs w:val="20"/>
    </w:rPr>
  </w:style>
  <w:style w:type="character" w:customStyle="1" w:styleId="y2iqfc">
    <w:name w:val="y2iqfc"/>
    <w:basedOn w:val="DefaultParagraphFont"/>
    <w:rsid w:val="00EA5EDF"/>
  </w:style>
  <w:style w:type="paragraph" w:styleId="Subtitle">
    <w:name w:val="Subtitle"/>
    <w:basedOn w:val="Normal"/>
    <w:next w:val="Normal"/>
    <w:link w:val="SubtitleChar"/>
    <w:uiPriority w:val="11"/>
    <w:qFormat/>
    <w:rsid w:val="009857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57F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68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66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68BF"/>
  </w:style>
  <w:style w:type="paragraph" w:styleId="Footer">
    <w:name w:val="footer"/>
    <w:basedOn w:val="Normal"/>
    <w:link w:val="FooterChar"/>
    <w:uiPriority w:val="99"/>
    <w:semiHidden/>
    <w:unhideWhenUsed/>
    <w:rsid w:val="00166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68BF"/>
  </w:style>
  <w:style w:type="paragraph" w:styleId="BalloonText">
    <w:name w:val="Balloon Text"/>
    <w:basedOn w:val="Normal"/>
    <w:link w:val="BalloonTextChar"/>
    <w:uiPriority w:val="99"/>
    <w:semiHidden/>
    <w:unhideWhenUsed/>
    <w:rsid w:val="00166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8BF"/>
    <w:rPr>
      <w:rFonts w:ascii="Tahoma" w:hAnsi="Tahoma" w:cs="Tahoma"/>
      <w:sz w:val="16"/>
      <w:szCs w:val="16"/>
    </w:rPr>
  </w:style>
  <w:style w:type="paragraph" w:styleId="EndnoteText">
    <w:name w:val="endnote text"/>
    <w:basedOn w:val="Normal"/>
    <w:link w:val="EndnoteTextChar"/>
    <w:uiPriority w:val="99"/>
    <w:semiHidden/>
    <w:unhideWhenUsed/>
    <w:rsid w:val="00642D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2D79"/>
    <w:rPr>
      <w:sz w:val="20"/>
      <w:szCs w:val="20"/>
    </w:rPr>
  </w:style>
  <w:style w:type="character" w:styleId="EndnoteReference">
    <w:name w:val="endnote reference"/>
    <w:basedOn w:val="DefaultParagraphFont"/>
    <w:uiPriority w:val="99"/>
    <w:semiHidden/>
    <w:unhideWhenUsed/>
    <w:rsid w:val="00642D79"/>
    <w:rPr>
      <w:vertAlign w:val="superscript"/>
    </w:rPr>
  </w:style>
  <w:style w:type="paragraph" w:styleId="ListParagraph">
    <w:name w:val="List Paragraph"/>
    <w:basedOn w:val="Normal"/>
    <w:uiPriority w:val="34"/>
    <w:qFormat/>
    <w:rsid w:val="00BE1192"/>
    <w:pPr>
      <w:ind w:left="720"/>
      <w:contextualSpacing/>
    </w:pPr>
  </w:style>
  <w:style w:type="paragraph" w:styleId="NormalWeb">
    <w:name w:val="Normal (Web)"/>
    <w:basedOn w:val="Normal"/>
    <w:uiPriority w:val="99"/>
    <w:semiHidden/>
    <w:unhideWhenUsed/>
    <w:rsid w:val="005D1D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010949">
      <w:bodyDiv w:val="1"/>
      <w:marLeft w:val="0"/>
      <w:marRight w:val="0"/>
      <w:marTop w:val="0"/>
      <w:marBottom w:val="0"/>
      <w:divBdr>
        <w:top w:val="none" w:sz="0" w:space="0" w:color="auto"/>
        <w:left w:val="none" w:sz="0" w:space="0" w:color="auto"/>
        <w:bottom w:val="none" w:sz="0" w:space="0" w:color="auto"/>
        <w:right w:val="none" w:sz="0" w:space="0" w:color="auto"/>
      </w:divBdr>
    </w:div>
    <w:div w:id="353115191">
      <w:bodyDiv w:val="1"/>
      <w:marLeft w:val="0"/>
      <w:marRight w:val="0"/>
      <w:marTop w:val="0"/>
      <w:marBottom w:val="0"/>
      <w:divBdr>
        <w:top w:val="none" w:sz="0" w:space="0" w:color="auto"/>
        <w:left w:val="none" w:sz="0" w:space="0" w:color="auto"/>
        <w:bottom w:val="none" w:sz="0" w:space="0" w:color="auto"/>
        <w:right w:val="none" w:sz="0" w:space="0" w:color="auto"/>
      </w:divBdr>
    </w:div>
    <w:div w:id="519661494">
      <w:bodyDiv w:val="1"/>
      <w:marLeft w:val="0"/>
      <w:marRight w:val="0"/>
      <w:marTop w:val="0"/>
      <w:marBottom w:val="0"/>
      <w:divBdr>
        <w:top w:val="none" w:sz="0" w:space="0" w:color="auto"/>
        <w:left w:val="none" w:sz="0" w:space="0" w:color="auto"/>
        <w:bottom w:val="none" w:sz="0" w:space="0" w:color="auto"/>
        <w:right w:val="none" w:sz="0" w:space="0" w:color="auto"/>
      </w:divBdr>
    </w:div>
    <w:div w:id="584799771">
      <w:bodyDiv w:val="1"/>
      <w:marLeft w:val="0"/>
      <w:marRight w:val="0"/>
      <w:marTop w:val="0"/>
      <w:marBottom w:val="0"/>
      <w:divBdr>
        <w:top w:val="none" w:sz="0" w:space="0" w:color="auto"/>
        <w:left w:val="none" w:sz="0" w:space="0" w:color="auto"/>
        <w:bottom w:val="none" w:sz="0" w:space="0" w:color="auto"/>
        <w:right w:val="none" w:sz="0" w:space="0" w:color="auto"/>
      </w:divBdr>
    </w:div>
    <w:div w:id="712122644">
      <w:bodyDiv w:val="1"/>
      <w:marLeft w:val="0"/>
      <w:marRight w:val="0"/>
      <w:marTop w:val="0"/>
      <w:marBottom w:val="0"/>
      <w:divBdr>
        <w:top w:val="none" w:sz="0" w:space="0" w:color="auto"/>
        <w:left w:val="none" w:sz="0" w:space="0" w:color="auto"/>
        <w:bottom w:val="none" w:sz="0" w:space="0" w:color="auto"/>
        <w:right w:val="none" w:sz="0" w:space="0" w:color="auto"/>
      </w:divBdr>
    </w:div>
    <w:div w:id="1127622892">
      <w:bodyDiv w:val="1"/>
      <w:marLeft w:val="0"/>
      <w:marRight w:val="0"/>
      <w:marTop w:val="0"/>
      <w:marBottom w:val="0"/>
      <w:divBdr>
        <w:top w:val="none" w:sz="0" w:space="0" w:color="auto"/>
        <w:left w:val="none" w:sz="0" w:space="0" w:color="auto"/>
        <w:bottom w:val="none" w:sz="0" w:space="0" w:color="auto"/>
        <w:right w:val="none" w:sz="0" w:space="0" w:color="auto"/>
      </w:divBdr>
    </w:div>
    <w:div w:id="1177690873">
      <w:bodyDiv w:val="1"/>
      <w:marLeft w:val="0"/>
      <w:marRight w:val="0"/>
      <w:marTop w:val="0"/>
      <w:marBottom w:val="0"/>
      <w:divBdr>
        <w:top w:val="none" w:sz="0" w:space="0" w:color="auto"/>
        <w:left w:val="none" w:sz="0" w:space="0" w:color="auto"/>
        <w:bottom w:val="none" w:sz="0" w:space="0" w:color="auto"/>
        <w:right w:val="none" w:sz="0" w:space="0" w:color="auto"/>
      </w:divBdr>
    </w:div>
    <w:div w:id="1204248126">
      <w:bodyDiv w:val="1"/>
      <w:marLeft w:val="0"/>
      <w:marRight w:val="0"/>
      <w:marTop w:val="0"/>
      <w:marBottom w:val="0"/>
      <w:divBdr>
        <w:top w:val="none" w:sz="0" w:space="0" w:color="auto"/>
        <w:left w:val="none" w:sz="0" w:space="0" w:color="auto"/>
        <w:bottom w:val="none" w:sz="0" w:space="0" w:color="auto"/>
        <w:right w:val="none" w:sz="0" w:space="0" w:color="auto"/>
      </w:divBdr>
    </w:div>
    <w:div w:id="1212376266">
      <w:bodyDiv w:val="1"/>
      <w:marLeft w:val="0"/>
      <w:marRight w:val="0"/>
      <w:marTop w:val="0"/>
      <w:marBottom w:val="0"/>
      <w:divBdr>
        <w:top w:val="none" w:sz="0" w:space="0" w:color="auto"/>
        <w:left w:val="none" w:sz="0" w:space="0" w:color="auto"/>
        <w:bottom w:val="none" w:sz="0" w:space="0" w:color="auto"/>
        <w:right w:val="none" w:sz="0" w:space="0" w:color="auto"/>
      </w:divBdr>
    </w:div>
    <w:div w:id="1262106680">
      <w:bodyDiv w:val="1"/>
      <w:marLeft w:val="0"/>
      <w:marRight w:val="0"/>
      <w:marTop w:val="0"/>
      <w:marBottom w:val="0"/>
      <w:divBdr>
        <w:top w:val="none" w:sz="0" w:space="0" w:color="auto"/>
        <w:left w:val="none" w:sz="0" w:space="0" w:color="auto"/>
        <w:bottom w:val="none" w:sz="0" w:space="0" w:color="auto"/>
        <w:right w:val="none" w:sz="0" w:space="0" w:color="auto"/>
      </w:divBdr>
    </w:div>
    <w:div w:id="1476609200">
      <w:bodyDiv w:val="1"/>
      <w:marLeft w:val="0"/>
      <w:marRight w:val="0"/>
      <w:marTop w:val="0"/>
      <w:marBottom w:val="0"/>
      <w:divBdr>
        <w:top w:val="none" w:sz="0" w:space="0" w:color="auto"/>
        <w:left w:val="none" w:sz="0" w:space="0" w:color="auto"/>
        <w:bottom w:val="none" w:sz="0" w:space="0" w:color="auto"/>
        <w:right w:val="none" w:sz="0" w:space="0" w:color="auto"/>
      </w:divBdr>
    </w:div>
    <w:div w:id="1524248192">
      <w:bodyDiv w:val="1"/>
      <w:marLeft w:val="0"/>
      <w:marRight w:val="0"/>
      <w:marTop w:val="0"/>
      <w:marBottom w:val="0"/>
      <w:divBdr>
        <w:top w:val="none" w:sz="0" w:space="0" w:color="auto"/>
        <w:left w:val="none" w:sz="0" w:space="0" w:color="auto"/>
        <w:bottom w:val="none" w:sz="0" w:space="0" w:color="auto"/>
        <w:right w:val="none" w:sz="0" w:space="0" w:color="auto"/>
      </w:divBdr>
    </w:div>
    <w:div w:id="1646472927">
      <w:bodyDiv w:val="1"/>
      <w:marLeft w:val="0"/>
      <w:marRight w:val="0"/>
      <w:marTop w:val="0"/>
      <w:marBottom w:val="0"/>
      <w:divBdr>
        <w:top w:val="none" w:sz="0" w:space="0" w:color="auto"/>
        <w:left w:val="none" w:sz="0" w:space="0" w:color="auto"/>
        <w:bottom w:val="none" w:sz="0" w:space="0" w:color="auto"/>
        <w:right w:val="none" w:sz="0" w:space="0" w:color="auto"/>
      </w:divBdr>
    </w:div>
    <w:div w:id="1775590614">
      <w:bodyDiv w:val="1"/>
      <w:marLeft w:val="0"/>
      <w:marRight w:val="0"/>
      <w:marTop w:val="0"/>
      <w:marBottom w:val="0"/>
      <w:divBdr>
        <w:top w:val="none" w:sz="0" w:space="0" w:color="auto"/>
        <w:left w:val="none" w:sz="0" w:space="0" w:color="auto"/>
        <w:bottom w:val="none" w:sz="0" w:space="0" w:color="auto"/>
        <w:right w:val="none" w:sz="0" w:space="0" w:color="auto"/>
      </w:divBdr>
    </w:div>
    <w:div w:id="1776556110">
      <w:bodyDiv w:val="1"/>
      <w:marLeft w:val="0"/>
      <w:marRight w:val="0"/>
      <w:marTop w:val="0"/>
      <w:marBottom w:val="0"/>
      <w:divBdr>
        <w:top w:val="none" w:sz="0" w:space="0" w:color="auto"/>
        <w:left w:val="none" w:sz="0" w:space="0" w:color="auto"/>
        <w:bottom w:val="none" w:sz="0" w:space="0" w:color="auto"/>
        <w:right w:val="none" w:sz="0" w:space="0" w:color="auto"/>
      </w:divBdr>
    </w:div>
    <w:div w:id="1788547408">
      <w:bodyDiv w:val="1"/>
      <w:marLeft w:val="0"/>
      <w:marRight w:val="0"/>
      <w:marTop w:val="0"/>
      <w:marBottom w:val="0"/>
      <w:divBdr>
        <w:top w:val="none" w:sz="0" w:space="0" w:color="auto"/>
        <w:left w:val="none" w:sz="0" w:space="0" w:color="auto"/>
        <w:bottom w:val="none" w:sz="0" w:space="0" w:color="auto"/>
        <w:right w:val="none" w:sz="0" w:space="0" w:color="auto"/>
      </w:divBdr>
    </w:div>
    <w:div w:id="1793136224">
      <w:bodyDiv w:val="1"/>
      <w:marLeft w:val="0"/>
      <w:marRight w:val="0"/>
      <w:marTop w:val="0"/>
      <w:marBottom w:val="0"/>
      <w:divBdr>
        <w:top w:val="none" w:sz="0" w:space="0" w:color="auto"/>
        <w:left w:val="none" w:sz="0" w:space="0" w:color="auto"/>
        <w:bottom w:val="none" w:sz="0" w:space="0" w:color="auto"/>
        <w:right w:val="none" w:sz="0" w:space="0" w:color="auto"/>
      </w:divBdr>
    </w:div>
    <w:div w:id="1812357108">
      <w:bodyDiv w:val="1"/>
      <w:marLeft w:val="0"/>
      <w:marRight w:val="0"/>
      <w:marTop w:val="0"/>
      <w:marBottom w:val="0"/>
      <w:divBdr>
        <w:top w:val="none" w:sz="0" w:space="0" w:color="auto"/>
        <w:left w:val="none" w:sz="0" w:space="0" w:color="auto"/>
        <w:bottom w:val="none" w:sz="0" w:space="0" w:color="auto"/>
        <w:right w:val="none" w:sz="0" w:space="0" w:color="auto"/>
      </w:divBdr>
    </w:div>
    <w:div w:id="182505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41E76-8876-48C8-9A8B-B542FCB4B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7</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Jovial</dc:creator>
  <cp:lastModifiedBy>Admin</cp:lastModifiedBy>
  <cp:revision>7</cp:revision>
  <dcterms:created xsi:type="dcterms:W3CDTF">2022-03-21T08:28:00Z</dcterms:created>
  <dcterms:modified xsi:type="dcterms:W3CDTF">2022-03-22T10:01:00Z</dcterms:modified>
</cp:coreProperties>
</file>