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fzs0gro3prq" w:id="0"/>
      <w:bookmarkEnd w:id="0"/>
      <w:r w:rsidDel="00000000" w:rsidR="00000000" w:rsidRPr="00000000">
        <w:rPr>
          <w:rtl w:val="0"/>
        </w:rPr>
        <w:t xml:space="preserve">Test cases in gherkin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a64d79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Reimbursement of Teeth cleaning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verified dentolo user I can do the reimbursement for the amount I paid for my teeth cleaning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#Happy Paths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Select treatment 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dentolo treatment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select teeth clicking option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continue button is enabled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continue 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user should navigate to next step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But</w:t>
      </w:r>
      <w:r w:rsidDel="00000000" w:rsidR="00000000" w:rsidRPr="00000000">
        <w:rPr>
          <w:rtl w:val="0"/>
        </w:rPr>
        <w:t xml:space="preserve"> user can go back to previous page with return option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Type of document upload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invoice option is already selected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press continue button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am able to navigate to next step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But</w:t>
      </w:r>
      <w:r w:rsidDel="00000000" w:rsidR="00000000" w:rsidRPr="00000000">
        <w:rPr>
          <w:rtl w:val="0"/>
        </w:rPr>
        <w:t xml:space="preserve"> user can go back to previous page with return option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Document upload &lt;10mb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document upload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can click on upload section to select documents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can drag and drop selected files in the section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all files less should be less than 10 mb each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files should highlight “Ready to send”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clicks on continue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user should navigate to next step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Document created 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document created date 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enter date not less than 5 years from current 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continue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navigate to next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Applying document date to date of treatment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first date of treatment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“Apply previous date” using checkbox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previous document date should be applied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But</w:t>
      </w:r>
      <w:r w:rsidDel="00000000" w:rsidR="00000000" w:rsidRPr="00000000">
        <w:rPr>
          <w:rtl w:val="0"/>
        </w:rPr>
        <w:t xml:space="preserve"> I am unable to move to next step if I keep all details empty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Reported amount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reported amount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 I enter a valid amount of refund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continue 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am able to navigate to next page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Dentist details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dentist details page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start typing a dentist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suggestions appears from very first letter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on one of the dentist from the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am able to navigate to next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can still save dentist info of my own if no dentist matched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a64d79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Confirmation of details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64d79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confirmation 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can edit entire teeth cleaning information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a64d79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can edit my documents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submit button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see success page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a64d79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can navigate to homepage using “Back to homepage”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#Other Scenarios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Scenario: Document upload &gt;10mb file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Given I am on document upload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And I can click on upload section to select documents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And my file greater than 10 mb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And file should highlight “File too large”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When user clicks on disabled continue button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Then user should not navigate to next step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Scenario: Type of documents to be accepted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Given I am on document upload page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When I upload PDF, JPG,PNG, TIFF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Then my file format should be accepted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But ZIP,JSON,XLS,DOCS are not accepted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Scenario: Invalid document created date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Given I am on document created date page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When I enter date in future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Then I should see a message “enter valid date”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tvvdsamwuzlu" w:id="1"/>
      <w:bookmarkEnd w:id="1"/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[Document Upload]26 random files called “Quarantine” document is uploaded when user trying to drag and drop - floating bug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[Document Upload]When one of my file  &gt;10 mb among other correct size file still I can navigate to next step. May be we can ask user to remove it before enabling continue button.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[Document created date]If user can upload more than one document then more than one document created date should be asked as well.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[Reimbursement History]I am unable to see my submitted reimbursement details once I go back to homepage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uhioytyk7w1e" w:id="2"/>
      <w:bookmarkEnd w:id="2"/>
      <w:r w:rsidDel="00000000" w:rsidR="00000000" w:rsidRPr="00000000">
        <w:rPr>
          <w:rtl w:val="0"/>
        </w:rPr>
        <w:t xml:space="preserve">Observations/Improvisations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[Document Upload]Preview functionality is missing. It will be really good if we show user what he/she uploaded on the website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[Steps count of the process]Show how many steps still are pending to complete.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[Sucess page] Shows you have “Successfully uploaded documents” instead it can show “Reimbursement details submitted successfully”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