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ACF" w:rsidRPr="006D0ACF" w:rsidRDefault="006D0ACF" w:rsidP="006D0ACF">
      <w:pPr>
        <w:spacing w:after="180" w:line="600" w:lineRule="atLeast"/>
        <w:outlineLvl w:val="0"/>
        <w:rPr>
          <w:rFonts w:ascii="Segoe UI" w:eastAsia="Times New Roman" w:hAnsi="Segoe UI" w:cs="Segoe UI"/>
          <w:b/>
          <w:bCs/>
          <w:kern w:val="36"/>
          <w:sz w:val="48"/>
          <w:szCs w:val="48"/>
        </w:rPr>
      </w:pPr>
      <w:bookmarkStart w:id="0" w:name="_GoBack"/>
      <w:bookmarkEnd w:id="0"/>
      <w:r w:rsidRPr="006D0ACF">
        <w:rPr>
          <w:rFonts w:ascii="Segoe UI" w:eastAsia="Times New Roman" w:hAnsi="Segoe UI" w:cs="Segoe UI"/>
          <w:b/>
          <w:bCs/>
          <w:kern w:val="36"/>
          <w:sz w:val="48"/>
          <w:szCs w:val="48"/>
        </w:rPr>
        <w:t>Function expressions</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In JavaScript, a function is not a “magical language structure”, but a special kind of value.</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The syntax that we used before is called a </w:t>
      </w:r>
      <w:r w:rsidRPr="006D0ACF">
        <w:rPr>
          <w:rFonts w:ascii="Times New Roman" w:eastAsia="Times New Roman" w:hAnsi="Times New Roman" w:cs="Times New Roman"/>
          <w:i/>
          <w:iCs/>
          <w:sz w:val="24"/>
          <w:szCs w:val="24"/>
        </w:rPr>
        <w:t>Function Declaration</w:t>
      </w:r>
      <w:r w:rsidRPr="006D0ACF">
        <w:rPr>
          <w:rFonts w:ascii="Times New Roman" w:eastAsia="Times New Roman" w:hAnsi="Times New Roman" w:cs="Times New Roman"/>
          <w:sz w:val="24"/>
          <w:szCs w:val="24"/>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alert(</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"Hello"</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There is another syntax for creating a function that is called a </w:t>
      </w:r>
      <w:r w:rsidRPr="006D0ACF">
        <w:rPr>
          <w:rFonts w:ascii="Times New Roman" w:eastAsia="Times New Roman" w:hAnsi="Times New Roman" w:cs="Times New Roman"/>
          <w:i/>
          <w:iCs/>
          <w:sz w:val="24"/>
          <w:szCs w:val="24"/>
        </w:rPr>
        <w:t>Function Expression</w:t>
      </w:r>
      <w:r w:rsidRPr="006D0ACF">
        <w:rPr>
          <w:rFonts w:ascii="Times New Roman" w:eastAsia="Times New Roman" w:hAnsi="Times New Roman" w:cs="Times New Roman"/>
          <w:sz w:val="24"/>
          <w:szCs w:val="24"/>
        </w:rPr>
        <w: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It allows us to create a new function in the middle of any expression.</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For example:</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let</w:t>
      </w:r>
      <w:proofErr w:type="gramEnd"/>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function()</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alert(</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"Hello"</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Here we can see a variable </w:t>
      </w:r>
      <w:proofErr w:type="spellStart"/>
      <w:r w:rsidRPr="006D0ACF">
        <w:rPr>
          <w:rFonts w:ascii="Consolas" w:eastAsia="Times New Roman" w:hAnsi="Consolas" w:cs="Consolas"/>
          <w:sz w:val="20"/>
          <w:szCs w:val="20"/>
        </w:rPr>
        <w:t>sayHi</w:t>
      </w:r>
      <w:proofErr w:type="spellEnd"/>
      <w:r w:rsidRPr="006D0ACF">
        <w:rPr>
          <w:rFonts w:ascii="Times New Roman" w:eastAsia="Times New Roman" w:hAnsi="Times New Roman" w:cs="Times New Roman"/>
          <w:sz w:val="24"/>
          <w:szCs w:val="24"/>
        </w:rPr>
        <w:t> getting a value, the new function, created as </w:t>
      </w: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0"/>
          <w:szCs w:val="20"/>
        </w:rPr>
        <w:t>) { alert("Hello"); }</w:t>
      </w:r>
      <w:r w:rsidRPr="006D0ACF">
        <w:rPr>
          <w:rFonts w:ascii="Times New Roman" w:eastAsia="Times New Roman" w:hAnsi="Times New Roman" w:cs="Times New Roman"/>
          <w:sz w:val="24"/>
          <w:szCs w:val="24"/>
        </w:rPr>
        <w: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As the function creation happens in the context of the assignment expression (to the right side of </w:t>
      </w:r>
      <w:r w:rsidRPr="006D0ACF">
        <w:rPr>
          <w:rFonts w:ascii="Consolas" w:eastAsia="Times New Roman" w:hAnsi="Consolas" w:cs="Consolas"/>
          <w:sz w:val="20"/>
          <w:szCs w:val="20"/>
        </w:rPr>
        <w:t>=</w:t>
      </w:r>
      <w:r w:rsidRPr="006D0ACF">
        <w:rPr>
          <w:rFonts w:ascii="Times New Roman" w:eastAsia="Times New Roman" w:hAnsi="Times New Roman" w:cs="Times New Roman"/>
          <w:sz w:val="24"/>
          <w:szCs w:val="24"/>
        </w:rPr>
        <w:t>), this is a </w:t>
      </w:r>
      <w:r w:rsidRPr="006D0ACF">
        <w:rPr>
          <w:rFonts w:ascii="Times New Roman" w:eastAsia="Times New Roman" w:hAnsi="Times New Roman" w:cs="Times New Roman"/>
          <w:i/>
          <w:iCs/>
          <w:sz w:val="24"/>
          <w:szCs w:val="24"/>
        </w:rPr>
        <w:t>Function Expression</w:t>
      </w:r>
      <w:r w:rsidRPr="006D0ACF">
        <w:rPr>
          <w:rFonts w:ascii="Times New Roman" w:eastAsia="Times New Roman" w:hAnsi="Times New Roman" w:cs="Times New Roman"/>
          <w:sz w:val="24"/>
          <w:szCs w:val="24"/>
        </w:rPr>
        <w: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Please note, there’s no name after the </w:t>
      </w:r>
      <w:r w:rsidRPr="006D0ACF">
        <w:rPr>
          <w:rFonts w:ascii="Consolas" w:eastAsia="Times New Roman" w:hAnsi="Consolas" w:cs="Consolas"/>
          <w:sz w:val="20"/>
          <w:szCs w:val="20"/>
        </w:rPr>
        <w:t>function</w:t>
      </w:r>
      <w:r w:rsidRPr="006D0ACF">
        <w:rPr>
          <w:rFonts w:ascii="Times New Roman" w:eastAsia="Times New Roman" w:hAnsi="Times New Roman" w:cs="Times New Roman"/>
          <w:sz w:val="24"/>
          <w:szCs w:val="24"/>
        </w:rPr>
        <w:t> keyword. Omitting a name is allowed for Function Expressions.</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Here we immediately assign it to the variable, so the meaning of these code samples is the same: "create a function and put it into the variable </w:t>
      </w:r>
      <w:proofErr w:type="spellStart"/>
      <w:r w:rsidRPr="006D0ACF">
        <w:rPr>
          <w:rFonts w:ascii="Consolas" w:eastAsia="Times New Roman" w:hAnsi="Consolas" w:cs="Consolas"/>
          <w:sz w:val="20"/>
          <w:szCs w:val="20"/>
        </w:rPr>
        <w:t>sayHi</w:t>
      </w:r>
      <w:proofErr w:type="spellEnd"/>
      <w:r w:rsidRPr="006D0ACF">
        <w:rPr>
          <w:rFonts w:ascii="Times New Roman" w:eastAsia="Times New Roman" w:hAnsi="Times New Roman" w:cs="Times New Roman"/>
          <w:sz w:val="24"/>
          <w:szCs w:val="24"/>
        </w:rPr>
        <w: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In more advanced situations, that we’ll come across later, a function may be created and immediately called or scheduled for a later execution, not stored anywhere, thus remaining anonymous.</w:t>
      </w:r>
    </w:p>
    <w:bookmarkStart w:id="1" w:name="function-is-a-value"/>
    <w:p w:rsidR="006D0ACF" w:rsidRPr="006D0ACF" w:rsidRDefault="006D0ACF" w:rsidP="006D0ACF">
      <w:pPr>
        <w:spacing w:before="360" w:after="180" w:line="480" w:lineRule="atLeast"/>
        <w:outlineLvl w:val="1"/>
        <w:rPr>
          <w:rFonts w:ascii="Segoe UI" w:eastAsia="Times New Roman" w:hAnsi="Segoe UI" w:cs="Segoe UI"/>
          <w:b/>
          <w:bCs/>
          <w:sz w:val="36"/>
          <w:szCs w:val="36"/>
        </w:rPr>
      </w:pPr>
      <w:r w:rsidRPr="006D0ACF">
        <w:rPr>
          <w:rFonts w:ascii="Segoe UI" w:eastAsia="Times New Roman" w:hAnsi="Segoe UI" w:cs="Segoe UI"/>
          <w:b/>
          <w:bCs/>
          <w:sz w:val="36"/>
          <w:szCs w:val="36"/>
        </w:rPr>
        <w:fldChar w:fldCharType="begin"/>
      </w:r>
      <w:r w:rsidRPr="006D0ACF">
        <w:rPr>
          <w:rFonts w:ascii="Segoe UI" w:eastAsia="Times New Roman" w:hAnsi="Segoe UI" w:cs="Segoe UI"/>
          <w:b/>
          <w:bCs/>
          <w:sz w:val="36"/>
          <w:szCs w:val="36"/>
        </w:rPr>
        <w:instrText xml:space="preserve"> HYPERLINK "https://javascript.info/function-expressions" \l "function-is-a-value" </w:instrText>
      </w:r>
      <w:r w:rsidRPr="006D0ACF">
        <w:rPr>
          <w:rFonts w:ascii="Segoe UI" w:eastAsia="Times New Roman" w:hAnsi="Segoe UI" w:cs="Segoe UI"/>
          <w:b/>
          <w:bCs/>
          <w:sz w:val="36"/>
          <w:szCs w:val="36"/>
        </w:rPr>
        <w:fldChar w:fldCharType="separate"/>
      </w:r>
      <w:r w:rsidRPr="006D0ACF">
        <w:rPr>
          <w:rFonts w:ascii="Segoe UI" w:eastAsia="Times New Roman" w:hAnsi="Segoe UI" w:cs="Segoe UI"/>
          <w:b/>
          <w:bCs/>
          <w:color w:val="0000FF"/>
          <w:sz w:val="36"/>
          <w:szCs w:val="36"/>
          <w:u w:val="single"/>
        </w:rPr>
        <w:t>Function is a value</w:t>
      </w:r>
      <w:r w:rsidRPr="006D0ACF">
        <w:rPr>
          <w:rFonts w:ascii="Segoe UI" w:eastAsia="Times New Roman" w:hAnsi="Segoe UI" w:cs="Segoe UI"/>
          <w:b/>
          <w:bCs/>
          <w:sz w:val="36"/>
          <w:szCs w:val="36"/>
        </w:rPr>
        <w:fldChar w:fldCharType="end"/>
      </w:r>
      <w:bookmarkEnd w:id="1"/>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Let’s reiterate: no matter how the function is created, a function is a value. Both examples above store a function in the </w:t>
      </w:r>
      <w:proofErr w:type="spellStart"/>
      <w:r w:rsidRPr="006D0ACF">
        <w:rPr>
          <w:rFonts w:ascii="Consolas" w:eastAsia="Times New Roman" w:hAnsi="Consolas" w:cs="Consolas"/>
          <w:sz w:val="20"/>
          <w:szCs w:val="20"/>
        </w:rPr>
        <w:t>sayHi</w:t>
      </w:r>
      <w:proofErr w:type="spellEnd"/>
      <w:r w:rsidRPr="006D0ACF">
        <w:rPr>
          <w:rFonts w:ascii="Times New Roman" w:eastAsia="Times New Roman" w:hAnsi="Times New Roman" w:cs="Times New Roman"/>
          <w:sz w:val="24"/>
          <w:szCs w:val="24"/>
        </w:rPr>
        <w:t> variable.</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We can even print out that value using </w:t>
      </w:r>
      <w:r w:rsidRPr="006D0ACF">
        <w:rPr>
          <w:rFonts w:ascii="Consolas" w:eastAsia="Times New Roman" w:hAnsi="Consolas" w:cs="Consolas"/>
          <w:sz w:val="20"/>
          <w:szCs w:val="20"/>
        </w:rPr>
        <w:t>alert</w:t>
      </w:r>
      <w:r w:rsidRPr="006D0ACF">
        <w:rPr>
          <w:rFonts w:ascii="Times New Roman" w:eastAsia="Times New Roman" w:hAnsi="Times New Roman" w:cs="Times New Roman"/>
          <w:sz w:val="24"/>
          <w:szCs w:val="24"/>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alert(</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"Hello"</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alert(</w:t>
      </w:r>
      <w:proofErr w:type="gramEnd"/>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3"/>
          <w:szCs w:val="23"/>
        </w:rPr>
        <w:t>sayHi</w:t>
      </w:r>
      <w:proofErr w:type="spell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shows the function code</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lastRenderedPageBreak/>
        <w:t>Please note that the last line does not run the function, because there are no parentheses after </w:t>
      </w:r>
      <w:proofErr w:type="spellStart"/>
      <w:r w:rsidRPr="006D0ACF">
        <w:rPr>
          <w:rFonts w:ascii="Consolas" w:eastAsia="Times New Roman" w:hAnsi="Consolas" w:cs="Consolas"/>
          <w:sz w:val="20"/>
          <w:szCs w:val="20"/>
        </w:rPr>
        <w:t>sayHi</w:t>
      </w:r>
      <w:proofErr w:type="spellEnd"/>
      <w:r w:rsidRPr="006D0ACF">
        <w:rPr>
          <w:rFonts w:ascii="Times New Roman" w:eastAsia="Times New Roman" w:hAnsi="Times New Roman" w:cs="Times New Roman"/>
          <w:sz w:val="24"/>
          <w:szCs w:val="24"/>
        </w:rPr>
        <w:t>. There are programming languages where any mention of a function name causes its execution, but JavaScript is not like that.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In JavaScript, a function is a value, so we can deal with it as a value. The code above shows its string representation, which is the source code.</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Surely, a function is a special value, in the sense that we can call it like </w:t>
      </w:r>
      <w:proofErr w:type="spellStart"/>
      <w:proofErr w:type="gram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0"/>
          <w:szCs w:val="20"/>
        </w:rPr>
        <w:t>(</w:t>
      </w:r>
      <w:proofErr w:type="gramEnd"/>
      <w:r w:rsidRPr="006D0ACF">
        <w:rPr>
          <w:rFonts w:ascii="Consolas" w:eastAsia="Times New Roman" w:hAnsi="Consolas" w:cs="Consolas"/>
          <w:sz w:val="20"/>
          <w:szCs w:val="20"/>
        </w:rPr>
        <w:t>)</w:t>
      </w:r>
      <w:r w:rsidRPr="006D0ACF">
        <w:rPr>
          <w:rFonts w:ascii="Times New Roman" w:eastAsia="Times New Roman" w:hAnsi="Times New Roman" w:cs="Times New Roman"/>
          <w:sz w:val="24"/>
          <w:szCs w:val="24"/>
        </w:rPr>
        <w: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But it’s still a value. So we can work with it like with other kinds of values.</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We can copy a function to another variable:</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(1) create</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alert(</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"Hello"</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let</w:t>
      </w:r>
      <w:proofErr w:type="gramEnd"/>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3"/>
          <w:szCs w:val="23"/>
        </w:rPr>
        <w:t>func</w:t>
      </w:r>
      <w:proofErr w:type="spell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3"/>
          <w:szCs w:val="23"/>
        </w:rPr>
        <w:t>sayHi</w:t>
      </w:r>
      <w:proofErr w:type="spell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(2) copy</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spellStart"/>
      <w:proofErr w:type="gramStart"/>
      <w:r w:rsidRPr="006D0ACF">
        <w:rPr>
          <w:rFonts w:ascii="Consolas" w:eastAsia="Times New Roman" w:hAnsi="Consolas" w:cs="Consolas"/>
          <w:sz w:val="20"/>
          <w:szCs w:val="20"/>
        </w:rPr>
        <w:t>func</w:t>
      </w:r>
      <w:proofErr w:type="spellEnd"/>
      <w:r w:rsidRPr="006D0ACF">
        <w:rPr>
          <w:rFonts w:ascii="Consolas" w:eastAsia="Times New Roman" w:hAnsi="Consolas" w:cs="Consolas"/>
          <w:sz w:val="20"/>
          <w:szCs w:val="20"/>
        </w:rPr>
        <w:t>(</w:t>
      </w:r>
      <w:proofErr w:type="gram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Hello     // (3) run the copy (it works)!</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spellStart"/>
      <w:proofErr w:type="gram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0"/>
          <w:szCs w:val="20"/>
        </w:rPr>
        <w:t>(</w:t>
      </w:r>
      <w:proofErr w:type="gram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Hello    //     this still works too (why wouldn't it)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Here’s what happens above in detail:</w:t>
      </w:r>
    </w:p>
    <w:p w:rsidR="006D0ACF" w:rsidRPr="006D0ACF" w:rsidRDefault="006D0ACF" w:rsidP="006D0ACF">
      <w:pPr>
        <w:numPr>
          <w:ilvl w:val="0"/>
          <w:numId w:val="1"/>
        </w:numPr>
        <w:spacing w:before="72" w:after="72" w:line="240" w:lineRule="auto"/>
        <w:ind w:left="0"/>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The Function Declaration </w:t>
      </w:r>
      <w:r w:rsidRPr="006D0ACF">
        <w:rPr>
          <w:rFonts w:ascii="Consolas" w:eastAsia="Times New Roman" w:hAnsi="Consolas" w:cs="Consolas"/>
          <w:sz w:val="20"/>
          <w:szCs w:val="20"/>
        </w:rPr>
        <w:t>(1)</w:t>
      </w:r>
      <w:r w:rsidRPr="006D0ACF">
        <w:rPr>
          <w:rFonts w:ascii="Times New Roman" w:eastAsia="Times New Roman" w:hAnsi="Times New Roman" w:cs="Times New Roman"/>
          <w:sz w:val="24"/>
          <w:szCs w:val="24"/>
        </w:rPr>
        <w:t> creates the function and puts it into the variable named </w:t>
      </w:r>
      <w:proofErr w:type="spellStart"/>
      <w:r w:rsidRPr="006D0ACF">
        <w:rPr>
          <w:rFonts w:ascii="Consolas" w:eastAsia="Times New Roman" w:hAnsi="Consolas" w:cs="Consolas"/>
          <w:sz w:val="20"/>
          <w:szCs w:val="20"/>
        </w:rPr>
        <w:t>sayHi</w:t>
      </w:r>
      <w:proofErr w:type="spellEnd"/>
      <w:r w:rsidRPr="006D0ACF">
        <w:rPr>
          <w:rFonts w:ascii="Times New Roman" w:eastAsia="Times New Roman" w:hAnsi="Times New Roman" w:cs="Times New Roman"/>
          <w:sz w:val="24"/>
          <w:szCs w:val="24"/>
        </w:rPr>
        <w:t>.</w:t>
      </w:r>
    </w:p>
    <w:p w:rsidR="006D0ACF" w:rsidRPr="006D0ACF" w:rsidRDefault="006D0ACF" w:rsidP="006D0ACF">
      <w:pPr>
        <w:numPr>
          <w:ilvl w:val="0"/>
          <w:numId w:val="1"/>
        </w:numPr>
        <w:spacing w:before="72" w:after="72" w:line="240" w:lineRule="auto"/>
        <w:ind w:left="0"/>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Line </w:t>
      </w:r>
      <w:r w:rsidRPr="006D0ACF">
        <w:rPr>
          <w:rFonts w:ascii="Consolas" w:eastAsia="Times New Roman" w:hAnsi="Consolas" w:cs="Consolas"/>
          <w:sz w:val="20"/>
          <w:szCs w:val="20"/>
        </w:rPr>
        <w:t>(2)</w:t>
      </w:r>
      <w:r w:rsidRPr="006D0ACF">
        <w:rPr>
          <w:rFonts w:ascii="Times New Roman" w:eastAsia="Times New Roman" w:hAnsi="Times New Roman" w:cs="Times New Roman"/>
          <w:sz w:val="24"/>
          <w:szCs w:val="24"/>
        </w:rPr>
        <w:t> copies it into the variable </w:t>
      </w:r>
      <w:proofErr w:type="spellStart"/>
      <w:r w:rsidRPr="006D0ACF">
        <w:rPr>
          <w:rFonts w:ascii="Consolas" w:eastAsia="Times New Roman" w:hAnsi="Consolas" w:cs="Consolas"/>
          <w:sz w:val="20"/>
          <w:szCs w:val="20"/>
        </w:rPr>
        <w:t>func</w:t>
      </w:r>
      <w:proofErr w:type="spellEnd"/>
      <w:r w:rsidRPr="006D0ACF">
        <w:rPr>
          <w:rFonts w:ascii="Times New Roman" w:eastAsia="Times New Roman" w:hAnsi="Times New Roman" w:cs="Times New Roman"/>
          <w:sz w:val="24"/>
          <w:szCs w:val="24"/>
        </w:rPr>
        <w:t>. Please note again: there are no parentheses after </w:t>
      </w:r>
      <w:proofErr w:type="spellStart"/>
      <w:r w:rsidRPr="006D0ACF">
        <w:rPr>
          <w:rFonts w:ascii="Consolas" w:eastAsia="Times New Roman" w:hAnsi="Consolas" w:cs="Consolas"/>
          <w:sz w:val="20"/>
          <w:szCs w:val="20"/>
        </w:rPr>
        <w:t>sayHi</w:t>
      </w:r>
      <w:proofErr w:type="spellEnd"/>
      <w:r w:rsidRPr="006D0ACF">
        <w:rPr>
          <w:rFonts w:ascii="Times New Roman" w:eastAsia="Times New Roman" w:hAnsi="Times New Roman" w:cs="Times New Roman"/>
          <w:sz w:val="24"/>
          <w:szCs w:val="24"/>
        </w:rPr>
        <w:t>. If there were, then </w:t>
      </w:r>
      <w:proofErr w:type="spellStart"/>
      <w:r w:rsidRPr="006D0ACF">
        <w:rPr>
          <w:rFonts w:ascii="Consolas" w:eastAsia="Times New Roman" w:hAnsi="Consolas" w:cs="Consolas"/>
          <w:sz w:val="20"/>
          <w:szCs w:val="20"/>
        </w:rPr>
        <w:t>func</w:t>
      </w:r>
      <w:proofErr w:type="spellEnd"/>
      <w:r w:rsidRPr="006D0ACF">
        <w:rPr>
          <w:rFonts w:ascii="Consolas" w:eastAsia="Times New Roman" w:hAnsi="Consolas" w:cs="Consolas"/>
          <w:sz w:val="20"/>
          <w:szCs w:val="20"/>
        </w:rPr>
        <w:t xml:space="preserve"> = </w:t>
      </w:r>
      <w:proofErr w:type="spellStart"/>
      <w:proofErr w:type="gram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0"/>
          <w:szCs w:val="20"/>
        </w:rPr>
        <w:t>(</w:t>
      </w:r>
      <w:proofErr w:type="gramEnd"/>
      <w:r w:rsidRPr="006D0ACF">
        <w:rPr>
          <w:rFonts w:ascii="Consolas" w:eastAsia="Times New Roman" w:hAnsi="Consolas" w:cs="Consolas"/>
          <w:sz w:val="20"/>
          <w:szCs w:val="20"/>
        </w:rPr>
        <w:t>)</w:t>
      </w:r>
      <w:r w:rsidRPr="006D0ACF">
        <w:rPr>
          <w:rFonts w:ascii="Times New Roman" w:eastAsia="Times New Roman" w:hAnsi="Times New Roman" w:cs="Times New Roman"/>
          <w:sz w:val="24"/>
          <w:szCs w:val="24"/>
        </w:rPr>
        <w:t> would write </w:t>
      </w:r>
      <w:r w:rsidRPr="006D0ACF">
        <w:rPr>
          <w:rFonts w:ascii="Times New Roman" w:eastAsia="Times New Roman" w:hAnsi="Times New Roman" w:cs="Times New Roman"/>
          <w:i/>
          <w:iCs/>
          <w:sz w:val="24"/>
          <w:szCs w:val="24"/>
        </w:rPr>
        <w:t>the result of the call</w:t>
      </w:r>
      <w:r w:rsidRPr="006D0ACF">
        <w:rPr>
          <w:rFonts w:ascii="Times New Roman" w:eastAsia="Times New Roman" w:hAnsi="Times New Roman" w:cs="Times New Roman"/>
          <w:sz w:val="24"/>
          <w:szCs w:val="24"/>
        </w:rPr>
        <w:t> </w:t>
      </w:r>
      <w:proofErr w:type="spell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0"/>
          <w:szCs w:val="20"/>
        </w:rPr>
        <w:t>()</w:t>
      </w:r>
      <w:r w:rsidRPr="006D0ACF">
        <w:rPr>
          <w:rFonts w:ascii="Times New Roman" w:eastAsia="Times New Roman" w:hAnsi="Times New Roman" w:cs="Times New Roman"/>
          <w:sz w:val="24"/>
          <w:szCs w:val="24"/>
        </w:rPr>
        <w:t> into </w:t>
      </w:r>
      <w:proofErr w:type="spellStart"/>
      <w:r w:rsidRPr="006D0ACF">
        <w:rPr>
          <w:rFonts w:ascii="Consolas" w:eastAsia="Times New Roman" w:hAnsi="Consolas" w:cs="Consolas"/>
          <w:sz w:val="20"/>
          <w:szCs w:val="20"/>
        </w:rPr>
        <w:t>func</w:t>
      </w:r>
      <w:proofErr w:type="spellEnd"/>
      <w:r w:rsidRPr="006D0ACF">
        <w:rPr>
          <w:rFonts w:ascii="Times New Roman" w:eastAsia="Times New Roman" w:hAnsi="Times New Roman" w:cs="Times New Roman"/>
          <w:sz w:val="24"/>
          <w:szCs w:val="24"/>
        </w:rPr>
        <w:t>, not </w:t>
      </w:r>
      <w:r w:rsidRPr="006D0ACF">
        <w:rPr>
          <w:rFonts w:ascii="Times New Roman" w:eastAsia="Times New Roman" w:hAnsi="Times New Roman" w:cs="Times New Roman"/>
          <w:i/>
          <w:iCs/>
          <w:sz w:val="24"/>
          <w:szCs w:val="24"/>
        </w:rPr>
        <w:t>the function</w:t>
      </w:r>
      <w:r w:rsidRPr="006D0ACF">
        <w:rPr>
          <w:rFonts w:ascii="Times New Roman" w:eastAsia="Times New Roman" w:hAnsi="Times New Roman" w:cs="Times New Roman"/>
          <w:sz w:val="24"/>
          <w:szCs w:val="24"/>
        </w:rPr>
        <w:t> </w:t>
      </w:r>
      <w:proofErr w:type="spellStart"/>
      <w:r w:rsidRPr="006D0ACF">
        <w:rPr>
          <w:rFonts w:ascii="Consolas" w:eastAsia="Times New Roman" w:hAnsi="Consolas" w:cs="Consolas"/>
          <w:sz w:val="20"/>
          <w:szCs w:val="20"/>
        </w:rPr>
        <w:t>sayHi</w:t>
      </w:r>
      <w:proofErr w:type="spellEnd"/>
      <w:r w:rsidRPr="006D0ACF">
        <w:rPr>
          <w:rFonts w:ascii="Times New Roman" w:eastAsia="Times New Roman" w:hAnsi="Times New Roman" w:cs="Times New Roman"/>
          <w:sz w:val="24"/>
          <w:szCs w:val="24"/>
        </w:rPr>
        <w:t> itself.</w:t>
      </w:r>
    </w:p>
    <w:p w:rsidR="006D0ACF" w:rsidRPr="006D0ACF" w:rsidRDefault="006D0ACF" w:rsidP="006D0ACF">
      <w:pPr>
        <w:numPr>
          <w:ilvl w:val="0"/>
          <w:numId w:val="1"/>
        </w:numPr>
        <w:spacing w:before="72" w:after="72" w:line="240" w:lineRule="auto"/>
        <w:ind w:left="0"/>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Now the function can be called as both </w:t>
      </w:r>
      <w:proofErr w:type="spellStart"/>
      <w:proofErr w:type="gram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0"/>
          <w:szCs w:val="20"/>
        </w:rPr>
        <w:t>(</w:t>
      </w:r>
      <w:proofErr w:type="gramEnd"/>
      <w:r w:rsidRPr="006D0ACF">
        <w:rPr>
          <w:rFonts w:ascii="Consolas" w:eastAsia="Times New Roman" w:hAnsi="Consolas" w:cs="Consolas"/>
          <w:sz w:val="20"/>
          <w:szCs w:val="20"/>
        </w:rPr>
        <w:t>)</w:t>
      </w:r>
      <w:r w:rsidRPr="006D0ACF">
        <w:rPr>
          <w:rFonts w:ascii="Times New Roman" w:eastAsia="Times New Roman" w:hAnsi="Times New Roman" w:cs="Times New Roman"/>
          <w:sz w:val="24"/>
          <w:szCs w:val="24"/>
        </w:rPr>
        <w:t> and </w:t>
      </w:r>
      <w:proofErr w:type="spellStart"/>
      <w:r w:rsidRPr="006D0ACF">
        <w:rPr>
          <w:rFonts w:ascii="Consolas" w:eastAsia="Times New Roman" w:hAnsi="Consolas" w:cs="Consolas"/>
          <w:sz w:val="20"/>
          <w:szCs w:val="20"/>
        </w:rPr>
        <w:t>func</w:t>
      </w:r>
      <w:proofErr w:type="spellEnd"/>
      <w:r w:rsidRPr="006D0ACF">
        <w:rPr>
          <w:rFonts w:ascii="Consolas" w:eastAsia="Times New Roman" w:hAnsi="Consolas" w:cs="Consolas"/>
          <w:sz w:val="20"/>
          <w:szCs w:val="20"/>
        </w:rPr>
        <w:t>()</w:t>
      </w:r>
      <w:r w:rsidRPr="006D0ACF">
        <w:rPr>
          <w:rFonts w:ascii="Times New Roman" w:eastAsia="Times New Roman" w:hAnsi="Times New Roman" w:cs="Times New Roman"/>
          <w:sz w:val="24"/>
          <w:szCs w:val="24"/>
        </w:rPr>
        <w:t>.</w:t>
      </w:r>
    </w:p>
    <w:p w:rsidR="006D0ACF" w:rsidRPr="006D0ACF" w:rsidRDefault="006D0ACF" w:rsidP="006D0ACF">
      <w:pPr>
        <w:spacing w:before="180"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We could also have used a Function Expression to declare </w:t>
      </w:r>
      <w:proofErr w:type="spellStart"/>
      <w:r w:rsidRPr="006D0ACF">
        <w:rPr>
          <w:rFonts w:ascii="Consolas" w:eastAsia="Times New Roman" w:hAnsi="Consolas" w:cs="Consolas"/>
          <w:sz w:val="20"/>
          <w:szCs w:val="20"/>
        </w:rPr>
        <w:t>sayHi</w:t>
      </w:r>
      <w:proofErr w:type="spellEnd"/>
      <w:r w:rsidRPr="006D0ACF">
        <w:rPr>
          <w:rFonts w:ascii="Times New Roman" w:eastAsia="Times New Roman" w:hAnsi="Times New Roman" w:cs="Times New Roman"/>
          <w:sz w:val="24"/>
          <w:szCs w:val="24"/>
        </w:rPr>
        <w:t>, in the first line:</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let</w:t>
      </w:r>
      <w:proofErr w:type="gramEnd"/>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function()</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(1) create</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alert(</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"Hello"</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let</w:t>
      </w:r>
      <w:proofErr w:type="gramEnd"/>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3"/>
          <w:szCs w:val="23"/>
        </w:rPr>
        <w:t>func</w:t>
      </w:r>
      <w:proofErr w:type="spell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3"/>
          <w:szCs w:val="23"/>
        </w:rPr>
        <w:t>sayHi</w:t>
      </w:r>
      <w:proofErr w:type="spellEnd"/>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6D0ACF">
        <w:rPr>
          <w:rFonts w:ascii="Consolas" w:eastAsia="Times New Roman" w:hAnsi="Consolas" w:cs="Consolas"/>
          <w:sz w:val="20"/>
          <w:szCs w:val="20"/>
        </w:rPr>
        <w:t>// ...</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Everything would work the same.</w:t>
      </w:r>
    </w:p>
    <w:p w:rsidR="006D0ACF" w:rsidRDefault="006D0ACF" w:rsidP="006D0ACF">
      <w:pPr>
        <w:spacing w:after="0" w:line="240" w:lineRule="auto"/>
        <w:rPr>
          <w:rFonts w:ascii="Times New Roman" w:eastAsia="Times New Roman" w:hAnsi="Times New Roman" w:cs="Times New Roman"/>
          <w:b/>
          <w:bCs/>
          <w:sz w:val="24"/>
          <w:szCs w:val="24"/>
        </w:rPr>
      </w:pPr>
      <w:r w:rsidRPr="006D0ACF">
        <w:rPr>
          <w:rFonts w:ascii="Times New Roman" w:eastAsia="Times New Roman" w:hAnsi="Times New Roman" w:cs="Times New Roman"/>
          <w:b/>
          <w:bCs/>
          <w:sz w:val="24"/>
          <w:szCs w:val="24"/>
        </w:rPr>
        <w:t>Why is there a semicolon at the end?</w:t>
      </w:r>
    </w:p>
    <w:p w:rsidR="006D0ACF" w:rsidRPr="006D0ACF" w:rsidRDefault="006D0ACF" w:rsidP="006D0ACF">
      <w:pPr>
        <w:spacing w:after="0" w:line="240" w:lineRule="auto"/>
        <w:rPr>
          <w:rFonts w:ascii="Times New Roman" w:eastAsia="Times New Roman" w:hAnsi="Times New Roman" w:cs="Times New Roman"/>
          <w:sz w:val="24"/>
          <w:szCs w:val="24"/>
        </w:rPr>
      </w:pP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 xml:space="preserve">You might wonder, why do Function Expressions have a </w:t>
      </w:r>
      <w:proofErr w:type="gramStart"/>
      <w:r w:rsidRPr="006D0ACF">
        <w:rPr>
          <w:rFonts w:ascii="Times New Roman" w:eastAsia="Times New Roman" w:hAnsi="Times New Roman" w:cs="Times New Roman"/>
          <w:sz w:val="24"/>
          <w:szCs w:val="24"/>
        </w:rPr>
        <w:t>semicolon </w:t>
      </w:r>
      <w:r w:rsidRPr="006D0ACF">
        <w:rPr>
          <w:rFonts w:ascii="Consolas" w:eastAsia="Times New Roman" w:hAnsi="Consolas" w:cs="Consolas"/>
          <w:sz w:val="20"/>
          <w:szCs w:val="20"/>
        </w:rPr>
        <w:t>;</w:t>
      </w:r>
      <w:proofErr w:type="gramEnd"/>
      <w:r w:rsidRPr="006D0ACF">
        <w:rPr>
          <w:rFonts w:ascii="Times New Roman" w:eastAsia="Times New Roman" w:hAnsi="Times New Roman" w:cs="Times New Roman"/>
          <w:sz w:val="24"/>
          <w:szCs w:val="24"/>
        </w:rPr>
        <w:t> at the end, but Function Declarations do not: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let</w:t>
      </w:r>
      <w:proofErr w:type="gramEnd"/>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function()</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The answer is simple: a Function Expression is created here as </w:t>
      </w: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0"/>
          <w:szCs w:val="20"/>
        </w:rPr>
        <w:t>…) {…}</w:t>
      </w:r>
      <w:r w:rsidRPr="006D0ACF">
        <w:rPr>
          <w:rFonts w:ascii="Times New Roman" w:eastAsia="Times New Roman" w:hAnsi="Times New Roman" w:cs="Times New Roman"/>
          <w:sz w:val="24"/>
          <w:szCs w:val="24"/>
        </w:rPr>
        <w:t> inside the assignment statement: </w:t>
      </w:r>
      <w:r w:rsidRPr="006D0ACF">
        <w:rPr>
          <w:rFonts w:ascii="Consolas" w:eastAsia="Times New Roman" w:hAnsi="Consolas" w:cs="Consolas"/>
          <w:sz w:val="20"/>
          <w:szCs w:val="20"/>
        </w:rPr>
        <w:t xml:space="preserve">let </w:t>
      </w:r>
      <w:proofErr w:type="spell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0"/>
          <w:szCs w:val="20"/>
        </w:rPr>
        <w:t xml:space="preserve"> = …;</w:t>
      </w:r>
      <w:r w:rsidRPr="006D0ACF">
        <w:rPr>
          <w:rFonts w:ascii="Times New Roman" w:eastAsia="Times New Roman" w:hAnsi="Times New Roman" w:cs="Times New Roman"/>
          <w:sz w:val="24"/>
          <w:szCs w:val="24"/>
        </w:rPr>
        <w:t xml:space="preserve">. The </w:t>
      </w:r>
      <w:proofErr w:type="gramStart"/>
      <w:r w:rsidRPr="006D0ACF">
        <w:rPr>
          <w:rFonts w:ascii="Times New Roman" w:eastAsia="Times New Roman" w:hAnsi="Times New Roman" w:cs="Times New Roman"/>
          <w:sz w:val="24"/>
          <w:szCs w:val="24"/>
        </w:rPr>
        <w:t>semicolon </w:t>
      </w:r>
      <w:r w:rsidRPr="006D0ACF">
        <w:rPr>
          <w:rFonts w:ascii="Consolas" w:eastAsia="Times New Roman" w:hAnsi="Consolas" w:cs="Consolas"/>
          <w:sz w:val="20"/>
          <w:szCs w:val="20"/>
        </w:rPr>
        <w:t>;</w:t>
      </w:r>
      <w:proofErr w:type="gramEnd"/>
      <w:r w:rsidRPr="006D0ACF">
        <w:rPr>
          <w:rFonts w:ascii="Times New Roman" w:eastAsia="Times New Roman" w:hAnsi="Times New Roman" w:cs="Times New Roman"/>
          <w:sz w:val="24"/>
          <w:szCs w:val="24"/>
        </w:rPr>
        <w:t> is recommended at the end of the statement, it’s not a part of the function syntax.</w:t>
      </w:r>
    </w:p>
    <w:p w:rsidR="006D0ACF" w:rsidRPr="006D0ACF" w:rsidRDefault="006D0ACF" w:rsidP="006D0ACF">
      <w:pPr>
        <w:spacing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The semicolon would be there for a simpler assignment, such as </w:t>
      </w:r>
      <w:r w:rsidRPr="006D0ACF">
        <w:rPr>
          <w:rFonts w:ascii="Consolas" w:eastAsia="Times New Roman" w:hAnsi="Consolas" w:cs="Consolas"/>
          <w:sz w:val="20"/>
          <w:szCs w:val="20"/>
        </w:rPr>
        <w:t xml:space="preserve">let </w:t>
      </w:r>
      <w:proofErr w:type="spell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0"/>
          <w:szCs w:val="20"/>
        </w:rPr>
        <w:t xml:space="preserve"> = 5</w:t>
      </w:r>
      <w:proofErr w:type="gramStart"/>
      <w:r w:rsidRPr="006D0ACF">
        <w:rPr>
          <w:rFonts w:ascii="Consolas" w:eastAsia="Times New Roman" w:hAnsi="Consolas" w:cs="Consolas"/>
          <w:sz w:val="20"/>
          <w:szCs w:val="20"/>
        </w:rPr>
        <w:t>;</w:t>
      </w:r>
      <w:r w:rsidRPr="006D0ACF">
        <w:rPr>
          <w:rFonts w:ascii="Times New Roman" w:eastAsia="Times New Roman" w:hAnsi="Times New Roman" w:cs="Times New Roman"/>
          <w:sz w:val="24"/>
          <w:szCs w:val="24"/>
        </w:rPr>
        <w:t>,</w:t>
      </w:r>
      <w:proofErr w:type="gramEnd"/>
      <w:r w:rsidRPr="006D0ACF">
        <w:rPr>
          <w:rFonts w:ascii="Times New Roman" w:eastAsia="Times New Roman" w:hAnsi="Times New Roman" w:cs="Times New Roman"/>
          <w:sz w:val="24"/>
          <w:szCs w:val="24"/>
        </w:rPr>
        <w:t xml:space="preserve"> and it’s also there for a function assignment.</w:t>
      </w:r>
    </w:p>
    <w:bookmarkStart w:id="2" w:name="callback-functions"/>
    <w:p w:rsidR="006D0ACF" w:rsidRPr="006D0ACF" w:rsidRDefault="006D0ACF" w:rsidP="006D0ACF">
      <w:pPr>
        <w:spacing w:before="360" w:after="180" w:line="480" w:lineRule="atLeast"/>
        <w:outlineLvl w:val="1"/>
        <w:rPr>
          <w:rFonts w:ascii="Segoe UI" w:eastAsia="Times New Roman" w:hAnsi="Segoe UI" w:cs="Segoe UI"/>
          <w:b/>
          <w:bCs/>
          <w:sz w:val="36"/>
          <w:szCs w:val="36"/>
        </w:rPr>
      </w:pPr>
      <w:r w:rsidRPr="006D0ACF">
        <w:rPr>
          <w:rFonts w:ascii="Segoe UI" w:eastAsia="Times New Roman" w:hAnsi="Segoe UI" w:cs="Segoe UI"/>
          <w:b/>
          <w:bCs/>
          <w:sz w:val="36"/>
          <w:szCs w:val="36"/>
        </w:rPr>
        <w:fldChar w:fldCharType="begin"/>
      </w:r>
      <w:r w:rsidRPr="006D0ACF">
        <w:rPr>
          <w:rFonts w:ascii="Segoe UI" w:eastAsia="Times New Roman" w:hAnsi="Segoe UI" w:cs="Segoe UI"/>
          <w:b/>
          <w:bCs/>
          <w:sz w:val="36"/>
          <w:szCs w:val="36"/>
        </w:rPr>
        <w:instrText xml:space="preserve"> HYPERLINK "https://javascript.info/function-expressions" \l "callback-functions" </w:instrText>
      </w:r>
      <w:r w:rsidRPr="006D0ACF">
        <w:rPr>
          <w:rFonts w:ascii="Segoe UI" w:eastAsia="Times New Roman" w:hAnsi="Segoe UI" w:cs="Segoe UI"/>
          <w:b/>
          <w:bCs/>
          <w:sz w:val="36"/>
          <w:szCs w:val="36"/>
        </w:rPr>
        <w:fldChar w:fldCharType="separate"/>
      </w:r>
      <w:r w:rsidRPr="006D0ACF">
        <w:rPr>
          <w:rFonts w:ascii="Segoe UI" w:eastAsia="Times New Roman" w:hAnsi="Segoe UI" w:cs="Segoe UI"/>
          <w:b/>
          <w:bCs/>
          <w:color w:val="0000FF"/>
          <w:sz w:val="36"/>
          <w:szCs w:val="36"/>
          <w:u w:val="single"/>
        </w:rPr>
        <w:t>Callback functions</w:t>
      </w:r>
      <w:r w:rsidRPr="006D0ACF">
        <w:rPr>
          <w:rFonts w:ascii="Segoe UI" w:eastAsia="Times New Roman" w:hAnsi="Segoe UI" w:cs="Segoe UI"/>
          <w:b/>
          <w:bCs/>
          <w:sz w:val="36"/>
          <w:szCs w:val="36"/>
        </w:rPr>
        <w:fldChar w:fldCharType="end"/>
      </w:r>
      <w:bookmarkEnd w:id="2"/>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Let’s look at more examples of passing functions as values and using function expressions.</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We’ll write a function </w:t>
      </w:r>
      <w:proofErr w:type="gramStart"/>
      <w:r w:rsidRPr="006D0ACF">
        <w:rPr>
          <w:rFonts w:ascii="Consolas" w:eastAsia="Times New Roman" w:hAnsi="Consolas" w:cs="Consolas"/>
          <w:sz w:val="20"/>
          <w:szCs w:val="20"/>
        </w:rPr>
        <w:t>ask(</w:t>
      </w:r>
      <w:proofErr w:type="gramEnd"/>
      <w:r w:rsidRPr="006D0ACF">
        <w:rPr>
          <w:rFonts w:ascii="Consolas" w:eastAsia="Times New Roman" w:hAnsi="Consolas" w:cs="Consolas"/>
          <w:sz w:val="20"/>
          <w:szCs w:val="20"/>
        </w:rPr>
        <w:t>question, yes, no)</w:t>
      </w:r>
      <w:r w:rsidRPr="006D0ACF">
        <w:rPr>
          <w:rFonts w:ascii="Times New Roman" w:eastAsia="Times New Roman" w:hAnsi="Times New Roman" w:cs="Times New Roman"/>
          <w:sz w:val="24"/>
          <w:szCs w:val="24"/>
        </w:rPr>
        <w:t> with three parameters:</w:t>
      </w:r>
    </w:p>
    <w:p w:rsidR="006D0ACF" w:rsidRPr="006D0ACF" w:rsidRDefault="006D0ACF" w:rsidP="006D0ACF">
      <w:pPr>
        <w:spacing w:after="0" w:line="240" w:lineRule="auto"/>
        <w:rPr>
          <w:rFonts w:ascii="Times New Roman" w:eastAsia="Times New Roman" w:hAnsi="Times New Roman" w:cs="Times New Roman"/>
          <w:b/>
          <w:bCs/>
          <w:sz w:val="24"/>
          <w:szCs w:val="24"/>
        </w:rPr>
      </w:pPr>
      <w:proofErr w:type="gramStart"/>
      <w:r w:rsidRPr="006D0ACF">
        <w:rPr>
          <w:rFonts w:ascii="Consolas" w:eastAsia="Times New Roman" w:hAnsi="Consolas" w:cs="Consolas"/>
          <w:b/>
          <w:bCs/>
          <w:sz w:val="20"/>
          <w:szCs w:val="20"/>
        </w:rPr>
        <w:t>question</w:t>
      </w:r>
      <w:proofErr w:type="gramEnd"/>
    </w:p>
    <w:p w:rsidR="006D0ACF" w:rsidRPr="006D0ACF" w:rsidRDefault="006D0ACF" w:rsidP="006D0ACF">
      <w:pPr>
        <w:spacing w:before="120" w:after="330" w:line="240" w:lineRule="auto"/>
        <w:ind w:left="720"/>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Text of the question</w:t>
      </w:r>
    </w:p>
    <w:p w:rsidR="006D0ACF" w:rsidRPr="006D0ACF" w:rsidRDefault="006D0ACF" w:rsidP="006D0ACF">
      <w:pPr>
        <w:spacing w:after="0" w:line="240" w:lineRule="auto"/>
        <w:rPr>
          <w:rFonts w:ascii="Times New Roman" w:eastAsia="Times New Roman" w:hAnsi="Times New Roman" w:cs="Times New Roman"/>
          <w:b/>
          <w:bCs/>
          <w:sz w:val="24"/>
          <w:szCs w:val="24"/>
        </w:rPr>
      </w:pPr>
      <w:proofErr w:type="gramStart"/>
      <w:r w:rsidRPr="006D0ACF">
        <w:rPr>
          <w:rFonts w:ascii="Consolas" w:eastAsia="Times New Roman" w:hAnsi="Consolas" w:cs="Consolas"/>
          <w:b/>
          <w:bCs/>
          <w:sz w:val="20"/>
          <w:szCs w:val="20"/>
        </w:rPr>
        <w:t>yes</w:t>
      </w:r>
      <w:proofErr w:type="gramEnd"/>
    </w:p>
    <w:p w:rsidR="006D0ACF" w:rsidRPr="006D0ACF" w:rsidRDefault="006D0ACF" w:rsidP="006D0ACF">
      <w:pPr>
        <w:spacing w:before="120" w:after="330" w:line="240" w:lineRule="auto"/>
        <w:ind w:left="720"/>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Function to run if the answer is “Yes”</w:t>
      </w:r>
    </w:p>
    <w:p w:rsidR="006D0ACF" w:rsidRPr="006D0ACF" w:rsidRDefault="006D0ACF" w:rsidP="006D0ACF">
      <w:pPr>
        <w:spacing w:after="0" w:line="240" w:lineRule="auto"/>
        <w:rPr>
          <w:rFonts w:ascii="Times New Roman" w:eastAsia="Times New Roman" w:hAnsi="Times New Roman" w:cs="Times New Roman"/>
          <w:b/>
          <w:bCs/>
          <w:sz w:val="24"/>
          <w:szCs w:val="24"/>
        </w:rPr>
      </w:pPr>
      <w:proofErr w:type="gramStart"/>
      <w:r w:rsidRPr="006D0ACF">
        <w:rPr>
          <w:rFonts w:ascii="Consolas" w:eastAsia="Times New Roman" w:hAnsi="Consolas" w:cs="Consolas"/>
          <w:b/>
          <w:bCs/>
          <w:sz w:val="20"/>
          <w:szCs w:val="20"/>
        </w:rPr>
        <w:t>no</w:t>
      </w:r>
      <w:proofErr w:type="gramEnd"/>
    </w:p>
    <w:p w:rsidR="006D0ACF" w:rsidRPr="006D0ACF" w:rsidRDefault="006D0ACF" w:rsidP="006D0ACF">
      <w:pPr>
        <w:spacing w:before="120" w:after="330" w:line="240" w:lineRule="auto"/>
        <w:ind w:left="720"/>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Function to run if the answer is “No”</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The function should ask the </w:t>
      </w:r>
      <w:r w:rsidRPr="006D0ACF">
        <w:rPr>
          <w:rFonts w:ascii="Consolas" w:eastAsia="Times New Roman" w:hAnsi="Consolas" w:cs="Consolas"/>
          <w:sz w:val="20"/>
          <w:szCs w:val="20"/>
        </w:rPr>
        <w:t>question</w:t>
      </w:r>
      <w:r w:rsidRPr="006D0ACF">
        <w:rPr>
          <w:rFonts w:ascii="Times New Roman" w:eastAsia="Times New Roman" w:hAnsi="Times New Roman" w:cs="Times New Roman"/>
          <w:sz w:val="24"/>
          <w:szCs w:val="24"/>
        </w:rPr>
        <w:t> and, depending on the user’s answer, call </w:t>
      </w:r>
      <w:proofErr w:type="gramStart"/>
      <w:r w:rsidRPr="006D0ACF">
        <w:rPr>
          <w:rFonts w:ascii="Consolas" w:eastAsia="Times New Roman" w:hAnsi="Consolas" w:cs="Consolas"/>
          <w:sz w:val="20"/>
          <w:szCs w:val="20"/>
        </w:rPr>
        <w:t>yes(</w:t>
      </w:r>
      <w:proofErr w:type="gramEnd"/>
      <w:r w:rsidRPr="006D0ACF">
        <w:rPr>
          <w:rFonts w:ascii="Consolas" w:eastAsia="Times New Roman" w:hAnsi="Consolas" w:cs="Consolas"/>
          <w:sz w:val="20"/>
          <w:szCs w:val="20"/>
        </w:rPr>
        <w:t>)</w:t>
      </w:r>
      <w:r w:rsidRPr="006D0ACF">
        <w:rPr>
          <w:rFonts w:ascii="Times New Roman" w:eastAsia="Times New Roman" w:hAnsi="Times New Roman" w:cs="Times New Roman"/>
          <w:sz w:val="24"/>
          <w:szCs w:val="24"/>
        </w:rPr>
        <w:t> or </w:t>
      </w:r>
      <w:r w:rsidRPr="006D0ACF">
        <w:rPr>
          <w:rFonts w:ascii="Consolas" w:eastAsia="Times New Roman" w:hAnsi="Consolas" w:cs="Consolas"/>
          <w:sz w:val="20"/>
          <w:szCs w:val="20"/>
        </w:rPr>
        <w:t>no()</w:t>
      </w:r>
      <w:r w:rsidRPr="006D0ACF">
        <w:rPr>
          <w:rFonts w:ascii="Times New Roman" w:eastAsia="Times New Roman" w:hAnsi="Times New Roman" w:cs="Times New Roman"/>
          <w:sz w:val="24"/>
          <w:szCs w:val="24"/>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ask(question, yes, no)</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if</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(confirm(</w:t>
      </w:r>
      <w:r w:rsidRPr="006D0ACF">
        <w:rPr>
          <w:rFonts w:ascii="Consolas" w:eastAsia="Times New Roman" w:hAnsi="Consolas" w:cs="Consolas"/>
          <w:sz w:val="23"/>
          <w:szCs w:val="23"/>
        </w:rPr>
        <w:t>question</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yes()</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else</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no();</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0"/>
          <w:szCs w:val="20"/>
        </w:rPr>
        <w:t>showOk</w:t>
      </w:r>
      <w:proofErr w:type="spell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alert(</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"You agreed."</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0"/>
          <w:szCs w:val="20"/>
        </w:rPr>
        <w:t>showCancel</w:t>
      </w:r>
      <w:proofErr w:type="spell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alert(</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"You canceled the execution."</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 xml:space="preserve">// usage: functions </w:t>
      </w:r>
      <w:proofErr w:type="spellStart"/>
      <w:r w:rsidRPr="006D0ACF">
        <w:rPr>
          <w:rFonts w:ascii="Consolas" w:eastAsia="Times New Roman" w:hAnsi="Consolas" w:cs="Consolas"/>
          <w:sz w:val="20"/>
          <w:szCs w:val="20"/>
        </w:rPr>
        <w:t>showOk</w:t>
      </w:r>
      <w:proofErr w:type="spellEnd"/>
      <w:r w:rsidRPr="006D0ACF">
        <w:rPr>
          <w:rFonts w:ascii="Consolas" w:eastAsia="Times New Roman" w:hAnsi="Consolas" w:cs="Consolas"/>
          <w:sz w:val="20"/>
          <w:szCs w:val="20"/>
        </w:rPr>
        <w:t xml:space="preserve">, </w:t>
      </w:r>
      <w:proofErr w:type="spellStart"/>
      <w:r w:rsidRPr="006D0ACF">
        <w:rPr>
          <w:rFonts w:ascii="Consolas" w:eastAsia="Times New Roman" w:hAnsi="Consolas" w:cs="Consolas"/>
          <w:sz w:val="20"/>
          <w:szCs w:val="20"/>
        </w:rPr>
        <w:t>showCancel</w:t>
      </w:r>
      <w:proofErr w:type="spellEnd"/>
      <w:r w:rsidRPr="006D0ACF">
        <w:rPr>
          <w:rFonts w:ascii="Consolas" w:eastAsia="Times New Roman" w:hAnsi="Consolas" w:cs="Consolas"/>
          <w:sz w:val="20"/>
          <w:szCs w:val="20"/>
        </w:rPr>
        <w:t xml:space="preserve"> are passed as arguments to ask</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ask(</w:t>
      </w:r>
      <w:proofErr w:type="gramEnd"/>
      <w:r w:rsidRPr="006D0ACF">
        <w:rPr>
          <w:rFonts w:ascii="Consolas" w:eastAsia="Times New Roman" w:hAnsi="Consolas" w:cs="Consolas"/>
          <w:sz w:val="20"/>
          <w:szCs w:val="20"/>
        </w:rPr>
        <w:t>"Do you agree?",</w:t>
      </w:r>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3"/>
          <w:szCs w:val="23"/>
        </w:rPr>
        <w:t>showOk</w:t>
      </w:r>
      <w:proofErr w:type="spell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3"/>
          <w:szCs w:val="23"/>
        </w:rPr>
        <w:t>showCancel</w:t>
      </w:r>
      <w:proofErr w:type="spellEnd"/>
      <w:r w:rsidRPr="006D0ACF">
        <w:rPr>
          <w:rFonts w:ascii="Consolas" w:eastAsia="Times New Roman" w:hAnsi="Consolas" w:cs="Consolas"/>
          <w:sz w:val="20"/>
          <w:szCs w:val="20"/>
        </w:rPr>
        <w: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lastRenderedPageBreak/>
        <w:t>In practice, such functions are quite useful. The major difference between a real-life </w:t>
      </w:r>
      <w:r w:rsidRPr="006D0ACF">
        <w:rPr>
          <w:rFonts w:ascii="Consolas" w:eastAsia="Times New Roman" w:hAnsi="Consolas" w:cs="Consolas"/>
          <w:sz w:val="20"/>
          <w:szCs w:val="20"/>
        </w:rPr>
        <w:t>ask</w:t>
      </w:r>
      <w:r w:rsidRPr="006D0ACF">
        <w:rPr>
          <w:rFonts w:ascii="Times New Roman" w:eastAsia="Times New Roman" w:hAnsi="Times New Roman" w:cs="Times New Roman"/>
          <w:sz w:val="24"/>
          <w:szCs w:val="24"/>
        </w:rPr>
        <w:t> and the example above is that real-life functions use more complex ways to interact with the user than a simple </w:t>
      </w:r>
      <w:r w:rsidRPr="006D0ACF">
        <w:rPr>
          <w:rFonts w:ascii="Consolas" w:eastAsia="Times New Roman" w:hAnsi="Consolas" w:cs="Consolas"/>
          <w:sz w:val="20"/>
          <w:szCs w:val="20"/>
        </w:rPr>
        <w:t>confirm</w:t>
      </w:r>
      <w:r w:rsidRPr="006D0ACF">
        <w:rPr>
          <w:rFonts w:ascii="Times New Roman" w:eastAsia="Times New Roman" w:hAnsi="Times New Roman" w:cs="Times New Roman"/>
          <w:sz w:val="24"/>
          <w:szCs w:val="24"/>
        </w:rPr>
        <w:t>. In the browser, such functions usually draw a nice-looking question window. But that’s another story.</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b/>
          <w:bCs/>
          <w:sz w:val="24"/>
          <w:szCs w:val="24"/>
        </w:rPr>
        <w:t>The arguments </w:t>
      </w:r>
      <w:proofErr w:type="spellStart"/>
      <w:r w:rsidRPr="006D0ACF">
        <w:rPr>
          <w:rFonts w:ascii="Consolas" w:eastAsia="Times New Roman" w:hAnsi="Consolas" w:cs="Consolas"/>
          <w:b/>
          <w:bCs/>
          <w:sz w:val="20"/>
          <w:szCs w:val="20"/>
        </w:rPr>
        <w:t>showOk</w:t>
      </w:r>
      <w:proofErr w:type="spellEnd"/>
      <w:r w:rsidRPr="006D0ACF">
        <w:rPr>
          <w:rFonts w:ascii="Times New Roman" w:eastAsia="Times New Roman" w:hAnsi="Times New Roman" w:cs="Times New Roman"/>
          <w:b/>
          <w:bCs/>
          <w:sz w:val="24"/>
          <w:szCs w:val="24"/>
        </w:rPr>
        <w:t> and </w:t>
      </w:r>
      <w:proofErr w:type="spellStart"/>
      <w:r w:rsidRPr="006D0ACF">
        <w:rPr>
          <w:rFonts w:ascii="Consolas" w:eastAsia="Times New Roman" w:hAnsi="Consolas" w:cs="Consolas"/>
          <w:b/>
          <w:bCs/>
          <w:sz w:val="20"/>
          <w:szCs w:val="20"/>
        </w:rPr>
        <w:t>showCancel</w:t>
      </w:r>
      <w:proofErr w:type="spellEnd"/>
      <w:r w:rsidRPr="006D0ACF">
        <w:rPr>
          <w:rFonts w:ascii="Times New Roman" w:eastAsia="Times New Roman" w:hAnsi="Times New Roman" w:cs="Times New Roman"/>
          <w:b/>
          <w:bCs/>
          <w:sz w:val="24"/>
          <w:szCs w:val="24"/>
        </w:rPr>
        <w:t> of </w:t>
      </w:r>
      <w:r w:rsidRPr="006D0ACF">
        <w:rPr>
          <w:rFonts w:ascii="Consolas" w:eastAsia="Times New Roman" w:hAnsi="Consolas" w:cs="Consolas"/>
          <w:b/>
          <w:bCs/>
          <w:sz w:val="20"/>
          <w:szCs w:val="20"/>
        </w:rPr>
        <w:t>ask</w:t>
      </w:r>
      <w:r w:rsidRPr="006D0ACF">
        <w:rPr>
          <w:rFonts w:ascii="Times New Roman" w:eastAsia="Times New Roman" w:hAnsi="Times New Roman" w:cs="Times New Roman"/>
          <w:b/>
          <w:bCs/>
          <w:sz w:val="24"/>
          <w:szCs w:val="24"/>
        </w:rPr>
        <w:t> are called </w:t>
      </w:r>
      <w:r w:rsidRPr="006D0ACF">
        <w:rPr>
          <w:rFonts w:ascii="Times New Roman" w:eastAsia="Times New Roman" w:hAnsi="Times New Roman" w:cs="Times New Roman"/>
          <w:b/>
          <w:bCs/>
          <w:i/>
          <w:iCs/>
          <w:sz w:val="24"/>
          <w:szCs w:val="24"/>
        </w:rPr>
        <w:t>callback functions</w:t>
      </w:r>
      <w:r w:rsidRPr="006D0ACF">
        <w:rPr>
          <w:rFonts w:ascii="Times New Roman" w:eastAsia="Times New Roman" w:hAnsi="Times New Roman" w:cs="Times New Roman"/>
          <w:b/>
          <w:bCs/>
          <w:sz w:val="24"/>
          <w:szCs w:val="24"/>
        </w:rPr>
        <w:t> or just </w:t>
      </w:r>
      <w:r w:rsidRPr="006D0ACF">
        <w:rPr>
          <w:rFonts w:ascii="Times New Roman" w:eastAsia="Times New Roman" w:hAnsi="Times New Roman" w:cs="Times New Roman"/>
          <w:b/>
          <w:bCs/>
          <w:i/>
          <w:iCs/>
          <w:sz w:val="24"/>
          <w:szCs w:val="24"/>
        </w:rPr>
        <w:t>callbacks</w:t>
      </w:r>
      <w:r w:rsidRPr="006D0ACF">
        <w:rPr>
          <w:rFonts w:ascii="Times New Roman" w:eastAsia="Times New Roman" w:hAnsi="Times New Roman" w:cs="Times New Roman"/>
          <w:b/>
          <w:bCs/>
          <w:sz w:val="24"/>
          <w:szCs w:val="24"/>
        </w:rPr>
        <w: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The idea is that we pass a function and expect it to be “called back” later if necessary. In our case, </w:t>
      </w:r>
      <w:proofErr w:type="spellStart"/>
      <w:r w:rsidRPr="006D0ACF">
        <w:rPr>
          <w:rFonts w:ascii="Consolas" w:eastAsia="Times New Roman" w:hAnsi="Consolas" w:cs="Consolas"/>
          <w:sz w:val="20"/>
          <w:szCs w:val="20"/>
        </w:rPr>
        <w:t>showOk</w:t>
      </w:r>
      <w:proofErr w:type="spellEnd"/>
      <w:r w:rsidRPr="006D0ACF">
        <w:rPr>
          <w:rFonts w:ascii="Times New Roman" w:eastAsia="Times New Roman" w:hAnsi="Times New Roman" w:cs="Times New Roman"/>
          <w:sz w:val="24"/>
          <w:szCs w:val="24"/>
        </w:rPr>
        <w:t> becomes the callback for “yes” answer, and </w:t>
      </w:r>
      <w:proofErr w:type="spellStart"/>
      <w:r w:rsidRPr="006D0ACF">
        <w:rPr>
          <w:rFonts w:ascii="Consolas" w:eastAsia="Times New Roman" w:hAnsi="Consolas" w:cs="Consolas"/>
          <w:sz w:val="20"/>
          <w:szCs w:val="20"/>
        </w:rPr>
        <w:t>showCancel</w:t>
      </w:r>
      <w:proofErr w:type="spellEnd"/>
      <w:r w:rsidRPr="006D0ACF">
        <w:rPr>
          <w:rFonts w:ascii="Times New Roman" w:eastAsia="Times New Roman" w:hAnsi="Times New Roman" w:cs="Times New Roman"/>
          <w:sz w:val="24"/>
          <w:szCs w:val="24"/>
        </w:rPr>
        <w:t> for “no” answer.</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We can use Function Expressions to write an equivalent, shorter function:</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ask(question, yes, no)</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if</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(confirm(</w:t>
      </w:r>
      <w:r w:rsidRPr="006D0ACF">
        <w:rPr>
          <w:rFonts w:ascii="Consolas" w:eastAsia="Times New Roman" w:hAnsi="Consolas" w:cs="Consolas"/>
          <w:sz w:val="23"/>
          <w:szCs w:val="23"/>
        </w:rPr>
        <w:t>question</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yes()</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else</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no();</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ask(</w:t>
      </w:r>
      <w:proofErr w:type="gramEnd"/>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"Do you agree?</w:t>
      </w:r>
      <w:proofErr w:type="gramStart"/>
      <w:r w:rsidRPr="006D0ACF">
        <w:rPr>
          <w:rFonts w:ascii="Consolas" w:eastAsia="Times New Roman" w:hAnsi="Consolas" w:cs="Consolas"/>
          <w:sz w:val="20"/>
          <w:szCs w:val="20"/>
        </w:rPr>
        <w:t>",</w:t>
      </w:r>
      <w:proofErr w:type="gramEnd"/>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alert("You agreed.");</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alert("You canceled the execution.");</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Here, functions are declared right inside the </w:t>
      </w:r>
      <w:proofErr w:type="gramStart"/>
      <w:r w:rsidRPr="006D0ACF">
        <w:rPr>
          <w:rFonts w:ascii="Consolas" w:eastAsia="Times New Roman" w:hAnsi="Consolas" w:cs="Consolas"/>
          <w:sz w:val="20"/>
          <w:szCs w:val="20"/>
        </w:rPr>
        <w:t>ask(</w:t>
      </w:r>
      <w:proofErr w:type="gramEnd"/>
      <w:r w:rsidRPr="006D0ACF">
        <w:rPr>
          <w:rFonts w:ascii="Consolas" w:eastAsia="Times New Roman" w:hAnsi="Consolas" w:cs="Consolas"/>
          <w:sz w:val="20"/>
          <w:szCs w:val="20"/>
        </w:rPr>
        <w:t>...)</w:t>
      </w:r>
      <w:r w:rsidRPr="006D0ACF">
        <w:rPr>
          <w:rFonts w:ascii="Times New Roman" w:eastAsia="Times New Roman" w:hAnsi="Times New Roman" w:cs="Times New Roman"/>
          <w:sz w:val="24"/>
          <w:szCs w:val="24"/>
        </w:rPr>
        <w:t> call. They have no name, and so are called </w:t>
      </w:r>
      <w:r w:rsidRPr="006D0ACF">
        <w:rPr>
          <w:rFonts w:ascii="Times New Roman" w:eastAsia="Times New Roman" w:hAnsi="Times New Roman" w:cs="Times New Roman"/>
          <w:i/>
          <w:iCs/>
          <w:sz w:val="24"/>
          <w:szCs w:val="24"/>
        </w:rPr>
        <w:t>anonymous</w:t>
      </w:r>
      <w:r w:rsidRPr="006D0ACF">
        <w:rPr>
          <w:rFonts w:ascii="Times New Roman" w:eastAsia="Times New Roman" w:hAnsi="Times New Roman" w:cs="Times New Roman"/>
          <w:sz w:val="24"/>
          <w:szCs w:val="24"/>
        </w:rPr>
        <w:t>. Such functions are not accessible outside of </w:t>
      </w:r>
      <w:r w:rsidRPr="006D0ACF">
        <w:rPr>
          <w:rFonts w:ascii="Consolas" w:eastAsia="Times New Roman" w:hAnsi="Consolas" w:cs="Consolas"/>
          <w:sz w:val="20"/>
          <w:szCs w:val="20"/>
        </w:rPr>
        <w:t>ask</w:t>
      </w:r>
      <w:r w:rsidRPr="006D0ACF">
        <w:rPr>
          <w:rFonts w:ascii="Times New Roman" w:eastAsia="Times New Roman" w:hAnsi="Times New Roman" w:cs="Times New Roman"/>
          <w:sz w:val="24"/>
          <w:szCs w:val="24"/>
        </w:rPr>
        <w:t> (because they are not assigned to variables), but that’s just what we want here.</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Such code appears in our scripts very naturally, it’s in the spirit of JavaScript.</w:t>
      </w:r>
    </w:p>
    <w:p w:rsidR="006D0ACF" w:rsidRDefault="006D0ACF" w:rsidP="006D0ACF">
      <w:pPr>
        <w:spacing w:after="0" w:line="240" w:lineRule="auto"/>
        <w:rPr>
          <w:rFonts w:ascii="Times New Roman" w:eastAsia="Times New Roman" w:hAnsi="Times New Roman" w:cs="Times New Roman"/>
          <w:b/>
          <w:bCs/>
          <w:sz w:val="24"/>
          <w:szCs w:val="24"/>
        </w:rPr>
      </w:pPr>
      <w:r w:rsidRPr="006D0ACF">
        <w:rPr>
          <w:rFonts w:ascii="Times New Roman" w:eastAsia="Times New Roman" w:hAnsi="Times New Roman" w:cs="Times New Roman"/>
          <w:b/>
          <w:bCs/>
          <w:sz w:val="24"/>
          <w:szCs w:val="24"/>
        </w:rPr>
        <w:t>A function is a value representing an “action”</w:t>
      </w:r>
    </w:p>
    <w:p w:rsidR="006D0ACF" w:rsidRPr="006D0ACF" w:rsidRDefault="006D0ACF" w:rsidP="006D0ACF">
      <w:pPr>
        <w:spacing w:after="0" w:line="240" w:lineRule="auto"/>
        <w:rPr>
          <w:rFonts w:ascii="Times New Roman" w:eastAsia="Times New Roman" w:hAnsi="Times New Roman" w:cs="Times New Roman"/>
          <w:sz w:val="24"/>
          <w:szCs w:val="24"/>
        </w:rPr>
      </w:pP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Regular values like strings or numbers represent the </w:t>
      </w:r>
      <w:r w:rsidRPr="006D0ACF">
        <w:rPr>
          <w:rFonts w:ascii="Times New Roman" w:eastAsia="Times New Roman" w:hAnsi="Times New Roman" w:cs="Times New Roman"/>
          <w:i/>
          <w:iCs/>
          <w:sz w:val="24"/>
          <w:szCs w:val="24"/>
        </w:rPr>
        <w:t>data</w:t>
      </w:r>
      <w:r w:rsidRPr="006D0ACF">
        <w:rPr>
          <w:rFonts w:ascii="Times New Roman" w:eastAsia="Times New Roman" w:hAnsi="Times New Roman" w:cs="Times New Roman"/>
          <w:sz w:val="24"/>
          <w:szCs w:val="24"/>
        </w:rPr>
        <w: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A function can be perceived as an </w:t>
      </w:r>
      <w:r w:rsidRPr="006D0ACF">
        <w:rPr>
          <w:rFonts w:ascii="Times New Roman" w:eastAsia="Times New Roman" w:hAnsi="Times New Roman" w:cs="Times New Roman"/>
          <w:i/>
          <w:iCs/>
          <w:sz w:val="24"/>
          <w:szCs w:val="24"/>
        </w:rPr>
        <w:t>action</w:t>
      </w:r>
      <w:r w:rsidRPr="006D0ACF">
        <w:rPr>
          <w:rFonts w:ascii="Times New Roman" w:eastAsia="Times New Roman" w:hAnsi="Times New Roman" w:cs="Times New Roman"/>
          <w:sz w:val="24"/>
          <w:szCs w:val="24"/>
        </w:rPr>
        <w:t>.</w:t>
      </w:r>
    </w:p>
    <w:p w:rsidR="006D0ACF" w:rsidRPr="006D0ACF" w:rsidRDefault="006D0ACF" w:rsidP="006D0ACF">
      <w:pPr>
        <w:spacing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We can pass it between variables and run when we want.</w:t>
      </w:r>
    </w:p>
    <w:bookmarkStart w:id="3" w:name="function-expression-vs-function-declarat"/>
    <w:p w:rsidR="006D0ACF" w:rsidRPr="006D0ACF" w:rsidRDefault="006D0ACF" w:rsidP="006D0ACF">
      <w:pPr>
        <w:spacing w:before="360" w:after="180" w:line="480" w:lineRule="atLeast"/>
        <w:outlineLvl w:val="1"/>
        <w:rPr>
          <w:rFonts w:ascii="Segoe UI" w:eastAsia="Times New Roman" w:hAnsi="Segoe UI" w:cs="Segoe UI"/>
          <w:b/>
          <w:bCs/>
          <w:sz w:val="36"/>
          <w:szCs w:val="36"/>
        </w:rPr>
      </w:pPr>
      <w:r w:rsidRPr="006D0ACF">
        <w:rPr>
          <w:rFonts w:ascii="Segoe UI" w:eastAsia="Times New Roman" w:hAnsi="Segoe UI" w:cs="Segoe UI"/>
          <w:b/>
          <w:bCs/>
          <w:sz w:val="36"/>
          <w:szCs w:val="36"/>
        </w:rPr>
        <w:fldChar w:fldCharType="begin"/>
      </w:r>
      <w:r w:rsidRPr="006D0ACF">
        <w:rPr>
          <w:rFonts w:ascii="Segoe UI" w:eastAsia="Times New Roman" w:hAnsi="Segoe UI" w:cs="Segoe UI"/>
          <w:b/>
          <w:bCs/>
          <w:sz w:val="36"/>
          <w:szCs w:val="36"/>
        </w:rPr>
        <w:instrText xml:space="preserve"> HYPERLINK "https://javascript.info/function-expressions" \l "function-expression-vs-function-declaration" </w:instrText>
      </w:r>
      <w:r w:rsidRPr="006D0ACF">
        <w:rPr>
          <w:rFonts w:ascii="Segoe UI" w:eastAsia="Times New Roman" w:hAnsi="Segoe UI" w:cs="Segoe UI"/>
          <w:b/>
          <w:bCs/>
          <w:sz w:val="36"/>
          <w:szCs w:val="36"/>
        </w:rPr>
        <w:fldChar w:fldCharType="separate"/>
      </w:r>
      <w:r w:rsidRPr="006D0ACF">
        <w:rPr>
          <w:rFonts w:ascii="Segoe UI" w:eastAsia="Times New Roman" w:hAnsi="Segoe UI" w:cs="Segoe UI"/>
          <w:b/>
          <w:bCs/>
          <w:color w:val="0000FF"/>
          <w:sz w:val="36"/>
          <w:szCs w:val="36"/>
          <w:u w:val="single"/>
        </w:rPr>
        <w:t xml:space="preserve">Function Expression </w:t>
      </w:r>
      <w:proofErr w:type="spellStart"/>
      <w:r w:rsidRPr="006D0ACF">
        <w:rPr>
          <w:rFonts w:ascii="Segoe UI" w:eastAsia="Times New Roman" w:hAnsi="Segoe UI" w:cs="Segoe UI"/>
          <w:b/>
          <w:bCs/>
          <w:color w:val="0000FF"/>
          <w:sz w:val="36"/>
          <w:szCs w:val="36"/>
          <w:u w:val="single"/>
        </w:rPr>
        <w:t>vs</w:t>
      </w:r>
      <w:proofErr w:type="spellEnd"/>
      <w:r w:rsidRPr="006D0ACF">
        <w:rPr>
          <w:rFonts w:ascii="Segoe UI" w:eastAsia="Times New Roman" w:hAnsi="Segoe UI" w:cs="Segoe UI"/>
          <w:b/>
          <w:bCs/>
          <w:color w:val="0000FF"/>
          <w:sz w:val="36"/>
          <w:szCs w:val="36"/>
          <w:u w:val="single"/>
        </w:rPr>
        <w:t xml:space="preserve"> Function Declaration</w:t>
      </w:r>
      <w:r w:rsidRPr="006D0ACF">
        <w:rPr>
          <w:rFonts w:ascii="Segoe UI" w:eastAsia="Times New Roman" w:hAnsi="Segoe UI" w:cs="Segoe UI"/>
          <w:b/>
          <w:bCs/>
          <w:sz w:val="36"/>
          <w:szCs w:val="36"/>
        </w:rPr>
        <w:fldChar w:fldCharType="end"/>
      </w:r>
      <w:bookmarkEnd w:id="3"/>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Let’s formulate the key differences between Function Declarations and Expressions.</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First, the syntax: how to differentiate between them in the code.</w:t>
      </w:r>
    </w:p>
    <w:p w:rsidR="006D0ACF" w:rsidRPr="006D0ACF" w:rsidRDefault="006D0ACF" w:rsidP="006D0ACF">
      <w:pPr>
        <w:numPr>
          <w:ilvl w:val="0"/>
          <w:numId w:val="2"/>
        </w:numPr>
        <w:spacing w:after="180" w:line="240" w:lineRule="auto"/>
        <w:ind w:left="0"/>
        <w:rPr>
          <w:rFonts w:ascii="Times New Roman" w:eastAsia="Times New Roman" w:hAnsi="Times New Roman" w:cs="Times New Roman"/>
          <w:sz w:val="24"/>
          <w:szCs w:val="24"/>
        </w:rPr>
      </w:pPr>
      <w:r w:rsidRPr="006D0ACF">
        <w:rPr>
          <w:rFonts w:ascii="Times New Roman" w:eastAsia="Times New Roman" w:hAnsi="Times New Roman" w:cs="Times New Roman"/>
          <w:i/>
          <w:iCs/>
          <w:sz w:val="24"/>
          <w:szCs w:val="24"/>
        </w:rPr>
        <w:t>Function Declaration:</w:t>
      </w:r>
      <w:r w:rsidRPr="006D0ACF">
        <w:rPr>
          <w:rFonts w:ascii="Times New Roman" w:eastAsia="Times New Roman" w:hAnsi="Times New Roman" w:cs="Times New Roman"/>
          <w:sz w:val="24"/>
          <w:szCs w:val="24"/>
        </w:rPr>
        <w:t> a function, declared as a separate statement, in the main code flow:</w:t>
      </w:r>
    </w:p>
    <w:p w:rsidR="006D0ACF" w:rsidRPr="006D0ACF" w:rsidRDefault="006D0ACF" w:rsidP="006D0A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6D0ACF">
        <w:rPr>
          <w:rFonts w:ascii="Consolas" w:eastAsia="Times New Roman" w:hAnsi="Consolas" w:cs="Consolas"/>
          <w:sz w:val="20"/>
          <w:szCs w:val="20"/>
        </w:rPr>
        <w:t>// Function Declaration</w:t>
      </w:r>
    </w:p>
    <w:p w:rsidR="006D0ACF" w:rsidRPr="006D0ACF" w:rsidRDefault="006D0ACF" w:rsidP="006D0A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6D0ACF">
        <w:rPr>
          <w:rFonts w:ascii="Consolas" w:eastAsia="Times New Roman" w:hAnsi="Consolas" w:cs="Consolas"/>
          <w:sz w:val="20"/>
          <w:szCs w:val="20"/>
        </w:rPr>
        <w:t>function</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sum(a, b)</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return</w:t>
      </w:r>
      <w:r w:rsidRPr="006D0ACF">
        <w:rPr>
          <w:rFonts w:ascii="Consolas" w:eastAsia="Times New Roman" w:hAnsi="Consolas" w:cs="Consolas"/>
          <w:sz w:val="23"/>
          <w:szCs w:val="23"/>
        </w:rPr>
        <w:t xml:space="preserve"> a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b</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numPr>
          <w:ilvl w:val="0"/>
          <w:numId w:val="2"/>
        </w:numPr>
        <w:spacing w:after="180" w:line="240" w:lineRule="auto"/>
        <w:ind w:left="0"/>
        <w:rPr>
          <w:rFonts w:ascii="Times New Roman" w:eastAsia="Times New Roman" w:hAnsi="Times New Roman" w:cs="Times New Roman"/>
          <w:sz w:val="24"/>
          <w:szCs w:val="24"/>
        </w:rPr>
      </w:pPr>
      <w:r w:rsidRPr="006D0ACF">
        <w:rPr>
          <w:rFonts w:ascii="Times New Roman" w:eastAsia="Times New Roman" w:hAnsi="Times New Roman" w:cs="Times New Roman"/>
          <w:i/>
          <w:iCs/>
          <w:sz w:val="24"/>
          <w:szCs w:val="24"/>
        </w:rPr>
        <w:lastRenderedPageBreak/>
        <w:t>Function Expression:</w:t>
      </w:r>
      <w:r w:rsidRPr="006D0ACF">
        <w:rPr>
          <w:rFonts w:ascii="Times New Roman" w:eastAsia="Times New Roman" w:hAnsi="Times New Roman" w:cs="Times New Roman"/>
          <w:sz w:val="24"/>
          <w:szCs w:val="24"/>
        </w:rPr>
        <w:t> a function, created inside an expression or inside another syntax construct. Here, the function is created on the right side of the “assignment expression” </w:t>
      </w:r>
      <w:r w:rsidRPr="006D0ACF">
        <w:rPr>
          <w:rFonts w:ascii="Consolas" w:eastAsia="Times New Roman" w:hAnsi="Consolas" w:cs="Consolas"/>
          <w:sz w:val="20"/>
          <w:szCs w:val="20"/>
        </w:rPr>
        <w:t>=</w:t>
      </w:r>
      <w:r w:rsidRPr="006D0ACF">
        <w:rPr>
          <w:rFonts w:ascii="Times New Roman" w:eastAsia="Times New Roman" w:hAnsi="Times New Roman" w:cs="Times New Roman"/>
          <w:sz w:val="24"/>
          <w:szCs w:val="24"/>
        </w:rPr>
        <w:t>:</w:t>
      </w:r>
    </w:p>
    <w:p w:rsidR="006D0ACF" w:rsidRPr="006D0ACF" w:rsidRDefault="006D0ACF" w:rsidP="006D0A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6D0ACF">
        <w:rPr>
          <w:rFonts w:ascii="Consolas" w:eastAsia="Times New Roman" w:hAnsi="Consolas" w:cs="Consolas"/>
          <w:sz w:val="20"/>
          <w:szCs w:val="20"/>
        </w:rPr>
        <w:t>// Function Expression</w:t>
      </w:r>
    </w:p>
    <w:p w:rsidR="006D0ACF" w:rsidRPr="006D0ACF" w:rsidRDefault="006D0ACF" w:rsidP="006D0A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6D0ACF">
        <w:rPr>
          <w:rFonts w:ascii="Consolas" w:eastAsia="Times New Roman" w:hAnsi="Consolas" w:cs="Consolas"/>
          <w:sz w:val="20"/>
          <w:szCs w:val="20"/>
        </w:rPr>
        <w:t>let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sum</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function(a, b)</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Pr>
          <w:rFonts w:ascii="Consolas" w:eastAsia="Times New Roman" w:hAnsi="Consolas" w:cs="Consolas"/>
          <w:sz w:val="23"/>
          <w:szCs w:val="23"/>
        </w:rPr>
      </w:pP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return</w:t>
      </w:r>
      <w:r w:rsidRPr="006D0ACF">
        <w:rPr>
          <w:rFonts w:ascii="Consolas" w:eastAsia="Times New Roman" w:hAnsi="Consolas" w:cs="Consolas"/>
          <w:sz w:val="23"/>
          <w:szCs w:val="23"/>
        </w:rPr>
        <w:t xml:space="preserve"> a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b</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spacing w:before="180"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The more subtle difference is </w:t>
      </w:r>
      <w:r w:rsidRPr="006D0ACF">
        <w:rPr>
          <w:rFonts w:ascii="Times New Roman" w:eastAsia="Times New Roman" w:hAnsi="Times New Roman" w:cs="Times New Roman"/>
          <w:i/>
          <w:iCs/>
          <w:sz w:val="24"/>
          <w:szCs w:val="24"/>
        </w:rPr>
        <w:t>when</w:t>
      </w:r>
      <w:r w:rsidRPr="006D0ACF">
        <w:rPr>
          <w:rFonts w:ascii="Times New Roman" w:eastAsia="Times New Roman" w:hAnsi="Times New Roman" w:cs="Times New Roman"/>
          <w:sz w:val="24"/>
          <w:szCs w:val="24"/>
        </w:rPr>
        <w:t> a function is created by the JavaScript engine.</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b/>
          <w:bCs/>
          <w:sz w:val="24"/>
          <w:szCs w:val="24"/>
        </w:rPr>
        <w:t>A Function Expression is created when the execution reaches it and is usable only from that moment.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Once the execution flow passes to the right side of the assignment </w:t>
      </w:r>
      <w:r w:rsidRPr="006D0ACF">
        <w:rPr>
          <w:rFonts w:ascii="Consolas" w:eastAsia="Times New Roman" w:hAnsi="Consolas" w:cs="Consolas"/>
          <w:sz w:val="20"/>
          <w:szCs w:val="20"/>
        </w:rPr>
        <w:t>let sum = function…</w:t>
      </w:r>
      <w:r w:rsidRPr="006D0ACF">
        <w:rPr>
          <w:rFonts w:ascii="Times New Roman" w:eastAsia="Times New Roman" w:hAnsi="Times New Roman" w:cs="Times New Roman"/>
          <w:sz w:val="24"/>
          <w:szCs w:val="24"/>
        </w:rPr>
        <w:t> – here we go, the function is created and can be used (assigned, called, etc</w:t>
      </w:r>
      <w:proofErr w:type="gramStart"/>
      <w:r w:rsidRPr="006D0ACF">
        <w:rPr>
          <w:rFonts w:ascii="Times New Roman" w:eastAsia="Times New Roman" w:hAnsi="Times New Roman" w:cs="Times New Roman"/>
          <w:sz w:val="24"/>
          <w:szCs w:val="24"/>
        </w:rPr>
        <w:t>. )</w:t>
      </w:r>
      <w:proofErr w:type="gramEnd"/>
      <w:r w:rsidRPr="006D0ACF">
        <w:rPr>
          <w:rFonts w:ascii="Times New Roman" w:eastAsia="Times New Roman" w:hAnsi="Times New Roman" w:cs="Times New Roman"/>
          <w:sz w:val="24"/>
          <w:szCs w:val="24"/>
        </w:rPr>
        <w:t xml:space="preserve"> from now on.</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Function Declarations are different.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b/>
          <w:bCs/>
          <w:sz w:val="24"/>
          <w:szCs w:val="24"/>
        </w:rPr>
        <w:t>A Function Declaration can be called earlier than it is defined.</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For example, a global Function Declaration is visible in the whole script, no matter where it is.</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That’s due to internal algorithms. When JavaScript prepares to run the script, it first looks for global Function Declarations in it and creates the functions. We can think of it as an “initialization stage”.</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And after all Function Declarations are processed, the code is executed. So it has access to these functions.</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For example, this works:</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spellStart"/>
      <w:proofErr w:type="gram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0"/>
          <w:szCs w:val="20"/>
        </w:rPr>
        <w:t>(</w:t>
      </w:r>
      <w:proofErr w:type="gramEnd"/>
      <w:r w:rsidRPr="006D0ACF">
        <w:rPr>
          <w:rFonts w:ascii="Consolas" w:eastAsia="Times New Roman" w:hAnsi="Consolas" w:cs="Consolas"/>
          <w:sz w:val="20"/>
          <w:szCs w:val="20"/>
        </w:rPr>
        <w:t>"John");</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Hello, John</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0"/>
          <w:szCs w:val="20"/>
        </w:rPr>
        <w:t>(name)</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alert(</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`Hello, ${name}`</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The Function Declaration </w:t>
      </w:r>
      <w:proofErr w:type="spellStart"/>
      <w:r w:rsidRPr="006D0ACF">
        <w:rPr>
          <w:rFonts w:ascii="Consolas" w:eastAsia="Times New Roman" w:hAnsi="Consolas" w:cs="Consolas"/>
          <w:sz w:val="20"/>
          <w:szCs w:val="20"/>
        </w:rPr>
        <w:t>sayHi</w:t>
      </w:r>
      <w:proofErr w:type="spellEnd"/>
      <w:r w:rsidRPr="006D0ACF">
        <w:rPr>
          <w:rFonts w:ascii="Times New Roman" w:eastAsia="Times New Roman" w:hAnsi="Times New Roman" w:cs="Times New Roman"/>
          <w:sz w:val="24"/>
          <w:szCs w:val="24"/>
        </w:rPr>
        <w:t> is created when JavaScript is preparing to start the script and is visible everywhere in it.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…If it were a Function Expression, then it wouldn’t work:</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spellStart"/>
      <w:proofErr w:type="gram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0"/>
          <w:szCs w:val="20"/>
        </w:rPr>
        <w:t>(</w:t>
      </w:r>
      <w:proofErr w:type="gramEnd"/>
      <w:r w:rsidRPr="006D0ACF">
        <w:rPr>
          <w:rFonts w:ascii="Consolas" w:eastAsia="Times New Roman" w:hAnsi="Consolas" w:cs="Consolas"/>
          <w:sz w:val="20"/>
          <w:szCs w:val="20"/>
        </w:rPr>
        <w:t>"John");</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error!</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let</w:t>
      </w:r>
      <w:proofErr w:type="gramEnd"/>
      <w:r w:rsidRPr="006D0ACF">
        <w:rPr>
          <w:rFonts w:ascii="Consolas" w:eastAsia="Times New Roman" w:hAnsi="Consolas" w:cs="Consolas"/>
          <w:sz w:val="23"/>
          <w:szCs w:val="23"/>
        </w:rPr>
        <w:t xml:space="preserve"> </w:t>
      </w:r>
      <w:proofErr w:type="spellStart"/>
      <w:r w:rsidRPr="006D0ACF">
        <w:rPr>
          <w:rFonts w:ascii="Consolas" w:eastAsia="Times New Roman" w:hAnsi="Consolas" w:cs="Consolas"/>
          <w:sz w:val="20"/>
          <w:szCs w:val="20"/>
        </w:rPr>
        <w:t>sayHi</w:t>
      </w:r>
      <w:proofErr w:type="spell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function(name)</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 no magic any more</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alert(</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`Hello, ${name}`</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Function Expressions are created when the execution reaches them. That would happen only in the line </w:t>
      </w:r>
      <w:r w:rsidRPr="006D0ACF">
        <w:rPr>
          <w:rFonts w:ascii="Consolas" w:eastAsia="Times New Roman" w:hAnsi="Consolas" w:cs="Consolas"/>
          <w:sz w:val="20"/>
          <w:szCs w:val="20"/>
        </w:rPr>
        <w:t>(*)</w:t>
      </w:r>
      <w:r w:rsidRPr="006D0ACF">
        <w:rPr>
          <w:rFonts w:ascii="Times New Roman" w:eastAsia="Times New Roman" w:hAnsi="Times New Roman" w:cs="Times New Roman"/>
          <w:sz w:val="24"/>
          <w:szCs w:val="24"/>
        </w:rPr>
        <w:t>. Too late.</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lastRenderedPageBreak/>
        <w:t>Another special feature of Function Declarations is their block scope.</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b/>
          <w:bCs/>
          <w:sz w:val="24"/>
          <w:szCs w:val="24"/>
        </w:rPr>
        <w:t>In strict mode, when a Function Declaration is within a code block, it’s visible everywhere inside that block. But not outside of it.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For instance, let’s imagine that we need to declare a function </w:t>
      </w:r>
      <w:proofErr w:type="gramStart"/>
      <w:r w:rsidRPr="006D0ACF">
        <w:rPr>
          <w:rFonts w:ascii="Consolas" w:eastAsia="Times New Roman" w:hAnsi="Consolas" w:cs="Consolas"/>
          <w:sz w:val="20"/>
          <w:szCs w:val="20"/>
        </w:rPr>
        <w:t>welcome(</w:t>
      </w:r>
      <w:proofErr w:type="gramEnd"/>
      <w:r w:rsidRPr="006D0ACF">
        <w:rPr>
          <w:rFonts w:ascii="Consolas" w:eastAsia="Times New Roman" w:hAnsi="Consolas" w:cs="Consolas"/>
          <w:sz w:val="20"/>
          <w:szCs w:val="20"/>
        </w:rPr>
        <w:t>)</w:t>
      </w:r>
      <w:r w:rsidRPr="006D0ACF">
        <w:rPr>
          <w:rFonts w:ascii="Times New Roman" w:eastAsia="Times New Roman" w:hAnsi="Times New Roman" w:cs="Times New Roman"/>
          <w:sz w:val="24"/>
          <w:szCs w:val="24"/>
        </w:rPr>
        <w:t> depending on the </w:t>
      </w:r>
      <w:r w:rsidRPr="006D0ACF">
        <w:rPr>
          <w:rFonts w:ascii="Consolas" w:eastAsia="Times New Roman" w:hAnsi="Consolas" w:cs="Consolas"/>
          <w:sz w:val="20"/>
          <w:szCs w:val="20"/>
        </w:rPr>
        <w:t>age</w:t>
      </w:r>
      <w:r w:rsidRPr="006D0ACF">
        <w:rPr>
          <w:rFonts w:ascii="Times New Roman" w:eastAsia="Times New Roman" w:hAnsi="Times New Roman" w:cs="Times New Roman"/>
          <w:sz w:val="24"/>
          <w:szCs w:val="24"/>
        </w:rPr>
        <w:t xml:space="preserve"> variable that we get during runtime. And then we plan to use it </w:t>
      </w:r>
      <w:proofErr w:type="spellStart"/>
      <w:r w:rsidRPr="006D0ACF">
        <w:rPr>
          <w:rFonts w:ascii="Times New Roman" w:eastAsia="Times New Roman" w:hAnsi="Times New Roman" w:cs="Times New Roman"/>
          <w:sz w:val="24"/>
          <w:szCs w:val="24"/>
        </w:rPr>
        <w:t>some time</w:t>
      </w:r>
      <w:proofErr w:type="spellEnd"/>
      <w:r w:rsidRPr="006D0ACF">
        <w:rPr>
          <w:rFonts w:ascii="Times New Roman" w:eastAsia="Times New Roman" w:hAnsi="Times New Roman" w:cs="Times New Roman"/>
          <w:sz w:val="24"/>
          <w:szCs w:val="24"/>
        </w:rPr>
        <w:t xml:space="preserve"> later.</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If we use Function Declaration, it won’t work as intended:</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let</w:t>
      </w:r>
      <w:proofErr w:type="gramEnd"/>
      <w:r w:rsidRPr="006D0ACF">
        <w:rPr>
          <w:rFonts w:ascii="Consolas" w:eastAsia="Times New Roman" w:hAnsi="Consolas" w:cs="Consolas"/>
          <w:sz w:val="23"/>
          <w:szCs w:val="23"/>
        </w:rPr>
        <w:t xml:space="preserve"> age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prompt("What is your age?",</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18);</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 conditionally declare a function</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if</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age </w:t>
      </w:r>
      <w:r w:rsidRPr="006D0ACF">
        <w:rPr>
          <w:rFonts w:ascii="Consolas" w:eastAsia="Times New Roman" w:hAnsi="Consolas" w:cs="Consolas"/>
          <w:sz w:val="20"/>
          <w:szCs w:val="20"/>
        </w:rPr>
        <w:t>&lt;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18)</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welcome()</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alert(</w:t>
      </w:r>
      <w:proofErr w:type="gramEnd"/>
      <w:r w:rsidRPr="006D0ACF">
        <w:rPr>
          <w:rFonts w:ascii="Consolas" w:eastAsia="Times New Roman" w:hAnsi="Consolas" w:cs="Consolas"/>
          <w:sz w:val="20"/>
          <w:szCs w:val="20"/>
        </w:rPr>
        <w:t>"Hello!");</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else</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welcome()</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alert(</w:t>
      </w:r>
      <w:proofErr w:type="gramEnd"/>
      <w:r w:rsidRPr="006D0ACF">
        <w:rPr>
          <w:rFonts w:ascii="Consolas" w:eastAsia="Times New Roman" w:hAnsi="Consolas" w:cs="Consolas"/>
          <w:sz w:val="20"/>
          <w:szCs w:val="20"/>
        </w:rPr>
        <w:t>"Greetings!");</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 ...use it later</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welcome(</w:t>
      </w:r>
      <w:proofErr w:type="gram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Error: welcome is not defined</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That’s because a Function Declaration is only visible inside the code block in which it resides.</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Here’s another example:</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let</w:t>
      </w:r>
      <w:proofErr w:type="gramEnd"/>
      <w:r w:rsidRPr="006D0ACF">
        <w:rPr>
          <w:rFonts w:ascii="Consolas" w:eastAsia="Times New Roman" w:hAnsi="Consolas" w:cs="Consolas"/>
          <w:sz w:val="23"/>
          <w:szCs w:val="23"/>
        </w:rPr>
        <w:t xml:space="preserve"> age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16;</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take 16 as an example</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if</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age </w:t>
      </w:r>
      <w:r w:rsidRPr="006D0ACF">
        <w:rPr>
          <w:rFonts w:ascii="Consolas" w:eastAsia="Times New Roman" w:hAnsi="Consolas" w:cs="Consolas"/>
          <w:sz w:val="20"/>
          <w:szCs w:val="20"/>
        </w:rPr>
        <w:t>&lt;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18)</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welcome(</w:t>
      </w:r>
      <w:proofErr w:type="gram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   (runs)</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welcome()</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alert(</w:t>
      </w:r>
      <w:proofErr w:type="gramEnd"/>
      <w:r w:rsidRPr="006D0ACF">
        <w:rPr>
          <w:rFonts w:ascii="Consolas" w:eastAsia="Times New Roman" w:hAnsi="Consolas" w:cs="Consolas"/>
          <w:sz w:val="20"/>
          <w:szCs w:val="20"/>
        </w:rPr>
        <w:t>"Hello!");</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  Function Declaration is available</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roofErr w:type="gramStart"/>
      <w:r w:rsidRPr="006D0ACF">
        <w:rPr>
          <w:rFonts w:ascii="Consolas" w:eastAsia="Times New Roman" w:hAnsi="Consolas" w:cs="Consolas"/>
          <w:sz w:val="20"/>
          <w:szCs w:val="20"/>
        </w:rPr>
        <w:t>/  |</w:t>
      </w:r>
      <w:proofErr w:type="gramEnd"/>
      <w:r w:rsidRPr="006D0ACF">
        <w:rPr>
          <w:rFonts w:ascii="Consolas" w:eastAsia="Times New Roman" w:hAnsi="Consolas" w:cs="Consolas"/>
          <w:sz w:val="20"/>
          <w:szCs w:val="20"/>
        </w:rPr>
        <w:t xml:space="preserve">  everywhere in the block where it's declared</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welcome(</w:t>
      </w:r>
      <w:proofErr w:type="gram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   (runs)</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else</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welcome()</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alert(</w:t>
      </w:r>
      <w:proofErr w:type="gramEnd"/>
      <w:r w:rsidRPr="006D0ACF">
        <w:rPr>
          <w:rFonts w:ascii="Consolas" w:eastAsia="Times New Roman" w:hAnsi="Consolas" w:cs="Consolas"/>
          <w:sz w:val="20"/>
          <w:szCs w:val="20"/>
        </w:rPr>
        <w:t>"Greetings!");</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 Here we're out of curly braces,</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 xml:space="preserve">// so we </w:t>
      </w:r>
      <w:proofErr w:type="spellStart"/>
      <w:r w:rsidRPr="006D0ACF">
        <w:rPr>
          <w:rFonts w:ascii="Consolas" w:eastAsia="Times New Roman" w:hAnsi="Consolas" w:cs="Consolas"/>
          <w:sz w:val="20"/>
          <w:szCs w:val="20"/>
        </w:rPr>
        <w:t>can not</w:t>
      </w:r>
      <w:proofErr w:type="spellEnd"/>
      <w:r w:rsidRPr="006D0ACF">
        <w:rPr>
          <w:rFonts w:ascii="Consolas" w:eastAsia="Times New Roman" w:hAnsi="Consolas" w:cs="Consolas"/>
          <w:sz w:val="20"/>
          <w:szCs w:val="20"/>
        </w:rPr>
        <w:t xml:space="preserve"> see Function Declarations made inside of them.</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welcome(</w:t>
      </w:r>
      <w:proofErr w:type="gram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Error: welcome is not defined</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What can we do to make </w:t>
      </w:r>
      <w:r w:rsidRPr="006D0ACF">
        <w:rPr>
          <w:rFonts w:ascii="Consolas" w:eastAsia="Times New Roman" w:hAnsi="Consolas" w:cs="Consolas"/>
          <w:sz w:val="20"/>
          <w:szCs w:val="20"/>
        </w:rPr>
        <w:t>welcome</w:t>
      </w:r>
      <w:r w:rsidRPr="006D0ACF">
        <w:rPr>
          <w:rFonts w:ascii="Times New Roman" w:eastAsia="Times New Roman" w:hAnsi="Times New Roman" w:cs="Times New Roman"/>
          <w:sz w:val="24"/>
          <w:szCs w:val="24"/>
        </w:rPr>
        <w:t> visible outside of </w:t>
      </w:r>
      <w:r w:rsidRPr="006D0ACF">
        <w:rPr>
          <w:rFonts w:ascii="Consolas" w:eastAsia="Times New Roman" w:hAnsi="Consolas" w:cs="Consolas"/>
          <w:sz w:val="20"/>
          <w:szCs w:val="20"/>
        </w:rPr>
        <w:t>if</w:t>
      </w:r>
      <w:r w:rsidRPr="006D0ACF">
        <w:rPr>
          <w:rFonts w:ascii="Times New Roman" w:eastAsia="Times New Roman" w:hAnsi="Times New Roman" w:cs="Times New Roman"/>
          <w:sz w:val="24"/>
          <w:szCs w:val="24"/>
        </w:rPr>
        <w:t>?</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The correct approach would be to use a Function Expression and assign </w:t>
      </w:r>
      <w:r w:rsidRPr="006D0ACF">
        <w:rPr>
          <w:rFonts w:ascii="Consolas" w:eastAsia="Times New Roman" w:hAnsi="Consolas" w:cs="Consolas"/>
          <w:sz w:val="20"/>
          <w:szCs w:val="20"/>
        </w:rPr>
        <w:t>welcome</w:t>
      </w:r>
      <w:r w:rsidRPr="006D0ACF">
        <w:rPr>
          <w:rFonts w:ascii="Times New Roman" w:eastAsia="Times New Roman" w:hAnsi="Times New Roman" w:cs="Times New Roman"/>
          <w:sz w:val="24"/>
          <w:szCs w:val="24"/>
        </w:rPr>
        <w:t> to the variable that is declared outside of </w:t>
      </w:r>
      <w:proofErr w:type="spellStart"/>
      <w:r w:rsidRPr="006D0ACF">
        <w:rPr>
          <w:rFonts w:ascii="Consolas" w:eastAsia="Times New Roman" w:hAnsi="Consolas" w:cs="Consolas"/>
          <w:sz w:val="20"/>
          <w:szCs w:val="20"/>
        </w:rPr>
        <w:t>if</w:t>
      </w:r>
      <w:proofErr w:type="spellEnd"/>
      <w:r w:rsidRPr="006D0ACF">
        <w:rPr>
          <w:rFonts w:ascii="Times New Roman" w:eastAsia="Times New Roman" w:hAnsi="Times New Roman" w:cs="Times New Roman"/>
          <w:sz w:val="24"/>
          <w:szCs w:val="24"/>
        </w:rPr>
        <w:t> and has the proper visibility.</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This code works as intended:</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let</w:t>
      </w:r>
      <w:proofErr w:type="gramEnd"/>
      <w:r w:rsidRPr="006D0ACF">
        <w:rPr>
          <w:rFonts w:ascii="Consolas" w:eastAsia="Times New Roman" w:hAnsi="Consolas" w:cs="Consolas"/>
          <w:sz w:val="23"/>
          <w:szCs w:val="23"/>
        </w:rPr>
        <w:t xml:space="preserve"> age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prompt("What is your age?",</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18);</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let</w:t>
      </w:r>
      <w:proofErr w:type="gramEnd"/>
      <w:r w:rsidRPr="006D0ACF">
        <w:rPr>
          <w:rFonts w:ascii="Consolas" w:eastAsia="Times New Roman" w:hAnsi="Consolas" w:cs="Consolas"/>
          <w:sz w:val="23"/>
          <w:szCs w:val="23"/>
        </w:rPr>
        <w:t xml:space="preserve"> welcome</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if</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age </w:t>
      </w:r>
      <w:r w:rsidRPr="006D0ACF">
        <w:rPr>
          <w:rFonts w:ascii="Consolas" w:eastAsia="Times New Roman" w:hAnsi="Consolas" w:cs="Consolas"/>
          <w:sz w:val="20"/>
          <w:szCs w:val="20"/>
        </w:rPr>
        <w:t>&lt;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18)</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welcome</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function()</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alert(</w:t>
      </w:r>
      <w:proofErr w:type="gramEnd"/>
      <w:r w:rsidRPr="006D0ACF">
        <w:rPr>
          <w:rFonts w:ascii="Consolas" w:eastAsia="Times New Roman" w:hAnsi="Consolas" w:cs="Consolas"/>
          <w:sz w:val="20"/>
          <w:szCs w:val="20"/>
        </w:rPr>
        <w:t>"Hello!");</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else</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welcome</w:t>
      </w:r>
      <w:proofErr w:type="gramEnd"/>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function()</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alert(</w:t>
      </w:r>
      <w:proofErr w:type="gramEnd"/>
      <w:r w:rsidRPr="006D0ACF">
        <w:rPr>
          <w:rFonts w:ascii="Consolas" w:eastAsia="Times New Roman" w:hAnsi="Consolas" w:cs="Consolas"/>
          <w:sz w:val="20"/>
          <w:szCs w:val="20"/>
        </w:rPr>
        <w:t>"Greetings!");</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welcome(</w:t>
      </w:r>
      <w:proofErr w:type="gram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ok now</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 xml:space="preserve">Or we could simplify it even further using a question mark </w:t>
      </w:r>
      <w:proofErr w:type="gramStart"/>
      <w:r w:rsidRPr="006D0ACF">
        <w:rPr>
          <w:rFonts w:ascii="Times New Roman" w:eastAsia="Times New Roman" w:hAnsi="Times New Roman" w:cs="Times New Roman"/>
          <w:sz w:val="24"/>
          <w:szCs w:val="24"/>
        </w:rPr>
        <w:t>operator </w:t>
      </w:r>
      <w:r w:rsidRPr="006D0ACF">
        <w:rPr>
          <w:rFonts w:ascii="Consolas" w:eastAsia="Times New Roman" w:hAnsi="Consolas" w:cs="Consolas"/>
          <w:sz w:val="20"/>
          <w:szCs w:val="20"/>
        </w:rPr>
        <w:t>?</w:t>
      </w:r>
      <w:r w:rsidRPr="006D0ACF">
        <w:rPr>
          <w:rFonts w:ascii="Times New Roman" w:eastAsia="Times New Roman" w:hAnsi="Times New Roman" w:cs="Times New Roman"/>
          <w:sz w:val="24"/>
          <w:szCs w:val="24"/>
        </w:rPr>
        <w:t>:</w:t>
      </w:r>
      <w:proofErr w:type="gramEnd"/>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let</w:t>
      </w:r>
      <w:proofErr w:type="gramEnd"/>
      <w:r w:rsidRPr="006D0ACF">
        <w:rPr>
          <w:rFonts w:ascii="Consolas" w:eastAsia="Times New Roman" w:hAnsi="Consolas" w:cs="Consolas"/>
          <w:sz w:val="23"/>
          <w:szCs w:val="23"/>
        </w:rPr>
        <w:t xml:space="preserve"> age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prompt("What is your age?",</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18);</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t>let</w:t>
      </w:r>
      <w:proofErr w:type="gramEnd"/>
      <w:r w:rsidRPr="006D0ACF">
        <w:rPr>
          <w:rFonts w:ascii="Consolas" w:eastAsia="Times New Roman" w:hAnsi="Consolas" w:cs="Consolas"/>
          <w:sz w:val="23"/>
          <w:szCs w:val="23"/>
        </w:rPr>
        <w:t xml:space="preserve"> welcome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age </w:t>
      </w:r>
      <w:r w:rsidRPr="006D0ACF">
        <w:rPr>
          <w:rFonts w:ascii="Consolas" w:eastAsia="Times New Roman" w:hAnsi="Consolas" w:cs="Consolas"/>
          <w:sz w:val="20"/>
          <w:szCs w:val="20"/>
        </w:rPr>
        <w:t>&lt;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18)</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alert("Hello!");</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6D0ACF">
        <w:rPr>
          <w:rFonts w:ascii="Consolas" w:eastAsia="Times New Roman" w:hAnsi="Consolas" w:cs="Consolas"/>
          <w:sz w:val="23"/>
          <w:szCs w:val="23"/>
        </w:rPr>
        <w:t xml:space="preserve">  </w:t>
      </w:r>
      <w:proofErr w:type="gramStart"/>
      <w:r w:rsidRPr="006D0ACF">
        <w:rPr>
          <w:rFonts w:ascii="Consolas" w:eastAsia="Times New Roman" w:hAnsi="Consolas" w:cs="Consolas"/>
          <w:sz w:val="20"/>
          <w:szCs w:val="20"/>
        </w:rPr>
        <w:t>function(</w:t>
      </w:r>
      <w:proofErr w:type="gram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alert("Greetings!");</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w:t>
      </w: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6D0ACF" w:rsidRPr="006D0ACF" w:rsidRDefault="006D0ACF"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6D0ACF">
        <w:rPr>
          <w:rFonts w:ascii="Consolas" w:eastAsia="Times New Roman" w:hAnsi="Consolas" w:cs="Consolas"/>
          <w:sz w:val="20"/>
          <w:szCs w:val="20"/>
        </w:rPr>
        <w:lastRenderedPageBreak/>
        <w:t>welcome(</w:t>
      </w:r>
      <w:proofErr w:type="gramEnd"/>
      <w:r w:rsidRPr="006D0ACF">
        <w:rPr>
          <w:rFonts w:ascii="Consolas" w:eastAsia="Times New Roman" w:hAnsi="Consolas" w:cs="Consolas"/>
          <w:sz w:val="20"/>
          <w:szCs w:val="20"/>
        </w:rPr>
        <w:t>);</w:t>
      </w:r>
      <w:r w:rsidRPr="006D0ACF">
        <w:rPr>
          <w:rFonts w:ascii="Consolas" w:eastAsia="Times New Roman" w:hAnsi="Consolas" w:cs="Consolas"/>
          <w:sz w:val="23"/>
          <w:szCs w:val="23"/>
        </w:rPr>
        <w:t xml:space="preserve"> </w:t>
      </w:r>
      <w:r w:rsidRPr="006D0ACF">
        <w:rPr>
          <w:rFonts w:ascii="Consolas" w:eastAsia="Times New Roman" w:hAnsi="Consolas" w:cs="Consolas"/>
          <w:sz w:val="20"/>
          <w:szCs w:val="20"/>
        </w:rPr>
        <w:t>// ok now</w:t>
      </w:r>
    </w:p>
    <w:p w:rsidR="006D0ACF" w:rsidRDefault="006D0ACF" w:rsidP="006D0ACF">
      <w:pPr>
        <w:spacing w:after="0" w:line="240" w:lineRule="auto"/>
        <w:rPr>
          <w:rFonts w:ascii="Times New Roman" w:eastAsia="Times New Roman" w:hAnsi="Times New Roman" w:cs="Times New Roman"/>
          <w:b/>
          <w:bCs/>
          <w:sz w:val="24"/>
          <w:szCs w:val="24"/>
        </w:rPr>
      </w:pPr>
      <w:r w:rsidRPr="006D0ACF">
        <w:rPr>
          <w:rFonts w:ascii="Times New Roman" w:eastAsia="Times New Roman" w:hAnsi="Times New Roman" w:cs="Times New Roman"/>
          <w:b/>
          <w:bCs/>
          <w:sz w:val="24"/>
          <w:szCs w:val="24"/>
        </w:rPr>
        <w:t>When to choose Function Declaration versus Function Expression?</w:t>
      </w:r>
    </w:p>
    <w:p w:rsidR="006D0ACF" w:rsidRPr="006D0ACF" w:rsidRDefault="006D0ACF" w:rsidP="006D0ACF">
      <w:pPr>
        <w:spacing w:after="0" w:line="240" w:lineRule="auto"/>
        <w:rPr>
          <w:rFonts w:ascii="Times New Roman" w:eastAsia="Times New Roman" w:hAnsi="Times New Roman" w:cs="Times New Roman"/>
          <w:sz w:val="24"/>
          <w:szCs w:val="24"/>
        </w:rPr>
      </w:pP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As a rule of thumb, when we need to declare a function, the first thing to consider is Function Declaration syntax. It gives more freedom in how to organize our code, because we can call such functions before they are declared.</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That’s also better for readability, as it’s easier to look up </w:t>
      </w:r>
      <w:r w:rsidRPr="006D0ACF">
        <w:rPr>
          <w:rFonts w:ascii="Consolas" w:eastAsia="Times New Roman" w:hAnsi="Consolas" w:cs="Consolas"/>
          <w:sz w:val="20"/>
          <w:szCs w:val="20"/>
        </w:rPr>
        <w:t xml:space="preserve">function </w:t>
      </w:r>
      <w:proofErr w:type="gramStart"/>
      <w:r w:rsidRPr="006D0ACF">
        <w:rPr>
          <w:rFonts w:ascii="Consolas" w:eastAsia="Times New Roman" w:hAnsi="Consolas" w:cs="Consolas"/>
          <w:sz w:val="20"/>
          <w:szCs w:val="20"/>
        </w:rPr>
        <w:t>f(</w:t>
      </w:r>
      <w:proofErr w:type="gramEnd"/>
      <w:r w:rsidRPr="006D0ACF">
        <w:rPr>
          <w:rFonts w:ascii="Consolas" w:eastAsia="Times New Roman" w:hAnsi="Consolas" w:cs="Consolas"/>
          <w:sz w:val="20"/>
          <w:szCs w:val="20"/>
        </w:rPr>
        <w:t>…) {…}</w:t>
      </w:r>
      <w:r w:rsidRPr="006D0ACF">
        <w:rPr>
          <w:rFonts w:ascii="Times New Roman" w:eastAsia="Times New Roman" w:hAnsi="Times New Roman" w:cs="Times New Roman"/>
          <w:sz w:val="24"/>
          <w:szCs w:val="24"/>
        </w:rPr>
        <w:t> in the code than </w:t>
      </w:r>
      <w:r w:rsidRPr="006D0ACF">
        <w:rPr>
          <w:rFonts w:ascii="Consolas" w:eastAsia="Times New Roman" w:hAnsi="Consolas" w:cs="Consolas"/>
          <w:sz w:val="20"/>
          <w:szCs w:val="20"/>
        </w:rPr>
        <w:t>let f = function(…) {…};</w:t>
      </w:r>
      <w:r w:rsidRPr="006D0ACF">
        <w:rPr>
          <w:rFonts w:ascii="Times New Roman" w:eastAsia="Times New Roman" w:hAnsi="Times New Roman" w:cs="Times New Roman"/>
          <w:sz w:val="24"/>
          <w:szCs w:val="24"/>
        </w:rPr>
        <w:t>. Function Declarations are more “eye-catching”.</w:t>
      </w:r>
    </w:p>
    <w:p w:rsidR="006D0ACF" w:rsidRPr="006D0ACF" w:rsidRDefault="006D0ACF" w:rsidP="006D0ACF">
      <w:pPr>
        <w:spacing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 xml:space="preserve">…But if a Function Declaration does not suit </w:t>
      </w:r>
      <w:proofErr w:type="spellStart"/>
      <w:r w:rsidRPr="006D0ACF">
        <w:rPr>
          <w:rFonts w:ascii="Times New Roman" w:eastAsia="Times New Roman" w:hAnsi="Times New Roman" w:cs="Times New Roman"/>
          <w:sz w:val="24"/>
          <w:szCs w:val="24"/>
        </w:rPr>
        <w:t>us</w:t>
      </w:r>
      <w:proofErr w:type="spellEnd"/>
      <w:r w:rsidRPr="006D0ACF">
        <w:rPr>
          <w:rFonts w:ascii="Times New Roman" w:eastAsia="Times New Roman" w:hAnsi="Times New Roman" w:cs="Times New Roman"/>
          <w:sz w:val="24"/>
          <w:szCs w:val="24"/>
        </w:rPr>
        <w:t xml:space="preserve"> for some reason, or we need a conditional declaration (we’ve just seen an example), then Function Expression should be used.</w:t>
      </w:r>
    </w:p>
    <w:bookmarkStart w:id="4" w:name="summary"/>
    <w:p w:rsidR="006D0ACF" w:rsidRPr="006D0ACF" w:rsidRDefault="006D0ACF" w:rsidP="006D0ACF">
      <w:pPr>
        <w:spacing w:before="360" w:after="180" w:line="480" w:lineRule="atLeast"/>
        <w:outlineLvl w:val="1"/>
        <w:rPr>
          <w:rFonts w:ascii="Segoe UI" w:eastAsia="Times New Roman" w:hAnsi="Segoe UI" w:cs="Segoe UI"/>
          <w:b/>
          <w:bCs/>
          <w:sz w:val="36"/>
          <w:szCs w:val="36"/>
        </w:rPr>
      </w:pPr>
      <w:r w:rsidRPr="006D0ACF">
        <w:rPr>
          <w:rFonts w:ascii="Segoe UI" w:eastAsia="Times New Roman" w:hAnsi="Segoe UI" w:cs="Segoe UI"/>
          <w:b/>
          <w:bCs/>
          <w:sz w:val="36"/>
          <w:szCs w:val="36"/>
        </w:rPr>
        <w:fldChar w:fldCharType="begin"/>
      </w:r>
      <w:r w:rsidRPr="006D0ACF">
        <w:rPr>
          <w:rFonts w:ascii="Segoe UI" w:eastAsia="Times New Roman" w:hAnsi="Segoe UI" w:cs="Segoe UI"/>
          <w:b/>
          <w:bCs/>
          <w:sz w:val="36"/>
          <w:szCs w:val="36"/>
        </w:rPr>
        <w:instrText xml:space="preserve"> HYPERLINK "https://javascript.info/function-expressions" \l "summary" </w:instrText>
      </w:r>
      <w:r w:rsidRPr="006D0ACF">
        <w:rPr>
          <w:rFonts w:ascii="Segoe UI" w:eastAsia="Times New Roman" w:hAnsi="Segoe UI" w:cs="Segoe UI"/>
          <w:b/>
          <w:bCs/>
          <w:sz w:val="36"/>
          <w:szCs w:val="36"/>
        </w:rPr>
        <w:fldChar w:fldCharType="separate"/>
      </w:r>
      <w:r w:rsidRPr="006D0ACF">
        <w:rPr>
          <w:rFonts w:ascii="Segoe UI" w:eastAsia="Times New Roman" w:hAnsi="Segoe UI" w:cs="Segoe UI"/>
          <w:b/>
          <w:bCs/>
          <w:color w:val="0000FF"/>
          <w:sz w:val="36"/>
          <w:szCs w:val="36"/>
          <w:u w:val="single"/>
        </w:rPr>
        <w:t>Summary</w:t>
      </w:r>
      <w:r w:rsidRPr="006D0ACF">
        <w:rPr>
          <w:rFonts w:ascii="Segoe UI" w:eastAsia="Times New Roman" w:hAnsi="Segoe UI" w:cs="Segoe UI"/>
          <w:b/>
          <w:bCs/>
          <w:sz w:val="36"/>
          <w:szCs w:val="36"/>
        </w:rPr>
        <w:fldChar w:fldCharType="end"/>
      </w:r>
      <w:bookmarkEnd w:id="4"/>
    </w:p>
    <w:p w:rsidR="006D0ACF" w:rsidRPr="006D0ACF" w:rsidRDefault="006D0ACF" w:rsidP="006D0ACF">
      <w:pPr>
        <w:numPr>
          <w:ilvl w:val="0"/>
          <w:numId w:val="3"/>
        </w:numPr>
        <w:spacing w:before="72" w:after="72" w:line="240" w:lineRule="auto"/>
        <w:ind w:left="0"/>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Functions are values. They can be assigned, copied or declared in any place of the code.</w:t>
      </w:r>
    </w:p>
    <w:p w:rsidR="006D0ACF" w:rsidRPr="006D0ACF" w:rsidRDefault="006D0ACF" w:rsidP="006D0ACF">
      <w:pPr>
        <w:numPr>
          <w:ilvl w:val="0"/>
          <w:numId w:val="3"/>
        </w:numPr>
        <w:spacing w:before="72" w:after="72" w:line="240" w:lineRule="auto"/>
        <w:ind w:left="0"/>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If the function is declared as a separate statement in the main code flow, that’s called a “Function Declaration”.</w:t>
      </w:r>
    </w:p>
    <w:p w:rsidR="006D0ACF" w:rsidRPr="006D0ACF" w:rsidRDefault="006D0ACF" w:rsidP="006D0ACF">
      <w:pPr>
        <w:numPr>
          <w:ilvl w:val="0"/>
          <w:numId w:val="3"/>
        </w:numPr>
        <w:spacing w:before="72" w:after="72" w:line="240" w:lineRule="auto"/>
        <w:ind w:left="0"/>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If the function is created as a part of an expression, it’s called a “Function Expression”.</w:t>
      </w:r>
    </w:p>
    <w:p w:rsidR="006D0ACF" w:rsidRPr="006D0ACF" w:rsidRDefault="006D0ACF" w:rsidP="006D0ACF">
      <w:pPr>
        <w:numPr>
          <w:ilvl w:val="0"/>
          <w:numId w:val="3"/>
        </w:numPr>
        <w:spacing w:before="72" w:after="72" w:line="240" w:lineRule="auto"/>
        <w:ind w:left="0"/>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Function Declarations are processed before the code block is executed. They are visible everywhere in the block.</w:t>
      </w:r>
    </w:p>
    <w:p w:rsidR="006D0ACF" w:rsidRPr="006D0ACF" w:rsidRDefault="006D0ACF" w:rsidP="006D0ACF">
      <w:pPr>
        <w:numPr>
          <w:ilvl w:val="0"/>
          <w:numId w:val="3"/>
        </w:numPr>
        <w:spacing w:before="72" w:after="72" w:line="240" w:lineRule="auto"/>
        <w:ind w:left="0"/>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Function Expressions are created when the execution flow reaches them.</w:t>
      </w:r>
    </w:p>
    <w:p w:rsidR="006D0ACF" w:rsidRPr="006D0ACF" w:rsidRDefault="006D0ACF" w:rsidP="006D0ACF">
      <w:pPr>
        <w:spacing w:before="180"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In most cases when we need to declare a function, a Function Declaration is preferable, because it is visible prior to the declaration itself. That gives us more flexibility in code organization, and is usually more readable.</w:t>
      </w:r>
    </w:p>
    <w:p w:rsidR="006D0ACF" w:rsidRPr="006D0ACF" w:rsidRDefault="006D0ACF" w:rsidP="006D0ACF">
      <w:pPr>
        <w:spacing w:after="180" w:line="240" w:lineRule="auto"/>
        <w:rPr>
          <w:rFonts w:ascii="Times New Roman" w:eastAsia="Times New Roman" w:hAnsi="Times New Roman" w:cs="Times New Roman"/>
          <w:sz w:val="24"/>
          <w:szCs w:val="24"/>
        </w:rPr>
      </w:pPr>
      <w:r w:rsidRPr="006D0ACF">
        <w:rPr>
          <w:rFonts w:ascii="Times New Roman" w:eastAsia="Times New Roman" w:hAnsi="Times New Roman" w:cs="Times New Roman"/>
          <w:sz w:val="24"/>
          <w:szCs w:val="24"/>
        </w:rPr>
        <w:t>So we should use a Function Expression only when a Function Declaration is not fit for the task. We’ve seen a couple of examples of that in this chapter, and will see more in the future.</w:t>
      </w:r>
    </w:p>
    <w:bookmarkStart w:id="5" w:name="comments"/>
    <w:p w:rsidR="006D0ACF" w:rsidRPr="006D0ACF" w:rsidRDefault="006D0ACF" w:rsidP="006D0ACF">
      <w:pPr>
        <w:shd w:val="clear" w:color="auto" w:fill="FFFFFF"/>
        <w:spacing w:after="180" w:line="480" w:lineRule="atLeast"/>
        <w:outlineLvl w:val="1"/>
        <w:rPr>
          <w:rFonts w:ascii="Segoe UI" w:eastAsia="Times New Roman" w:hAnsi="Segoe UI" w:cs="Segoe UI"/>
          <w:b/>
          <w:bCs/>
          <w:color w:val="313130"/>
          <w:sz w:val="36"/>
          <w:szCs w:val="36"/>
        </w:rPr>
      </w:pPr>
      <w:r w:rsidRPr="006D0ACF">
        <w:rPr>
          <w:rFonts w:ascii="Segoe UI" w:eastAsia="Times New Roman" w:hAnsi="Segoe UI" w:cs="Segoe UI"/>
          <w:b/>
          <w:bCs/>
          <w:color w:val="313130"/>
          <w:sz w:val="36"/>
          <w:szCs w:val="36"/>
        </w:rPr>
        <w:fldChar w:fldCharType="begin"/>
      </w:r>
      <w:r w:rsidRPr="006D0ACF">
        <w:rPr>
          <w:rFonts w:ascii="Segoe UI" w:eastAsia="Times New Roman" w:hAnsi="Segoe UI" w:cs="Segoe UI"/>
          <w:b/>
          <w:bCs/>
          <w:color w:val="313130"/>
          <w:sz w:val="36"/>
          <w:szCs w:val="36"/>
        </w:rPr>
        <w:instrText xml:space="preserve"> HYPERLINK "https://javascript.info/function-expressions" \l "comments" </w:instrText>
      </w:r>
      <w:r w:rsidRPr="006D0ACF">
        <w:rPr>
          <w:rFonts w:ascii="Segoe UI" w:eastAsia="Times New Roman" w:hAnsi="Segoe UI" w:cs="Segoe UI"/>
          <w:b/>
          <w:bCs/>
          <w:color w:val="313130"/>
          <w:sz w:val="36"/>
          <w:szCs w:val="36"/>
        </w:rPr>
        <w:fldChar w:fldCharType="separate"/>
      </w:r>
      <w:r w:rsidRPr="006D0ACF">
        <w:rPr>
          <w:rFonts w:ascii="Segoe UI" w:eastAsia="Times New Roman" w:hAnsi="Segoe UI" w:cs="Segoe UI"/>
          <w:b/>
          <w:bCs/>
          <w:color w:val="0000FF"/>
          <w:sz w:val="36"/>
          <w:szCs w:val="36"/>
          <w:u w:val="single"/>
        </w:rPr>
        <w:t>Comments</w:t>
      </w:r>
      <w:r w:rsidRPr="006D0ACF">
        <w:rPr>
          <w:rFonts w:ascii="Segoe UI" w:eastAsia="Times New Roman" w:hAnsi="Segoe UI" w:cs="Segoe UI"/>
          <w:b/>
          <w:bCs/>
          <w:color w:val="313130"/>
          <w:sz w:val="36"/>
          <w:szCs w:val="36"/>
        </w:rPr>
        <w:fldChar w:fldCharType="end"/>
      </w:r>
      <w:bookmarkEnd w:id="5"/>
    </w:p>
    <w:p w:rsidR="006D0ACF" w:rsidRPr="006D0ACF" w:rsidRDefault="006D0ACF" w:rsidP="006D0ACF">
      <w:pPr>
        <w:shd w:val="clear" w:color="auto" w:fill="FFFFFF"/>
        <w:spacing w:after="0" w:line="240" w:lineRule="auto"/>
        <w:rPr>
          <w:rFonts w:ascii="Segoe UI" w:eastAsia="Times New Roman" w:hAnsi="Segoe UI" w:cs="Segoe UI"/>
          <w:color w:val="313130"/>
          <w:sz w:val="24"/>
          <w:szCs w:val="24"/>
        </w:rPr>
      </w:pPr>
      <w:proofErr w:type="gramStart"/>
      <w:r w:rsidRPr="006D0ACF">
        <w:rPr>
          <w:rFonts w:ascii="Segoe UI" w:eastAsia="Times New Roman" w:hAnsi="Segoe UI" w:cs="Segoe UI"/>
          <w:color w:val="313130"/>
          <w:sz w:val="24"/>
          <w:szCs w:val="24"/>
        </w:rPr>
        <w:t>read</w:t>
      </w:r>
      <w:proofErr w:type="gramEnd"/>
      <w:r w:rsidRPr="006D0ACF">
        <w:rPr>
          <w:rFonts w:ascii="Segoe UI" w:eastAsia="Times New Roman" w:hAnsi="Segoe UI" w:cs="Segoe UI"/>
          <w:color w:val="313130"/>
          <w:sz w:val="24"/>
          <w:szCs w:val="24"/>
        </w:rPr>
        <w:t xml:space="preserve"> this before commenting…</w:t>
      </w:r>
    </w:p>
    <w:p w:rsidR="00D968B3" w:rsidRDefault="008618C1" w:rsidP="006D0ACF">
      <w:pPr>
        <w:shd w:val="clear" w:color="auto" w:fill="FFFFFF"/>
        <w:spacing w:before="72" w:after="72" w:line="240" w:lineRule="auto"/>
        <w:rPr>
          <w:rFonts w:ascii="Segoe UI" w:eastAsia="Times New Roman" w:hAnsi="Segoe UI" w:cs="Segoe UI"/>
          <w:color w:val="313130"/>
          <w:sz w:val="24"/>
          <w:szCs w:val="24"/>
        </w:rPr>
      </w:pPr>
    </w:p>
    <w:p w:rsidR="006D0ACF" w:rsidRDefault="006D0ACF" w:rsidP="006D0ACF">
      <w:pPr>
        <w:shd w:val="clear" w:color="auto" w:fill="FFFFFF"/>
        <w:spacing w:before="72" w:after="72" w:line="240" w:lineRule="auto"/>
        <w:rPr>
          <w:rFonts w:ascii="Segoe UI" w:eastAsia="Times New Roman" w:hAnsi="Segoe UI" w:cs="Segoe UI"/>
          <w:color w:val="313130"/>
          <w:sz w:val="24"/>
          <w:szCs w:val="24"/>
        </w:rPr>
      </w:pPr>
    </w:p>
    <w:p w:rsidR="006D0ACF" w:rsidRPr="006D0ACF" w:rsidRDefault="006D0ACF" w:rsidP="006D0ACF">
      <w:pPr>
        <w:shd w:val="clear" w:color="auto" w:fill="FFFFFF"/>
        <w:spacing w:before="72" w:after="72" w:line="240" w:lineRule="auto"/>
        <w:rPr>
          <w:rFonts w:ascii="Segoe UI" w:eastAsia="Times New Roman" w:hAnsi="Segoe UI" w:cs="Segoe UI"/>
          <w:color w:val="313130"/>
          <w:sz w:val="24"/>
          <w:szCs w:val="24"/>
        </w:rPr>
      </w:pPr>
    </w:p>
    <w:sectPr w:rsidR="006D0ACF" w:rsidRPr="006D0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A6238"/>
    <w:multiLevelType w:val="multilevel"/>
    <w:tmpl w:val="7CD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364DF"/>
    <w:multiLevelType w:val="multilevel"/>
    <w:tmpl w:val="2FFC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7B768D"/>
    <w:multiLevelType w:val="multilevel"/>
    <w:tmpl w:val="A464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012710"/>
    <w:multiLevelType w:val="multilevel"/>
    <w:tmpl w:val="B66E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CF"/>
    <w:rsid w:val="00141A32"/>
    <w:rsid w:val="006D0ACF"/>
    <w:rsid w:val="008618C1"/>
    <w:rsid w:val="00E5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B4710-26F4-47DA-AF65-84D2166C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0A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0A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A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0A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0A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0ACF"/>
    <w:rPr>
      <w:i/>
      <w:iCs/>
    </w:rPr>
  </w:style>
  <w:style w:type="paragraph" w:styleId="HTMLPreformatted">
    <w:name w:val="HTML Preformatted"/>
    <w:basedOn w:val="Normal"/>
    <w:link w:val="HTMLPreformattedChar"/>
    <w:uiPriority w:val="99"/>
    <w:semiHidden/>
    <w:unhideWhenUsed/>
    <w:rsid w:val="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A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0A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0ACF"/>
    <w:rPr>
      <w:color w:val="0000FF"/>
      <w:u w:val="single"/>
    </w:rPr>
  </w:style>
  <w:style w:type="character" w:customStyle="1" w:styleId="importanttype">
    <w:name w:val="important__type"/>
    <w:basedOn w:val="DefaultParagraphFont"/>
    <w:rsid w:val="006D0ACF"/>
  </w:style>
  <w:style w:type="character" w:styleId="Strong">
    <w:name w:val="Strong"/>
    <w:basedOn w:val="DefaultParagraphFont"/>
    <w:uiPriority w:val="22"/>
    <w:qFormat/>
    <w:rsid w:val="006D0ACF"/>
    <w:rPr>
      <w:b/>
      <w:bCs/>
    </w:rPr>
  </w:style>
  <w:style w:type="character" w:customStyle="1" w:styleId="commentsread-before-link">
    <w:name w:val="comments__read-before-link"/>
    <w:basedOn w:val="DefaultParagraphFont"/>
    <w:rsid w:val="006D0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618455">
      <w:bodyDiv w:val="1"/>
      <w:marLeft w:val="0"/>
      <w:marRight w:val="0"/>
      <w:marTop w:val="0"/>
      <w:marBottom w:val="0"/>
      <w:divBdr>
        <w:top w:val="none" w:sz="0" w:space="0" w:color="auto"/>
        <w:left w:val="none" w:sz="0" w:space="0" w:color="auto"/>
        <w:bottom w:val="none" w:sz="0" w:space="0" w:color="auto"/>
        <w:right w:val="none" w:sz="0" w:space="0" w:color="auto"/>
      </w:divBdr>
      <w:divsChild>
        <w:div w:id="153687164">
          <w:marLeft w:val="0"/>
          <w:marRight w:val="0"/>
          <w:marTop w:val="0"/>
          <w:marBottom w:val="0"/>
          <w:divBdr>
            <w:top w:val="none" w:sz="0" w:space="0" w:color="auto"/>
            <w:left w:val="none" w:sz="0" w:space="0" w:color="auto"/>
            <w:bottom w:val="none" w:sz="0" w:space="0" w:color="auto"/>
            <w:right w:val="none" w:sz="0" w:space="0" w:color="auto"/>
          </w:divBdr>
        </w:div>
        <w:div w:id="1813868224">
          <w:marLeft w:val="0"/>
          <w:marRight w:val="0"/>
          <w:marTop w:val="0"/>
          <w:marBottom w:val="0"/>
          <w:divBdr>
            <w:top w:val="none" w:sz="0" w:space="0" w:color="auto"/>
            <w:left w:val="none" w:sz="0" w:space="0" w:color="auto"/>
            <w:bottom w:val="none" w:sz="0" w:space="0" w:color="auto"/>
            <w:right w:val="none" w:sz="0" w:space="0" w:color="auto"/>
          </w:divBdr>
          <w:divsChild>
            <w:div w:id="274287551">
              <w:marLeft w:val="0"/>
              <w:marRight w:val="0"/>
              <w:marTop w:val="0"/>
              <w:marBottom w:val="0"/>
              <w:divBdr>
                <w:top w:val="none" w:sz="0" w:space="0" w:color="auto"/>
                <w:left w:val="none" w:sz="0" w:space="0" w:color="auto"/>
                <w:bottom w:val="none" w:sz="0" w:space="0" w:color="auto"/>
                <w:right w:val="none" w:sz="0" w:space="0" w:color="auto"/>
              </w:divBdr>
              <w:divsChild>
                <w:div w:id="393239098">
                  <w:marLeft w:val="0"/>
                  <w:marRight w:val="0"/>
                  <w:marTop w:val="330"/>
                  <w:marBottom w:val="330"/>
                  <w:divBdr>
                    <w:top w:val="none" w:sz="0" w:space="0" w:color="auto"/>
                    <w:left w:val="none" w:sz="0" w:space="0" w:color="auto"/>
                    <w:bottom w:val="none" w:sz="0" w:space="0" w:color="auto"/>
                    <w:right w:val="none" w:sz="0" w:space="0" w:color="auto"/>
                  </w:divBdr>
                  <w:divsChild>
                    <w:div w:id="782924616">
                      <w:marLeft w:val="0"/>
                      <w:marRight w:val="0"/>
                      <w:marTop w:val="360"/>
                      <w:marBottom w:val="0"/>
                      <w:divBdr>
                        <w:top w:val="none" w:sz="0" w:space="0" w:color="auto"/>
                        <w:left w:val="none" w:sz="0" w:space="0" w:color="auto"/>
                        <w:bottom w:val="none" w:sz="0" w:space="0" w:color="auto"/>
                        <w:right w:val="none" w:sz="0" w:space="0" w:color="auto"/>
                      </w:divBdr>
                      <w:divsChild>
                        <w:div w:id="14581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38634">
                  <w:marLeft w:val="0"/>
                  <w:marRight w:val="0"/>
                  <w:marTop w:val="330"/>
                  <w:marBottom w:val="330"/>
                  <w:divBdr>
                    <w:top w:val="none" w:sz="0" w:space="0" w:color="auto"/>
                    <w:left w:val="none" w:sz="0" w:space="0" w:color="auto"/>
                    <w:bottom w:val="none" w:sz="0" w:space="0" w:color="auto"/>
                    <w:right w:val="none" w:sz="0" w:space="0" w:color="auto"/>
                  </w:divBdr>
                  <w:divsChild>
                    <w:div w:id="599148172">
                      <w:marLeft w:val="0"/>
                      <w:marRight w:val="0"/>
                      <w:marTop w:val="360"/>
                      <w:marBottom w:val="0"/>
                      <w:divBdr>
                        <w:top w:val="none" w:sz="0" w:space="0" w:color="auto"/>
                        <w:left w:val="none" w:sz="0" w:space="0" w:color="auto"/>
                        <w:bottom w:val="none" w:sz="0" w:space="0" w:color="auto"/>
                        <w:right w:val="none" w:sz="0" w:space="0" w:color="auto"/>
                      </w:divBdr>
                      <w:divsChild>
                        <w:div w:id="1154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7541">
                  <w:marLeft w:val="0"/>
                  <w:marRight w:val="0"/>
                  <w:marTop w:val="330"/>
                  <w:marBottom w:val="330"/>
                  <w:divBdr>
                    <w:top w:val="none" w:sz="0" w:space="0" w:color="auto"/>
                    <w:left w:val="none" w:sz="0" w:space="0" w:color="auto"/>
                    <w:bottom w:val="none" w:sz="0" w:space="0" w:color="auto"/>
                    <w:right w:val="none" w:sz="0" w:space="0" w:color="auto"/>
                  </w:divBdr>
                  <w:divsChild>
                    <w:div w:id="1216163093">
                      <w:marLeft w:val="0"/>
                      <w:marRight w:val="0"/>
                      <w:marTop w:val="360"/>
                      <w:marBottom w:val="0"/>
                      <w:divBdr>
                        <w:top w:val="none" w:sz="0" w:space="0" w:color="auto"/>
                        <w:left w:val="none" w:sz="0" w:space="0" w:color="auto"/>
                        <w:bottom w:val="none" w:sz="0" w:space="0" w:color="auto"/>
                        <w:right w:val="none" w:sz="0" w:space="0" w:color="auto"/>
                      </w:divBdr>
                      <w:divsChild>
                        <w:div w:id="10728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8090">
                  <w:marLeft w:val="0"/>
                  <w:marRight w:val="0"/>
                  <w:marTop w:val="330"/>
                  <w:marBottom w:val="330"/>
                  <w:divBdr>
                    <w:top w:val="none" w:sz="0" w:space="0" w:color="auto"/>
                    <w:left w:val="none" w:sz="0" w:space="0" w:color="auto"/>
                    <w:bottom w:val="none" w:sz="0" w:space="0" w:color="auto"/>
                    <w:right w:val="none" w:sz="0" w:space="0" w:color="auto"/>
                  </w:divBdr>
                  <w:divsChild>
                    <w:div w:id="981811443">
                      <w:marLeft w:val="0"/>
                      <w:marRight w:val="0"/>
                      <w:marTop w:val="360"/>
                      <w:marBottom w:val="0"/>
                      <w:divBdr>
                        <w:top w:val="none" w:sz="0" w:space="0" w:color="auto"/>
                        <w:left w:val="none" w:sz="0" w:space="0" w:color="auto"/>
                        <w:bottom w:val="none" w:sz="0" w:space="0" w:color="auto"/>
                        <w:right w:val="none" w:sz="0" w:space="0" w:color="auto"/>
                      </w:divBdr>
                      <w:divsChild>
                        <w:div w:id="1951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0694">
                  <w:marLeft w:val="0"/>
                  <w:marRight w:val="0"/>
                  <w:marTop w:val="330"/>
                  <w:marBottom w:val="330"/>
                  <w:divBdr>
                    <w:top w:val="none" w:sz="0" w:space="0" w:color="auto"/>
                    <w:left w:val="none" w:sz="0" w:space="0" w:color="auto"/>
                    <w:bottom w:val="none" w:sz="0" w:space="0" w:color="auto"/>
                    <w:right w:val="none" w:sz="0" w:space="0" w:color="auto"/>
                  </w:divBdr>
                  <w:divsChild>
                    <w:div w:id="1098213312">
                      <w:marLeft w:val="0"/>
                      <w:marRight w:val="0"/>
                      <w:marTop w:val="360"/>
                      <w:marBottom w:val="0"/>
                      <w:divBdr>
                        <w:top w:val="none" w:sz="0" w:space="0" w:color="auto"/>
                        <w:left w:val="none" w:sz="0" w:space="0" w:color="auto"/>
                        <w:bottom w:val="none" w:sz="0" w:space="0" w:color="auto"/>
                        <w:right w:val="none" w:sz="0" w:space="0" w:color="auto"/>
                      </w:divBdr>
                      <w:divsChild>
                        <w:div w:id="14344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3488">
                  <w:marLeft w:val="0"/>
                  <w:marRight w:val="0"/>
                  <w:marTop w:val="240"/>
                  <w:marBottom w:val="240"/>
                  <w:divBdr>
                    <w:top w:val="none" w:sz="0" w:space="0" w:color="auto"/>
                    <w:left w:val="none" w:sz="0" w:space="0" w:color="auto"/>
                    <w:bottom w:val="none" w:sz="0" w:space="0" w:color="auto"/>
                    <w:right w:val="none" w:sz="0" w:space="0" w:color="auto"/>
                  </w:divBdr>
                  <w:divsChild>
                    <w:div w:id="1046835976">
                      <w:marLeft w:val="0"/>
                      <w:marRight w:val="0"/>
                      <w:marTop w:val="0"/>
                      <w:marBottom w:val="0"/>
                      <w:divBdr>
                        <w:top w:val="none" w:sz="0" w:space="0" w:color="auto"/>
                        <w:left w:val="none" w:sz="0" w:space="0" w:color="auto"/>
                        <w:bottom w:val="none" w:sz="0" w:space="0" w:color="auto"/>
                        <w:right w:val="none" w:sz="0" w:space="0" w:color="auto"/>
                      </w:divBdr>
                    </w:div>
                    <w:div w:id="890456790">
                      <w:marLeft w:val="360"/>
                      <w:marRight w:val="360"/>
                      <w:marTop w:val="180"/>
                      <w:marBottom w:val="360"/>
                      <w:divBdr>
                        <w:top w:val="none" w:sz="0" w:space="0" w:color="auto"/>
                        <w:left w:val="none" w:sz="0" w:space="0" w:color="auto"/>
                        <w:bottom w:val="none" w:sz="0" w:space="0" w:color="auto"/>
                        <w:right w:val="none" w:sz="0" w:space="0" w:color="auto"/>
                      </w:divBdr>
                      <w:divsChild>
                        <w:div w:id="1217669204">
                          <w:marLeft w:val="0"/>
                          <w:marRight w:val="0"/>
                          <w:marTop w:val="330"/>
                          <w:marBottom w:val="330"/>
                          <w:divBdr>
                            <w:top w:val="none" w:sz="0" w:space="0" w:color="auto"/>
                            <w:left w:val="none" w:sz="0" w:space="0" w:color="auto"/>
                            <w:bottom w:val="none" w:sz="0" w:space="0" w:color="auto"/>
                            <w:right w:val="none" w:sz="0" w:space="0" w:color="auto"/>
                          </w:divBdr>
                          <w:divsChild>
                            <w:div w:id="1846169574">
                              <w:marLeft w:val="0"/>
                              <w:marRight w:val="0"/>
                              <w:marTop w:val="360"/>
                              <w:marBottom w:val="0"/>
                              <w:divBdr>
                                <w:top w:val="none" w:sz="0" w:space="0" w:color="auto"/>
                                <w:left w:val="none" w:sz="0" w:space="0" w:color="auto"/>
                                <w:bottom w:val="none" w:sz="0" w:space="0" w:color="auto"/>
                                <w:right w:val="none" w:sz="0" w:space="0" w:color="auto"/>
                              </w:divBdr>
                              <w:divsChild>
                                <w:div w:id="3238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2926">
                  <w:marLeft w:val="0"/>
                  <w:marRight w:val="0"/>
                  <w:marTop w:val="330"/>
                  <w:marBottom w:val="330"/>
                  <w:divBdr>
                    <w:top w:val="none" w:sz="0" w:space="0" w:color="auto"/>
                    <w:left w:val="none" w:sz="0" w:space="0" w:color="auto"/>
                    <w:bottom w:val="none" w:sz="0" w:space="0" w:color="auto"/>
                    <w:right w:val="none" w:sz="0" w:space="0" w:color="auto"/>
                  </w:divBdr>
                  <w:divsChild>
                    <w:div w:id="997880742">
                      <w:marLeft w:val="0"/>
                      <w:marRight w:val="0"/>
                      <w:marTop w:val="360"/>
                      <w:marBottom w:val="0"/>
                      <w:divBdr>
                        <w:top w:val="none" w:sz="0" w:space="0" w:color="auto"/>
                        <w:left w:val="none" w:sz="0" w:space="0" w:color="auto"/>
                        <w:bottom w:val="none" w:sz="0" w:space="0" w:color="auto"/>
                        <w:right w:val="none" w:sz="0" w:space="0" w:color="auto"/>
                      </w:divBdr>
                      <w:divsChild>
                        <w:div w:id="15540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3653">
                  <w:marLeft w:val="0"/>
                  <w:marRight w:val="0"/>
                  <w:marTop w:val="330"/>
                  <w:marBottom w:val="330"/>
                  <w:divBdr>
                    <w:top w:val="none" w:sz="0" w:space="0" w:color="auto"/>
                    <w:left w:val="none" w:sz="0" w:space="0" w:color="auto"/>
                    <w:bottom w:val="none" w:sz="0" w:space="0" w:color="auto"/>
                    <w:right w:val="none" w:sz="0" w:space="0" w:color="auto"/>
                  </w:divBdr>
                  <w:divsChild>
                    <w:div w:id="944993724">
                      <w:marLeft w:val="0"/>
                      <w:marRight w:val="0"/>
                      <w:marTop w:val="360"/>
                      <w:marBottom w:val="0"/>
                      <w:divBdr>
                        <w:top w:val="none" w:sz="0" w:space="0" w:color="auto"/>
                        <w:left w:val="none" w:sz="0" w:space="0" w:color="auto"/>
                        <w:bottom w:val="none" w:sz="0" w:space="0" w:color="auto"/>
                        <w:right w:val="none" w:sz="0" w:space="0" w:color="auto"/>
                      </w:divBdr>
                      <w:divsChild>
                        <w:div w:id="5521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1848">
                  <w:marLeft w:val="0"/>
                  <w:marRight w:val="0"/>
                  <w:marTop w:val="240"/>
                  <w:marBottom w:val="240"/>
                  <w:divBdr>
                    <w:top w:val="none" w:sz="0" w:space="0" w:color="auto"/>
                    <w:left w:val="none" w:sz="0" w:space="0" w:color="auto"/>
                    <w:bottom w:val="none" w:sz="0" w:space="0" w:color="auto"/>
                    <w:right w:val="none" w:sz="0" w:space="0" w:color="auto"/>
                  </w:divBdr>
                  <w:divsChild>
                    <w:div w:id="1396589747">
                      <w:marLeft w:val="0"/>
                      <w:marRight w:val="0"/>
                      <w:marTop w:val="0"/>
                      <w:marBottom w:val="0"/>
                      <w:divBdr>
                        <w:top w:val="none" w:sz="0" w:space="0" w:color="auto"/>
                        <w:left w:val="none" w:sz="0" w:space="0" w:color="auto"/>
                        <w:bottom w:val="none" w:sz="0" w:space="0" w:color="auto"/>
                        <w:right w:val="none" w:sz="0" w:space="0" w:color="auto"/>
                      </w:divBdr>
                    </w:div>
                    <w:div w:id="456921317">
                      <w:marLeft w:val="360"/>
                      <w:marRight w:val="360"/>
                      <w:marTop w:val="180"/>
                      <w:marBottom w:val="360"/>
                      <w:divBdr>
                        <w:top w:val="none" w:sz="0" w:space="0" w:color="auto"/>
                        <w:left w:val="none" w:sz="0" w:space="0" w:color="auto"/>
                        <w:bottom w:val="none" w:sz="0" w:space="0" w:color="auto"/>
                        <w:right w:val="none" w:sz="0" w:space="0" w:color="auto"/>
                      </w:divBdr>
                    </w:div>
                  </w:divsChild>
                </w:div>
                <w:div w:id="1816024733">
                  <w:marLeft w:val="0"/>
                  <w:marRight w:val="0"/>
                  <w:marTop w:val="330"/>
                  <w:marBottom w:val="330"/>
                  <w:divBdr>
                    <w:top w:val="none" w:sz="0" w:space="0" w:color="auto"/>
                    <w:left w:val="none" w:sz="0" w:space="0" w:color="auto"/>
                    <w:bottom w:val="none" w:sz="0" w:space="0" w:color="auto"/>
                    <w:right w:val="none" w:sz="0" w:space="0" w:color="auto"/>
                  </w:divBdr>
                  <w:divsChild>
                    <w:div w:id="62141410">
                      <w:marLeft w:val="0"/>
                      <w:marRight w:val="0"/>
                      <w:marTop w:val="360"/>
                      <w:marBottom w:val="0"/>
                      <w:divBdr>
                        <w:top w:val="none" w:sz="0" w:space="0" w:color="auto"/>
                        <w:left w:val="none" w:sz="0" w:space="0" w:color="auto"/>
                        <w:bottom w:val="none" w:sz="0" w:space="0" w:color="auto"/>
                        <w:right w:val="none" w:sz="0" w:space="0" w:color="auto"/>
                      </w:divBdr>
                      <w:divsChild>
                        <w:div w:id="4410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80795">
                  <w:marLeft w:val="0"/>
                  <w:marRight w:val="0"/>
                  <w:marTop w:val="330"/>
                  <w:marBottom w:val="330"/>
                  <w:divBdr>
                    <w:top w:val="none" w:sz="0" w:space="0" w:color="auto"/>
                    <w:left w:val="none" w:sz="0" w:space="0" w:color="auto"/>
                    <w:bottom w:val="none" w:sz="0" w:space="0" w:color="auto"/>
                    <w:right w:val="none" w:sz="0" w:space="0" w:color="auto"/>
                  </w:divBdr>
                  <w:divsChild>
                    <w:div w:id="540285120">
                      <w:marLeft w:val="0"/>
                      <w:marRight w:val="0"/>
                      <w:marTop w:val="360"/>
                      <w:marBottom w:val="0"/>
                      <w:divBdr>
                        <w:top w:val="none" w:sz="0" w:space="0" w:color="auto"/>
                        <w:left w:val="none" w:sz="0" w:space="0" w:color="auto"/>
                        <w:bottom w:val="none" w:sz="0" w:space="0" w:color="auto"/>
                        <w:right w:val="none" w:sz="0" w:space="0" w:color="auto"/>
                      </w:divBdr>
                      <w:divsChild>
                        <w:div w:id="1611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2872">
                  <w:marLeft w:val="0"/>
                  <w:marRight w:val="0"/>
                  <w:marTop w:val="330"/>
                  <w:marBottom w:val="330"/>
                  <w:divBdr>
                    <w:top w:val="none" w:sz="0" w:space="0" w:color="auto"/>
                    <w:left w:val="none" w:sz="0" w:space="0" w:color="auto"/>
                    <w:bottom w:val="none" w:sz="0" w:space="0" w:color="auto"/>
                    <w:right w:val="none" w:sz="0" w:space="0" w:color="auto"/>
                  </w:divBdr>
                  <w:divsChild>
                    <w:div w:id="715396340">
                      <w:marLeft w:val="0"/>
                      <w:marRight w:val="0"/>
                      <w:marTop w:val="360"/>
                      <w:marBottom w:val="0"/>
                      <w:divBdr>
                        <w:top w:val="none" w:sz="0" w:space="0" w:color="auto"/>
                        <w:left w:val="none" w:sz="0" w:space="0" w:color="auto"/>
                        <w:bottom w:val="none" w:sz="0" w:space="0" w:color="auto"/>
                        <w:right w:val="none" w:sz="0" w:space="0" w:color="auto"/>
                      </w:divBdr>
                      <w:divsChild>
                        <w:div w:id="17819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0292">
                  <w:marLeft w:val="0"/>
                  <w:marRight w:val="0"/>
                  <w:marTop w:val="330"/>
                  <w:marBottom w:val="330"/>
                  <w:divBdr>
                    <w:top w:val="none" w:sz="0" w:space="0" w:color="auto"/>
                    <w:left w:val="none" w:sz="0" w:space="0" w:color="auto"/>
                    <w:bottom w:val="none" w:sz="0" w:space="0" w:color="auto"/>
                    <w:right w:val="none" w:sz="0" w:space="0" w:color="auto"/>
                  </w:divBdr>
                  <w:divsChild>
                    <w:div w:id="187254635">
                      <w:marLeft w:val="0"/>
                      <w:marRight w:val="0"/>
                      <w:marTop w:val="360"/>
                      <w:marBottom w:val="0"/>
                      <w:divBdr>
                        <w:top w:val="none" w:sz="0" w:space="0" w:color="auto"/>
                        <w:left w:val="none" w:sz="0" w:space="0" w:color="auto"/>
                        <w:bottom w:val="none" w:sz="0" w:space="0" w:color="auto"/>
                        <w:right w:val="none" w:sz="0" w:space="0" w:color="auto"/>
                      </w:divBdr>
                      <w:divsChild>
                        <w:div w:id="10852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7088">
                  <w:marLeft w:val="0"/>
                  <w:marRight w:val="0"/>
                  <w:marTop w:val="330"/>
                  <w:marBottom w:val="330"/>
                  <w:divBdr>
                    <w:top w:val="none" w:sz="0" w:space="0" w:color="auto"/>
                    <w:left w:val="none" w:sz="0" w:space="0" w:color="auto"/>
                    <w:bottom w:val="none" w:sz="0" w:space="0" w:color="auto"/>
                    <w:right w:val="none" w:sz="0" w:space="0" w:color="auto"/>
                  </w:divBdr>
                  <w:divsChild>
                    <w:div w:id="1837263471">
                      <w:marLeft w:val="0"/>
                      <w:marRight w:val="0"/>
                      <w:marTop w:val="360"/>
                      <w:marBottom w:val="0"/>
                      <w:divBdr>
                        <w:top w:val="none" w:sz="0" w:space="0" w:color="auto"/>
                        <w:left w:val="none" w:sz="0" w:space="0" w:color="auto"/>
                        <w:bottom w:val="none" w:sz="0" w:space="0" w:color="auto"/>
                        <w:right w:val="none" w:sz="0" w:space="0" w:color="auto"/>
                      </w:divBdr>
                      <w:divsChild>
                        <w:div w:id="7837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3582">
                  <w:marLeft w:val="0"/>
                  <w:marRight w:val="0"/>
                  <w:marTop w:val="330"/>
                  <w:marBottom w:val="330"/>
                  <w:divBdr>
                    <w:top w:val="none" w:sz="0" w:space="0" w:color="auto"/>
                    <w:left w:val="none" w:sz="0" w:space="0" w:color="auto"/>
                    <w:bottom w:val="none" w:sz="0" w:space="0" w:color="auto"/>
                    <w:right w:val="none" w:sz="0" w:space="0" w:color="auto"/>
                  </w:divBdr>
                  <w:divsChild>
                    <w:div w:id="453258660">
                      <w:marLeft w:val="0"/>
                      <w:marRight w:val="0"/>
                      <w:marTop w:val="360"/>
                      <w:marBottom w:val="0"/>
                      <w:divBdr>
                        <w:top w:val="none" w:sz="0" w:space="0" w:color="auto"/>
                        <w:left w:val="none" w:sz="0" w:space="0" w:color="auto"/>
                        <w:bottom w:val="none" w:sz="0" w:space="0" w:color="auto"/>
                        <w:right w:val="none" w:sz="0" w:space="0" w:color="auto"/>
                      </w:divBdr>
                      <w:divsChild>
                        <w:div w:id="6001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558">
                  <w:marLeft w:val="0"/>
                  <w:marRight w:val="0"/>
                  <w:marTop w:val="330"/>
                  <w:marBottom w:val="330"/>
                  <w:divBdr>
                    <w:top w:val="none" w:sz="0" w:space="0" w:color="auto"/>
                    <w:left w:val="none" w:sz="0" w:space="0" w:color="auto"/>
                    <w:bottom w:val="none" w:sz="0" w:space="0" w:color="auto"/>
                    <w:right w:val="none" w:sz="0" w:space="0" w:color="auto"/>
                  </w:divBdr>
                  <w:divsChild>
                    <w:div w:id="390691328">
                      <w:marLeft w:val="0"/>
                      <w:marRight w:val="0"/>
                      <w:marTop w:val="360"/>
                      <w:marBottom w:val="0"/>
                      <w:divBdr>
                        <w:top w:val="none" w:sz="0" w:space="0" w:color="auto"/>
                        <w:left w:val="none" w:sz="0" w:space="0" w:color="auto"/>
                        <w:bottom w:val="none" w:sz="0" w:space="0" w:color="auto"/>
                        <w:right w:val="none" w:sz="0" w:space="0" w:color="auto"/>
                      </w:divBdr>
                      <w:divsChild>
                        <w:div w:id="14579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09967">
                  <w:marLeft w:val="0"/>
                  <w:marRight w:val="0"/>
                  <w:marTop w:val="330"/>
                  <w:marBottom w:val="330"/>
                  <w:divBdr>
                    <w:top w:val="none" w:sz="0" w:space="0" w:color="auto"/>
                    <w:left w:val="none" w:sz="0" w:space="0" w:color="auto"/>
                    <w:bottom w:val="none" w:sz="0" w:space="0" w:color="auto"/>
                    <w:right w:val="none" w:sz="0" w:space="0" w:color="auto"/>
                  </w:divBdr>
                  <w:divsChild>
                    <w:div w:id="699088151">
                      <w:marLeft w:val="0"/>
                      <w:marRight w:val="0"/>
                      <w:marTop w:val="360"/>
                      <w:marBottom w:val="0"/>
                      <w:divBdr>
                        <w:top w:val="none" w:sz="0" w:space="0" w:color="auto"/>
                        <w:left w:val="none" w:sz="0" w:space="0" w:color="auto"/>
                        <w:bottom w:val="none" w:sz="0" w:space="0" w:color="auto"/>
                        <w:right w:val="none" w:sz="0" w:space="0" w:color="auto"/>
                      </w:divBdr>
                      <w:divsChild>
                        <w:div w:id="14686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1318">
                  <w:marLeft w:val="0"/>
                  <w:marRight w:val="0"/>
                  <w:marTop w:val="240"/>
                  <w:marBottom w:val="240"/>
                  <w:divBdr>
                    <w:top w:val="none" w:sz="0" w:space="0" w:color="auto"/>
                    <w:left w:val="none" w:sz="0" w:space="0" w:color="auto"/>
                    <w:bottom w:val="none" w:sz="0" w:space="0" w:color="auto"/>
                    <w:right w:val="none" w:sz="0" w:space="0" w:color="auto"/>
                  </w:divBdr>
                  <w:divsChild>
                    <w:div w:id="1521120887">
                      <w:marLeft w:val="0"/>
                      <w:marRight w:val="0"/>
                      <w:marTop w:val="0"/>
                      <w:marBottom w:val="0"/>
                      <w:divBdr>
                        <w:top w:val="none" w:sz="0" w:space="0" w:color="auto"/>
                        <w:left w:val="none" w:sz="0" w:space="0" w:color="auto"/>
                        <w:bottom w:val="none" w:sz="0" w:space="0" w:color="auto"/>
                        <w:right w:val="none" w:sz="0" w:space="0" w:color="auto"/>
                      </w:divBdr>
                    </w:div>
                    <w:div w:id="1343510019">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sChild>
        </w:div>
        <w:div w:id="646325511">
          <w:marLeft w:val="0"/>
          <w:marRight w:val="0"/>
          <w:marTop w:val="480"/>
          <w:marBottom w:val="0"/>
          <w:divBdr>
            <w:top w:val="none" w:sz="0" w:space="0" w:color="auto"/>
            <w:left w:val="none" w:sz="0" w:space="0" w:color="auto"/>
            <w:bottom w:val="none" w:sz="0" w:space="0" w:color="auto"/>
            <w:right w:val="none" w:sz="0" w:space="0" w:color="auto"/>
          </w:divBdr>
          <w:divsChild>
            <w:div w:id="477573368">
              <w:marLeft w:val="0"/>
              <w:marRight w:val="0"/>
              <w:marTop w:val="0"/>
              <w:marBottom w:val="0"/>
              <w:divBdr>
                <w:top w:val="none" w:sz="0" w:space="0" w:color="auto"/>
                <w:left w:val="none" w:sz="0" w:space="0" w:color="auto"/>
                <w:bottom w:val="none" w:sz="0" w:space="0" w:color="auto"/>
                <w:right w:val="none" w:sz="0" w:space="0" w:color="auto"/>
              </w:divBdr>
              <w:divsChild>
                <w:div w:id="53431836">
                  <w:marLeft w:val="0"/>
                  <w:marRight w:val="0"/>
                  <w:marTop w:val="0"/>
                  <w:marBottom w:val="0"/>
                  <w:divBdr>
                    <w:top w:val="none" w:sz="0" w:space="0" w:color="auto"/>
                    <w:left w:val="none" w:sz="0" w:space="0" w:color="auto"/>
                    <w:bottom w:val="none" w:sz="0" w:space="0" w:color="auto"/>
                    <w:right w:val="none" w:sz="0" w:space="0" w:color="auto"/>
                  </w:divBdr>
                  <w:divsChild>
                    <w:div w:id="716703668">
                      <w:marLeft w:val="0"/>
                      <w:marRight w:val="0"/>
                      <w:marTop w:val="0"/>
                      <w:marBottom w:val="0"/>
                      <w:divBdr>
                        <w:top w:val="none" w:sz="0" w:space="0" w:color="auto"/>
                        <w:left w:val="none" w:sz="0" w:space="0" w:color="auto"/>
                        <w:bottom w:val="none" w:sz="0" w:space="0" w:color="auto"/>
                        <w:right w:val="none" w:sz="0" w:space="0" w:color="auto"/>
                      </w:divBdr>
                      <w:divsChild>
                        <w:div w:id="9548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dc:creator>
  <cp:keywords/>
  <dc:description/>
  <cp:lastModifiedBy>GRACE COM</cp:lastModifiedBy>
  <cp:revision>1</cp:revision>
  <dcterms:created xsi:type="dcterms:W3CDTF">2024-04-30T09:37:00Z</dcterms:created>
  <dcterms:modified xsi:type="dcterms:W3CDTF">2024-04-30T09:51:00Z</dcterms:modified>
</cp:coreProperties>
</file>