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B99" w:rsidRPr="00315B99" w:rsidRDefault="00315B99" w:rsidP="00315B99">
      <w:pPr>
        <w:shd w:val="clear" w:color="auto" w:fill="FFFFFF"/>
        <w:spacing w:before="100" w:beforeAutospacing="1" w:after="240" w:line="240" w:lineRule="auto"/>
        <w:outlineLvl w:val="1"/>
        <w:rPr>
          <w:rFonts w:ascii="Segoe UI" w:eastAsia="Times New Roman" w:hAnsi="Segoe UI" w:cs="Segoe UI"/>
          <w:b/>
          <w:bCs/>
          <w:color w:val="1F2328"/>
          <w:sz w:val="36"/>
          <w:szCs w:val="36"/>
        </w:rPr>
      </w:pPr>
      <w:r w:rsidRPr="00315B99">
        <w:rPr>
          <w:rFonts w:ascii="Segoe UI" w:eastAsia="Times New Roman" w:hAnsi="Segoe UI" w:cs="Segoe UI"/>
          <w:b/>
          <w:bCs/>
          <w:color w:val="1F2328"/>
          <w:sz w:val="36"/>
          <w:szCs w:val="36"/>
        </w:rPr>
        <w:t>Interface</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 xml:space="preserve">An interface 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is a way to define a contract or blueprint for the shape and structure of an object. It specifies the properties, methods, and their types that objects implementing the interface should have. In essence, an interface defines a set of rules that an object must follow to be considered valid according to that interface.</w:t>
      </w:r>
    </w:p>
    <w:p w:rsidR="00315B99" w:rsidRPr="00315B99" w:rsidRDefault="00315B99" w:rsidP="00315B99">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Shape Definition</w:t>
      </w:r>
      <w:r w:rsidRPr="00315B99">
        <w:rPr>
          <w:rFonts w:ascii="Segoe UI" w:eastAsia="Times New Roman" w:hAnsi="Segoe UI" w:cs="Segoe UI"/>
          <w:color w:val="1F2328"/>
          <w:sz w:val="24"/>
          <w:szCs w:val="24"/>
        </w:rPr>
        <w:t>: Interfaces specify object structure, including property names, types, and optional/required status.</w:t>
      </w:r>
    </w:p>
    <w:p w:rsidR="00315B99" w:rsidRPr="00315B99" w:rsidRDefault="00315B99" w:rsidP="00315B99">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Contract</w:t>
      </w:r>
      <w:r w:rsidRPr="00315B99">
        <w:rPr>
          <w:rFonts w:ascii="Segoe UI" w:eastAsia="Times New Roman" w:hAnsi="Segoe UI" w:cs="Segoe UI"/>
          <w:color w:val="1F2328"/>
          <w:sz w:val="24"/>
          <w:szCs w:val="24"/>
        </w:rPr>
        <w:t>: Objects or classes adhering to an interface must implement its defined structure and methods.</w:t>
      </w:r>
    </w:p>
    <w:p w:rsidR="00315B99" w:rsidRPr="00315B99" w:rsidRDefault="00315B99" w:rsidP="00315B99">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Type Checking</w:t>
      </w:r>
      <w:r w:rsidRPr="00315B99">
        <w:rPr>
          <w:rFonts w:ascii="Segoe UI" w:eastAsia="Times New Roman" w:hAnsi="Segoe UI" w:cs="Segoe UI"/>
          <w:color w:val="1F2328"/>
          <w:sz w:val="24"/>
          <w:szCs w:val="24"/>
        </w:rPr>
        <w:t xml:space="preserve">: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checks if objects meet the interface's requirements, catching type errors early.</w:t>
      </w:r>
    </w:p>
    <w:p w:rsidR="00315B99" w:rsidRPr="00315B99" w:rsidRDefault="00315B99" w:rsidP="00315B99">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Code Clarity</w:t>
      </w:r>
      <w:r w:rsidRPr="00315B99">
        <w:rPr>
          <w:rFonts w:ascii="Segoe UI" w:eastAsia="Times New Roman" w:hAnsi="Segoe UI" w:cs="Segoe UI"/>
          <w:color w:val="1F2328"/>
          <w:sz w:val="24"/>
          <w:szCs w:val="24"/>
        </w:rPr>
        <w:t>: Interfaces document expected object properties and enhance code readability, aiding object usage understanding.</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Here's a basic example of an interface definition:</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PersonEx1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name</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age</w:t>
      </w:r>
      <w:proofErr w:type="gramEnd"/>
      <w:r w:rsidRPr="00315B99">
        <w:rPr>
          <w:rFonts w:ascii="Courier New" w:eastAsia="Times New Roman" w:hAnsi="Courier New" w:cs="Courier New"/>
          <w:color w:val="1F2328"/>
          <w:sz w:val="20"/>
          <w:szCs w:val="20"/>
        </w:rPr>
        <w:t>: number;</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315B99">
        <w:rPr>
          <w:rFonts w:ascii="Courier New" w:eastAsia="Times New Roman" w:hAnsi="Courier New" w:cs="Courier New"/>
          <w:color w:val="1F2328"/>
          <w:sz w:val="20"/>
          <w:szCs w:val="20"/>
        </w:rPr>
        <w:t>const</w:t>
      </w:r>
      <w:proofErr w:type="spellEnd"/>
      <w:proofErr w:type="gramEnd"/>
      <w:r w:rsidRPr="00315B99">
        <w:rPr>
          <w:rFonts w:ascii="Courier New" w:eastAsia="Times New Roman" w:hAnsi="Courier New" w:cs="Courier New"/>
          <w:color w:val="1F2328"/>
          <w:sz w:val="20"/>
          <w:szCs w:val="20"/>
        </w:rPr>
        <w:t xml:space="preserve"> John: PersonEx1 =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name</w:t>
      </w:r>
      <w:proofErr w:type="gramEnd"/>
      <w:r w:rsidRPr="00315B99">
        <w:rPr>
          <w:rFonts w:ascii="Courier New" w:eastAsia="Times New Roman" w:hAnsi="Courier New" w:cs="Courier New"/>
          <w:color w:val="1F2328"/>
          <w:sz w:val="20"/>
          <w:szCs w:val="20"/>
        </w:rPr>
        <w:t>: "John",</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age</w:t>
      </w:r>
      <w:proofErr w:type="gramEnd"/>
      <w:r w:rsidRPr="00315B99">
        <w:rPr>
          <w:rFonts w:ascii="Courier New" w:eastAsia="Times New Roman" w:hAnsi="Courier New" w:cs="Courier New"/>
          <w:color w:val="1F2328"/>
          <w:sz w:val="20"/>
          <w:szCs w:val="20"/>
        </w:rPr>
        <w:t>: 30,</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shd w:val="clear" w:color="auto" w:fill="FFFFFF"/>
        <w:spacing w:after="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In this example, we define an interface </w:t>
      </w:r>
      <w:r w:rsidRPr="00315B99">
        <w:rPr>
          <w:rFonts w:ascii="Courier New" w:eastAsia="Times New Roman" w:hAnsi="Courier New" w:cs="Courier New"/>
          <w:color w:val="1F2328"/>
          <w:sz w:val="20"/>
          <w:szCs w:val="20"/>
        </w:rPr>
        <w:t>PersonEx1</w:t>
      </w:r>
      <w:r w:rsidRPr="00315B99">
        <w:rPr>
          <w:rFonts w:ascii="Segoe UI" w:eastAsia="Times New Roman" w:hAnsi="Segoe UI" w:cs="Segoe UI"/>
          <w:color w:val="1F2328"/>
          <w:sz w:val="24"/>
          <w:szCs w:val="24"/>
        </w:rPr>
        <w:t> with two properties: </w:t>
      </w:r>
      <w:r w:rsidRPr="00315B99">
        <w:rPr>
          <w:rFonts w:ascii="Courier New" w:eastAsia="Times New Roman" w:hAnsi="Courier New" w:cs="Courier New"/>
          <w:color w:val="1F2328"/>
          <w:sz w:val="20"/>
          <w:szCs w:val="20"/>
        </w:rPr>
        <w:t>name</w:t>
      </w:r>
      <w:r w:rsidRPr="00315B99">
        <w:rPr>
          <w:rFonts w:ascii="Segoe UI" w:eastAsia="Times New Roman" w:hAnsi="Segoe UI" w:cs="Segoe UI"/>
          <w:color w:val="1F2328"/>
          <w:sz w:val="24"/>
          <w:szCs w:val="24"/>
        </w:rPr>
        <w:t> (a </w:t>
      </w:r>
      <w:r w:rsidRPr="00315B99">
        <w:rPr>
          <w:rFonts w:ascii="Courier New" w:eastAsia="Times New Roman" w:hAnsi="Courier New" w:cs="Courier New"/>
          <w:color w:val="1F2328"/>
          <w:sz w:val="20"/>
          <w:szCs w:val="20"/>
        </w:rPr>
        <w:t>string</w:t>
      </w:r>
      <w:r w:rsidRPr="00315B99">
        <w:rPr>
          <w:rFonts w:ascii="Segoe UI" w:eastAsia="Times New Roman" w:hAnsi="Segoe UI" w:cs="Segoe UI"/>
          <w:color w:val="1F2328"/>
          <w:sz w:val="24"/>
          <w:szCs w:val="24"/>
        </w:rPr>
        <w:t>) and </w:t>
      </w:r>
      <w:r w:rsidRPr="00315B99">
        <w:rPr>
          <w:rFonts w:ascii="Courier New" w:eastAsia="Times New Roman" w:hAnsi="Courier New" w:cs="Courier New"/>
          <w:color w:val="1F2328"/>
          <w:sz w:val="20"/>
          <w:szCs w:val="20"/>
        </w:rPr>
        <w:t>age</w:t>
      </w:r>
      <w:r w:rsidRPr="00315B99">
        <w:rPr>
          <w:rFonts w:ascii="Segoe UI" w:eastAsia="Times New Roman" w:hAnsi="Segoe UI" w:cs="Segoe UI"/>
          <w:color w:val="1F2328"/>
          <w:sz w:val="24"/>
          <w:szCs w:val="24"/>
        </w:rPr>
        <w:t> (a </w:t>
      </w:r>
      <w:r w:rsidRPr="00315B99">
        <w:rPr>
          <w:rFonts w:ascii="Courier New" w:eastAsia="Times New Roman" w:hAnsi="Courier New" w:cs="Courier New"/>
          <w:color w:val="1F2328"/>
          <w:sz w:val="20"/>
          <w:szCs w:val="20"/>
        </w:rPr>
        <w:t>number</w:t>
      </w:r>
      <w:r w:rsidRPr="00315B99">
        <w:rPr>
          <w:rFonts w:ascii="Segoe UI" w:eastAsia="Times New Roman" w:hAnsi="Segoe UI" w:cs="Segoe UI"/>
          <w:color w:val="1F2328"/>
          <w:sz w:val="24"/>
          <w:szCs w:val="24"/>
        </w:rPr>
        <w:t>). We then create an object </w:t>
      </w:r>
      <w:proofErr w:type="spellStart"/>
      <w:proofErr w:type="gramStart"/>
      <w:r w:rsidRPr="00315B99">
        <w:rPr>
          <w:rFonts w:ascii="Courier New" w:eastAsia="Times New Roman" w:hAnsi="Courier New" w:cs="Courier New"/>
          <w:color w:val="1F2328"/>
          <w:sz w:val="20"/>
          <w:szCs w:val="20"/>
        </w:rPr>
        <w:t>alice</w:t>
      </w:r>
      <w:proofErr w:type="spellEnd"/>
      <w:proofErr w:type="gramEnd"/>
      <w:r w:rsidRPr="00315B99">
        <w:rPr>
          <w:rFonts w:ascii="Segoe UI" w:eastAsia="Times New Roman" w:hAnsi="Segoe UI" w:cs="Segoe UI"/>
          <w:color w:val="1F2328"/>
          <w:sz w:val="24"/>
          <w:szCs w:val="24"/>
        </w:rPr>
        <w:t> that adheres to this interface.</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 xml:space="preserve">Interfaces are widely used 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for:</w:t>
      </w:r>
    </w:p>
    <w:p w:rsidR="00315B99" w:rsidRPr="00315B99" w:rsidRDefault="00315B99" w:rsidP="00315B9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Defining the structure of data objects.</w:t>
      </w:r>
    </w:p>
    <w:p w:rsidR="00315B99" w:rsidRPr="00315B99" w:rsidRDefault="00315B99" w:rsidP="00315B99">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Specifying the shape of function parameters and return values.</w:t>
      </w:r>
    </w:p>
    <w:p w:rsidR="00315B99" w:rsidRPr="00315B99" w:rsidRDefault="00315B99" w:rsidP="00315B99">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Enforcing consistency in class definitions.</w:t>
      </w:r>
    </w:p>
    <w:p w:rsidR="00315B99" w:rsidRPr="00315B99" w:rsidRDefault="00315B99" w:rsidP="00315B99">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Facilitating code maintainability and collaboration.</w:t>
      </w:r>
    </w:p>
    <w:p w:rsidR="00315B99" w:rsidRPr="00315B99" w:rsidRDefault="00315B99" w:rsidP="00315B99">
      <w:pPr>
        <w:spacing w:before="360" w:after="360" w:line="240" w:lineRule="auto"/>
        <w:rPr>
          <w:rFonts w:ascii="Times New Roman" w:eastAsia="Times New Roman" w:hAnsi="Times New Roman" w:cs="Times New Roman"/>
          <w:sz w:val="24"/>
          <w:szCs w:val="24"/>
        </w:rPr>
      </w:pPr>
      <w:r w:rsidRPr="00315B99">
        <w:rPr>
          <w:rFonts w:ascii="Times New Roman" w:eastAsia="Times New Roman" w:hAnsi="Times New Roman" w:cs="Times New Roman"/>
          <w:sz w:val="24"/>
          <w:szCs w:val="24"/>
        </w:rPr>
        <w:pict>
          <v:rect id="_x0000_i1025" style="width:0;height:3pt" o:hralign="center" o:hrstd="t" o:hrnoshade="t" o:hr="t" fillcolor="#1f2328" stroked="f"/>
        </w:pict>
      </w:r>
    </w:p>
    <w:p w:rsidR="00315B99" w:rsidRPr="00315B99" w:rsidRDefault="00315B99" w:rsidP="00315B99">
      <w:pPr>
        <w:shd w:val="clear" w:color="auto" w:fill="FFFFFF"/>
        <w:spacing w:before="360" w:after="240" w:line="240" w:lineRule="auto"/>
        <w:outlineLvl w:val="1"/>
        <w:rPr>
          <w:rFonts w:ascii="Segoe UI" w:eastAsia="Times New Roman" w:hAnsi="Segoe UI" w:cs="Segoe UI"/>
          <w:b/>
          <w:bCs/>
          <w:color w:val="1F2328"/>
          <w:sz w:val="36"/>
          <w:szCs w:val="36"/>
        </w:rPr>
      </w:pPr>
      <w:r w:rsidRPr="00315B99">
        <w:rPr>
          <w:rFonts w:ascii="Segoe UI" w:eastAsia="Times New Roman" w:hAnsi="Segoe UI" w:cs="Segoe UI"/>
          <w:b/>
          <w:bCs/>
          <w:color w:val="1F2328"/>
          <w:sz w:val="36"/>
          <w:szCs w:val="36"/>
        </w:rPr>
        <w:t xml:space="preserve">Interface Method </w:t>
      </w:r>
      <w:proofErr w:type="gramStart"/>
      <w:r w:rsidRPr="00315B99">
        <w:rPr>
          <w:rFonts w:ascii="Segoe UI" w:eastAsia="Times New Roman" w:hAnsi="Segoe UI" w:cs="Segoe UI"/>
          <w:b/>
          <w:bCs/>
          <w:color w:val="1F2328"/>
          <w:sz w:val="36"/>
          <w:szCs w:val="36"/>
        </w:rPr>
        <w:t>And</w:t>
      </w:r>
      <w:proofErr w:type="gramEnd"/>
      <w:r w:rsidRPr="00315B99">
        <w:rPr>
          <w:rFonts w:ascii="Segoe UI" w:eastAsia="Times New Roman" w:hAnsi="Segoe UI" w:cs="Segoe UI"/>
          <w:b/>
          <w:bCs/>
          <w:color w:val="1F2328"/>
          <w:sz w:val="36"/>
          <w:szCs w:val="36"/>
        </w:rPr>
        <w:t xml:space="preserve"> Parameters</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lastRenderedPageBreak/>
        <w:t xml:space="preserve">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an interface can define not only the structure of an object but also the signature of functions or methods that objects adhering to the interface should have. This allows you to specify not just the properties but also the methods and their parameters and return types that should be present in objects implementing the interface.</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Define</w:t>
      </w:r>
      <w:proofErr w:type="gramEnd"/>
      <w:r w:rsidRPr="00315B99">
        <w:rPr>
          <w:rFonts w:ascii="Courier New" w:eastAsia="Times New Roman" w:hAnsi="Courier New" w:cs="Courier New"/>
          <w:color w:val="1F2328"/>
          <w:sz w:val="20"/>
          <w:szCs w:val="20"/>
        </w:rPr>
        <w:t xml:space="preserve"> an interface 'Person' with a method 'greet'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PersonEx2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name</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age</w:t>
      </w:r>
      <w:proofErr w:type="gramEnd"/>
      <w:r w:rsidRPr="00315B99">
        <w:rPr>
          <w:rFonts w:ascii="Courier New" w:eastAsia="Times New Roman" w:hAnsi="Courier New" w:cs="Courier New"/>
          <w:color w:val="1F2328"/>
          <w:sz w:val="20"/>
          <w:szCs w:val="20"/>
        </w:rPr>
        <w:t>: number;</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greet(</w:t>
      </w:r>
      <w:proofErr w:type="gramEnd"/>
      <w:r w:rsidRPr="00315B99">
        <w:rPr>
          <w:rFonts w:ascii="Courier New" w:eastAsia="Times New Roman" w:hAnsi="Courier New" w:cs="Courier New"/>
          <w:color w:val="1F2328"/>
          <w:sz w:val="20"/>
          <w:szCs w:val="20"/>
        </w:rPr>
        <w:t>message: string): void;</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Create</w:t>
      </w:r>
      <w:proofErr w:type="gramEnd"/>
      <w:r w:rsidRPr="00315B99">
        <w:rPr>
          <w:rFonts w:ascii="Courier New" w:eastAsia="Times New Roman" w:hAnsi="Courier New" w:cs="Courier New"/>
          <w:color w:val="1F2328"/>
          <w:sz w:val="20"/>
          <w:szCs w:val="20"/>
        </w:rPr>
        <w:t xml:space="preserve"> an object that adheres to the 'Person' interface</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315B99">
        <w:rPr>
          <w:rFonts w:ascii="Courier New" w:eastAsia="Times New Roman" w:hAnsi="Courier New" w:cs="Courier New"/>
          <w:color w:val="1F2328"/>
          <w:sz w:val="20"/>
          <w:szCs w:val="20"/>
        </w:rPr>
        <w:t>const</w:t>
      </w:r>
      <w:proofErr w:type="spellEnd"/>
      <w:proofErr w:type="gramEnd"/>
      <w:r w:rsidRPr="00315B99">
        <w:rPr>
          <w:rFonts w:ascii="Courier New" w:eastAsia="Times New Roman" w:hAnsi="Courier New" w:cs="Courier New"/>
          <w:color w:val="1F2328"/>
          <w:sz w:val="20"/>
          <w:szCs w:val="20"/>
        </w:rPr>
        <w:t xml:space="preserve"> Sarah: PersonEx2 =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name</w:t>
      </w:r>
      <w:proofErr w:type="gramEnd"/>
      <w:r w:rsidRPr="00315B99">
        <w:rPr>
          <w:rFonts w:ascii="Courier New" w:eastAsia="Times New Roman" w:hAnsi="Courier New" w:cs="Courier New"/>
          <w:color w:val="1F2328"/>
          <w:sz w:val="20"/>
          <w:szCs w:val="20"/>
        </w:rPr>
        <w:t>: "Sarah",</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age</w:t>
      </w:r>
      <w:proofErr w:type="gramEnd"/>
      <w:r w:rsidRPr="00315B99">
        <w:rPr>
          <w:rFonts w:ascii="Courier New" w:eastAsia="Times New Roman" w:hAnsi="Courier New" w:cs="Courier New"/>
          <w:color w:val="1F2328"/>
          <w:sz w:val="20"/>
          <w:szCs w:val="20"/>
        </w:rPr>
        <w:t>: 30,</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greet(</w:t>
      </w:r>
      <w:proofErr w:type="gramEnd"/>
      <w:r w:rsidRPr="00315B99">
        <w:rPr>
          <w:rFonts w:ascii="Courier New" w:eastAsia="Times New Roman" w:hAnsi="Courier New" w:cs="Courier New"/>
          <w:color w:val="1F2328"/>
          <w:sz w:val="20"/>
          <w:szCs w:val="20"/>
        </w:rPr>
        <w:t>message: string)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console.log(</w:t>
      </w:r>
      <w:proofErr w:type="gramEnd"/>
      <w:r w:rsidRPr="00315B99">
        <w:rPr>
          <w:rFonts w:ascii="Courier New" w:eastAsia="Times New Roman" w:hAnsi="Courier New" w:cs="Courier New"/>
          <w:color w:val="1F2328"/>
          <w:sz w:val="20"/>
          <w:szCs w:val="20"/>
        </w:rPr>
        <w:t>`${this.name} says: ${message}`);</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proofErr w:type="spellStart"/>
      <w:proofErr w:type="gramStart"/>
      <w:r w:rsidRPr="00315B99">
        <w:rPr>
          <w:rFonts w:ascii="Courier New" w:eastAsia="Times New Roman" w:hAnsi="Courier New" w:cs="Courier New"/>
          <w:color w:val="1F2328"/>
          <w:sz w:val="20"/>
          <w:szCs w:val="20"/>
        </w:rPr>
        <w:t>Sarah.greet</w:t>
      </w:r>
      <w:proofErr w:type="spellEnd"/>
      <w:r w:rsidRPr="00315B99">
        <w:rPr>
          <w:rFonts w:ascii="Courier New" w:eastAsia="Times New Roman" w:hAnsi="Courier New" w:cs="Courier New"/>
          <w:color w:val="1F2328"/>
          <w:sz w:val="20"/>
          <w:szCs w:val="20"/>
        </w:rPr>
        <w:t>(</w:t>
      </w:r>
      <w:proofErr w:type="gramEnd"/>
      <w:r w:rsidRPr="00315B99">
        <w:rPr>
          <w:rFonts w:ascii="Courier New" w:eastAsia="Times New Roman" w:hAnsi="Courier New" w:cs="Courier New"/>
          <w:color w:val="1F2328"/>
          <w:sz w:val="20"/>
          <w:szCs w:val="20"/>
        </w:rPr>
        <w:t xml:space="preserve">"Hello, </w:t>
      </w:r>
      <w:proofErr w:type="spellStart"/>
      <w:r w:rsidRPr="00315B99">
        <w:rPr>
          <w:rFonts w:ascii="Courier New" w:eastAsia="Times New Roman" w:hAnsi="Courier New" w:cs="Courier New"/>
          <w:color w:val="1F2328"/>
          <w:sz w:val="20"/>
          <w:szCs w:val="20"/>
        </w:rPr>
        <w:t>TypeScript</w:t>
      </w:r>
      <w:proofErr w:type="spellEnd"/>
      <w:r w:rsidRPr="00315B99">
        <w:rPr>
          <w:rFonts w:ascii="Courier New" w:eastAsia="Times New Roman" w:hAnsi="Courier New" w:cs="Courier New"/>
          <w:color w:val="1F2328"/>
          <w:sz w:val="20"/>
          <w:szCs w:val="20"/>
        </w:rPr>
        <w:t xml:space="preserve">!"); // Output: Alice says: Hello, </w:t>
      </w:r>
      <w:proofErr w:type="spellStart"/>
      <w:r w:rsidRPr="00315B99">
        <w:rPr>
          <w:rFonts w:ascii="Courier New" w:eastAsia="Times New Roman" w:hAnsi="Courier New" w:cs="Courier New"/>
          <w:color w:val="1F2328"/>
          <w:sz w:val="20"/>
          <w:szCs w:val="20"/>
        </w:rPr>
        <w:t>TypeScript</w:t>
      </w:r>
      <w:proofErr w:type="spellEnd"/>
      <w:r w:rsidRPr="00315B99">
        <w:rPr>
          <w:rFonts w:ascii="Courier New" w:eastAsia="Times New Roman" w:hAnsi="Courier New" w:cs="Courier New"/>
          <w:color w:val="1F2328"/>
          <w:sz w:val="20"/>
          <w:szCs w:val="20"/>
        </w:rPr>
        <w:t>!</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In this example:</w:t>
      </w:r>
    </w:p>
    <w:p w:rsidR="00315B99" w:rsidRPr="00315B99" w:rsidRDefault="00315B99" w:rsidP="00315B99">
      <w:pPr>
        <w:numPr>
          <w:ilvl w:val="0"/>
          <w:numId w:val="3"/>
        </w:numPr>
        <w:shd w:val="clear" w:color="auto" w:fill="FFFFFF"/>
        <w:spacing w:beforeAutospacing="1"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Interface Declaration</w:t>
      </w:r>
      <w:r w:rsidRPr="00315B99">
        <w:rPr>
          <w:rFonts w:ascii="Segoe UI" w:eastAsia="Times New Roman" w:hAnsi="Segoe UI" w:cs="Segoe UI"/>
          <w:color w:val="1F2328"/>
          <w:sz w:val="24"/>
          <w:szCs w:val="24"/>
        </w:rPr>
        <w:t>: We define an interface named </w:t>
      </w:r>
      <w:r w:rsidRPr="00315B99">
        <w:rPr>
          <w:rFonts w:ascii="Courier New" w:eastAsia="Times New Roman" w:hAnsi="Courier New" w:cs="Courier New"/>
          <w:color w:val="1F2328"/>
          <w:sz w:val="20"/>
          <w:szCs w:val="20"/>
        </w:rPr>
        <w:t>PersonEx2</w:t>
      </w:r>
      <w:r w:rsidRPr="00315B99">
        <w:rPr>
          <w:rFonts w:ascii="Segoe UI" w:eastAsia="Times New Roman" w:hAnsi="Segoe UI" w:cs="Segoe UI"/>
          <w:color w:val="1F2328"/>
          <w:sz w:val="24"/>
          <w:szCs w:val="24"/>
        </w:rPr>
        <w:t> with three members:</w:t>
      </w:r>
    </w:p>
    <w:p w:rsidR="00315B99" w:rsidRPr="00315B99" w:rsidRDefault="00315B99" w:rsidP="00315B99">
      <w:pPr>
        <w:numPr>
          <w:ilvl w:val="1"/>
          <w:numId w:val="3"/>
        </w:numPr>
        <w:shd w:val="clear" w:color="auto" w:fill="FFFFFF"/>
        <w:spacing w:beforeAutospacing="1" w:after="0" w:afterAutospacing="1" w:line="240" w:lineRule="auto"/>
        <w:rPr>
          <w:rFonts w:ascii="Segoe UI" w:eastAsia="Times New Roman" w:hAnsi="Segoe UI" w:cs="Segoe UI"/>
          <w:color w:val="1F2328"/>
          <w:sz w:val="24"/>
          <w:szCs w:val="24"/>
        </w:rPr>
      </w:pPr>
      <w:proofErr w:type="gramStart"/>
      <w:r w:rsidRPr="00315B99">
        <w:rPr>
          <w:rFonts w:ascii="Courier New" w:eastAsia="Times New Roman" w:hAnsi="Courier New" w:cs="Courier New"/>
          <w:color w:val="1F2328"/>
          <w:sz w:val="20"/>
          <w:szCs w:val="20"/>
        </w:rPr>
        <w:t>name</w:t>
      </w:r>
      <w:proofErr w:type="gramEnd"/>
      <w:r w:rsidRPr="00315B99">
        <w:rPr>
          <w:rFonts w:ascii="Segoe UI" w:eastAsia="Times New Roman" w:hAnsi="Segoe UI" w:cs="Segoe UI"/>
          <w:color w:val="1F2328"/>
          <w:sz w:val="24"/>
          <w:szCs w:val="24"/>
        </w:rPr>
        <w:t>: A property of type </w:t>
      </w:r>
      <w:r w:rsidRPr="00315B99">
        <w:rPr>
          <w:rFonts w:ascii="Courier New" w:eastAsia="Times New Roman" w:hAnsi="Courier New" w:cs="Courier New"/>
          <w:color w:val="1F2328"/>
          <w:sz w:val="20"/>
          <w:szCs w:val="20"/>
        </w:rPr>
        <w:t>string</w:t>
      </w:r>
      <w:r w:rsidRPr="00315B99">
        <w:rPr>
          <w:rFonts w:ascii="Segoe UI" w:eastAsia="Times New Roman" w:hAnsi="Segoe UI" w:cs="Segoe UI"/>
          <w:color w:val="1F2328"/>
          <w:sz w:val="24"/>
          <w:szCs w:val="24"/>
        </w:rPr>
        <w:t>.</w:t>
      </w:r>
    </w:p>
    <w:p w:rsidR="00315B99" w:rsidRPr="00315B99" w:rsidRDefault="00315B99" w:rsidP="00315B99">
      <w:pPr>
        <w:numPr>
          <w:ilvl w:val="1"/>
          <w:numId w:val="3"/>
        </w:numPr>
        <w:shd w:val="clear" w:color="auto" w:fill="FFFFFF"/>
        <w:spacing w:after="0" w:afterAutospacing="1" w:line="240" w:lineRule="auto"/>
        <w:rPr>
          <w:rFonts w:ascii="Segoe UI" w:eastAsia="Times New Roman" w:hAnsi="Segoe UI" w:cs="Segoe UI"/>
          <w:color w:val="1F2328"/>
          <w:sz w:val="24"/>
          <w:szCs w:val="24"/>
        </w:rPr>
      </w:pPr>
      <w:proofErr w:type="gramStart"/>
      <w:r w:rsidRPr="00315B99">
        <w:rPr>
          <w:rFonts w:ascii="Courier New" w:eastAsia="Times New Roman" w:hAnsi="Courier New" w:cs="Courier New"/>
          <w:color w:val="1F2328"/>
          <w:sz w:val="20"/>
          <w:szCs w:val="20"/>
        </w:rPr>
        <w:t>age</w:t>
      </w:r>
      <w:proofErr w:type="gramEnd"/>
      <w:r w:rsidRPr="00315B99">
        <w:rPr>
          <w:rFonts w:ascii="Segoe UI" w:eastAsia="Times New Roman" w:hAnsi="Segoe UI" w:cs="Segoe UI"/>
          <w:color w:val="1F2328"/>
          <w:sz w:val="24"/>
          <w:szCs w:val="24"/>
        </w:rPr>
        <w:t>: A property of type </w:t>
      </w:r>
      <w:r w:rsidRPr="00315B99">
        <w:rPr>
          <w:rFonts w:ascii="Courier New" w:eastAsia="Times New Roman" w:hAnsi="Courier New" w:cs="Courier New"/>
          <w:color w:val="1F2328"/>
          <w:sz w:val="20"/>
          <w:szCs w:val="20"/>
        </w:rPr>
        <w:t>number</w:t>
      </w:r>
      <w:r w:rsidRPr="00315B99">
        <w:rPr>
          <w:rFonts w:ascii="Segoe UI" w:eastAsia="Times New Roman" w:hAnsi="Segoe UI" w:cs="Segoe UI"/>
          <w:color w:val="1F2328"/>
          <w:sz w:val="24"/>
          <w:szCs w:val="24"/>
        </w:rPr>
        <w:t>.</w:t>
      </w:r>
    </w:p>
    <w:p w:rsidR="00315B99" w:rsidRPr="00315B99" w:rsidRDefault="00315B99" w:rsidP="00315B99">
      <w:pPr>
        <w:numPr>
          <w:ilvl w:val="1"/>
          <w:numId w:val="3"/>
        </w:numPr>
        <w:shd w:val="clear" w:color="auto" w:fill="FFFFFF"/>
        <w:spacing w:after="0" w:afterAutospacing="1" w:line="240" w:lineRule="auto"/>
        <w:rPr>
          <w:rFonts w:ascii="Segoe UI" w:eastAsia="Times New Roman" w:hAnsi="Segoe UI" w:cs="Segoe UI"/>
          <w:color w:val="1F2328"/>
          <w:sz w:val="24"/>
          <w:szCs w:val="24"/>
        </w:rPr>
      </w:pPr>
      <w:proofErr w:type="gramStart"/>
      <w:r w:rsidRPr="00315B99">
        <w:rPr>
          <w:rFonts w:ascii="Courier New" w:eastAsia="Times New Roman" w:hAnsi="Courier New" w:cs="Courier New"/>
          <w:color w:val="1F2328"/>
          <w:sz w:val="20"/>
          <w:szCs w:val="20"/>
        </w:rPr>
        <w:t>greet</w:t>
      </w:r>
      <w:proofErr w:type="gramEnd"/>
      <w:r w:rsidRPr="00315B99">
        <w:rPr>
          <w:rFonts w:ascii="Segoe UI" w:eastAsia="Times New Roman" w:hAnsi="Segoe UI" w:cs="Segoe UI"/>
          <w:color w:val="1F2328"/>
          <w:sz w:val="24"/>
          <w:szCs w:val="24"/>
        </w:rPr>
        <w:t>: A method that takes a parameter of type </w:t>
      </w:r>
      <w:r w:rsidRPr="00315B99">
        <w:rPr>
          <w:rFonts w:ascii="Courier New" w:eastAsia="Times New Roman" w:hAnsi="Courier New" w:cs="Courier New"/>
          <w:color w:val="1F2328"/>
          <w:sz w:val="20"/>
          <w:szCs w:val="20"/>
        </w:rPr>
        <w:t>string</w:t>
      </w:r>
      <w:r w:rsidRPr="00315B99">
        <w:rPr>
          <w:rFonts w:ascii="Segoe UI" w:eastAsia="Times New Roman" w:hAnsi="Segoe UI" w:cs="Segoe UI"/>
          <w:color w:val="1F2328"/>
          <w:sz w:val="24"/>
          <w:szCs w:val="24"/>
        </w:rPr>
        <w:t> and returns </w:t>
      </w:r>
      <w:r w:rsidRPr="00315B99">
        <w:rPr>
          <w:rFonts w:ascii="Courier New" w:eastAsia="Times New Roman" w:hAnsi="Courier New" w:cs="Courier New"/>
          <w:color w:val="1F2328"/>
          <w:sz w:val="20"/>
          <w:szCs w:val="20"/>
        </w:rPr>
        <w:t>void</w:t>
      </w:r>
      <w:r w:rsidRPr="00315B99">
        <w:rPr>
          <w:rFonts w:ascii="Segoe UI" w:eastAsia="Times New Roman" w:hAnsi="Segoe UI" w:cs="Segoe UI"/>
          <w:color w:val="1F2328"/>
          <w:sz w:val="24"/>
          <w:szCs w:val="24"/>
        </w:rPr>
        <w:t> (indicating that it doesn't return any value).</w:t>
      </w:r>
    </w:p>
    <w:p w:rsidR="00315B99" w:rsidRPr="00315B99" w:rsidRDefault="00315B99" w:rsidP="00315B99">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Object Creation</w:t>
      </w:r>
      <w:r w:rsidRPr="00315B99">
        <w:rPr>
          <w:rFonts w:ascii="Segoe UI" w:eastAsia="Times New Roman" w:hAnsi="Segoe UI" w:cs="Segoe UI"/>
          <w:color w:val="1F2328"/>
          <w:sz w:val="24"/>
          <w:szCs w:val="24"/>
        </w:rPr>
        <w:t>: We create an object </w:t>
      </w:r>
      <w:proofErr w:type="spellStart"/>
      <w:proofErr w:type="gramStart"/>
      <w:r w:rsidRPr="00315B99">
        <w:rPr>
          <w:rFonts w:ascii="Courier New" w:eastAsia="Times New Roman" w:hAnsi="Courier New" w:cs="Courier New"/>
          <w:color w:val="1F2328"/>
          <w:sz w:val="20"/>
          <w:szCs w:val="20"/>
        </w:rPr>
        <w:t>alice</w:t>
      </w:r>
      <w:proofErr w:type="spellEnd"/>
      <w:proofErr w:type="gramEnd"/>
      <w:r w:rsidRPr="00315B99">
        <w:rPr>
          <w:rFonts w:ascii="Segoe UI" w:eastAsia="Times New Roman" w:hAnsi="Segoe UI" w:cs="Segoe UI"/>
          <w:color w:val="1F2328"/>
          <w:sz w:val="24"/>
          <w:szCs w:val="24"/>
        </w:rPr>
        <w:t> that adheres to the </w:t>
      </w:r>
      <w:r w:rsidRPr="00315B99">
        <w:rPr>
          <w:rFonts w:ascii="Courier New" w:eastAsia="Times New Roman" w:hAnsi="Courier New" w:cs="Courier New"/>
          <w:color w:val="1F2328"/>
          <w:sz w:val="20"/>
          <w:szCs w:val="20"/>
        </w:rPr>
        <w:t>PersonEx2</w:t>
      </w:r>
      <w:r w:rsidRPr="00315B99">
        <w:rPr>
          <w:rFonts w:ascii="Segoe UI" w:eastAsia="Times New Roman" w:hAnsi="Segoe UI" w:cs="Segoe UI"/>
          <w:color w:val="1F2328"/>
          <w:sz w:val="24"/>
          <w:szCs w:val="24"/>
        </w:rPr>
        <w:t> interface. It has properties </w:t>
      </w:r>
      <w:r w:rsidRPr="00315B99">
        <w:rPr>
          <w:rFonts w:ascii="Courier New" w:eastAsia="Times New Roman" w:hAnsi="Courier New" w:cs="Courier New"/>
          <w:color w:val="1F2328"/>
          <w:sz w:val="20"/>
          <w:szCs w:val="20"/>
        </w:rPr>
        <w:t>name</w:t>
      </w:r>
      <w:r w:rsidRPr="00315B99">
        <w:rPr>
          <w:rFonts w:ascii="Segoe UI" w:eastAsia="Times New Roman" w:hAnsi="Segoe UI" w:cs="Segoe UI"/>
          <w:color w:val="1F2328"/>
          <w:sz w:val="24"/>
          <w:szCs w:val="24"/>
        </w:rPr>
        <w:t> and </w:t>
      </w:r>
      <w:r w:rsidRPr="00315B99">
        <w:rPr>
          <w:rFonts w:ascii="Courier New" w:eastAsia="Times New Roman" w:hAnsi="Courier New" w:cs="Courier New"/>
          <w:color w:val="1F2328"/>
          <w:sz w:val="20"/>
          <w:szCs w:val="20"/>
        </w:rPr>
        <w:t>age</w:t>
      </w:r>
      <w:r w:rsidRPr="00315B99">
        <w:rPr>
          <w:rFonts w:ascii="Segoe UI" w:eastAsia="Times New Roman" w:hAnsi="Segoe UI" w:cs="Segoe UI"/>
          <w:color w:val="1F2328"/>
          <w:sz w:val="24"/>
          <w:szCs w:val="24"/>
        </w:rPr>
        <w:t>, as well as a </w:t>
      </w:r>
      <w:r w:rsidRPr="00315B99">
        <w:rPr>
          <w:rFonts w:ascii="Courier New" w:eastAsia="Times New Roman" w:hAnsi="Courier New" w:cs="Courier New"/>
          <w:color w:val="1F2328"/>
          <w:sz w:val="20"/>
          <w:szCs w:val="20"/>
        </w:rPr>
        <w:t>greet</w:t>
      </w:r>
      <w:r w:rsidRPr="00315B99">
        <w:rPr>
          <w:rFonts w:ascii="Segoe UI" w:eastAsia="Times New Roman" w:hAnsi="Segoe UI" w:cs="Segoe UI"/>
          <w:color w:val="1F2328"/>
          <w:sz w:val="24"/>
          <w:szCs w:val="24"/>
        </w:rPr>
        <w:t> method that takes a message and logs it to the console.</w:t>
      </w:r>
    </w:p>
    <w:p w:rsidR="00315B99" w:rsidRPr="00315B99" w:rsidRDefault="00315B99" w:rsidP="00315B99">
      <w:pPr>
        <w:numPr>
          <w:ilvl w:val="0"/>
          <w:numId w:val="3"/>
        </w:numPr>
        <w:shd w:val="clear" w:color="auto" w:fill="FFFFFF"/>
        <w:spacing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Method Invocation</w:t>
      </w:r>
      <w:r w:rsidRPr="00315B99">
        <w:rPr>
          <w:rFonts w:ascii="Segoe UI" w:eastAsia="Times New Roman" w:hAnsi="Segoe UI" w:cs="Segoe UI"/>
          <w:color w:val="1F2328"/>
          <w:sz w:val="24"/>
          <w:szCs w:val="24"/>
        </w:rPr>
        <w:t>: We call the </w:t>
      </w:r>
      <w:r w:rsidRPr="00315B99">
        <w:rPr>
          <w:rFonts w:ascii="Courier New" w:eastAsia="Times New Roman" w:hAnsi="Courier New" w:cs="Courier New"/>
          <w:color w:val="1F2328"/>
          <w:sz w:val="20"/>
          <w:szCs w:val="20"/>
        </w:rPr>
        <w:t>greet</w:t>
      </w:r>
      <w:r w:rsidRPr="00315B99">
        <w:rPr>
          <w:rFonts w:ascii="Segoe UI" w:eastAsia="Times New Roman" w:hAnsi="Segoe UI" w:cs="Segoe UI"/>
          <w:color w:val="1F2328"/>
          <w:sz w:val="24"/>
          <w:szCs w:val="24"/>
        </w:rPr>
        <w:t> method on the </w:t>
      </w:r>
      <w:proofErr w:type="spellStart"/>
      <w:proofErr w:type="gramStart"/>
      <w:r w:rsidRPr="00315B99">
        <w:rPr>
          <w:rFonts w:ascii="Courier New" w:eastAsia="Times New Roman" w:hAnsi="Courier New" w:cs="Courier New"/>
          <w:color w:val="1F2328"/>
          <w:sz w:val="20"/>
          <w:szCs w:val="20"/>
        </w:rPr>
        <w:t>alice</w:t>
      </w:r>
      <w:proofErr w:type="spellEnd"/>
      <w:proofErr w:type="gramEnd"/>
      <w:r w:rsidRPr="00315B99">
        <w:rPr>
          <w:rFonts w:ascii="Segoe UI" w:eastAsia="Times New Roman" w:hAnsi="Segoe UI" w:cs="Segoe UI"/>
          <w:color w:val="1F2328"/>
          <w:sz w:val="24"/>
          <w:szCs w:val="24"/>
        </w:rPr>
        <w:t> object, passing in a message. The method uses the object's properties to construct a greeting message and logs it to the console.</w:t>
      </w:r>
    </w:p>
    <w:p w:rsidR="00315B99" w:rsidRPr="00315B99" w:rsidRDefault="00315B99" w:rsidP="00315B99">
      <w:pPr>
        <w:spacing w:before="360" w:after="360" w:line="240" w:lineRule="auto"/>
        <w:rPr>
          <w:rFonts w:ascii="Times New Roman" w:eastAsia="Times New Roman" w:hAnsi="Times New Roman" w:cs="Times New Roman"/>
          <w:sz w:val="24"/>
          <w:szCs w:val="24"/>
        </w:rPr>
      </w:pPr>
      <w:r w:rsidRPr="00315B99">
        <w:rPr>
          <w:rFonts w:ascii="Times New Roman" w:eastAsia="Times New Roman" w:hAnsi="Times New Roman" w:cs="Times New Roman"/>
          <w:sz w:val="24"/>
          <w:szCs w:val="24"/>
        </w:rPr>
        <w:pict>
          <v:rect id="_x0000_i1026" style="width:0;height:3pt" o:hralign="center" o:hrstd="t" o:hrnoshade="t" o:hr="t" fillcolor="#1f2328" stroked="f"/>
        </w:pict>
      </w:r>
    </w:p>
    <w:p w:rsidR="00315B99" w:rsidRPr="00315B99" w:rsidRDefault="00315B99" w:rsidP="00315B99">
      <w:pPr>
        <w:shd w:val="clear" w:color="auto" w:fill="FFFFFF"/>
        <w:spacing w:before="360" w:after="240" w:line="240" w:lineRule="auto"/>
        <w:outlineLvl w:val="1"/>
        <w:rPr>
          <w:rFonts w:ascii="Segoe UI" w:eastAsia="Times New Roman" w:hAnsi="Segoe UI" w:cs="Segoe UI"/>
          <w:b/>
          <w:bCs/>
          <w:color w:val="1F2328"/>
          <w:sz w:val="36"/>
          <w:szCs w:val="36"/>
        </w:rPr>
      </w:pPr>
      <w:proofErr w:type="spellStart"/>
      <w:r w:rsidRPr="00315B99">
        <w:rPr>
          <w:rFonts w:ascii="Segoe UI" w:eastAsia="Times New Roman" w:hAnsi="Segoe UI" w:cs="Segoe UI"/>
          <w:b/>
          <w:bCs/>
          <w:color w:val="1F2328"/>
          <w:sz w:val="36"/>
          <w:szCs w:val="36"/>
        </w:rPr>
        <w:t>ReOpen</w:t>
      </w:r>
      <w:proofErr w:type="spellEnd"/>
      <w:r w:rsidRPr="00315B99">
        <w:rPr>
          <w:rFonts w:ascii="Segoe UI" w:eastAsia="Times New Roman" w:hAnsi="Segoe UI" w:cs="Segoe UI"/>
          <w:b/>
          <w:bCs/>
          <w:color w:val="1F2328"/>
          <w:sz w:val="36"/>
          <w:szCs w:val="36"/>
        </w:rPr>
        <w:t xml:space="preserve"> </w:t>
      </w:r>
      <w:proofErr w:type="gramStart"/>
      <w:r w:rsidRPr="00315B99">
        <w:rPr>
          <w:rFonts w:ascii="Segoe UI" w:eastAsia="Times New Roman" w:hAnsi="Segoe UI" w:cs="Segoe UI"/>
          <w:b/>
          <w:bCs/>
          <w:color w:val="1F2328"/>
          <w:sz w:val="36"/>
          <w:szCs w:val="36"/>
        </w:rPr>
        <w:t>The</w:t>
      </w:r>
      <w:proofErr w:type="gramEnd"/>
      <w:r w:rsidRPr="00315B99">
        <w:rPr>
          <w:rFonts w:ascii="Segoe UI" w:eastAsia="Times New Roman" w:hAnsi="Segoe UI" w:cs="Segoe UI"/>
          <w:b/>
          <w:bCs/>
          <w:color w:val="1F2328"/>
          <w:sz w:val="36"/>
          <w:szCs w:val="36"/>
        </w:rPr>
        <w:t xml:space="preserve"> Interface And Use Cases</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proofErr w:type="gramStart"/>
      <w:r w:rsidRPr="00315B99">
        <w:rPr>
          <w:rFonts w:ascii="Segoe UI" w:eastAsia="Times New Roman" w:hAnsi="Segoe UI" w:cs="Segoe UI"/>
          <w:color w:val="1F2328"/>
          <w:sz w:val="24"/>
          <w:szCs w:val="24"/>
        </w:rPr>
        <w:t>interface</w:t>
      </w:r>
      <w:proofErr w:type="gramEnd"/>
      <w:r w:rsidRPr="00315B99">
        <w:rPr>
          <w:rFonts w:ascii="Segoe UI" w:eastAsia="Times New Roman" w:hAnsi="Segoe UI" w:cs="Segoe UI"/>
          <w:color w:val="1F2328"/>
          <w:sz w:val="24"/>
          <w:szCs w:val="24"/>
        </w:rPr>
        <w:t xml:space="preserve"> reopening 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is a valuable technique for gradually building and extending interfaces as your project grows, promoting modularity and code organization. It enables you to create versatile, flexible, and consistent object structures.</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lastRenderedPageBreak/>
        <w:t>// Homepage Interface Declaration</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Settings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spellStart"/>
      <w:proofErr w:type="gramStart"/>
      <w:r w:rsidRPr="00315B99">
        <w:rPr>
          <w:rFonts w:ascii="Courier New" w:eastAsia="Times New Roman" w:hAnsi="Courier New" w:cs="Courier New"/>
          <w:color w:val="1F2328"/>
          <w:sz w:val="20"/>
          <w:szCs w:val="20"/>
        </w:rPr>
        <w:t>readonly</w:t>
      </w:r>
      <w:proofErr w:type="spellEnd"/>
      <w:proofErr w:type="gramEnd"/>
      <w:r w:rsidRPr="00315B99">
        <w:rPr>
          <w:rFonts w:ascii="Courier New" w:eastAsia="Times New Roman" w:hAnsi="Courier New" w:cs="Courier New"/>
          <w:color w:val="1F2328"/>
          <w:sz w:val="20"/>
          <w:szCs w:val="20"/>
        </w:rPr>
        <w:t xml:space="preserve"> theme: </w:t>
      </w:r>
      <w:proofErr w:type="spellStart"/>
      <w:r w:rsidRPr="00315B99">
        <w:rPr>
          <w:rFonts w:ascii="Courier New" w:eastAsia="Times New Roman" w:hAnsi="Courier New" w:cs="Courier New"/>
          <w:color w:val="1F2328"/>
          <w:sz w:val="20"/>
          <w:szCs w:val="20"/>
        </w:rPr>
        <w:t>boolean</w:t>
      </w:r>
      <w:proofErr w:type="spellEnd"/>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font</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Articles Page Interface Reopening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Settings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sidebar</w:t>
      </w:r>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boolean</w:t>
      </w:r>
      <w:proofErr w:type="spellEnd"/>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Contact Page Interface Reopening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Settings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external</w:t>
      </w:r>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boolean</w:t>
      </w:r>
      <w:proofErr w:type="spellEnd"/>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Create</w:t>
      </w:r>
      <w:proofErr w:type="gramEnd"/>
      <w:r w:rsidRPr="00315B99">
        <w:rPr>
          <w:rFonts w:ascii="Courier New" w:eastAsia="Times New Roman" w:hAnsi="Courier New" w:cs="Courier New"/>
          <w:color w:val="1F2328"/>
          <w:sz w:val="20"/>
          <w:szCs w:val="20"/>
        </w:rPr>
        <w:t xml:space="preserve"> an object '</w:t>
      </w:r>
      <w:proofErr w:type="spellStart"/>
      <w:r w:rsidRPr="00315B99">
        <w:rPr>
          <w:rFonts w:ascii="Courier New" w:eastAsia="Times New Roman" w:hAnsi="Courier New" w:cs="Courier New"/>
          <w:color w:val="1F2328"/>
          <w:sz w:val="20"/>
          <w:szCs w:val="20"/>
        </w:rPr>
        <w:t>userSettings</w:t>
      </w:r>
      <w:proofErr w:type="spellEnd"/>
      <w:r w:rsidRPr="00315B99">
        <w:rPr>
          <w:rFonts w:ascii="Courier New" w:eastAsia="Times New Roman" w:hAnsi="Courier New" w:cs="Courier New"/>
          <w:color w:val="1F2328"/>
          <w:sz w:val="20"/>
          <w:szCs w:val="20"/>
        </w:rPr>
        <w:t>' that adheres to the merged 'Settings' interface</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let</w:t>
      </w:r>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userSettings</w:t>
      </w:r>
      <w:proofErr w:type="spellEnd"/>
      <w:r w:rsidRPr="00315B99">
        <w:rPr>
          <w:rFonts w:ascii="Courier New" w:eastAsia="Times New Roman" w:hAnsi="Courier New" w:cs="Courier New"/>
          <w:color w:val="1F2328"/>
          <w:sz w:val="20"/>
          <w:szCs w:val="20"/>
        </w:rPr>
        <w:t>: Settings =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theme</w:t>
      </w:r>
      <w:proofErr w:type="gramEnd"/>
      <w:r w:rsidRPr="00315B99">
        <w:rPr>
          <w:rFonts w:ascii="Courier New" w:eastAsia="Times New Roman" w:hAnsi="Courier New" w:cs="Courier New"/>
          <w:color w:val="1F2328"/>
          <w:sz w:val="20"/>
          <w:szCs w:val="20"/>
        </w:rPr>
        <w:t>: true,</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font</w:t>
      </w:r>
      <w:proofErr w:type="gramEnd"/>
      <w:r w:rsidRPr="00315B99">
        <w:rPr>
          <w:rFonts w:ascii="Courier New" w:eastAsia="Times New Roman" w:hAnsi="Courier New" w:cs="Courier New"/>
          <w:color w:val="1F2328"/>
          <w:sz w:val="20"/>
          <w:szCs w:val="20"/>
        </w:rPr>
        <w:t>: "Open Sans",</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sidebar</w:t>
      </w:r>
      <w:proofErr w:type="gramEnd"/>
      <w:r w:rsidRPr="00315B99">
        <w:rPr>
          <w:rFonts w:ascii="Courier New" w:eastAsia="Times New Roman" w:hAnsi="Courier New" w:cs="Courier New"/>
          <w:color w:val="1F2328"/>
          <w:sz w:val="20"/>
          <w:szCs w:val="20"/>
        </w:rPr>
        <w:t>: false,</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external</w:t>
      </w:r>
      <w:proofErr w:type="gramEnd"/>
      <w:r w:rsidRPr="00315B99">
        <w:rPr>
          <w:rFonts w:ascii="Courier New" w:eastAsia="Times New Roman" w:hAnsi="Courier New" w:cs="Courier New"/>
          <w:color w:val="1F2328"/>
          <w:sz w:val="20"/>
          <w:szCs w:val="20"/>
        </w:rPr>
        <w:t>: true</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numPr>
          <w:ilvl w:val="0"/>
          <w:numId w:val="4"/>
        </w:numPr>
        <w:shd w:val="clear" w:color="auto" w:fill="FFFFFF"/>
        <w:spacing w:beforeAutospacing="1"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Interface Declaration</w:t>
      </w:r>
      <w:r w:rsidRPr="00315B99">
        <w:rPr>
          <w:rFonts w:ascii="Segoe UI" w:eastAsia="Times New Roman" w:hAnsi="Segoe UI" w:cs="Segoe UI"/>
          <w:color w:val="1F2328"/>
          <w:sz w:val="24"/>
          <w:szCs w:val="24"/>
        </w:rPr>
        <w:t>: We start by defining an initial interface called </w:t>
      </w:r>
      <w:r w:rsidRPr="00315B99">
        <w:rPr>
          <w:rFonts w:ascii="Courier New" w:eastAsia="Times New Roman" w:hAnsi="Courier New" w:cs="Courier New"/>
          <w:color w:val="1F2328"/>
          <w:sz w:val="20"/>
          <w:szCs w:val="20"/>
        </w:rPr>
        <w:t>Settings</w:t>
      </w:r>
      <w:r w:rsidRPr="00315B99">
        <w:rPr>
          <w:rFonts w:ascii="Segoe UI" w:eastAsia="Times New Roman" w:hAnsi="Segoe UI" w:cs="Segoe UI"/>
          <w:color w:val="1F2328"/>
          <w:sz w:val="24"/>
          <w:szCs w:val="24"/>
        </w:rPr>
        <w:t> for the Homepage, which includes properties like </w:t>
      </w:r>
      <w:r w:rsidRPr="00315B99">
        <w:rPr>
          <w:rFonts w:ascii="Courier New" w:eastAsia="Times New Roman" w:hAnsi="Courier New" w:cs="Courier New"/>
          <w:color w:val="1F2328"/>
          <w:sz w:val="20"/>
          <w:szCs w:val="20"/>
        </w:rPr>
        <w:t>theme</w:t>
      </w:r>
      <w:r w:rsidRPr="00315B99">
        <w:rPr>
          <w:rFonts w:ascii="Segoe UI" w:eastAsia="Times New Roman" w:hAnsi="Segoe UI" w:cs="Segoe UI"/>
          <w:color w:val="1F2328"/>
          <w:sz w:val="24"/>
          <w:szCs w:val="24"/>
        </w:rPr>
        <w:t> and </w:t>
      </w:r>
      <w:r w:rsidRPr="00315B99">
        <w:rPr>
          <w:rFonts w:ascii="Courier New" w:eastAsia="Times New Roman" w:hAnsi="Courier New" w:cs="Courier New"/>
          <w:color w:val="1F2328"/>
          <w:sz w:val="20"/>
          <w:szCs w:val="20"/>
        </w:rPr>
        <w:t>font</w:t>
      </w:r>
      <w:r w:rsidRPr="00315B99">
        <w:rPr>
          <w:rFonts w:ascii="Segoe UI" w:eastAsia="Times New Roman" w:hAnsi="Segoe UI" w:cs="Segoe UI"/>
          <w:color w:val="1F2328"/>
          <w:sz w:val="24"/>
          <w:szCs w:val="24"/>
        </w:rPr>
        <w:t>. The </w:t>
      </w:r>
      <w:r w:rsidRPr="00315B99">
        <w:rPr>
          <w:rFonts w:ascii="Courier New" w:eastAsia="Times New Roman" w:hAnsi="Courier New" w:cs="Courier New"/>
          <w:color w:val="1F2328"/>
          <w:sz w:val="20"/>
          <w:szCs w:val="20"/>
        </w:rPr>
        <w:t>theme</w:t>
      </w:r>
      <w:r w:rsidRPr="00315B99">
        <w:rPr>
          <w:rFonts w:ascii="Segoe UI" w:eastAsia="Times New Roman" w:hAnsi="Segoe UI" w:cs="Segoe UI"/>
          <w:color w:val="1F2328"/>
          <w:sz w:val="24"/>
          <w:szCs w:val="24"/>
        </w:rPr>
        <w:t> property is read-only.</w:t>
      </w:r>
    </w:p>
    <w:p w:rsidR="00315B99" w:rsidRPr="00315B99" w:rsidRDefault="00315B99" w:rsidP="00315B99">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Interface Reopening - Articles Page</w:t>
      </w:r>
      <w:r w:rsidRPr="00315B99">
        <w:rPr>
          <w:rFonts w:ascii="Segoe UI" w:eastAsia="Times New Roman" w:hAnsi="Segoe UI" w:cs="Segoe UI"/>
          <w:color w:val="1F2328"/>
          <w:sz w:val="24"/>
          <w:szCs w:val="24"/>
        </w:rPr>
        <w:t>: We reopen the </w:t>
      </w:r>
      <w:r w:rsidRPr="00315B99">
        <w:rPr>
          <w:rFonts w:ascii="Courier New" w:eastAsia="Times New Roman" w:hAnsi="Courier New" w:cs="Courier New"/>
          <w:color w:val="1F2328"/>
          <w:sz w:val="20"/>
          <w:szCs w:val="20"/>
        </w:rPr>
        <w:t>Settings</w:t>
      </w:r>
      <w:r w:rsidRPr="00315B99">
        <w:rPr>
          <w:rFonts w:ascii="Segoe UI" w:eastAsia="Times New Roman" w:hAnsi="Segoe UI" w:cs="Segoe UI"/>
          <w:color w:val="1F2328"/>
          <w:sz w:val="24"/>
          <w:szCs w:val="24"/>
        </w:rPr>
        <w:t> interface to add a </w:t>
      </w:r>
      <w:r w:rsidRPr="00315B99">
        <w:rPr>
          <w:rFonts w:ascii="Courier New" w:eastAsia="Times New Roman" w:hAnsi="Courier New" w:cs="Courier New"/>
          <w:color w:val="1F2328"/>
          <w:sz w:val="20"/>
          <w:szCs w:val="20"/>
        </w:rPr>
        <w:t>sidebar</w:t>
      </w:r>
      <w:r w:rsidRPr="00315B99">
        <w:rPr>
          <w:rFonts w:ascii="Segoe UI" w:eastAsia="Times New Roman" w:hAnsi="Segoe UI" w:cs="Segoe UI"/>
          <w:color w:val="1F2328"/>
          <w:sz w:val="24"/>
          <w:szCs w:val="24"/>
        </w:rPr>
        <w:t> property specific to the Articles Page. This demonstrates how interfaces can be extended as different parts of the application require additional properties.</w:t>
      </w:r>
    </w:p>
    <w:p w:rsidR="00315B99" w:rsidRPr="00315B99" w:rsidRDefault="00315B99" w:rsidP="00315B99">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Interface Reopening - Contact Page</w:t>
      </w:r>
      <w:r w:rsidRPr="00315B99">
        <w:rPr>
          <w:rFonts w:ascii="Segoe UI" w:eastAsia="Times New Roman" w:hAnsi="Segoe UI" w:cs="Segoe UI"/>
          <w:color w:val="1F2328"/>
          <w:sz w:val="24"/>
          <w:szCs w:val="24"/>
        </w:rPr>
        <w:t>: The </w:t>
      </w:r>
      <w:r w:rsidRPr="00315B99">
        <w:rPr>
          <w:rFonts w:ascii="Courier New" w:eastAsia="Times New Roman" w:hAnsi="Courier New" w:cs="Courier New"/>
          <w:color w:val="1F2328"/>
          <w:sz w:val="20"/>
          <w:szCs w:val="20"/>
        </w:rPr>
        <w:t>Settings</w:t>
      </w:r>
      <w:r w:rsidRPr="00315B99">
        <w:rPr>
          <w:rFonts w:ascii="Segoe UI" w:eastAsia="Times New Roman" w:hAnsi="Segoe UI" w:cs="Segoe UI"/>
          <w:color w:val="1F2328"/>
          <w:sz w:val="24"/>
          <w:szCs w:val="24"/>
        </w:rPr>
        <w:t> interface is reopened again, this time for the Contact Page, where an </w:t>
      </w:r>
      <w:r w:rsidRPr="00315B99">
        <w:rPr>
          <w:rFonts w:ascii="Courier New" w:eastAsia="Times New Roman" w:hAnsi="Courier New" w:cs="Courier New"/>
          <w:color w:val="1F2328"/>
          <w:sz w:val="20"/>
          <w:szCs w:val="20"/>
        </w:rPr>
        <w:t>external</w:t>
      </w:r>
      <w:r w:rsidRPr="00315B99">
        <w:rPr>
          <w:rFonts w:ascii="Segoe UI" w:eastAsia="Times New Roman" w:hAnsi="Segoe UI" w:cs="Segoe UI"/>
          <w:color w:val="1F2328"/>
          <w:sz w:val="24"/>
          <w:szCs w:val="24"/>
        </w:rPr>
        <w:t> property is introduced, tailored to that section.</w:t>
      </w:r>
    </w:p>
    <w:p w:rsidR="00315B99" w:rsidRPr="00315B99" w:rsidRDefault="00315B99" w:rsidP="00315B99">
      <w:pPr>
        <w:numPr>
          <w:ilvl w:val="0"/>
          <w:numId w:val="4"/>
        </w:numPr>
        <w:shd w:val="clear" w:color="auto" w:fill="FFFFFF"/>
        <w:spacing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Object Creation</w:t>
      </w:r>
      <w:r w:rsidRPr="00315B99">
        <w:rPr>
          <w:rFonts w:ascii="Segoe UI" w:eastAsia="Times New Roman" w:hAnsi="Segoe UI" w:cs="Segoe UI"/>
          <w:color w:val="1F2328"/>
          <w:sz w:val="24"/>
          <w:szCs w:val="24"/>
        </w:rPr>
        <w:t>: We create an object named </w:t>
      </w:r>
      <w:proofErr w:type="spellStart"/>
      <w:r w:rsidRPr="00315B99">
        <w:rPr>
          <w:rFonts w:ascii="Courier New" w:eastAsia="Times New Roman" w:hAnsi="Courier New" w:cs="Courier New"/>
          <w:color w:val="1F2328"/>
          <w:sz w:val="20"/>
          <w:szCs w:val="20"/>
        </w:rPr>
        <w:t>userSettings</w:t>
      </w:r>
      <w:proofErr w:type="spellEnd"/>
      <w:r w:rsidRPr="00315B99">
        <w:rPr>
          <w:rFonts w:ascii="Segoe UI" w:eastAsia="Times New Roman" w:hAnsi="Segoe UI" w:cs="Segoe UI"/>
          <w:color w:val="1F2328"/>
          <w:sz w:val="24"/>
          <w:szCs w:val="24"/>
        </w:rPr>
        <w:t> that complies with the merged </w:t>
      </w:r>
      <w:r w:rsidRPr="00315B99">
        <w:rPr>
          <w:rFonts w:ascii="Courier New" w:eastAsia="Times New Roman" w:hAnsi="Courier New" w:cs="Courier New"/>
          <w:color w:val="1F2328"/>
          <w:sz w:val="20"/>
          <w:szCs w:val="20"/>
        </w:rPr>
        <w:t>Settings</w:t>
      </w:r>
      <w:r w:rsidRPr="00315B99">
        <w:rPr>
          <w:rFonts w:ascii="Segoe UI" w:eastAsia="Times New Roman" w:hAnsi="Segoe UI" w:cs="Segoe UI"/>
          <w:color w:val="1F2328"/>
          <w:sz w:val="24"/>
          <w:szCs w:val="24"/>
        </w:rPr>
        <w:t> interface, including properties from all the interface declarations: </w:t>
      </w:r>
      <w:r w:rsidRPr="00315B99">
        <w:rPr>
          <w:rFonts w:ascii="Courier New" w:eastAsia="Times New Roman" w:hAnsi="Courier New" w:cs="Courier New"/>
          <w:color w:val="1F2328"/>
          <w:sz w:val="20"/>
          <w:szCs w:val="20"/>
        </w:rPr>
        <w:t>theme</w:t>
      </w:r>
      <w:r w:rsidRPr="00315B99">
        <w:rPr>
          <w:rFonts w:ascii="Segoe UI" w:eastAsia="Times New Roman" w:hAnsi="Segoe UI" w:cs="Segoe UI"/>
          <w:color w:val="1F2328"/>
          <w:sz w:val="24"/>
          <w:szCs w:val="24"/>
        </w:rPr>
        <w:t>, </w:t>
      </w:r>
      <w:r w:rsidRPr="00315B99">
        <w:rPr>
          <w:rFonts w:ascii="Courier New" w:eastAsia="Times New Roman" w:hAnsi="Courier New" w:cs="Courier New"/>
          <w:color w:val="1F2328"/>
          <w:sz w:val="20"/>
          <w:szCs w:val="20"/>
        </w:rPr>
        <w:t>font</w:t>
      </w:r>
      <w:r w:rsidRPr="00315B99">
        <w:rPr>
          <w:rFonts w:ascii="Segoe UI" w:eastAsia="Times New Roman" w:hAnsi="Segoe UI" w:cs="Segoe UI"/>
          <w:color w:val="1F2328"/>
          <w:sz w:val="24"/>
          <w:szCs w:val="24"/>
        </w:rPr>
        <w:t>, </w:t>
      </w:r>
      <w:r w:rsidRPr="00315B99">
        <w:rPr>
          <w:rFonts w:ascii="Courier New" w:eastAsia="Times New Roman" w:hAnsi="Courier New" w:cs="Courier New"/>
          <w:color w:val="1F2328"/>
          <w:sz w:val="20"/>
          <w:szCs w:val="20"/>
        </w:rPr>
        <w:t>sidebar</w:t>
      </w:r>
      <w:r w:rsidRPr="00315B99">
        <w:rPr>
          <w:rFonts w:ascii="Segoe UI" w:eastAsia="Times New Roman" w:hAnsi="Segoe UI" w:cs="Segoe UI"/>
          <w:color w:val="1F2328"/>
          <w:sz w:val="24"/>
          <w:szCs w:val="24"/>
        </w:rPr>
        <w:t>, and </w:t>
      </w:r>
      <w:r w:rsidRPr="00315B99">
        <w:rPr>
          <w:rFonts w:ascii="Courier New" w:eastAsia="Times New Roman" w:hAnsi="Courier New" w:cs="Courier New"/>
          <w:color w:val="1F2328"/>
          <w:sz w:val="20"/>
          <w:szCs w:val="20"/>
        </w:rPr>
        <w:t>external</w:t>
      </w:r>
      <w:r w:rsidRPr="00315B99">
        <w:rPr>
          <w:rFonts w:ascii="Segoe UI" w:eastAsia="Times New Roman" w:hAnsi="Segoe UI" w:cs="Segoe UI"/>
          <w:color w:val="1F2328"/>
          <w:sz w:val="24"/>
          <w:szCs w:val="24"/>
        </w:rPr>
        <w:t>. This object represents user settings, incorporating attributes from different parts of a website.</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Use Cases</w:t>
      </w:r>
      <w:r w:rsidRPr="00315B99">
        <w:rPr>
          <w:rFonts w:ascii="Segoe UI" w:eastAsia="Times New Roman" w:hAnsi="Segoe UI" w:cs="Segoe UI"/>
          <w:color w:val="1F2328"/>
          <w:sz w:val="24"/>
          <w:szCs w:val="24"/>
        </w:rPr>
        <w:t>:</w:t>
      </w:r>
    </w:p>
    <w:p w:rsidR="00315B99" w:rsidRPr="00315B99" w:rsidRDefault="00315B99" w:rsidP="00315B99">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Modular Development</w:t>
      </w:r>
      <w:r w:rsidRPr="00315B99">
        <w:rPr>
          <w:rFonts w:ascii="Segoe UI" w:eastAsia="Times New Roman" w:hAnsi="Segoe UI" w:cs="Segoe UI"/>
          <w:color w:val="1F2328"/>
          <w:sz w:val="24"/>
          <w:szCs w:val="24"/>
        </w:rPr>
        <w:t>: Interface reopening enables modular development, allowing different parts of a project to contribute to interface definitions. Each section focuses on its specific properties, promoting code organization.</w:t>
      </w:r>
    </w:p>
    <w:p w:rsidR="00315B99" w:rsidRPr="00315B99" w:rsidRDefault="00315B99" w:rsidP="00315B99">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lastRenderedPageBreak/>
        <w:t>Progressive Enhancement</w:t>
      </w:r>
      <w:r w:rsidRPr="00315B99">
        <w:rPr>
          <w:rFonts w:ascii="Segoe UI" w:eastAsia="Times New Roman" w:hAnsi="Segoe UI" w:cs="Segoe UI"/>
          <w:color w:val="1F2328"/>
          <w:sz w:val="24"/>
          <w:szCs w:val="24"/>
        </w:rPr>
        <w:t>: As your application evolves, you can extend interfaces to accommodate new features or settings. This incremental approach ensures backward compatibility and code flexibility.</w:t>
      </w:r>
    </w:p>
    <w:p w:rsidR="00315B99" w:rsidRPr="00315B99" w:rsidRDefault="00315B99" w:rsidP="00315B99">
      <w:pPr>
        <w:numPr>
          <w:ilvl w:val="0"/>
          <w:numId w:val="5"/>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Clear Separation of Concerns</w:t>
      </w:r>
      <w:r w:rsidRPr="00315B99">
        <w:rPr>
          <w:rFonts w:ascii="Segoe UI" w:eastAsia="Times New Roman" w:hAnsi="Segoe UI" w:cs="Segoe UI"/>
          <w:color w:val="1F2328"/>
          <w:sz w:val="24"/>
          <w:szCs w:val="24"/>
        </w:rPr>
        <w:t>: Interface reopening maintains a clear separation of concerns between different sections or modules of your application while ensuring consistent data structures.</w:t>
      </w:r>
    </w:p>
    <w:p w:rsidR="00315B99" w:rsidRPr="00315B99" w:rsidRDefault="00315B99" w:rsidP="00315B99">
      <w:pPr>
        <w:spacing w:before="360" w:after="360" w:line="240" w:lineRule="auto"/>
        <w:rPr>
          <w:rFonts w:ascii="Times New Roman" w:eastAsia="Times New Roman" w:hAnsi="Times New Roman" w:cs="Times New Roman"/>
          <w:sz w:val="24"/>
          <w:szCs w:val="24"/>
        </w:rPr>
      </w:pPr>
      <w:r w:rsidRPr="00315B99">
        <w:rPr>
          <w:rFonts w:ascii="Times New Roman" w:eastAsia="Times New Roman" w:hAnsi="Times New Roman" w:cs="Times New Roman"/>
          <w:sz w:val="24"/>
          <w:szCs w:val="24"/>
        </w:rPr>
        <w:pict>
          <v:rect id="_x0000_i1027" style="width:0;height:3pt" o:hralign="center" o:hrstd="t" o:hrnoshade="t" o:hr="t" fillcolor="#1f2328" stroked="f"/>
        </w:pict>
      </w:r>
    </w:p>
    <w:p w:rsidR="00315B99" w:rsidRPr="00315B99" w:rsidRDefault="00315B99" w:rsidP="00315B99">
      <w:pPr>
        <w:shd w:val="clear" w:color="auto" w:fill="FFFFFF"/>
        <w:spacing w:before="360" w:after="240" w:line="240" w:lineRule="auto"/>
        <w:outlineLvl w:val="1"/>
        <w:rPr>
          <w:rFonts w:ascii="Segoe UI" w:eastAsia="Times New Roman" w:hAnsi="Segoe UI" w:cs="Segoe UI"/>
          <w:b/>
          <w:bCs/>
          <w:color w:val="1F2328"/>
          <w:sz w:val="36"/>
          <w:szCs w:val="36"/>
        </w:rPr>
      </w:pPr>
      <w:proofErr w:type="gramStart"/>
      <w:r w:rsidRPr="00315B99">
        <w:rPr>
          <w:rFonts w:ascii="Segoe UI" w:eastAsia="Times New Roman" w:hAnsi="Segoe UI" w:cs="Segoe UI"/>
          <w:b/>
          <w:bCs/>
          <w:color w:val="1F2328"/>
          <w:sz w:val="36"/>
          <w:szCs w:val="36"/>
        </w:rPr>
        <w:t>built-in</w:t>
      </w:r>
      <w:proofErr w:type="gramEnd"/>
      <w:r w:rsidRPr="00315B99">
        <w:rPr>
          <w:rFonts w:ascii="Segoe UI" w:eastAsia="Times New Roman" w:hAnsi="Segoe UI" w:cs="Segoe UI"/>
          <w:b/>
          <w:bCs/>
          <w:color w:val="1F2328"/>
          <w:sz w:val="36"/>
          <w:szCs w:val="36"/>
        </w:rPr>
        <w:t xml:space="preserve"> interface</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 xml:space="preserve">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a built-in interface refers to an interface that is predefined and provided by the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language or the underlying JavaScript runtime environment. These interfaces define the shape and behavior of objects or values for specific use cases and are used to ensure type safety and compatibility 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code.</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 xml:space="preserve">Examples of built-in interfaces 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include:</w:t>
      </w:r>
    </w:p>
    <w:p w:rsidR="00315B99" w:rsidRPr="00315B99" w:rsidRDefault="00315B99" w:rsidP="00315B99">
      <w:pPr>
        <w:numPr>
          <w:ilvl w:val="0"/>
          <w:numId w:val="6"/>
        </w:numPr>
        <w:shd w:val="clear" w:color="auto" w:fill="FFFFFF"/>
        <w:spacing w:beforeAutospacing="1" w:after="0" w:afterAutospacing="1" w:line="240" w:lineRule="auto"/>
        <w:rPr>
          <w:rFonts w:ascii="Segoe UI" w:eastAsia="Times New Roman" w:hAnsi="Segoe UI" w:cs="Segoe UI"/>
          <w:color w:val="1F2328"/>
          <w:sz w:val="24"/>
          <w:szCs w:val="24"/>
        </w:rPr>
      </w:pPr>
      <w:proofErr w:type="spellStart"/>
      <w:r w:rsidRPr="00315B99">
        <w:rPr>
          <w:rFonts w:ascii="Segoe UI" w:eastAsia="Times New Roman" w:hAnsi="Segoe UI" w:cs="Segoe UI"/>
          <w:b/>
          <w:bCs/>
          <w:color w:val="1F2328"/>
          <w:sz w:val="24"/>
          <w:szCs w:val="24"/>
        </w:rPr>
        <w:t>HTMLElement</w:t>
      </w:r>
      <w:proofErr w:type="spellEnd"/>
      <w:r w:rsidRPr="00315B99">
        <w:rPr>
          <w:rFonts w:ascii="Segoe UI" w:eastAsia="Times New Roman" w:hAnsi="Segoe UI" w:cs="Segoe UI"/>
          <w:b/>
          <w:bCs/>
          <w:color w:val="1F2328"/>
          <w:sz w:val="24"/>
          <w:szCs w:val="24"/>
        </w:rPr>
        <w:t xml:space="preserve"> Interfaces:</w:t>
      </w:r>
      <w:r w:rsidRPr="00315B99">
        <w:rPr>
          <w:rFonts w:ascii="Segoe UI" w:eastAsia="Times New Roman" w:hAnsi="Segoe UI" w:cs="Segoe UI"/>
          <w:color w:val="1F2328"/>
          <w:sz w:val="24"/>
          <w:szCs w:val="24"/>
        </w:rPr>
        <w:t>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provides built-in interfaces for HTML elements, such as </w:t>
      </w:r>
      <w:proofErr w:type="spellStart"/>
      <w:r w:rsidRPr="00315B99">
        <w:rPr>
          <w:rFonts w:ascii="Courier New" w:eastAsia="Times New Roman" w:hAnsi="Courier New" w:cs="Courier New"/>
          <w:color w:val="1F2328"/>
          <w:sz w:val="20"/>
          <w:szCs w:val="20"/>
        </w:rPr>
        <w:t>HTMLElement</w:t>
      </w:r>
      <w:proofErr w:type="spellEnd"/>
      <w:r w:rsidRPr="00315B99">
        <w:rPr>
          <w:rFonts w:ascii="Segoe UI" w:eastAsia="Times New Roman" w:hAnsi="Segoe UI" w:cs="Segoe UI"/>
          <w:color w:val="1F2328"/>
          <w:sz w:val="24"/>
          <w:szCs w:val="24"/>
        </w:rPr>
        <w:t>, </w:t>
      </w:r>
      <w:proofErr w:type="spellStart"/>
      <w:r w:rsidRPr="00315B99">
        <w:rPr>
          <w:rFonts w:ascii="Courier New" w:eastAsia="Times New Roman" w:hAnsi="Courier New" w:cs="Courier New"/>
          <w:color w:val="1F2328"/>
          <w:sz w:val="20"/>
          <w:szCs w:val="20"/>
        </w:rPr>
        <w:t>HTMLDivElement</w:t>
      </w:r>
      <w:proofErr w:type="spellEnd"/>
      <w:r w:rsidRPr="00315B99">
        <w:rPr>
          <w:rFonts w:ascii="Segoe UI" w:eastAsia="Times New Roman" w:hAnsi="Segoe UI" w:cs="Segoe UI"/>
          <w:color w:val="1F2328"/>
          <w:sz w:val="24"/>
          <w:szCs w:val="24"/>
        </w:rPr>
        <w:t>, </w:t>
      </w:r>
      <w:proofErr w:type="spellStart"/>
      <w:r w:rsidRPr="00315B99">
        <w:rPr>
          <w:rFonts w:ascii="Courier New" w:eastAsia="Times New Roman" w:hAnsi="Courier New" w:cs="Courier New"/>
          <w:color w:val="1F2328"/>
          <w:sz w:val="20"/>
          <w:szCs w:val="20"/>
        </w:rPr>
        <w:t>HTMLAnchorElement</w:t>
      </w:r>
      <w:proofErr w:type="spellEnd"/>
      <w:r w:rsidRPr="00315B99">
        <w:rPr>
          <w:rFonts w:ascii="Segoe UI" w:eastAsia="Times New Roman" w:hAnsi="Segoe UI" w:cs="Segoe UI"/>
          <w:color w:val="1F2328"/>
          <w:sz w:val="24"/>
          <w:szCs w:val="24"/>
        </w:rPr>
        <w:t>, etc. These interfaces define the properties and methods available for working with elements in the Document Object Model (DOM).</w:t>
      </w:r>
    </w:p>
    <w:p w:rsidR="00315B99" w:rsidRPr="00315B99" w:rsidRDefault="00315B99" w:rsidP="00315B99">
      <w:pPr>
        <w:spacing w:before="360" w:after="360" w:line="240" w:lineRule="auto"/>
        <w:rPr>
          <w:rFonts w:ascii="Times New Roman" w:eastAsia="Times New Roman" w:hAnsi="Times New Roman" w:cs="Times New Roman"/>
          <w:sz w:val="24"/>
          <w:szCs w:val="24"/>
        </w:rPr>
      </w:pPr>
      <w:r w:rsidRPr="00315B99">
        <w:rPr>
          <w:rFonts w:ascii="Times New Roman" w:eastAsia="Times New Roman" w:hAnsi="Times New Roman" w:cs="Times New Roman"/>
          <w:sz w:val="24"/>
          <w:szCs w:val="24"/>
        </w:rPr>
        <w:pict>
          <v:rect id="_x0000_i1028" style="width:0;height:3pt" o:hralign="center" o:hrstd="t" o:hrnoshade="t" o:hr="t" fillcolor="#1f2328" stroked="f"/>
        </w:pict>
      </w:r>
    </w:p>
    <w:p w:rsidR="00315B99" w:rsidRDefault="00315B99" w:rsidP="00315B99">
      <w:pPr>
        <w:shd w:val="clear" w:color="auto" w:fill="FFFFFF"/>
        <w:spacing w:after="0" w:line="240" w:lineRule="auto"/>
        <w:outlineLvl w:val="1"/>
        <w:rPr>
          <w:rFonts w:ascii="Courier New" w:eastAsia="Times New Roman" w:hAnsi="Courier New" w:cs="Courier New"/>
          <w:b/>
          <w:bCs/>
          <w:color w:val="1F2328"/>
          <w:sz w:val="20"/>
          <w:szCs w:val="20"/>
        </w:rPr>
      </w:pPr>
      <w:proofErr w:type="spellStart"/>
      <w:r w:rsidRPr="00315B99">
        <w:rPr>
          <w:rFonts w:ascii="Courier New" w:eastAsia="Times New Roman" w:hAnsi="Courier New" w:cs="Courier New"/>
          <w:b/>
          <w:bCs/>
          <w:color w:val="1F2328"/>
          <w:sz w:val="20"/>
          <w:szCs w:val="20"/>
        </w:rPr>
        <w:t>HTMLImageElement</w:t>
      </w:r>
      <w:proofErr w:type="spellEnd"/>
    </w:p>
    <w:p w:rsidR="00761D3B" w:rsidRPr="00315B99" w:rsidRDefault="00761D3B" w:rsidP="00315B99">
      <w:pPr>
        <w:shd w:val="clear" w:color="auto" w:fill="FFFFFF"/>
        <w:spacing w:after="0" w:line="240" w:lineRule="auto"/>
        <w:outlineLvl w:val="1"/>
        <w:rPr>
          <w:rFonts w:ascii="Segoe UI" w:eastAsia="Times New Roman" w:hAnsi="Segoe UI" w:cs="Segoe UI"/>
          <w:b/>
          <w:bCs/>
          <w:color w:val="1F2328"/>
          <w:sz w:val="16"/>
          <w:szCs w:val="16"/>
        </w:rPr>
      </w:pPr>
    </w:p>
    <w:p w:rsidR="00315B99" w:rsidRPr="00315B99" w:rsidRDefault="00315B99" w:rsidP="00315B99">
      <w:pPr>
        <w:shd w:val="clear" w:color="auto" w:fill="FFFFFF"/>
        <w:spacing w:after="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 xml:space="preserve">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w:t>
      </w:r>
      <w:proofErr w:type="spellStart"/>
      <w:r w:rsidRPr="00315B99">
        <w:rPr>
          <w:rFonts w:ascii="Courier New" w:eastAsia="Times New Roman" w:hAnsi="Courier New" w:cs="Courier New"/>
          <w:color w:val="1F2328"/>
          <w:sz w:val="20"/>
          <w:szCs w:val="20"/>
        </w:rPr>
        <w:t>HTMLImageElement</w:t>
      </w:r>
      <w:proofErr w:type="spellEnd"/>
      <w:r w:rsidRPr="00315B99">
        <w:rPr>
          <w:rFonts w:ascii="Segoe UI" w:eastAsia="Times New Roman" w:hAnsi="Segoe UI" w:cs="Segoe UI"/>
          <w:color w:val="1F2328"/>
          <w:sz w:val="24"/>
          <w:szCs w:val="24"/>
        </w:rPr>
        <w:t> is a built-in interface that represents an HTML </w:t>
      </w:r>
      <w:r w:rsidRPr="00315B99">
        <w:rPr>
          <w:rFonts w:ascii="Courier New" w:eastAsia="Times New Roman" w:hAnsi="Courier New" w:cs="Courier New"/>
          <w:color w:val="1F2328"/>
          <w:sz w:val="20"/>
          <w:szCs w:val="20"/>
        </w:rPr>
        <w:t>&lt;</w:t>
      </w:r>
      <w:proofErr w:type="spellStart"/>
      <w:r w:rsidRPr="00315B99">
        <w:rPr>
          <w:rFonts w:ascii="Courier New" w:eastAsia="Times New Roman" w:hAnsi="Courier New" w:cs="Courier New"/>
          <w:color w:val="1F2328"/>
          <w:sz w:val="20"/>
          <w:szCs w:val="20"/>
        </w:rPr>
        <w:t>img</w:t>
      </w:r>
      <w:proofErr w:type="spellEnd"/>
      <w:r w:rsidRPr="00315B99">
        <w:rPr>
          <w:rFonts w:ascii="Courier New" w:eastAsia="Times New Roman" w:hAnsi="Courier New" w:cs="Courier New"/>
          <w:color w:val="1F2328"/>
          <w:sz w:val="20"/>
          <w:szCs w:val="20"/>
        </w:rPr>
        <w:t>&gt;</w:t>
      </w:r>
      <w:r w:rsidRPr="00315B99">
        <w:rPr>
          <w:rFonts w:ascii="Segoe UI" w:eastAsia="Times New Roman" w:hAnsi="Segoe UI" w:cs="Segoe UI"/>
          <w:color w:val="1F2328"/>
          <w:sz w:val="24"/>
          <w:szCs w:val="24"/>
        </w:rPr>
        <w:t> element. This interface extends the </w:t>
      </w:r>
      <w:proofErr w:type="spellStart"/>
      <w:r w:rsidRPr="00315B99">
        <w:rPr>
          <w:rFonts w:ascii="Courier New" w:eastAsia="Times New Roman" w:hAnsi="Courier New" w:cs="Courier New"/>
          <w:color w:val="1F2328"/>
          <w:sz w:val="20"/>
          <w:szCs w:val="20"/>
        </w:rPr>
        <w:t>HTMLElement</w:t>
      </w:r>
      <w:proofErr w:type="spellEnd"/>
      <w:r w:rsidRPr="00315B99">
        <w:rPr>
          <w:rFonts w:ascii="Segoe UI" w:eastAsia="Times New Roman" w:hAnsi="Segoe UI" w:cs="Segoe UI"/>
          <w:color w:val="1F2328"/>
          <w:sz w:val="24"/>
          <w:szCs w:val="24"/>
        </w:rPr>
        <w:t> interface and provides additional properties and methods specifically related to images.</w:t>
      </w:r>
    </w:p>
    <w:p w:rsidR="00315B99" w:rsidRPr="00315B99" w:rsidRDefault="00315B99" w:rsidP="00315B99">
      <w:pPr>
        <w:shd w:val="clear" w:color="auto" w:fill="FFFFFF"/>
        <w:spacing w:after="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Here are some of the properties and methods you can access when working with an </w:t>
      </w:r>
      <w:proofErr w:type="spellStart"/>
      <w:r w:rsidRPr="00315B99">
        <w:rPr>
          <w:rFonts w:ascii="Courier New" w:eastAsia="Times New Roman" w:hAnsi="Courier New" w:cs="Courier New"/>
          <w:color w:val="1F2328"/>
          <w:sz w:val="20"/>
          <w:szCs w:val="20"/>
        </w:rPr>
        <w:t>HTMLImageElement</w:t>
      </w:r>
      <w:proofErr w:type="spellEnd"/>
      <w:r w:rsidRPr="00315B99">
        <w:rPr>
          <w:rFonts w:ascii="Segoe UI" w:eastAsia="Times New Roman" w:hAnsi="Segoe UI" w:cs="Segoe UI"/>
          <w:color w:val="1F2328"/>
          <w:sz w:val="24"/>
          <w:szCs w:val="24"/>
        </w:rPr>
        <w:t>:</w:t>
      </w:r>
    </w:p>
    <w:p w:rsidR="00315B99" w:rsidRPr="00315B99" w:rsidRDefault="00315B99" w:rsidP="00315B99">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Properties:</w:t>
      </w:r>
    </w:p>
    <w:p w:rsidR="00315B99" w:rsidRPr="00315B99" w:rsidRDefault="00315B99" w:rsidP="00315B99">
      <w:pPr>
        <w:numPr>
          <w:ilvl w:val="1"/>
          <w:numId w:val="7"/>
        </w:numPr>
        <w:shd w:val="clear" w:color="auto" w:fill="FFFFFF"/>
        <w:spacing w:beforeAutospacing="1" w:after="0" w:afterAutospacing="1" w:line="240" w:lineRule="auto"/>
        <w:rPr>
          <w:rFonts w:ascii="Segoe UI" w:eastAsia="Times New Roman" w:hAnsi="Segoe UI" w:cs="Segoe UI"/>
          <w:color w:val="1F2328"/>
          <w:sz w:val="24"/>
          <w:szCs w:val="24"/>
        </w:rPr>
      </w:pPr>
      <w:proofErr w:type="gramStart"/>
      <w:r w:rsidRPr="00315B99">
        <w:rPr>
          <w:rFonts w:ascii="Courier New" w:eastAsia="Times New Roman" w:hAnsi="Courier New" w:cs="Courier New"/>
          <w:color w:val="1F2328"/>
          <w:sz w:val="20"/>
          <w:szCs w:val="20"/>
        </w:rPr>
        <w:t>alt</w:t>
      </w:r>
      <w:proofErr w:type="gramEnd"/>
      <w:r w:rsidRPr="00315B99">
        <w:rPr>
          <w:rFonts w:ascii="Segoe UI" w:eastAsia="Times New Roman" w:hAnsi="Segoe UI" w:cs="Segoe UI"/>
          <w:color w:val="1F2328"/>
          <w:sz w:val="24"/>
          <w:szCs w:val="24"/>
        </w:rPr>
        <w:t>: A string representing the alternate text for the image.</w:t>
      </w:r>
    </w:p>
    <w:p w:rsidR="00315B99" w:rsidRPr="00315B99" w:rsidRDefault="00315B99" w:rsidP="00315B99">
      <w:pPr>
        <w:numPr>
          <w:ilvl w:val="1"/>
          <w:numId w:val="7"/>
        </w:numPr>
        <w:shd w:val="clear" w:color="auto" w:fill="FFFFFF"/>
        <w:spacing w:after="0" w:afterAutospacing="1" w:line="240" w:lineRule="auto"/>
        <w:rPr>
          <w:rFonts w:ascii="Segoe UI" w:eastAsia="Times New Roman" w:hAnsi="Segoe UI" w:cs="Segoe UI"/>
          <w:color w:val="1F2328"/>
          <w:sz w:val="24"/>
          <w:szCs w:val="24"/>
        </w:rPr>
      </w:pPr>
      <w:proofErr w:type="gramStart"/>
      <w:r w:rsidRPr="00315B99">
        <w:rPr>
          <w:rFonts w:ascii="Courier New" w:eastAsia="Times New Roman" w:hAnsi="Courier New" w:cs="Courier New"/>
          <w:color w:val="1F2328"/>
          <w:sz w:val="20"/>
          <w:szCs w:val="20"/>
        </w:rPr>
        <w:t>height</w:t>
      </w:r>
      <w:proofErr w:type="gramEnd"/>
      <w:r w:rsidRPr="00315B99">
        <w:rPr>
          <w:rFonts w:ascii="Segoe UI" w:eastAsia="Times New Roman" w:hAnsi="Segoe UI" w:cs="Segoe UI"/>
          <w:color w:val="1F2328"/>
          <w:sz w:val="24"/>
          <w:szCs w:val="24"/>
        </w:rPr>
        <w:t>: The height of the image in pixels.</w:t>
      </w:r>
    </w:p>
    <w:p w:rsidR="00315B99" w:rsidRPr="00315B99" w:rsidRDefault="00315B99" w:rsidP="00315B99">
      <w:pPr>
        <w:numPr>
          <w:ilvl w:val="1"/>
          <w:numId w:val="7"/>
        </w:numPr>
        <w:shd w:val="clear" w:color="auto" w:fill="FFFFFF"/>
        <w:spacing w:after="0" w:afterAutospacing="1" w:line="240" w:lineRule="auto"/>
        <w:rPr>
          <w:rFonts w:ascii="Segoe UI" w:eastAsia="Times New Roman" w:hAnsi="Segoe UI" w:cs="Segoe UI"/>
          <w:color w:val="1F2328"/>
          <w:sz w:val="24"/>
          <w:szCs w:val="24"/>
        </w:rPr>
      </w:pPr>
      <w:proofErr w:type="spellStart"/>
      <w:proofErr w:type="gramStart"/>
      <w:r w:rsidRPr="00315B99">
        <w:rPr>
          <w:rFonts w:ascii="Courier New" w:eastAsia="Times New Roman" w:hAnsi="Courier New" w:cs="Courier New"/>
          <w:color w:val="1F2328"/>
          <w:sz w:val="20"/>
          <w:szCs w:val="20"/>
        </w:rPr>
        <w:t>src</w:t>
      </w:r>
      <w:proofErr w:type="spellEnd"/>
      <w:proofErr w:type="gramEnd"/>
      <w:r w:rsidRPr="00315B99">
        <w:rPr>
          <w:rFonts w:ascii="Segoe UI" w:eastAsia="Times New Roman" w:hAnsi="Segoe UI" w:cs="Segoe UI"/>
          <w:color w:val="1F2328"/>
          <w:sz w:val="24"/>
          <w:szCs w:val="24"/>
        </w:rPr>
        <w:t>: The source URL of the image.</w:t>
      </w:r>
    </w:p>
    <w:p w:rsidR="00315B99" w:rsidRPr="00315B99" w:rsidRDefault="00315B99" w:rsidP="00315B99">
      <w:pPr>
        <w:numPr>
          <w:ilvl w:val="1"/>
          <w:numId w:val="7"/>
        </w:numPr>
        <w:shd w:val="clear" w:color="auto" w:fill="FFFFFF"/>
        <w:spacing w:after="0" w:afterAutospacing="1" w:line="240" w:lineRule="auto"/>
        <w:rPr>
          <w:rFonts w:ascii="Segoe UI" w:eastAsia="Times New Roman" w:hAnsi="Segoe UI" w:cs="Segoe UI"/>
          <w:color w:val="1F2328"/>
          <w:sz w:val="24"/>
          <w:szCs w:val="24"/>
        </w:rPr>
      </w:pPr>
      <w:proofErr w:type="gramStart"/>
      <w:r w:rsidRPr="00315B99">
        <w:rPr>
          <w:rFonts w:ascii="Courier New" w:eastAsia="Times New Roman" w:hAnsi="Courier New" w:cs="Courier New"/>
          <w:color w:val="1F2328"/>
          <w:sz w:val="20"/>
          <w:szCs w:val="20"/>
        </w:rPr>
        <w:t>width</w:t>
      </w:r>
      <w:proofErr w:type="gramEnd"/>
      <w:r w:rsidRPr="00315B99">
        <w:rPr>
          <w:rFonts w:ascii="Segoe UI" w:eastAsia="Times New Roman" w:hAnsi="Segoe UI" w:cs="Segoe UI"/>
          <w:color w:val="1F2328"/>
          <w:sz w:val="24"/>
          <w:szCs w:val="24"/>
        </w:rPr>
        <w:t>: The width of the image in pixels.</w:t>
      </w:r>
    </w:p>
    <w:p w:rsidR="00315B99" w:rsidRPr="00315B99" w:rsidRDefault="00315B99" w:rsidP="00315B99">
      <w:pPr>
        <w:numPr>
          <w:ilvl w:val="0"/>
          <w:numId w:val="7"/>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Methods:</w:t>
      </w:r>
    </w:p>
    <w:p w:rsidR="00315B99" w:rsidRPr="00315B99" w:rsidRDefault="00315B99" w:rsidP="00315B99">
      <w:pPr>
        <w:numPr>
          <w:ilvl w:val="1"/>
          <w:numId w:val="7"/>
        </w:numPr>
        <w:shd w:val="clear" w:color="auto" w:fill="FFFFFF"/>
        <w:spacing w:beforeAutospacing="1" w:after="0" w:afterAutospacing="1" w:line="240" w:lineRule="auto"/>
        <w:rPr>
          <w:rFonts w:ascii="Segoe UI" w:eastAsia="Times New Roman" w:hAnsi="Segoe UI" w:cs="Segoe UI"/>
          <w:color w:val="1F2328"/>
          <w:sz w:val="24"/>
          <w:szCs w:val="24"/>
        </w:rPr>
      </w:pPr>
      <w:proofErr w:type="gramStart"/>
      <w:r w:rsidRPr="00315B99">
        <w:rPr>
          <w:rFonts w:ascii="Courier New" w:eastAsia="Times New Roman" w:hAnsi="Courier New" w:cs="Courier New"/>
          <w:color w:val="1F2328"/>
          <w:sz w:val="20"/>
          <w:szCs w:val="20"/>
        </w:rPr>
        <w:lastRenderedPageBreak/>
        <w:t>complete</w:t>
      </w:r>
      <w:proofErr w:type="gramEnd"/>
      <w:r w:rsidRPr="00315B99">
        <w:rPr>
          <w:rFonts w:ascii="Segoe UI" w:eastAsia="Times New Roman" w:hAnsi="Segoe UI" w:cs="Segoe UI"/>
          <w:color w:val="1F2328"/>
          <w:sz w:val="24"/>
          <w:szCs w:val="24"/>
        </w:rPr>
        <w:t xml:space="preserve">: A </w:t>
      </w:r>
      <w:proofErr w:type="spellStart"/>
      <w:r w:rsidRPr="00315B99">
        <w:rPr>
          <w:rFonts w:ascii="Segoe UI" w:eastAsia="Times New Roman" w:hAnsi="Segoe UI" w:cs="Segoe UI"/>
          <w:color w:val="1F2328"/>
          <w:sz w:val="24"/>
          <w:szCs w:val="24"/>
        </w:rPr>
        <w:t>boolean</w:t>
      </w:r>
      <w:proofErr w:type="spellEnd"/>
      <w:r w:rsidRPr="00315B99">
        <w:rPr>
          <w:rFonts w:ascii="Segoe UI" w:eastAsia="Times New Roman" w:hAnsi="Segoe UI" w:cs="Segoe UI"/>
          <w:color w:val="1F2328"/>
          <w:sz w:val="24"/>
          <w:szCs w:val="24"/>
        </w:rPr>
        <w:t xml:space="preserve"> value indicating whether the image has finished loading.</w:t>
      </w:r>
    </w:p>
    <w:p w:rsidR="00315B99" w:rsidRPr="00315B99" w:rsidRDefault="00315B99" w:rsidP="00315B99">
      <w:pPr>
        <w:numPr>
          <w:ilvl w:val="1"/>
          <w:numId w:val="7"/>
        </w:numPr>
        <w:shd w:val="clear" w:color="auto" w:fill="FFFFFF"/>
        <w:spacing w:after="0" w:afterAutospacing="1" w:line="240" w:lineRule="auto"/>
        <w:rPr>
          <w:rFonts w:ascii="Segoe UI" w:eastAsia="Times New Roman" w:hAnsi="Segoe UI" w:cs="Segoe UI"/>
          <w:color w:val="1F2328"/>
          <w:sz w:val="24"/>
          <w:szCs w:val="24"/>
        </w:rPr>
      </w:pPr>
      <w:proofErr w:type="gramStart"/>
      <w:r w:rsidRPr="00315B99">
        <w:rPr>
          <w:rFonts w:ascii="Courier New" w:eastAsia="Times New Roman" w:hAnsi="Courier New" w:cs="Courier New"/>
          <w:color w:val="1F2328"/>
          <w:sz w:val="20"/>
          <w:szCs w:val="20"/>
        </w:rPr>
        <w:t>decode(</w:t>
      </w:r>
      <w:proofErr w:type="gramEnd"/>
      <w:r w:rsidRPr="00315B99">
        <w:rPr>
          <w:rFonts w:ascii="Courier New" w:eastAsia="Times New Roman" w:hAnsi="Courier New" w:cs="Courier New"/>
          <w:color w:val="1F2328"/>
          <w:sz w:val="20"/>
          <w:szCs w:val="20"/>
        </w:rPr>
        <w:t>): Promise&lt;void&gt;</w:t>
      </w:r>
      <w:r w:rsidRPr="00315B99">
        <w:rPr>
          <w:rFonts w:ascii="Segoe UI" w:eastAsia="Times New Roman" w:hAnsi="Segoe UI" w:cs="Segoe UI"/>
          <w:color w:val="1F2328"/>
          <w:sz w:val="24"/>
          <w:szCs w:val="24"/>
        </w:rPr>
        <w:t>: A method that returns a promise and resolves once the image is decoded.</w:t>
      </w:r>
    </w:p>
    <w:p w:rsidR="00315B99" w:rsidRPr="00315B99" w:rsidRDefault="00315B99" w:rsidP="00315B99">
      <w:pPr>
        <w:numPr>
          <w:ilvl w:val="1"/>
          <w:numId w:val="7"/>
        </w:numPr>
        <w:shd w:val="clear" w:color="auto" w:fill="FFFFFF"/>
        <w:spacing w:after="0" w:afterAutospacing="1" w:line="240" w:lineRule="auto"/>
        <w:rPr>
          <w:rFonts w:ascii="Segoe UI" w:eastAsia="Times New Roman" w:hAnsi="Segoe UI" w:cs="Segoe UI"/>
          <w:color w:val="1F2328"/>
          <w:sz w:val="24"/>
          <w:szCs w:val="24"/>
        </w:rPr>
      </w:pPr>
      <w:proofErr w:type="spellStart"/>
      <w:proofErr w:type="gramStart"/>
      <w:r w:rsidRPr="00315B99">
        <w:rPr>
          <w:rFonts w:ascii="Courier New" w:eastAsia="Times New Roman" w:hAnsi="Courier New" w:cs="Courier New"/>
          <w:color w:val="1F2328"/>
          <w:sz w:val="20"/>
          <w:szCs w:val="20"/>
        </w:rPr>
        <w:t>naturalHeight</w:t>
      </w:r>
      <w:proofErr w:type="spellEnd"/>
      <w:proofErr w:type="gramEnd"/>
      <w:r w:rsidRPr="00315B99">
        <w:rPr>
          <w:rFonts w:ascii="Segoe UI" w:eastAsia="Times New Roman" w:hAnsi="Segoe UI" w:cs="Segoe UI"/>
          <w:color w:val="1F2328"/>
          <w:sz w:val="24"/>
          <w:szCs w:val="24"/>
        </w:rPr>
        <w:t>: The intrinsic height of the image in pixels.</w:t>
      </w:r>
    </w:p>
    <w:p w:rsidR="00315B99" w:rsidRPr="00315B99" w:rsidRDefault="00315B99" w:rsidP="00315B99">
      <w:pPr>
        <w:numPr>
          <w:ilvl w:val="1"/>
          <w:numId w:val="7"/>
        </w:numPr>
        <w:shd w:val="clear" w:color="auto" w:fill="FFFFFF"/>
        <w:spacing w:after="0" w:afterAutospacing="1" w:line="240" w:lineRule="auto"/>
        <w:rPr>
          <w:rFonts w:ascii="Segoe UI" w:eastAsia="Times New Roman" w:hAnsi="Segoe UI" w:cs="Segoe UI"/>
          <w:color w:val="1F2328"/>
          <w:sz w:val="24"/>
          <w:szCs w:val="24"/>
        </w:rPr>
      </w:pPr>
      <w:proofErr w:type="spellStart"/>
      <w:proofErr w:type="gramStart"/>
      <w:r w:rsidRPr="00315B99">
        <w:rPr>
          <w:rFonts w:ascii="Courier New" w:eastAsia="Times New Roman" w:hAnsi="Courier New" w:cs="Courier New"/>
          <w:color w:val="1F2328"/>
          <w:sz w:val="20"/>
          <w:szCs w:val="20"/>
        </w:rPr>
        <w:t>naturalWidth</w:t>
      </w:r>
      <w:proofErr w:type="spellEnd"/>
      <w:proofErr w:type="gramEnd"/>
      <w:r w:rsidRPr="00315B99">
        <w:rPr>
          <w:rFonts w:ascii="Segoe UI" w:eastAsia="Times New Roman" w:hAnsi="Segoe UI" w:cs="Segoe UI"/>
          <w:color w:val="1F2328"/>
          <w:sz w:val="24"/>
          <w:szCs w:val="24"/>
        </w:rPr>
        <w:t>: The intrinsic width of the image in pixels.</w:t>
      </w:r>
    </w:p>
    <w:p w:rsidR="00315B99" w:rsidRDefault="00315B99" w:rsidP="00315B99">
      <w:pPr>
        <w:shd w:val="clear" w:color="auto" w:fill="FFFFFF"/>
        <w:spacing w:after="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By using the </w:t>
      </w:r>
      <w:proofErr w:type="spellStart"/>
      <w:r w:rsidRPr="00315B99">
        <w:rPr>
          <w:rFonts w:ascii="Courier New" w:eastAsia="Times New Roman" w:hAnsi="Courier New" w:cs="Courier New"/>
          <w:color w:val="1F2328"/>
          <w:sz w:val="20"/>
          <w:szCs w:val="20"/>
        </w:rPr>
        <w:t>HTMLImageElement</w:t>
      </w:r>
      <w:proofErr w:type="spellEnd"/>
      <w:r w:rsidRPr="00315B99">
        <w:rPr>
          <w:rFonts w:ascii="Segoe UI" w:eastAsia="Times New Roman" w:hAnsi="Segoe UI" w:cs="Segoe UI"/>
          <w:color w:val="1F2328"/>
          <w:sz w:val="24"/>
          <w:szCs w:val="24"/>
        </w:rPr>
        <w:t xml:space="preserve"> interface 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you can access and manipulate properties and methods related to </w:t>
      </w:r>
      <w:r w:rsidRPr="00315B99">
        <w:rPr>
          <w:rFonts w:ascii="Courier New" w:eastAsia="Times New Roman" w:hAnsi="Courier New" w:cs="Courier New"/>
          <w:color w:val="1F2328"/>
          <w:sz w:val="20"/>
          <w:szCs w:val="20"/>
        </w:rPr>
        <w:t>&lt;</w:t>
      </w:r>
      <w:proofErr w:type="spellStart"/>
      <w:r w:rsidRPr="00315B99">
        <w:rPr>
          <w:rFonts w:ascii="Courier New" w:eastAsia="Times New Roman" w:hAnsi="Courier New" w:cs="Courier New"/>
          <w:color w:val="1F2328"/>
          <w:sz w:val="20"/>
          <w:szCs w:val="20"/>
        </w:rPr>
        <w:t>img</w:t>
      </w:r>
      <w:proofErr w:type="spellEnd"/>
      <w:r w:rsidRPr="00315B99">
        <w:rPr>
          <w:rFonts w:ascii="Courier New" w:eastAsia="Times New Roman" w:hAnsi="Courier New" w:cs="Courier New"/>
          <w:color w:val="1F2328"/>
          <w:sz w:val="20"/>
          <w:szCs w:val="20"/>
        </w:rPr>
        <w:t>&gt;</w:t>
      </w:r>
      <w:r w:rsidRPr="00315B99">
        <w:rPr>
          <w:rFonts w:ascii="Segoe UI" w:eastAsia="Times New Roman" w:hAnsi="Segoe UI" w:cs="Segoe UI"/>
          <w:color w:val="1F2328"/>
          <w:sz w:val="24"/>
          <w:szCs w:val="24"/>
        </w:rPr>
        <w:t> elements in a type-safe manner when working with the Document Object Model (DOM) in web applications. This helps catch potential errors and provides better code assistance in modern code editors.</w:t>
      </w:r>
    </w:p>
    <w:p w:rsidR="00761D3B" w:rsidRPr="00315B99" w:rsidRDefault="00761D3B" w:rsidP="00315B99">
      <w:pPr>
        <w:shd w:val="clear" w:color="auto" w:fill="FFFFFF"/>
        <w:spacing w:after="0" w:line="240" w:lineRule="auto"/>
        <w:rPr>
          <w:rFonts w:ascii="Segoe UI" w:eastAsia="Times New Roman" w:hAnsi="Segoe UI" w:cs="Segoe UI"/>
          <w:color w:val="1F2328"/>
          <w:sz w:val="24"/>
          <w:szCs w:val="24"/>
        </w:rPr>
      </w:pPr>
    </w:p>
    <w:p w:rsidR="00315B99" w:rsidRDefault="00315B99" w:rsidP="00315B99">
      <w:pPr>
        <w:shd w:val="clear" w:color="auto" w:fill="FFFFFF"/>
        <w:spacing w:after="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Example of using </w:t>
      </w:r>
      <w:proofErr w:type="spellStart"/>
      <w:r w:rsidRPr="00315B99">
        <w:rPr>
          <w:rFonts w:ascii="Courier New" w:eastAsia="Times New Roman" w:hAnsi="Courier New" w:cs="Courier New"/>
          <w:color w:val="1F2328"/>
          <w:sz w:val="20"/>
          <w:szCs w:val="20"/>
        </w:rPr>
        <w:t>HTMLImageElement</w:t>
      </w:r>
      <w:proofErr w:type="spellEnd"/>
      <w:r w:rsidRPr="00315B99">
        <w:rPr>
          <w:rFonts w:ascii="Segoe UI" w:eastAsia="Times New Roman" w:hAnsi="Segoe UI" w:cs="Segoe UI"/>
          <w:color w:val="1F2328"/>
          <w:sz w:val="24"/>
          <w:szCs w:val="24"/>
        </w:rPr>
        <w:t xml:space="preserve"> 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w:t>
      </w:r>
    </w:p>
    <w:p w:rsidR="00761D3B" w:rsidRPr="00315B99" w:rsidRDefault="00761D3B" w:rsidP="00315B99">
      <w:pPr>
        <w:shd w:val="clear" w:color="auto" w:fill="FFFFFF"/>
        <w:spacing w:after="0" w:line="240" w:lineRule="auto"/>
        <w:rPr>
          <w:rFonts w:ascii="Segoe UI" w:eastAsia="Times New Roman" w:hAnsi="Segoe UI" w:cs="Segoe UI"/>
          <w:color w:val="1F2328"/>
          <w:sz w:val="24"/>
          <w:szCs w:val="24"/>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315B99">
        <w:rPr>
          <w:rFonts w:ascii="Courier New" w:eastAsia="Times New Roman" w:hAnsi="Courier New" w:cs="Courier New"/>
          <w:color w:val="1F2328"/>
          <w:sz w:val="20"/>
          <w:szCs w:val="20"/>
        </w:rPr>
        <w:t>const</w:t>
      </w:r>
      <w:proofErr w:type="spellEnd"/>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imgElement</w:t>
      </w:r>
      <w:proofErr w:type="spell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HTMLImageElement</w:t>
      </w:r>
      <w:proofErr w:type="spellEnd"/>
      <w:r w:rsidRPr="00315B99">
        <w:rPr>
          <w:rFonts w:ascii="Courier New" w:eastAsia="Times New Roman" w:hAnsi="Courier New" w:cs="Courier New"/>
          <w:color w:val="1F2328"/>
          <w:sz w:val="20"/>
          <w:szCs w:val="20"/>
        </w:rPr>
        <w:t xml:space="preserve"> = </w:t>
      </w:r>
      <w:proofErr w:type="spellStart"/>
      <w:r w:rsidRPr="00315B99">
        <w:rPr>
          <w:rFonts w:ascii="Courier New" w:eastAsia="Times New Roman" w:hAnsi="Courier New" w:cs="Courier New"/>
          <w:color w:val="1F2328"/>
          <w:sz w:val="20"/>
          <w:szCs w:val="20"/>
        </w:rPr>
        <w:t>document.createElement</w:t>
      </w:r>
      <w:proofErr w:type="spellEnd"/>
      <w:r w:rsidRPr="00315B99">
        <w:rPr>
          <w:rFonts w:ascii="Courier New" w:eastAsia="Times New Roman" w:hAnsi="Courier New" w:cs="Courier New"/>
          <w:color w:val="1F2328"/>
          <w:sz w:val="20"/>
          <w:szCs w:val="20"/>
        </w:rPr>
        <w:t>("</w:t>
      </w:r>
      <w:proofErr w:type="spellStart"/>
      <w:r w:rsidRPr="00315B99">
        <w:rPr>
          <w:rFonts w:ascii="Courier New" w:eastAsia="Times New Roman" w:hAnsi="Courier New" w:cs="Courier New"/>
          <w:color w:val="1F2328"/>
          <w:sz w:val="20"/>
          <w:szCs w:val="20"/>
        </w:rPr>
        <w:t>img</w:t>
      </w:r>
      <w:proofErr w:type="spellEnd"/>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r w:rsidRPr="00315B99">
        <w:rPr>
          <w:rFonts w:ascii="Courier New" w:eastAsia="Times New Roman" w:hAnsi="Courier New" w:cs="Courier New"/>
          <w:color w:val="1F2328"/>
          <w:sz w:val="20"/>
          <w:szCs w:val="20"/>
        </w:rPr>
        <w:t>imgElement.src</w:t>
      </w:r>
      <w:proofErr w:type="spellEnd"/>
      <w:r w:rsidRPr="00315B99">
        <w:rPr>
          <w:rFonts w:ascii="Courier New" w:eastAsia="Times New Roman" w:hAnsi="Courier New" w:cs="Courier New"/>
          <w:color w:val="1F2328"/>
          <w:sz w:val="20"/>
          <w:szCs w:val="20"/>
        </w:rPr>
        <w:t xml:space="preserve"> = "image.jpg";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r w:rsidRPr="00315B99">
        <w:rPr>
          <w:rFonts w:ascii="Courier New" w:eastAsia="Times New Roman" w:hAnsi="Courier New" w:cs="Courier New"/>
          <w:color w:val="1F2328"/>
          <w:sz w:val="20"/>
          <w:szCs w:val="20"/>
        </w:rPr>
        <w:t>imgElement.alt</w:t>
      </w:r>
      <w:proofErr w:type="spellEnd"/>
      <w:r w:rsidRPr="00315B99">
        <w:rPr>
          <w:rFonts w:ascii="Courier New" w:eastAsia="Times New Roman" w:hAnsi="Courier New" w:cs="Courier New"/>
          <w:color w:val="1F2328"/>
          <w:sz w:val="20"/>
          <w:szCs w:val="20"/>
        </w:rPr>
        <w:t xml:space="preserve"> = "My Image";</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if</w:t>
      </w:r>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imgElement.complete</w:t>
      </w:r>
      <w:proofErr w:type="spellEnd"/>
      <w:r w:rsidRPr="00315B99">
        <w:rPr>
          <w:rFonts w:ascii="Courier New" w:eastAsia="Times New Roman" w:hAnsi="Courier New" w:cs="Courier New"/>
          <w:color w:val="1F2328"/>
          <w:sz w:val="20"/>
          <w:szCs w:val="20"/>
        </w:rPr>
        <w:t>)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console.log(</w:t>
      </w:r>
      <w:proofErr w:type="gramEnd"/>
      <w:r w:rsidRPr="00315B99">
        <w:rPr>
          <w:rFonts w:ascii="Courier New" w:eastAsia="Times New Roman" w:hAnsi="Courier New" w:cs="Courier New"/>
          <w:color w:val="1F2328"/>
          <w:sz w:val="20"/>
          <w:szCs w:val="20"/>
        </w:rPr>
        <w:t>`Image dimensions: ${</w:t>
      </w:r>
      <w:proofErr w:type="spellStart"/>
      <w:r w:rsidRPr="00315B99">
        <w:rPr>
          <w:rFonts w:ascii="Courier New" w:eastAsia="Times New Roman" w:hAnsi="Courier New" w:cs="Courier New"/>
          <w:color w:val="1F2328"/>
          <w:sz w:val="20"/>
          <w:szCs w:val="20"/>
        </w:rPr>
        <w:t>imgElement.naturalWidth</w:t>
      </w:r>
      <w:proofErr w:type="spellEnd"/>
      <w:r w:rsidRPr="00315B99">
        <w:rPr>
          <w:rFonts w:ascii="Courier New" w:eastAsia="Times New Roman" w:hAnsi="Courier New" w:cs="Courier New"/>
          <w:color w:val="1F2328"/>
          <w:sz w:val="20"/>
          <w:szCs w:val="20"/>
        </w:rPr>
        <w:t>}x${</w:t>
      </w:r>
      <w:proofErr w:type="spellStart"/>
      <w:r w:rsidRPr="00315B99">
        <w:rPr>
          <w:rFonts w:ascii="Courier New" w:eastAsia="Times New Roman" w:hAnsi="Courier New" w:cs="Courier New"/>
          <w:color w:val="1F2328"/>
          <w:sz w:val="20"/>
          <w:szCs w:val="20"/>
        </w:rPr>
        <w:t>imgElement.naturalHeight</w:t>
      </w:r>
      <w:proofErr w:type="spellEnd"/>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else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spellStart"/>
      <w:proofErr w:type="gramStart"/>
      <w:r w:rsidRPr="00315B99">
        <w:rPr>
          <w:rFonts w:ascii="Courier New" w:eastAsia="Times New Roman" w:hAnsi="Courier New" w:cs="Courier New"/>
          <w:color w:val="1F2328"/>
          <w:sz w:val="20"/>
          <w:szCs w:val="20"/>
        </w:rPr>
        <w:t>imgElement.addEventListener</w:t>
      </w:r>
      <w:proofErr w:type="spellEnd"/>
      <w:r w:rsidRPr="00315B99">
        <w:rPr>
          <w:rFonts w:ascii="Courier New" w:eastAsia="Times New Roman" w:hAnsi="Courier New" w:cs="Courier New"/>
          <w:color w:val="1F2328"/>
          <w:sz w:val="20"/>
          <w:szCs w:val="20"/>
        </w:rPr>
        <w:t>(</w:t>
      </w:r>
      <w:proofErr w:type="gramEnd"/>
      <w:r w:rsidRPr="00315B99">
        <w:rPr>
          <w:rFonts w:ascii="Courier New" w:eastAsia="Times New Roman" w:hAnsi="Courier New" w:cs="Courier New"/>
          <w:color w:val="1F2328"/>
          <w:sz w:val="20"/>
          <w:szCs w:val="20"/>
        </w:rPr>
        <w:t>"load", () =&gt;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console.log(</w:t>
      </w:r>
      <w:proofErr w:type="gramEnd"/>
      <w:r w:rsidRPr="00315B99">
        <w:rPr>
          <w:rFonts w:ascii="Courier New" w:eastAsia="Times New Roman" w:hAnsi="Courier New" w:cs="Courier New"/>
          <w:color w:val="1F2328"/>
          <w:sz w:val="20"/>
          <w:szCs w:val="20"/>
        </w:rPr>
        <w:t>`Image dimensions: ${</w:t>
      </w:r>
      <w:proofErr w:type="spellStart"/>
      <w:r w:rsidRPr="00315B99">
        <w:rPr>
          <w:rFonts w:ascii="Courier New" w:eastAsia="Times New Roman" w:hAnsi="Courier New" w:cs="Courier New"/>
          <w:color w:val="1F2328"/>
          <w:sz w:val="20"/>
          <w:szCs w:val="20"/>
        </w:rPr>
        <w:t>imgElement.naturalWidth</w:t>
      </w:r>
      <w:proofErr w:type="spellEnd"/>
      <w:r w:rsidRPr="00315B99">
        <w:rPr>
          <w:rFonts w:ascii="Courier New" w:eastAsia="Times New Roman" w:hAnsi="Courier New" w:cs="Courier New"/>
          <w:color w:val="1F2328"/>
          <w:sz w:val="20"/>
          <w:szCs w:val="20"/>
        </w:rPr>
        <w:t>}x${</w:t>
      </w:r>
      <w:proofErr w:type="spellStart"/>
      <w:r w:rsidRPr="00315B99">
        <w:rPr>
          <w:rFonts w:ascii="Courier New" w:eastAsia="Times New Roman" w:hAnsi="Courier New" w:cs="Courier New"/>
          <w:color w:val="1F2328"/>
          <w:sz w:val="20"/>
          <w:szCs w:val="20"/>
        </w:rPr>
        <w:t>imgElement.naturalHeight</w:t>
      </w:r>
      <w:proofErr w:type="spellEnd"/>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shd w:val="clear" w:color="auto" w:fill="FFFFFF"/>
        <w:spacing w:after="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In this example, we create an </w:t>
      </w:r>
      <w:proofErr w:type="spellStart"/>
      <w:r w:rsidRPr="00315B99">
        <w:rPr>
          <w:rFonts w:ascii="Courier New" w:eastAsia="Times New Roman" w:hAnsi="Courier New" w:cs="Courier New"/>
          <w:color w:val="1F2328"/>
          <w:sz w:val="20"/>
          <w:szCs w:val="20"/>
        </w:rPr>
        <w:t>HTMLImageElement</w:t>
      </w:r>
      <w:proofErr w:type="spellEnd"/>
      <w:r w:rsidRPr="00315B99">
        <w:rPr>
          <w:rFonts w:ascii="Segoe UI" w:eastAsia="Times New Roman" w:hAnsi="Segoe UI" w:cs="Segoe UI"/>
          <w:color w:val="1F2328"/>
          <w:sz w:val="24"/>
          <w:szCs w:val="24"/>
        </w:rPr>
        <w:t xml:space="preserve">, set its properties, and work with some of its methods in a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context.</w:t>
      </w:r>
    </w:p>
    <w:p w:rsidR="00315B99" w:rsidRPr="00315B99" w:rsidRDefault="00315B99" w:rsidP="00315B99">
      <w:pPr>
        <w:spacing w:before="360" w:after="360" w:line="240" w:lineRule="auto"/>
        <w:rPr>
          <w:rFonts w:ascii="Times New Roman" w:eastAsia="Times New Roman" w:hAnsi="Times New Roman" w:cs="Times New Roman"/>
          <w:sz w:val="24"/>
          <w:szCs w:val="24"/>
        </w:rPr>
      </w:pPr>
      <w:r w:rsidRPr="00315B99">
        <w:rPr>
          <w:rFonts w:ascii="Times New Roman" w:eastAsia="Times New Roman" w:hAnsi="Times New Roman" w:cs="Times New Roman"/>
          <w:sz w:val="24"/>
          <w:szCs w:val="24"/>
        </w:rPr>
        <w:pict>
          <v:rect id="_x0000_i1029" style="width:0;height:3pt" o:hralign="center" o:hrstd="t" o:hrnoshade="t" o:hr="t" fillcolor="#1f2328" stroked="f"/>
        </w:pict>
      </w:r>
    </w:p>
    <w:p w:rsidR="00315B99" w:rsidRPr="00315B99" w:rsidRDefault="00315B99" w:rsidP="00315B99">
      <w:pPr>
        <w:shd w:val="clear" w:color="auto" w:fill="FFFFFF"/>
        <w:spacing w:before="360" w:after="240" w:line="240" w:lineRule="auto"/>
        <w:outlineLvl w:val="1"/>
        <w:rPr>
          <w:rFonts w:ascii="Segoe UI" w:eastAsia="Times New Roman" w:hAnsi="Segoe UI" w:cs="Segoe UI"/>
          <w:b/>
          <w:bCs/>
          <w:color w:val="1F2328"/>
          <w:sz w:val="36"/>
          <w:szCs w:val="36"/>
        </w:rPr>
      </w:pPr>
      <w:r w:rsidRPr="00315B99">
        <w:rPr>
          <w:rFonts w:ascii="Segoe UI" w:eastAsia="Times New Roman" w:hAnsi="Segoe UI" w:cs="Segoe UI"/>
          <w:b/>
          <w:bCs/>
          <w:color w:val="1F2328"/>
          <w:sz w:val="36"/>
          <w:szCs w:val="36"/>
        </w:rPr>
        <w:t>Interface vs. Type Aliases</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t xml:space="preserve">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both interfaces and type aliases serve similar purposes: defining custom data structures and types. However, they have some differences in terms of usage and capabilities. Here's a comparison between interfaces and type aliases:</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1. Declaration Syntax:</w:t>
      </w:r>
    </w:p>
    <w:p w:rsidR="00315B99" w:rsidRPr="00315B99" w:rsidRDefault="00315B99" w:rsidP="00315B99">
      <w:pPr>
        <w:numPr>
          <w:ilvl w:val="0"/>
          <w:numId w:val="8"/>
        </w:numPr>
        <w:shd w:val="clear" w:color="auto" w:fill="FFFFFF"/>
        <w:spacing w:beforeAutospacing="1"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Interface:</w:t>
      </w:r>
      <w:r w:rsidRPr="00315B99">
        <w:rPr>
          <w:rFonts w:ascii="Segoe UI" w:eastAsia="Times New Roman" w:hAnsi="Segoe UI" w:cs="Segoe UI"/>
          <w:color w:val="1F2328"/>
          <w:sz w:val="24"/>
          <w:szCs w:val="24"/>
        </w:rPr>
        <w:t> Declared using the </w:t>
      </w:r>
      <w:r w:rsidRPr="00315B99">
        <w:rPr>
          <w:rFonts w:ascii="Courier New" w:eastAsia="Times New Roman" w:hAnsi="Courier New" w:cs="Courier New"/>
          <w:color w:val="1F2328"/>
          <w:sz w:val="20"/>
          <w:szCs w:val="20"/>
        </w:rPr>
        <w:t>interface</w:t>
      </w:r>
      <w:r w:rsidRPr="00315B99">
        <w:rPr>
          <w:rFonts w:ascii="Segoe UI" w:eastAsia="Times New Roman" w:hAnsi="Segoe UI" w:cs="Segoe UI"/>
          <w:color w:val="1F2328"/>
          <w:sz w:val="24"/>
          <w:szCs w:val="24"/>
        </w:rPr>
        <w:t> keyword.</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PersonExInterface</w:t>
      </w:r>
      <w:proofErr w:type="spellEnd"/>
      <w:r w:rsidRPr="00315B99">
        <w:rPr>
          <w:rFonts w:ascii="Courier New" w:eastAsia="Times New Roman" w:hAnsi="Courier New" w:cs="Courier New"/>
          <w:color w:val="1F2328"/>
          <w:sz w:val="20"/>
          <w:szCs w:val="20"/>
        </w:rPr>
        <w:t xml:space="preserve">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name</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lastRenderedPageBreak/>
        <w:t xml:space="preserve">  </w:t>
      </w:r>
      <w:proofErr w:type="gramStart"/>
      <w:r w:rsidRPr="00315B99">
        <w:rPr>
          <w:rFonts w:ascii="Courier New" w:eastAsia="Times New Roman" w:hAnsi="Courier New" w:cs="Courier New"/>
          <w:color w:val="1F2328"/>
          <w:sz w:val="20"/>
          <w:szCs w:val="20"/>
        </w:rPr>
        <w:t>age</w:t>
      </w:r>
      <w:proofErr w:type="gramEnd"/>
      <w:r w:rsidRPr="00315B99">
        <w:rPr>
          <w:rFonts w:ascii="Courier New" w:eastAsia="Times New Roman" w:hAnsi="Courier New" w:cs="Courier New"/>
          <w:color w:val="1F2328"/>
          <w:sz w:val="20"/>
          <w:szCs w:val="20"/>
        </w:rPr>
        <w:t>: number;</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numPr>
          <w:ilvl w:val="0"/>
          <w:numId w:val="9"/>
        </w:numPr>
        <w:shd w:val="clear" w:color="auto" w:fill="FFFFFF"/>
        <w:spacing w:beforeAutospacing="1"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Type Alias:</w:t>
      </w:r>
      <w:r w:rsidRPr="00315B99">
        <w:rPr>
          <w:rFonts w:ascii="Segoe UI" w:eastAsia="Times New Roman" w:hAnsi="Segoe UI" w:cs="Segoe UI"/>
          <w:color w:val="1F2328"/>
          <w:sz w:val="24"/>
          <w:szCs w:val="24"/>
        </w:rPr>
        <w:t> Declared using the </w:t>
      </w:r>
      <w:r w:rsidRPr="00315B99">
        <w:rPr>
          <w:rFonts w:ascii="Courier New" w:eastAsia="Times New Roman" w:hAnsi="Courier New" w:cs="Courier New"/>
          <w:color w:val="1F2328"/>
          <w:sz w:val="20"/>
          <w:szCs w:val="20"/>
        </w:rPr>
        <w:t>type</w:t>
      </w:r>
      <w:r w:rsidRPr="00315B99">
        <w:rPr>
          <w:rFonts w:ascii="Segoe UI" w:eastAsia="Times New Roman" w:hAnsi="Segoe UI" w:cs="Segoe UI"/>
          <w:color w:val="1F2328"/>
          <w:sz w:val="24"/>
          <w:szCs w:val="24"/>
        </w:rPr>
        <w:t> keyword.</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type</w:t>
      </w:r>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PersonExType</w:t>
      </w:r>
      <w:proofErr w:type="spellEnd"/>
      <w:r w:rsidRPr="00315B99">
        <w:rPr>
          <w:rFonts w:ascii="Courier New" w:eastAsia="Times New Roman" w:hAnsi="Courier New" w:cs="Courier New"/>
          <w:color w:val="1F2328"/>
          <w:sz w:val="20"/>
          <w:szCs w:val="20"/>
        </w:rPr>
        <w:t xml:space="preserve"> =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name</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age</w:t>
      </w:r>
      <w:proofErr w:type="gramEnd"/>
      <w:r w:rsidRPr="00315B99">
        <w:rPr>
          <w:rFonts w:ascii="Courier New" w:eastAsia="Times New Roman" w:hAnsi="Courier New" w:cs="Courier New"/>
          <w:color w:val="1F2328"/>
          <w:sz w:val="20"/>
          <w:szCs w:val="20"/>
        </w:rPr>
        <w:t>: number;</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AnimalExInterface</w:t>
      </w:r>
      <w:proofErr w:type="spellEnd"/>
      <w:r w:rsidRPr="00315B99">
        <w:rPr>
          <w:rFonts w:ascii="Courier New" w:eastAsia="Times New Roman" w:hAnsi="Courier New" w:cs="Courier New"/>
          <w:color w:val="1F2328"/>
          <w:sz w:val="20"/>
          <w:szCs w:val="20"/>
        </w:rPr>
        <w:t xml:space="preserve">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type</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Dog extends </w:t>
      </w:r>
      <w:proofErr w:type="spellStart"/>
      <w:r w:rsidRPr="00315B99">
        <w:rPr>
          <w:rFonts w:ascii="Courier New" w:eastAsia="Times New Roman" w:hAnsi="Courier New" w:cs="Courier New"/>
          <w:color w:val="1F2328"/>
          <w:sz w:val="20"/>
          <w:szCs w:val="20"/>
        </w:rPr>
        <w:t>AnimalExInterface</w:t>
      </w:r>
      <w:proofErr w:type="spellEnd"/>
      <w:r w:rsidRPr="00315B99">
        <w:rPr>
          <w:rFonts w:ascii="Courier New" w:eastAsia="Times New Roman" w:hAnsi="Courier New" w:cs="Courier New"/>
          <w:color w:val="1F2328"/>
          <w:sz w:val="20"/>
          <w:szCs w:val="20"/>
        </w:rPr>
        <w:t xml:space="preserve">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bark(</w:t>
      </w:r>
      <w:proofErr w:type="gramEnd"/>
      <w:r w:rsidRPr="00315B99">
        <w:rPr>
          <w:rFonts w:ascii="Courier New" w:eastAsia="Times New Roman" w:hAnsi="Courier New" w:cs="Courier New"/>
          <w:color w:val="1F2328"/>
          <w:sz w:val="20"/>
          <w:szCs w:val="20"/>
        </w:rPr>
        <w:t>): void;</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class</w:t>
      </w:r>
      <w:proofErr w:type="gramEnd"/>
      <w:r w:rsidRPr="00315B99">
        <w:rPr>
          <w:rFonts w:ascii="Courier New" w:eastAsia="Times New Roman" w:hAnsi="Courier New" w:cs="Courier New"/>
          <w:color w:val="1F2328"/>
          <w:sz w:val="20"/>
          <w:szCs w:val="20"/>
        </w:rPr>
        <w:t xml:space="preserve"> Labrador implements Dog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type</w:t>
      </w:r>
      <w:proofErr w:type="gramEnd"/>
      <w:r w:rsidRPr="00315B99">
        <w:rPr>
          <w:rFonts w:ascii="Courier New" w:eastAsia="Times New Roman" w:hAnsi="Courier New" w:cs="Courier New"/>
          <w:color w:val="1F2328"/>
          <w:sz w:val="20"/>
          <w:szCs w:val="20"/>
        </w:rPr>
        <w:t>: string = "dog";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bark(</w:t>
      </w:r>
      <w:proofErr w:type="gramEnd"/>
      <w:r w:rsidRPr="00315B99">
        <w:rPr>
          <w:rFonts w:ascii="Courier New" w:eastAsia="Times New Roman" w:hAnsi="Courier New" w:cs="Courier New"/>
          <w:color w:val="1F2328"/>
          <w:sz w:val="20"/>
          <w:szCs w:val="20"/>
        </w:rPr>
        <w:t>)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console.log(</w:t>
      </w:r>
      <w:proofErr w:type="gramEnd"/>
      <w:r w:rsidRPr="00315B99">
        <w:rPr>
          <w:rFonts w:ascii="Courier New" w:eastAsia="Times New Roman" w:hAnsi="Courier New" w:cs="Courier New"/>
          <w:color w:val="1F2328"/>
          <w:sz w:val="20"/>
          <w:szCs w:val="20"/>
        </w:rPr>
        <w:t>"Woof!");</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2. Extending and Implementing:</w:t>
      </w:r>
    </w:p>
    <w:p w:rsidR="00315B99" w:rsidRPr="00315B99" w:rsidRDefault="00315B99" w:rsidP="00315B99">
      <w:pPr>
        <w:numPr>
          <w:ilvl w:val="0"/>
          <w:numId w:val="10"/>
        </w:numPr>
        <w:shd w:val="clear" w:color="auto" w:fill="FFFFFF"/>
        <w:spacing w:beforeAutospacing="1" w:after="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Interface:</w:t>
      </w:r>
      <w:r w:rsidRPr="00315B99">
        <w:rPr>
          <w:rFonts w:ascii="Segoe UI" w:eastAsia="Times New Roman" w:hAnsi="Segoe UI" w:cs="Segoe UI"/>
          <w:color w:val="1F2328"/>
          <w:sz w:val="24"/>
          <w:szCs w:val="24"/>
        </w:rPr>
        <w:t xml:space="preserve"> Can be extended by other interfaces using </w:t>
      </w:r>
      <w:proofErr w:type="gramStart"/>
      <w:r w:rsidRPr="00315B99">
        <w:rPr>
          <w:rFonts w:ascii="Segoe UI" w:eastAsia="Times New Roman" w:hAnsi="Segoe UI" w:cs="Segoe UI"/>
          <w:color w:val="1F2328"/>
          <w:sz w:val="24"/>
          <w:szCs w:val="24"/>
        </w:rPr>
        <w:t>the </w:t>
      </w:r>
      <w:r w:rsidRPr="00315B99">
        <w:rPr>
          <w:rFonts w:ascii="Courier New" w:eastAsia="Times New Roman" w:hAnsi="Courier New" w:cs="Courier New"/>
          <w:color w:val="1F2328"/>
          <w:sz w:val="20"/>
          <w:szCs w:val="20"/>
        </w:rPr>
        <w:t>extends</w:t>
      </w:r>
      <w:proofErr w:type="gramEnd"/>
      <w:r w:rsidRPr="00315B99">
        <w:rPr>
          <w:rFonts w:ascii="Segoe UI" w:eastAsia="Times New Roman" w:hAnsi="Segoe UI" w:cs="Segoe UI"/>
          <w:color w:val="1F2328"/>
          <w:sz w:val="24"/>
          <w:szCs w:val="24"/>
        </w:rPr>
        <w:t> keyword and implemented by classes using the </w:t>
      </w:r>
      <w:r w:rsidRPr="00315B99">
        <w:rPr>
          <w:rFonts w:ascii="Courier New" w:eastAsia="Times New Roman" w:hAnsi="Courier New" w:cs="Courier New"/>
          <w:color w:val="1F2328"/>
          <w:sz w:val="20"/>
          <w:szCs w:val="20"/>
        </w:rPr>
        <w:t>implements</w:t>
      </w:r>
      <w:r w:rsidRPr="00315B99">
        <w:rPr>
          <w:rFonts w:ascii="Segoe UI" w:eastAsia="Times New Roman" w:hAnsi="Segoe UI" w:cs="Segoe UI"/>
          <w:color w:val="1F2328"/>
          <w:sz w:val="24"/>
          <w:szCs w:val="24"/>
        </w:rPr>
        <w:t> keyword.</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Animal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type</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Dog extends Animal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bark(</w:t>
      </w:r>
      <w:proofErr w:type="gramEnd"/>
      <w:r w:rsidRPr="00315B99">
        <w:rPr>
          <w:rFonts w:ascii="Courier New" w:eastAsia="Times New Roman" w:hAnsi="Courier New" w:cs="Courier New"/>
          <w:color w:val="1F2328"/>
          <w:sz w:val="20"/>
          <w:szCs w:val="20"/>
        </w:rPr>
        <w:t>): void;</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class</w:t>
      </w:r>
      <w:proofErr w:type="gramEnd"/>
      <w:r w:rsidRPr="00315B99">
        <w:rPr>
          <w:rFonts w:ascii="Courier New" w:eastAsia="Times New Roman" w:hAnsi="Courier New" w:cs="Courier New"/>
          <w:color w:val="1F2328"/>
          <w:sz w:val="20"/>
          <w:szCs w:val="20"/>
        </w:rPr>
        <w:t xml:space="preserve"> Labrador implements Dog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type</w:t>
      </w:r>
      <w:proofErr w:type="gramEnd"/>
      <w:r w:rsidRPr="00315B99">
        <w:rPr>
          <w:rFonts w:ascii="Courier New" w:eastAsia="Times New Roman" w:hAnsi="Courier New" w:cs="Courier New"/>
          <w:color w:val="1F2328"/>
          <w:sz w:val="20"/>
          <w:szCs w:val="20"/>
        </w:rPr>
        <w:t>: "dog";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bark(</w:t>
      </w:r>
      <w:proofErr w:type="gramEnd"/>
      <w:r w:rsidRPr="00315B99">
        <w:rPr>
          <w:rFonts w:ascii="Courier New" w:eastAsia="Times New Roman" w:hAnsi="Courier New" w:cs="Courier New"/>
          <w:color w:val="1F2328"/>
          <w:sz w:val="20"/>
          <w:szCs w:val="20"/>
        </w:rPr>
        <w:t>)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console.log(</w:t>
      </w:r>
      <w:proofErr w:type="gramEnd"/>
      <w:r w:rsidRPr="00315B99">
        <w:rPr>
          <w:rFonts w:ascii="Courier New" w:eastAsia="Times New Roman" w:hAnsi="Courier New" w:cs="Courier New"/>
          <w:color w:val="1F2328"/>
          <w:sz w:val="20"/>
          <w:szCs w:val="20"/>
        </w:rPr>
        <w:t>"Woof!");</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Type Alias:</w:t>
      </w:r>
      <w:r w:rsidRPr="00315B99">
        <w:rPr>
          <w:rFonts w:ascii="Segoe UI" w:eastAsia="Times New Roman" w:hAnsi="Segoe UI" w:cs="Segoe UI"/>
          <w:color w:val="1F2328"/>
          <w:sz w:val="24"/>
          <w:szCs w:val="24"/>
        </w:rPr>
        <w:t> Cannot be extended or implemented directly. However, you can achieve similar results using intersection types.</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type</w:t>
      </w:r>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AnimalExType</w:t>
      </w:r>
      <w:proofErr w:type="spellEnd"/>
      <w:r w:rsidRPr="00315B99">
        <w:rPr>
          <w:rFonts w:ascii="Courier New" w:eastAsia="Times New Roman" w:hAnsi="Courier New" w:cs="Courier New"/>
          <w:color w:val="1F2328"/>
          <w:sz w:val="20"/>
          <w:szCs w:val="20"/>
        </w:rPr>
        <w:t xml:space="preserve"> =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type</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type</w:t>
      </w:r>
      <w:proofErr w:type="gramEnd"/>
      <w:r w:rsidRPr="00315B99">
        <w:rPr>
          <w:rFonts w:ascii="Courier New" w:eastAsia="Times New Roman" w:hAnsi="Courier New" w:cs="Courier New"/>
          <w:color w:val="1F2328"/>
          <w:sz w:val="20"/>
          <w:szCs w:val="20"/>
        </w:rPr>
        <w:t xml:space="preserve"> Monkey = </w:t>
      </w:r>
      <w:proofErr w:type="spellStart"/>
      <w:r w:rsidRPr="00315B99">
        <w:rPr>
          <w:rFonts w:ascii="Courier New" w:eastAsia="Times New Roman" w:hAnsi="Courier New" w:cs="Courier New"/>
          <w:color w:val="1F2328"/>
          <w:sz w:val="20"/>
          <w:szCs w:val="20"/>
        </w:rPr>
        <w:t>AnimalExType</w:t>
      </w:r>
      <w:proofErr w:type="spellEnd"/>
      <w:r w:rsidRPr="00315B99">
        <w:rPr>
          <w:rFonts w:ascii="Courier New" w:eastAsia="Times New Roman" w:hAnsi="Courier New" w:cs="Courier New"/>
          <w:color w:val="1F2328"/>
          <w:sz w:val="20"/>
          <w:szCs w:val="20"/>
        </w:rPr>
        <w:t xml:space="preserve"> &amp;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bark(</w:t>
      </w:r>
      <w:proofErr w:type="gramEnd"/>
      <w:r w:rsidRPr="00315B99">
        <w:rPr>
          <w:rFonts w:ascii="Courier New" w:eastAsia="Times New Roman" w:hAnsi="Courier New" w:cs="Courier New"/>
          <w:color w:val="1F2328"/>
          <w:sz w:val="20"/>
          <w:szCs w:val="20"/>
        </w:rPr>
        <w:t>): void;</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315B99">
        <w:rPr>
          <w:rFonts w:ascii="Courier New" w:eastAsia="Times New Roman" w:hAnsi="Courier New" w:cs="Courier New"/>
          <w:color w:val="1F2328"/>
          <w:sz w:val="20"/>
          <w:szCs w:val="20"/>
        </w:rPr>
        <w:t>const</w:t>
      </w:r>
      <w:proofErr w:type="spellEnd"/>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labrador</w:t>
      </w:r>
      <w:proofErr w:type="spellEnd"/>
      <w:r w:rsidRPr="00315B99">
        <w:rPr>
          <w:rFonts w:ascii="Courier New" w:eastAsia="Times New Roman" w:hAnsi="Courier New" w:cs="Courier New"/>
          <w:color w:val="1F2328"/>
          <w:sz w:val="20"/>
          <w:szCs w:val="20"/>
        </w:rPr>
        <w:t>: Monkey =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type</w:t>
      </w:r>
      <w:proofErr w:type="gramEnd"/>
      <w:r w:rsidRPr="00315B99">
        <w:rPr>
          <w:rFonts w:ascii="Courier New" w:eastAsia="Times New Roman" w:hAnsi="Courier New" w:cs="Courier New"/>
          <w:color w:val="1F2328"/>
          <w:sz w:val="20"/>
          <w:szCs w:val="20"/>
        </w:rPr>
        <w:t>: "monkey",</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bark(</w:t>
      </w:r>
      <w:proofErr w:type="gramEnd"/>
      <w:r w:rsidRPr="00315B99">
        <w:rPr>
          <w:rFonts w:ascii="Courier New" w:eastAsia="Times New Roman" w:hAnsi="Courier New" w:cs="Courier New"/>
          <w:color w:val="1F2328"/>
          <w:sz w:val="20"/>
          <w:szCs w:val="20"/>
        </w:rPr>
        <w:t>)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console.log(</w:t>
      </w:r>
      <w:proofErr w:type="gramEnd"/>
      <w:r w:rsidRPr="00315B99">
        <w:rPr>
          <w:rFonts w:ascii="Courier New" w:eastAsia="Times New Roman" w:hAnsi="Courier New" w:cs="Courier New"/>
          <w:color w:val="1F2328"/>
          <w:sz w:val="20"/>
          <w:szCs w:val="20"/>
        </w:rPr>
        <w:t>"Woof!");</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3. Compatibility:</w:t>
      </w:r>
    </w:p>
    <w:p w:rsidR="00315B99" w:rsidRPr="00315B99" w:rsidRDefault="00315B99" w:rsidP="00315B99">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Interface:</w:t>
      </w:r>
      <w:r w:rsidRPr="00315B99">
        <w:rPr>
          <w:rFonts w:ascii="Segoe UI" w:eastAsia="Times New Roman" w:hAnsi="Segoe UI" w:cs="Segoe UI"/>
          <w:color w:val="1F2328"/>
          <w:sz w:val="24"/>
          <w:szCs w:val="24"/>
        </w:rPr>
        <w:t xml:space="preserve"> Supports declaration merging. When you declare multiple interfaces with the same name,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will merge them into a single interface.</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Car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brand</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gramStart"/>
      <w:r w:rsidRPr="00315B99">
        <w:rPr>
          <w:rFonts w:ascii="Courier New" w:eastAsia="Times New Roman" w:hAnsi="Courier New" w:cs="Courier New"/>
          <w:color w:val="1F2328"/>
          <w:sz w:val="20"/>
          <w:szCs w:val="20"/>
        </w:rPr>
        <w:t>interface</w:t>
      </w:r>
      <w:proofErr w:type="gramEnd"/>
      <w:r w:rsidRPr="00315B99">
        <w:rPr>
          <w:rFonts w:ascii="Courier New" w:eastAsia="Times New Roman" w:hAnsi="Courier New" w:cs="Courier New"/>
          <w:color w:val="1F2328"/>
          <w:sz w:val="20"/>
          <w:szCs w:val="20"/>
        </w:rPr>
        <w:t xml:space="preserve"> Car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model</w:t>
      </w:r>
      <w:proofErr w:type="gramEnd"/>
      <w:r w:rsidRPr="00315B99">
        <w:rPr>
          <w:rFonts w:ascii="Courier New" w:eastAsia="Times New Roman" w:hAnsi="Courier New" w:cs="Courier New"/>
          <w:color w:val="1F2328"/>
          <w:sz w:val="20"/>
          <w:szCs w:val="20"/>
        </w:rPr>
        <w:t>: string;</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roofErr w:type="spellStart"/>
      <w:proofErr w:type="gramStart"/>
      <w:r w:rsidRPr="00315B99">
        <w:rPr>
          <w:rFonts w:ascii="Courier New" w:eastAsia="Times New Roman" w:hAnsi="Courier New" w:cs="Courier New"/>
          <w:color w:val="1F2328"/>
          <w:sz w:val="20"/>
          <w:szCs w:val="20"/>
        </w:rPr>
        <w:t>const</w:t>
      </w:r>
      <w:proofErr w:type="spellEnd"/>
      <w:proofErr w:type="gramEnd"/>
      <w:r w:rsidRPr="00315B99">
        <w:rPr>
          <w:rFonts w:ascii="Courier New" w:eastAsia="Times New Roman" w:hAnsi="Courier New" w:cs="Courier New"/>
          <w:color w:val="1F2328"/>
          <w:sz w:val="20"/>
          <w:szCs w:val="20"/>
        </w:rPr>
        <w:t xml:space="preserve"> </w:t>
      </w:r>
      <w:proofErr w:type="spellStart"/>
      <w:r w:rsidRPr="00315B99">
        <w:rPr>
          <w:rFonts w:ascii="Courier New" w:eastAsia="Times New Roman" w:hAnsi="Courier New" w:cs="Courier New"/>
          <w:color w:val="1F2328"/>
          <w:sz w:val="20"/>
          <w:szCs w:val="20"/>
        </w:rPr>
        <w:t>myCar</w:t>
      </w:r>
      <w:proofErr w:type="spellEnd"/>
      <w:r w:rsidRPr="00315B99">
        <w:rPr>
          <w:rFonts w:ascii="Courier New" w:eastAsia="Times New Roman" w:hAnsi="Courier New" w:cs="Courier New"/>
          <w:color w:val="1F2328"/>
          <w:sz w:val="20"/>
          <w:szCs w:val="20"/>
        </w:rPr>
        <w:t>: Car = {</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brand</w:t>
      </w:r>
      <w:proofErr w:type="gramEnd"/>
      <w:r w:rsidRPr="00315B99">
        <w:rPr>
          <w:rFonts w:ascii="Courier New" w:eastAsia="Times New Roman" w:hAnsi="Courier New" w:cs="Courier New"/>
          <w:color w:val="1F2328"/>
          <w:sz w:val="20"/>
          <w:szCs w:val="20"/>
        </w:rPr>
        <w:t>: "Toyota",</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 xml:space="preserve">  </w:t>
      </w:r>
      <w:proofErr w:type="gramStart"/>
      <w:r w:rsidRPr="00315B99">
        <w:rPr>
          <w:rFonts w:ascii="Courier New" w:eastAsia="Times New Roman" w:hAnsi="Courier New" w:cs="Courier New"/>
          <w:color w:val="1F2328"/>
          <w:sz w:val="20"/>
          <w:szCs w:val="20"/>
        </w:rPr>
        <w:t>model</w:t>
      </w:r>
      <w:proofErr w:type="gramEnd"/>
      <w:r w:rsidRPr="00315B99">
        <w:rPr>
          <w:rFonts w:ascii="Courier New" w:eastAsia="Times New Roman" w:hAnsi="Courier New" w:cs="Courier New"/>
          <w:color w:val="1F2328"/>
          <w:sz w:val="20"/>
          <w:szCs w:val="20"/>
        </w:rPr>
        <w:t>: "Camry",</w:t>
      </w:r>
    </w:p>
    <w:p w:rsidR="00315B99" w:rsidRPr="00315B99" w:rsidRDefault="00315B99" w:rsidP="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315B99">
        <w:rPr>
          <w:rFonts w:ascii="Courier New" w:eastAsia="Times New Roman" w:hAnsi="Courier New" w:cs="Courier New"/>
          <w:color w:val="1F2328"/>
          <w:sz w:val="20"/>
          <w:szCs w:val="20"/>
        </w:rPr>
        <w:t>};</w:t>
      </w:r>
    </w:p>
    <w:p w:rsidR="00315B99" w:rsidRPr="00315B99" w:rsidRDefault="00315B99" w:rsidP="00315B99">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Type Alias:</w:t>
      </w:r>
      <w:r w:rsidRPr="00315B99">
        <w:rPr>
          <w:rFonts w:ascii="Segoe UI" w:eastAsia="Times New Roman" w:hAnsi="Segoe UI" w:cs="Segoe UI"/>
          <w:color w:val="1F2328"/>
          <w:sz w:val="24"/>
          <w:szCs w:val="24"/>
        </w:rPr>
        <w:t> Does not support declaration merging. If you declare multiple type aliases with the same name, you'll get an error.</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4. Extensibility:</w:t>
      </w:r>
    </w:p>
    <w:p w:rsidR="00315B99" w:rsidRPr="00315B99" w:rsidRDefault="00315B99" w:rsidP="00315B99">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Interface:</w:t>
      </w:r>
      <w:r w:rsidRPr="00315B99">
        <w:rPr>
          <w:rFonts w:ascii="Segoe UI" w:eastAsia="Times New Roman" w:hAnsi="Segoe UI" w:cs="Segoe UI"/>
          <w:color w:val="1F2328"/>
          <w:sz w:val="24"/>
          <w:szCs w:val="24"/>
        </w:rPr>
        <w:t> Use when you need to define the shape of objects and also when you need to implement them in classes. They are more suitable for defining contracts that classes must adhere to.</w:t>
      </w:r>
    </w:p>
    <w:p w:rsidR="00315B99" w:rsidRPr="00315B99" w:rsidRDefault="00315B99" w:rsidP="00315B99">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Type Alias:</w:t>
      </w:r>
      <w:r w:rsidRPr="00315B99">
        <w:rPr>
          <w:rFonts w:ascii="Segoe UI" w:eastAsia="Times New Roman" w:hAnsi="Segoe UI" w:cs="Segoe UI"/>
          <w:color w:val="1F2328"/>
          <w:sz w:val="24"/>
          <w:szCs w:val="24"/>
        </w:rPr>
        <w:t> Use when you want to create custom types that can be combined using union types, intersection types, or when defining complex types.</w:t>
      </w:r>
    </w:p>
    <w:p w:rsidR="00315B99" w:rsidRPr="00315B99" w:rsidRDefault="00315B99" w:rsidP="00315B99">
      <w:pPr>
        <w:shd w:val="clear" w:color="auto" w:fill="FFFFFF"/>
        <w:spacing w:after="240"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5. Readability and Style:</w:t>
      </w:r>
    </w:p>
    <w:p w:rsidR="00315B99" w:rsidRPr="00315B99" w:rsidRDefault="00315B99" w:rsidP="00315B99">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Interface:</w:t>
      </w:r>
      <w:r w:rsidRPr="00315B99">
        <w:rPr>
          <w:rFonts w:ascii="Segoe UI" w:eastAsia="Times New Roman" w:hAnsi="Segoe UI" w:cs="Segoe UI"/>
          <w:color w:val="1F2328"/>
          <w:sz w:val="24"/>
          <w:szCs w:val="24"/>
        </w:rPr>
        <w:t> Preferred when defining shapes of objects, especially for public APIs, as they convey the intent clearly. They also work well with code editors' IntelliSense for auto-completion and documentation generation.</w:t>
      </w:r>
    </w:p>
    <w:p w:rsidR="00315B99" w:rsidRPr="00315B99" w:rsidRDefault="00315B99" w:rsidP="00315B99">
      <w:pPr>
        <w:numPr>
          <w:ilvl w:val="0"/>
          <w:numId w:val="15"/>
        </w:numPr>
        <w:shd w:val="clear" w:color="auto" w:fill="FFFFFF"/>
        <w:spacing w:before="60"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b/>
          <w:bCs/>
          <w:color w:val="1F2328"/>
          <w:sz w:val="24"/>
          <w:szCs w:val="24"/>
        </w:rPr>
        <w:t>Type Alias:</w:t>
      </w:r>
      <w:r w:rsidRPr="00315B99">
        <w:rPr>
          <w:rFonts w:ascii="Segoe UI" w:eastAsia="Times New Roman" w:hAnsi="Segoe UI" w:cs="Segoe UI"/>
          <w:color w:val="1F2328"/>
          <w:sz w:val="24"/>
          <w:szCs w:val="24"/>
        </w:rPr>
        <w:t> Useful for defining unions, intersections, and more complex types. They are often used to give descriptive names to specific combinations of types.</w:t>
      </w:r>
    </w:p>
    <w:p w:rsidR="00315B99" w:rsidRPr="00315B99" w:rsidRDefault="00315B99" w:rsidP="00315B99">
      <w:pPr>
        <w:shd w:val="clear" w:color="auto" w:fill="FFFFFF"/>
        <w:spacing w:after="100" w:afterAutospacing="1" w:line="240" w:lineRule="auto"/>
        <w:rPr>
          <w:rFonts w:ascii="Segoe UI" w:eastAsia="Times New Roman" w:hAnsi="Segoe UI" w:cs="Segoe UI"/>
          <w:color w:val="1F2328"/>
          <w:sz w:val="24"/>
          <w:szCs w:val="24"/>
        </w:rPr>
      </w:pPr>
      <w:r w:rsidRPr="00315B99">
        <w:rPr>
          <w:rFonts w:ascii="Segoe UI" w:eastAsia="Times New Roman" w:hAnsi="Segoe UI" w:cs="Segoe UI"/>
          <w:color w:val="1F2328"/>
          <w:sz w:val="24"/>
          <w:szCs w:val="24"/>
        </w:rPr>
        <w:lastRenderedPageBreak/>
        <w:t xml:space="preserve">In most cases, the choice between interfaces and type aliases depends on your specific use case and coding style. Both are valuable tools in </w:t>
      </w:r>
      <w:proofErr w:type="spellStart"/>
      <w:r w:rsidRPr="00315B99">
        <w:rPr>
          <w:rFonts w:ascii="Segoe UI" w:eastAsia="Times New Roman" w:hAnsi="Segoe UI" w:cs="Segoe UI"/>
          <w:color w:val="1F2328"/>
          <w:sz w:val="24"/>
          <w:szCs w:val="24"/>
        </w:rPr>
        <w:t>TypeScript</w:t>
      </w:r>
      <w:proofErr w:type="spellEnd"/>
      <w:r w:rsidRPr="00315B99">
        <w:rPr>
          <w:rFonts w:ascii="Segoe UI" w:eastAsia="Times New Roman" w:hAnsi="Segoe UI" w:cs="Segoe UI"/>
          <w:color w:val="1F2328"/>
          <w:sz w:val="24"/>
          <w:szCs w:val="24"/>
        </w:rPr>
        <w:t xml:space="preserve"> for defining custom types and enhancing code readability and maintainability.</w:t>
      </w:r>
    </w:p>
    <w:p w:rsidR="00D968B3" w:rsidRDefault="00F30459">
      <w:bookmarkStart w:id="0" w:name="_GoBack"/>
      <w:bookmarkEnd w:id="0"/>
    </w:p>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06BF"/>
    <w:multiLevelType w:val="multilevel"/>
    <w:tmpl w:val="F90C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BC00DC"/>
    <w:multiLevelType w:val="multilevel"/>
    <w:tmpl w:val="55C6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7521CD"/>
    <w:multiLevelType w:val="multilevel"/>
    <w:tmpl w:val="E716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D46F9"/>
    <w:multiLevelType w:val="multilevel"/>
    <w:tmpl w:val="0F50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167DA"/>
    <w:multiLevelType w:val="multilevel"/>
    <w:tmpl w:val="AE5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D57D1C"/>
    <w:multiLevelType w:val="multilevel"/>
    <w:tmpl w:val="F304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F6867"/>
    <w:multiLevelType w:val="multilevel"/>
    <w:tmpl w:val="1D74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220096"/>
    <w:multiLevelType w:val="multilevel"/>
    <w:tmpl w:val="70DC4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2D1C08"/>
    <w:multiLevelType w:val="multilevel"/>
    <w:tmpl w:val="4F54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0D742E"/>
    <w:multiLevelType w:val="multilevel"/>
    <w:tmpl w:val="D62E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B2601B"/>
    <w:multiLevelType w:val="multilevel"/>
    <w:tmpl w:val="6FF4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664113"/>
    <w:multiLevelType w:val="multilevel"/>
    <w:tmpl w:val="6034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7255B2"/>
    <w:multiLevelType w:val="multilevel"/>
    <w:tmpl w:val="A046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3F42CC"/>
    <w:multiLevelType w:val="multilevel"/>
    <w:tmpl w:val="7956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1703DD"/>
    <w:multiLevelType w:val="multilevel"/>
    <w:tmpl w:val="A92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7"/>
  </w:num>
  <w:num w:numId="4">
    <w:abstractNumId w:val="12"/>
  </w:num>
  <w:num w:numId="5">
    <w:abstractNumId w:val="0"/>
  </w:num>
  <w:num w:numId="6">
    <w:abstractNumId w:val="10"/>
  </w:num>
  <w:num w:numId="7">
    <w:abstractNumId w:val="13"/>
  </w:num>
  <w:num w:numId="8">
    <w:abstractNumId w:val="8"/>
  </w:num>
  <w:num w:numId="9">
    <w:abstractNumId w:val="14"/>
  </w:num>
  <w:num w:numId="10">
    <w:abstractNumId w:val="9"/>
  </w:num>
  <w:num w:numId="11">
    <w:abstractNumId w:val="1"/>
  </w:num>
  <w:num w:numId="12">
    <w:abstractNumId w:val="3"/>
  </w:num>
  <w:num w:numId="13">
    <w:abstractNumId w:val="5"/>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B99"/>
    <w:rsid w:val="00141A32"/>
    <w:rsid w:val="00315B99"/>
    <w:rsid w:val="00761D3B"/>
    <w:rsid w:val="00E57D2A"/>
    <w:rsid w:val="00F3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1F84A-8443-4447-82DF-07CCE672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5B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B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5B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B99"/>
    <w:rPr>
      <w:b/>
      <w:bCs/>
    </w:rPr>
  </w:style>
  <w:style w:type="paragraph" w:styleId="HTMLPreformatted">
    <w:name w:val="HTML Preformatted"/>
    <w:basedOn w:val="Normal"/>
    <w:link w:val="HTMLPreformattedChar"/>
    <w:uiPriority w:val="99"/>
    <w:semiHidden/>
    <w:unhideWhenUsed/>
    <w:rsid w:val="00315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B99"/>
    <w:rPr>
      <w:rFonts w:ascii="Courier New" w:eastAsia="Times New Roman" w:hAnsi="Courier New" w:cs="Courier New"/>
      <w:sz w:val="20"/>
      <w:szCs w:val="20"/>
    </w:rPr>
  </w:style>
  <w:style w:type="character" w:customStyle="1" w:styleId="pl-k">
    <w:name w:val="pl-k"/>
    <w:basedOn w:val="DefaultParagraphFont"/>
    <w:rsid w:val="00315B99"/>
  </w:style>
  <w:style w:type="character" w:customStyle="1" w:styleId="pl-smi">
    <w:name w:val="pl-smi"/>
    <w:basedOn w:val="DefaultParagraphFont"/>
    <w:rsid w:val="00315B99"/>
  </w:style>
  <w:style w:type="character" w:customStyle="1" w:styleId="pl-kos">
    <w:name w:val="pl-kos"/>
    <w:basedOn w:val="DefaultParagraphFont"/>
    <w:rsid w:val="00315B99"/>
  </w:style>
  <w:style w:type="character" w:customStyle="1" w:styleId="pl-c1">
    <w:name w:val="pl-c1"/>
    <w:basedOn w:val="DefaultParagraphFont"/>
    <w:rsid w:val="00315B99"/>
  </w:style>
  <w:style w:type="character" w:customStyle="1" w:styleId="pl-s">
    <w:name w:val="pl-s"/>
    <w:basedOn w:val="DefaultParagraphFont"/>
    <w:rsid w:val="00315B99"/>
  </w:style>
  <w:style w:type="character" w:styleId="HTMLCode">
    <w:name w:val="HTML Code"/>
    <w:basedOn w:val="DefaultParagraphFont"/>
    <w:uiPriority w:val="99"/>
    <w:semiHidden/>
    <w:unhideWhenUsed/>
    <w:rsid w:val="00315B99"/>
    <w:rPr>
      <w:rFonts w:ascii="Courier New" w:eastAsia="Times New Roman" w:hAnsi="Courier New" w:cs="Courier New"/>
      <w:sz w:val="20"/>
      <w:szCs w:val="20"/>
    </w:rPr>
  </w:style>
  <w:style w:type="character" w:customStyle="1" w:styleId="pl-c">
    <w:name w:val="pl-c"/>
    <w:basedOn w:val="DefaultParagraphFont"/>
    <w:rsid w:val="00315B99"/>
  </w:style>
  <w:style w:type="character" w:customStyle="1" w:styleId="pl-s1">
    <w:name w:val="pl-s1"/>
    <w:basedOn w:val="DefaultParagraphFont"/>
    <w:rsid w:val="00315B99"/>
  </w:style>
  <w:style w:type="character" w:customStyle="1" w:styleId="pl-en">
    <w:name w:val="pl-en"/>
    <w:basedOn w:val="DefaultParagraphFont"/>
    <w:rsid w:val="00315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693074">
      <w:bodyDiv w:val="1"/>
      <w:marLeft w:val="0"/>
      <w:marRight w:val="0"/>
      <w:marTop w:val="0"/>
      <w:marBottom w:val="0"/>
      <w:divBdr>
        <w:top w:val="none" w:sz="0" w:space="0" w:color="auto"/>
        <w:left w:val="none" w:sz="0" w:space="0" w:color="auto"/>
        <w:bottom w:val="none" w:sz="0" w:space="0" w:color="auto"/>
        <w:right w:val="none" w:sz="0" w:space="0" w:color="auto"/>
      </w:divBdr>
      <w:divsChild>
        <w:div w:id="1608343255">
          <w:marLeft w:val="0"/>
          <w:marRight w:val="0"/>
          <w:marTop w:val="0"/>
          <w:marBottom w:val="0"/>
          <w:divBdr>
            <w:top w:val="none" w:sz="0" w:space="0" w:color="auto"/>
            <w:left w:val="none" w:sz="0" w:space="0" w:color="auto"/>
            <w:bottom w:val="none" w:sz="0" w:space="0" w:color="auto"/>
            <w:right w:val="none" w:sz="0" w:space="0" w:color="auto"/>
          </w:divBdr>
        </w:div>
        <w:div w:id="1723557199">
          <w:marLeft w:val="0"/>
          <w:marRight w:val="0"/>
          <w:marTop w:val="0"/>
          <w:marBottom w:val="240"/>
          <w:divBdr>
            <w:top w:val="none" w:sz="0" w:space="0" w:color="auto"/>
            <w:left w:val="none" w:sz="0" w:space="0" w:color="auto"/>
            <w:bottom w:val="none" w:sz="0" w:space="0" w:color="auto"/>
            <w:right w:val="none" w:sz="0" w:space="0" w:color="auto"/>
          </w:divBdr>
        </w:div>
        <w:div w:id="1353339344">
          <w:marLeft w:val="0"/>
          <w:marRight w:val="0"/>
          <w:marTop w:val="0"/>
          <w:marBottom w:val="0"/>
          <w:divBdr>
            <w:top w:val="none" w:sz="0" w:space="0" w:color="auto"/>
            <w:left w:val="none" w:sz="0" w:space="0" w:color="auto"/>
            <w:bottom w:val="none" w:sz="0" w:space="0" w:color="auto"/>
            <w:right w:val="none" w:sz="0" w:space="0" w:color="auto"/>
          </w:divBdr>
        </w:div>
        <w:div w:id="1174488621">
          <w:marLeft w:val="0"/>
          <w:marRight w:val="0"/>
          <w:marTop w:val="0"/>
          <w:marBottom w:val="240"/>
          <w:divBdr>
            <w:top w:val="none" w:sz="0" w:space="0" w:color="auto"/>
            <w:left w:val="none" w:sz="0" w:space="0" w:color="auto"/>
            <w:bottom w:val="none" w:sz="0" w:space="0" w:color="auto"/>
            <w:right w:val="none" w:sz="0" w:space="0" w:color="auto"/>
          </w:divBdr>
        </w:div>
        <w:div w:id="1840919955">
          <w:marLeft w:val="0"/>
          <w:marRight w:val="0"/>
          <w:marTop w:val="0"/>
          <w:marBottom w:val="0"/>
          <w:divBdr>
            <w:top w:val="none" w:sz="0" w:space="0" w:color="auto"/>
            <w:left w:val="none" w:sz="0" w:space="0" w:color="auto"/>
            <w:bottom w:val="none" w:sz="0" w:space="0" w:color="auto"/>
            <w:right w:val="none" w:sz="0" w:space="0" w:color="auto"/>
          </w:divBdr>
        </w:div>
        <w:div w:id="1565525025">
          <w:marLeft w:val="0"/>
          <w:marRight w:val="0"/>
          <w:marTop w:val="0"/>
          <w:marBottom w:val="240"/>
          <w:divBdr>
            <w:top w:val="none" w:sz="0" w:space="0" w:color="auto"/>
            <w:left w:val="none" w:sz="0" w:space="0" w:color="auto"/>
            <w:bottom w:val="none" w:sz="0" w:space="0" w:color="auto"/>
            <w:right w:val="none" w:sz="0" w:space="0" w:color="auto"/>
          </w:divBdr>
        </w:div>
        <w:div w:id="633174340">
          <w:marLeft w:val="0"/>
          <w:marRight w:val="0"/>
          <w:marTop w:val="0"/>
          <w:marBottom w:val="0"/>
          <w:divBdr>
            <w:top w:val="none" w:sz="0" w:space="0" w:color="auto"/>
            <w:left w:val="none" w:sz="0" w:space="0" w:color="auto"/>
            <w:bottom w:val="none" w:sz="0" w:space="0" w:color="auto"/>
            <w:right w:val="none" w:sz="0" w:space="0" w:color="auto"/>
          </w:divBdr>
        </w:div>
        <w:div w:id="1243493873">
          <w:marLeft w:val="0"/>
          <w:marRight w:val="0"/>
          <w:marTop w:val="0"/>
          <w:marBottom w:val="0"/>
          <w:divBdr>
            <w:top w:val="none" w:sz="0" w:space="0" w:color="auto"/>
            <w:left w:val="none" w:sz="0" w:space="0" w:color="auto"/>
            <w:bottom w:val="none" w:sz="0" w:space="0" w:color="auto"/>
            <w:right w:val="none" w:sz="0" w:space="0" w:color="auto"/>
          </w:divBdr>
        </w:div>
        <w:div w:id="685210147">
          <w:marLeft w:val="0"/>
          <w:marRight w:val="0"/>
          <w:marTop w:val="0"/>
          <w:marBottom w:val="240"/>
          <w:divBdr>
            <w:top w:val="none" w:sz="0" w:space="0" w:color="auto"/>
            <w:left w:val="none" w:sz="0" w:space="0" w:color="auto"/>
            <w:bottom w:val="none" w:sz="0" w:space="0" w:color="auto"/>
            <w:right w:val="none" w:sz="0" w:space="0" w:color="auto"/>
          </w:divBdr>
        </w:div>
        <w:div w:id="1240285537">
          <w:marLeft w:val="0"/>
          <w:marRight w:val="0"/>
          <w:marTop w:val="0"/>
          <w:marBottom w:val="0"/>
          <w:divBdr>
            <w:top w:val="none" w:sz="0" w:space="0" w:color="auto"/>
            <w:left w:val="none" w:sz="0" w:space="0" w:color="auto"/>
            <w:bottom w:val="none" w:sz="0" w:space="0" w:color="auto"/>
            <w:right w:val="none" w:sz="0" w:space="0" w:color="auto"/>
          </w:divBdr>
        </w:div>
        <w:div w:id="376315002">
          <w:marLeft w:val="0"/>
          <w:marRight w:val="0"/>
          <w:marTop w:val="0"/>
          <w:marBottom w:val="240"/>
          <w:divBdr>
            <w:top w:val="none" w:sz="0" w:space="0" w:color="auto"/>
            <w:left w:val="none" w:sz="0" w:space="0" w:color="auto"/>
            <w:bottom w:val="none" w:sz="0" w:space="0" w:color="auto"/>
            <w:right w:val="none" w:sz="0" w:space="0" w:color="auto"/>
          </w:divBdr>
        </w:div>
        <w:div w:id="1148204058">
          <w:marLeft w:val="0"/>
          <w:marRight w:val="0"/>
          <w:marTop w:val="0"/>
          <w:marBottom w:val="240"/>
          <w:divBdr>
            <w:top w:val="none" w:sz="0" w:space="0" w:color="auto"/>
            <w:left w:val="none" w:sz="0" w:space="0" w:color="auto"/>
            <w:bottom w:val="none" w:sz="0" w:space="0" w:color="auto"/>
            <w:right w:val="none" w:sz="0" w:space="0" w:color="auto"/>
          </w:divBdr>
        </w:div>
        <w:div w:id="1678344082">
          <w:marLeft w:val="0"/>
          <w:marRight w:val="0"/>
          <w:marTop w:val="0"/>
          <w:marBottom w:val="240"/>
          <w:divBdr>
            <w:top w:val="none" w:sz="0" w:space="0" w:color="auto"/>
            <w:left w:val="none" w:sz="0" w:space="0" w:color="auto"/>
            <w:bottom w:val="none" w:sz="0" w:space="0" w:color="auto"/>
            <w:right w:val="none" w:sz="0" w:space="0" w:color="auto"/>
          </w:divBdr>
        </w:div>
        <w:div w:id="2132437017">
          <w:marLeft w:val="0"/>
          <w:marRight w:val="0"/>
          <w:marTop w:val="0"/>
          <w:marBottom w:val="240"/>
          <w:divBdr>
            <w:top w:val="none" w:sz="0" w:space="0" w:color="auto"/>
            <w:left w:val="none" w:sz="0" w:space="0" w:color="auto"/>
            <w:bottom w:val="none" w:sz="0" w:space="0" w:color="auto"/>
            <w:right w:val="none" w:sz="0" w:space="0" w:color="auto"/>
          </w:divBdr>
        </w:div>
        <w:div w:id="70498780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1</cp:revision>
  <dcterms:created xsi:type="dcterms:W3CDTF">2024-05-10T13:47:00Z</dcterms:created>
  <dcterms:modified xsi:type="dcterms:W3CDTF">2024-05-10T14:15:00Z</dcterms:modified>
</cp:coreProperties>
</file>