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E75C" w14:textId="77777777" w:rsidR="00BD62DC" w:rsidRPr="00DA18F0" w:rsidRDefault="00BD62DC" w:rsidP="00DA18F0">
      <w:pPr>
        <w:spacing w:line="360" w:lineRule="auto"/>
        <w:rPr>
          <w:rFonts w:ascii="Times New Roman" w:hAnsi="Times New Roman" w:cs="Times New Roman"/>
          <w:b/>
          <w:bCs/>
          <w:sz w:val="36"/>
          <w:szCs w:val="36"/>
        </w:rPr>
      </w:pPr>
      <w:r w:rsidRPr="00DA18F0">
        <w:rPr>
          <w:rFonts w:ascii="Times New Roman" w:hAnsi="Times New Roman" w:cs="Times New Roman"/>
          <w:b/>
          <w:bCs/>
          <w:sz w:val="36"/>
          <w:szCs w:val="36"/>
        </w:rPr>
        <w:t xml:space="preserve">The </w:t>
      </w:r>
      <w:proofErr w:type="gramStart"/>
      <w:r w:rsidRPr="00DA18F0">
        <w:rPr>
          <w:rFonts w:ascii="Times New Roman" w:hAnsi="Times New Roman" w:cs="Times New Roman"/>
          <w:b/>
          <w:bCs/>
          <w:sz w:val="36"/>
          <w:szCs w:val="36"/>
        </w:rPr>
        <w:t>university</w:t>
      </w:r>
      <w:proofErr w:type="gramEnd"/>
      <w:r w:rsidRPr="00DA18F0">
        <w:rPr>
          <w:rFonts w:ascii="Times New Roman" w:hAnsi="Times New Roman" w:cs="Times New Roman"/>
          <w:b/>
          <w:bCs/>
          <w:sz w:val="36"/>
          <w:szCs w:val="36"/>
        </w:rPr>
        <w:t xml:space="preserve"> of Azad Jammu &amp; Kashmir, Muzaffarabad</w:t>
      </w:r>
    </w:p>
    <w:p w14:paraId="0A1E81E7"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noProof/>
          <w:sz w:val="36"/>
          <w:szCs w:val="36"/>
        </w:rPr>
        <w:drawing>
          <wp:inline distT="0" distB="0" distL="0" distR="0" wp14:anchorId="74B50823" wp14:editId="60061A41">
            <wp:extent cx="1943100" cy="1828800"/>
            <wp:effectExtent l="0" t="0" r="0" b="0"/>
            <wp:docPr id="18020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9891" name="Picture 180209891"/>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p>
    <w:p w14:paraId="4F6A275A" w14:textId="77777777" w:rsidR="00BD62DC" w:rsidRPr="00DA18F0" w:rsidRDefault="00BD62DC" w:rsidP="00DA18F0">
      <w:pPr>
        <w:spacing w:line="360" w:lineRule="auto"/>
        <w:jc w:val="cente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4675"/>
        <w:gridCol w:w="4675"/>
      </w:tblGrid>
      <w:tr w:rsidR="00BD62DC" w:rsidRPr="00DA18F0" w14:paraId="36BFBD78" w14:textId="77777777" w:rsidTr="00B01776">
        <w:tc>
          <w:tcPr>
            <w:tcW w:w="4675" w:type="dxa"/>
          </w:tcPr>
          <w:p w14:paraId="36747685"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Name</w:t>
            </w:r>
          </w:p>
        </w:tc>
        <w:tc>
          <w:tcPr>
            <w:tcW w:w="4675" w:type="dxa"/>
          </w:tcPr>
          <w:p w14:paraId="2CF3A974"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Nida Hameed</w:t>
            </w:r>
          </w:p>
          <w:p w14:paraId="1AB89884" w14:textId="77777777" w:rsidR="00BD62DC" w:rsidRPr="00DA18F0" w:rsidRDefault="00BD62DC" w:rsidP="00DA18F0">
            <w:pPr>
              <w:spacing w:line="360" w:lineRule="auto"/>
              <w:jc w:val="center"/>
              <w:rPr>
                <w:rFonts w:ascii="Times New Roman" w:hAnsi="Times New Roman" w:cs="Times New Roman"/>
                <w:b/>
                <w:bCs/>
                <w:sz w:val="36"/>
                <w:szCs w:val="36"/>
              </w:rPr>
            </w:pPr>
          </w:p>
        </w:tc>
      </w:tr>
      <w:tr w:rsidR="00BD62DC" w:rsidRPr="00DA18F0" w14:paraId="60FAA8D1" w14:textId="77777777" w:rsidTr="00B01776">
        <w:tc>
          <w:tcPr>
            <w:tcW w:w="4675" w:type="dxa"/>
          </w:tcPr>
          <w:p w14:paraId="74D4834D"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Roll NO</w:t>
            </w:r>
          </w:p>
        </w:tc>
        <w:tc>
          <w:tcPr>
            <w:tcW w:w="4675" w:type="dxa"/>
          </w:tcPr>
          <w:p w14:paraId="17BE1198"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2024-SE-41</w:t>
            </w:r>
          </w:p>
          <w:p w14:paraId="71B5A7FE" w14:textId="77777777" w:rsidR="00BD62DC" w:rsidRPr="00DA18F0" w:rsidRDefault="00BD62DC" w:rsidP="00DA18F0">
            <w:pPr>
              <w:spacing w:line="360" w:lineRule="auto"/>
              <w:jc w:val="center"/>
              <w:rPr>
                <w:rFonts w:ascii="Times New Roman" w:hAnsi="Times New Roman" w:cs="Times New Roman"/>
                <w:b/>
                <w:bCs/>
                <w:sz w:val="36"/>
                <w:szCs w:val="36"/>
              </w:rPr>
            </w:pPr>
          </w:p>
        </w:tc>
      </w:tr>
      <w:tr w:rsidR="00BD62DC" w:rsidRPr="00DA18F0" w14:paraId="5EDC98D3" w14:textId="77777777" w:rsidTr="00B01776">
        <w:tc>
          <w:tcPr>
            <w:tcW w:w="4675" w:type="dxa"/>
          </w:tcPr>
          <w:p w14:paraId="0B2B4959"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Course Title</w:t>
            </w:r>
          </w:p>
        </w:tc>
        <w:tc>
          <w:tcPr>
            <w:tcW w:w="4675" w:type="dxa"/>
          </w:tcPr>
          <w:p w14:paraId="16A992A2" w14:textId="49101F08"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Software construction &amp;Development</w:t>
            </w:r>
          </w:p>
          <w:p w14:paraId="026B0648" w14:textId="77777777" w:rsidR="00BD62DC" w:rsidRPr="00DA18F0" w:rsidRDefault="00BD62DC" w:rsidP="00DA18F0">
            <w:pPr>
              <w:spacing w:line="360" w:lineRule="auto"/>
              <w:jc w:val="center"/>
              <w:rPr>
                <w:rFonts w:ascii="Times New Roman" w:hAnsi="Times New Roman" w:cs="Times New Roman"/>
                <w:b/>
                <w:bCs/>
                <w:sz w:val="36"/>
                <w:szCs w:val="36"/>
              </w:rPr>
            </w:pPr>
          </w:p>
        </w:tc>
      </w:tr>
      <w:tr w:rsidR="00BD62DC" w:rsidRPr="00DA18F0" w14:paraId="0F886EC6" w14:textId="77777777" w:rsidTr="00B01776">
        <w:tc>
          <w:tcPr>
            <w:tcW w:w="4675" w:type="dxa"/>
          </w:tcPr>
          <w:p w14:paraId="4FDFB7FC"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Lab</w:t>
            </w:r>
          </w:p>
        </w:tc>
        <w:tc>
          <w:tcPr>
            <w:tcW w:w="4675" w:type="dxa"/>
          </w:tcPr>
          <w:p w14:paraId="54A22D84"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01</w:t>
            </w:r>
          </w:p>
          <w:p w14:paraId="6CB8FB2A" w14:textId="77777777" w:rsidR="00BD62DC" w:rsidRPr="00DA18F0" w:rsidRDefault="00BD62DC" w:rsidP="00DA18F0">
            <w:pPr>
              <w:spacing w:line="360" w:lineRule="auto"/>
              <w:jc w:val="center"/>
              <w:rPr>
                <w:rFonts w:ascii="Times New Roman" w:hAnsi="Times New Roman" w:cs="Times New Roman"/>
                <w:b/>
                <w:bCs/>
                <w:sz w:val="36"/>
                <w:szCs w:val="36"/>
              </w:rPr>
            </w:pPr>
          </w:p>
        </w:tc>
      </w:tr>
      <w:tr w:rsidR="00BD62DC" w:rsidRPr="00DA18F0" w14:paraId="4B0EE34F" w14:textId="77777777" w:rsidTr="00B01776">
        <w:tc>
          <w:tcPr>
            <w:tcW w:w="4675" w:type="dxa"/>
          </w:tcPr>
          <w:p w14:paraId="000E66CB" w14:textId="77777777"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Submitted to</w:t>
            </w:r>
          </w:p>
        </w:tc>
        <w:tc>
          <w:tcPr>
            <w:tcW w:w="4675" w:type="dxa"/>
          </w:tcPr>
          <w:p w14:paraId="268B5A2B" w14:textId="54573ADD" w:rsidR="00BD62DC" w:rsidRPr="00DA18F0" w:rsidRDefault="00BD62DC" w:rsidP="00DA18F0">
            <w:pPr>
              <w:spacing w:line="360" w:lineRule="auto"/>
              <w:jc w:val="center"/>
              <w:rPr>
                <w:rFonts w:ascii="Times New Roman" w:hAnsi="Times New Roman" w:cs="Times New Roman"/>
                <w:b/>
                <w:bCs/>
                <w:sz w:val="36"/>
                <w:szCs w:val="36"/>
              </w:rPr>
            </w:pPr>
            <w:r w:rsidRPr="00DA18F0">
              <w:rPr>
                <w:rFonts w:ascii="Times New Roman" w:hAnsi="Times New Roman" w:cs="Times New Roman"/>
                <w:b/>
                <w:bCs/>
                <w:sz w:val="36"/>
                <w:szCs w:val="36"/>
              </w:rPr>
              <w:t xml:space="preserve">Engr. Asma </w:t>
            </w:r>
            <w:proofErr w:type="spellStart"/>
            <w:r w:rsidRPr="00DA18F0">
              <w:rPr>
                <w:rFonts w:ascii="Times New Roman" w:hAnsi="Times New Roman" w:cs="Times New Roman"/>
                <w:b/>
                <w:bCs/>
                <w:sz w:val="36"/>
                <w:szCs w:val="36"/>
              </w:rPr>
              <w:t>Javeid</w:t>
            </w:r>
            <w:proofErr w:type="spellEnd"/>
          </w:p>
        </w:tc>
      </w:tr>
    </w:tbl>
    <w:p w14:paraId="153336AD" w14:textId="77777777" w:rsidR="00BD62DC" w:rsidRPr="00DA18F0" w:rsidRDefault="00BD62DC" w:rsidP="00DA18F0">
      <w:pPr>
        <w:spacing w:line="360" w:lineRule="auto"/>
        <w:rPr>
          <w:rFonts w:ascii="Times New Roman" w:hAnsi="Times New Roman" w:cs="Times New Roman"/>
          <w:b/>
          <w:bCs/>
          <w:sz w:val="36"/>
          <w:szCs w:val="36"/>
        </w:rPr>
      </w:pPr>
      <w:r w:rsidRPr="00DA18F0">
        <w:rPr>
          <w:rFonts w:ascii="Times New Roman" w:hAnsi="Times New Roman" w:cs="Times New Roman"/>
          <w:b/>
          <w:bCs/>
          <w:sz w:val="36"/>
          <w:szCs w:val="36"/>
        </w:rPr>
        <w:t xml:space="preserve">                 </w:t>
      </w:r>
    </w:p>
    <w:p w14:paraId="6F114931" w14:textId="68C550AE" w:rsidR="007928EB" w:rsidRPr="00DA18F0" w:rsidRDefault="00BD62DC" w:rsidP="00DA18F0">
      <w:pPr>
        <w:spacing w:line="360" w:lineRule="auto"/>
        <w:rPr>
          <w:rFonts w:ascii="Times New Roman" w:hAnsi="Times New Roman" w:cs="Times New Roman"/>
        </w:rPr>
      </w:pPr>
      <w:r w:rsidRPr="00DA18F0">
        <w:rPr>
          <w:rFonts w:ascii="Times New Roman" w:hAnsi="Times New Roman" w:cs="Times New Roman"/>
          <w:b/>
          <w:bCs/>
          <w:sz w:val="36"/>
          <w:szCs w:val="36"/>
        </w:rPr>
        <w:t xml:space="preserve">                  Department of Software Engineering</w:t>
      </w:r>
    </w:p>
    <w:p w14:paraId="7E823901" w14:textId="77777777" w:rsidR="007928EB" w:rsidRPr="00DA18F0" w:rsidRDefault="007928EB" w:rsidP="00DA18F0">
      <w:pPr>
        <w:spacing w:line="360" w:lineRule="auto"/>
        <w:rPr>
          <w:rFonts w:ascii="Times New Roman" w:hAnsi="Times New Roman" w:cs="Times New Roman"/>
        </w:rPr>
      </w:pPr>
    </w:p>
    <w:p w14:paraId="61F25AA5" w14:textId="77777777" w:rsidR="007928EB" w:rsidRPr="00DA18F0" w:rsidRDefault="007928EB" w:rsidP="00DA18F0">
      <w:pPr>
        <w:spacing w:line="360" w:lineRule="auto"/>
        <w:rPr>
          <w:rFonts w:ascii="Times New Roman" w:hAnsi="Times New Roman" w:cs="Times New Roman"/>
        </w:rPr>
      </w:pPr>
    </w:p>
    <w:p w14:paraId="5D28E839" w14:textId="6EAB7796" w:rsidR="00995847" w:rsidRPr="00DA18F0" w:rsidRDefault="007928EB" w:rsidP="00DA18F0">
      <w:pPr>
        <w:spacing w:line="360" w:lineRule="auto"/>
        <w:rPr>
          <w:rFonts w:ascii="Times New Roman" w:hAnsi="Times New Roman" w:cs="Times New Roman"/>
          <w:b/>
          <w:bCs/>
          <w:sz w:val="32"/>
          <w:szCs w:val="32"/>
        </w:rPr>
      </w:pPr>
      <w:r w:rsidRPr="00DA18F0">
        <w:rPr>
          <w:rFonts w:ascii="Times New Roman" w:hAnsi="Times New Roman" w:cs="Times New Roman"/>
          <w:b/>
          <w:bCs/>
          <w:sz w:val="32"/>
          <w:szCs w:val="32"/>
        </w:rPr>
        <w:t>Lab</w:t>
      </w:r>
      <w:r w:rsidR="00DA18F0">
        <w:rPr>
          <w:rFonts w:ascii="Times New Roman" w:hAnsi="Times New Roman" w:cs="Times New Roman"/>
          <w:b/>
          <w:bCs/>
          <w:sz w:val="32"/>
          <w:szCs w:val="32"/>
        </w:rPr>
        <w:t xml:space="preserve"> 0</w:t>
      </w:r>
      <w:r w:rsidRPr="00DA18F0">
        <w:rPr>
          <w:rFonts w:ascii="Times New Roman" w:hAnsi="Times New Roman" w:cs="Times New Roman"/>
          <w:b/>
          <w:bCs/>
          <w:sz w:val="32"/>
          <w:szCs w:val="32"/>
        </w:rPr>
        <w:t>1: Use Case Diagrams</w:t>
      </w:r>
    </w:p>
    <w:p w14:paraId="5A010D9B" w14:textId="1C0B7599" w:rsidR="007928EB" w:rsidRPr="00DA18F0" w:rsidRDefault="007928EB" w:rsidP="00DA18F0">
      <w:pPr>
        <w:spacing w:line="360" w:lineRule="auto"/>
        <w:rPr>
          <w:rFonts w:ascii="Times New Roman" w:hAnsi="Times New Roman" w:cs="Times New Roman"/>
          <w:b/>
          <w:bCs/>
          <w:sz w:val="28"/>
          <w:szCs w:val="28"/>
        </w:rPr>
      </w:pPr>
      <w:r w:rsidRPr="00DA18F0">
        <w:rPr>
          <w:rFonts w:ascii="Times New Roman" w:hAnsi="Times New Roman" w:cs="Times New Roman"/>
          <w:b/>
          <w:bCs/>
          <w:sz w:val="28"/>
          <w:szCs w:val="28"/>
        </w:rPr>
        <w:t>Objective</w:t>
      </w:r>
    </w:p>
    <w:p w14:paraId="7573E3D9" w14:textId="77777777" w:rsidR="007928EB" w:rsidRPr="00DA18F0" w:rsidRDefault="007928EB" w:rsidP="00DA18F0">
      <w:pPr>
        <w:spacing w:line="360" w:lineRule="auto"/>
        <w:rPr>
          <w:rFonts w:ascii="Times New Roman" w:hAnsi="Times New Roman" w:cs="Times New Roman"/>
        </w:rPr>
      </w:pPr>
      <w:r w:rsidRPr="00DA18F0">
        <w:rPr>
          <w:rFonts w:ascii="Times New Roman" w:hAnsi="Times New Roman" w:cs="Times New Roman"/>
        </w:rPr>
        <w:t>The objective of this lab was to understand use case diagrams, identify actors and use cases, and represent the interactions between users and a system using UML (Unified Modeling Language).</w:t>
      </w:r>
    </w:p>
    <w:p w14:paraId="79F8F54A" w14:textId="77777777" w:rsidR="007928EB" w:rsidRPr="00DA18F0" w:rsidRDefault="007928EB" w:rsidP="00DA18F0">
      <w:pPr>
        <w:spacing w:line="360" w:lineRule="auto"/>
        <w:rPr>
          <w:rFonts w:ascii="Times New Roman" w:hAnsi="Times New Roman" w:cs="Times New Roman"/>
        </w:rPr>
      </w:pPr>
    </w:p>
    <w:p w14:paraId="5EE702A7" w14:textId="0BE3ECDE" w:rsidR="007928EB" w:rsidRPr="00DA18F0" w:rsidRDefault="007928EB" w:rsidP="00DA18F0">
      <w:pPr>
        <w:spacing w:line="360" w:lineRule="auto"/>
        <w:rPr>
          <w:rFonts w:ascii="Times New Roman" w:hAnsi="Times New Roman" w:cs="Times New Roman"/>
          <w:b/>
          <w:bCs/>
          <w:sz w:val="28"/>
          <w:szCs w:val="28"/>
        </w:rPr>
      </w:pPr>
      <w:r w:rsidRPr="00DA18F0">
        <w:rPr>
          <w:rFonts w:ascii="Times New Roman" w:hAnsi="Times New Roman" w:cs="Times New Roman"/>
          <w:b/>
          <w:bCs/>
          <w:sz w:val="28"/>
          <w:szCs w:val="28"/>
        </w:rPr>
        <w:t>Question 1: Online Ticket Reservation System</w:t>
      </w:r>
    </w:p>
    <w:p w14:paraId="5F5DBAB9" w14:textId="77777777" w:rsidR="007928EB" w:rsidRPr="00DA18F0" w:rsidRDefault="007928EB" w:rsidP="00DA18F0">
      <w:pPr>
        <w:spacing w:line="360" w:lineRule="auto"/>
        <w:rPr>
          <w:rFonts w:ascii="Times New Roman" w:hAnsi="Times New Roman" w:cs="Times New Roman"/>
        </w:rPr>
      </w:pPr>
    </w:p>
    <w:p w14:paraId="29D1474A" w14:textId="77777777" w:rsidR="007928EB" w:rsidRPr="00DA18F0" w:rsidRDefault="007928EB" w:rsidP="00DA18F0">
      <w:pPr>
        <w:spacing w:line="360" w:lineRule="auto"/>
        <w:rPr>
          <w:rFonts w:ascii="Times New Roman" w:hAnsi="Times New Roman" w:cs="Times New Roman"/>
        </w:rPr>
      </w:pPr>
      <w:r w:rsidRPr="00DA18F0">
        <w:rPr>
          <w:rFonts w:ascii="Times New Roman" w:hAnsi="Times New Roman" w:cs="Times New Roman"/>
        </w:rPr>
        <w:t>In this question, I designed a use case diagram for an online ticket reservation system. The system allows customers to register or log in, search for tickets, check availability, select tickets, book tickets, make payments, receive e-tickets, view bookings, and cancel reservations.</w:t>
      </w:r>
    </w:p>
    <w:p w14:paraId="5CA8B3EE" w14:textId="77777777" w:rsidR="007928EB" w:rsidRPr="00DA18F0" w:rsidRDefault="007928EB" w:rsidP="00DA18F0">
      <w:pPr>
        <w:spacing w:line="360" w:lineRule="auto"/>
        <w:rPr>
          <w:rFonts w:ascii="Times New Roman" w:hAnsi="Times New Roman" w:cs="Times New Roman"/>
        </w:rPr>
      </w:pPr>
    </w:p>
    <w:p w14:paraId="4F0B8754" w14:textId="77777777" w:rsidR="007928EB" w:rsidRPr="00DA18F0" w:rsidRDefault="007928EB" w:rsidP="00DA18F0">
      <w:pPr>
        <w:spacing w:line="360" w:lineRule="auto"/>
        <w:rPr>
          <w:rFonts w:ascii="Times New Roman" w:hAnsi="Times New Roman" w:cs="Times New Roman"/>
        </w:rPr>
      </w:pPr>
      <w:r w:rsidRPr="00DA18F0">
        <w:rPr>
          <w:rFonts w:ascii="Times New Roman" w:hAnsi="Times New Roman" w:cs="Times New Roman"/>
        </w:rPr>
        <w:t>The main actors identified were the Customer, Administrator, and Payment Gateway. The customer interacts with the system to reserve tickets, the administrator manages schedules and ticket information, and the payment gateway helps process payments.</w:t>
      </w:r>
    </w:p>
    <w:p w14:paraId="08538181" w14:textId="77777777" w:rsidR="007928EB" w:rsidRPr="00DA18F0" w:rsidRDefault="007928EB" w:rsidP="00DA18F0">
      <w:pPr>
        <w:spacing w:line="360" w:lineRule="auto"/>
        <w:rPr>
          <w:rFonts w:ascii="Times New Roman" w:hAnsi="Times New Roman" w:cs="Times New Roman"/>
        </w:rPr>
      </w:pPr>
    </w:p>
    <w:p w14:paraId="0863188B" w14:textId="069BD921" w:rsidR="007928EB" w:rsidRPr="00DA18F0" w:rsidRDefault="007928EB" w:rsidP="00DA18F0">
      <w:pPr>
        <w:spacing w:line="360" w:lineRule="auto"/>
        <w:rPr>
          <w:rFonts w:ascii="Times New Roman" w:hAnsi="Times New Roman" w:cs="Times New Roman"/>
        </w:rPr>
      </w:pPr>
      <w:r w:rsidRPr="00DA18F0">
        <w:rPr>
          <w:rFonts w:ascii="Times New Roman" w:hAnsi="Times New Roman" w:cs="Times New Roman"/>
        </w:rPr>
        <w:t>I also used &lt;&lt;include&gt;&gt; and &lt;&lt;extend&gt;&gt; relationships to show the relationships between use cases. For example, booking a ticket includes making a payment, while cancelling a reservation can extend viewing a booking. These relationships help explain how different functions of the system work together.</w:t>
      </w:r>
    </w:p>
    <w:p w14:paraId="53BFD7D3" w14:textId="77777777" w:rsidR="00995847" w:rsidRPr="00DA18F0" w:rsidRDefault="00995847" w:rsidP="00DA18F0">
      <w:pPr>
        <w:spacing w:line="360" w:lineRule="auto"/>
        <w:rPr>
          <w:rFonts w:ascii="Times New Roman" w:hAnsi="Times New Roman" w:cs="Times New Roman"/>
          <w:noProof/>
        </w:rPr>
      </w:pPr>
    </w:p>
    <w:p w14:paraId="36A06D01" w14:textId="5D02E95F" w:rsidR="007928EB" w:rsidRPr="00DA18F0" w:rsidRDefault="007928EB" w:rsidP="00DA18F0">
      <w:pPr>
        <w:spacing w:line="360" w:lineRule="auto"/>
        <w:rPr>
          <w:rFonts w:ascii="Times New Roman" w:hAnsi="Times New Roman" w:cs="Times New Roman"/>
        </w:rPr>
      </w:pPr>
      <w:r w:rsidRPr="00DA18F0">
        <w:rPr>
          <w:rFonts w:ascii="Times New Roman" w:hAnsi="Times New Roman" w:cs="Times New Roman"/>
          <w:noProof/>
        </w:rPr>
        <w:lastRenderedPageBreak/>
        <w:drawing>
          <wp:inline distT="0" distB="0" distL="0" distR="0" wp14:anchorId="572090CC" wp14:editId="780D01B2">
            <wp:extent cx="6572250" cy="4114800"/>
            <wp:effectExtent l="0" t="0" r="0" b="0"/>
            <wp:docPr id="9664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4224" name="Picture 96644224"/>
                    <pic:cNvPicPr/>
                  </pic:nvPicPr>
                  <pic:blipFill rotWithShape="1">
                    <a:blip r:embed="rId6">
                      <a:extLst>
                        <a:ext uri="{28A0092B-C50C-407E-A947-70E740481C1C}">
                          <a14:useLocalDpi xmlns:a14="http://schemas.microsoft.com/office/drawing/2010/main" val="0"/>
                        </a:ext>
                      </a:extLst>
                    </a:blip>
                    <a:srcRect l="15384" t="24801" r="2512" b="9350"/>
                    <a:stretch>
                      <a:fillRect/>
                    </a:stretch>
                  </pic:blipFill>
                  <pic:spPr bwMode="auto">
                    <a:xfrm>
                      <a:off x="0" y="0"/>
                      <a:ext cx="6572250" cy="4114800"/>
                    </a:xfrm>
                    <a:prstGeom prst="rect">
                      <a:avLst/>
                    </a:prstGeom>
                    <a:ln>
                      <a:noFill/>
                    </a:ln>
                    <a:extLst>
                      <a:ext uri="{53640926-AAD7-44D8-BBD7-CCE9431645EC}">
                        <a14:shadowObscured xmlns:a14="http://schemas.microsoft.com/office/drawing/2010/main"/>
                      </a:ext>
                    </a:extLst>
                  </pic:spPr>
                </pic:pic>
              </a:graphicData>
            </a:graphic>
          </wp:inline>
        </w:drawing>
      </w:r>
    </w:p>
    <w:p w14:paraId="4718FFE9" w14:textId="77777777" w:rsidR="00FC670B" w:rsidRPr="00DA18F0" w:rsidRDefault="00FC670B" w:rsidP="00DA18F0">
      <w:pPr>
        <w:spacing w:line="360" w:lineRule="auto"/>
        <w:rPr>
          <w:rFonts w:ascii="Times New Roman" w:hAnsi="Times New Roman" w:cs="Times New Roman"/>
        </w:rPr>
      </w:pPr>
    </w:p>
    <w:p w14:paraId="288BA318" w14:textId="77777777" w:rsidR="00FC670B" w:rsidRPr="00DA18F0" w:rsidRDefault="00FC670B" w:rsidP="00DA18F0">
      <w:pPr>
        <w:spacing w:line="360" w:lineRule="auto"/>
        <w:rPr>
          <w:rFonts w:ascii="Times New Roman" w:hAnsi="Times New Roman" w:cs="Times New Roman"/>
          <w:b/>
          <w:bCs/>
          <w:sz w:val="28"/>
          <w:szCs w:val="28"/>
        </w:rPr>
      </w:pPr>
      <w:r w:rsidRPr="00DA18F0">
        <w:rPr>
          <w:rFonts w:ascii="Times New Roman" w:hAnsi="Times New Roman" w:cs="Times New Roman"/>
          <w:b/>
          <w:bCs/>
          <w:sz w:val="28"/>
          <w:szCs w:val="28"/>
        </w:rPr>
        <w:t>Question 2: Credit Card Processing System</w:t>
      </w:r>
    </w:p>
    <w:p w14:paraId="0FFC8EF6" w14:textId="77777777" w:rsidR="00FC670B" w:rsidRPr="00DA18F0" w:rsidRDefault="00FC670B" w:rsidP="00DA18F0">
      <w:pPr>
        <w:spacing w:line="360" w:lineRule="auto"/>
        <w:rPr>
          <w:rFonts w:ascii="Times New Roman" w:hAnsi="Times New Roman" w:cs="Times New Roman"/>
        </w:rPr>
      </w:pPr>
    </w:p>
    <w:p w14:paraId="67053288" w14:textId="77777777" w:rsidR="00FC670B" w:rsidRPr="00DA18F0" w:rsidRDefault="00FC670B" w:rsidP="00DA18F0">
      <w:pPr>
        <w:spacing w:line="360" w:lineRule="auto"/>
        <w:rPr>
          <w:rFonts w:ascii="Times New Roman" w:hAnsi="Times New Roman" w:cs="Times New Roman"/>
        </w:rPr>
      </w:pPr>
      <w:r w:rsidRPr="00DA18F0">
        <w:rPr>
          <w:rFonts w:ascii="Times New Roman" w:hAnsi="Times New Roman" w:cs="Times New Roman"/>
        </w:rPr>
        <w:t>In this question, I studied the given case study and identified the actors and use cases of a credit card processing system. The system is used when a customer purchases an item from a shop and pays using a credit card.</w:t>
      </w:r>
    </w:p>
    <w:p w14:paraId="4D7069F7" w14:textId="77777777" w:rsidR="00FC670B" w:rsidRPr="00DA18F0" w:rsidRDefault="00FC670B" w:rsidP="00DA18F0">
      <w:pPr>
        <w:spacing w:line="360" w:lineRule="auto"/>
        <w:rPr>
          <w:rFonts w:ascii="Times New Roman" w:hAnsi="Times New Roman" w:cs="Times New Roman"/>
        </w:rPr>
      </w:pPr>
    </w:p>
    <w:p w14:paraId="6C9E0B69" w14:textId="77777777" w:rsidR="00FC670B" w:rsidRPr="00DA18F0" w:rsidRDefault="00FC670B" w:rsidP="00DA18F0">
      <w:pPr>
        <w:spacing w:line="360" w:lineRule="auto"/>
        <w:rPr>
          <w:rFonts w:ascii="Times New Roman" w:hAnsi="Times New Roman" w:cs="Times New Roman"/>
        </w:rPr>
      </w:pPr>
      <w:r w:rsidRPr="00DA18F0">
        <w:rPr>
          <w:rFonts w:ascii="Times New Roman" w:hAnsi="Times New Roman" w:cs="Times New Roman"/>
        </w:rPr>
        <w:t>The main actors identified were the Customer, Vendor, and Credit Card Machine (Card Reader). The customer selects an item, provides the credit card, and signs and returns the receipt. The vendor prepares the bill and provides the receipt or balance statement. The card reader processes the transaction and updates the credit card balance information.</w:t>
      </w:r>
    </w:p>
    <w:p w14:paraId="06289D74" w14:textId="77777777" w:rsidR="00FC670B" w:rsidRPr="00DA18F0" w:rsidRDefault="00FC670B" w:rsidP="00DA18F0">
      <w:pPr>
        <w:spacing w:line="360" w:lineRule="auto"/>
        <w:rPr>
          <w:rFonts w:ascii="Times New Roman" w:hAnsi="Times New Roman" w:cs="Times New Roman"/>
        </w:rPr>
      </w:pPr>
    </w:p>
    <w:p w14:paraId="5F2D2A9A" w14:textId="77777777" w:rsidR="00FC670B" w:rsidRPr="00DA18F0" w:rsidRDefault="00FC670B" w:rsidP="00DA18F0">
      <w:pPr>
        <w:spacing w:line="360" w:lineRule="auto"/>
        <w:rPr>
          <w:rFonts w:ascii="Times New Roman" w:hAnsi="Times New Roman" w:cs="Times New Roman"/>
        </w:rPr>
      </w:pPr>
      <w:r w:rsidRPr="00DA18F0">
        <w:rPr>
          <w:rFonts w:ascii="Times New Roman" w:hAnsi="Times New Roman" w:cs="Times New Roman"/>
        </w:rPr>
        <w:lastRenderedPageBreak/>
        <w:t>The main use cases included selecting an item, generating a bill, providing a credit card, processing a transaction, updating the credit card balance, generating a receipt or balance statement, signing the receipt, and returning the signed receipt.</w:t>
      </w:r>
    </w:p>
    <w:p w14:paraId="62C85060" w14:textId="77777777" w:rsidR="00FC670B" w:rsidRPr="00DA18F0" w:rsidRDefault="00FC670B" w:rsidP="00DA18F0">
      <w:pPr>
        <w:spacing w:line="360" w:lineRule="auto"/>
        <w:rPr>
          <w:rFonts w:ascii="Times New Roman" w:hAnsi="Times New Roman" w:cs="Times New Roman"/>
        </w:rPr>
      </w:pPr>
    </w:p>
    <w:p w14:paraId="39C06B6F" w14:textId="77777777" w:rsidR="00FC670B" w:rsidRPr="00DA18F0" w:rsidRDefault="00FC670B" w:rsidP="00DA18F0">
      <w:pPr>
        <w:spacing w:line="360" w:lineRule="auto"/>
        <w:rPr>
          <w:rFonts w:ascii="Times New Roman" w:hAnsi="Times New Roman" w:cs="Times New Roman"/>
        </w:rPr>
      </w:pPr>
      <w:r w:rsidRPr="00DA18F0">
        <w:rPr>
          <w:rFonts w:ascii="Times New Roman" w:hAnsi="Times New Roman" w:cs="Times New Roman"/>
        </w:rPr>
        <w:t>I represented these actors and use cases in a UML use case diagram and showed their interactions using solid association lines. I also used an &lt;&lt;include&gt;&gt; relationship to represent the updating of the credit card balance as part of transaction processing.</w:t>
      </w:r>
    </w:p>
    <w:p w14:paraId="2B5F4E79" w14:textId="77777777" w:rsidR="00995847" w:rsidRPr="00DA18F0" w:rsidRDefault="00995847" w:rsidP="00DA18F0">
      <w:pPr>
        <w:spacing w:line="360" w:lineRule="auto"/>
        <w:rPr>
          <w:rFonts w:ascii="Times New Roman" w:hAnsi="Times New Roman" w:cs="Times New Roman"/>
          <w:noProof/>
        </w:rPr>
      </w:pPr>
    </w:p>
    <w:p w14:paraId="627D48DC" w14:textId="466EFFFC" w:rsidR="00995847" w:rsidRPr="00DA18F0" w:rsidRDefault="00995847" w:rsidP="00DA18F0">
      <w:pPr>
        <w:spacing w:line="360" w:lineRule="auto"/>
        <w:rPr>
          <w:rFonts w:ascii="Times New Roman" w:hAnsi="Times New Roman" w:cs="Times New Roman"/>
        </w:rPr>
      </w:pPr>
      <w:r w:rsidRPr="00DA18F0">
        <w:rPr>
          <w:rFonts w:ascii="Times New Roman" w:hAnsi="Times New Roman" w:cs="Times New Roman"/>
          <w:noProof/>
        </w:rPr>
        <w:drawing>
          <wp:inline distT="0" distB="0" distL="0" distR="0" wp14:anchorId="52E1996F" wp14:editId="1DFF095C">
            <wp:extent cx="6172200" cy="4572000"/>
            <wp:effectExtent l="0" t="0" r="0" b="0"/>
            <wp:docPr id="1262110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10660" name="Picture 1262110660"/>
                    <pic:cNvPicPr/>
                  </pic:nvPicPr>
                  <pic:blipFill rotWithShape="1">
                    <a:blip r:embed="rId7">
                      <a:extLst>
                        <a:ext uri="{28A0092B-C50C-407E-A947-70E740481C1C}">
                          <a14:useLocalDpi xmlns:a14="http://schemas.microsoft.com/office/drawing/2010/main" val="0"/>
                        </a:ext>
                      </a:extLst>
                    </a:blip>
                    <a:srcRect l="17627" t="20524" r="1122" b="11631"/>
                    <a:stretch>
                      <a:fillRect/>
                    </a:stretch>
                  </pic:blipFill>
                  <pic:spPr bwMode="auto">
                    <a:xfrm>
                      <a:off x="0" y="0"/>
                      <a:ext cx="6172200" cy="4572000"/>
                    </a:xfrm>
                    <a:prstGeom prst="rect">
                      <a:avLst/>
                    </a:prstGeom>
                    <a:ln>
                      <a:noFill/>
                    </a:ln>
                    <a:extLst>
                      <a:ext uri="{53640926-AAD7-44D8-BBD7-CCE9431645EC}">
                        <a14:shadowObscured xmlns:a14="http://schemas.microsoft.com/office/drawing/2010/main"/>
                      </a:ext>
                    </a:extLst>
                  </pic:spPr>
                </pic:pic>
              </a:graphicData>
            </a:graphic>
          </wp:inline>
        </w:drawing>
      </w:r>
    </w:p>
    <w:p w14:paraId="25E66521" w14:textId="77777777" w:rsidR="00FC670B" w:rsidRPr="00DA18F0" w:rsidRDefault="00FC670B" w:rsidP="00DA18F0">
      <w:pPr>
        <w:spacing w:line="360" w:lineRule="auto"/>
        <w:rPr>
          <w:rFonts w:ascii="Times New Roman" w:hAnsi="Times New Roman" w:cs="Times New Roman"/>
        </w:rPr>
      </w:pPr>
    </w:p>
    <w:p w14:paraId="7C8EB492" w14:textId="77777777" w:rsidR="00EE7344" w:rsidRDefault="00EE7344" w:rsidP="00DA18F0">
      <w:pPr>
        <w:spacing w:line="360" w:lineRule="auto"/>
        <w:rPr>
          <w:rFonts w:ascii="Times New Roman" w:hAnsi="Times New Roman" w:cs="Times New Roman"/>
          <w:b/>
          <w:bCs/>
        </w:rPr>
      </w:pPr>
    </w:p>
    <w:p w14:paraId="1376B6F8" w14:textId="77777777" w:rsidR="00EE7344" w:rsidRDefault="00EE7344" w:rsidP="00DA18F0">
      <w:pPr>
        <w:spacing w:line="360" w:lineRule="auto"/>
        <w:rPr>
          <w:rFonts w:ascii="Times New Roman" w:hAnsi="Times New Roman" w:cs="Times New Roman"/>
          <w:b/>
          <w:bCs/>
        </w:rPr>
      </w:pPr>
    </w:p>
    <w:p w14:paraId="49EB264F" w14:textId="1D91D452" w:rsidR="00FC670B" w:rsidRPr="00EE7344" w:rsidRDefault="00FC670B" w:rsidP="00DA18F0">
      <w:pPr>
        <w:spacing w:line="360" w:lineRule="auto"/>
        <w:rPr>
          <w:rFonts w:ascii="Times New Roman" w:hAnsi="Times New Roman" w:cs="Times New Roman"/>
          <w:b/>
          <w:bCs/>
        </w:rPr>
      </w:pPr>
      <w:r w:rsidRPr="00DA18F0">
        <w:rPr>
          <w:rFonts w:ascii="Times New Roman" w:hAnsi="Times New Roman" w:cs="Times New Roman"/>
          <w:b/>
          <w:bCs/>
        </w:rPr>
        <w:lastRenderedPageBreak/>
        <w:t xml:space="preserve"> UML Symbols Used</w:t>
      </w:r>
    </w:p>
    <w:p w14:paraId="1BE28611" w14:textId="4C5615DE" w:rsidR="00FC670B" w:rsidRPr="00DA18F0" w:rsidRDefault="00FC670B" w:rsidP="00DA18F0">
      <w:pPr>
        <w:spacing w:line="360" w:lineRule="auto"/>
        <w:rPr>
          <w:rFonts w:ascii="Times New Roman" w:hAnsi="Times New Roman" w:cs="Times New Roman"/>
        </w:rPr>
      </w:pPr>
      <w:r w:rsidRPr="00DA18F0">
        <w:rPr>
          <w:rFonts w:ascii="Times New Roman" w:hAnsi="Times New Roman" w:cs="Times New Roman"/>
        </w:rPr>
        <w:t>During this lab, I used the following UML symbols:</w:t>
      </w:r>
    </w:p>
    <w:p w14:paraId="4FFDE3E4" w14:textId="0D19D876" w:rsidR="00FC670B" w:rsidRPr="00DA18F0" w:rsidRDefault="00FC670B" w:rsidP="00DA18F0">
      <w:pPr>
        <w:pStyle w:val="ListParagraph"/>
        <w:numPr>
          <w:ilvl w:val="0"/>
          <w:numId w:val="1"/>
        </w:numPr>
        <w:spacing w:line="360" w:lineRule="auto"/>
        <w:rPr>
          <w:rFonts w:ascii="Times New Roman" w:hAnsi="Times New Roman" w:cs="Times New Roman"/>
        </w:rPr>
      </w:pPr>
      <w:r w:rsidRPr="00DA18F0">
        <w:rPr>
          <w:rFonts w:ascii="Times New Roman" w:hAnsi="Times New Roman" w:cs="Times New Roman"/>
        </w:rPr>
        <w:t>Actor: A stick figure representing a person or an external system that interacts with the system.</w:t>
      </w:r>
    </w:p>
    <w:p w14:paraId="10B2ECF4" w14:textId="5ABFD59B" w:rsidR="00FC670B" w:rsidRPr="00DA18F0" w:rsidRDefault="00FC670B" w:rsidP="00DA18F0">
      <w:pPr>
        <w:pStyle w:val="ListParagraph"/>
        <w:numPr>
          <w:ilvl w:val="0"/>
          <w:numId w:val="1"/>
        </w:numPr>
        <w:spacing w:line="360" w:lineRule="auto"/>
        <w:rPr>
          <w:rFonts w:ascii="Times New Roman" w:hAnsi="Times New Roman" w:cs="Times New Roman"/>
        </w:rPr>
      </w:pPr>
      <w:r w:rsidRPr="00DA18F0">
        <w:rPr>
          <w:rFonts w:ascii="Times New Roman" w:hAnsi="Times New Roman" w:cs="Times New Roman"/>
        </w:rPr>
        <w:t>Use Case: An oval representing a function performed by the system.</w:t>
      </w:r>
    </w:p>
    <w:p w14:paraId="1544CAE2" w14:textId="3D0B8089" w:rsidR="00FC670B" w:rsidRPr="00DA18F0" w:rsidRDefault="00FC670B" w:rsidP="00DA18F0">
      <w:pPr>
        <w:pStyle w:val="ListParagraph"/>
        <w:numPr>
          <w:ilvl w:val="0"/>
          <w:numId w:val="1"/>
        </w:numPr>
        <w:spacing w:line="360" w:lineRule="auto"/>
        <w:rPr>
          <w:rFonts w:ascii="Times New Roman" w:hAnsi="Times New Roman" w:cs="Times New Roman"/>
        </w:rPr>
      </w:pPr>
      <w:r w:rsidRPr="00DA18F0">
        <w:rPr>
          <w:rFonts w:ascii="Times New Roman" w:hAnsi="Times New Roman" w:cs="Times New Roman"/>
        </w:rPr>
        <w:t>System Boundary: A rectangle that contains all the use cases belonging to the system.</w:t>
      </w:r>
    </w:p>
    <w:p w14:paraId="1839751C" w14:textId="735754BD" w:rsidR="00FC670B" w:rsidRPr="00DA18F0" w:rsidRDefault="00FC670B" w:rsidP="00DA18F0">
      <w:pPr>
        <w:pStyle w:val="ListParagraph"/>
        <w:numPr>
          <w:ilvl w:val="0"/>
          <w:numId w:val="1"/>
        </w:numPr>
        <w:spacing w:line="360" w:lineRule="auto"/>
        <w:rPr>
          <w:rFonts w:ascii="Times New Roman" w:hAnsi="Times New Roman" w:cs="Times New Roman"/>
        </w:rPr>
      </w:pPr>
      <w:r w:rsidRPr="00DA18F0">
        <w:rPr>
          <w:rFonts w:ascii="Times New Roman" w:hAnsi="Times New Roman" w:cs="Times New Roman"/>
        </w:rPr>
        <w:t>Association: A solid line connecting an actor to a use case.</w:t>
      </w:r>
    </w:p>
    <w:p w14:paraId="312E98AA" w14:textId="040EECAF" w:rsidR="00FC670B" w:rsidRPr="00DA18F0" w:rsidRDefault="00FC670B" w:rsidP="00DA18F0">
      <w:pPr>
        <w:pStyle w:val="ListParagraph"/>
        <w:numPr>
          <w:ilvl w:val="0"/>
          <w:numId w:val="1"/>
        </w:numPr>
        <w:spacing w:line="360" w:lineRule="auto"/>
        <w:rPr>
          <w:rFonts w:ascii="Times New Roman" w:hAnsi="Times New Roman" w:cs="Times New Roman"/>
        </w:rPr>
      </w:pPr>
      <w:r w:rsidRPr="00DA18F0">
        <w:rPr>
          <w:rFonts w:ascii="Times New Roman" w:hAnsi="Times New Roman" w:cs="Times New Roman"/>
        </w:rPr>
        <w:t>&lt;&lt;include&gt;&gt; Relationship: A dashed arrow showing that one use case includes the functionality of another use case.</w:t>
      </w:r>
    </w:p>
    <w:p w14:paraId="105DEA3A" w14:textId="1456DF39" w:rsidR="00FC670B" w:rsidRPr="00DA18F0" w:rsidRDefault="00FC670B" w:rsidP="00DA18F0">
      <w:pPr>
        <w:pStyle w:val="ListParagraph"/>
        <w:numPr>
          <w:ilvl w:val="0"/>
          <w:numId w:val="1"/>
        </w:numPr>
        <w:spacing w:line="360" w:lineRule="auto"/>
        <w:rPr>
          <w:rFonts w:ascii="Times New Roman" w:hAnsi="Times New Roman" w:cs="Times New Roman"/>
        </w:rPr>
      </w:pPr>
      <w:r w:rsidRPr="00DA18F0">
        <w:rPr>
          <w:rFonts w:ascii="Times New Roman" w:hAnsi="Times New Roman" w:cs="Times New Roman"/>
        </w:rPr>
        <w:t>&lt;&lt;extend&gt;&gt; Relationship: A dashed arrow showing optional or conditional behavior that extends another use case.</w:t>
      </w:r>
    </w:p>
    <w:p w14:paraId="7DEF7A2C" w14:textId="36146BFA" w:rsidR="00FC670B" w:rsidRPr="00DA18F0" w:rsidRDefault="00FC670B" w:rsidP="00DA18F0">
      <w:pPr>
        <w:spacing w:line="360" w:lineRule="auto"/>
        <w:rPr>
          <w:rFonts w:ascii="Times New Roman" w:hAnsi="Times New Roman" w:cs="Times New Roman"/>
          <w:b/>
          <w:bCs/>
          <w:sz w:val="28"/>
          <w:szCs w:val="28"/>
        </w:rPr>
      </w:pPr>
      <w:r w:rsidRPr="00DA18F0">
        <w:rPr>
          <w:rFonts w:ascii="Times New Roman" w:hAnsi="Times New Roman" w:cs="Times New Roman"/>
          <w:b/>
          <w:bCs/>
          <w:sz w:val="28"/>
          <w:szCs w:val="28"/>
        </w:rPr>
        <w:t>Conclusion</w:t>
      </w:r>
    </w:p>
    <w:p w14:paraId="672EF8A5" w14:textId="77777777" w:rsidR="00FC670B" w:rsidRPr="00DA18F0" w:rsidRDefault="00FC670B" w:rsidP="00DA18F0">
      <w:pPr>
        <w:spacing w:line="360" w:lineRule="auto"/>
        <w:rPr>
          <w:rFonts w:ascii="Times New Roman" w:hAnsi="Times New Roman" w:cs="Times New Roman"/>
        </w:rPr>
      </w:pPr>
    </w:p>
    <w:p w14:paraId="197D9CD8" w14:textId="1005CC27" w:rsidR="00FC670B" w:rsidRPr="00DA18F0" w:rsidRDefault="00FC670B" w:rsidP="00DA18F0">
      <w:pPr>
        <w:spacing w:line="360" w:lineRule="auto"/>
        <w:rPr>
          <w:rFonts w:ascii="Times New Roman" w:hAnsi="Times New Roman" w:cs="Times New Roman"/>
        </w:rPr>
      </w:pPr>
      <w:r w:rsidRPr="00DA18F0">
        <w:rPr>
          <w:rFonts w:ascii="Times New Roman" w:hAnsi="Times New Roman" w:cs="Times New Roman"/>
        </w:rPr>
        <w:t>Through this lab, I learned how to identify actors and use cases from system requirements and represent them using UML use case diagrams. I also learned how to draw system boundaries, connect actors to use cases, and use &lt;&lt;include&gt;&gt; and &lt;&lt;extend&gt;&gt; relationships where appropriate. This lab helped me understand how use case diagrams represent the functional requirements and interactions of a software system.</w:t>
      </w:r>
    </w:p>
    <w:p w14:paraId="6425CC1F" w14:textId="77777777" w:rsidR="00FC670B" w:rsidRPr="00DA18F0" w:rsidRDefault="00FC670B" w:rsidP="00DA18F0">
      <w:pPr>
        <w:spacing w:line="360" w:lineRule="auto"/>
        <w:rPr>
          <w:rFonts w:ascii="Times New Roman" w:hAnsi="Times New Roman" w:cs="Times New Roman"/>
        </w:rPr>
      </w:pPr>
    </w:p>
    <w:sectPr w:rsidR="00FC670B" w:rsidRPr="00DA18F0" w:rsidSect="00C1789A">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65C3E"/>
    <w:multiLevelType w:val="hybridMultilevel"/>
    <w:tmpl w:val="22487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C60FEF"/>
    <w:multiLevelType w:val="hybridMultilevel"/>
    <w:tmpl w:val="7C207E18"/>
    <w:lvl w:ilvl="0" w:tplc="F998C6D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515455">
    <w:abstractNumId w:val="0"/>
  </w:num>
  <w:num w:numId="2" w16cid:durableId="911963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8EB"/>
    <w:rsid w:val="000E5CDE"/>
    <w:rsid w:val="0060657A"/>
    <w:rsid w:val="007928EB"/>
    <w:rsid w:val="00995847"/>
    <w:rsid w:val="00BD62DC"/>
    <w:rsid w:val="00C1789A"/>
    <w:rsid w:val="00DA18F0"/>
    <w:rsid w:val="00EE7344"/>
    <w:rsid w:val="00FC3AA3"/>
    <w:rsid w:val="00FC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799C"/>
  <w15:chartTrackingRefBased/>
  <w15:docId w15:val="{A843D09C-4910-4F71-AFA9-D4CC5DDE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8EB"/>
    <w:rPr>
      <w:rFonts w:eastAsiaTheme="majorEastAsia" w:cstheme="majorBidi"/>
      <w:color w:val="272727" w:themeColor="text1" w:themeTint="D8"/>
    </w:rPr>
  </w:style>
  <w:style w:type="paragraph" w:styleId="Title">
    <w:name w:val="Title"/>
    <w:basedOn w:val="Normal"/>
    <w:next w:val="Normal"/>
    <w:link w:val="TitleChar"/>
    <w:uiPriority w:val="10"/>
    <w:qFormat/>
    <w:rsid w:val="00792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8EB"/>
    <w:pPr>
      <w:spacing w:before="160"/>
      <w:jc w:val="center"/>
    </w:pPr>
    <w:rPr>
      <w:i/>
      <w:iCs/>
      <w:color w:val="404040" w:themeColor="text1" w:themeTint="BF"/>
    </w:rPr>
  </w:style>
  <w:style w:type="character" w:customStyle="1" w:styleId="QuoteChar">
    <w:name w:val="Quote Char"/>
    <w:basedOn w:val="DefaultParagraphFont"/>
    <w:link w:val="Quote"/>
    <w:uiPriority w:val="29"/>
    <w:rsid w:val="007928EB"/>
    <w:rPr>
      <w:i/>
      <w:iCs/>
      <w:color w:val="404040" w:themeColor="text1" w:themeTint="BF"/>
    </w:rPr>
  </w:style>
  <w:style w:type="paragraph" w:styleId="ListParagraph">
    <w:name w:val="List Paragraph"/>
    <w:basedOn w:val="Normal"/>
    <w:uiPriority w:val="34"/>
    <w:qFormat/>
    <w:rsid w:val="007928EB"/>
    <w:pPr>
      <w:ind w:left="720"/>
      <w:contextualSpacing/>
    </w:pPr>
  </w:style>
  <w:style w:type="character" w:styleId="IntenseEmphasis">
    <w:name w:val="Intense Emphasis"/>
    <w:basedOn w:val="DefaultParagraphFont"/>
    <w:uiPriority w:val="21"/>
    <w:qFormat/>
    <w:rsid w:val="007928EB"/>
    <w:rPr>
      <w:i/>
      <w:iCs/>
      <w:color w:val="2F5496" w:themeColor="accent1" w:themeShade="BF"/>
    </w:rPr>
  </w:style>
  <w:style w:type="paragraph" w:styleId="IntenseQuote">
    <w:name w:val="Intense Quote"/>
    <w:basedOn w:val="Normal"/>
    <w:next w:val="Normal"/>
    <w:link w:val="IntenseQuoteChar"/>
    <w:uiPriority w:val="30"/>
    <w:qFormat/>
    <w:rsid w:val="00792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8EB"/>
    <w:rPr>
      <w:i/>
      <w:iCs/>
      <w:color w:val="2F5496" w:themeColor="accent1" w:themeShade="BF"/>
    </w:rPr>
  </w:style>
  <w:style w:type="character" w:styleId="IntenseReference">
    <w:name w:val="Intense Reference"/>
    <w:basedOn w:val="DefaultParagraphFont"/>
    <w:uiPriority w:val="32"/>
    <w:qFormat/>
    <w:rsid w:val="007928EB"/>
    <w:rPr>
      <w:b/>
      <w:bCs/>
      <w:smallCaps/>
      <w:color w:val="2F5496" w:themeColor="accent1" w:themeShade="BF"/>
      <w:spacing w:val="5"/>
    </w:rPr>
  </w:style>
  <w:style w:type="table" w:styleId="TableGrid">
    <w:name w:val="Table Grid"/>
    <w:basedOn w:val="TableNormal"/>
    <w:uiPriority w:val="39"/>
    <w:rsid w:val="00BD6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RAYS</cp:lastModifiedBy>
  <cp:revision>8</cp:revision>
  <dcterms:created xsi:type="dcterms:W3CDTF">2026-10-19T12:02:00Z</dcterms:created>
  <dcterms:modified xsi:type="dcterms:W3CDTF">2026-10-21T14:09:00Z</dcterms:modified>
</cp:coreProperties>
</file>