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8DF4D" w14:textId="77777777" w:rsidR="00A75A8B" w:rsidRDefault="00A75A8B" w:rsidP="00A75A8B">
      <w:pPr>
        <w:spacing w:after="3650"/>
        <w:jc w:val="center"/>
      </w:pPr>
      <w:r>
        <w:rPr>
          <w:noProof/>
          <w:sz w:val="40"/>
          <w:u w:val="single" w:color="000000"/>
        </w:rPr>
        <mc:AlternateContent>
          <mc:Choice Requires="wps">
            <w:drawing>
              <wp:anchor distT="0" distB="0" distL="114300" distR="114300" simplePos="0" relativeHeight="251659264" behindDoc="0" locked="0" layoutInCell="1" allowOverlap="1" wp14:anchorId="72F0A76A" wp14:editId="15537B95">
                <wp:simplePos x="0" y="0"/>
                <wp:positionH relativeFrom="page">
                  <wp:align>center</wp:align>
                </wp:positionH>
                <wp:positionV relativeFrom="paragraph">
                  <wp:posOffset>1248751</wp:posOffset>
                </wp:positionV>
                <wp:extent cx="4810125" cy="15049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4810125" cy="1504950"/>
                        </a:xfrm>
                        <a:prstGeom prst="rect">
                          <a:avLst/>
                        </a:prstGeom>
                      </wps:spPr>
                      <wps:style>
                        <a:lnRef idx="2">
                          <a:schemeClr val="dk1"/>
                        </a:lnRef>
                        <a:fillRef idx="1">
                          <a:schemeClr val="lt1"/>
                        </a:fillRef>
                        <a:effectRef idx="0">
                          <a:schemeClr val="dk1"/>
                        </a:effectRef>
                        <a:fontRef idx="minor">
                          <a:schemeClr val="dk1"/>
                        </a:fontRef>
                      </wps:style>
                      <wps:txbx>
                        <w:txbxContent>
                          <w:p w14:paraId="0F937458" w14:textId="77777777" w:rsidR="00A75A8B" w:rsidRPr="001B2724" w:rsidRDefault="00A75A8B" w:rsidP="00A75A8B">
                            <w:pPr>
                              <w:pStyle w:val="NoSpacing"/>
                              <w:rPr>
                                <w:sz w:val="36"/>
                                <w:szCs w:val="36"/>
                              </w:rPr>
                            </w:pPr>
                            <w:r w:rsidRPr="001B2724">
                              <w:rPr>
                                <w:sz w:val="36"/>
                                <w:szCs w:val="36"/>
                              </w:rPr>
                              <w:t>Name: P.Nidheshwar</w:t>
                            </w:r>
                          </w:p>
                          <w:p w14:paraId="26E30892" w14:textId="77777777" w:rsidR="00A75A8B" w:rsidRPr="001B2724" w:rsidRDefault="00A75A8B" w:rsidP="00A75A8B">
                            <w:pPr>
                              <w:pStyle w:val="NoSpacing"/>
                              <w:rPr>
                                <w:sz w:val="36"/>
                                <w:szCs w:val="36"/>
                              </w:rPr>
                            </w:pPr>
                            <w:r w:rsidRPr="001B2724">
                              <w:rPr>
                                <w:sz w:val="36"/>
                                <w:szCs w:val="36"/>
                              </w:rPr>
                              <w:t>BATCH: ShadowFox Cyber Security October B1</w:t>
                            </w:r>
                          </w:p>
                          <w:p w14:paraId="6ECC9025" w14:textId="77777777" w:rsidR="00A75A8B" w:rsidRPr="001B2724" w:rsidRDefault="00A75A8B" w:rsidP="00A75A8B">
                            <w:pPr>
                              <w:pStyle w:val="NoSpacing"/>
                              <w:rPr>
                                <w:sz w:val="36"/>
                                <w:szCs w:val="36"/>
                              </w:rPr>
                            </w:pPr>
                            <w:r w:rsidRPr="001B2724">
                              <w:rPr>
                                <w:sz w:val="36"/>
                                <w:szCs w:val="36"/>
                              </w:rPr>
                              <w:t>Gmail:nidheshwar1104@gmail.com</w:t>
                            </w:r>
                          </w:p>
                          <w:p w14:paraId="38C2C3BE" w14:textId="77777777" w:rsidR="00A75A8B" w:rsidRPr="001B2724" w:rsidRDefault="00A75A8B" w:rsidP="00A75A8B">
                            <w:pPr>
                              <w:pStyle w:val="NoSpacing"/>
                              <w:rPr>
                                <w:sz w:val="36"/>
                                <w:szCs w:val="36"/>
                              </w:rPr>
                            </w:pPr>
                            <w:r w:rsidRPr="001B2724">
                              <w:rPr>
                                <w:sz w:val="36"/>
                                <w:szCs w:val="36"/>
                              </w:rPr>
                              <w:t>TASK LEVEL:</w:t>
                            </w:r>
                            <w:r w:rsidRPr="00262651">
                              <w:rPr>
                                <w:sz w:val="36"/>
                              </w:rPr>
                              <w:t xml:space="preserve"> </w:t>
                            </w:r>
                            <w:r>
                              <w:rPr>
                                <w:sz w:val="36"/>
                              </w:rPr>
                              <w:t>Advance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F0A76A" id="Rectangle 10" o:spid="_x0000_s1026" style="position:absolute;left:0;text-align:left;margin-left:0;margin-top:98.35pt;width:378.75pt;height:118.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" fillcolor="white [3201]" strokecolor="black [3200]" strokeweight="1pt">
                <v:textbox>
                  <w:txbxContent>
                    <w:p w14:paraId="0F937458" w14:textId="77777777" w:rsidR="00A75A8B" w:rsidRPr="001B2724" w:rsidRDefault="00A75A8B" w:rsidP="00A75A8B">
                      <w:pPr>
                        <w:pStyle w:val="NoSpacing"/>
                        <w:rPr>
                          <w:sz w:val="36"/>
                          <w:szCs w:val="36"/>
                        </w:rPr>
                      </w:pPr>
                      <w:r w:rsidRPr="001B2724">
                        <w:rPr>
                          <w:sz w:val="36"/>
                          <w:szCs w:val="36"/>
                        </w:rPr>
                        <w:t>Name: P.Nidheshwar</w:t>
                      </w:r>
                    </w:p>
                    <w:p w14:paraId="26E30892" w14:textId="77777777" w:rsidR="00A75A8B" w:rsidRPr="001B2724" w:rsidRDefault="00A75A8B" w:rsidP="00A75A8B">
                      <w:pPr>
                        <w:pStyle w:val="NoSpacing"/>
                        <w:rPr>
                          <w:sz w:val="36"/>
                          <w:szCs w:val="36"/>
                        </w:rPr>
                      </w:pPr>
                      <w:r w:rsidRPr="001B2724">
                        <w:rPr>
                          <w:sz w:val="36"/>
                          <w:szCs w:val="36"/>
                        </w:rPr>
                        <w:t>BATCH: ShadowFox Cyber Security October B1</w:t>
                      </w:r>
                    </w:p>
                    <w:p w14:paraId="6ECC9025" w14:textId="77777777" w:rsidR="00A75A8B" w:rsidRPr="001B2724" w:rsidRDefault="00A75A8B" w:rsidP="00A75A8B">
                      <w:pPr>
                        <w:pStyle w:val="NoSpacing"/>
                        <w:rPr>
                          <w:sz w:val="36"/>
                          <w:szCs w:val="36"/>
                        </w:rPr>
                      </w:pPr>
                      <w:r w:rsidRPr="001B2724">
                        <w:rPr>
                          <w:sz w:val="36"/>
                          <w:szCs w:val="36"/>
                        </w:rPr>
                        <w:t>Gmail:nidheshwar1104@gmail.com</w:t>
                      </w:r>
                    </w:p>
                    <w:p w14:paraId="38C2C3BE" w14:textId="77777777" w:rsidR="00A75A8B" w:rsidRPr="001B2724" w:rsidRDefault="00A75A8B" w:rsidP="00A75A8B">
                      <w:pPr>
                        <w:pStyle w:val="NoSpacing"/>
                        <w:rPr>
                          <w:sz w:val="36"/>
                          <w:szCs w:val="36"/>
                        </w:rPr>
                      </w:pPr>
                      <w:r w:rsidRPr="001B2724">
                        <w:rPr>
                          <w:sz w:val="36"/>
                          <w:szCs w:val="36"/>
                        </w:rPr>
                        <w:t>TASK LEVEL:</w:t>
                      </w:r>
                      <w:r w:rsidRPr="00262651">
                        <w:rPr>
                          <w:sz w:val="36"/>
                        </w:rPr>
                        <w:t xml:space="preserve"> </w:t>
                      </w:r>
                      <w:r>
                        <w:rPr>
                          <w:sz w:val="36"/>
                        </w:rPr>
                        <w:t>Advance level</w:t>
                      </w:r>
                    </w:p>
                  </w:txbxContent>
                </v:textbox>
                <w10:wrap anchorx="page"/>
              </v:rect>
            </w:pict>
          </mc:Fallback>
        </mc:AlternateContent>
      </w:r>
      <w:r>
        <w:rPr>
          <w:sz w:val="40"/>
          <w:u w:val="single" w:color="000000"/>
        </w:rPr>
        <w:t>CYBERSECURITY INTERN REPORT AT SHADOWFOX</w:t>
      </w:r>
    </w:p>
    <w:p w14:paraId="567B7D24" w14:textId="77777777" w:rsidR="00A75A8B" w:rsidRDefault="00A75A8B" w:rsidP="00A75A8B">
      <w:pPr>
        <w:spacing w:after="70" w:line="259" w:lineRule="auto"/>
        <w:ind w:left="0" w:right="3144" w:firstLine="0"/>
        <w:rPr>
          <w:sz w:val="36"/>
        </w:rPr>
      </w:pPr>
    </w:p>
    <w:p w14:paraId="5A7CA4C5" w14:textId="77777777" w:rsidR="00A75A8B" w:rsidRDefault="00A75A8B" w:rsidP="00A75A8B">
      <w:pPr>
        <w:spacing w:after="70" w:line="259" w:lineRule="auto"/>
        <w:ind w:left="0" w:right="3144" w:firstLine="0"/>
        <w:rPr>
          <w:sz w:val="36"/>
        </w:rPr>
      </w:pPr>
    </w:p>
    <w:p w14:paraId="7AC9F979" w14:textId="77777777" w:rsidR="00A75A8B" w:rsidRDefault="00A75A8B" w:rsidP="00A75A8B">
      <w:pPr>
        <w:spacing w:after="70" w:line="259" w:lineRule="auto"/>
        <w:ind w:left="0" w:right="3144" w:firstLine="0"/>
        <w:rPr>
          <w:sz w:val="36"/>
        </w:rPr>
      </w:pPr>
    </w:p>
    <w:p w14:paraId="317483FB" w14:textId="77777777" w:rsidR="00A75A8B" w:rsidRDefault="00A75A8B" w:rsidP="00A75A8B">
      <w:pPr>
        <w:spacing w:after="70" w:line="259" w:lineRule="auto"/>
        <w:ind w:left="0" w:right="3144" w:firstLine="0"/>
        <w:jc w:val="right"/>
        <w:rPr>
          <w:sz w:val="36"/>
        </w:rPr>
      </w:pPr>
    </w:p>
    <w:p w14:paraId="5DF7F2BF" w14:textId="77777777" w:rsidR="00A75A8B" w:rsidRPr="00BC76BD" w:rsidRDefault="00A75A8B" w:rsidP="00A75A8B">
      <w:pPr>
        <w:spacing w:after="156"/>
        <w:ind w:left="254"/>
        <w:jc w:val="center"/>
        <w:rPr>
          <w:sz w:val="44"/>
        </w:rPr>
      </w:pPr>
      <w:r>
        <w:rPr>
          <w:sz w:val="44"/>
        </w:rPr>
        <w:t xml:space="preserve">TASK LEVEL (Advance) </w:t>
      </w:r>
    </w:p>
    <w:p w14:paraId="0C287CEE" w14:textId="77777777" w:rsidR="00A75A8B" w:rsidRDefault="00A75A8B" w:rsidP="00A75A8B">
      <w:pPr>
        <w:pStyle w:val="NoSpacing"/>
        <w:jc w:val="center"/>
        <w:rPr>
          <w:sz w:val="32"/>
          <w:szCs w:val="32"/>
        </w:rPr>
      </w:pPr>
      <w:r w:rsidRPr="00BC76BD">
        <w:rPr>
          <w:sz w:val="32"/>
          <w:szCs w:val="32"/>
        </w:rPr>
        <w:t>Table of Content</w:t>
      </w:r>
    </w:p>
    <w:p w14:paraId="084D6D63" w14:textId="77777777" w:rsidR="00A75A8B" w:rsidRPr="00BC76BD" w:rsidRDefault="00A75A8B" w:rsidP="00A75A8B">
      <w:pPr>
        <w:pStyle w:val="NoSpacing"/>
      </w:pPr>
    </w:p>
    <w:tbl>
      <w:tblPr>
        <w:tblStyle w:val="TableGrid"/>
        <w:tblW w:w="9352" w:type="dxa"/>
        <w:tblInd w:w="5" w:type="dxa"/>
        <w:tblCellMar>
          <w:top w:w="72" w:type="dxa"/>
          <w:left w:w="108" w:type="dxa"/>
          <w:right w:w="40" w:type="dxa"/>
        </w:tblCellMar>
        <w:tblLook w:val="04A0" w:firstRow="1" w:lastRow="0" w:firstColumn="1" w:lastColumn="0" w:noHBand="0" w:noVBand="1"/>
      </w:tblPr>
      <w:tblGrid>
        <w:gridCol w:w="1476"/>
        <w:gridCol w:w="6098"/>
        <w:gridCol w:w="1778"/>
      </w:tblGrid>
      <w:tr w:rsidR="00A75A8B" w14:paraId="5A534DE3" w14:textId="77777777" w:rsidTr="004F4816">
        <w:trPr>
          <w:trHeight w:val="746"/>
        </w:trPr>
        <w:tc>
          <w:tcPr>
            <w:tcW w:w="1476" w:type="dxa"/>
            <w:tcBorders>
              <w:top w:val="single" w:sz="4" w:space="0" w:color="000000"/>
              <w:left w:val="single" w:sz="4" w:space="0" w:color="000000"/>
              <w:bottom w:val="single" w:sz="4" w:space="0" w:color="000000"/>
              <w:right w:val="single" w:sz="4" w:space="0" w:color="000000"/>
            </w:tcBorders>
          </w:tcPr>
          <w:p w14:paraId="1D6A27EA" w14:textId="77777777" w:rsidR="00A75A8B" w:rsidRDefault="00A75A8B" w:rsidP="004F4816">
            <w:pPr>
              <w:spacing w:after="0" w:line="259" w:lineRule="auto"/>
              <w:ind w:left="0" w:right="70" w:firstLine="0"/>
              <w:jc w:val="center"/>
            </w:pPr>
            <w:r>
              <w:rPr>
                <w:sz w:val="32"/>
              </w:rPr>
              <w:t xml:space="preserve">Serial </w:t>
            </w:r>
          </w:p>
          <w:p w14:paraId="0C89F149" w14:textId="77777777" w:rsidR="00A75A8B" w:rsidRDefault="00A75A8B" w:rsidP="004F4816">
            <w:pPr>
              <w:spacing w:after="0" w:line="259" w:lineRule="auto"/>
              <w:ind w:left="0" w:right="69" w:firstLine="0"/>
              <w:jc w:val="center"/>
            </w:pPr>
            <w:r>
              <w:rPr>
                <w:sz w:val="32"/>
              </w:rPr>
              <w:t xml:space="preserve">No </w:t>
            </w:r>
          </w:p>
        </w:tc>
        <w:tc>
          <w:tcPr>
            <w:tcW w:w="6098" w:type="dxa"/>
            <w:tcBorders>
              <w:top w:val="single" w:sz="4" w:space="0" w:color="000000"/>
              <w:left w:val="single" w:sz="4" w:space="0" w:color="000000"/>
              <w:bottom w:val="single" w:sz="4" w:space="0" w:color="000000"/>
              <w:right w:val="single" w:sz="4" w:space="0" w:color="000000"/>
            </w:tcBorders>
          </w:tcPr>
          <w:p w14:paraId="22FA369E" w14:textId="77777777" w:rsidR="00A75A8B" w:rsidRDefault="00A75A8B" w:rsidP="004F4816">
            <w:pPr>
              <w:spacing w:after="0" w:line="259" w:lineRule="auto"/>
              <w:ind w:left="0" w:right="71" w:firstLine="0"/>
              <w:jc w:val="center"/>
            </w:pPr>
            <w:r>
              <w:rPr>
                <w:sz w:val="32"/>
              </w:rPr>
              <w:t xml:space="preserve">Title </w:t>
            </w:r>
          </w:p>
        </w:tc>
        <w:tc>
          <w:tcPr>
            <w:tcW w:w="1778" w:type="dxa"/>
            <w:tcBorders>
              <w:top w:val="single" w:sz="4" w:space="0" w:color="000000"/>
              <w:left w:val="single" w:sz="4" w:space="0" w:color="000000"/>
              <w:bottom w:val="single" w:sz="4" w:space="0" w:color="000000"/>
              <w:right w:val="single" w:sz="4" w:space="0" w:color="000000"/>
            </w:tcBorders>
          </w:tcPr>
          <w:p w14:paraId="740E0E9B" w14:textId="77777777" w:rsidR="00A75A8B" w:rsidRDefault="00A75A8B" w:rsidP="004F4816">
            <w:pPr>
              <w:spacing w:after="0" w:line="259" w:lineRule="auto"/>
              <w:ind w:left="275" w:right="263" w:firstLine="0"/>
              <w:jc w:val="center"/>
            </w:pPr>
            <w:r>
              <w:rPr>
                <w:sz w:val="32"/>
              </w:rPr>
              <w:t xml:space="preserve">Page No </w:t>
            </w:r>
          </w:p>
        </w:tc>
      </w:tr>
      <w:tr w:rsidR="00A75A8B" w14:paraId="15A04CBC" w14:textId="77777777" w:rsidTr="004F4816">
        <w:trPr>
          <w:trHeight w:val="1621"/>
        </w:trPr>
        <w:tc>
          <w:tcPr>
            <w:tcW w:w="1476" w:type="dxa"/>
            <w:tcBorders>
              <w:top w:val="single" w:sz="4" w:space="0" w:color="000000"/>
              <w:left w:val="single" w:sz="4" w:space="0" w:color="000000"/>
              <w:bottom w:val="single" w:sz="4" w:space="0" w:color="000000"/>
              <w:right w:val="single" w:sz="4" w:space="0" w:color="000000"/>
            </w:tcBorders>
          </w:tcPr>
          <w:p w14:paraId="48DFE7CA" w14:textId="77777777" w:rsidR="00A75A8B" w:rsidRDefault="00A75A8B" w:rsidP="004F4816">
            <w:pPr>
              <w:spacing w:after="0" w:line="259" w:lineRule="auto"/>
              <w:ind w:left="0" w:right="70" w:firstLine="0"/>
              <w:jc w:val="center"/>
            </w:pPr>
            <w:r>
              <w:rPr>
                <w:sz w:val="32"/>
              </w:rPr>
              <w:t xml:space="preserve">1. </w:t>
            </w:r>
          </w:p>
        </w:tc>
        <w:tc>
          <w:tcPr>
            <w:tcW w:w="6098" w:type="dxa"/>
            <w:tcBorders>
              <w:top w:val="single" w:sz="4" w:space="0" w:color="000000"/>
              <w:left w:val="single" w:sz="4" w:space="0" w:color="000000"/>
              <w:bottom w:val="single" w:sz="4" w:space="0" w:color="000000"/>
              <w:right w:val="single" w:sz="4" w:space="0" w:color="000000"/>
            </w:tcBorders>
          </w:tcPr>
          <w:p w14:paraId="50CC008E" w14:textId="77777777" w:rsidR="00A75A8B" w:rsidRPr="00FA4EC6" w:rsidRDefault="00A75A8B" w:rsidP="004F4816">
            <w:pPr>
              <w:pStyle w:val="NoSpacing"/>
              <w:jc w:val="center"/>
              <w:rPr>
                <w:rFonts w:ascii="Times New Roman" w:hAnsi="Times New Roman" w:cs="Times New Roman"/>
                <w:sz w:val="32"/>
                <w:szCs w:val="32"/>
              </w:rPr>
            </w:pPr>
            <w:r w:rsidRPr="00FA4EC6">
              <w:rPr>
                <w:rFonts w:ascii="Times New Roman" w:hAnsi="Times New Roman" w:cs="Times New Roman"/>
                <w:sz w:val="32"/>
                <w:szCs w:val="32"/>
              </w:rPr>
              <w:t>Using the Tryhackme platform, launch the Basic Pentesting room. Penetrate the room and answer all the questions that are given to you on the website and also create a detailed document of the process of penetration and how you did it.</w:t>
            </w:r>
          </w:p>
        </w:tc>
        <w:tc>
          <w:tcPr>
            <w:tcW w:w="1778" w:type="dxa"/>
            <w:tcBorders>
              <w:top w:val="single" w:sz="4" w:space="0" w:color="000000"/>
              <w:left w:val="single" w:sz="4" w:space="0" w:color="000000"/>
              <w:bottom w:val="single" w:sz="4" w:space="0" w:color="000000"/>
              <w:right w:val="single" w:sz="4" w:space="0" w:color="000000"/>
            </w:tcBorders>
          </w:tcPr>
          <w:p w14:paraId="3D3E2F10" w14:textId="77777777" w:rsidR="00A75A8B" w:rsidRDefault="00A75A8B" w:rsidP="004F4816">
            <w:pPr>
              <w:spacing w:after="0" w:line="259" w:lineRule="auto"/>
              <w:ind w:left="10" w:firstLine="0"/>
              <w:jc w:val="center"/>
            </w:pPr>
            <w:r>
              <w:rPr>
                <w:sz w:val="32"/>
              </w:rPr>
              <w:t xml:space="preserve"> </w:t>
            </w:r>
          </w:p>
        </w:tc>
      </w:tr>
    </w:tbl>
    <w:p w14:paraId="41AC8C8F" w14:textId="77777777" w:rsidR="00A75A8B" w:rsidRDefault="00A75A8B" w:rsidP="00A75A8B">
      <w:pPr>
        <w:spacing w:after="189" w:line="259" w:lineRule="auto"/>
        <w:ind w:left="19" w:firstLine="0"/>
        <w:jc w:val="center"/>
      </w:pPr>
      <w:r>
        <w:rPr>
          <w:sz w:val="32"/>
        </w:rPr>
        <w:t xml:space="preserve"> </w:t>
      </w:r>
    </w:p>
    <w:p w14:paraId="3DFFBD6C" w14:textId="6E9BBAD8" w:rsidR="00A75A8B" w:rsidRPr="00A5524E" w:rsidRDefault="00A75A8B" w:rsidP="005C7E3E">
      <w:pPr>
        <w:spacing w:after="227" w:line="259" w:lineRule="auto"/>
        <w:ind w:left="19" w:firstLine="0"/>
        <w:jc w:val="center"/>
      </w:pPr>
      <w:r>
        <w:rPr>
          <w:sz w:val="32"/>
        </w:rPr>
        <w:t xml:space="preserve"> </w:t>
      </w:r>
    </w:p>
    <w:p w14:paraId="1712BEAB" w14:textId="77777777" w:rsidR="00A75A8B" w:rsidRDefault="00A75A8B" w:rsidP="00A75A8B">
      <w:pPr>
        <w:spacing w:after="0" w:line="259" w:lineRule="auto"/>
        <w:ind w:left="0" w:firstLine="0"/>
      </w:pPr>
      <w:r>
        <w:rPr>
          <w:rFonts w:ascii="Calibri" w:eastAsia="Calibri" w:hAnsi="Calibri" w:cs="Calibri"/>
          <w:sz w:val="36"/>
        </w:rPr>
        <w:t xml:space="preserve"> </w:t>
      </w:r>
    </w:p>
    <w:p w14:paraId="452955DA" w14:textId="7AC579C0" w:rsidR="00A75A8B" w:rsidRDefault="00D96A77" w:rsidP="00A75A8B">
      <w:pPr>
        <w:spacing w:after="0" w:line="259" w:lineRule="auto"/>
        <w:ind w:left="0" w:right="3705" w:firstLine="0"/>
        <w:jc w:val="right"/>
      </w:pPr>
      <w:r w:rsidRPr="00D96A77">
        <w:rPr>
          <w:b/>
          <w:sz w:val="32"/>
        </w:rPr>
        <w:t>Table of Contents</w:t>
      </w:r>
    </w:p>
    <w:tbl>
      <w:tblPr>
        <w:tblStyle w:val="TableGrid"/>
        <w:tblW w:w="9352" w:type="dxa"/>
        <w:tblInd w:w="5" w:type="dxa"/>
        <w:tblCellMar>
          <w:top w:w="81" w:type="dxa"/>
          <w:left w:w="108" w:type="dxa"/>
          <w:right w:w="115" w:type="dxa"/>
        </w:tblCellMar>
        <w:tblLook w:val="04A0" w:firstRow="1" w:lastRow="0" w:firstColumn="1" w:lastColumn="0" w:noHBand="0" w:noVBand="1"/>
      </w:tblPr>
      <w:tblGrid>
        <w:gridCol w:w="1630"/>
        <w:gridCol w:w="5782"/>
        <w:gridCol w:w="1940"/>
      </w:tblGrid>
      <w:tr w:rsidR="00A75A8B" w14:paraId="5D7AF211" w14:textId="77777777" w:rsidTr="00772CF5">
        <w:trPr>
          <w:trHeight w:val="746"/>
        </w:trPr>
        <w:tc>
          <w:tcPr>
            <w:tcW w:w="1630" w:type="dxa"/>
            <w:tcBorders>
              <w:top w:val="single" w:sz="4" w:space="0" w:color="000000"/>
              <w:left w:val="single" w:sz="4" w:space="0" w:color="000000"/>
              <w:bottom w:val="single" w:sz="4" w:space="0" w:color="000000"/>
              <w:right w:val="single" w:sz="4" w:space="0" w:color="000000"/>
            </w:tcBorders>
          </w:tcPr>
          <w:p w14:paraId="5DCF5AB8" w14:textId="77777777" w:rsidR="00A75A8B" w:rsidRPr="005C7E3E" w:rsidRDefault="00A75A8B" w:rsidP="004F4816">
            <w:pPr>
              <w:spacing w:after="0" w:line="259" w:lineRule="auto"/>
              <w:ind w:left="6" w:firstLine="0"/>
              <w:jc w:val="center"/>
              <w:rPr>
                <w:b/>
                <w:bCs/>
              </w:rPr>
            </w:pPr>
            <w:r w:rsidRPr="005C7E3E">
              <w:rPr>
                <w:b/>
                <w:bCs/>
                <w:sz w:val="32"/>
              </w:rPr>
              <w:lastRenderedPageBreak/>
              <w:t xml:space="preserve">Serial </w:t>
            </w:r>
          </w:p>
          <w:p w14:paraId="76D82C77" w14:textId="77777777" w:rsidR="00A75A8B" w:rsidRPr="005C7E3E" w:rsidRDefault="00A75A8B" w:rsidP="004F4816">
            <w:pPr>
              <w:spacing w:after="0" w:line="259" w:lineRule="auto"/>
              <w:ind w:left="6" w:firstLine="0"/>
              <w:jc w:val="center"/>
              <w:rPr>
                <w:b/>
                <w:bCs/>
              </w:rPr>
            </w:pPr>
            <w:r w:rsidRPr="005C7E3E">
              <w:rPr>
                <w:b/>
                <w:bCs/>
                <w:sz w:val="32"/>
              </w:rPr>
              <w:t xml:space="preserve">No </w:t>
            </w:r>
          </w:p>
        </w:tc>
        <w:tc>
          <w:tcPr>
            <w:tcW w:w="5782" w:type="dxa"/>
            <w:tcBorders>
              <w:top w:val="single" w:sz="4" w:space="0" w:color="000000"/>
              <w:left w:val="single" w:sz="4" w:space="0" w:color="000000"/>
              <w:bottom w:val="single" w:sz="4" w:space="0" w:color="000000"/>
              <w:right w:val="single" w:sz="4" w:space="0" w:color="000000"/>
            </w:tcBorders>
          </w:tcPr>
          <w:p w14:paraId="5E2ED973" w14:textId="77777777" w:rsidR="00A75A8B" w:rsidRPr="005C7E3E" w:rsidRDefault="00A75A8B" w:rsidP="004F4816">
            <w:pPr>
              <w:spacing w:after="0" w:line="259" w:lineRule="auto"/>
              <w:ind w:left="3" w:firstLine="0"/>
              <w:jc w:val="center"/>
              <w:rPr>
                <w:b/>
                <w:bCs/>
              </w:rPr>
            </w:pPr>
            <w:r w:rsidRPr="005C7E3E">
              <w:rPr>
                <w:b/>
                <w:bCs/>
                <w:sz w:val="32"/>
              </w:rPr>
              <w:t xml:space="preserve">Title </w:t>
            </w:r>
          </w:p>
        </w:tc>
        <w:tc>
          <w:tcPr>
            <w:tcW w:w="1940" w:type="dxa"/>
            <w:tcBorders>
              <w:top w:val="single" w:sz="4" w:space="0" w:color="000000"/>
              <w:left w:val="single" w:sz="4" w:space="0" w:color="000000"/>
              <w:bottom w:val="single" w:sz="4" w:space="0" w:color="000000"/>
              <w:right w:val="single" w:sz="4" w:space="0" w:color="000000"/>
            </w:tcBorders>
          </w:tcPr>
          <w:p w14:paraId="4658F34F" w14:textId="77777777" w:rsidR="00A75A8B" w:rsidRPr="005C7E3E" w:rsidRDefault="00A75A8B" w:rsidP="004F4816">
            <w:pPr>
              <w:spacing w:after="0" w:line="259" w:lineRule="auto"/>
              <w:ind w:left="355" w:right="270" w:firstLine="0"/>
              <w:jc w:val="center"/>
              <w:rPr>
                <w:b/>
                <w:bCs/>
              </w:rPr>
            </w:pPr>
            <w:r w:rsidRPr="005C7E3E">
              <w:rPr>
                <w:b/>
                <w:bCs/>
                <w:sz w:val="32"/>
              </w:rPr>
              <w:t xml:space="preserve">Page No </w:t>
            </w:r>
          </w:p>
        </w:tc>
      </w:tr>
      <w:tr w:rsidR="005C7E3E" w14:paraId="525A3257" w14:textId="77777777" w:rsidTr="00772CF5">
        <w:trPr>
          <w:trHeight w:val="377"/>
        </w:trPr>
        <w:tc>
          <w:tcPr>
            <w:tcW w:w="1630" w:type="dxa"/>
            <w:tcBorders>
              <w:top w:val="single" w:sz="4" w:space="0" w:color="000000"/>
              <w:left w:val="single" w:sz="4" w:space="0" w:color="000000"/>
              <w:bottom w:val="single" w:sz="4" w:space="0" w:color="000000"/>
              <w:right w:val="single" w:sz="4" w:space="0" w:color="000000"/>
            </w:tcBorders>
          </w:tcPr>
          <w:p w14:paraId="5AA24376" w14:textId="44F2ECD7" w:rsidR="005C7E3E" w:rsidRDefault="005C7E3E" w:rsidP="005C7E3E">
            <w:pPr>
              <w:spacing w:after="0" w:line="259" w:lineRule="auto"/>
              <w:ind w:left="6" w:firstLine="0"/>
              <w:jc w:val="center"/>
            </w:pPr>
            <w:r>
              <w:rPr>
                <w:sz w:val="32"/>
              </w:rPr>
              <w:t>1</w:t>
            </w:r>
          </w:p>
        </w:tc>
        <w:tc>
          <w:tcPr>
            <w:tcW w:w="5782" w:type="dxa"/>
            <w:tcBorders>
              <w:top w:val="single" w:sz="4" w:space="0" w:color="000000"/>
              <w:left w:val="single" w:sz="4" w:space="0" w:color="000000"/>
              <w:bottom w:val="single" w:sz="4" w:space="0" w:color="000000"/>
              <w:right w:val="single" w:sz="4" w:space="0" w:color="000000"/>
            </w:tcBorders>
          </w:tcPr>
          <w:p w14:paraId="1E02F357" w14:textId="77777777" w:rsidR="005C7E3E" w:rsidRDefault="005C7E3E" w:rsidP="005C7E3E">
            <w:pPr>
              <w:spacing w:after="0" w:line="259" w:lineRule="auto"/>
              <w:ind w:left="3" w:firstLine="0"/>
              <w:jc w:val="center"/>
            </w:pPr>
            <w:r>
              <w:rPr>
                <w:sz w:val="32"/>
              </w:rPr>
              <w:t xml:space="preserve">Port scanning </w:t>
            </w:r>
          </w:p>
        </w:tc>
        <w:tc>
          <w:tcPr>
            <w:tcW w:w="1940" w:type="dxa"/>
            <w:tcBorders>
              <w:top w:val="single" w:sz="4" w:space="0" w:color="000000"/>
              <w:left w:val="single" w:sz="4" w:space="0" w:color="000000"/>
              <w:bottom w:val="single" w:sz="4" w:space="0" w:color="000000"/>
              <w:right w:val="single" w:sz="4" w:space="0" w:color="000000"/>
            </w:tcBorders>
          </w:tcPr>
          <w:p w14:paraId="723E128A" w14:textId="713A35BF" w:rsidR="005C7E3E" w:rsidRDefault="005C7E3E" w:rsidP="005C7E3E">
            <w:pPr>
              <w:spacing w:after="0" w:line="259" w:lineRule="auto"/>
              <w:ind w:left="88" w:firstLine="0"/>
              <w:jc w:val="center"/>
            </w:pPr>
            <w:r>
              <w:rPr>
                <w:b/>
                <w:sz w:val="32"/>
              </w:rPr>
              <w:t xml:space="preserve">4-5 </w:t>
            </w:r>
          </w:p>
        </w:tc>
      </w:tr>
      <w:tr w:rsidR="005C7E3E" w14:paraId="5F6FE997" w14:textId="77777777" w:rsidTr="00772CF5">
        <w:trPr>
          <w:trHeight w:val="379"/>
        </w:trPr>
        <w:tc>
          <w:tcPr>
            <w:tcW w:w="1630" w:type="dxa"/>
            <w:tcBorders>
              <w:top w:val="single" w:sz="4" w:space="0" w:color="000000"/>
              <w:left w:val="single" w:sz="4" w:space="0" w:color="000000"/>
              <w:bottom w:val="single" w:sz="4" w:space="0" w:color="000000"/>
              <w:right w:val="single" w:sz="4" w:space="0" w:color="000000"/>
            </w:tcBorders>
          </w:tcPr>
          <w:p w14:paraId="694A1755" w14:textId="3A864928" w:rsidR="005C7E3E" w:rsidRDefault="005C7E3E" w:rsidP="005C7E3E">
            <w:pPr>
              <w:spacing w:after="0" w:line="259" w:lineRule="auto"/>
              <w:ind w:left="6" w:firstLine="0"/>
              <w:jc w:val="center"/>
            </w:pPr>
            <w:r>
              <w:rPr>
                <w:sz w:val="32"/>
              </w:rPr>
              <w:t xml:space="preserve">2 </w:t>
            </w:r>
          </w:p>
        </w:tc>
        <w:tc>
          <w:tcPr>
            <w:tcW w:w="5782" w:type="dxa"/>
            <w:tcBorders>
              <w:top w:val="single" w:sz="4" w:space="0" w:color="000000"/>
              <w:left w:val="single" w:sz="4" w:space="0" w:color="000000"/>
              <w:bottom w:val="single" w:sz="4" w:space="0" w:color="000000"/>
              <w:right w:val="single" w:sz="4" w:space="0" w:color="000000"/>
            </w:tcBorders>
          </w:tcPr>
          <w:p w14:paraId="5A6E0F03" w14:textId="77777777" w:rsidR="005C7E3E" w:rsidRDefault="005C7E3E" w:rsidP="005C7E3E">
            <w:pPr>
              <w:spacing w:after="0" w:line="259" w:lineRule="auto"/>
              <w:ind w:left="1" w:firstLine="0"/>
              <w:jc w:val="center"/>
            </w:pPr>
            <w:r>
              <w:rPr>
                <w:sz w:val="32"/>
              </w:rPr>
              <w:t xml:space="preserve">Directory Finding </w:t>
            </w:r>
          </w:p>
        </w:tc>
        <w:tc>
          <w:tcPr>
            <w:tcW w:w="1940" w:type="dxa"/>
            <w:tcBorders>
              <w:top w:val="single" w:sz="4" w:space="0" w:color="000000"/>
              <w:left w:val="single" w:sz="4" w:space="0" w:color="000000"/>
              <w:bottom w:val="single" w:sz="4" w:space="0" w:color="000000"/>
              <w:right w:val="single" w:sz="4" w:space="0" w:color="000000"/>
            </w:tcBorders>
          </w:tcPr>
          <w:p w14:paraId="4B42DEF3" w14:textId="612CE5D5" w:rsidR="005C7E3E" w:rsidRDefault="005C7E3E" w:rsidP="005C7E3E">
            <w:pPr>
              <w:spacing w:after="0" w:line="259" w:lineRule="auto"/>
              <w:ind w:left="88" w:firstLine="0"/>
              <w:jc w:val="center"/>
            </w:pPr>
            <w:r>
              <w:rPr>
                <w:b/>
                <w:sz w:val="32"/>
              </w:rPr>
              <w:t xml:space="preserve">6 </w:t>
            </w:r>
          </w:p>
        </w:tc>
      </w:tr>
      <w:tr w:rsidR="005C7E3E" w14:paraId="063E9F9C" w14:textId="77777777" w:rsidTr="00772CF5">
        <w:trPr>
          <w:trHeight w:val="377"/>
        </w:trPr>
        <w:tc>
          <w:tcPr>
            <w:tcW w:w="1630" w:type="dxa"/>
            <w:tcBorders>
              <w:top w:val="single" w:sz="4" w:space="0" w:color="000000"/>
              <w:left w:val="single" w:sz="4" w:space="0" w:color="000000"/>
              <w:bottom w:val="single" w:sz="4" w:space="0" w:color="000000"/>
              <w:right w:val="single" w:sz="4" w:space="0" w:color="000000"/>
            </w:tcBorders>
          </w:tcPr>
          <w:p w14:paraId="63613379" w14:textId="485579D8" w:rsidR="005C7E3E" w:rsidRDefault="005C7E3E" w:rsidP="005C7E3E">
            <w:pPr>
              <w:spacing w:after="0" w:line="259" w:lineRule="auto"/>
              <w:ind w:left="6" w:firstLine="0"/>
              <w:jc w:val="center"/>
            </w:pPr>
            <w:r>
              <w:rPr>
                <w:sz w:val="32"/>
              </w:rPr>
              <w:t xml:space="preserve">3 </w:t>
            </w:r>
          </w:p>
        </w:tc>
        <w:tc>
          <w:tcPr>
            <w:tcW w:w="5782" w:type="dxa"/>
            <w:tcBorders>
              <w:top w:val="single" w:sz="4" w:space="0" w:color="000000"/>
              <w:left w:val="single" w:sz="4" w:space="0" w:color="000000"/>
              <w:bottom w:val="single" w:sz="4" w:space="0" w:color="000000"/>
              <w:right w:val="single" w:sz="4" w:space="0" w:color="000000"/>
            </w:tcBorders>
          </w:tcPr>
          <w:p w14:paraId="23009F32" w14:textId="77777777" w:rsidR="005C7E3E" w:rsidRDefault="005C7E3E" w:rsidP="005C7E3E">
            <w:pPr>
              <w:spacing w:after="0" w:line="259" w:lineRule="auto"/>
              <w:ind w:left="0" w:right="2" w:firstLine="0"/>
              <w:jc w:val="center"/>
            </w:pPr>
            <w:r>
              <w:rPr>
                <w:sz w:val="32"/>
              </w:rPr>
              <w:t xml:space="preserve">Smb Enumeration </w:t>
            </w:r>
          </w:p>
        </w:tc>
        <w:tc>
          <w:tcPr>
            <w:tcW w:w="1940" w:type="dxa"/>
            <w:tcBorders>
              <w:top w:val="single" w:sz="4" w:space="0" w:color="000000"/>
              <w:left w:val="single" w:sz="4" w:space="0" w:color="000000"/>
              <w:bottom w:val="single" w:sz="4" w:space="0" w:color="000000"/>
              <w:right w:val="single" w:sz="4" w:space="0" w:color="000000"/>
            </w:tcBorders>
          </w:tcPr>
          <w:p w14:paraId="69E80CC4" w14:textId="2BFBC3E4" w:rsidR="005C7E3E" w:rsidRDefault="005C7E3E" w:rsidP="005C7E3E">
            <w:pPr>
              <w:spacing w:after="0" w:line="259" w:lineRule="auto"/>
              <w:ind w:left="0" w:firstLine="0"/>
            </w:pPr>
            <w:r>
              <w:rPr>
                <w:b/>
                <w:sz w:val="32"/>
              </w:rPr>
              <w:t xml:space="preserve">       8-9</w:t>
            </w:r>
          </w:p>
        </w:tc>
      </w:tr>
      <w:tr w:rsidR="005C7E3E" w14:paraId="3CDA08B5" w14:textId="77777777" w:rsidTr="00772CF5">
        <w:trPr>
          <w:trHeight w:val="379"/>
        </w:trPr>
        <w:tc>
          <w:tcPr>
            <w:tcW w:w="1630" w:type="dxa"/>
            <w:tcBorders>
              <w:top w:val="single" w:sz="4" w:space="0" w:color="000000"/>
              <w:left w:val="single" w:sz="4" w:space="0" w:color="000000"/>
              <w:bottom w:val="single" w:sz="4" w:space="0" w:color="000000"/>
              <w:right w:val="single" w:sz="4" w:space="0" w:color="000000"/>
            </w:tcBorders>
          </w:tcPr>
          <w:p w14:paraId="2B7DE66F" w14:textId="5BFF501D" w:rsidR="005C7E3E" w:rsidRDefault="005C7E3E" w:rsidP="005C7E3E">
            <w:pPr>
              <w:spacing w:after="0" w:line="259" w:lineRule="auto"/>
              <w:ind w:left="6" w:firstLine="0"/>
              <w:jc w:val="center"/>
            </w:pPr>
            <w:r>
              <w:rPr>
                <w:sz w:val="32"/>
              </w:rPr>
              <w:t xml:space="preserve">4 </w:t>
            </w:r>
          </w:p>
        </w:tc>
        <w:tc>
          <w:tcPr>
            <w:tcW w:w="5782" w:type="dxa"/>
            <w:tcBorders>
              <w:top w:val="single" w:sz="4" w:space="0" w:color="000000"/>
              <w:left w:val="single" w:sz="4" w:space="0" w:color="000000"/>
              <w:bottom w:val="single" w:sz="4" w:space="0" w:color="000000"/>
              <w:right w:val="single" w:sz="4" w:space="0" w:color="000000"/>
            </w:tcBorders>
          </w:tcPr>
          <w:p w14:paraId="17FE0419" w14:textId="77777777" w:rsidR="005C7E3E" w:rsidRDefault="005C7E3E" w:rsidP="005C7E3E">
            <w:pPr>
              <w:spacing w:after="0" w:line="259" w:lineRule="auto"/>
              <w:ind w:left="1" w:firstLine="0"/>
              <w:jc w:val="center"/>
            </w:pPr>
            <w:r>
              <w:rPr>
                <w:sz w:val="32"/>
              </w:rPr>
              <w:t xml:space="preserve">Brute force </w:t>
            </w:r>
          </w:p>
        </w:tc>
        <w:tc>
          <w:tcPr>
            <w:tcW w:w="1940" w:type="dxa"/>
            <w:tcBorders>
              <w:top w:val="single" w:sz="4" w:space="0" w:color="000000"/>
              <w:left w:val="single" w:sz="4" w:space="0" w:color="000000"/>
              <w:bottom w:val="single" w:sz="4" w:space="0" w:color="000000"/>
              <w:right w:val="single" w:sz="4" w:space="0" w:color="000000"/>
            </w:tcBorders>
          </w:tcPr>
          <w:p w14:paraId="06EFE969" w14:textId="6D360E90" w:rsidR="005C7E3E" w:rsidRDefault="005C7E3E" w:rsidP="005C7E3E">
            <w:pPr>
              <w:spacing w:after="0" w:line="259" w:lineRule="auto"/>
              <w:ind w:left="88" w:firstLine="0"/>
              <w:jc w:val="center"/>
            </w:pPr>
            <w:r>
              <w:rPr>
                <w:b/>
                <w:sz w:val="32"/>
              </w:rPr>
              <w:t>10</w:t>
            </w:r>
            <w:r w:rsidR="002E2B7C">
              <w:rPr>
                <w:b/>
                <w:sz w:val="32"/>
              </w:rPr>
              <w:t>-11</w:t>
            </w:r>
            <w:r>
              <w:rPr>
                <w:b/>
                <w:sz w:val="32"/>
              </w:rPr>
              <w:t xml:space="preserve"> </w:t>
            </w:r>
          </w:p>
        </w:tc>
      </w:tr>
      <w:tr w:rsidR="005C7E3E" w14:paraId="3A2559D6" w14:textId="77777777" w:rsidTr="00772CF5">
        <w:trPr>
          <w:trHeight w:val="392"/>
        </w:trPr>
        <w:tc>
          <w:tcPr>
            <w:tcW w:w="1630" w:type="dxa"/>
            <w:tcBorders>
              <w:top w:val="single" w:sz="4" w:space="0" w:color="000000"/>
              <w:left w:val="single" w:sz="4" w:space="0" w:color="000000"/>
              <w:bottom w:val="single" w:sz="4" w:space="0" w:color="000000"/>
              <w:right w:val="single" w:sz="4" w:space="0" w:color="000000"/>
            </w:tcBorders>
          </w:tcPr>
          <w:p w14:paraId="138CDE00" w14:textId="68A51F07" w:rsidR="005C7E3E" w:rsidRDefault="005C7E3E" w:rsidP="005C7E3E">
            <w:pPr>
              <w:spacing w:after="0" w:line="259" w:lineRule="auto"/>
              <w:ind w:left="6" w:firstLine="0"/>
              <w:jc w:val="center"/>
            </w:pPr>
            <w:r>
              <w:rPr>
                <w:sz w:val="32"/>
              </w:rPr>
              <w:t xml:space="preserve">5 </w:t>
            </w:r>
          </w:p>
        </w:tc>
        <w:tc>
          <w:tcPr>
            <w:tcW w:w="5782" w:type="dxa"/>
            <w:tcBorders>
              <w:top w:val="single" w:sz="4" w:space="0" w:color="000000"/>
              <w:left w:val="single" w:sz="4" w:space="0" w:color="000000"/>
              <w:bottom w:val="single" w:sz="4" w:space="0" w:color="000000"/>
              <w:right w:val="single" w:sz="4" w:space="0" w:color="000000"/>
            </w:tcBorders>
          </w:tcPr>
          <w:p w14:paraId="1E2D5C1A" w14:textId="77777777" w:rsidR="005C7E3E" w:rsidRDefault="005C7E3E" w:rsidP="005C7E3E">
            <w:pPr>
              <w:spacing w:after="0" w:line="259" w:lineRule="auto"/>
              <w:ind w:left="5" w:firstLine="0"/>
              <w:jc w:val="center"/>
            </w:pPr>
            <w:r>
              <w:rPr>
                <w:sz w:val="32"/>
              </w:rPr>
              <w:t xml:space="preserve">ssh login </w:t>
            </w:r>
          </w:p>
        </w:tc>
        <w:tc>
          <w:tcPr>
            <w:tcW w:w="1940" w:type="dxa"/>
            <w:tcBorders>
              <w:top w:val="single" w:sz="4" w:space="0" w:color="000000"/>
              <w:left w:val="single" w:sz="4" w:space="0" w:color="000000"/>
              <w:bottom w:val="single" w:sz="4" w:space="0" w:color="000000"/>
              <w:right w:val="single" w:sz="4" w:space="0" w:color="000000"/>
            </w:tcBorders>
          </w:tcPr>
          <w:p w14:paraId="4D330A77" w14:textId="6CEFCA39" w:rsidR="005C7E3E" w:rsidRDefault="005C7E3E" w:rsidP="005C7E3E">
            <w:pPr>
              <w:spacing w:after="0" w:line="259" w:lineRule="auto"/>
              <w:ind w:left="88" w:firstLine="0"/>
              <w:jc w:val="center"/>
            </w:pPr>
            <w:r>
              <w:rPr>
                <w:b/>
                <w:sz w:val="32"/>
              </w:rPr>
              <w:t xml:space="preserve"> </w:t>
            </w:r>
            <w:r w:rsidR="002E2B7C">
              <w:rPr>
                <w:b/>
                <w:sz w:val="32"/>
              </w:rPr>
              <w:t>11-12</w:t>
            </w:r>
          </w:p>
        </w:tc>
      </w:tr>
      <w:tr w:rsidR="005C7E3E" w14:paraId="7F2C2A90" w14:textId="77777777" w:rsidTr="00772CF5">
        <w:trPr>
          <w:trHeight w:val="401"/>
        </w:trPr>
        <w:tc>
          <w:tcPr>
            <w:tcW w:w="1630" w:type="dxa"/>
            <w:tcBorders>
              <w:top w:val="single" w:sz="4" w:space="0" w:color="000000"/>
              <w:left w:val="single" w:sz="4" w:space="0" w:color="000000"/>
              <w:bottom w:val="single" w:sz="4" w:space="0" w:color="000000"/>
              <w:right w:val="single" w:sz="4" w:space="0" w:color="000000"/>
            </w:tcBorders>
          </w:tcPr>
          <w:p w14:paraId="45F44214" w14:textId="3269DF8D" w:rsidR="005C7E3E" w:rsidRDefault="005C7E3E" w:rsidP="005C7E3E">
            <w:pPr>
              <w:spacing w:after="0" w:line="259" w:lineRule="auto"/>
              <w:ind w:left="6" w:firstLine="0"/>
              <w:jc w:val="center"/>
            </w:pPr>
            <w:r>
              <w:rPr>
                <w:sz w:val="32"/>
              </w:rPr>
              <w:t xml:space="preserve">6 </w:t>
            </w:r>
          </w:p>
        </w:tc>
        <w:tc>
          <w:tcPr>
            <w:tcW w:w="5782" w:type="dxa"/>
            <w:tcBorders>
              <w:top w:val="single" w:sz="4" w:space="0" w:color="000000"/>
              <w:left w:val="single" w:sz="4" w:space="0" w:color="000000"/>
              <w:bottom w:val="single" w:sz="4" w:space="0" w:color="000000"/>
              <w:right w:val="single" w:sz="4" w:space="0" w:color="000000"/>
            </w:tcBorders>
          </w:tcPr>
          <w:p w14:paraId="4697E337" w14:textId="77777777" w:rsidR="005C7E3E" w:rsidRDefault="005C7E3E" w:rsidP="005C7E3E">
            <w:pPr>
              <w:spacing w:after="0" w:line="259" w:lineRule="auto"/>
              <w:ind w:left="3" w:firstLine="0"/>
              <w:jc w:val="center"/>
            </w:pPr>
            <w:r>
              <w:rPr>
                <w:sz w:val="32"/>
              </w:rPr>
              <w:t xml:space="preserve">Privilege escalation </w:t>
            </w:r>
          </w:p>
        </w:tc>
        <w:tc>
          <w:tcPr>
            <w:tcW w:w="1940" w:type="dxa"/>
            <w:tcBorders>
              <w:top w:val="single" w:sz="4" w:space="0" w:color="000000"/>
              <w:left w:val="single" w:sz="4" w:space="0" w:color="000000"/>
              <w:bottom w:val="single" w:sz="4" w:space="0" w:color="000000"/>
              <w:right w:val="single" w:sz="4" w:space="0" w:color="000000"/>
            </w:tcBorders>
          </w:tcPr>
          <w:p w14:paraId="4BF488AD" w14:textId="1147BF6B" w:rsidR="005C7E3E" w:rsidRDefault="00AF005C" w:rsidP="005C7E3E">
            <w:pPr>
              <w:spacing w:after="0" w:line="259" w:lineRule="auto"/>
              <w:ind w:left="88" w:firstLine="0"/>
              <w:jc w:val="center"/>
            </w:pPr>
            <w:r>
              <w:rPr>
                <w:b/>
                <w:sz w:val="32"/>
              </w:rPr>
              <w:t>13-14</w:t>
            </w:r>
            <w:r w:rsidR="005C7E3E">
              <w:rPr>
                <w:b/>
                <w:sz w:val="32"/>
              </w:rPr>
              <w:t xml:space="preserve"> </w:t>
            </w:r>
          </w:p>
        </w:tc>
      </w:tr>
      <w:tr w:rsidR="005C7E3E" w14:paraId="50605D32" w14:textId="77777777" w:rsidTr="00772CF5">
        <w:trPr>
          <w:trHeight w:val="401"/>
        </w:trPr>
        <w:tc>
          <w:tcPr>
            <w:tcW w:w="1630" w:type="dxa"/>
            <w:tcBorders>
              <w:top w:val="single" w:sz="4" w:space="0" w:color="000000"/>
              <w:left w:val="single" w:sz="4" w:space="0" w:color="000000"/>
              <w:bottom w:val="single" w:sz="4" w:space="0" w:color="000000"/>
              <w:right w:val="single" w:sz="4" w:space="0" w:color="000000"/>
            </w:tcBorders>
          </w:tcPr>
          <w:p w14:paraId="7D9873CB" w14:textId="1DFCE50F" w:rsidR="005C7E3E" w:rsidRDefault="005C7E3E" w:rsidP="005C7E3E">
            <w:pPr>
              <w:spacing w:after="0" w:line="259" w:lineRule="auto"/>
              <w:ind w:left="6" w:firstLine="0"/>
              <w:jc w:val="center"/>
              <w:rPr>
                <w:sz w:val="32"/>
              </w:rPr>
            </w:pPr>
            <w:r>
              <w:rPr>
                <w:sz w:val="32"/>
              </w:rPr>
              <w:t>7</w:t>
            </w:r>
          </w:p>
        </w:tc>
        <w:tc>
          <w:tcPr>
            <w:tcW w:w="5782" w:type="dxa"/>
            <w:tcBorders>
              <w:top w:val="single" w:sz="4" w:space="0" w:color="000000"/>
              <w:left w:val="single" w:sz="4" w:space="0" w:color="000000"/>
              <w:bottom w:val="single" w:sz="4" w:space="0" w:color="000000"/>
              <w:right w:val="single" w:sz="4" w:space="0" w:color="000000"/>
            </w:tcBorders>
          </w:tcPr>
          <w:p w14:paraId="5C9F2097" w14:textId="5ADAB340" w:rsidR="005C7E3E" w:rsidRDefault="005C7E3E" w:rsidP="005C7E3E">
            <w:pPr>
              <w:spacing w:after="0" w:line="259" w:lineRule="auto"/>
              <w:ind w:left="3" w:firstLine="0"/>
              <w:jc w:val="center"/>
              <w:rPr>
                <w:sz w:val="32"/>
              </w:rPr>
            </w:pPr>
            <w:r w:rsidRPr="00D96A77">
              <w:rPr>
                <w:sz w:val="32"/>
              </w:rPr>
              <w:t>Mitigation &amp; recommendations</w:t>
            </w:r>
          </w:p>
        </w:tc>
        <w:tc>
          <w:tcPr>
            <w:tcW w:w="1940" w:type="dxa"/>
            <w:tcBorders>
              <w:top w:val="single" w:sz="4" w:space="0" w:color="000000"/>
              <w:left w:val="single" w:sz="4" w:space="0" w:color="000000"/>
              <w:bottom w:val="single" w:sz="4" w:space="0" w:color="000000"/>
              <w:right w:val="single" w:sz="4" w:space="0" w:color="000000"/>
            </w:tcBorders>
          </w:tcPr>
          <w:p w14:paraId="5FB225C8" w14:textId="426B8F46" w:rsidR="005C7E3E" w:rsidRDefault="00AF005C" w:rsidP="005C7E3E">
            <w:pPr>
              <w:spacing w:after="0" w:line="259" w:lineRule="auto"/>
              <w:ind w:left="88" w:firstLine="0"/>
              <w:jc w:val="center"/>
              <w:rPr>
                <w:b/>
                <w:sz w:val="32"/>
              </w:rPr>
            </w:pPr>
            <w:r>
              <w:rPr>
                <w:b/>
                <w:sz w:val="32"/>
              </w:rPr>
              <w:t>15</w:t>
            </w:r>
          </w:p>
        </w:tc>
      </w:tr>
      <w:tr w:rsidR="005C7E3E" w14:paraId="72F411F2" w14:textId="77777777" w:rsidTr="00772CF5">
        <w:trPr>
          <w:trHeight w:val="401"/>
        </w:trPr>
        <w:tc>
          <w:tcPr>
            <w:tcW w:w="1630" w:type="dxa"/>
            <w:tcBorders>
              <w:top w:val="single" w:sz="4" w:space="0" w:color="000000"/>
              <w:left w:val="single" w:sz="4" w:space="0" w:color="000000"/>
              <w:bottom w:val="single" w:sz="4" w:space="0" w:color="000000"/>
              <w:right w:val="single" w:sz="4" w:space="0" w:color="000000"/>
            </w:tcBorders>
          </w:tcPr>
          <w:p w14:paraId="1BE42474" w14:textId="481BD3DE" w:rsidR="005C7E3E" w:rsidRDefault="005C7E3E" w:rsidP="005C7E3E">
            <w:pPr>
              <w:spacing w:after="0" w:line="259" w:lineRule="auto"/>
              <w:ind w:left="6" w:firstLine="0"/>
              <w:jc w:val="center"/>
              <w:rPr>
                <w:sz w:val="32"/>
              </w:rPr>
            </w:pPr>
            <w:r>
              <w:rPr>
                <w:sz w:val="32"/>
              </w:rPr>
              <w:t>8</w:t>
            </w:r>
          </w:p>
        </w:tc>
        <w:tc>
          <w:tcPr>
            <w:tcW w:w="5782" w:type="dxa"/>
            <w:tcBorders>
              <w:top w:val="single" w:sz="4" w:space="0" w:color="000000"/>
              <w:left w:val="single" w:sz="4" w:space="0" w:color="000000"/>
              <w:bottom w:val="single" w:sz="4" w:space="0" w:color="000000"/>
              <w:right w:val="single" w:sz="4" w:space="0" w:color="000000"/>
            </w:tcBorders>
          </w:tcPr>
          <w:p w14:paraId="1A572F17" w14:textId="02EE6AD8" w:rsidR="005C7E3E" w:rsidRDefault="005C7E3E" w:rsidP="005C7E3E">
            <w:pPr>
              <w:spacing w:after="0" w:line="259" w:lineRule="auto"/>
              <w:ind w:left="3" w:firstLine="0"/>
              <w:jc w:val="center"/>
              <w:rPr>
                <w:sz w:val="32"/>
              </w:rPr>
            </w:pPr>
            <w:r w:rsidRPr="00D96A77">
              <w:rPr>
                <w:sz w:val="32"/>
              </w:rPr>
              <w:t>References</w:t>
            </w:r>
          </w:p>
        </w:tc>
        <w:tc>
          <w:tcPr>
            <w:tcW w:w="1940" w:type="dxa"/>
            <w:tcBorders>
              <w:top w:val="single" w:sz="4" w:space="0" w:color="000000"/>
              <w:left w:val="single" w:sz="4" w:space="0" w:color="000000"/>
              <w:bottom w:val="single" w:sz="4" w:space="0" w:color="000000"/>
              <w:right w:val="single" w:sz="4" w:space="0" w:color="000000"/>
            </w:tcBorders>
          </w:tcPr>
          <w:p w14:paraId="1DB63AA2" w14:textId="26D309A6" w:rsidR="005C7E3E" w:rsidRDefault="00AF005C" w:rsidP="005C7E3E">
            <w:pPr>
              <w:spacing w:after="0" w:line="259" w:lineRule="auto"/>
              <w:ind w:left="88" w:firstLine="0"/>
              <w:jc w:val="center"/>
              <w:rPr>
                <w:b/>
                <w:sz w:val="32"/>
              </w:rPr>
            </w:pPr>
            <w:r>
              <w:rPr>
                <w:b/>
                <w:sz w:val="32"/>
              </w:rPr>
              <w:t>15</w:t>
            </w:r>
          </w:p>
        </w:tc>
      </w:tr>
    </w:tbl>
    <w:p w14:paraId="622C6526" w14:textId="7E8B5213" w:rsidR="00A75A8B" w:rsidRDefault="00A75A8B" w:rsidP="00A75A8B">
      <w:pPr>
        <w:spacing w:after="186" w:line="259" w:lineRule="auto"/>
        <w:ind w:left="0" w:firstLine="0"/>
      </w:pPr>
    </w:p>
    <w:p w14:paraId="69E760FB" w14:textId="610B4219" w:rsidR="00A75A8B" w:rsidRPr="005C7E3E" w:rsidRDefault="005C7E3E" w:rsidP="005C7E3E">
      <w:pPr>
        <w:spacing w:after="0" w:line="259" w:lineRule="auto"/>
        <w:ind w:left="0" w:right="3705" w:firstLine="0"/>
        <w:jc w:val="right"/>
      </w:pPr>
      <w:r w:rsidRPr="00D96A77">
        <w:rPr>
          <w:b/>
          <w:sz w:val="32"/>
        </w:rPr>
        <w:t xml:space="preserve">Table of </w:t>
      </w:r>
      <w:r>
        <w:rPr>
          <w:b/>
          <w:sz w:val="32"/>
        </w:rPr>
        <w:t>Figure</w:t>
      </w:r>
    </w:p>
    <w:tbl>
      <w:tblPr>
        <w:tblW w:w="950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8"/>
        <w:gridCol w:w="5702"/>
        <w:gridCol w:w="1677"/>
      </w:tblGrid>
      <w:tr w:rsidR="005C7E3E" w:rsidRPr="005C7E3E" w14:paraId="0A0F9F18" w14:textId="720C8EC6" w:rsidTr="005C7E3E">
        <w:trPr>
          <w:trHeight w:val="608"/>
          <w:tblHeader/>
          <w:tblCellSpacing w:w="15" w:type="dxa"/>
          <w:jc w:val="center"/>
        </w:trPr>
        <w:tc>
          <w:tcPr>
            <w:tcW w:w="2083" w:type="dxa"/>
            <w:vAlign w:val="center"/>
            <w:hideMark/>
          </w:tcPr>
          <w:p w14:paraId="78866842" w14:textId="2464030A" w:rsidR="005C7E3E" w:rsidRPr="005C7E3E" w:rsidRDefault="005C7E3E" w:rsidP="005C7E3E">
            <w:pPr>
              <w:spacing w:after="186" w:line="259" w:lineRule="auto"/>
              <w:ind w:left="0" w:firstLine="0"/>
              <w:rPr>
                <w:b/>
                <w:bCs/>
                <w:sz w:val="32"/>
              </w:rPr>
            </w:pPr>
            <w:r>
              <w:rPr>
                <w:b/>
                <w:bCs/>
                <w:sz w:val="32"/>
              </w:rPr>
              <w:t xml:space="preserve">    </w:t>
            </w:r>
            <w:r w:rsidRPr="005C7E3E">
              <w:rPr>
                <w:b/>
                <w:bCs/>
                <w:sz w:val="32"/>
              </w:rPr>
              <w:t>Figure No</w:t>
            </w:r>
          </w:p>
        </w:tc>
        <w:tc>
          <w:tcPr>
            <w:tcW w:w="5672" w:type="dxa"/>
            <w:vAlign w:val="center"/>
            <w:hideMark/>
          </w:tcPr>
          <w:p w14:paraId="575AA80F" w14:textId="3A7E989F" w:rsidR="005C7E3E" w:rsidRPr="005C7E3E" w:rsidRDefault="005C7E3E" w:rsidP="005C7E3E">
            <w:pPr>
              <w:spacing w:after="186" w:line="259" w:lineRule="auto"/>
              <w:ind w:left="0" w:firstLine="0"/>
              <w:rPr>
                <w:b/>
                <w:bCs/>
                <w:sz w:val="32"/>
              </w:rPr>
            </w:pPr>
            <w:r>
              <w:rPr>
                <w:b/>
                <w:bCs/>
                <w:sz w:val="32"/>
              </w:rPr>
              <w:t xml:space="preserve">                          </w:t>
            </w:r>
            <w:r w:rsidRPr="005C7E3E">
              <w:rPr>
                <w:b/>
                <w:bCs/>
                <w:sz w:val="32"/>
              </w:rPr>
              <w:t>Title</w:t>
            </w:r>
          </w:p>
        </w:tc>
        <w:tc>
          <w:tcPr>
            <w:tcW w:w="1632" w:type="dxa"/>
          </w:tcPr>
          <w:p w14:paraId="66CE402F" w14:textId="418F204C" w:rsidR="005C7E3E" w:rsidRPr="005C7E3E" w:rsidRDefault="005C7E3E" w:rsidP="005C7E3E">
            <w:pPr>
              <w:spacing w:after="186" w:line="259" w:lineRule="auto"/>
              <w:ind w:left="0" w:firstLine="0"/>
              <w:rPr>
                <w:b/>
                <w:bCs/>
                <w:sz w:val="32"/>
              </w:rPr>
            </w:pPr>
            <w:r w:rsidRPr="005C7E3E">
              <w:rPr>
                <w:b/>
                <w:bCs/>
                <w:sz w:val="32"/>
              </w:rPr>
              <w:t xml:space="preserve">Page No </w:t>
            </w:r>
          </w:p>
        </w:tc>
      </w:tr>
      <w:tr w:rsidR="005C7E3E" w:rsidRPr="005C7E3E" w14:paraId="17882FD6" w14:textId="11812777" w:rsidTr="005C7E3E">
        <w:trPr>
          <w:trHeight w:val="608"/>
          <w:tblCellSpacing w:w="15" w:type="dxa"/>
          <w:jc w:val="center"/>
        </w:trPr>
        <w:tc>
          <w:tcPr>
            <w:tcW w:w="2083" w:type="dxa"/>
            <w:vAlign w:val="center"/>
            <w:hideMark/>
          </w:tcPr>
          <w:p w14:paraId="14570083" w14:textId="77777777" w:rsidR="005C7E3E" w:rsidRPr="005C7E3E" w:rsidRDefault="005C7E3E" w:rsidP="005C7E3E">
            <w:pPr>
              <w:spacing w:after="186" w:line="259" w:lineRule="auto"/>
              <w:ind w:left="0" w:firstLine="0"/>
              <w:jc w:val="center"/>
              <w:rPr>
                <w:sz w:val="32"/>
              </w:rPr>
            </w:pPr>
            <w:r w:rsidRPr="005C7E3E">
              <w:rPr>
                <w:sz w:val="32"/>
              </w:rPr>
              <w:t>1.1</w:t>
            </w:r>
          </w:p>
        </w:tc>
        <w:tc>
          <w:tcPr>
            <w:tcW w:w="5672" w:type="dxa"/>
            <w:vAlign w:val="center"/>
            <w:hideMark/>
          </w:tcPr>
          <w:p w14:paraId="68BB5C2E" w14:textId="6CF4FEF5" w:rsidR="005C7E3E" w:rsidRPr="005C7E3E" w:rsidRDefault="005C7E3E" w:rsidP="005C7E3E">
            <w:pPr>
              <w:spacing w:after="186" w:line="259" w:lineRule="auto"/>
              <w:ind w:left="0" w:firstLine="0"/>
              <w:jc w:val="center"/>
              <w:rPr>
                <w:sz w:val="32"/>
              </w:rPr>
            </w:pPr>
            <w:r w:rsidRPr="005C7E3E">
              <w:rPr>
                <w:sz w:val="32"/>
              </w:rPr>
              <w:t>Lab setup (VM IPs)</w:t>
            </w:r>
          </w:p>
        </w:tc>
        <w:tc>
          <w:tcPr>
            <w:tcW w:w="1632" w:type="dxa"/>
          </w:tcPr>
          <w:p w14:paraId="22D3B249" w14:textId="0925F22F" w:rsidR="005C7E3E" w:rsidRPr="005C7E3E" w:rsidRDefault="00AF005C" w:rsidP="005C7E3E">
            <w:pPr>
              <w:spacing w:after="186" w:line="259" w:lineRule="auto"/>
              <w:ind w:left="0" w:firstLine="0"/>
              <w:jc w:val="center"/>
              <w:rPr>
                <w:sz w:val="32"/>
              </w:rPr>
            </w:pPr>
            <w:r>
              <w:rPr>
                <w:sz w:val="32"/>
              </w:rPr>
              <w:t>1</w:t>
            </w:r>
          </w:p>
        </w:tc>
      </w:tr>
      <w:tr w:rsidR="005C7E3E" w:rsidRPr="005C7E3E" w14:paraId="05C47595" w14:textId="2E6B5AE2" w:rsidTr="005C7E3E">
        <w:trPr>
          <w:trHeight w:val="608"/>
          <w:tblCellSpacing w:w="15" w:type="dxa"/>
          <w:jc w:val="center"/>
        </w:trPr>
        <w:tc>
          <w:tcPr>
            <w:tcW w:w="2083" w:type="dxa"/>
            <w:vAlign w:val="center"/>
            <w:hideMark/>
          </w:tcPr>
          <w:p w14:paraId="5E9FF032" w14:textId="77777777" w:rsidR="005C7E3E" w:rsidRPr="005C7E3E" w:rsidRDefault="005C7E3E" w:rsidP="005C7E3E">
            <w:pPr>
              <w:spacing w:after="186" w:line="259" w:lineRule="auto"/>
              <w:ind w:left="0" w:firstLine="0"/>
              <w:jc w:val="center"/>
              <w:rPr>
                <w:sz w:val="32"/>
              </w:rPr>
            </w:pPr>
            <w:r w:rsidRPr="005C7E3E">
              <w:rPr>
                <w:sz w:val="32"/>
              </w:rPr>
              <w:t>1.2</w:t>
            </w:r>
          </w:p>
        </w:tc>
        <w:tc>
          <w:tcPr>
            <w:tcW w:w="5672" w:type="dxa"/>
            <w:vAlign w:val="center"/>
            <w:hideMark/>
          </w:tcPr>
          <w:p w14:paraId="38CE84A2" w14:textId="77777777" w:rsidR="005C7E3E" w:rsidRPr="005C7E3E" w:rsidRDefault="005C7E3E" w:rsidP="005C7E3E">
            <w:pPr>
              <w:spacing w:after="186" w:line="259" w:lineRule="auto"/>
              <w:ind w:left="0" w:firstLine="0"/>
              <w:jc w:val="center"/>
              <w:rPr>
                <w:sz w:val="32"/>
              </w:rPr>
            </w:pPr>
            <w:r w:rsidRPr="005C7E3E">
              <w:rPr>
                <w:sz w:val="32"/>
              </w:rPr>
              <w:t>Nmap port scan output</w:t>
            </w:r>
          </w:p>
        </w:tc>
        <w:tc>
          <w:tcPr>
            <w:tcW w:w="1632" w:type="dxa"/>
          </w:tcPr>
          <w:p w14:paraId="678A6B10" w14:textId="0FC8B67D" w:rsidR="005C7E3E" w:rsidRPr="005C7E3E" w:rsidRDefault="00AF005C" w:rsidP="005C7E3E">
            <w:pPr>
              <w:spacing w:after="186" w:line="259" w:lineRule="auto"/>
              <w:ind w:left="0" w:firstLine="0"/>
              <w:jc w:val="center"/>
              <w:rPr>
                <w:sz w:val="32"/>
              </w:rPr>
            </w:pPr>
            <w:r>
              <w:rPr>
                <w:sz w:val="32"/>
              </w:rPr>
              <w:t>1</w:t>
            </w:r>
          </w:p>
        </w:tc>
      </w:tr>
      <w:tr w:rsidR="005C7E3E" w:rsidRPr="005C7E3E" w14:paraId="585E5964" w14:textId="443A3248" w:rsidTr="005C7E3E">
        <w:trPr>
          <w:trHeight w:val="608"/>
          <w:tblCellSpacing w:w="15" w:type="dxa"/>
          <w:jc w:val="center"/>
        </w:trPr>
        <w:tc>
          <w:tcPr>
            <w:tcW w:w="2083" w:type="dxa"/>
            <w:vAlign w:val="center"/>
            <w:hideMark/>
          </w:tcPr>
          <w:p w14:paraId="5CDF927E" w14:textId="77777777" w:rsidR="005C7E3E" w:rsidRPr="005C7E3E" w:rsidRDefault="005C7E3E" w:rsidP="005C7E3E">
            <w:pPr>
              <w:spacing w:after="186" w:line="259" w:lineRule="auto"/>
              <w:ind w:left="0" w:firstLine="0"/>
              <w:jc w:val="center"/>
              <w:rPr>
                <w:sz w:val="32"/>
              </w:rPr>
            </w:pPr>
            <w:r w:rsidRPr="005C7E3E">
              <w:rPr>
                <w:sz w:val="32"/>
              </w:rPr>
              <w:t>1.3</w:t>
            </w:r>
          </w:p>
        </w:tc>
        <w:tc>
          <w:tcPr>
            <w:tcW w:w="5672" w:type="dxa"/>
            <w:vAlign w:val="center"/>
            <w:hideMark/>
          </w:tcPr>
          <w:p w14:paraId="0803E2EA" w14:textId="77777777" w:rsidR="005C7E3E" w:rsidRPr="005C7E3E" w:rsidRDefault="005C7E3E" w:rsidP="005C7E3E">
            <w:pPr>
              <w:spacing w:after="186" w:line="259" w:lineRule="auto"/>
              <w:ind w:left="0" w:firstLine="0"/>
              <w:jc w:val="center"/>
              <w:rPr>
                <w:sz w:val="32"/>
              </w:rPr>
            </w:pPr>
            <w:r w:rsidRPr="005C7E3E">
              <w:rPr>
                <w:sz w:val="32"/>
              </w:rPr>
              <w:t>Gobuster directory results</w:t>
            </w:r>
          </w:p>
        </w:tc>
        <w:tc>
          <w:tcPr>
            <w:tcW w:w="1632" w:type="dxa"/>
          </w:tcPr>
          <w:p w14:paraId="07A7DC76" w14:textId="220DA2D8" w:rsidR="005C7E3E" w:rsidRPr="005C7E3E" w:rsidRDefault="00AF005C" w:rsidP="005C7E3E">
            <w:pPr>
              <w:spacing w:after="186" w:line="259" w:lineRule="auto"/>
              <w:ind w:left="0" w:firstLine="0"/>
              <w:jc w:val="center"/>
              <w:rPr>
                <w:sz w:val="32"/>
              </w:rPr>
            </w:pPr>
            <w:r>
              <w:rPr>
                <w:sz w:val="32"/>
              </w:rPr>
              <w:t>6</w:t>
            </w:r>
          </w:p>
        </w:tc>
      </w:tr>
      <w:tr w:rsidR="005C7E3E" w:rsidRPr="005C7E3E" w14:paraId="480360F8" w14:textId="4DC14859" w:rsidTr="005C7E3E">
        <w:trPr>
          <w:trHeight w:val="586"/>
          <w:tblCellSpacing w:w="15" w:type="dxa"/>
          <w:jc w:val="center"/>
        </w:trPr>
        <w:tc>
          <w:tcPr>
            <w:tcW w:w="2083" w:type="dxa"/>
            <w:vAlign w:val="center"/>
            <w:hideMark/>
          </w:tcPr>
          <w:p w14:paraId="36983EF3" w14:textId="77777777" w:rsidR="005C7E3E" w:rsidRPr="005C7E3E" w:rsidRDefault="005C7E3E" w:rsidP="005C7E3E">
            <w:pPr>
              <w:spacing w:after="186" w:line="259" w:lineRule="auto"/>
              <w:ind w:left="0" w:firstLine="0"/>
              <w:jc w:val="center"/>
              <w:rPr>
                <w:sz w:val="32"/>
              </w:rPr>
            </w:pPr>
            <w:r w:rsidRPr="005C7E3E">
              <w:rPr>
                <w:sz w:val="32"/>
              </w:rPr>
              <w:t>1.4</w:t>
            </w:r>
          </w:p>
        </w:tc>
        <w:tc>
          <w:tcPr>
            <w:tcW w:w="5672" w:type="dxa"/>
            <w:vAlign w:val="center"/>
            <w:hideMark/>
          </w:tcPr>
          <w:p w14:paraId="09B3C028" w14:textId="6F13FE69" w:rsidR="005C7E3E" w:rsidRPr="005C7E3E" w:rsidRDefault="005C7E3E" w:rsidP="005C7E3E">
            <w:pPr>
              <w:spacing w:after="186" w:line="259" w:lineRule="auto"/>
              <w:ind w:left="0" w:firstLine="0"/>
              <w:jc w:val="center"/>
              <w:rPr>
                <w:sz w:val="32"/>
              </w:rPr>
            </w:pPr>
            <w:r w:rsidRPr="005C7E3E">
              <w:rPr>
                <w:sz w:val="32"/>
              </w:rPr>
              <w:t xml:space="preserve">SMB share listing </w:t>
            </w:r>
          </w:p>
        </w:tc>
        <w:tc>
          <w:tcPr>
            <w:tcW w:w="1632" w:type="dxa"/>
          </w:tcPr>
          <w:p w14:paraId="0B0161FD" w14:textId="002CEC40" w:rsidR="005C7E3E" w:rsidRPr="005C7E3E" w:rsidRDefault="00AF005C" w:rsidP="005C7E3E">
            <w:pPr>
              <w:spacing w:after="186" w:line="259" w:lineRule="auto"/>
              <w:ind w:left="0" w:firstLine="0"/>
              <w:jc w:val="center"/>
              <w:rPr>
                <w:sz w:val="32"/>
              </w:rPr>
            </w:pPr>
            <w:r>
              <w:rPr>
                <w:sz w:val="32"/>
              </w:rPr>
              <w:t>8</w:t>
            </w:r>
          </w:p>
        </w:tc>
      </w:tr>
      <w:tr w:rsidR="005C7E3E" w:rsidRPr="005C7E3E" w14:paraId="2A6850A2" w14:textId="4F18F0B7" w:rsidTr="005C7E3E">
        <w:trPr>
          <w:trHeight w:val="608"/>
          <w:tblCellSpacing w:w="15" w:type="dxa"/>
          <w:jc w:val="center"/>
        </w:trPr>
        <w:tc>
          <w:tcPr>
            <w:tcW w:w="2083" w:type="dxa"/>
            <w:vAlign w:val="center"/>
            <w:hideMark/>
          </w:tcPr>
          <w:p w14:paraId="44ABF338" w14:textId="77777777" w:rsidR="005C7E3E" w:rsidRPr="005C7E3E" w:rsidRDefault="005C7E3E" w:rsidP="005C7E3E">
            <w:pPr>
              <w:spacing w:after="186" w:line="259" w:lineRule="auto"/>
              <w:ind w:left="0" w:firstLine="0"/>
              <w:jc w:val="center"/>
              <w:rPr>
                <w:sz w:val="32"/>
              </w:rPr>
            </w:pPr>
            <w:r w:rsidRPr="005C7E3E">
              <w:rPr>
                <w:sz w:val="32"/>
              </w:rPr>
              <w:t>1.5</w:t>
            </w:r>
          </w:p>
        </w:tc>
        <w:tc>
          <w:tcPr>
            <w:tcW w:w="5672" w:type="dxa"/>
            <w:vAlign w:val="center"/>
            <w:hideMark/>
          </w:tcPr>
          <w:p w14:paraId="139E7F1E" w14:textId="7E973E15" w:rsidR="005C7E3E" w:rsidRPr="005C7E3E" w:rsidRDefault="005C7E3E" w:rsidP="005C7E3E">
            <w:pPr>
              <w:spacing w:after="186" w:line="259" w:lineRule="auto"/>
              <w:ind w:left="0" w:firstLine="0"/>
              <w:jc w:val="center"/>
              <w:rPr>
                <w:sz w:val="32"/>
              </w:rPr>
            </w:pPr>
            <w:r w:rsidRPr="005C7E3E">
              <w:rPr>
                <w:sz w:val="32"/>
              </w:rPr>
              <w:t xml:space="preserve">Hydra brute-force result </w:t>
            </w:r>
          </w:p>
        </w:tc>
        <w:tc>
          <w:tcPr>
            <w:tcW w:w="1632" w:type="dxa"/>
          </w:tcPr>
          <w:p w14:paraId="0AD7731A" w14:textId="1FF31F73" w:rsidR="005C7E3E" w:rsidRPr="005C7E3E" w:rsidRDefault="00AF005C" w:rsidP="005C7E3E">
            <w:pPr>
              <w:spacing w:after="186" w:line="259" w:lineRule="auto"/>
              <w:ind w:left="0" w:firstLine="0"/>
              <w:jc w:val="center"/>
              <w:rPr>
                <w:sz w:val="32"/>
              </w:rPr>
            </w:pPr>
            <w:r>
              <w:rPr>
                <w:sz w:val="32"/>
              </w:rPr>
              <w:t>11</w:t>
            </w:r>
          </w:p>
        </w:tc>
      </w:tr>
      <w:tr w:rsidR="005C7E3E" w:rsidRPr="005C7E3E" w14:paraId="16642D25" w14:textId="06675F07" w:rsidTr="005C7E3E">
        <w:trPr>
          <w:trHeight w:val="608"/>
          <w:tblCellSpacing w:w="15" w:type="dxa"/>
          <w:jc w:val="center"/>
        </w:trPr>
        <w:tc>
          <w:tcPr>
            <w:tcW w:w="2083" w:type="dxa"/>
            <w:vAlign w:val="center"/>
            <w:hideMark/>
          </w:tcPr>
          <w:p w14:paraId="7EEA2D17" w14:textId="77777777" w:rsidR="005C7E3E" w:rsidRPr="005C7E3E" w:rsidRDefault="005C7E3E" w:rsidP="005C7E3E">
            <w:pPr>
              <w:spacing w:after="186" w:line="259" w:lineRule="auto"/>
              <w:ind w:left="0" w:firstLine="0"/>
              <w:jc w:val="center"/>
              <w:rPr>
                <w:sz w:val="32"/>
              </w:rPr>
            </w:pPr>
            <w:r w:rsidRPr="005C7E3E">
              <w:rPr>
                <w:sz w:val="32"/>
              </w:rPr>
              <w:t>1.6</w:t>
            </w:r>
          </w:p>
        </w:tc>
        <w:tc>
          <w:tcPr>
            <w:tcW w:w="5672" w:type="dxa"/>
            <w:vAlign w:val="center"/>
            <w:hideMark/>
          </w:tcPr>
          <w:p w14:paraId="78D0CE2D" w14:textId="77777777" w:rsidR="005C7E3E" w:rsidRPr="005C7E3E" w:rsidRDefault="005C7E3E" w:rsidP="005C7E3E">
            <w:pPr>
              <w:spacing w:after="186" w:line="259" w:lineRule="auto"/>
              <w:ind w:left="0" w:firstLine="0"/>
              <w:jc w:val="center"/>
              <w:rPr>
                <w:sz w:val="32"/>
              </w:rPr>
            </w:pPr>
            <w:r w:rsidRPr="005C7E3E">
              <w:rPr>
                <w:sz w:val="32"/>
              </w:rPr>
              <w:t>SSH session login screenshot</w:t>
            </w:r>
          </w:p>
        </w:tc>
        <w:tc>
          <w:tcPr>
            <w:tcW w:w="1632" w:type="dxa"/>
          </w:tcPr>
          <w:p w14:paraId="46B533F5" w14:textId="31D93708" w:rsidR="005C7E3E" w:rsidRPr="005C7E3E" w:rsidRDefault="00AF005C" w:rsidP="005C7E3E">
            <w:pPr>
              <w:spacing w:after="186" w:line="259" w:lineRule="auto"/>
              <w:ind w:left="0" w:firstLine="0"/>
              <w:jc w:val="center"/>
              <w:rPr>
                <w:sz w:val="32"/>
              </w:rPr>
            </w:pPr>
            <w:r>
              <w:rPr>
                <w:sz w:val="32"/>
              </w:rPr>
              <w:t>12</w:t>
            </w:r>
          </w:p>
        </w:tc>
      </w:tr>
      <w:tr w:rsidR="005C7E3E" w:rsidRPr="005C7E3E" w14:paraId="41760C00" w14:textId="3097227C" w:rsidTr="005C7E3E">
        <w:trPr>
          <w:trHeight w:val="608"/>
          <w:tblCellSpacing w:w="15" w:type="dxa"/>
          <w:jc w:val="center"/>
        </w:trPr>
        <w:tc>
          <w:tcPr>
            <w:tcW w:w="2083" w:type="dxa"/>
            <w:vAlign w:val="center"/>
            <w:hideMark/>
          </w:tcPr>
          <w:p w14:paraId="1C249838" w14:textId="77777777" w:rsidR="005C7E3E" w:rsidRPr="005C7E3E" w:rsidRDefault="005C7E3E" w:rsidP="005C7E3E">
            <w:pPr>
              <w:spacing w:after="186" w:line="259" w:lineRule="auto"/>
              <w:ind w:left="0" w:firstLine="0"/>
              <w:jc w:val="center"/>
              <w:rPr>
                <w:sz w:val="32"/>
              </w:rPr>
            </w:pPr>
            <w:r w:rsidRPr="005C7E3E">
              <w:rPr>
                <w:sz w:val="32"/>
              </w:rPr>
              <w:t>1.7</w:t>
            </w:r>
          </w:p>
        </w:tc>
        <w:tc>
          <w:tcPr>
            <w:tcW w:w="5672" w:type="dxa"/>
            <w:vAlign w:val="center"/>
            <w:hideMark/>
          </w:tcPr>
          <w:p w14:paraId="42F06387" w14:textId="56792CC1" w:rsidR="005C7E3E" w:rsidRPr="005C7E3E" w:rsidRDefault="005C7E3E" w:rsidP="005C7E3E">
            <w:pPr>
              <w:spacing w:after="186" w:line="259" w:lineRule="auto"/>
              <w:ind w:left="0" w:firstLine="0"/>
              <w:jc w:val="center"/>
              <w:rPr>
                <w:sz w:val="32"/>
              </w:rPr>
            </w:pPr>
            <w:r w:rsidRPr="005C7E3E">
              <w:rPr>
                <w:sz w:val="32"/>
              </w:rPr>
              <w:t xml:space="preserve">Privilege escalation evidence </w:t>
            </w:r>
          </w:p>
        </w:tc>
        <w:tc>
          <w:tcPr>
            <w:tcW w:w="1632" w:type="dxa"/>
          </w:tcPr>
          <w:p w14:paraId="3112B8C7" w14:textId="0CC05841" w:rsidR="005C7E3E" w:rsidRPr="005C7E3E" w:rsidRDefault="00AF005C" w:rsidP="005C7E3E">
            <w:pPr>
              <w:spacing w:after="186" w:line="259" w:lineRule="auto"/>
              <w:ind w:left="0" w:firstLine="0"/>
              <w:jc w:val="center"/>
              <w:rPr>
                <w:sz w:val="32"/>
              </w:rPr>
            </w:pPr>
            <w:r>
              <w:rPr>
                <w:sz w:val="32"/>
              </w:rPr>
              <w:t>14</w:t>
            </w:r>
          </w:p>
        </w:tc>
      </w:tr>
    </w:tbl>
    <w:p w14:paraId="7A8AE241" w14:textId="77777777" w:rsidR="00A75A8B" w:rsidRDefault="00A75A8B" w:rsidP="005C7E3E">
      <w:pPr>
        <w:spacing w:after="186" w:line="259" w:lineRule="auto"/>
        <w:ind w:left="0" w:firstLine="0"/>
        <w:jc w:val="center"/>
        <w:rPr>
          <w:sz w:val="32"/>
        </w:rPr>
      </w:pPr>
    </w:p>
    <w:p w14:paraId="3D16C948" w14:textId="77777777" w:rsidR="00A75A8B" w:rsidRDefault="00A75A8B" w:rsidP="00A75A8B">
      <w:pPr>
        <w:spacing w:after="186" w:line="259" w:lineRule="auto"/>
        <w:ind w:left="0" w:firstLine="0"/>
      </w:pPr>
    </w:p>
    <w:p w14:paraId="2E3497C3" w14:textId="77777777" w:rsidR="00A75A8B" w:rsidRPr="00270294" w:rsidRDefault="00A75A8B" w:rsidP="00A75A8B">
      <w:pPr>
        <w:spacing w:after="145"/>
        <w:ind w:left="10"/>
        <w:jc w:val="center"/>
        <w:rPr>
          <w:sz w:val="44"/>
        </w:rPr>
      </w:pPr>
      <w:r>
        <w:rPr>
          <w:sz w:val="32"/>
        </w:rPr>
        <w:lastRenderedPageBreak/>
        <w:t xml:space="preserve"> </w:t>
      </w:r>
      <w:r w:rsidRPr="00270294">
        <w:rPr>
          <w:sz w:val="44"/>
        </w:rPr>
        <w:t xml:space="preserve">Introduction and information about the report and the machine </w:t>
      </w:r>
    </w:p>
    <w:p w14:paraId="7BEF5D3C" w14:textId="77777777" w:rsidR="00A75A8B" w:rsidRDefault="00A75A8B" w:rsidP="002634F0">
      <w:pPr>
        <w:spacing w:after="145"/>
        <w:ind w:left="0" w:firstLine="0"/>
        <w:rPr>
          <w:sz w:val="44"/>
        </w:rPr>
      </w:pPr>
      <w:r w:rsidRPr="00270294">
        <w:rPr>
          <w:b/>
          <w:bCs/>
          <w:sz w:val="44"/>
        </w:rPr>
        <w:t>Introduction</w:t>
      </w:r>
      <w:r>
        <w:rPr>
          <w:sz w:val="44"/>
        </w:rPr>
        <w:t>:</w:t>
      </w:r>
    </w:p>
    <w:p w14:paraId="28D8B1F2" w14:textId="77777777" w:rsidR="00A75A8B" w:rsidRDefault="00A75A8B" w:rsidP="00A75A8B">
      <w:pPr>
        <w:pStyle w:val="NoSpacing"/>
        <w:rPr>
          <w:rFonts w:ascii="Times New Roman" w:hAnsi="Times New Roman" w:cs="Times New Roman"/>
          <w:sz w:val="32"/>
          <w:szCs w:val="32"/>
        </w:rPr>
      </w:pPr>
      <w:r w:rsidRPr="005A4517">
        <w:rPr>
          <w:rFonts w:ascii="Times New Roman" w:hAnsi="Times New Roman" w:cs="Times New Roman"/>
          <w:sz w:val="32"/>
          <w:szCs w:val="32"/>
        </w:rPr>
        <w:t xml:space="preserve">   In the domain of cybersecurity, it is very important to understand and identify vulnerabilities in web applications to protect them from possible cyber threats. During the </w:t>
      </w:r>
      <w:r>
        <w:rPr>
          <w:rFonts w:ascii="Times New Roman" w:hAnsi="Times New Roman" w:cs="Times New Roman"/>
          <w:sz w:val="32"/>
          <w:szCs w:val="32"/>
        </w:rPr>
        <w:t xml:space="preserve">Shadowfox </w:t>
      </w:r>
      <w:r w:rsidRPr="005A4517">
        <w:rPr>
          <w:rFonts w:ascii="Times New Roman" w:hAnsi="Times New Roman" w:cs="Times New Roman"/>
          <w:sz w:val="32"/>
          <w:szCs w:val="32"/>
        </w:rPr>
        <w:t xml:space="preserve"> internship, a simulated lab environment was provided where different security tasks were performed on sample websites</w:t>
      </w:r>
      <w:r>
        <w:rPr>
          <w:rFonts w:ascii="Times New Roman" w:hAnsi="Times New Roman" w:cs="Times New Roman"/>
          <w:sz w:val="32"/>
          <w:szCs w:val="32"/>
        </w:rPr>
        <w:t>.</w:t>
      </w:r>
    </w:p>
    <w:p w14:paraId="60AF5056" w14:textId="77777777" w:rsidR="00A75A8B" w:rsidRPr="00270294" w:rsidRDefault="00A75A8B" w:rsidP="00A75A8B">
      <w:pPr>
        <w:pStyle w:val="NoSpacing"/>
        <w:rPr>
          <w:rFonts w:ascii="Times New Roman" w:eastAsia="Times New Roman" w:hAnsi="Times New Roman" w:cs="Times New Roman"/>
          <w:b/>
          <w:bCs/>
          <w:sz w:val="44"/>
        </w:rPr>
      </w:pPr>
      <w:r w:rsidRPr="00270294">
        <w:rPr>
          <w:rFonts w:ascii="Times New Roman" w:eastAsia="Times New Roman" w:hAnsi="Times New Roman" w:cs="Times New Roman"/>
          <w:b/>
          <w:bCs/>
          <w:sz w:val="44"/>
        </w:rPr>
        <w:t>Information about the report:</w:t>
      </w:r>
    </w:p>
    <w:p w14:paraId="40A9E968" w14:textId="77777777" w:rsidR="00A75A8B" w:rsidRPr="00270294" w:rsidRDefault="00A75A8B" w:rsidP="00A75A8B">
      <w:pPr>
        <w:pStyle w:val="NoSpacing"/>
        <w:rPr>
          <w:rFonts w:ascii="Times New Roman" w:eastAsia="Times New Roman" w:hAnsi="Times New Roman" w:cs="Times New Roman"/>
          <w:sz w:val="36"/>
          <w:szCs w:val="36"/>
        </w:rPr>
      </w:pPr>
      <w:r w:rsidRPr="00270294">
        <w:rPr>
          <w:rFonts w:ascii="Times New Roman" w:eastAsia="Times New Roman" w:hAnsi="Times New Roman" w:cs="Times New Roman"/>
          <w:sz w:val="36"/>
          <w:szCs w:val="36"/>
        </w:rPr>
        <w:t xml:space="preserve">  </w:t>
      </w:r>
    </w:p>
    <w:p w14:paraId="2BF881A0" w14:textId="73F0EC60" w:rsidR="002634F0" w:rsidRPr="005D6AFF" w:rsidRDefault="00C04190" w:rsidP="005D6AFF">
      <w:pPr>
        <w:pStyle w:val="NoSpacing"/>
        <w:rPr>
          <w:rFonts w:ascii="Times New Roman" w:hAnsi="Times New Roman" w:cs="Times New Roman"/>
          <w:b/>
          <w:bCs/>
          <w:sz w:val="28"/>
          <w:szCs w:val="28"/>
        </w:rPr>
      </w:pPr>
      <w:r w:rsidRPr="005D6AFF">
        <w:rPr>
          <w:rFonts w:ascii="Times New Roman" w:hAnsi="Times New Roman" w:cs="Times New Roman"/>
          <w:b/>
          <w:bCs/>
          <w:sz w:val="28"/>
          <w:szCs w:val="28"/>
        </w:rPr>
        <w:t xml:space="preserve">Port scanning </w:t>
      </w:r>
      <w:r w:rsidR="002634F0" w:rsidRPr="005D6AFF">
        <w:rPr>
          <w:rFonts w:ascii="Times New Roman" w:hAnsi="Times New Roman" w:cs="Times New Roman"/>
          <w:b/>
          <w:bCs/>
          <w:sz w:val="28"/>
          <w:szCs w:val="28"/>
        </w:rPr>
        <w:t>:</w:t>
      </w:r>
    </w:p>
    <w:p w14:paraId="1AAA1D0A" w14:textId="0F5A0B05" w:rsidR="00C04190" w:rsidRPr="005D6AFF" w:rsidRDefault="005C7E3E" w:rsidP="005C7E3E">
      <w:pPr>
        <w:pStyle w:val="NoSpacing"/>
        <w:rPr>
          <w:rFonts w:ascii="Times New Roman" w:hAnsi="Times New Roman" w:cs="Times New Roman"/>
          <w:sz w:val="28"/>
          <w:szCs w:val="28"/>
        </w:rPr>
      </w:pPr>
      <w:r>
        <w:rPr>
          <w:rFonts w:ascii="Times New Roman" w:hAnsi="Times New Roman" w:cs="Times New Roman"/>
          <w:sz w:val="28"/>
          <w:szCs w:val="28"/>
        </w:rPr>
        <w:t xml:space="preserve">           -</w:t>
      </w:r>
      <w:r w:rsidR="005D6AFF" w:rsidRPr="005D6AFF">
        <w:rPr>
          <w:rFonts w:ascii="Times New Roman" w:hAnsi="Times New Roman" w:cs="Times New Roman"/>
          <w:sz w:val="28"/>
          <w:szCs w:val="28"/>
        </w:rPr>
        <w:t xml:space="preserve"> F</w:t>
      </w:r>
      <w:r w:rsidR="00C04190" w:rsidRPr="005D6AFF">
        <w:rPr>
          <w:rFonts w:ascii="Times New Roman" w:hAnsi="Times New Roman" w:cs="Times New Roman"/>
          <w:sz w:val="28"/>
          <w:szCs w:val="28"/>
        </w:rPr>
        <w:t>ind open services</w:t>
      </w:r>
      <w:r w:rsidR="002634F0" w:rsidRPr="005D6AFF">
        <w:rPr>
          <w:rFonts w:ascii="Times New Roman" w:hAnsi="Times New Roman" w:cs="Times New Roman"/>
          <w:sz w:val="28"/>
          <w:szCs w:val="28"/>
        </w:rPr>
        <w:t xml:space="preserve"> Port scanning and service discovery help find which network services are running on the target. By checking open ports (like 22, 80, 139, 445), we learn which entry points an attacker might use. This step guides the rest of the test by showing which services need closer examination.</w:t>
      </w:r>
    </w:p>
    <w:p w14:paraId="5D6670AB" w14:textId="5E639067" w:rsidR="005D6AFF" w:rsidRPr="005D6AFF" w:rsidRDefault="002634F0" w:rsidP="005D6AFF">
      <w:pPr>
        <w:pStyle w:val="NoSpacing"/>
        <w:rPr>
          <w:rFonts w:ascii="Times New Roman" w:hAnsi="Times New Roman" w:cs="Times New Roman"/>
          <w:sz w:val="28"/>
          <w:szCs w:val="28"/>
        </w:rPr>
      </w:pPr>
      <w:r w:rsidRPr="005D6AFF">
        <w:rPr>
          <w:rFonts w:ascii="Times New Roman" w:hAnsi="Times New Roman" w:cs="Times New Roman"/>
          <w:b/>
          <w:bCs/>
          <w:sz w:val="28"/>
          <w:szCs w:val="28"/>
        </w:rPr>
        <w:t>Web directory enumeration</w:t>
      </w:r>
      <w:r w:rsidR="005D6AFF" w:rsidRPr="005D6AFF">
        <w:rPr>
          <w:rFonts w:ascii="Times New Roman" w:hAnsi="Times New Roman" w:cs="Times New Roman"/>
          <w:b/>
          <w:bCs/>
          <w:sz w:val="28"/>
          <w:szCs w:val="28"/>
        </w:rPr>
        <w:t>:</w:t>
      </w:r>
      <w:r w:rsidRPr="005D6AFF">
        <w:rPr>
          <w:rFonts w:ascii="Times New Roman" w:hAnsi="Times New Roman" w:cs="Times New Roman"/>
          <w:sz w:val="28"/>
          <w:szCs w:val="28"/>
        </w:rPr>
        <w:br/>
      </w:r>
      <w:r w:rsidR="005D6AFF" w:rsidRPr="005D6AFF">
        <w:rPr>
          <w:rFonts w:ascii="Times New Roman" w:hAnsi="Times New Roman" w:cs="Times New Roman"/>
          <w:sz w:val="28"/>
          <w:szCs w:val="28"/>
        </w:rPr>
        <w:t xml:space="preserve">           - </w:t>
      </w:r>
      <w:r w:rsidRPr="005D6AFF">
        <w:rPr>
          <w:rFonts w:ascii="Times New Roman" w:hAnsi="Times New Roman" w:cs="Times New Roman"/>
          <w:sz w:val="28"/>
          <w:szCs w:val="28"/>
        </w:rPr>
        <w:t>Web directory enumeration finds hidden pages, backup files, or developer notes on the website. These files often contain useful information such as usernames, hints, or configuration data. Finding and reviewing these pages helps identify weak points and sensitive data exposed on the web server.</w:t>
      </w:r>
    </w:p>
    <w:p w14:paraId="12E2EF00" w14:textId="1E3711BC" w:rsidR="002634F0" w:rsidRPr="005D6AFF" w:rsidRDefault="002634F0" w:rsidP="005D6AFF">
      <w:pPr>
        <w:pStyle w:val="NoSpacing"/>
        <w:rPr>
          <w:rFonts w:ascii="Times New Roman" w:hAnsi="Times New Roman" w:cs="Times New Roman"/>
          <w:sz w:val="28"/>
          <w:szCs w:val="28"/>
        </w:rPr>
      </w:pPr>
      <w:r w:rsidRPr="005D6AFF">
        <w:rPr>
          <w:rFonts w:ascii="Times New Roman" w:hAnsi="Times New Roman" w:cs="Times New Roman"/>
          <w:b/>
          <w:bCs/>
          <w:sz w:val="28"/>
          <w:szCs w:val="28"/>
        </w:rPr>
        <w:t>SMB enumeration</w:t>
      </w:r>
      <w:r w:rsidR="005D6AFF" w:rsidRPr="005D6AFF">
        <w:rPr>
          <w:rFonts w:ascii="Times New Roman" w:hAnsi="Times New Roman" w:cs="Times New Roman"/>
          <w:b/>
          <w:bCs/>
          <w:sz w:val="28"/>
          <w:szCs w:val="28"/>
        </w:rPr>
        <w:t>:</w:t>
      </w:r>
      <w:r w:rsidRPr="005D6AFF">
        <w:rPr>
          <w:rFonts w:ascii="Times New Roman" w:hAnsi="Times New Roman" w:cs="Times New Roman"/>
          <w:sz w:val="28"/>
          <w:szCs w:val="28"/>
        </w:rPr>
        <w:br/>
      </w:r>
      <w:r w:rsidR="005D6AFF" w:rsidRPr="005D6AFF">
        <w:rPr>
          <w:rFonts w:ascii="Times New Roman" w:hAnsi="Times New Roman" w:cs="Times New Roman"/>
          <w:sz w:val="28"/>
          <w:szCs w:val="28"/>
        </w:rPr>
        <w:t xml:space="preserve">             - </w:t>
      </w:r>
      <w:r w:rsidRPr="005D6AFF">
        <w:rPr>
          <w:rFonts w:ascii="Times New Roman" w:hAnsi="Times New Roman" w:cs="Times New Roman"/>
          <w:sz w:val="28"/>
          <w:szCs w:val="28"/>
        </w:rPr>
        <w:t>SMB enumeration looks for shared folders and files on the network that may be readable without a password. Anonymous or poorly protected SMB shares can expose backups, credentials, or other sensitive files. Discovering these shares helps show whether file shares leak important information.</w:t>
      </w:r>
    </w:p>
    <w:p w14:paraId="26F77EAF" w14:textId="4A5381DE" w:rsidR="002634F0" w:rsidRPr="005D6AFF" w:rsidRDefault="002634F0" w:rsidP="005D6AFF">
      <w:pPr>
        <w:pStyle w:val="NoSpacing"/>
        <w:rPr>
          <w:rFonts w:ascii="Times New Roman" w:hAnsi="Times New Roman" w:cs="Times New Roman"/>
          <w:sz w:val="28"/>
          <w:szCs w:val="28"/>
        </w:rPr>
      </w:pPr>
      <w:r w:rsidRPr="005D6AFF">
        <w:rPr>
          <w:rFonts w:ascii="Times New Roman" w:hAnsi="Times New Roman" w:cs="Times New Roman"/>
          <w:b/>
          <w:bCs/>
          <w:sz w:val="28"/>
          <w:szCs w:val="28"/>
        </w:rPr>
        <w:t>Brute forcing</w:t>
      </w:r>
      <w:r w:rsidR="005D6AFF" w:rsidRPr="005D6AFF">
        <w:rPr>
          <w:rFonts w:ascii="Times New Roman" w:hAnsi="Times New Roman" w:cs="Times New Roman"/>
          <w:b/>
          <w:bCs/>
          <w:sz w:val="28"/>
          <w:szCs w:val="28"/>
        </w:rPr>
        <w:t>:</w:t>
      </w:r>
      <w:r w:rsidRPr="005D6AFF">
        <w:rPr>
          <w:rFonts w:ascii="Times New Roman" w:hAnsi="Times New Roman" w:cs="Times New Roman"/>
          <w:sz w:val="28"/>
          <w:szCs w:val="28"/>
        </w:rPr>
        <w:br/>
      </w:r>
      <w:r w:rsidR="005D6AFF" w:rsidRPr="005D6AFF">
        <w:rPr>
          <w:rFonts w:ascii="Times New Roman" w:hAnsi="Times New Roman" w:cs="Times New Roman"/>
          <w:sz w:val="28"/>
          <w:szCs w:val="28"/>
        </w:rPr>
        <w:t xml:space="preserve">              - </w:t>
      </w:r>
      <w:r w:rsidRPr="005D6AFF">
        <w:rPr>
          <w:rFonts w:ascii="Times New Roman" w:hAnsi="Times New Roman" w:cs="Times New Roman"/>
          <w:sz w:val="28"/>
          <w:szCs w:val="28"/>
        </w:rPr>
        <w:t>Brute forcing uses wordlists and lists of usernames to try common passwords against services like SSH. If weak or reused passwords exist, this method can find valid login credentials. Finding such credentials proves how easily an attacker might gain initial access.</w:t>
      </w:r>
    </w:p>
    <w:p w14:paraId="0B9B2F0C" w14:textId="37DD4906" w:rsidR="00772CF5" w:rsidRPr="005C7E3E" w:rsidRDefault="002634F0" w:rsidP="005C7E3E">
      <w:pPr>
        <w:pStyle w:val="NoSpacing"/>
        <w:rPr>
          <w:rFonts w:ascii="Times New Roman" w:hAnsi="Times New Roman" w:cs="Times New Roman"/>
          <w:sz w:val="28"/>
          <w:szCs w:val="28"/>
        </w:rPr>
      </w:pPr>
      <w:r w:rsidRPr="005D6AFF">
        <w:rPr>
          <w:rFonts w:ascii="Times New Roman" w:hAnsi="Times New Roman" w:cs="Times New Roman"/>
          <w:b/>
          <w:bCs/>
          <w:sz w:val="28"/>
          <w:szCs w:val="28"/>
        </w:rPr>
        <w:t>Gaining access</w:t>
      </w:r>
      <w:r w:rsidR="005D6AFF" w:rsidRPr="005D6AFF">
        <w:rPr>
          <w:rFonts w:ascii="Times New Roman" w:hAnsi="Times New Roman" w:cs="Times New Roman"/>
          <w:b/>
          <w:bCs/>
          <w:sz w:val="28"/>
          <w:szCs w:val="28"/>
        </w:rPr>
        <w:t>:</w:t>
      </w:r>
      <w:r w:rsidRPr="005D6AFF">
        <w:rPr>
          <w:rFonts w:ascii="Times New Roman" w:hAnsi="Times New Roman" w:cs="Times New Roman"/>
          <w:sz w:val="28"/>
          <w:szCs w:val="28"/>
        </w:rPr>
        <w:br/>
      </w:r>
      <w:r w:rsidR="005D6AFF">
        <w:rPr>
          <w:rFonts w:ascii="Times New Roman" w:hAnsi="Times New Roman" w:cs="Times New Roman"/>
          <w:sz w:val="28"/>
          <w:szCs w:val="28"/>
        </w:rPr>
        <w:t xml:space="preserve">               - </w:t>
      </w:r>
      <w:r w:rsidRPr="005D6AFF">
        <w:rPr>
          <w:rFonts w:ascii="Times New Roman" w:hAnsi="Times New Roman" w:cs="Times New Roman"/>
          <w:sz w:val="28"/>
          <w:szCs w:val="28"/>
        </w:rPr>
        <w:t>After finding valid credentials, we log in to the target to explore the system and collect evidence. We then look for ways to gain higher privileges or access more sensitive files. The final goal is to find the lab’s flag or confirm how an attacker could move deeper into the system.</w:t>
      </w:r>
    </w:p>
    <w:p w14:paraId="4ACCD010" w14:textId="69D2E410" w:rsidR="00A75A8B" w:rsidRPr="00825E97" w:rsidRDefault="00A75A8B" w:rsidP="00A75A8B">
      <w:pPr>
        <w:pStyle w:val="NoSpacing"/>
        <w:jc w:val="center"/>
        <w:rPr>
          <w:rFonts w:ascii="Times New Roman" w:hAnsi="Times New Roman" w:cs="Times New Roman"/>
          <w:sz w:val="32"/>
          <w:szCs w:val="32"/>
        </w:rPr>
      </w:pPr>
      <w:r w:rsidRPr="00D4497C">
        <w:rPr>
          <w:b/>
          <w:bCs/>
          <w:sz w:val="32"/>
        </w:rPr>
        <w:t>T</w:t>
      </w:r>
      <w:r>
        <w:rPr>
          <w:b/>
          <w:bCs/>
          <w:sz w:val="32"/>
        </w:rPr>
        <w:t>ASK</w:t>
      </w:r>
      <w:r w:rsidRPr="00D4497C">
        <w:rPr>
          <w:b/>
          <w:bCs/>
          <w:sz w:val="32"/>
        </w:rPr>
        <w:t xml:space="preserve"> </w:t>
      </w:r>
      <w:r>
        <w:rPr>
          <w:b/>
          <w:bCs/>
          <w:sz w:val="32"/>
        </w:rPr>
        <w:t>-</w:t>
      </w:r>
      <w:r w:rsidRPr="00D4497C">
        <w:rPr>
          <w:b/>
          <w:bCs/>
          <w:sz w:val="32"/>
        </w:rPr>
        <w:t>1</w:t>
      </w:r>
    </w:p>
    <w:p w14:paraId="2E56C65D" w14:textId="77777777" w:rsidR="00A75A8B" w:rsidRPr="00D4497C" w:rsidRDefault="00A75A8B" w:rsidP="00A75A8B">
      <w:pPr>
        <w:spacing w:after="169" w:line="267" w:lineRule="auto"/>
        <w:ind w:left="10"/>
        <w:jc w:val="center"/>
        <w:rPr>
          <w:b/>
          <w:bCs/>
        </w:rPr>
      </w:pPr>
      <w:r w:rsidRPr="00D4497C">
        <w:rPr>
          <w:b/>
          <w:bCs/>
          <w:sz w:val="28"/>
        </w:rPr>
        <w:lastRenderedPageBreak/>
        <w:t>Using the Tryhackme platform, launch the Basic Pentesting room. Penetrate the room and answer all the questions that are given to you on the website and also create a detailed document of the process of penetration and how you did it.</w:t>
      </w:r>
    </w:p>
    <w:p w14:paraId="52049B60" w14:textId="77777777" w:rsidR="00A75A8B" w:rsidRDefault="00A75A8B" w:rsidP="00772CF5">
      <w:pPr>
        <w:spacing w:after="139" w:line="259" w:lineRule="auto"/>
        <w:ind w:left="0" w:firstLine="0"/>
      </w:pPr>
      <w:r>
        <w:rPr>
          <w:b/>
          <w:sz w:val="32"/>
        </w:rPr>
        <w:t xml:space="preserve">1.1 Lab Setup: </w:t>
      </w:r>
    </w:p>
    <w:p w14:paraId="48873255" w14:textId="5A42F649" w:rsidR="00772CF5" w:rsidRPr="00772CF5" w:rsidRDefault="005C7E3E" w:rsidP="00772CF5">
      <w:pPr>
        <w:pStyle w:val="NoSpacing"/>
        <w:rPr>
          <w:rFonts w:ascii="Times New Roman" w:hAnsi="Times New Roman" w:cs="Times New Roman"/>
          <w:sz w:val="28"/>
          <w:szCs w:val="28"/>
        </w:rPr>
      </w:pPr>
      <w:r>
        <w:rPr>
          <w:rFonts w:ascii="Times New Roman" w:eastAsia="Times New Roman" w:hAnsi="Times New Roman" w:cs="Times New Roman"/>
          <w:b/>
          <w:bCs/>
          <w:sz w:val="28"/>
          <w:szCs w:val="28"/>
        </w:rPr>
        <w:t xml:space="preserve">      </w:t>
      </w:r>
      <w:r w:rsidR="00772CF5" w:rsidRPr="00772CF5">
        <w:rPr>
          <w:rFonts w:ascii="Times New Roman" w:eastAsia="Times New Roman" w:hAnsi="Times New Roman" w:cs="Times New Roman"/>
          <w:b/>
          <w:bCs/>
          <w:sz w:val="28"/>
          <w:szCs w:val="28"/>
        </w:rPr>
        <w:t>Attack box (tester VM):</w:t>
      </w:r>
      <w:r w:rsidR="00772CF5" w:rsidRPr="00772CF5">
        <w:rPr>
          <w:rFonts w:ascii="Times New Roman" w:hAnsi="Times New Roman" w:cs="Times New Roman"/>
          <w:sz w:val="28"/>
          <w:szCs w:val="28"/>
        </w:rPr>
        <w:t xml:space="preserve"> Kali Linux (host IPs used in lab).</w:t>
      </w:r>
    </w:p>
    <w:p w14:paraId="0AA86273" w14:textId="0678B838" w:rsidR="00772CF5" w:rsidRPr="00772CF5" w:rsidRDefault="005C7E3E" w:rsidP="00772CF5">
      <w:pPr>
        <w:pStyle w:val="NoSpacing"/>
        <w:rPr>
          <w:rFonts w:ascii="Times New Roman" w:hAnsi="Times New Roman" w:cs="Times New Roman"/>
          <w:sz w:val="28"/>
          <w:szCs w:val="28"/>
        </w:rPr>
      </w:pPr>
      <w:r>
        <w:rPr>
          <w:rFonts w:ascii="Times New Roman" w:eastAsia="Times New Roman" w:hAnsi="Times New Roman" w:cs="Times New Roman"/>
          <w:b/>
          <w:bCs/>
          <w:sz w:val="28"/>
          <w:szCs w:val="28"/>
        </w:rPr>
        <w:t xml:space="preserve">     </w:t>
      </w:r>
      <w:r w:rsidR="00772CF5" w:rsidRPr="00772CF5">
        <w:rPr>
          <w:rFonts w:ascii="Times New Roman" w:eastAsia="Times New Roman" w:hAnsi="Times New Roman" w:cs="Times New Roman"/>
          <w:b/>
          <w:bCs/>
          <w:sz w:val="28"/>
          <w:szCs w:val="28"/>
        </w:rPr>
        <w:t>Target VM:</w:t>
      </w:r>
      <w:r w:rsidR="00772CF5" w:rsidRPr="00772CF5">
        <w:rPr>
          <w:rFonts w:ascii="Times New Roman" w:hAnsi="Times New Roman" w:cs="Times New Roman"/>
          <w:sz w:val="28"/>
          <w:szCs w:val="28"/>
        </w:rPr>
        <w:t xml:space="preserve"> Machine in TryHackMe Basic Pentesting room</w:t>
      </w:r>
      <w:r w:rsidR="00772CF5">
        <w:rPr>
          <w:rFonts w:ascii="Times New Roman" w:hAnsi="Times New Roman" w:cs="Times New Roman"/>
          <w:sz w:val="28"/>
          <w:szCs w:val="28"/>
        </w:rPr>
        <w:t>.</w:t>
      </w:r>
    </w:p>
    <w:p w14:paraId="1ACE9E85" w14:textId="77777777" w:rsidR="005C7E3E" w:rsidRDefault="005C7E3E" w:rsidP="005C7E3E">
      <w:pPr>
        <w:pStyle w:val="NoSpacing"/>
        <w:rPr>
          <w:rFonts w:ascii="Times New Roman" w:hAnsi="Times New Roman" w:cs="Times New Roman"/>
          <w:sz w:val="28"/>
          <w:szCs w:val="28"/>
        </w:rPr>
      </w:pPr>
      <w:r>
        <w:rPr>
          <w:rFonts w:ascii="Times New Roman" w:eastAsia="Times New Roman" w:hAnsi="Times New Roman" w:cs="Times New Roman"/>
          <w:b/>
          <w:bCs/>
          <w:sz w:val="28"/>
          <w:szCs w:val="28"/>
        </w:rPr>
        <w:t xml:space="preserve">     </w:t>
      </w:r>
      <w:r w:rsidR="00772CF5" w:rsidRPr="00772CF5">
        <w:rPr>
          <w:rFonts w:ascii="Times New Roman" w:eastAsia="Times New Roman" w:hAnsi="Times New Roman" w:cs="Times New Roman"/>
          <w:b/>
          <w:bCs/>
          <w:sz w:val="28"/>
          <w:szCs w:val="28"/>
        </w:rPr>
        <w:t>Tools:</w:t>
      </w:r>
      <w:r w:rsidR="00772CF5" w:rsidRPr="00772CF5">
        <w:rPr>
          <w:rFonts w:ascii="Times New Roman" w:hAnsi="Times New Roman" w:cs="Times New Roman"/>
          <w:sz w:val="28"/>
          <w:szCs w:val="28"/>
        </w:rPr>
        <w:t xml:space="preserve"> Nmap, Gobuster, enum4linux, smbclient, Hydra, John the Ripper, ssh2john.</w:t>
      </w:r>
    </w:p>
    <w:p w14:paraId="2E8C8C99" w14:textId="77777777" w:rsidR="005C7E3E" w:rsidRDefault="00A75A8B" w:rsidP="00A75A8B">
      <w:pPr>
        <w:pStyle w:val="NoSpacing"/>
        <w:rPr>
          <w:rFonts w:ascii="Times New Roman" w:hAnsi="Times New Roman" w:cs="Times New Roman"/>
          <w:sz w:val="28"/>
          <w:szCs w:val="28"/>
        </w:rPr>
      </w:pPr>
      <w:r w:rsidRPr="005C7E3E">
        <w:rPr>
          <w:b/>
          <w:bCs/>
          <w:sz w:val="34"/>
          <w:szCs w:val="34"/>
        </w:rPr>
        <w:t>Steps to reproduce with screen shots:</w:t>
      </w:r>
    </w:p>
    <w:p w14:paraId="1D37B549" w14:textId="10447D6E" w:rsidR="00A75A8B" w:rsidRPr="005C7E3E" w:rsidRDefault="00772CF5" w:rsidP="00A75A8B">
      <w:pPr>
        <w:pStyle w:val="NoSpacing"/>
        <w:rPr>
          <w:rFonts w:ascii="Times New Roman" w:hAnsi="Times New Roman" w:cs="Times New Roman"/>
          <w:sz w:val="28"/>
          <w:szCs w:val="28"/>
        </w:rPr>
      </w:pPr>
      <w:r w:rsidRPr="005C7E3E">
        <w:rPr>
          <w:rFonts w:ascii="Times New Roman" w:hAnsi="Times New Roman" w:cs="Times New Roman"/>
          <w:b/>
          <w:bCs/>
          <w:sz w:val="32"/>
          <w:szCs w:val="32"/>
        </w:rPr>
        <w:t>1.2</w:t>
      </w:r>
      <w:r w:rsidR="00A75A8B" w:rsidRPr="00D4497C">
        <w:rPr>
          <w:b/>
          <w:bCs/>
        </w:rPr>
        <w:t xml:space="preserve">  </w:t>
      </w:r>
      <w:r w:rsidR="00A75A8B" w:rsidRPr="00D4497C">
        <w:rPr>
          <w:rFonts w:ascii="Times New Roman" w:hAnsi="Times New Roman" w:cs="Times New Roman"/>
          <w:b/>
          <w:bCs/>
          <w:sz w:val="32"/>
          <w:szCs w:val="32"/>
        </w:rPr>
        <w:t>Step 1:</w:t>
      </w:r>
    </w:p>
    <w:p w14:paraId="7D326E48" w14:textId="77777777" w:rsidR="00A75A8B" w:rsidRPr="00D4497C" w:rsidRDefault="00A75A8B" w:rsidP="00A75A8B">
      <w:pPr>
        <w:pStyle w:val="NoSpacing"/>
        <w:rPr>
          <w:rFonts w:ascii="Times New Roman" w:hAnsi="Times New Roman" w:cs="Times New Roman"/>
          <w:bCs/>
          <w:sz w:val="32"/>
          <w:szCs w:val="32"/>
        </w:rPr>
      </w:pPr>
      <w:r w:rsidRPr="00D4497C">
        <w:rPr>
          <w:rFonts w:ascii="Times New Roman" w:hAnsi="Times New Roman" w:cs="Times New Roman"/>
          <w:bCs/>
          <w:sz w:val="32"/>
          <w:szCs w:val="32"/>
        </w:rPr>
        <w:t xml:space="preserve">         </w:t>
      </w:r>
      <w:r w:rsidRPr="00772CF5">
        <w:rPr>
          <w:rFonts w:ascii="Times New Roman" w:hAnsi="Times New Roman" w:cs="Times New Roman"/>
          <w:b/>
          <w:sz w:val="32"/>
          <w:szCs w:val="32"/>
        </w:rPr>
        <w:t>-</w:t>
      </w:r>
      <w:r w:rsidRPr="00772CF5">
        <w:rPr>
          <w:rFonts w:ascii="Times New Roman" w:eastAsia="Times New Roman" w:hAnsi="Times New Roman" w:cs="Times New Roman"/>
          <w:b/>
          <w:sz w:val="32"/>
          <w:szCs w:val="32"/>
        </w:rPr>
        <w:t>Port Scanning</w:t>
      </w:r>
      <w:r w:rsidRPr="00D4497C">
        <w:rPr>
          <w:rFonts w:ascii="Times New Roman" w:eastAsia="Times New Roman" w:hAnsi="Times New Roman" w:cs="Times New Roman"/>
          <w:bCs/>
          <w:sz w:val="32"/>
          <w:szCs w:val="32"/>
        </w:rPr>
        <w:t xml:space="preserve"> &amp; Service Discovery</w:t>
      </w:r>
      <w:r w:rsidRPr="00D4497C">
        <w:rPr>
          <w:rFonts w:ascii="Times New Roman" w:hAnsi="Times New Roman" w:cs="Times New Roman"/>
          <w:bCs/>
          <w:sz w:val="32"/>
          <w:szCs w:val="32"/>
        </w:rPr>
        <w:t xml:space="preserve"> </w:t>
      </w:r>
      <w:r w:rsidRPr="00D4497C">
        <w:rPr>
          <w:rFonts w:ascii="Times New Roman" w:hAnsi="Times New Roman" w:cs="Times New Roman"/>
          <w:sz w:val="32"/>
          <w:szCs w:val="32"/>
        </w:rPr>
        <w:t>Use Nmap (TCP SYN scan) to enumerate open ports and services on the target.</w:t>
      </w:r>
      <w:r w:rsidRPr="00D4497C">
        <w:rPr>
          <w:rFonts w:ascii="Times New Roman" w:eastAsia="Times New Roman" w:hAnsi="Times New Roman" w:cs="Times New Roman"/>
          <w:sz w:val="32"/>
          <w:szCs w:val="32"/>
        </w:rPr>
        <w:t xml:space="preserve"> </w:t>
      </w:r>
    </w:p>
    <w:p w14:paraId="12BDCC46" w14:textId="77777777" w:rsidR="00A75A8B" w:rsidRDefault="00A75A8B" w:rsidP="00A75A8B">
      <w:pPr>
        <w:pStyle w:val="NoSpacing"/>
        <w:numPr>
          <w:ilvl w:val="0"/>
          <w:numId w:val="3"/>
        </w:numPr>
        <w:rPr>
          <w:rFonts w:ascii="Times New Roman" w:hAnsi="Times New Roman" w:cs="Times New Roman"/>
          <w:sz w:val="32"/>
          <w:szCs w:val="32"/>
        </w:rPr>
      </w:pPr>
      <w:r w:rsidRPr="00D4497C">
        <w:rPr>
          <w:rFonts w:ascii="Times New Roman" w:eastAsia="Times New Roman" w:hAnsi="Times New Roman" w:cs="Times New Roman"/>
          <w:sz w:val="32"/>
          <w:szCs w:val="32"/>
        </w:rPr>
        <w:t xml:space="preserve">nmap </w:t>
      </w:r>
      <w:r w:rsidRPr="00D4497C">
        <w:rPr>
          <w:rFonts w:ascii="Times New Roman" w:hAnsi="Times New Roman" w:cs="Times New Roman"/>
          <w:sz w:val="32"/>
          <w:szCs w:val="32"/>
        </w:rPr>
        <w:t xml:space="preserve">10.201.126.156 </w:t>
      </w:r>
      <w:r w:rsidRPr="00D4497C">
        <w:rPr>
          <w:rFonts w:ascii="Times New Roman" w:eastAsia="Times New Roman" w:hAnsi="Times New Roman" w:cs="Times New Roman"/>
          <w:sz w:val="32"/>
          <w:szCs w:val="32"/>
        </w:rPr>
        <w:t>-</w:t>
      </w:r>
      <w:r w:rsidRPr="00D4497C">
        <w:rPr>
          <w:rFonts w:ascii="Times New Roman" w:hAnsi="Times New Roman" w:cs="Times New Roman"/>
          <w:sz w:val="32"/>
          <w:szCs w:val="32"/>
        </w:rPr>
        <w:t>A</w:t>
      </w:r>
    </w:p>
    <w:p w14:paraId="165266AF" w14:textId="77777777" w:rsidR="00A75A8B" w:rsidRPr="00D4497C" w:rsidRDefault="00A75A8B" w:rsidP="00A75A8B">
      <w:pPr>
        <w:pStyle w:val="NoSpacing"/>
        <w:numPr>
          <w:ilvl w:val="0"/>
          <w:numId w:val="3"/>
        </w:numPr>
        <w:rPr>
          <w:rFonts w:ascii="Times New Roman" w:hAnsi="Times New Roman" w:cs="Times New Roman"/>
          <w:sz w:val="32"/>
          <w:szCs w:val="32"/>
        </w:rPr>
      </w:pPr>
      <w:r w:rsidRPr="00D4497C">
        <w:rPr>
          <w:rFonts w:ascii="Times New Roman" w:hAnsi="Times New Roman" w:cs="Times New Roman"/>
          <w:sz w:val="32"/>
          <w:szCs w:val="32"/>
        </w:rPr>
        <w:t>-A --- Aggression scan</w:t>
      </w:r>
      <w:r w:rsidRPr="00D4497C">
        <w:rPr>
          <w:rFonts w:ascii="Times New Roman" w:eastAsia="Times New Roman" w:hAnsi="Times New Roman" w:cs="Times New Roman"/>
          <w:sz w:val="28"/>
          <w:szCs w:val="28"/>
        </w:rPr>
        <w:t xml:space="preserve"> </w:t>
      </w:r>
    </w:p>
    <w:p w14:paraId="723A0576" w14:textId="7790FAB8" w:rsidR="00A75A8B" w:rsidRDefault="00A75A8B" w:rsidP="00772CF5">
      <w:pPr>
        <w:spacing w:after="84" w:line="259" w:lineRule="auto"/>
        <w:ind w:left="0" w:firstLine="0"/>
        <w:jc w:val="center"/>
      </w:pPr>
      <w:r w:rsidRPr="00D4497C">
        <w:rPr>
          <w:noProof/>
        </w:rPr>
        <w:drawing>
          <wp:inline distT="0" distB="0" distL="0" distR="0" wp14:anchorId="3EB8B029" wp14:editId="285FA02F">
            <wp:extent cx="5464810" cy="400847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74659" cy="4015699"/>
                    </a:xfrm>
                    <a:prstGeom prst="rect">
                      <a:avLst/>
                    </a:prstGeom>
                  </pic:spPr>
                </pic:pic>
              </a:graphicData>
            </a:graphic>
          </wp:inline>
        </w:drawing>
      </w:r>
    </w:p>
    <w:p w14:paraId="36F0816B" w14:textId="77777777" w:rsidR="00A75A8B" w:rsidRDefault="00A75A8B" w:rsidP="00A75A8B">
      <w:pPr>
        <w:spacing w:after="218" w:line="259" w:lineRule="auto"/>
        <w:ind w:left="0" w:firstLine="0"/>
      </w:pPr>
      <w:r>
        <w:t xml:space="preserve"> </w:t>
      </w:r>
    </w:p>
    <w:p w14:paraId="43A1C1F5" w14:textId="77777777" w:rsidR="00A75A8B" w:rsidRDefault="00A75A8B" w:rsidP="00A75A8B">
      <w:pPr>
        <w:spacing w:after="218" w:line="259" w:lineRule="auto"/>
        <w:ind w:left="0" w:firstLine="0"/>
      </w:pPr>
      <w:r>
        <w:rPr>
          <w:b/>
          <w:sz w:val="28"/>
        </w:rPr>
        <w:t xml:space="preserve">Opening Ports: </w:t>
      </w:r>
    </w:p>
    <w:p w14:paraId="2F9AB6E9" w14:textId="77777777" w:rsidR="00A75A8B" w:rsidRDefault="00A75A8B" w:rsidP="00A75A8B">
      <w:pPr>
        <w:numPr>
          <w:ilvl w:val="0"/>
          <w:numId w:val="1"/>
        </w:numPr>
        <w:spacing w:after="0" w:line="267" w:lineRule="auto"/>
        <w:ind w:right="20" w:firstLine="360"/>
      </w:pPr>
      <w:r w:rsidRPr="00D4497C">
        <w:rPr>
          <w:b/>
          <w:bCs/>
          <w:sz w:val="28"/>
        </w:rPr>
        <w:lastRenderedPageBreak/>
        <w:t>Ssh</w:t>
      </w:r>
      <w:r>
        <w:rPr>
          <w:sz w:val="28"/>
        </w:rPr>
        <w:t xml:space="preserve"> – 22/tcp  </w:t>
      </w:r>
    </w:p>
    <w:p w14:paraId="5D67D97E" w14:textId="77777777" w:rsidR="00A75A8B" w:rsidRDefault="00A75A8B" w:rsidP="00A75A8B">
      <w:pPr>
        <w:numPr>
          <w:ilvl w:val="0"/>
          <w:numId w:val="1"/>
        </w:numPr>
        <w:spacing w:after="0" w:line="267" w:lineRule="auto"/>
        <w:ind w:right="20" w:firstLine="360"/>
      </w:pPr>
      <w:r w:rsidRPr="00D4497C">
        <w:rPr>
          <w:b/>
          <w:bCs/>
          <w:sz w:val="28"/>
        </w:rPr>
        <w:t>http</w:t>
      </w:r>
      <w:r>
        <w:rPr>
          <w:sz w:val="28"/>
        </w:rPr>
        <w:t xml:space="preserve"> – 80/tcp </w:t>
      </w:r>
    </w:p>
    <w:p w14:paraId="740F903C" w14:textId="77777777" w:rsidR="00A75A8B" w:rsidRDefault="00A75A8B" w:rsidP="00A75A8B">
      <w:pPr>
        <w:numPr>
          <w:ilvl w:val="0"/>
          <w:numId w:val="1"/>
        </w:numPr>
        <w:spacing w:after="0" w:line="267" w:lineRule="auto"/>
        <w:ind w:right="20" w:firstLine="360"/>
      </w:pPr>
      <w:r w:rsidRPr="00D4497C">
        <w:rPr>
          <w:b/>
          <w:bCs/>
          <w:sz w:val="28"/>
        </w:rPr>
        <w:t>netbios-ssn</w:t>
      </w:r>
      <w:r>
        <w:rPr>
          <w:sz w:val="28"/>
        </w:rPr>
        <w:t xml:space="preserve">– 139/tcp </w:t>
      </w:r>
    </w:p>
    <w:p w14:paraId="141D495B" w14:textId="77777777" w:rsidR="00A75A8B" w:rsidRDefault="00A75A8B" w:rsidP="00A75A8B">
      <w:pPr>
        <w:numPr>
          <w:ilvl w:val="0"/>
          <w:numId w:val="1"/>
        </w:numPr>
        <w:spacing w:after="0" w:line="267" w:lineRule="auto"/>
        <w:ind w:right="20" w:firstLine="360"/>
      </w:pPr>
      <w:r w:rsidRPr="00D4497C">
        <w:rPr>
          <w:b/>
          <w:bCs/>
          <w:sz w:val="28"/>
        </w:rPr>
        <w:t>netbios-ssn</w:t>
      </w:r>
      <w:r>
        <w:rPr>
          <w:sz w:val="28"/>
        </w:rPr>
        <w:t xml:space="preserve">– 445/tcp </w:t>
      </w:r>
    </w:p>
    <w:p w14:paraId="4293EFC4" w14:textId="77777777" w:rsidR="00A75A8B" w:rsidRDefault="00A75A8B" w:rsidP="00A75A8B">
      <w:pPr>
        <w:numPr>
          <w:ilvl w:val="0"/>
          <w:numId w:val="1"/>
        </w:numPr>
        <w:spacing w:after="0" w:line="267" w:lineRule="auto"/>
        <w:ind w:right="20" w:firstLine="360"/>
      </w:pPr>
      <w:r w:rsidRPr="00D4497C">
        <w:rPr>
          <w:b/>
          <w:bCs/>
          <w:sz w:val="28"/>
        </w:rPr>
        <w:t xml:space="preserve">ajp13 </w:t>
      </w:r>
      <w:r>
        <w:rPr>
          <w:sz w:val="28"/>
        </w:rPr>
        <w:t xml:space="preserve">– 8809/tcp </w:t>
      </w:r>
    </w:p>
    <w:p w14:paraId="40620586" w14:textId="77777777" w:rsidR="00A75A8B" w:rsidRPr="00D4497C" w:rsidRDefault="00A75A8B" w:rsidP="00A75A8B">
      <w:pPr>
        <w:numPr>
          <w:ilvl w:val="0"/>
          <w:numId w:val="1"/>
        </w:numPr>
        <w:spacing w:after="121" w:line="267" w:lineRule="auto"/>
        <w:ind w:right="20" w:firstLine="360"/>
      </w:pPr>
      <w:r w:rsidRPr="00D4497C">
        <w:rPr>
          <w:b/>
          <w:bCs/>
          <w:sz w:val="28"/>
        </w:rPr>
        <w:t xml:space="preserve">http </w:t>
      </w:r>
      <w:r>
        <w:rPr>
          <w:sz w:val="28"/>
        </w:rPr>
        <w:t>– 8080/tcp</w:t>
      </w:r>
    </w:p>
    <w:p w14:paraId="0B7ABEEC" w14:textId="09CAF877" w:rsidR="00A75A8B" w:rsidRPr="00D4497C" w:rsidRDefault="00772CF5" w:rsidP="00772CF5">
      <w:pPr>
        <w:spacing w:after="121" w:line="267" w:lineRule="auto"/>
        <w:ind w:left="0" w:right="20" w:firstLine="0"/>
        <w:rPr>
          <w:b/>
          <w:bCs/>
          <w:sz w:val="32"/>
          <w:szCs w:val="32"/>
        </w:rPr>
      </w:pPr>
      <w:r>
        <w:rPr>
          <w:b/>
          <w:bCs/>
          <w:sz w:val="32"/>
          <w:szCs w:val="32"/>
        </w:rPr>
        <w:t xml:space="preserve"> </w:t>
      </w:r>
      <w:r w:rsidR="00A75A8B" w:rsidRPr="00D4497C">
        <w:rPr>
          <w:b/>
          <w:bCs/>
          <w:sz w:val="32"/>
          <w:szCs w:val="32"/>
        </w:rPr>
        <w:t>Step2 :</w:t>
      </w:r>
    </w:p>
    <w:p w14:paraId="7EFB2405" w14:textId="72979385" w:rsidR="00A75A8B" w:rsidRPr="00772CF5" w:rsidRDefault="00A75A8B" w:rsidP="00A75A8B">
      <w:pPr>
        <w:pStyle w:val="NoSpacing"/>
        <w:rPr>
          <w:rFonts w:ascii="Times New Roman" w:hAnsi="Times New Roman" w:cs="Times New Roman"/>
          <w:b/>
          <w:bCs/>
          <w:sz w:val="32"/>
          <w:szCs w:val="32"/>
        </w:rPr>
      </w:pPr>
      <w:r w:rsidRPr="00772CF5">
        <w:rPr>
          <w:b/>
          <w:bCs/>
        </w:rPr>
        <w:t xml:space="preserve">    </w:t>
      </w:r>
      <w:r w:rsidR="00772CF5" w:rsidRPr="00772CF5">
        <w:rPr>
          <w:b/>
          <w:bCs/>
        </w:rPr>
        <w:t xml:space="preserve">     </w:t>
      </w:r>
      <w:r w:rsidRPr="00772CF5">
        <w:rPr>
          <w:b/>
          <w:bCs/>
        </w:rPr>
        <w:t xml:space="preserve">    </w:t>
      </w:r>
      <w:r w:rsidRPr="00772CF5">
        <w:rPr>
          <w:rFonts w:ascii="Times New Roman" w:hAnsi="Times New Roman" w:cs="Times New Roman"/>
          <w:b/>
          <w:bCs/>
          <w:sz w:val="32"/>
          <w:szCs w:val="32"/>
        </w:rPr>
        <w:t xml:space="preserve">HTTP Enumeration: </w:t>
      </w:r>
    </w:p>
    <w:p w14:paraId="03A1CE2E" w14:textId="77777777" w:rsidR="00A75A8B" w:rsidRPr="00D4497C" w:rsidRDefault="00A75A8B" w:rsidP="00A75A8B">
      <w:pPr>
        <w:pStyle w:val="NoSpacing"/>
        <w:rPr>
          <w:rFonts w:ascii="Times New Roman" w:hAnsi="Times New Roman" w:cs="Times New Roman"/>
          <w:sz w:val="32"/>
          <w:szCs w:val="32"/>
        </w:rPr>
      </w:pPr>
      <w:r w:rsidRPr="00D4497C">
        <w:rPr>
          <w:rFonts w:ascii="Times New Roman" w:hAnsi="Times New Roman" w:cs="Times New Roman"/>
          <w:sz w:val="32"/>
          <w:szCs w:val="32"/>
        </w:rPr>
        <w:t xml:space="preserve">                  -Before jumping to any HTTP Enumeration, let’s try first to display the webpage in our browser. </w:t>
      </w:r>
    </w:p>
    <w:p w14:paraId="716F5FA6" w14:textId="77777777" w:rsidR="00A75A8B" w:rsidRDefault="00A75A8B" w:rsidP="00A75A8B">
      <w:pPr>
        <w:spacing w:after="127" w:line="259" w:lineRule="auto"/>
        <w:ind w:left="0" w:firstLine="0"/>
        <w:jc w:val="right"/>
      </w:pPr>
    </w:p>
    <w:p w14:paraId="58B55233" w14:textId="77777777" w:rsidR="00A75A8B" w:rsidRDefault="00A75A8B" w:rsidP="00A75A8B">
      <w:pPr>
        <w:spacing w:after="127" w:line="259" w:lineRule="auto"/>
        <w:ind w:left="0" w:firstLine="0"/>
        <w:jc w:val="right"/>
      </w:pPr>
      <w:r w:rsidRPr="00D4497C">
        <w:rPr>
          <w:noProof/>
        </w:rPr>
        <w:drawing>
          <wp:inline distT="0" distB="0" distL="0" distR="0" wp14:anchorId="2CA9C8FA" wp14:editId="088FF331">
            <wp:extent cx="5982970" cy="1951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82970" cy="1951990"/>
                    </a:xfrm>
                    <a:prstGeom prst="rect">
                      <a:avLst/>
                    </a:prstGeom>
                  </pic:spPr>
                </pic:pic>
              </a:graphicData>
            </a:graphic>
          </wp:inline>
        </w:drawing>
      </w:r>
      <w:r>
        <w:t xml:space="preserve"> </w:t>
      </w:r>
    </w:p>
    <w:p w14:paraId="3F1F41C6" w14:textId="77777777" w:rsidR="00A75A8B" w:rsidRPr="00D4497C" w:rsidRDefault="00A75A8B" w:rsidP="00A75A8B">
      <w:pPr>
        <w:ind w:left="-5" w:right="39"/>
        <w:rPr>
          <w:b/>
          <w:bCs/>
          <w:sz w:val="32"/>
          <w:szCs w:val="32"/>
        </w:rPr>
      </w:pPr>
      <w:r w:rsidRPr="00D4497C">
        <w:rPr>
          <w:b/>
          <w:bCs/>
          <w:sz w:val="32"/>
          <w:szCs w:val="32"/>
        </w:rPr>
        <w:t xml:space="preserve">View source Page: </w:t>
      </w:r>
    </w:p>
    <w:p w14:paraId="2D2B1B34" w14:textId="77777777" w:rsidR="00A75A8B" w:rsidRDefault="00A75A8B" w:rsidP="00A75A8B">
      <w:pPr>
        <w:spacing w:after="124" w:line="259" w:lineRule="auto"/>
        <w:ind w:left="0" w:firstLine="0"/>
        <w:jc w:val="right"/>
      </w:pPr>
      <w:r>
        <w:rPr>
          <w:noProof/>
        </w:rPr>
        <w:drawing>
          <wp:inline distT="0" distB="0" distL="0" distR="0" wp14:anchorId="15716683" wp14:editId="3A765C8C">
            <wp:extent cx="5982970" cy="18719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82970" cy="1871980"/>
                    </a:xfrm>
                    <a:prstGeom prst="rect">
                      <a:avLst/>
                    </a:prstGeom>
                  </pic:spPr>
                </pic:pic>
              </a:graphicData>
            </a:graphic>
          </wp:inline>
        </w:drawing>
      </w:r>
      <w:r>
        <w:t xml:space="preserve"> </w:t>
      </w:r>
    </w:p>
    <w:p w14:paraId="69BF5E4C" w14:textId="77777777" w:rsidR="00A75A8B" w:rsidRPr="00AF005C" w:rsidRDefault="00A75A8B" w:rsidP="00AF005C">
      <w:pPr>
        <w:pStyle w:val="NoSpacing"/>
        <w:rPr>
          <w:rFonts w:ascii="Times New Roman" w:hAnsi="Times New Roman" w:cs="Times New Roman"/>
          <w:sz w:val="32"/>
          <w:szCs w:val="32"/>
        </w:rPr>
      </w:pPr>
      <w:r w:rsidRPr="00AF005C">
        <w:rPr>
          <w:rFonts w:ascii="Times New Roman" w:hAnsi="Times New Roman" w:cs="Times New Roman"/>
          <w:sz w:val="32"/>
          <w:szCs w:val="32"/>
        </w:rPr>
        <w:t xml:space="preserve">               -There’s a small hint here that makes us curious. Let’s go back to the Gobuster directory scan and check it out. </w:t>
      </w:r>
    </w:p>
    <w:p w14:paraId="6D918397" w14:textId="090F0E07" w:rsidR="00A75A8B" w:rsidRDefault="00A75A8B" w:rsidP="00A75A8B">
      <w:pPr>
        <w:pStyle w:val="NoSpacing"/>
        <w:rPr>
          <w:rFonts w:ascii="Times New Roman" w:hAnsi="Times New Roman" w:cs="Times New Roman"/>
          <w:sz w:val="32"/>
          <w:szCs w:val="32"/>
        </w:rPr>
      </w:pPr>
      <w:r w:rsidRPr="00772CF5">
        <w:rPr>
          <w:rFonts w:ascii="Times New Roman" w:hAnsi="Times New Roman" w:cs="Times New Roman"/>
          <w:b/>
          <w:bCs/>
          <w:sz w:val="32"/>
          <w:szCs w:val="32"/>
        </w:rPr>
        <w:t xml:space="preserve"> </w:t>
      </w:r>
      <w:r w:rsidR="00772CF5" w:rsidRPr="00772CF5">
        <w:rPr>
          <w:rFonts w:ascii="Times New Roman" w:hAnsi="Times New Roman" w:cs="Times New Roman"/>
          <w:b/>
          <w:bCs/>
          <w:sz w:val="32"/>
          <w:szCs w:val="32"/>
        </w:rPr>
        <w:t>1.3</w:t>
      </w:r>
      <w:r w:rsidR="00772CF5">
        <w:rPr>
          <w:rFonts w:ascii="Times New Roman" w:hAnsi="Times New Roman" w:cs="Times New Roman"/>
          <w:sz w:val="32"/>
          <w:szCs w:val="32"/>
        </w:rPr>
        <w:t xml:space="preserve"> (</w:t>
      </w:r>
      <w:r w:rsidRPr="00D4497C">
        <w:rPr>
          <w:rFonts w:ascii="Times New Roman" w:hAnsi="Times New Roman" w:cs="Times New Roman"/>
          <w:b/>
          <w:bCs/>
          <w:sz w:val="32"/>
          <w:szCs w:val="32"/>
        </w:rPr>
        <w:t>Step3</w:t>
      </w:r>
      <w:r w:rsidR="00772CF5">
        <w:rPr>
          <w:rFonts w:ascii="Times New Roman" w:hAnsi="Times New Roman" w:cs="Times New Roman"/>
          <w:b/>
          <w:bCs/>
          <w:sz w:val="32"/>
          <w:szCs w:val="32"/>
        </w:rPr>
        <w:t xml:space="preserve">) </w:t>
      </w:r>
      <w:r w:rsidRPr="00D4497C">
        <w:rPr>
          <w:rFonts w:ascii="Times New Roman" w:hAnsi="Times New Roman" w:cs="Times New Roman"/>
          <w:b/>
          <w:bCs/>
          <w:sz w:val="32"/>
          <w:szCs w:val="32"/>
        </w:rPr>
        <w:t>:</w:t>
      </w:r>
      <w:r w:rsidRPr="00D4497C">
        <w:rPr>
          <w:rFonts w:ascii="Times New Roman" w:hAnsi="Times New Roman" w:cs="Times New Roman"/>
          <w:sz w:val="32"/>
          <w:szCs w:val="32"/>
        </w:rPr>
        <w:t xml:space="preserve"> </w:t>
      </w:r>
    </w:p>
    <w:p w14:paraId="02722CF9" w14:textId="77777777" w:rsidR="00A75A8B" w:rsidRPr="00772CF5" w:rsidRDefault="00A75A8B" w:rsidP="00A75A8B">
      <w:pPr>
        <w:pStyle w:val="NoSpacing"/>
        <w:rPr>
          <w:rFonts w:ascii="Times New Roman" w:hAnsi="Times New Roman" w:cs="Times New Roman"/>
          <w:b/>
          <w:bCs/>
          <w:sz w:val="32"/>
          <w:szCs w:val="32"/>
        </w:rPr>
      </w:pPr>
      <w:r w:rsidRPr="00772CF5">
        <w:rPr>
          <w:rFonts w:ascii="Times New Roman" w:hAnsi="Times New Roman" w:cs="Times New Roman"/>
          <w:b/>
          <w:bCs/>
          <w:sz w:val="32"/>
          <w:szCs w:val="32"/>
        </w:rPr>
        <w:t xml:space="preserve">        Directory Finding: </w:t>
      </w:r>
    </w:p>
    <w:p w14:paraId="7133FC55" w14:textId="77777777" w:rsidR="00A75A8B" w:rsidRDefault="00A75A8B" w:rsidP="00A75A8B">
      <w:pPr>
        <w:pStyle w:val="NoSpacing"/>
        <w:rPr>
          <w:rFonts w:ascii="Times New Roman" w:hAnsi="Times New Roman" w:cs="Times New Roman"/>
          <w:sz w:val="32"/>
          <w:szCs w:val="32"/>
        </w:rPr>
      </w:pPr>
      <w:r>
        <w:rPr>
          <w:rFonts w:ascii="Times New Roman" w:hAnsi="Times New Roman" w:cs="Times New Roman"/>
          <w:sz w:val="32"/>
          <w:szCs w:val="32"/>
        </w:rPr>
        <w:lastRenderedPageBreak/>
        <w:t xml:space="preserve">                    -</w:t>
      </w:r>
      <w:r w:rsidRPr="00D4497C">
        <w:rPr>
          <w:rFonts w:ascii="Times New Roman" w:hAnsi="Times New Roman" w:cs="Times New Roman"/>
          <w:sz w:val="32"/>
          <w:szCs w:val="32"/>
        </w:rPr>
        <w:t>I’ll use Gobuster to brute-force enumerate files and directories.</w:t>
      </w:r>
    </w:p>
    <w:p w14:paraId="72644BB4" w14:textId="77777777" w:rsidR="00A75A8B" w:rsidRDefault="00A75A8B" w:rsidP="00A75A8B">
      <w:pPr>
        <w:pStyle w:val="NoSpacing"/>
        <w:rPr>
          <w:rFonts w:ascii="Times New Roman" w:hAnsi="Times New Roman" w:cs="Times New Roman"/>
          <w:sz w:val="32"/>
          <w:szCs w:val="32"/>
        </w:rPr>
      </w:pPr>
    </w:p>
    <w:p w14:paraId="0CB92EDB" w14:textId="77777777" w:rsidR="00A75A8B" w:rsidRDefault="00A75A8B" w:rsidP="00A75A8B">
      <w:pPr>
        <w:pStyle w:val="NoSpacing"/>
        <w:rPr>
          <w:rFonts w:ascii="Times New Roman" w:hAnsi="Times New Roman" w:cs="Times New Roman"/>
          <w:sz w:val="32"/>
          <w:szCs w:val="32"/>
        </w:rPr>
      </w:pPr>
      <w:r>
        <w:rPr>
          <w:rFonts w:ascii="Times New Roman" w:hAnsi="Times New Roman" w:cs="Times New Roman"/>
          <w:sz w:val="32"/>
          <w:szCs w:val="32"/>
        </w:rPr>
        <w:t xml:space="preserve">  </w:t>
      </w:r>
      <w:r w:rsidRPr="00D4497C">
        <w:rPr>
          <w:rFonts w:ascii="Times New Roman" w:hAnsi="Times New Roman" w:cs="Times New Roman"/>
          <w:b/>
          <w:bCs/>
          <w:sz w:val="32"/>
          <w:szCs w:val="32"/>
        </w:rPr>
        <w:t>Command</w:t>
      </w:r>
      <w:r w:rsidRPr="00D4497C">
        <w:rPr>
          <w:rFonts w:ascii="Times New Roman" w:hAnsi="Times New Roman" w:cs="Times New Roman"/>
          <w:sz w:val="32"/>
          <w:szCs w:val="32"/>
        </w:rPr>
        <w:t xml:space="preserve">: </w:t>
      </w:r>
    </w:p>
    <w:p w14:paraId="374741C7" w14:textId="1DA26839" w:rsidR="00A75A8B" w:rsidRPr="004F1122" w:rsidRDefault="00AF005C" w:rsidP="00A75A8B">
      <w:pPr>
        <w:pStyle w:val="NoSpacing"/>
        <w:rPr>
          <w:rFonts w:ascii="Times New Roman" w:hAnsi="Times New Roman" w:cs="Times New Roman"/>
          <w:sz w:val="28"/>
          <w:szCs w:val="28"/>
        </w:rPr>
      </w:pPr>
      <w:r>
        <w:rPr>
          <w:rFonts w:ascii="Times New Roman" w:hAnsi="Times New Roman" w:cs="Times New Roman"/>
          <w:sz w:val="28"/>
          <w:szCs w:val="28"/>
        </w:rPr>
        <w:t xml:space="preserve">        -</w:t>
      </w:r>
      <w:r w:rsidR="00A75A8B" w:rsidRPr="004F1122">
        <w:rPr>
          <w:rFonts w:ascii="Times New Roman" w:hAnsi="Times New Roman" w:cs="Times New Roman"/>
          <w:sz w:val="28"/>
          <w:szCs w:val="28"/>
        </w:rPr>
        <w:t xml:space="preserve"> gobuster dir -u http://10.201.126.156/</w:t>
      </w:r>
      <w:hyperlink r:id="rId10">
        <w:r w:rsidR="00A75A8B" w:rsidRPr="004F1122">
          <w:rPr>
            <w:rFonts w:ascii="Times New Roman" w:hAnsi="Times New Roman" w:cs="Times New Roman"/>
            <w:sz w:val="28"/>
            <w:szCs w:val="28"/>
          </w:rPr>
          <w:t xml:space="preserve"> </w:t>
        </w:r>
      </w:hyperlink>
      <w:r w:rsidR="00A75A8B" w:rsidRPr="004F1122">
        <w:rPr>
          <w:rFonts w:ascii="Times New Roman" w:hAnsi="Times New Roman" w:cs="Times New Roman"/>
          <w:sz w:val="28"/>
          <w:szCs w:val="28"/>
        </w:rPr>
        <w:t xml:space="preserve"> -w /usr/share/wordlists/common.txt </w:t>
      </w:r>
    </w:p>
    <w:p w14:paraId="43B34E4D" w14:textId="77777777" w:rsidR="00A75A8B" w:rsidRPr="004F1122" w:rsidRDefault="00A75A8B" w:rsidP="00A75A8B">
      <w:pPr>
        <w:spacing w:after="180" w:line="259" w:lineRule="auto"/>
        <w:ind w:left="0" w:firstLine="0"/>
        <w:rPr>
          <w:sz w:val="28"/>
          <w:szCs w:val="28"/>
        </w:rPr>
      </w:pPr>
      <w:r w:rsidRPr="004F1122">
        <w:rPr>
          <w:sz w:val="28"/>
          <w:szCs w:val="28"/>
        </w:rPr>
        <w:t xml:space="preserve"> </w:t>
      </w:r>
    </w:p>
    <w:p w14:paraId="50CFC619" w14:textId="77777777" w:rsidR="00A75A8B" w:rsidRDefault="00A75A8B" w:rsidP="00A75A8B">
      <w:pPr>
        <w:spacing w:after="180" w:line="259" w:lineRule="auto"/>
        <w:ind w:left="0" w:firstLine="0"/>
      </w:pPr>
      <w:r w:rsidRPr="004F1122">
        <w:rPr>
          <w:noProof/>
        </w:rPr>
        <w:drawing>
          <wp:inline distT="0" distB="0" distL="0" distR="0" wp14:anchorId="69C94019" wp14:editId="68ACE5BB">
            <wp:extent cx="5982970" cy="4140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82970" cy="4140200"/>
                    </a:xfrm>
                    <a:prstGeom prst="rect">
                      <a:avLst/>
                    </a:prstGeom>
                  </pic:spPr>
                </pic:pic>
              </a:graphicData>
            </a:graphic>
          </wp:inline>
        </w:drawing>
      </w:r>
      <w:r>
        <w:t xml:space="preserve"> </w:t>
      </w:r>
    </w:p>
    <w:p w14:paraId="4DEF9D06" w14:textId="4DB632DA" w:rsidR="00A75A8B" w:rsidRPr="00AF005C" w:rsidRDefault="00A75A8B" w:rsidP="00AF005C">
      <w:pPr>
        <w:pStyle w:val="NoSpacing"/>
        <w:rPr>
          <w:rFonts w:ascii="Times New Roman" w:hAnsi="Times New Roman" w:cs="Times New Roman"/>
          <w:sz w:val="32"/>
          <w:szCs w:val="32"/>
        </w:rPr>
      </w:pPr>
      <w:r w:rsidRPr="00AF005C">
        <w:rPr>
          <w:rFonts w:ascii="Times New Roman" w:hAnsi="Times New Roman" w:cs="Times New Roman"/>
          <w:sz w:val="32"/>
          <w:szCs w:val="32"/>
        </w:rPr>
        <w:t xml:space="preserve">          </w:t>
      </w:r>
      <w:r w:rsidR="00AF005C" w:rsidRPr="00AF005C">
        <w:rPr>
          <w:rFonts w:ascii="Times New Roman" w:hAnsi="Times New Roman" w:cs="Times New Roman"/>
          <w:sz w:val="32"/>
          <w:szCs w:val="32"/>
        </w:rPr>
        <w:t xml:space="preserve"> -</w:t>
      </w:r>
      <w:r w:rsidRPr="00AF005C">
        <w:rPr>
          <w:rFonts w:ascii="Times New Roman" w:hAnsi="Times New Roman" w:cs="Times New Roman"/>
          <w:sz w:val="32"/>
          <w:szCs w:val="32"/>
        </w:rPr>
        <w:t>let’s take a look at this mysterious /development/ directory.and go through that directory you can two .txt file inside directory development.</w:t>
      </w:r>
    </w:p>
    <w:p w14:paraId="7C67D740" w14:textId="77777777" w:rsidR="00A75A8B" w:rsidRDefault="00A75A8B" w:rsidP="00A75A8B">
      <w:pPr>
        <w:pStyle w:val="ListParagraph"/>
        <w:numPr>
          <w:ilvl w:val="0"/>
          <w:numId w:val="4"/>
        </w:numPr>
        <w:spacing w:after="0"/>
        <w:ind w:right="20"/>
        <w:rPr>
          <w:sz w:val="32"/>
          <w:szCs w:val="32"/>
        </w:rPr>
      </w:pPr>
      <w:r w:rsidRPr="004F1122">
        <w:rPr>
          <w:sz w:val="32"/>
          <w:szCs w:val="32"/>
        </w:rPr>
        <w:t xml:space="preserve">dev.txt </w:t>
      </w:r>
    </w:p>
    <w:p w14:paraId="36B9BDEB" w14:textId="77777777" w:rsidR="00A75A8B" w:rsidRDefault="00A75A8B" w:rsidP="00A75A8B">
      <w:pPr>
        <w:pStyle w:val="ListParagraph"/>
        <w:numPr>
          <w:ilvl w:val="0"/>
          <w:numId w:val="4"/>
        </w:numPr>
        <w:spacing w:after="0"/>
        <w:ind w:right="20"/>
        <w:rPr>
          <w:sz w:val="32"/>
          <w:szCs w:val="32"/>
        </w:rPr>
      </w:pPr>
      <w:r w:rsidRPr="004F1122">
        <w:rPr>
          <w:sz w:val="32"/>
          <w:szCs w:val="32"/>
        </w:rPr>
        <w:t xml:space="preserve">j.txt </w:t>
      </w:r>
    </w:p>
    <w:p w14:paraId="0EB7AA07" w14:textId="77777777" w:rsidR="00A75A8B" w:rsidRDefault="00A75A8B" w:rsidP="00A75A8B">
      <w:pPr>
        <w:spacing w:after="0"/>
        <w:ind w:left="0" w:right="20" w:firstLine="0"/>
        <w:rPr>
          <w:sz w:val="32"/>
          <w:szCs w:val="32"/>
        </w:rPr>
      </w:pPr>
      <w:r w:rsidRPr="00DB4E6A">
        <w:rPr>
          <w:noProof/>
          <w:sz w:val="32"/>
          <w:szCs w:val="32"/>
        </w:rPr>
        <w:lastRenderedPageBreak/>
        <w:drawing>
          <wp:inline distT="0" distB="0" distL="0" distR="0" wp14:anchorId="4BF6314B" wp14:editId="3ECDD579">
            <wp:extent cx="5724525" cy="20669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4525" cy="2066925"/>
                    </a:xfrm>
                    <a:prstGeom prst="rect">
                      <a:avLst/>
                    </a:prstGeom>
                  </pic:spPr>
                </pic:pic>
              </a:graphicData>
            </a:graphic>
          </wp:inline>
        </w:drawing>
      </w:r>
    </w:p>
    <w:p w14:paraId="37029739" w14:textId="77777777" w:rsidR="00A75A8B" w:rsidRPr="00DB4E6A" w:rsidRDefault="00A75A8B" w:rsidP="00A75A8B">
      <w:pPr>
        <w:spacing w:after="0"/>
        <w:ind w:left="-5" w:right="39"/>
        <w:rPr>
          <w:noProof/>
        </w:rPr>
      </w:pPr>
      <w:r w:rsidRPr="00DB4E6A">
        <w:rPr>
          <w:b/>
          <w:bCs/>
          <w:sz w:val="32"/>
          <w:szCs w:val="32"/>
        </w:rPr>
        <w:t xml:space="preserve">Opening </w:t>
      </w:r>
      <w:r>
        <w:rPr>
          <w:b/>
          <w:bCs/>
          <w:sz w:val="32"/>
          <w:szCs w:val="32"/>
        </w:rPr>
        <w:t>dev</w:t>
      </w:r>
      <w:r w:rsidRPr="00DB4E6A">
        <w:rPr>
          <w:b/>
          <w:bCs/>
          <w:sz w:val="32"/>
          <w:szCs w:val="32"/>
        </w:rPr>
        <w:t xml:space="preserve">.txt:       </w:t>
      </w:r>
      <w:r w:rsidRPr="00DB4E6A">
        <w:rPr>
          <w:noProof/>
        </w:rPr>
        <w:t xml:space="preserve">      </w:t>
      </w:r>
    </w:p>
    <w:p w14:paraId="797046E3" w14:textId="77777777" w:rsidR="00A75A8B" w:rsidRPr="00DB4E6A" w:rsidRDefault="00A75A8B" w:rsidP="00A75A8B">
      <w:pPr>
        <w:spacing w:after="0"/>
        <w:ind w:left="1800" w:right="20" w:firstLine="0"/>
        <w:rPr>
          <w:sz w:val="32"/>
          <w:szCs w:val="32"/>
        </w:rPr>
      </w:pPr>
    </w:p>
    <w:p w14:paraId="635C62DB" w14:textId="77777777" w:rsidR="00A75A8B" w:rsidRDefault="00A75A8B" w:rsidP="00A75A8B">
      <w:pPr>
        <w:spacing w:after="127" w:line="259" w:lineRule="auto"/>
        <w:ind w:left="0" w:right="806" w:firstLine="0"/>
        <w:jc w:val="right"/>
      </w:pPr>
      <w:r w:rsidRPr="00DB4E6A">
        <w:rPr>
          <w:noProof/>
        </w:rPr>
        <w:drawing>
          <wp:inline distT="0" distB="0" distL="0" distR="0" wp14:anchorId="79836AE1" wp14:editId="41A83778">
            <wp:extent cx="5982970" cy="1314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82970" cy="1314450"/>
                    </a:xfrm>
                    <a:prstGeom prst="rect">
                      <a:avLst/>
                    </a:prstGeom>
                  </pic:spPr>
                </pic:pic>
              </a:graphicData>
            </a:graphic>
          </wp:inline>
        </w:drawing>
      </w:r>
      <w:r>
        <w:t xml:space="preserve"> </w:t>
      </w:r>
    </w:p>
    <w:p w14:paraId="6A495714" w14:textId="77777777" w:rsidR="00A75A8B" w:rsidRDefault="00A75A8B" w:rsidP="00A75A8B">
      <w:pPr>
        <w:ind w:left="-5" w:right="39"/>
      </w:pPr>
      <w:r>
        <w:rPr>
          <w:sz w:val="32"/>
          <w:szCs w:val="32"/>
        </w:rPr>
        <w:t xml:space="preserve">        -</w:t>
      </w:r>
      <w:r w:rsidRPr="00DB4E6A">
        <w:rPr>
          <w:sz w:val="32"/>
          <w:szCs w:val="32"/>
        </w:rPr>
        <w:t>This text looks like two people (</w:t>
      </w:r>
      <w:r w:rsidRPr="00DB4E6A">
        <w:rPr>
          <w:b/>
          <w:sz w:val="32"/>
          <w:szCs w:val="32"/>
        </w:rPr>
        <w:t>-K</w:t>
      </w:r>
      <w:r w:rsidRPr="00DB4E6A">
        <w:rPr>
          <w:sz w:val="32"/>
          <w:szCs w:val="32"/>
        </w:rPr>
        <w:t xml:space="preserve"> and </w:t>
      </w:r>
      <w:r w:rsidRPr="00DB4E6A">
        <w:rPr>
          <w:b/>
          <w:sz w:val="32"/>
          <w:szCs w:val="32"/>
        </w:rPr>
        <w:t>-J</w:t>
      </w:r>
      <w:r w:rsidRPr="00DB4E6A">
        <w:rPr>
          <w:sz w:val="32"/>
          <w:szCs w:val="32"/>
        </w:rPr>
        <w:t>), having a conversation. Moreover, they also mentioned things like SMB and Apache server during the conversation</w:t>
      </w:r>
      <w:r>
        <w:t xml:space="preserve">. </w:t>
      </w:r>
    </w:p>
    <w:p w14:paraId="1A9E8D35" w14:textId="77777777" w:rsidR="00A75A8B" w:rsidRPr="00DB4E6A" w:rsidRDefault="00A75A8B" w:rsidP="00A75A8B">
      <w:pPr>
        <w:spacing w:after="0"/>
        <w:ind w:left="-5" w:right="39"/>
        <w:rPr>
          <w:noProof/>
        </w:rPr>
      </w:pPr>
      <w:r w:rsidRPr="00DB4E6A">
        <w:rPr>
          <w:b/>
          <w:bCs/>
          <w:sz w:val="32"/>
          <w:szCs w:val="32"/>
        </w:rPr>
        <w:t xml:space="preserve">Opening j.txt:       </w:t>
      </w:r>
      <w:r w:rsidRPr="00DB4E6A">
        <w:rPr>
          <w:noProof/>
        </w:rPr>
        <w:t xml:space="preserve">      </w:t>
      </w:r>
    </w:p>
    <w:p w14:paraId="4F9BF628" w14:textId="77777777" w:rsidR="00A75A8B" w:rsidRDefault="00A75A8B" w:rsidP="00A75A8B">
      <w:pPr>
        <w:spacing w:after="127" w:line="259" w:lineRule="auto"/>
        <w:ind w:left="0" w:right="1171" w:firstLine="0"/>
        <w:jc w:val="right"/>
      </w:pPr>
      <w:r>
        <w:rPr>
          <w:noProof/>
        </w:rPr>
        <w:drawing>
          <wp:inline distT="0" distB="0" distL="0" distR="0" wp14:anchorId="6D64C8A3" wp14:editId="4E721172">
            <wp:extent cx="5982970" cy="11525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82970" cy="1152525"/>
                    </a:xfrm>
                    <a:prstGeom prst="rect">
                      <a:avLst/>
                    </a:prstGeom>
                  </pic:spPr>
                </pic:pic>
              </a:graphicData>
            </a:graphic>
          </wp:inline>
        </w:drawing>
      </w:r>
      <w:r>
        <w:t xml:space="preserve"> </w:t>
      </w:r>
    </w:p>
    <w:p w14:paraId="2D3F3672" w14:textId="77777777" w:rsidR="00A75A8B" w:rsidRDefault="00A75A8B" w:rsidP="00AF005C">
      <w:pPr>
        <w:pStyle w:val="NoSpacing"/>
      </w:pPr>
      <w:r>
        <w:t xml:space="preserve">            -</w:t>
      </w:r>
      <w:r w:rsidRPr="00AF005C">
        <w:rPr>
          <w:rFonts w:ascii="Times New Roman" w:hAnsi="Times New Roman" w:cs="Times New Roman"/>
          <w:sz w:val="32"/>
          <w:szCs w:val="32"/>
        </w:rPr>
        <w:t xml:space="preserve">Interesting, looks like </w:t>
      </w:r>
      <w:r w:rsidRPr="00AF005C">
        <w:rPr>
          <w:rFonts w:ascii="Times New Roman" w:hAnsi="Times New Roman" w:cs="Times New Roman"/>
          <w:b/>
          <w:sz w:val="32"/>
          <w:szCs w:val="32"/>
        </w:rPr>
        <w:t xml:space="preserve">-J </w:t>
      </w:r>
      <w:r w:rsidRPr="00AF005C">
        <w:rPr>
          <w:rFonts w:ascii="Times New Roman" w:hAnsi="Times New Roman" w:cs="Times New Roman"/>
          <w:sz w:val="32"/>
          <w:szCs w:val="32"/>
        </w:rPr>
        <w:t>doesn’t respect the password policy and he’s using a weak password which is easily crackable.</w:t>
      </w:r>
      <w:r>
        <w:t xml:space="preserve"> </w:t>
      </w:r>
    </w:p>
    <w:p w14:paraId="742E1835" w14:textId="77777777" w:rsidR="00AF005C" w:rsidRDefault="00AF005C" w:rsidP="00AF005C">
      <w:pPr>
        <w:pStyle w:val="NoSpacing"/>
      </w:pPr>
    </w:p>
    <w:p w14:paraId="6D188C0D" w14:textId="4A4B8ABE" w:rsidR="00A75A8B" w:rsidRPr="007B2FB4" w:rsidRDefault="00A75A8B" w:rsidP="00A75A8B">
      <w:pPr>
        <w:spacing w:line="259" w:lineRule="auto"/>
        <w:jc w:val="both"/>
        <w:rPr>
          <w:sz w:val="32"/>
          <w:szCs w:val="32"/>
        </w:rPr>
      </w:pPr>
      <w:r w:rsidRPr="007B2FB4">
        <w:rPr>
          <w:sz w:val="32"/>
          <w:szCs w:val="32"/>
        </w:rPr>
        <w:t xml:space="preserve">  -after that</w:t>
      </w:r>
      <w:r w:rsidR="00AF005C">
        <w:rPr>
          <w:sz w:val="32"/>
          <w:szCs w:val="32"/>
        </w:rPr>
        <w:t>, I</w:t>
      </w:r>
      <w:r w:rsidRPr="007B2FB4">
        <w:rPr>
          <w:sz w:val="32"/>
          <w:szCs w:val="32"/>
        </w:rPr>
        <w:t>n nmap scanning we saw 139,445 port are open so  assuming that smb is exits</w:t>
      </w:r>
      <w:r>
        <w:rPr>
          <w:sz w:val="32"/>
          <w:szCs w:val="32"/>
        </w:rPr>
        <w:t>.</w:t>
      </w:r>
    </w:p>
    <w:p w14:paraId="61C1CA5A" w14:textId="77777777" w:rsidR="00A75A8B" w:rsidRDefault="00A75A8B" w:rsidP="00A75A8B">
      <w:pPr>
        <w:spacing w:line="259" w:lineRule="auto"/>
        <w:jc w:val="both"/>
      </w:pPr>
    </w:p>
    <w:p w14:paraId="627CD3CE" w14:textId="77777777" w:rsidR="00A75A8B" w:rsidRDefault="00A75A8B" w:rsidP="00A75A8B">
      <w:pPr>
        <w:spacing w:after="181" w:line="259" w:lineRule="auto"/>
        <w:ind w:left="0" w:firstLine="0"/>
      </w:pPr>
      <w:r>
        <w:rPr>
          <w:b/>
          <w:sz w:val="28"/>
        </w:rPr>
        <w:t xml:space="preserve"> </w:t>
      </w:r>
    </w:p>
    <w:p w14:paraId="69D6825D" w14:textId="488F781B" w:rsidR="00A75A8B" w:rsidRPr="007B2FB4" w:rsidRDefault="00A75A8B" w:rsidP="00A75A8B">
      <w:pPr>
        <w:spacing w:after="144" w:line="259" w:lineRule="auto"/>
        <w:ind w:left="-5"/>
        <w:rPr>
          <w:b/>
          <w:sz w:val="32"/>
          <w:szCs w:val="32"/>
        </w:rPr>
      </w:pPr>
      <w:r>
        <w:rPr>
          <w:b/>
          <w:sz w:val="32"/>
          <w:szCs w:val="32"/>
        </w:rPr>
        <w:lastRenderedPageBreak/>
        <w:t xml:space="preserve"> </w:t>
      </w:r>
      <w:r w:rsidR="00772CF5">
        <w:rPr>
          <w:b/>
          <w:sz w:val="32"/>
          <w:szCs w:val="32"/>
        </w:rPr>
        <w:t>1.4 (</w:t>
      </w:r>
      <w:r>
        <w:rPr>
          <w:b/>
          <w:sz w:val="32"/>
          <w:szCs w:val="32"/>
        </w:rPr>
        <w:t xml:space="preserve"> </w:t>
      </w:r>
      <w:r w:rsidRPr="007B2FB4">
        <w:rPr>
          <w:b/>
          <w:sz w:val="32"/>
          <w:szCs w:val="32"/>
        </w:rPr>
        <w:t xml:space="preserve">Step4 </w:t>
      </w:r>
      <w:r w:rsidR="00772CF5">
        <w:rPr>
          <w:b/>
          <w:sz w:val="32"/>
          <w:szCs w:val="32"/>
        </w:rPr>
        <w:t>)</w:t>
      </w:r>
      <w:r w:rsidRPr="007B2FB4">
        <w:rPr>
          <w:b/>
          <w:sz w:val="32"/>
          <w:szCs w:val="32"/>
        </w:rPr>
        <w:t>:</w:t>
      </w:r>
    </w:p>
    <w:p w14:paraId="655425A4" w14:textId="77777777" w:rsidR="00A75A8B" w:rsidRPr="00772CF5" w:rsidRDefault="00A75A8B" w:rsidP="00A75A8B">
      <w:pPr>
        <w:pStyle w:val="NoSpacing"/>
        <w:rPr>
          <w:rFonts w:ascii="Times New Roman" w:hAnsi="Times New Roman" w:cs="Times New Roman"/>
          <w:b/>
          <w:bCs/>
          <w:sz w:val="32"/>
          <w:szCs w:val="32"/>
        </w:rPr>
      </w:pPr>
      <w:r w:rsidRPr="00772CF5">
        <w:rPr>
          <w:b/>
          <w:bCs/>
        </w:rPr>
        <w:t xml:space="preserve">             - </w:t>
      </w:r>
      <w:r w:rsidRPr="00772CF5">
        <w:rPr>
          <w:rFonts w:ascii="Times New Roman" w:hAnsi="Times New Roman" w:cs="Times New Roman"/>
          <w:b/>
          <w:bCs/>
          <w:sz w:val="32"/>
          <w:szCs w:val="32"/>
        </w:rPr>
        <w:t xml:space="preserve">SMB Enumeration: </w:t>
      </w:r>
    </w:p>
    <w:p w14:paraId="6834E815" w14:textId="77777777" w:rsidR="00A75A8B" w:rsidRPr="007B2FB4" w:rsidRDefault="00A75A8B" w:rsidP="00A75A8B">
      <w:pPr>
        <w:pStyle w:val="NoSpacing"/>
        <w:rPr>
          <w:rFonts w:ascii="Times New Roman" w:hAnsi="Times New Roman" w:cs="Times New Roman"/>
          <w:sz w:val="32"/>
          <w:szCs w:val="32"/>
        </w:rPr>
      </w:pPr>
      <w:r>
        <w:rPr>
          <w:rFonts w:ascii="Times New Roman" w:hAnsi="Times New Roman" w:cs="Times New Roman"/>
          <w:sz w:val="32"/>
          <w:szCs w:val="32"/>
        </w:rPr>
        <w:t xml:space="preserve">                  </w:t>
      </w:r>
      <w:r w:rsidRPr="007B2FB4">
        <w:rPr>
          <w:rFonts w:ascii="Times New Roman" w:hAnsi="Times New Roman" w:cs="Times New Roman"/>
          <w:sz w:val="32"/>
          <w:szCs w:val="32"/>
        </w:rPr>
        <w:t xml:space="preserve">To enumerate the SMB server, we will use </w:t>
      </w:r>
      <w:hyperlink r:id="rId15">
        <w:r w:rsidRPr="007B2FB4">
          <w:rPr>
            <w:rFonts w:ascii="Times New Roman" w:hAnsi="Times New Roman" w:cs="Times New Roman"/>
            <w:color w:val="467886"/>
            <w:sz w:val="32"/>
            <w:szCs w:val="32"/>
            <w:u w:val="single" w:color="467886"/>
          </w:rPr>
          <w:t>enum4linux</w:t>
        </w:r>
      </w:hyperlink>
      <w:hyperlink r:id="rId16">
        <w:r w:rsidRPr="007B2FB4">
          <w:rPr>
            <w:rFonts w:ascii="Times New Roman" w:hAnsi="Times New Roman" w:cs="Times New Roman"/>
            <w:sz w:val="32"/>
            <w:szCs w:val="32"/>
          </w:rPr>
          <w:t xml:space="preserve"> </w:t>
        </w:r>
      </w:hyperlink>
      <w:r w:rsidRPr="007B2FB4">
        <w:rPr>
          <w:rFonts w:ascii="Times New Roman" w:hAnsi="Times New Roman" w:cs="Times New Roman"/>
          <w:sz w:val="32"/>
          <w:szCs w:val="32"/>
        </w:rPr>
        <w:t xml:space="preserve">which is the Linux alternative to enum.exe for enumerating data from Windows and Samba hosts. </w:t>
      </w:r>
    </w:p>
    <w:p w14:paraId="50B84FDC" w14:textId="77777777" w:rsidR="00A75A8B" w:rsidRPr="009B6F9D" w:rsidRDefault="00A75A8B" w:rsidP="00A75A8B">
      <w:pPr>
        <w:pStyle w:val="NoSpacing"/>
        <w:rPr>
          <w:rFonts w:ascii="Times New Roman" w:hAnsi="Times New Roman" w:cs="Times New Roman"/>
          <w:b/>
          <w:bCs/>
          <w:sz w:val="32"/>
          <w:szCs w:val="32"/>
        </w:rPr>
      </w:pPr>
      <w:r w:rsidRPr="009B6F9D">
        <w:rPr>
          <w:rFonts w:ascii="Times New Roman" w:hAnsi="Times New Roman" w:cs="Times New Roman"/>
          <w:b/>
          <w:bCs/>
          <w:sz w:val="32"/>
          <w:szCs w:val="32"/>
        </w:rPr>
        <w:t xml:space="preserve">Command: </w:t>
      </w:r>
    </w:p>
    <w:p w14:paraId="49DC89C8" w14:textId="77777777" w:rsidR="00A75A8B" w:rsidRPr="009B6F9D" w:rsidRDefault="00A75A8B" w:rsidP="00A75A8B">
      <w:pPr>
        <w:pStyle w:val="NoSpacing"/>
        <w:rPr>
          <w:rFonts w:ascii="Times New Roman" w:hAnsi="Times New Roman" w:cs="Times New Roman"/>
          <w:sz w:val="32"/>
          <w:szCs w:val="32"/>
        </w:rPr>
      </w:pPr>
      <w:r w:rsidRPr="009B6F9D">
        <w:rPr>
          <w:rFonts w:ascii="Times New Roman" w:hAnsi="Times New Roman" w:cs="Times New Roman"/>
          <w:sz w:val="32"/>
          <w:szCs w:val="32"/>
        </w:rPr>
        <w:t xml:space="preserve">  </w:t>
      </w:r>
      <w:r>
        <w:rPr>
          <w:rFonts w:ascii="Times New Roman" w:hAnsi="Times New Roman" w:cs="Times New Roman"/>
          <w:sz w:val="32"/>
          <w:szCs w:val="32"/>
        </w:rPr>
        <w:t xml:space="preserve">     -</w:t>
      </w:r>
      <w:r w:rsidRPr="009B6F9D">
        <w:rPr>
          <w:rFonts w:ascii="Times New Roman" w:hAnsi="Times New Roman" w:cs="Times New Roman"/>
          <w:sz w:val="32"/>
          <w:szCs w:val="32"/>
        </w:rPr>
        <w:t>enum4linux -a 10.201.76.124</w:t>
      </w:r>
      <w:r w:rsidRPr="009B6F9D">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w:t>
      </w:r>
    </w:p>
    <w:p w14:paraId="2C9E95D9" w14:textId="77777777" w:rsidR="00A75A8B" w:rsidRDefault="00A75A8B" w:rsidP="00A75A8B">
      <w:pPr>
        <w:spacing w:after="121" w:line="259" w:lineRule="auto"/>
        <w:ind w:left="0" w:firstLine="0"/>
      </w:pPr>
      <w:r>
        <w:t xml:space="preserve">                        </w:t>
      </w:r>
      <w:r w:rsidRPr="006713CA">
        <w:rPr>
          <w:noProof/>
        </w:rPr>
        <w:drawing>
          <wp:inline distT="0" distB="0" distL="0" distR="0" wp14:anchorId="0914228D" wp14:editId="647E306B">
            <wp:extent cx="5982633" cy="55640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86772" cy="5567887"/>
                    </a:xfrm>
                    <a:prstGeom prst="rect">
                      <a:avLst/>
                    </a:prstGeom>
                  </pic:spPr>
                </pic:pic>
              </a:graphicData>
            </a:graphic>
          </wp:inline>
        </w:drawing>
      </w:r>
      <w:r>
        <w:t xml:space="preserve"> </w:t>
      </w:r>
    </w:p>
    <w:p w14:paraId="5AE777A7" w14:textId="77777777" w:rsidR="00A75A8B" w:rsidRDefault="00A75A8B" w:rsidP="00A75A8B">
      <w:pPr>
        <w:ind w:left="-5" w:right="39"/>
        <w:rPr>
          <w:sz w:val="32"/>
          <w:szCs w:val="32"/>
        </w:rPr>
      </w:pPr>
    </w:p>
    <w:p w14:paraId="7CE628FE" w14:textId="77777777" w:rsidR="00A75A8B" w:rsidRDefault="00A75A8B" w:rsidP="00A75A8B">
      <w:pPr>
        <w:ind w:left="-5" w:right="39"/>
      </w:pPr>
      <w:r>
        <w:rPr>
          <w:sz w:val="32"/>
          <w:szCs w:val="32"/>
        </w:rPr>
        <w:lastRenderedPageBreak/>
        <w:t xml:space="preserve">        -</w:t>
      </w:r>
      <w:r w:rsidRPr="006713CA">
        <w:rPr>
          <w:sz w:val="32"/>
          <w:szCs w:val="32"/>
        </w:rPr>
        <w:t xml:space="preserve">As you probably notice, we found an </w:t>
      </w:r>
      <w:r w:rsidRPr="006713CA">
        <w:rPr>
          <w:b/>
          <w:sz w:val="32"/>
          <w:szCs w:val="32"/>
        </w:rPr>
        <w:t>anonymous account</w:t>
      </w:r>
      <w:r w:rsidRPr="006713CA">
        <w:rPr>
          <w:sz w:val="32"/>
          <w:szCs w:val="32"/>
        </w:rPr>
        <w:t xml:space="preserve">. An </w:t>
      </w:r>
      <w:r w:rsidRPr="006713CA">
        <w:rPr>
          <w:b/>
          <w:sz w:val="32"/>
          <w:szCs w:val="32"/>
        </w:rPr>
        <w:t>anonymous account</w:t>
      </w:r>
      <w:r w:rsidRPr="006713CA">
        <w:rPr>
          <w:sz w:val="32"/>
          <w:szCs w:val="32"/>
        </w:rPr>
        <w:t xml:space="preserve"> is a user account that can access shared folders and files on an SMB server </w:t>
      </w:r>
      <w:r w:rsidRPr="006713CA">
        <w:rPr>
          <w:b/>
          <w:sz w:val="32"/>
          <w:szCs w:val="32"/>
        </w:rPr>
        <w:t>without providing any authentication information</w:t>
      </w:r>
      <w:r>
        <w:t xml:space="preserve">. </w:t>
      </w:r>
    </w:p>
    <w:p w14:paraId="24BF849F" w14:textId="77777777" w:rsidR="00A75A8B" w:rsidRPr="00E901F3" w:rsidRDefault="00A75A8B" w:rsidP="00A75A8B">
      <w:pPr>
        <w:pStyle w:val="NoSpacing"/>
        <w:rPr>
          <w:rFonts w:ascii="Times New Roman" w:hAnsi="Times New Roman" w:cs="Times New Roman"/>
          <w:b/>
          <w:bCs/>
          <w:sz w:val="32"/>
          <w:szCs w:val="32"/>
        </w:rPr>
      </w:pPr>
      <w:r w:rsidRPr="00E901F3">
        <w:rPr>
          <w:rFonts w:ascii="Times New Roman" w:hAnsi="Times New Roman" w:cs="Times New Roman"/>
          <w:b/>
          <w:bCs/>
          <w:sz w:val="32"/>
          <w:szCs w:val="32"/>
        </w:rPr>
        <w:t>Command:</w:t>
      </w:r>
    </w:p>
    <w:p w14:paraId="624F9469" w14:textId="77777777" w:rsidR="00A75A8B" w:rsidRPr="00E901F3" w:rsidRDefault="00A75A8B" w:rsidP="00A75A8B">
      <w:pPr>
        <w:pStyle w:val="NoSpacing"/>
        <w:rPr>
          <w:rFonts w:ascii="Times New Roman" w:hAnsi="Times New Roman" w:cs="Times New Roman"/>
          <w:sz w:val="32"/>
          <w:szCs w:val="32"/>
        </w:rPr>
      </w:pPr>
      <w:r w:rsidRPr="00E901F3">
        <w:rPr>
          <w:rFonts w:ascii="Times New Roman" w:hAnsi="Times New Roman" w:cs="Times New Roman"/>
          <w:sz w:val="32"/>
          <w:szCs w:val="32"/>
        </w:rPr>
        <w:t xml:space="preserve">         -$ smbclient  //10.201.126.156/Anonymous</w:t>
      </w:r>
    </w:p>
    <w:p w14:paraId="21FD7961" w14:textId="77777777" w:rsidR="00A75A8B" w:rsidRPr="00E901F3" w:rsidRDefault="00A75A8B" w:rsidP="00A75A8B">
      <w:pPr>
        <w:pStyle w:val="NoSpacing"/>
        <w:rPr>
          <w:rFonts w:ascii="Times New Roman" w:hAnsi="Times New Roman" w:cs="Times New Roman"/>
          <w:sz w:val="32"/>
          <w:szCs w:val="32"/>
        </w:rPr>
      </w:pPr>
      <w:r w:rsidRPr="00E901F3">
        <w:rPr>
          <w:rFonts w:ascii="Times New Roman" w:hAnsi="Times New Roman" w:cs="Times New Roman"/>
          <w:sz w:val="32"/>
          <w:szCs w:val="32"/>
        </w:rPr>
        <w:t xml:space="preserve">Furthermore, we also found a </w:t>
      </w:r>
      <w:r w:rsidRPr="00E901F3">
        <w:rPr>
          <w:rFonts w:ascii="Times New Roman" w:eastAsia="Times New Roman" w:hAnsi="Times New Roman" w:cs="Times New Roman"/>
          <w:b/>
          <w:sz w:val="32"/>
          <w:szCs w:val="32"/>
        </w:rPr>
        <w:t xml:space="preserve">share, </w:t>
      </w:r>
      <w:r w:rsidRPr="00E901F3">
        <w:rPr>
          <w:rFonts w:ascii="Times New Roman" w:hAnsi="Times New Roman" w:cs="Times New Roman"/>
          <w:sz w:val="32"/>
          <w:szCs w:val="32"/>
        </w:rPr>
        <w:t>called</w:t>
      </w:r>
      <w:r w:rsidRPr="00E901F3">
        <w:rPr>
          <w:rFonts w:ascii="Times New Roman" w:eastAsia="Times New Roman" w:hAnsi="Times New Roman" w:cs="Times New Roman"/>
          <w:b/>
          <w:sz w:val="32"/>
          <w:szCs w:val="32"/>
        </w:rPr>
        <w:t xml:space="preserve"> Anonymous</w:t>
      </w:r>
      <w:r w:rsidRPr="00E901F3">
        <w:rPr>
          <w:rFonts w:ascii="Times New Roman" w:hAnsi="Times New Roman" w:cs="Times New Roman"/>
          <w:sz w:val="32"/>
          <w:szCs w:val="32"/>
        </w:rPr>
        <w:t xml:space="preserve"> that can be read by anyone.</w:t>
      </w:r>
      <w:r w:rsidRPr="00E901F3">
        <w:rPr>
          <w:rFonts w:ascii="Times New Roman" w:eastAsia="Times New Roman" w:hAnsi="Times New Roman" w:cs="Times New Roman"/>
          <w:sz w:val="32"/>
          <w:szCs w:val="32"/>
        </w:rPr>
        <w:t xml:space="preserve"> </w:t>
      </w:r>
    </w:p>
    <w:p w14:paraId="14265409" w14:textId="77777777" w:rsidR="00A75A8B" w:rsidRDefault="00A75A8B" w:rsidP="00A75A8B">
      <w:pPr>
        <w:spacing w:after="0" w:line="259" w:lineRule="auto"/>
        <w:ind w:left="0" w:firstLine="0"/>
      </w:pPr>
      <w:r>
        <w:t xml:space="preserve"> </w:t>
      </w:r>
    </w:p>
    <w:p w14:paraId="1D728FEC" w14:textId="77777777" w:rsidR="00A75A8B" w:rsidRDefault="00A75A8B" w:rsidP="00A75A8B">
      <w:pPr>
        <w:spacing w:after="128" w:line="259" w:lineRule="auto"/>
        <w:ind w:left="0" w:firstLine="0"/>
      </w:pPr>
      <w:r>
        <w:t xml:space="preserve">                           </w:t>
      </w:r>
      <w:r w:rsidRPr="00E901F3">
        <w:rPr>
          <w:noProof/>
        </w:rPr>
        <w:drawing>
          <wp:inline distT="0" distB="0" distL="0" distR="0" wp14:anchorId="581477B9" wp14:editId="2441E1E7">
            <wp:extent cx="5982970" cy="20745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82970" cy="2074545"/>
                    </a:xfrm>
                    <a:prstGeom prst="rect">
                      <a:avLst/>
                    </a:prstGeom>
                  </pic:spPr>
                </pic:pic>
              </a:graphicData>
            </a:graphic>
          </wp:inline>
        </w:drawing>
      </w:r>
      <w:r>
        <w:t xml:space="preserve"> </w:t>
      </w:r>
    </w:p>
    <w:p w14:paraId="4F08227B" w14:textId="77777777" w:rsidR="00A75A8B" w:rsidRDefault="00A75A8B" w:rsidP="00A75A8B">
      <w:pPr>
        <w:spacing w:after="128" w:line="259" w:lineRule="auto"/>
        <w:ind w:left="0" w:firstLine="0"/>
      </w:pPr>
    </w:p>
    <w:p w14:paraId="061FA90C" w14:textId="77777777" w:rsidR="00A75A8B" w:rsidRDefault="00A75A8B" w:rsidP="00A75A8B">
      <w:pPr>
        <w:spacing w:after="128" w:line="259" w:lineRule="auto"/>
        <w:ind w:left="0" w:firstLine="0"/>
      </w:pPr>
      <w:r w:rsidRPr="007A03ED">
        <w:rPr>
          <w:noProof/>
        </w:rPr>
        <w:drawing>
          <wp:inline distT="0" distB="0" distL="0" distR="0" wp14:anchorId="0E8431C3" wp14:editId="0075CD53">
            <wp:extent cx="5982535" cy="2086266"/>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82535" cy="2086266"/>
                    </a:xfrm>
                    <a:prstGeom prst="rect">
                      <a:avLst/>
                    </a:prstGeom>
                  </pic:spPr>
                </pic:pic>
              </a:graphicData>
            </a:graphic>
          </wp:inline>
        </w:drawing>
      </w:r>
    </w:p>
    <w:p w14:paraId="07A4D51B" w14:textId="77777777" w:rsidR="00A75A8B" w:rsidRPr="00AF005C" w:rsidRDefault="00A75A8B" w:rsidP="00AF005C">
      <w:pPr>
        <w:pStyle w:val="NoSpacing"/>
        <w:rPr>
          <w:rFonts w:ascii="Times New Roman" w:hAnsi="Times New Roman" w:cs="Times New Roman"/>
          <w:sz w:val="32"/>
          <w:szCs w:val="32"/>
        </w:rPr>
      </w:pPr>
      <w:r w:rsidRPr="00AF005C">
        <w:rPr>
          <w:rFonts w:ascii="Times New Roman" w:hAnsi="Times New Roman" w:cs="Times New Roman"/>
          <w:sz w:val="32"/>
          <w:szCs w:val="32"/>
        </w:rPr>
        <w:t xml:space="preserve">              -We found two names (</w:t>
      </w:r>
      <w:r w:rsidRPr="00AF005C">
        <w:rPr>
          <w:rFonts w:ascii="Times New Roman" w:hAnsi="Times New Roman" w:cs="Times New Roman"/>
          <w:b/>
          <w:sz w:val="32"/>
          <w:szCs w:val="32"/>
        </w:rPr>
        <w:t>Jan</w:t>
      </w:r>
      <w:r w:rsidRPr="00AF005C">
        <w:rPr>
          <w:rFonts w:ascii="Times New Roman" w:hAnsi="Times New Roman" w:cs="Times New Roman"/>
          <w:sz w:val="32"/>
          <w:szCs w:val="32"/>
        </w:rPr>
        <w:t xml:space="preserve"> and </w:t>
      </w:r>
      <w:r w:rsidRPr="00AF005C">
        <w:rPr>
          <w:rFonts w:ascii="Times New Roman" w:hAnsi="Times New Roman" w:cs="Times New Roman"/>
          <w:b/>
          <w:sz w:val="32"/>
          <w:szCs w:val="32"/>
        </w:rPr>
        <w:t>Kay</w:t>
      </w:r>
      <w:r w:rsidRPr="00AF005C">
        <w:rPr>
          <w:rFonts w:ascii="Times New Roman" w:hAnsi="Times New Roman" w:cs="Times New Roman"/>
          <w:sz w:val="32"/>
          <w:szCs w:val="32"/>
        </w:rPr>
        <w:t xml:space="preserve">) that are surely the complete name of </w:t>
      </w:r>
      <w:r w:rsidRPr="00AF005C">
        <w:rPr>
          <w:rFonts w:ascii="Times New Roman" w:hAnsi="Times New Roman" w:cs="Times New Roman"/>
          <w:b/>
          <w:sz w:val="32"/>
          <w:szCs w:val="32"/>
        </w:rPr>
        <w:t>-K</w:t>
      </w:r>
      <w:r w:rsidRPr="00AF005C">
        <w:rPr>
          <w:rFonts w:ascii="Times New Roman" w:hAnsi="Times New Roman" w:cs="Times New Roman"/>
          <w:sz w:val="32"/>
          <w:szCs w:val="32"/>
        </w:rPr>
        <w:t xml:space="preserve"> and </w:t>
      </w:r>
      <w:r w:rsidRPr="00AF005C">
        <w:rPr>
          <w:rFonts w:ascii="Times New Roman" w:hAnsi="Times New Roman" w:cs="Times New Roman"/>
          <w:b/>
          <w:sz w:val="32"/>
          <w:szCs w:val="32"/>
        </w:rPr>
        <w:t xml:space="preserve">-J, </w:t>
      </w:r>
      <w:r w:rsidRPr="00AF005C">
        <w:rPr>
          <w:rFonts w:ascii="Times New Roman" w:hAnsi="Times New Roman" w:cs="Times New Roman"/>
          <w:sz w:val="32"/>
          <w:szCs w:val="32"/>
        </w:rPr>
        <w:t xml:space="preserve">we earlier found during the web server enumeration. </w:t>
      </w:r>
    </w:p>
    <w:p w14:paraId="59901292" w14:textId="77777777" w:rsidR="00A75A8B" w:rsidRPr="00AF005C" w:rsidRDefault="00A75A8B" w:rsidP="00AF005C">
      <w:pPr>
        <w:pStyle w:val="NoSpacing"/>
        <w:rPr>
          <w:rFonts w:ascii="Times New Roman" w:hAnsi="Times New Roman" w:cs="Times New Roman"/>
          <w:sz w:val="32"/>
          <w:szCs w:val="32"/>
        </w:rPr>
      </w:pPr>
      <w:r w:rsidRPr="00AF005C">
        <w:rPr>
          <w:rFonts w:ascii="Times New Roman" w:hAnsi="Times New Roman" w:cs="Times New Roman"/>
          <w:sz w:val="32"/>
          <w:szCs w:val="32"/>
        </w:rPr>
        <w:t xml:space="preserve">               -Let’s now try to use all the information we gathered during the enumeration in order to get our first initial access to the target system. </w:t>
      </w:r>
    </w:p>
    <w:p w14:paraId="072559DD" w14:textId="6A71937D" w:rsidR="00A75A8B" w:rsidRDefault="00A75A8B" w:rsidP="00A75A8B">
      <w:pPr>
        <w:pStyle w:val="NoSpacing"/>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772CF5">
        <w:rPr>
          <w:rFonts w:ascii="Times New Roman" w:hAnsi="Times New Roman" w:cs="Times New Roman"/>
          <w:b/>
          <w:bCs/>
          <w:sz w:val="32"/>
          <w:szCs w:val="32"/>
        </w:rPr>
        <w:t>1.5 (</w:t>
      </w:r>
      <w:r w:rsidRPr="00C81E95">
        <w:rPr>
          <w:rFonts w:ascii="Times New Roman" w:hAnsi="Times New Roman" w:cs="Times New Roman"/>
          <w:b/>
          <w:bCs/>
          <w:sz w:val="32"/>
          <w:szCs w:val="32"/>
        </w:rPr>
        <w:t>Step5</w:t>
      </w:r>
      <w:r w:rsidR="00772CF5">
        <w:rPr>
          <w:rFonts w:ascii="Times New Roman" w:hAnsi="Times New Roman" w:cs="Times New Roman"/>
          <w:b/>
          <w:bCs/>
          <w:sz w:val="32"/>
          <w:szCs w:val="32"/>
        </w:rPr>
        <w:t>)</w:t>
      </w:r>
      <w:r w:rsidRPr="00C81E95">
        <w:rPr>
          <w:rFonts w:ascii="Times New Roman" w:hAnsi="Times New Roman" w:cs="Times New Roman"/>
          <w:b/>
          <w:bCs/>
          <w:sz w:val="32"/>
          <w:szCs w:val="32"/>
        </w:rPr>
        <w:t xml:space="preserve"> :</w:t>
      </w:r>
    </w:p>
    <w:p w14:paraId="3EF51933" w14:textId="77777777" w:rsidR="00A75A8B" w:rsidRPr="00772CF5" w:rsidRDefault="00A75A8B" w:rsidP="00A75A8B">
      <w:pPr>
        <w:pStyle w:val="NoSpacing"/>
        <w:rPr>
          <w:rFonts w:ascii="Times New Roman" w:hAnsi="Times New Roman" w:cs="Times New Roman"/>
          <w:b/>
          <w:bCs/>
          <w:sz w:val="32"/>
          <w:szCs w:val="32"/>
        </w:rPr>
      </w:pPr>
      <w:r w:rsidRPr="00772CF5">
        <w:rPr>
          <w:rFonts w:ascii="Times New Roman" w:hAnsi="Times New Roman" w:cs="Times New Roman"/>
          <w:b/>
          <w:bCs/>
          <w:sz w:val="32"/>
          <w:szCs w:val="32"/>
        </w:rPr>
        <w:t xml:space="preserve">             - Brute-Forcing SSH credentials: </w:t>
      </w:r>
    </w:p>
    <w:p w14:paraId="5BD48FEB" w14:textId="77777777" w:rsidR="00A75A8B" w:rsidRDefault="00A75A8B" w:rsidP="00A75A8B">
      <w:pPr>
        <w:pStyle w:val="NoSpacing"/>
        <w:rPr>
          <w:rFonts w:ascii="Times New Roman" w:hAnsi="Times New Roman" w:cs="Times New Roman"/>
          <w:sz w:val="32"/>
          <w:szCs w:val="32"/>
        </w:rPr>
      </w:pPr>
      <w:r>
        <w:rPr>
          <w:rFonts w:ascii="Times New Roman" w:hAnsi="Times New Roman" w:cs="Times New Roman"/>
          <w:sz w:val="32"/>
          <w:szCs w:val="32"/>
        </w:rPr>
        <w:t xml:space="preserve">                       </w:t>
      </w:r>
      <w:r w:rsidRPr="00C81E95">
        <w:rPr>
          <w:rFonts w:ascii="Times New Roman" w:hAnsi="Times New Roman" w:cs="Times New Roman"/>
          <w:sz w:val="32"/>
          <w:szCs w:val="32"/>
        </w:rPr>
        <w:t xml:space="preserve">A tool like Hydra is highly effective for password cracking. Let’s give it a shot. </w:t>
      </w:r>
    </w:p>
    <w:p w14:paraId="04A214C6" w14:textId="77777777" w:rsidR="00A75A8B" w:rsidRDefault="00A75A8B" w:rsidP="00A75A8B">
      <w:pPr>
        <w:pStyle w:val="NoSpacing"/>
        <w:rPr>
          <w:rFonts w:ascii="Times New Roman" w:hAnsi="Times New Roman" w:cs="Times New Roman"/>
          <w:sz w:val="32"/>
          <w:szCs w:val="32"/>
        </w:rPr>
      </w:pPr>
    </w:p>
    <w:p w14:paraId="5903A0B5" w14:textId="77777777" w:rsidR="00A75A8B" w:rsidRPr="00455143" w:rsidRDefault="00A75A8B" w:rsidP="00A75A8B">
      <w:pPr>
        <w:pStyle w:val="NoSpacing"/>
        <w:rPr>
          <w:rFonts w:ascii="Times New Roman" w:hAnsi="Times New Roman" w:cs="Times New Roman"/>
          <w:b/>
          <w:bCs/>
          <w:sz w:val="32"/>
          <w:szCs w:val="32"/>
        </w:rPr>
      </w:pPr>
      <w:r w:rsidRPr="00455143">
        <w:rPr>
          <w:rFonts w:ascii="Times New Roman" w:hAnsi="Times New Roman" w:cs="Times New Roman"/>
          <w:b/>
          <w:bCs/>
          <w:sz w:val="32"/>
          <w:szCs w:val="32"/>
        </w:rPr>
        <w:t>Command:</w:t>
      </w:r>
    </w:p>
    <w:p w14:paraId="7B39231B" w14:textId="799CADBE" w:rsidR="00A75A8B" w:rsidRDefault="00A75A8B" w:rsidP="00A75A8B">
      <w:pPr>
        <w:pStyle w:val="NoSpacing"/>
        <w:rPr>
          <w:rFonts w:ascii="Times New Roman" w:hAnsi="Times New Roman" w:cs="Times New Roman"/>
          <w:sz w:val="32"/>
          <w:szCs w:val="32"/>
        </w:rPr>
      </w:pPr>
      <w:r>
        <w:rPr>
          <w:rFonts w:ascii="Times New Roman" w:hAnsi="Times New Roman" w:cs="Times New Roman"/>
          <w:sz w:val="32"/>
          <w:szCs w:val="32"/>
        </w:rPr>
        <w:t xml:space="preserve">          -</w:t>
      </w:r>
      <w:r w:rsidRPr="00A9472A">
        <w:rPr>
          <w:rFonts w:ascii="Times New Roman" w:hAnsi="Times New Roman" w:cs="Times New Roman"/>
          <w:sz w:val="32"/>
          <w:szCs w:val="32"/>
        </w:rPr>
        <w:t>$ hydra -l jan -P /usr/share/wordlists/rockyou.txt -t 4 ssh://10.201.3.42</w:t>
      </w:r>
      <w:r w:rsidR="00AF005C">
        <w:rPr>
          <w:rFonts w:ascii="Times New Roman" w:hAnsi="Times New Roman" w:cs="Times New Roman"/>
          <w:sz w:val="32"/>
          <w:szCs w:val="32"/>
        </w:rPr>
        <w:t>/ -V .</w:t>
      </w:r>
    </w:p>
    <w:p w14:paraId="5A04BD77" w14:textId="4F815A7C" w:rsidR="00AF005C" w:rsidRDefault="00A75A8B" w:rsidP="00AF005C">
      <w:pPr>
        <w:pStyle w:val="NoSpacing"/>
        <w:rPr>
          <w:rFonts w:ascii="Times New Roman" w:hAnsi="Times New Roman" w:cs="Times New Roman"/>
          <w:sz w:val="32"/>
          <w:szCs w:val="32"/>
        </w:rPr>
      </w:pPr>
      <w:r w:rsidRPr="00A9472A">
        <w:rPr>
          <w:rFonts w:ascii="Times New Roman" w:hAnsi="Times New Roman" w:cs="Times New Roman"/>
          <w:sz w:val="32"/>
          <w:szCs w:val="32"/>
        </w:rPr>
        <w:t xml:space="preserve">        </w:t>
      </w:r>
    </w:p>
    <w:p w14:paraId="32BE6CD4" w14:textId="77777777" w:rsidR="00AF005C" w:rsidRDefault="00AF005C" w:rsidP="00AF005C">
      <w:pPr>
        <w:pStyle w:val="NoSpacing"/>
      </w:pPr>
    </w:p>
    <w:p w14:paraId="02E56569" w14:textId="0960E726" w:rsidR="00A75A8B" w:rsidRPr="00C81E95" w:rsidRDefault="00A75A8B" w:rsidP="00A75A8B">
      <w:pPr>
        <w:spacing w:after="19" w:line="259" w:lineRule="auto"/>
        <w:ind w:left="0" w:firstLine="0"/>
        <w:rPr>
          <w:sz w:val="32"/>
          <w:szCs w:val="32"/>
        </w:rPr>
      </w:pPr>
      <w:r>
        <w:rPr>
          <w:noProof/>
        </w:rPr>
        <w:drawing>
          <wp:inline distT="0" distB="0" distL="0" distR="0" wp14:anchorId="4252A791" wp14:editId="77F34B47">
            <wp:extent cx="5982970" cy="3663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82970" cy="3663950"/>
                    </a:xfrm>
                    <a:prstGeom prst="rect">
                      <a:avLst/>
                    </a:prstGeom>
                  </pic:spPr>
                </pic:pic>
              </a:graphicData>
            </a:graphic>
          </wp:inline>
        </w:drawing>
      </w:r>
    </w:p>
    <w:p w14:paraId="35702531" w14:textId="77777777" w:rsidR="00A75A8B" w:rsidRDefault="00A75A8B" w:rsidP="00A75A8B">
      <w:pPr>
        <w:spacing w:after="113" w:line="259" w:lineRule="auto"/>
        <w:ind w:left="0" w:right="11" w:firstLine="0"/>
        <w:jc w:val="right"/>
        <w:rPr>
          <w:noProof/>
        </w:rPr>
      </w:pPr>
    </w:p>
    <w:p w14:paraId="2A4F9D8C" w14:textId="77777777" w:rsidR="00A75A8B" w:rsidRDefault="00A75A8B" w:rsidP="00A75A8B">
      <w:pPr>
        <w:spacing w:after="113" w:line="259" w:lineRule="auto"/>
        <w:ind w:left="0" w:right="11" w:firstLine="0"/>
        <w:jc w:val="right"/>
      </w:pPr>
      <w:r>
        <w:rPr>
          <w:rFonts w:ascii="Calibri" w:eastAsia="Calibri" w:hAnsi="Calibri" w:cs="Calibri"/>
        </w:rPr>
        <w:t xml:space="preserve"> </w:t>
      </w:r>
    </w:p>
    <w:p w14:paraId="6BB677A0" w14:textId="70662145" w:rsidR="00A75A8B" w:rsidRDefault="00A75A8B" w:rsidP="00AF005C">
      <w:pPr>
        <w:spacing w:after="0" w:line="259" w:lineRule="auto"/>
        <w:ind w:left="0" w:firstLine="0"/>
      </w:pPr>
      <w:r>
        <w:t xml:space="preserve"> </w:t>
      </w:r>
    </w:p>
    <w:p w14:paraId="52181BDA" w14:textId="77777777" w:rsidR="00A75A8B" w:rsidRDefault="00A75A8B" w:rsidP="00A75A8B">
      <w:pPr>
        <w:spacing w:after="196" w:line="259" w:lineRule="auto"/>
        <w:ind w:left="0" w:firstLine="0"/>
        <w:jc w:val="center"/>
      </w:pPr>
      <w:r w:rsidRPr="00BA3008">
        <w:rPr>
          <w:noProof/>
        </w:rPr>
        <w:lastRenderedPageBreak/>
        <w:drawing>
          <wp:inline distT="0" distB="0" distL="0" distR="0" wp14:anchorId="4B9BD3C9" wp14:editId="34189C90">
            <wp:extent cx="3965944" cy="34340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78755" cy="3445140"/>
                    </a:xfrm>
                    <a:prstGeom prst="rect">
                      <a:avLst/>
                    </a:prstGeom>
                    <a:noFill/>
                    <a:ln>
                      <a:noFill/>
                    </a:ln>
                  </pic:spPr>
                </pic:pic>
              </a:graphicData>
            </a:graphic>
          </wp:inline>
        </w:drawing>
      </w:r>
    </w:p>
    <w:p w14:paraId="01F1553D" w14:textId="77777777" w:rsidR="00A75A8B" w:rsidRPr="00FA4EC6" w:rsidRDefault="00A75A8B" w:rsidP="00A75A8B">
      <w:pPr>
        <w:pStyle w:val="NoSpacing"/>
        <w:rPr>
          <w:rFonts w:ascii="Times New Roman" w:hAnsi="Times New Roman" w:cs="Times New Roman"/>
          <w:sz w:val="32"/>
          <w:szCs w:val="32"/>
        </w:rPr>
      </w:pPr>
      <w:r w:rsidRPr="00FA4EC6">
        <w:rPr>
          <w:rFonts w:ascii="Times New Roman" w:hAnsi="Times New Roman" w:cs="Times New Roman"/>
          <w:sz w:val="32"/>
          <w:szCs w:val="32"/>
        </w:rPr>
        <w:t xml:space="preserve">We’ve got the username and password. Now, I’ll log in via SSH. </w:t>
      </w:r>
    </w:p>
    <w:p w14:paraId="225FACE0" w14:textId="38239B7C" w:rsidR="00A75A8B" w:rsidRPr="00FA4EC6" w:rsidRDefault="00AF005C" w:rsidP="00A75A8B">
      <w:pPr>
        <w:pStyle w:val="NoSpacing"/>
        <w:rPr>
          <w:rFonts w:ascii="Times New Roman" w:hAnsi="Times New Roman" w:cs="Times New Roman"/>
          <w:sz w:val="32"/>
          <w:szCs w:val="32"/>
        </w:rPr>
      </w:pPr>
      <w:r>
        <w:rPr>
          <w:rFonts w:ascii="Times New Roman" w:hAnsi="Times New Roman" w:cs="Times New Roman"/>
          <w:b/>
          <w:bCs/>
          <w:sz w:val="32"/>
          <w:szCs w:val="32"/>
        </w:rPr>
        <w:t xml:space="preserve">    </w:t>
      </w:r>
      <w:r w:rsidR="00A75A8B" w:rsidRPr="00FA4EC6">
        <w:rPr>
          <w:rFonts w:ascii="Times New Roman" w:hAnsi="Times New Roman" w:cs="Times New Roman"/>
          <w:b/>
          <w:bCs/>
          <w:sz w:val="32"/>
          <w:szCs w:val="32"/>
        </w:rPr>
        <w:t>Username:</w:t>
      </w:r>
      <w:r w:rsidR="00A75A8B" w:rsidRPr="00FA4EC6">
        <w:rPr>
          <w:rFonts w:ascii="Times New Roman" w:hAnsi="Times New Roman" w:cs="Times New Roman"/>
          <w:sz w:val="32"/>
          <w:szCs w:val="32"/>
        </w:rPr>
        <w:t xml:space="preserve"> jan </w:t>
      </w:r>
    </w:p>
    <w:p w14:paraId="4B77CB31" w14:textId="2E3DFA34" w:rsidR="00A75A8B" w:rsidRDefault="00AF005C" w:rsidP="00A75A8B">
      <w:pPr>
        <w:pStyle w:val="NoSpacing"/>
        <w:rPr>
          <w:rFonts w:ascii="Times New Roman" w:hAnsi="Times New Roman" w:cs="Times New Roman"/>
          <w:sz w:val="32"/>
          <w:szCs w:val="32"/>
        </w:rPr>
      </w:pPr>
      <w:r>
        <w:rPr>
          <w:rFonts w:ascii="Times New Roman" w:hAnsi="Times New Roman" w:cs="Times New Roman"/>
          <w:b/>
          <w:bCs/>
          <w:sz w:val="32"/>
          <w:szCs w:val="32"/>
        </w:rPr>
        <w:t xml:space="preserve">    </w:t>
      </w:r>
      <w:r w:rsidR="00A75A8B" w:rsidRPr="00FA4EC6">
        <w:rPr>
          <w:rFonts w:ascii="Times New Roman" w:hAnsi="Times New Roman" w:cs="Times New Roman"/>
          <w:b/>
          <w:bCs/>
          <w:sz w:val="32"/>
          <w:szCs w:val="32"/>
        </w:rPr>
        <w:t>Password:</w:t>
      </w:r>
      <w:r w:rsidR="00A75A8B" w:rsidRPr="00FA4EC6">
        <w:rPr>
          <w:rFonts w:ascii="Times New Roman" w:hAnsi="Times New Roman" w:cs="Times New Roman"/>
          <w:sz w:val="32"/>
          <w:szCs w:val="32"/>
        </w:rPr>
        <w:t xml:space="preserve"> Armando </w:t>
      </w:r>
    </w:p>
    <w:p w14:paraId="4DBB0206" w14:textId="19B1BB62" w:rsidR="00A75A8B" w:rsidRPr="00FA4EC6" w:rsidRDefault="00A75A8B" w:rsidP="00A75A8B">
      <w:pPr>
        <w:pStyle w:val="NoSpacing"/>
        <w:rPr>
          <w:rFonts w:ascii="Times New Roman" w:hAnsi="Times New Roman" w:cs="Times New Roman"/>
          <w:sz w:val="32"/>
          <w:szCs w:val="32"/>
        </w:rPr>
      </w:pPr>
    </w:p>
    <w:p w14:paraId="267274A4" w14:textId="77777777" w:rsidR="00772CF5" w:rsidRDefault="00772CF5" w:rsidP="00A75A8B">
      <w:pPr>
        <w:pStyle w:val="NoSpacing"/>
        <w:rPr>
          <w:rFonts w:ascii="Times New Roman" w:hAnsi="Times New Roman" w:cs="Times New Roman"/>
          <w:b/>
          <w:bCs/>
          <w:sz w:val="32"/>
          <w:szCs w:val="32"/>
        </w:rPr>
      </w:pPr>
      <w:r>
        <w:rPr>
          <w:rFonts w:ascii="Times New Roman" w:hAnsi="Times New Roman" w:cs="Times New Roman"/>
          <w:b/>
          <w:bCs/>
          <w:sz w:val="32"/>
          <w:szCs w:val="32"/>
        </w:rPr>
        <w:t>1.6</w:t>
      </w:r>
      <w:r w:rsidR="00A75A8B" w:rsidRPr="00C11E4B">
        <w:rPr>
          <w:rFonts w:ascii="Times New Roman" w:hAnsi="Times New Roman" w:cs="Times New Roman"/>
          <w:b/>
          <w:bCs/>
          <w:sz w:val="32"/>
          <w:szCs w:val="32"/>
        </w:rPr>
        <w:t xml:space="preserve"> </w:t>
      </w:r>
      <w:r>
        <w:rPr>
          <w:rFonts w:ascii="Times New Roman" w:hAnsi="Times New Roman" w:cs="Times New Roman"/>
          <w:b/>
          <w:bCs/>
          <w:sz w:val="32"/>
          <w:szCs w:val="32"/>
        </w:rPr>
        <w:t>(</w:t>
      </w:r>
      <w:r w:rsidR="00A75A8B" w:rsidRPr="00C11E4B">
        <w:rPr>
          <w:rFonts w:ascii="Times New Roman" w:hAnsi="Times New Roman" w:cs="Times New Roman"/>
          <w:b/>
          <w:bCs/>
          <w:sz w:val="32"/>
          <w:szCs w:val="32"/>
        </w:rPr>
        <w:t>Step6</w:t>
      </w:r>
      <w:r>
        <w:rPr>
          <w:rFonts w:ascii="Times New Roman" w:hAnsi="Times New Roman" w:cs="Times New Roman"/>
          <w:b/>
          <w:bCs/>
          <w:sz w:val="32"/>
          <w:szCs w:val="32"/>
        </w:rPr>
        <w:t>)</w:t>
      </w:r>
      <w:r w:rsidR="00A75A8B" w:rsidRPr="00C11E4B">
        <w:rPr>
          <w:rFonts w:ascii="Times New Roman" w:hAnsi="Times New Roman" w:cs="Times New Roman"/>
          <w:b/>
          <w:bCs/>
          <w:sz w:val="32"/>
          <w:szCs w:val="32"/>
        </w:rPr>
        <w:t xml:space="preserve"> :</w:t>
      </w:r>
    </w:p>
    <w:p w14:paraId="0F708847" w14:textId="1D3D8DAB" w:rsidR="00A75A8B" w:rsidRPr="00772CF5" w:rsidRDefault="00772CF5" w:rsidP="00A75A8B">
      <w:pPr>
        <w:pStyle w:val="NoSpacing"/>
        <w:rPr>
          <w:rFonts w:ascii="Times New Roman" w:hAnsi="Times New Roman" w:cs="Times New Roman"/>
          <w:b/>
          <w:bCs/>
          <w:sz w:val="32"/>
          <w:szCs w:val="32"/>
        </w:rPr>
      </w:pPr>
      <w:r>
        <w:rPr>
          <w:rFonts w:ascii="Times New Roman" w:eastAsia="Times New Roman" w:hAnsi="Times New Roman" w:cs="Times New Roman"/>
          <w:sz w:val="24"/>
        </w:rPr>
        <w:t xml:space="preserve">            </w:t>
      </w:r>
      <w:r w:rsidRPr="00772CF5">
        <w:rPr>
          <w:rFonts w:ascii="Times New Roman" w:eastAsia="Times New Roman" w:hAnsi="Times New Roman" w:cs="Times New Roman"/>
          <w:sz w:val="24"/>
        </w:rPr>
        <w:t xml:space="preserve"> </w:t>
      </w:r>
      <w:r w:rsidRPr="00772CF5">
        <w:rPr>
          <w:rFonts w:ascii="Times New Roman" w:hAnsi="Times New Roman" w:cs="Times New Roman"/>
          <w:b/>
          <w:bCs/>
          <w:sz w:val="32"/>
          <w:szCs w:val="32"/>
        </w:rPr>
        <w:t>S</w:t>
      </w:r>
      <w:r w:rsidR="00AF005C">
        <w:rPr>
          <w:rFonts w:ascii="Times New Roman" w:hAnsi="Times New Roman" w:cs="Times New Roman"/>
          <w:b/>
          <w:bCs/>
          <w:sz w:val="32"/>
          <w:szCs w:val="32"/>
        </w:rPr>
        <w:t>sh</w:t>
      </w:r>
      <w:r w:rsidRPr="00772CF5">
        <w:rPr>
          <w:rFonts w:ascii="Times New Roman" w:hAnsi="Times New Roman" w:cs="Times New Roman"/>
          <w:b/>
          <w:bCs/>
          <w:sz w:val="32"/>
          <w:szCs w:val="32"/>
        </w:rPr>
        <w:t xml:space="preserve"> Login &amp; Initial Access</w:t>
      </w:r>
      <w:r>
        <w:rPr>
          <w:rFonts w:ascii="Times New Roman" w:hAnsi="Times New Roman" w:cs="Times New Roman"/>
          <w:b/>
          <w:bCs/>
          <w:sz w:val="32"/>
          <w:szCs w:val="32"/>
        </w:rPr>
        <w:t>:</w:t>
      </w:r>
    </w:p>
    <w:p w14:paraId="6B28BDD8" w14:textId="77777777" w:rsidR="00A75A8B" w:rsidRPr="00C11E4B" w:rsidRDefault="00A75A8B" w:rsidP="00A75A8B">
      <w:pPr>
        <w:pStyle w:val="NoSpacing"/>
        <w:rPr>
          <w:rFonts w:ascii="Times New Roman" w:hAnsi="Times New Roman" w:cs="Times New Roman"/>
          <w:sz w:val="32"/>
          <w:szCs w:val="32"/>
        </w:rPr>
      </w:pPr>
      <w:r>
        <w:rPr>
          <w:rFonts w:ascii="Times New Roman" w:hAnsi="Times New Roman" w:cs="Times New Roman"/>
          <w:bCs/>
          <w:sz w:val="32"/>
          <w:szCs w:val="32"/>
        </w:rPr>
        <w:t xml:space="preserve">                     -</w:t>
      </w:r>
      <w:r w:rsidRPr="00C11E4B">
        <w:rPr>
          <w:rFonts w:ascii="Times New Roman" w:hAnsi="Times New Roman" w:cs="Times New Roman"/>
          <w:sz w:val="32"/>
          <w:szCs w:val="32"/>
        </w:rPr>
        <w:t>In this phase, we will try to exploit the potential attack vectors found during the enumeration phase.</w:t>
      </w:r>
      <w:r w:rsidRPr="00C11E4B">
        <w:rPr>
          <w:rFonts w:ascii="Times New Roman" w:eastAsia="Times New Roman" w:hAnsi="Times New Roman" w:cs="Times New Roman"/>
          <w:sz w:val="32"/>
          <w:szCs w:val="32"/>
        </w:rPr>
        <w:t xml:space="preserve"> </w:t>
      </w:r>
    </w:p>
    <w:p w14:paraId="1507EE33" w14:textId="77777777" w:rsidR="00A75A8B" w:rsidRPr="00C11E4B" w:rsidRDefault="00A75A8B" w:rsidP="00A75A8B">
      <w:pPr>
        <w:pStyle w:val="NoSpacing"/>
        <w:rPr>
          <w:rFonts w:ascii="Times New Roman" w:hAnsi="Times New Roman" w:cs="Times New Roman"/>
          <w:sz w:val="32"/>
          <w:szCs w:val="32"/>
        </w:rPr>
      </w:pPr>
      <w:r>
        <w:rPr>
          <w:rFonts w:ascii="Times New Roman" w:hAnsi="Times New Roman" w:cs="Times New Roman"/>
          <w:sz w:val="32"/>
          <w:szCs w:val="32"/>
        </w:rPr>
        <w:t xml:space="preserve">                    - </w:t>
      </w:r>
      <w:r w:rsidRPr="00C11E4B">
        <w:rPr>
          <w:rFonts w:ascii="Times New Roman" w:hAnsi="Times New Roman" w:cs="Times New Roman"/>
          <w:sz w:val="32"/>
          <w:szCs w:val="32"/>
        </w:rPr>
        <w:t>The goal of the exploitation phase is to gain an initial access to the target system. In other words, we’ll try to find an entry point to the target system.</w:t>
      </w:r>
      <w:r w:rsidRPr="00C11E4B">
        <w:rPr>
          <w:rFonts w:ascii="Times New Roman" w:eastAsia="Times New Roman" w:hAnsi="Times New Roman" w:cs="Times New Roman"/>
          <w:sz w:val="32"/>
          <w:szCs w:val="32"/>
        </w:rPr>
        <w:t xml:space="preserve"> </w:t>
      </w:r>
    </w:p>
    <w:p w14:paraId="6C49CF33" w14:textId="77777777" w:rsidR="00A75A8B" w:rsidRPr="00C11E4B" w:rsidRDefault="00A75A8B" w:rsidP="00A75A8B">
      <w:pPr>
        <w:pStyle w:val="NoSpacing"/>
        <w:rPr>
          <w:rFonts w:ascii="Times New Roman" w:hAnsi="Times New Roman" w:cs="Times New Roman"/>
          <w:sz w:val="32"/>
          <w:szCs w:val="32"/>
        </w:rPr>
      </w:pPr>
      <w:r>
        <w:rPr>
          <w:rFonts w:ascii="Times New Roman" w:hAnsi="Times New Roman" w:cs="Times New Roman"/>
          <w:sz w:val="32"/>
          <w:szCs w:val="32"/>
        </w:rPr>
        <w:t xml:space="preserve">                    -</w:t>
      </w:r>
      <w:r w:rsidRPr="00C11E4B">
        <w:rPr>
          <w:rFonts w:ascii="Times New Roman" w:hAnsi="Times New Roman" w:cs="Times New Roman"/>
          <w:sz w:val="32"/>
          <w:szCs w:val="32"/>
        </w:rPr>
        <w:t>the target’s SSH port is open and that we have a pair of usernames we can first try to perform a brute force attack.</w:t>
      </w:r>
    </w:p>
    <w:p w14:paraId="669ECBF7" w14:textId="77777777" w:rsidR="00A75A8B" w:rsidRDefault="00A75A8B" w:rsidP="00A75A8B">
      <w:pPr>
        <w:pStyle w:val="NoSpacing"/>
        <w:rPr>
          <w:rFonts w:ascii="Times New Roman" w:hAnsi="Times New Roman" w:cs="Times New Roman"/>
          <w:sz w:val="32"/>
          <w:szCs w:val="32"/>
        </w:rPr>
      </w:pPr>
      <w:r w:rsidRPr="007804EE">
        <w:rPr>
          <w:rFonts w:ascii="Times New Roman" w:hAnsi="Times New Roman" w:cs="Times New Roman"/>
          <w:b/>
          <w:bCs/>
          <w:sz w:val="32"/>
          <w:szCs w:val="32"/>
        </w:rPr>
        <w:t>Command:</w:t>
      </w:r>
      <w:r w:rsidRPr="00C11E4B">
        <w:rPr>
          <w:rFonts w:ascii="Times New Roman" w:hAnsi="Times New Roman" w:cs="Times New Roman"/>
          <w:sz w:val="32"/>
          <w:szCs w:val="32"/>
        </w:rPr>
        <w:t xml:space="preserve"> </w:t>
      </w:r>
    </w:p>
    <w:p w14:paraId="7503A70E" w14:textId="77777777" w:rsidR="00A75A8B" w:rsidRPr="00C11E4B" w:rsidRDefault="00A75A8B" w:rsidP="00A75A8B">
      <w:pPr>
        <w:pStyle w:val="NoSpacing"/>
        <w:rPr>
          <w:rFonts w:ascii="Times New Roman" w:hAnsi="Times New Roman" w:cs="Times New Roman"/>
          <w:sz w:val="32"/>
          <w:szCs w:val="32"/>
        </w:rPr>
      </w:pPr>
      <w:r>
        <w:rPr>
          <w:rFonts w:ascii="Times New Roman" w:hAnsi="Times New Roman" w:cs="Times New Roman"/>
          <w:sz w:val="32"/>
          <w:szCs w:val="32"/>
        </w:rPr>
        <w:t xml:space="preserve">           -</w:t>
      </w:r>
      <w:r w:rsidRPr="00C11E4B">
        <w:rPr>
          <w:rFonts w:ascii="Times New Roman" w:hAnsi="Times New Roman" w:cs="Times New Roman"/>
          <w:sz w:val="32"/>
          <w:szCs w:val="32"/>
        </w:rPr>
        <w:t xml:space="preserve">ssh </w:t>
      </w:r>
      <w:r w:rsidRPr="00C11E4B">
        <w:rPr>
          <w:rFonts w:ascii="Times New Roman" w:hAnsi="Times New Roman" w:cs="Times New Roman"/>
          <w:color w:val="467886"/>
          <w:sz w:val="32"/>
          <w:szCs w:val="32"/>
          <w:u w:val="single" w:color="467886"/>
        </w:rPr>
        <w:t>jan@</w:t>
      </w:r>
      <w:r w:rsidRPr="001A0DC1">
        <w:t xml:space="preserve"> </w:t>
      </w:r>
      <w:r w:rsidRPr="001A0DC1">
        <w:rPr>
          <w:rFonts w:ascii="Times New Roman" w:hAnsi="Times New Roman" w:cs="Times New Roman"/>
          <w:color w:val="467886"/>
          <w:sz w:val="32"/>
          <w:szCs w:val="32"/>
          <w:u w:val="single" w:color="467886"/>
        </w:rPr>
        <w:t>10.201.3.42</w:t>
      </w:r>
    </w:p>
    <w:p w14:paraId="282CCC9B" w14:textId="77777777" w:rsidR="00A75A8B" w:rsidRPr="00C11E4B" w:rsidRDefault="00A75A8B" w:rsidP="00A75A8B">
      <w:pPr>
        <w:pStyle w:val="NoSpacing"/>
        <w:rPr>
          <w:rFonts w:ascii="Times New Roman" w:hAnsi="Times New Roman" w:cs="Times New Roman"/>
          <w:sz w:val="32"/>
          <w:szCs w:val="32"/>
        </w:rPr>
      </w:pPr>
      <w:r w:rsidRPr="00C11E4B">
        <w:rPr>
          <w:rFonts w:ascii="Times New Roman" w:hAnsi="Times New Roman" w:cs="Times New Roman"/>
          <w:sz w:val="32"/>
          <w:szCs w:val="32"/>
        </w:rPr>
        <w:t xml:space="preserve"> </w:t>
      </w:r>
    </w:p>
    <w:p w14:paraId="59B22E59" w14:textId="77777777" w:rsidR="00A75A8B" w:rsidRDefault="00A75A8B" w:rsidP="00A75A8B">
      <w:pPr>
        <w:spacing w:after="127" w:line="259" w:lineRule="auto"/>
        <w:ind w:left="0" w:firstLine="0"/>
        <w:jc w:val="both"/>
      </w:pPr>
      <w:r>
        <w:t xml:space="preserve">                               </w:t>
      </w:r>
    </w:p>
    <w:p w14:paraId="23A8F695" w14:textId="77777777" w:rsidR="00A75A8B" w:rsidRDefault="00A75A8B" w:rsidP="00A75A8B">
      <w:pPr>
        <w:spacing w:after="121" w:line="259" w:lineRule="auto"/>
        <w:ind w:left="0" w:firstLine="0"/>
        <w:jc w:val="center"/>
      </w:pPr>
      <w:r w:rsidRPr="00B31DC6">
        <w:rPr>
          <w:noProof/>
        </w:rPr>
        <w:lastRenderedPageBreak/>
        <w:drawing>
          <wp:inline distT="0" distB="0" distL="0" distR="0" wp14:anchorId="2F3B1249" wp14:editId="0839496C">
            <wp:extent cx="4699591" cy="328930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03340" cy="3291924"/>
                    </a:xfrm>
                    <a:prstGeom prst="rect">
                      <a:avLst/>
                    </a:prstGeom>
                  </pic:spPr>
                </pic:pic>
              </a:graphicData>
            </a:graphic>
          </wp:inline>
        </w:drawing>
      </w:r>
    </w:p>
    <w:p w14:paraId="24087B56" w14:textId="77777777" w:rsidR="00A75A8B" w:rsidRPr="00BA3008" w:rsidRDefault="00A75A8B" w:rsidP="00A75A8B">
      <w:pPr>
        <w:spacing w:after="0" w:line="259" w:lineRule="auto"/>
        <w:ind w:left="0" w:firstLine="0"/>
      </w:pPr>
      <w:r>
        <w:t xml:space="preserve">                          </w:t>
      </w:r>
    </w:p>
    <w:p w14:paraId="74705779" w14:textId="77777777" w:rsidR="00A75A8B" w:rsidRPr="00BA3008" w:rsidRDefault="00A75A8B" w:rsidP="00A75A8B">
      <w:pPr>
        <w:ind w:left="0" w:firstLine="0"/>
      </w:pPr>
    </w:p>
    <w:p w14:paraId="14D8B6DE" w14:textId="77777777" w:rsidR="00A75A8B" w:rsidRPr="00DB565C" w:rsidRDefault="00A75A8B" w:rsidP="00A75A8B">
      <w:pPr>
        <w:ind w:left="-5" w:right="39"/>
        <w:jc w:val="center"/>
        <w:rPr>
          <w:sz w:val="32"/>
          <w:szCs w:val="32"/>
        </w:rPr>
      </w:pPr>
      <w:r w:rsidRPr="00DB565C">
        <w:rPr>
          <w:noProof/>
          <w:sz w:val="32"/>
          <w:szCs w:val="32"/>
        </w:rPr>
        <w:drawing>
          <wp:inline distT="0" distB="0" distL="0" distR="0" wp14:anchorId="18C271FA" wp14:editId="769B5112">
            <wp:extent cx="4902044" cy="32423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2497" r="567"/>
                    <a:stretch/>
                  </pic:blipFill>
                  <pic:spPr bwMode="auto">
                    <a:xfrm>
                      <a:off x="0" y="0"/>
                      <a:ext cx="4926401" cy="3258420"/>
                    </a:xfrm>
                    <a:prstGeom prst="rect">
                      <a:avLst/>
                    </a:prstGeom>
                    <a:ln>
                      <a:noFill/>
                    </a:ln>
                    <a:extLst>
                      <a:ext uri="{53640926-AAD7-44D8-BBD7-CCE9431645EC}">
                        <a14:shadowObscured xmlns:a14="http://schemas.microsoft.com/office/drawing/2010/main"/>
                      </a:ext>
                    </a:extLst>
                  </pic:spPr>
                </pic:pic>
              </a:graphicData>
            </a:graphic>
          </wp:inline>
        </w:drawing>
      </w:r>
    </w:p>
    <w:p w14:paraId="58EC2A81" w14:textId="77777777" w:rsidR="00A75A8B" w:rsidRDefault="00A75A8B" w:rsidP="00A75A8B">
      <w:pPr>
        <w:spacing w:after="206"/>
        <w:ind w:left="-5" w:right="39"/>
        <w:rPr>
          <w:sz w:val="32"/>
          <w:szCs w:val="32"/>
        </w:rPr>
      </w:pPr>
      <w:r>
        <w:rPr>
          <w:sz w:val="32"/>
          <w:szCs w:val="32"/>
        </w:rPr>
        <w:t xml:space="preserve">         -</w:t>
      </w:r>
      <w:r w:rsidRPr="00DB565C">
        <w:rPr>
          <w:sz w:val="32"/>
          <w:szCs w:val="32"/>
        </w:rPr>
        <w:t xml:space="preserve">Copy this key and create an id_rsa file on our machine. I’ll use John the Ripper to crack this SSH hash. </w:t>
      </w:r>
    </w:p>
    <w:p w14:paraId="7727781E" w14:textId="77777777" w:rsidR="00A75A8B" w:rsidRPr="00BA3008" w:rsidRDefault="00A75A8B" w:rsidP="00A75A8B">
      <w:pPr>
        <w:spacing w:after="206"/>
        <w:ind w:left="-5" w:right="39"/>
        <w:rPr>
          <w:sz w:val="32"/>
          <w:szCs w:val="32"/>
        </w:rPr>
      </w:pPr>
    </w:p>
    <w:p w14:paraId="40380E42" w14:textId="77777777" w:rsidR="00A75A8B" w:rsidRPr="008F2B15" w:rsidRDefault="00A75A8B" w:rsidP="00A75A8B">
      <w:pPr>
        <w:pStyle w:val="NoSpacing"/>
        <w:rPr>
          <w:rFonts w:ascii="Times New Roman" w:hAnsi="Times New Roman" w:cs="Times New Roman"/>
          <w:b/>
          <w:bCs/>
          <w:sz w:val="32"/>
          <w:szCs w:val="32"/>
        </w:rPr>
      </w:pPr>
      <w:r w:rsidRPr="008F2B15">
        <w:rPr>
          <w:rFonts w:ascii="Times New Roman" w:hAnsi="Times New Roman" w:cs="Times New Roman"/>
          <w:b/>
          <w:bCs/>
          <w:sz w:val="32"/>
          <w:szCs w:val="32"/>
        </w:rPr>
        <w:lastRenderedPageBreak/>
        <w:t>Step6 :</w:t>
      </w:r>
    </w:p>
    <w:p w14:paraId="4187E174" w14:textId="77777777" w:rsidR="00A75A8B" w:rsidRPr="00772CF5" w:rsidRDefault="00A75A8B" w:rsidP="00A75A8B">
      <w:pPr>
        <w:pStyle w:val="NoSpacing"/>
        <w:rPr>
          <w:rFonts w:ascii="Times New Roman" w:eastAsia="Times New Roman" w:hAnsi="Times New Roman" w:cs="Times New Roman"/>
          <w:b/>
          <w:bCs/>
          <w:sz w:val="32"/>
          <w:szCs w:val="32"/>
        </w:rPr>
      </w:pPr>
      <w:r w:rsidRPr="00772CF5">
        <w:rPr>
          <w:rFonts w:ascii="Times New Roman" w:hAnsi="Times New Roman" w:cs="Times New Roman"/>
          <w:b/>
          <w:bCs/>
          <w:sz w:val="32"/>
          <w:szCs w:val="32"/>
        </w:rPr>
        <w:t xml:space="preserve">     </w:t>
      </w:r>
      <w:r w:rsidRPr="00772CF5">
        <w:rPr>
          <w:rFonts w:ascii="Times New Roman" w:eastAsia="Times New Roman" w:hAnsi="Times New Roman" w:cs="Times New Roman"/>
          <w:b/>
          <w:bCs/>
          <w:sz w:val="32"/>
          <w:szCs w:val="32"/>
        </w:rPr>
        <w:t xml:space="preserve"> -Privilege escalation: </w:t>
      </w:r>
    </w:p>
    <w:p w14:paraId="14E0F310" w14:textId="19CE538E" w:rsidR="00A75A8B" w:rsidRDefault="00772CF5" w:rsidP="00A75A8B">
      <w:pPr>
        <w:pStyle w:val="NoSpacing"/>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 </w:t>
      </w:r>
      <w:r w:rsidRPr="00772CF5">
        <w:rPr>
          <w:rFonts w:ascii="Times New Roman" w:eastAsia="Times New Roman" w:hAnsi="Times New Roman" w:cs="Times New Roman"/>
          <w:sz w:val="32"/>
          <w:szCs w:val="32"/>
        </w:rPr>
        <w:t>find files that hold the final flag.</w:t>
      </w:r>
    </w:p>
    <w:p w14:paraId="14D97113" w14:textId="77777777" w:rsidR="00A75A8B" w:rsidRPr="00FA4EC6" w:rsidRDefault="00A75A8B" w:rsidP="00A75A8B">
      <w:pPr>
        <w:pStyle w:val="NoSpacing"/>
        <w:rPr>
          <w:rFonts w:ascii="Times New Roman" w:eastAsia="Times New Roman" w:hAnsi="Times New Roman" w:cs="Times New Roman"/>
          <w:b/>
          <w:bCs/>
          <w:sz w:val="32"/>
          <w:szCs w:val="32"/>
        </w:rPr>
      </w:pPr>
      <w:r w:rsidRPr="008F2B15">
        <w:rPr>
          <w:rFonts w:ascii="Times New Roman" w:eastAsia="Times New Roman" w:hAnsi="Times New Roman" w:cs="Times New Roman"/>
          <w:b/>
          <w:bCs/>
          <w:sz w:val="32"/>
          <w:szCs w:val="32"/>
        </w:rPr>
        <w:t>Command:</w:t>
      </w:r>
    </w:p>
    <w:p w14:paraId="74D3AB95" w14:textId="77777777" w:rsidR="00A75A8B" w:rsidRDefault="00A75A8B" w:rsidP="00A75A8B">
      <w:pPr>
        <w:pStyle w:val="NoSpacing"/>
        <w:rPr>
          <w:rFonts w:ascii="Times New Roman" w:eastAsia="Times New Roman" w:hAnsi="Times New Roman" w:cs="Times New Roman"/>
          <w:sz w:val="32"/>
          <w:szCs w:val="32"/>
        </w:rPr>
      </w:pPr>
      <w:r>
        <w:rPr>
          <w:rFonts w:ascii="Times New Roman" w:hAnsi="Times New Roman" w:cs="Times New Roman"/>
          <w:sz w:val="32"/>
          <w:szCs w:val="32"/>
        </w:rPr>
        <w:t xml:space="preserve">         -</w:t>
      </w:r>
      <w:r w:rsidRPr="00443284">
        <w:rPr>
          <w:rFonts w:ascii="Times New Roman" w:hAnsi="Times New Roman" w:cs="Times New Roman"/>
          <w:sz w:val="32"/>
          <w:szCs w:val="32"/>
        </w:rPr>
        <w:t>ssh2john id_rsa &gt; hash</w:t>
      </w:r>
      <w:r w:rsidRPr="00443284">
        <w:rPr>
          <w:rFonts w:ascii="Times New Roman" w:eastAsia="Times New Roman" w:hAnsi="Times New Roman" w:cs="Times New Roman"/>
          <w:sz w:val="32"/>
          <w:szCs w:val="32"/>
        </w:rPr>
        <w:t xml:space="preserve"> </w:t>
      </w:r>
    </w:p>
    <w:p w14:paraId="776A707B" w14:textId="77777777" w:rsidR="00A75A8B" w:rsidRPr="008F2B15" w:rsidRDefault="00A75A8B" w:rsidP="00A75A8B">
      <w:pPr>
        <w:pStyle w:val="NoSpacing"/>
        <w:rPr>
          <w:rFonts w:ascii="Times New Roman" w:hAnsi="Times New Roman" w:cs="Times New Roman"/>
          <w:sz w:val="32"/>
          <w:szCs w:val="32"/>
        </w:rPr>
      </w:pPr>
      <w:r w:rsidRPr="008F2B15">
        <w:rPr>
          <w:rFonts w:ascii="Times New Roman" w:eastAsia="Times New Roman" w:hAnsi="Times New Roman" w:cs="Times New Roman"/>
          <w:sz w:val="32"/>
          <w:szCs w:val="32"/>
        </w:rPr>
        <w:t xml:space="preserve">         -</w:t>
      </w:r>
      <w:r w:rsidRPr="008F2B15">
        <w:rPr>
          <w:rFonts w:ascii="Times New Roman" w:hAnsi="Times New Roman" w:cs="Times New Roman"/>
          <w:sz w:val="32"/>
          <w:szCs w:val="32"/>
        </w:rPr>
        <w:t xml:space="preserve"> John - - wordlist=usr/share/wordlists/rockyou.txt johnhash</w:t>
      </w:r>
      <w:r w:rsidRPr="008F2B15">
        <w:rPr>
          <w:rFonts w:ascii="Times New Roman" w:eastAsia="Times New Roman" w:hAnsi="Times New Roman" w:cs="Times New Roman"/>
          <w:sz w:val="32"/>
          <w:szCs w:val="32"/>
        </w:rPr>
        <w:t xml:space="preserve"> </w:t>
      </w:r>
    </w:p>
    <w:p w14:paraId="496A1A8A" w14:textId="77777777" w:rsidR="00A75A8B" w:rsidRPr="00443284" w:rsidRDefault="00A75A8B" w:rsidP="00A75A8B">
      <w:pPr>
        <w:pStyle w:val="NoSpacing"/>
        <w:rPr>
          <w:rFonts w:ascii="Times New Roman" w:hAnsi="Times New Roman" w:cs="Times New Roman"/>
          <w:sz w:val="32"/>
          <w:szCs w:val="32"/>
        </w:rPr>
      </w:pPr>
    </w:p>
    <w:p w14:paraId="068903B7" w14:textId="77777777" w:rsidR="00A75A8B" w:rsidRPr="00443284" w:rsidRDefault="00A75A8B" w:rsidP="00A75A8B">
      <w:pPr>
        <w:pStyle w:val="NoSpacing"/>
        <w:rPr>
          <w:rFonts w:ascii="Times New Roman" w:hAnsi="Times New Roman" w:cs="Times New Roman"/>
          <w:sz w:val="32"/>
          <w:szCs w:val="32"/>
        </w:rPr>
      </w:pPr>
      <w:r w:rsidRPr="00443284">
        <w:rPr>
          <w:rFonts w:ascii="Times New Roman" w:hAnsi="Times New Roman" w:cs="Times New Roman"/>
          <w:sz w:val="32"/>
          <w:szCs w:val="32"/>
        </w:rPr>
        <w:t>For SSH hashes, you need to use ssh2john to make it easier to crack with John.</w:t>
      </w:r>
      <w:r w:rsidRPr="00443284">
        <w:rPr>
          <w:rFonts w:ascii="Times New Roman" w:eastAsia="Times New Roman" w:hAnsi="Times New Roman" w:cs="Times New Roman"/>
          <w:sz w:val="32"/>
          <w:szCs w:val="32"/>
        </w:rPr>
        <w:t xml:space="preserve"> </w:t>
      </w:r>
    </w:p>
    <w:p w14:paraId="51604651" w14:textId="77777777" w:rsidR="00A75A8B" w:rsidRPr="00443284" w:rsidRDefault="00A75A8B" w:rsidP="00A75A8B">
      <w:pPr>
        <w:pStyle w:val="NoSpacing"/>
        <w:rPr>
          <w:rFonts w:ascii="Times New Roman" w:hAnsi="Times New Roman" w:cs="Times New Roman"/>
          <w:sz w:val="32"/>
          <w:szCs w:val="32"/>
        </w:rPr>
      </w:pPr>
    </w:p>
    <w:p w14:paraId="75766C29" w14:textId="77777777" w:rsidR="00A75A8B" w:rsidRDefault="00A75A8B" w:rsidP="00A75A8B">
      <w:pPr>
        <w:spacing w:after="27" w:line="259" w:lineRule="auto"/>
        <w:ind w:left="360" w:firstLine="0"/>
        <w:jc w:val="center"/>
      </w:pPr>
      <w:r w:rsidRPr="00DB565C">
        <w:rPr>
          <w:noProof/>
        </w:rPr>
        <w:drawing>
          <wp:anchor distT="0" distB="0" distL="114300" distR="114300" simplePos="0" relativeHeight="251660288" behindDoc="0" locked="0" layoutInCell="1" allowOverlap="1" wp14:anchorId="3F8203CB" wp14:editId="79D85E15">
            <wp:simplePos x="0" y="0"/>
            <wp:positionH relativeFrom="column">
              <wp:posOffset>-166370</wp:posOffset>
            </wp:positionH>
            <wp:positionV relativeFrom="paragraph">
              <wp:posOffset>0</wp:posOffset>
            </wp:positionV>
            <wp:extent cx="5982970" cy="3408045"/>
            <wp:effectExtent l="0" t="0" r="0" b="190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b="14288"/>
                    <a:stretch/>
                  </pic:blipFill>
                  <pic:spPr bwMode="auto">
                    <a:xfrm>
                      <a:off x="0" y="0"/>
                      <a:ext cx="5982970" cy="34080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br w:type="textWrapping" w:clear="all"/>
        <w:t xml:space="preserve"> </w:t>
      </w:r>
    </w:p>
    <w:p w14:paraId="5B205FD2" w14:textId="77777777" w:rsidR="00A75A8B" w:rsidRPr="00AF005C" w:rsidRDefault="00A75A8B" w:rsidP="00AF005C">
      <w:pPr>
        <w:pStyle w:val="NoSpacing"/>
        <w:rPr>
          <w:rFonts w:ascii="Times New Roman" w:hAnsi="Times New Roman" w:cs="Times New Roman"/>
          <w:sz w:val="32"/>
          <w:szCs w:val="32"/>
        </w:rPr>
      </w:pPr>
      <w:r w:rsidRPr="00AF005C">
        <w:rPr>
          <w:rFonts w:ascii="Times New Roman" w:hAnsi="Times New Roman" w:cs="Times New Roman"/>
          <w:sz w:val="32"/>
          <w:szCs w:val="32"/>
        </w:rPr>
        <w:t xml:space="preserve">          -I’ve got kay’s password. Now, let’s log in via SSH, but this time we’ll switch to the target machine jan. </w:t>
      </w:r>
    </w:p>
    <w:p w14:paraId="0408F01B" w14:textId="77777777" w:rsidR="00A75A8B" w:rsidRPr="002910DC" w:rsidRDefault="00A75A8B" w:rsidP="00AF005C">
      <w:pPr>
        <w:pStyle w:val="NoSpacing"/>
      </w:pPr>
      <w:r w:rsidRPr="00AF005C">
        <w:rPr>
          <w:rFonts w:ascii="Times New Roman" w:hAnsi="Times New Roman" w:cs="Times New Roman"/>
          <w:sz w:val="32"/>
          <w:szCs w:val="32"/>
        </w:rPr>
        <w:t xml:space="preserve">          -Let’s proceed by logging in to SSH on the jan machine</w:t>
      </w:r>
      <w:r w:rsidRPr="002910DC">
        <w:t>.</w:t>
      </w:r>
      <w:r w:rsidRPr="002910DC">
        <w:rPr>
          <w:rFonts w:eastAsia="Times New Roman"/>
        </w:rPr>
        <w:t xml:space="preserve"> </w:t>
      </w:r>
    </w:p>
    <w:p w14:paraId="65EFF61A" w14:textId="264EC2E8" w:rsidR="00A75A8B" w:rsidRDefault="00A75A8B" w:rsidP="00AF005C">
      <w:pPr>
        <w:spacing w:after="127" w:line="259" w:lineRule="auto"/>
        <w:ind w:left="0" w:right="835" w:firstLine="0"/>
        <w:jc w:val="both"/>
      </w:pPr>
      <w:r w:rsidRPr="001A40D2">
        <w:rPr>
          <w:noProof/>
        </w:rPr>
        <w:lastRenderedPageBreak/>
        <w:drawing>
          <wp:inline distT="0" distB="0" distL="0" distR="0" wp14:anchorId="7C9E3593" wp14:editId="5C7A429C">
            <wp:extent cx="5468113" cy="529663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68113" cy="5296639"/>
                    </a:xfrm>
                    <a:prstGeom prst="rect">
                      <a:avLst/>
                    </a:prstGeom>
                  </pic:spPr>
                </pic:pic>
              </a:graphicData>
            </a:graphic>
          </wp:inline>
        </w:drawing>
      </w:r>
    </w:p>
    <w:p w14:paraId="41C1296C" w14:textId="36AF4854" w:rsidR="00A75A8B" w:rsidRDefault="00A75A8B" w:rsidP="00A75A8B">
      <w:pPr>
        <w:pStyle w:val="NoSpacing"/>
        <w:rPr>
          <w:rFonts w:ascii="Times New Roman" w:hAnsi="Times New Roman" w:cs="Times New Roman"/>
          <w:sz w:val="32"/>
          <w:szCs w:val="32"/>
        </w:rPr>
      </w:pPr>
      <w:r>
        <w:rPr>
          <w:rFonts w:ascii="Times New Roman" w:hAnsi="Times New Roman" w:cs="Times New Roman"/>
          <w:sz w:val="32"/>
          <w:szCs w:val="32"/>
        </w:rPr>
        <w:t xml:space="preserve">           -</w:t>
      </w:r>
      <w:r w:rsidRPr="00BA3008">
        <w:rPr>
          <w:rFonts w:ascii="Times New Roman" w:hAnsi="Times New Roman" w:cs="Times New Roman"/>
          <w:sz w:val="32"/>
          <w:szCs w:val="32"/>
        </w:rPr>
        <w:t xml:space="preserve">After successfully logged in to Jay’s account, we can take a look to the different files by using </w:t>
      </w:r>
      <w:r w:rsidRPr="00BA3008">
        <w:rPr>
          <w:rFonts w:ascii="Times New Roman" w:hAnsi="Times New Roman" w:cs="Times New Roman"/>
          <w:b/>
          <w:sz w:val="32"/>
          <w:szCs w:val="32"/>
        </w:rPr>
        <w:t>ls -la</w:t>
      </w:r>
      <w:r w:rsidRPr="00BA3008">
        <w:rPr>
          <w:rFonts w:ascii="Times New Roman" w:hAnsi="Times New Roman" w:cs="Times New Roman"/>
          <w:sz w:val="32"/>
          <w:szCs w:val="32"/>
        </w:rPr>
        <w:t xml:space="preserve"> or </w:t>
      </w:r>
      <w:r w:rsidRPr="00BA3008">
        <w:rPr>
          <w:rFonts w:ascii="Times New Roman" w:hAnsi="Times New Roman" w:cs="Times New Roman"/>
          <w:b/>
          <w:sz w:val="32"/>
          <w:szCs w:val="32"/>
        </w:rPr>
        <w:t>ls</w:t>
      </w:r>
      <w:r w:rsidRPr="00BA3008">
        <w:rPr>
          <w:rFonts w:ascii="Times New Roman" w:hAnsi="Times New Roman" w:cs="Times New Roman"/>
          <w:sz w:val="32"/>
          <w:szCs w:val="32"/>
        </w:rPr>
        <w:t xml:space="preserve"> commands. After doing that, we can see a file name: </w:t>
      </w:r>
      <w:r w:rsidRPr="00BA3008">
        <w:rPr>
          <w:rFonts w:ascii="Times New Roman" w:hAnsi="Times New Roman" w:cs="Times New Roman"/>
          <w:b/>
          <w:sz w:val="32"/>
          <w:szCs w:val="32"/>
        </w:rPr>
        <w:t>pass.bak</w:t>
      </w:r>
      <w:r w:rsidRPr="00BA3008">
        <w:rPr>
          <w:rFonts w:ascii="Times New Roman" w:hAnsi="Times New Roman" w:cs="Times New Roman"/>
          <w:sz w:val="32"/>
          <w:szCs w:val="32"/>
        </w:rPr>
        <w:t xml:space="preserve">. </w:t>
      </w:r>
    </w:p>
    <w:p w14:paraId="2A5EF63E" w14:textId="77777777" w:rsidR="00A75A8B" w:rsidRDefault="00A75A8B" w:rsidP="00A75A8B">
      <w:pPr>
        <w:pStyle w:val="NoSpacing"/>
        <w:rPr>
          <w:rFonts w:ascii="Times New Roman" w:hAnsi="Times New Roman" w:cs="Times New Roman"/>
          <w:sz w:val="32"/>
          <w:szCs w:val="32"/>
        </w:rPr>
      </w:pPr>
      <w:r>
        <w:rPr>
          <w:rFonts w:ascii="Times New Roman" w:hAnsi="Times New Roman" w:cs="Times New Roman"/>
          <w:sz w:val="32"/>
          <w:szCs w:val="32"/>
        </w:rPr>
        <w:t xml:space="preserve">            -</w:t>
      </w:r>
      <w:r w:rsidRPr="00BA3008">
        <w:rPr>
          <w:rFonts w:ascii="Times New Roman" w:hAnsi="Times New Roman" w:cs="Times New Roman"/>
          <w:sz w:val="32"/>
          <w:szCs w:val="32"/>
        </w:rPr>
        <w:t xml:space="preserve">When taking a look at this file’s content, we can see a text which is nothing else than the flag for the last question. </w:t>
      </w:r>
    </w:p>
    <w:p w14:paraId="1819727B" w14:textId="77777777" w:rsidR="00A75A8B" w:rsidRPr="00BA3008" w:rsidRDefault="00A75A8B" w:rsidP="00A75A8B">
      <w:pPr>
        <w:pStyle w:val="NoSpacing"/>
        <w:rPr>
          <w:rFonts w:ascii="Times New Roman" w:hAnsi="Times New Roman" w:cs="Times New Roman"/>
          <w:sz w:val="32"/>
          <w:szCs w:val="32"/>
        </w:rPr>
      </w:pPr>
    </w:p>
    <w:p w14:paraId="234996E0" w14:textId="77777777" w:rsidR="00A75A8B" w:rsidRPr="00BA3008" w:rsidRDefault="00A75A8B" w:rsidP="00A75A8B">
      <w:pPr>
        <w:pStyle w:val="NoSpacing"/>
        <w:rPr>
          <w:rFonts w:ascii="Times New Roman" w:hAnsi="Times New Roman" w:cs="Times New Roman"/>
          <w:sz w:val="32"/>
          <w:szCs w:val="32"/>
        </w:rPr>
      </w:pPr>
      <w:r w:rsidRPr="00BA3008">
        <w:rPr>
          <w:rFonts w:ascii="Times New Roman" w:hAnsi="Times New Roman" w:cs="Times New Roman"/>
          <w:b/>
          <w:bCs/>
          <w:sz w:val="32"/>
          <w:szCs w:val="32"/>
        </w:rPr>
        <w:t>Pass.bak -</w:t>
      </w:r>
      <w:r w:rsidRPr="00BA3008">
        <w:rPr>
          <w:rFonts w:ascii="Times New Roman" w:hAnsi="Times New Roman" w:cs="Times New Roman"/>
          <w:sz w:val="32"/>
          <w:szCs w:val="32"/>
        </w:rPr>
        <w:t xml:space="preserve"> heresareallystrongpasswordthatfollowsthepasswordpolicy$$ </w:t>
      </w:r>
    </w:p>
    <w:p w14:paraId="592DE012" w14:textId="77777777" w:rsidR="00A75A8B" w:rsidRPr="00BA3008" w:rsidRDefault="00A75A8B" w:rsidP="00A75A8B">
      <w:pPr>
        <w:pStyle w:val="NoSpacing"/>
        <w:rPr>
          <w:rFonts w:ascii="Times New Roman" w:hAnsi="Times New Roman" w:cs="Times New Roman"/>
          <w:b/>
          <w:sz w:val="32"/>
          <w:szCs w:val="32"/>
        </w:rPr>
      </w:pPr>
    </w:p>
    <w:p w14:paraId="4FFA046E" w14:textId="77777777" w:rsidR="00A75A8B" w:rsidRDefault="00A75A8B" w:rsidP="00A75A8B">
      <w:pPr>
        <w:spacing w:after="170" w:line="259" w:lineRule="auto"/>
        <w:ind w:left="-5"/>
        <w:rPr>
          <w:b/>
          <w:sz w:val="28"/>
        </w:rPr>
      </w:pPr>
    </w:p>
    <w:p w14:paraId="4588CD66" w14:textId="77777777" w:rsidR="00A75A8B" w:rsidRDefault="00A75A8B" w:rsidP="00A75A8B">
      <w:pPr>
        <w:spacing w:after="170" w:line="259" w:lineRule="auto"/>
        <w:ind w:left="-5"/>
        <w:rPr>
          <w:b/>
          <w:sz w:val="28"/>
        </w:rPr>
      </w:pPr>
    </w:p>
    <w:p w14:paraId="2C3C88F0" w14:textId="77777777" w:rsidR="00A75A8B" w:rsidRDefault="00A75A8B" w:rsidP="00A75A8B">
      <w:pPr>
        <w:spacing w:after="170" w:line="259" w:lineRule="auto"/>
        <w:ind w:left="-5"/>
        <w:rPr>
          <w:b/>
          <w:sz w:val="28"/>
        </w:rPr>
      </w:pPr>
    </w:p>
    <w:p w14:paraId="295E3296" w14:textId="77777777" w:rsidR="00A75A8B" w:rsidRDefault="00A75A8B" w:rsidP="00A75A8B">
      <w:pPr>
        <w:spacing w:after="170" w:line="259" w:lineRule="auto"/>
        <w:ind w:left="-5"/>
        <w:rPr>
          <w:b/>
          <w:sz w:val="28"/>
        </w:rPr>
      </w:pPr>
    </w:p>
    <w:p w14:paraId="1DC75E57" w14:textId="02F96857" w:rsidR="00A75A8B" w:rsidRPr="00BA3008" w:rsidRDefault="00A75A8B" w:rsidP="00A75A8B">
      <w:pPr>
        <w:spacing w:after="170" w:line="259" w:lineRule="auto"/>
        <w:ind w:left="-5"/>
        <w:rPr>
          <w:sz w:val="32"/>
          <w:szCs w:val="32"/>
        </w:rPr>
      </w:pPr>
      <w:r w:rsidRPr="00BA3008">
        <w:rPr>
          <w:b/>
          <w:sz w:val="32"/>
          <w:szCs w:val="32"/>
        </w:rPr>
        <w:t>Mitigation</w:t>
      </w:r>
      <w:r w:rsidR="00772CF5" w:rsidRPr="00772CF5">
        <w:t xml:space="preserve"> </w:t>
      </w:r>
      <w:r w:rsidR="00772CF5" w:rsidRPr="00772CF5">
        <w:rPr>
          <w:b/>
          <w:sz w:val="32"/>
          <w:szCs w:val="32"/>
        </w:rPr>
        <w:t>&amp; Recommendations</w:t>
      </w:r>
      <w:r w:rsidR="00772CF5">
        <w:rPr>
          <w:b/>
          <w:sz w:val="32"/>
          <w:szCs w:val="32"/>
        </w:rPr>
        <w:t>:</w:t>
      </w:r>
      <w:r w:rsidRPr="00BA3008">
        <w:rPr>
          <w:b/>
          <w:sz w:val="32"/>
          <w:szCs w:val="32"/>
        </w:rPr>
        <w:t xml:space="preserve"> </w:t>
      </w:r>
    </w:p>
    <w:p w14:paraId="2DA05799" w14:textId="77777777" w:rsidR="002E2B7C" w:rsidRDefault="00A75A8B" w:rsidP="002E2B7C">
      <w:pPr>
        <w:pStyle w:val="NoSpacing"/>
        <w:numPr>
          <w:ilvl w:val="0"/>
          <w:numId w:val="14"/>
        </w:numPr>
        <w:rPr>
          <w:rFonts w:ascii="Times New Roman" w:hAnsi="Times New Roman" w:cs="Times New Roman"/>
          <w:sz w:val="32"/>
          <w:szCs w:val="32"/>
        </w:rPr>
      </w:pPr>
      <w:r w:rsidRPr="002E2B7C">
        <w:rPr>
          <w:rFonts w:ascii="Times New Roman" w:hAnsi="Times New Roman" w:cs="Times New Roman"/>
          <w:sz w:val="32"/>
          <w:szCs w:val="32"/>
        </w:rPr>
        <w:t>Remove sensitive files from webroot (especially /development folder) or restrict HTTP access to configuration or text files.</w:t>
      </w:r>
    </w:p>
    <w:p w14:paraId="19E6A593" w14:textId="77777777" w:rsidR="002E2B7C" w:rsidRDefault="00A75A8B" w:rsidP="002E2B7C">
      <w:pPr>
        <w:pStyle w:val="NoSpacing"/>
        <w:numPr>
          <w:ilvl w:val="0"/>
          <w:numId w:val="14"/>
        </w:numPr>
        <w:rPr>
          <w:rFonts w:ascii="Times New Roman" w:hAnsi="Times New Roman" w:cs="Times New Roman"/>
          <w:sz w:val="32"/>
          <w:szCs w:val="32"/>
        </w:rPr>
      </w:pPr>
      <w:r w:rsidRPr="002E2B7C">
        <w:rPr>
          <w:rFonts w:ascii="Times New Roman" w:hAnsi="Times New Roman" w:cs="Times New Roman"/>
          <w:sz w:val="32"/>
          <w:szCs w:val="32"/>
        </w:rPr>
        <w:t xml:space="preserve">Sanitize web content — remove credentials or hints in code or comments. </w:t>
      </w:r>
    </w:p>
    <w:p w14:paraId="36CB7C4B" w14:textId="77777777" w:rsidR="002E2B7C" w:rsidRDefault="00A75A8B" w:rsidP="002E2B7C">
      <w:pPr>
        <w:pStyle w:val="NoSpacing"/>
        <w:numPr>
          <w:ilvl w:val="0"/>
          <w:numId w:val="14"/>
        </w:numPr>
        <w:rPr>
          <w:rFonts w:ascii="Times New Roman" w:hAnsi="Times New Roman" w:cs="Times New Roman"/>
          <w:sz w:val="32"/>
          <w:szCs w:val="32"/>
        </w:rPr>
      </w:pPr>
      <w:r w:rsidRPr="002E2B7C">
        <w:rPr>
          <w:rFonts w:ascii="Times New Roman" w:hAnsi="Times New Roman" w:cs="Times New Roman"/>
          <w:sz w:val="32"/>
          <w:szCs w:val="32"/>
        </w:rPr>
        <w:t xml:space="preserve">Enforce least permissions on home directories and .ssh directories (private keys should have chmod 600 or stricter). </w:t>
      </w:r>
    </w:p>
    <w:p w14:paraId="568D38FE" w14:textId="77777777" w:rsidR="002E2B7C" w:rsidRDefault="00A75A8B" w:rsidP="002E2B7C">
      <w:pPr>
        <w:pStyle w:val="NoSpacing"/>
        <w:numPr>
          <w:ilvl w:val="0"/>
          <w:numId w:val="14"/>
        </w:numPr>
        <w:rPr>
          <w:rFonts w:ascii="Times New Roman" w:hAnsi="Times New Roman" w:cs="Times New Roman"/>
          <w:sz w:val="32"/>
          <w:szCs w:val="32"/>
        </w:rPr>
      </w:pPr>
      <w:r w:rsidRPr="002E2B7C">
        <w:rPr>
          <w:rFonts w:ascii="Times New Roman" w:hAnsi="Times New Roman" w:cs="Times New Roman"/>
          <w:sz w:val="32"/>
          <w:szCs w:val="32"/>
        </w:rPr>
        <w:t xml:space="preserve">Disable anonymous SMB share access or restrict to authenticated users. </w:t>
      </w:r>
    </w:p>
    <w:p w14:paraId="20099C85" w14:textId="6C88C8D3" w:rsidR="00A75A8B" w:rsidRPr="002E2B7C" w:rsidRDefault="00A75A8B" w:rsidP="002E2B7C">
      <w:pPr>
        <w:pStyle w:val="NoSpacing"/>
        <w:numPr>
          <w:ilvl w:val="0"/>
          <w:numId w:val="14"/>
        </w:numPr>
        <w:rPr>
          <w:rFonts w:ascii="Times New Roman" w:hAnsi="Times New Roman" w:cs="Times New Roman"/>
          <w:sz w:val="32"/>
          <w:szCs w:val="32"/>
        </w:rPr>
      </w:pPr>
      <w:r w:rsidRPr="002E2B7C">
        <w:rPr>
          <w:rFonts w:ascii="Times New Roman" w:hAnsi="Times New Roman" w:cs="Times New Roman"/>
          <w:sz w:val="32"/>
          <w:szCs w:val="32"/>
        </w:rPr>
        <w:t xml:space="preserve">Use strong passwords and avoid weak or predictable credentials. </w:t>
      </w:r>
    </w:p>
    <w:p w14:paraId="2BC6567C" w14:textId="77777777" w:rsidR="00A75A8B" w:rsidRDefault="00A75A8B" w:rsidP="00A75A8B">
      <w:pPr>
        <w:spacing w:after="0" w:line="259" w:lineRule="auto"/>
        <w:ind w:left="0" w:firstLine="0"/>
      </w:pPr>
      <w:r>
        <w:rPr>
          <w:b/>
          <w:sz w:val="28"/>
        </w:rPr>
        <w:t xml:space="preserve"> </w:t>
      </w:r>
    </w:p>
    <w:p w14:paraId="2B72D8DD" w14:textId="54E74AF2" w:rsidR="00772CF5" w:rsidRPr="00772CF5" w:rsidRDefault="00772CF5" w:rsidP="00772CF5">
      <w:pPr>
        <w:pStyle w:val="NoSpacing"/>
        <w:rPr>
          <w:rFonts w:ascii="Times New Roman" w:hAnsi="Times New Roman" w:cs="Times New Roman"/>
          <w:b/>
          <w:bCs/>
          <w:sz w:val="32"/>
          <w:szCs w:val="32"/>
        </w:rPr>
      </w:pPr>
      <w:r w:rsidRPr="00772CF5">
        <w:rPr>
          <w:rFonts w:ascii="Times New Roman" w:hAnsi="Times New Roman" w:cs="Times New Roman"/>
          <w:b/>
          <w:bCs/>
          <w:sz w:val="32"/>
          <w:szCs w:val="32"/>
        </w:rPr>
        <w:t>References</w:t>
      </w:r>
      <w:r>
        <w:rPr>
          <w:rFonts w:ascii="Times New Roman" w:hAnsi="Times New Roman" w:cs="Times New Roman"/>
          <w:b/>
          <w:bCs/>
          <w:sz w:val="32"/>
          <w:szCs w:val="32"/>
        </w:rPr>
        <w:t>:</w:t>
      </w:r>
    </w:p>
    <w:p w14:paraId="4E563636" w14:textId="77777777" w:rsidR="00772CF5" w:rsidRDefault="00772CF5" w:rsidP="00772CF5">
      <w:pPr>
        <w:pStyle w:val="NoSpacing"/>
        <w:numPr>
          <w:ilvl w:val="0"/>
          <w:numId w:val="10"/>
        </w:numPr>
        <w:rPr>
          <w:rFonts w:ascii="Times New Roman" w:hAnsi="Times New Roman" w:cs="Times New Roman"/>
          <w:sz w:val="32"/>
          <w:szCs w:val="32"/>
        </w:rPr>
      </w:pPr>
      <w:r w:rsidRPr="00772CF5">
        <w:rPr>
          <w:rFonts w:ascii="Times New Roman" w:hAnsi="Times New Roman" w:cs="Times New Roman"/>
          <w:sz w:val="32"/>
          <w:szCs w:val="32"/>
        </w:rPr>
        <w:t>TryHackMe — Basic Pentesting Room (lab environment).</w:t>
      </w:r>
    </w:p>
    <w:p w14:paraId="50F3BA56" w14:textId="77777777" w:rsidR="00772CF5" w:rsidRDefault="00772CF5" w:rsidP="00772CF5">
      <w:pPr>
        <w:pStyle w:val="NoSpacing"/>
        <w:numPr>
          <w:ilvl w:val="0"/>
          <w:numId w:val="10"/>
        </w:numPr>
        <w:rPr>
          <w:rFonts w:ascii="Times New Roman" w:hAnsi="Times New Roman" w:cs="Times New Roman"/>
          <w:sz w:val="32"/>
          <w:szCs w:val="32"/>
        </w:rPr>
      </w:pPr>
      <w:r w:rsidRPr="00772CF5">
        <w:rPr>
          <w:rFonts w:ascii="Times New Roman" w:hAnsi="Times New Roman" w:cs="Times New Roman"/>
          <w:sz w:val="32"/>
          <w:szCs w:val="32"/>
        </w:rPr>
        <w:t>OWASP — Network and Web Security testing guidance.</w:t>
      </w:r>
      <w:r w:rsidRPr="00772CF5">
        <w:rPr>
          <w:rFonts w:ascii="Times New Roman" w:hAnsi="Times New Roman" w:cs="Times New Roman"/>
          <w:sz w:val="32"/>
          <w:szCs w:val="32"/>
        </w:rPr>
        <w:br/>
      </w:r>
      <w:hyperlink r:id="rId26" w:tgtFrame="_new" w:history="1">
        <w:r w:rsidRPr="00772CF5">
          <w:rPr>
            <w:rStyle w:val="Hyperlink"/>
            <w:rFonts w:ascii="Times New Roman" w:eastAsia="Times New Roman" w:hAnsi="Times New Roman" w:cs="Times New Roman"/>
            <w:sz w:val="32"/>
            <w:szCs w:val="32"/>
          </w:rPr>
          <w:t>https://owasp.org/</w:t>
        </w:r>
      </w:hyperlink>
    </w:p>
    <w:p w14:paraId="5F4E1308" w14:textId="77777777" w:rsidR="00772CF5" w:rsidRDefault="00772CF5" w:rsidP="00772CF5">
      <w:pPr>
        <w:pStyle w:val="NoSpacing"/>
        <w:numPr>
          <w:ilvl w:val="0"/>
          <w:numId w:val="10"/>
        </w:numPr>
        <w:rPr>
          <w:rFonts w:ascii="Times New Roman" w:hAnsi="Times New Roman" w:cs="Times New Roman"/>
          <w:sz w:val="32"/>
          <w:szCs w:val="32"/>
        </w:rPr>
      </w:pPr>
      <w:r w:rsidRPr="00772CF5">
        <w:rPr>
          <w:rFonts w:ascii="Times New Roman" w:hAnsi="Times New Roman" w:cs="Times New Roman"/>
          <w:sz w:val="32"/>
          <w:szCs w:val="32"/>
        </w:rPr>
        <w:t>Enum4linux / smbclient documentation (SMB enumeration tools).</w:t>
      </w:r>
    </w:p>
    <w:p w14:paraId="4E2A9986" w14:textId="77777777" w:rsidR="00B13017" w:rsidRDefault="00772CF5" w:rsidP="00772CF5">
      <w:pPr>
        <w:pStyle w:val="NoSpacing"/>
        <w:numPr>
          <w:ilvl w:val="0"/>
          <w:numId w:val="10"/>
        </w:numPr>
        <w:rPr>
          <w:rFonts w:ascii="Times New Roman" w:hAnsi="Times New Roman" w:cs="Times New Roman"/>
          <w:sz w:val="32"/>
          <w:szCs w:val="32"/>
        </w:rPr>
      </w:pPr>
      <w:r w:rsidRPr="00772CF5">
        <w:rPr>
          <w:rFonts w:ascii="Times New Roman" w:hAnsi="Times New Roman" w:cs="Times New Roman"/>
          <w:sz w:val="32"/>
          <w:szCs w:val="32"/>
        </w:rPr>
        <w:t>Hydra documentation (password cracking tool)</w:t>
      </w:r>
    </w:p>
    <w:p w14:paraId="6A37842A" w14:textId="77777777" w:rsidR="00B13017" w:rsidRDefault="00772CF5" w:rsidP="00772CF5">
      <w:pPr>
        <w:pStyle w:val="NoSpacing"/>
        <w:numPr>
          <w:ilvl w:val="0"/>
          <w:numId w:val="10"/>
        </w:numPr>
        <w:rPr>
          <w:rFonts w:ascii="Times New Roman" w:hAnsi="Times New Roman" w:cs="Times New Roman"/>
          <w:sz w:val="32"/>
          <w:szCs w:val="32"/>
        </w:rPr>
      </w:pPr>
      <w:r w:rsidRPr="00B13017">
        <w:rPr>
          <w:rFonts w:ascii="Times New Roman" w:hAnsi="Times New Roman" w:cs="Times New Roman"/>
          <w:sz w:val="32"/>
          <w:szCs w:val="32"/>
        </w:rPr>
        <w:t>John the Ripper documentation (password cracking).</w:t>
      </w:r>
    </w:p>
    <w:p w14:paraId="2399DBB4" w14:textId="1F35B398" w:rsidR="00772CF5" w:rsidRPr="00B13017" w:rsidRDefault="00772CF5" w:rsidP="00772CF5">
      <w:pPr>
        <w:pStyle w:val="NoSpacing"/>
        <w:numPr>
          <w:ilvl w:val="0"/>
          <w:numId w:val="10"/>
        </w:numPr>
        <w:rPr>
          <w:rFonts w:ascii="Times New Roman" w:hAnsi="Times New Roman" w:cs="Times New Roman"/>
          <w:sz w:val="32"/>
          <w:szCs w:val="32"/>
        </w:rPr>
      </w:pPr>
      <w:r w:rsidRPr="00B13017">
        <w:rPr>
          <w:rFonts w:ascii="Times New Roman" w:hAnsi="Times New Roman" w:cs="Times New Roman"/>
          <w:sz w:val="32"/>
          <w:szCs w:val="32"/>
        </w:rPr>
        <w:t>Nmap documentation (port scanning).</w:t>
      </w:r>
    </w:p>
    <w:p w14:paraId="4AA5F041" w14:textId="77777777" w:rsidR="00A75A8B" w:rsidRDefault="00A75A8B"/>
    <w:sectPr w:rsidR="00A75A8B" w:rsidSect="00A75A8B">
      <w:footerReference w:type="default" r:id="rId27"/>
      <w:pgSz w:w="12240" w:h="15840"/>
      <w:pgMar w:top="1440" w:right="1378" w:bottom="154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3C70A" w14:textId="77777777" w:rsidR="0057622A" w:rsidRDefault="0057622A" w:rsidP="005C7E3E">
      <w:pPr>
        <w:spacing w:after="0" w:line="240" w:lineRule="auto"/>
      </w:pPr>
      <w:r>
        <w:separator/>
      </w:r>
    </w:p>
  </w:endnote>
  <w:endnote w:type="continuationSeparator" w:id="0">
    <w:p w14:paraId="5D921CF3" w14:textId="77777777" w:rsidR="0057622A" w:rsidRDefault="0057622A" w:rsidP="005C7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690278"/>
      <w:docPartObj>
        <w:docPartGallery w:val="Page Numbers (Bottom of Page)"/>
        <w:docPartUnique/>
      </w:docPartObj>
    </w:sdtPr>
    <w:sdtEndPr>
      <w:rPr>
        <w:noProof/>
      </w:rPr>
    </w:sdtEndPr>
    <w:sdtContent>
      <w:p w14:paraId="7AA3137A" w14:textId="2923EC06" w:rsidR="005C7E3E" w:rsidRDefault="005C7E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BA0C69" w14:textId="77777777" w:rsidR="005C7E3E" w:rsidRDefault="005C7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365D2" w14:textId="77777777" w:rsidR="0057622A" w:rsidRDefault="0057622A" w:rsidP="005C7E3E">
      <w:pPr>
        <w:spacing w:after="0" w:line="240" w:lineRule="auto"/>
      </w:pPr>
      <w:r>
        <w:separator/>
      </w:r>
    </w:p>
  </w:footnote>
  <w:footnote w:type="continuationSeparator" w:id="0">
    <w:p w14:paraId="554036DA" w14:textId="77777777" w:rsidR="0057622A" w:rsidRDefault="0057622A" w:rsidP="005C7E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4412F"/>
    <w:multiLevelType w:val="hybridMultilevel"/>
    <w:tmpl w:val="B33C8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D65529"/>
    <w:multiLevelType w:val="hybridMultilevel"/>
    <w:tmpl w:val="DA14B136"/>
    <w:lvl w:ilvl="0" w:tplc="FE2C8724">
      <w:start w:val="1"/>
      <w:numFmt w:val="bullet"/>
      <w:lvlText w:val="-"/>
      <w:lvlJc w:val="left"/>
      <w:pPr>
        <w:ind w:left="1200" w:hanging="360"/>
      </w:pPr>
      <w:rPr>
        <w:rFonts w:ascii="Times New Roman" w:eastAsia="Calibri"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 w15:restartNumberingAfterBreak="0">
    <w:nsid w:val="16C77E3B"/>
    <w:multiLevelType w:val="hybridMultilevel"/>
    <w:tmpl w:val="C42AFC9E"/>
    <w:lvl w:ilvl="0" w:tplc="04090001">
      <w:start w:val="1"/>
      <w:numFmt w:val="bullet"/>
      <w:lvlText w:val=""/>
      <w:lvlJc w:val="left"/>
      <w:pPr>
        <w:ind w:left="2325" w:hanging="360"/>
      </w:pPr>
      <w:rPr>
        <w:rFonts w:ascii="Symbol" w:hAnsi="Symbol" w:hint="default"/>
      </w:rPr>
    </w:lvl>
    <w:lvl w:ilvl="1" w:tplc="04090003" w:tentative="1">
      <w:start w:val="1"/>
      <w:numFmt w:val="bullet"/>
      <w:lvlText w:val="o"/>
      <w:lvlJc w:val="left"/>
      <w:pPr>
        <w:ind w:left="3045" w:hanging="360"/>
      </w:pPr>
      <w:rPr>
        <w:rFonts w:ascii="Courier New" w:hAnsi="Courier New" w:cs="Courier New" w:hint="default"/>
      </w:rPr>
    </w:lvl>
    <w:lvl w:ilvl="2" w:tplc="04090005" w:tentative="1">
      <w:start w:val="1"/>
      <w:numFmt w:val="bullet"/>
      <w:lvlText w:val=""/>
      <w:lvlJc w:val="left"/>
      <w:pPr>
        <w:ind w:left="3765" w:hanging="360"/>
      </w:pPr>
      <w:rPr>
        <w:rFonts w:ascii="Wingdings" w:hAnsi="Wingdings" w:hint="default"/>
      </w:rPr>
    </w:lvl>
    <w:lvl w:ilvl="3" w:tplc="04090001" w:tentative="1">
      <w:start w:val="1"/>
      <w:numFmt w:val="bullet"/>
      <w:lvlText w:val=""/>
      <w:lvlJc w:val="left"/>
      <w:pPr>
        <w:ind w:left="4485" w:hanging="360"/>
      </w:pPr>
      <w:rPr>
        <w:rFonts w:ascii="Symbol" w:hAnsi="Symbol" w:hint="default"/>
      </w:rPr>
    </w:lvl>
    <w:lvl w:ilvl="4" w:tplc="04090003" w:tentative="1">
      <w:start w:val="1"/>
      <w:numFmt w:val="bullet"/>
      <w:lvlText w:val="o"/>
      <w:lvlJc w:val="left"/>
      <w:pPr>
        <w:ind w:left="5205" w:hanging="360"/>
      </w:pPr>
      <w:rPr>
        <w:rFonts w:ascii="Courier New" w:hAnsi="Courier New" w:cs="Courier New" w:hint="default"/>
      </w:rPr>
    </w:lvl>
    <w:lvl w:ilvl="5" w:tplc="04090005" w:tentative="1">
      <w:start w:val="1"/>
      <w:numFmt w:val="bullet"/>
      <w:lvlText w:val=""/>
      <w:lvlJc w:val="left"/>
      <w:pPr>
        <w:ind w:left="5925" w:hanging="360"/>
      </w:pPr>
      <w:rPr>
        <w:rFonts w:ascii="Wingdings" w:hAnsi="Wingdings" w:hint="default"/>
      </w:rPr>
    </w:lvl>
    <w:lvl w:ilvl="6" w:tplc="04090001" w:tentative="1">
      <w:start w:val="1"/>
      <w:numFmt w:val="bullet"/>
      <w:lvlText w:val=""/>
      <w:lvlJc w:val="left"/>
      <w:pPr>
        <w:ind w:left="6645" w:hanging="360"/>
      </w:pPr>
      <w:rPr>
        <w:rFonts w:ascii="Symbol" w:hAnsi="Symbol" w:hint="default"/>
      </w:rPr>
    </w:lvl>
    <w:lvl w:ilvl="7" w:tplc="04090003" w:tentative="1">
      <w:start w:val="1"/>
      <w:numFmt w:val="bullet"/>
      <w:lvlText w:val="o"/>
      <w:lvlJc w:val="left"/>
      <w:pPr>
        <w:ind w:left="7365" w:hanging="360"/>
      </w:pPr>
      <w:rPr>
        <w:rFonts w:ascii="Courier New" w:hAnsi="Courier New" w:cs="Courier New" w:hint="default"/>
      </w:rPr>
    </w:lvl>
    <w:lvl w:ilvl="8" w:tplc="04090005" w:tentative="1">
      <w:start w:val="1"/>
      <w:numFmt w:val="bullet"/>
      <w:lvlText w:val=""/>
      <w:lvlJc w:val="left"/>
      <w:pPr>
        <w:ind w:left="8085" w:hanging="360"/>
      </w:pPr>
      <w:rPr>
        <w:rFonts w:ascii="Wingdings" w:hAnsi="Wingdings" w:hint="default"/>
      </w:rPr>
    </w:lvl>
  </w:abstractNum>
  <w:abstractNum w:abstractNumId="3" w15:restartNumberingAfterBreak="0">
    <w:nsid w:val="1E4860B5"/>
    <w:multiLevelType w:val="hybridMultilevel"/>
    <w:tmpl w:val="2AE87E16"/>
    <w:lvl w:ilvl="0" w:tplc="04090001">
      <w:start w:val="1"/>
      <w:numFmt w:val="bullet"/>
      <w:lvlText w:val=""/>
      <w:lvlJc w:val="left"/>
      <w:pPr>
        <w:ind w:left="120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9F4176"/>
    <w:multiLevelType w:val="hybridMultilevel"/>
    <w:tmpl w:val="20FA7504"/>
    <w:lvl w:ilvl="0" w:tplc="AA3655C2">
      <w:start w:val="1"/>
      <w:numFmt w:val="bullet"/>
      <w:lvlText w:val="•"/>
      <w:lvlJc w:val="left"/>
      <w:pPr>
        <w:ind w:left="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44EA54">
      <w:start w:val="1"/>
      <w:numFmt w:val="bullet"/>
      <w:lvlText w:val="o"/>
      <w:lvlJc w:val="left"/>
      <w:pPr>
        <w:ind w:left="14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DD64D2E">
      <w:start w:val="1"/>
      <w:numFmt w:val="bullet"/>
      <w:lvlText w:val="▪"/>
      <w:lvlJc w:val="left"/>
      <w:pPr>
        <w:ind w:left="21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1A267C">
      <w:start w:val="1"/>
      <w:numFmt w:val="bullet"/>
      <w:lvlText w:val="•"/>
      <w:lvlJc w:val="left"/>
      <w:pPr>
        <w:ind w:left="28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3A4324">
      <w:start w:val="1"/>
      <w:numFmt w:val="bullet"/>
      <w:lvlText w:val="o"/>
      <w:lvlJc w:val="left"/>
      <w:pPr>
        <w:ind w:left="36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A320978">
      <w:start w:val="1"/>
      <w:numFmt w:val="bullet"/>
      <w:lvlText w:val="▪"/>
      <w:lvlJc w:val="left"/>
      <w:pPr>
        <w:ind w:left="43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3B0929C">
      <w:start w:val="1"/>
      <w:numFmt w:val="bullet"/>
      <w:lvlText w:val="•"/>
      <w:lvlJc w:val="left"/>
      <w:pPr>
        <w:ind w:left="50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E66C56">
      <w:start w:val="1"/>
      <w:numFmt w:val="bullet"/>
      <w:lvlText w:val="o"/>
      <w:lvlJc w:val="left"/>
      <w:pPr>
        <w:ind w:left="57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D80AACE">
      <w:start w:val="1"/>
      <w:numFmt w:val="bullet"/>
      <w:lvlText w:val="▪"/>
      <w:lvlJc w:val="left"/>
      <w:pPr>
        <w:ind w:left="64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7A40270"/>
    <w:multiLevelType w:val="hybridMultilevel"/>
    <w:tmpl w:val="62B2DD3A"/>
    <w:lvl w:ilvl="0" w:tplc="E79C00FE">
      <w:numFmt w:val="bullet"/>
      <w:lvlText w:val="-"/>
      <w:lvlJc w:val="left"/>
      <w:pPr>
        <w:ind w:left="1275"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6633FC"/>
    <w:multiLevelType w:val="hybridMultilevel"/>
    <w:tmpl w:val="2FFC5B6A"/>
    <w:lvl w:ilvl="0" w:tplc="4FEA27DC">
      <w:start w:val="1"/>
      <w:numFmt w:val="bullet"/>
      <w:lvlText w:val="•"/>
      <w:lvlJc w:val="left"/>
      <w:pPr>
        <w:ind w:left="7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B6B02C">
      <w:start w:val="1"/>
      <w:numFmt w:val="bullet"/>
      <w:lvlText w:val="o"/>
      <w:lvlJc w:val="left"/>
      <w:pPr>
        <w:ind w:left="15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3BAAB5E">
      <w:start w:val="1"/>
      <w:numFmt w:val="bullet"/>
      <w:lvlText w:val="▪"/>
      <w:lvlJc w:val="left"/>
      <w:pPr>
        <w:ind w:left="22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22E544">
      <w:start w:val="1"/>
      <w:numFmt w:val="bullet"/>
      <w:lvlText w:val="•"/>
      <w:lvlJc w:val="left"/>
      <w:pPr>
        <w:ind w:left="29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0633E2">
      <w:start w:val="1"/>
      <w:numFmt w:val="bullet"/>
      <w:lvlText w:val="o"/>
      <w:lvlJc w:val="left"/>
      <w:pPr>
        <w:ind w:left="36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FAE3EE">
      <w:start w:val="1"/>
      <w:numFmt w:val="bullet"/>
      <w:lvlText w:val="▪"/>
      <w:lvlJc w:val="left"/>
      <w:pPr>
        <w:ind w:left="43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529E70">
      <w:start w:val="1"/>
      <w:numFmt w:val="bullet"/>
      <w:lvlText w:val="•"/>
      <w:lvlJc w:val="left"/>
      <w:pPr>
        <w:ind w:left="51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2406B6">
      <w:start w:val="1"/>
      <w:numFmt w:val="bullet"/>
      <w:lvlText w:val="o"/>
      <w:lvlJc w:val="left"/>
      <w:pPr>
        <w:ind w:left="58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B4F8D6">
      <w:start w:val="1"/>
      <w:numFmt w:val="bullet"/>
      <w:lvlText w:val="▪"/>
      <w:lvlJc w:val="left"/>
      <w:pPr>
        <w:ind w:left="65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0A63EBF"/>
    <w:multiLevelType w:val="multilevel"/>
    <w:tmpl w:val="B994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5B162E"/>
    <w:multiLevelType w:val="hybridMultilevel"/>
    <w:tmpl w:val="7B5606CA"/>
    <w:lvl w:ilvl="0" w:tplc="E79C00FE">
      <w:numFmt w:val="bullet"/>
      <w:lvlText w:val="-"/>
      <w:lvlJc w:val="left"/>
      <w:pPr>
        <w:ind w:left="1275" w:hanging="360"/>
      </w:pPr>
      <w:rPr>
        <w:rFonts w:ascii="Times New Roman" w:eastAsia="Calibri" w:hAnsi="Times New Roman" w:cs="Times New Roman" w:hint="default"/>
      </w:rPr>
    </w:lvl>
    <w:lvl w:ilvl="1" w:tplc="04090003" w:tentative="1">
      <w:start w:val="1"/>
      <w:numFmt w:val="bullet"/>
      <w:lvlText w:val="o"/>
      <w:lvlJc w:val="left"/>
      <w:pPr>
        <w:ind w:left="1995" w:hanging="360"/>
      </w:pPr>
      <w:rPr>
        <w:rFonts w:ascii="Courier New" w:hAnsi="Courier New" w:cs="Courier New" w:hint="default"/>
      </w:rPr>
    </w:lvl>
    <w:lvl w:ilvl="2" w:tplc="04090005" w:tentative="1">
      <w:start w:val="1"/>
      <w:numFmt w:val="bullet"/>
      <w:lvlText w:val=""/>
      <w:lvlJc w:val="left"/>
      <w:pPr>
        <w:ind w:left="2715" w:hanging="360"/>
      </w:pPr>
      <w:rPr>
        <w:rFonts w:ascii="Wingdings" w:hAnsi="Wingdings" w:hint="default"/>
      </w:rPr>
    </w:lvl>
    <w:lvl w:ilvl="3" w:tplc="04090001" w:tentative="1">
      <w:start w:val="1"/>
      <w:numFmt w:val="bullet"/>
      <w:lvlText w:val=""/>
      <w:lvlJc w:val="left"/>
      <w:pPr>
        <w:ind w:left="3435" w:hanging="360"/>
      </w:pPr>
      <w:rPr>
        <w:rFonts w:ascii="Symbol" w:hAnsi="Symbol" w:hint="default"/>
      </w:rPr>
    </w:lvl>
    <w:lvl w:ilvl="4" w:tplc="04090003" w:tentative="1">
      <w:start w:val="1"/>
      <w:numFmt w:val="bullet"/>
      <w:lvlText w:val="o"/>
      <w:lvlJc w:val="left"/>
      <w:pPr>
        <w:ind w:left="4155" w:hanging="360"/>
      </w:pPr>
      <w:rPr>
        <w:rFonts w:ascii="Courier New" w:hAnsi="Courier New" w:cs="Courier New" w:hint="default"/>
      </w:rPr>
    </w:lvl>
    <w:lvl w:ilvl="5" w:tplc="04090005" w:tentative="1">
      <w:start w:val="1"/>
      <w:numFmt w:val="bullet"/>
      <w:lvlText w:val=""/>
      <w:lvlJc w:val="left"/>
      <w:pPr>
        <w:ind w:left="4875" w:hanging="360"/>
      </w:pPr>
      <w:rPr>
        <w:rFonts w:ascii="Wingdings" w:hAnsi="Wingdings" w:hint="default"/>
      </w:rPr>
    </w:lvl>
    <w:lvl w:ilvl="6" w:tplc="04090001" w:tentative="1">
      <w:start w:val="1"/>
      <w:numFmt w:val="bullet"/>
      <w:lvlText w:val=""/>
      <w:lvlJc w:val="left"/>
      <w:pPr>
        <w:ind w:left="5595" w:hanging="360"/>
      </w:pPr>
      <w:rPr>
        <w:rFonts w:ascii="Symbol" w:hAnsi="Symbol" w:hint="default"/>
      </w:rPr>
    </w:lvl>
    <w:lvl w:ilvl="7" w:tplc="04090003" w:tentative="1">
      <w:start w:val="1"/>
      <w:numFmt w:val="bullet"/>
      <w:lvlText w:val="o"/>
      <w:lvlJc w:val="left"/>
      <w:pPr>
        <w:ind w:left="6315" w:hanging="360"/>
      </w:pPr>
      <w:rPr>
        <w:rFonts w:ascii="Courier New" w:hAnsi="Courier New" w:cs="Courier New" w:hint="default"/>
      </w:rPr>
    </w:lvl>
    <w:lvl w:ilvl="8" w:tplc="04090005" w:tentative="1">
      <w:start w:val="1"/>
      <w:numFmt w:val="bullet"/>
      <w:lvlText w:val=""/>
      <w:lvlJc w:val="left"/>
      <w:pPr>
        <w:ind w:left="7035" w:hanging="360"/>
      </w:pPr>
      <w:rPr>
        <w:rFonts w:ascii="Wingdings" w:hAnsi="Wingdings" w:hint="default"/>
      </w:rPr>
    </w:lvl>
  </w:abstractNum>
  <w:abstractNum w:abstractNumId="9" w15:restartNumberingAfterBreak="0">
    <w:nsid w:val="5C8D569F"/>
    <w:multiLevelType w:val="hybridMultilevel"/>
    <w:tmpl w:val="9B34A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536BD1"/>
    <w:multiLevelType w:val="hybridMultilevel"/>
    <w:tmpl w:val="C3BE089C"/>
    <w:lvl w:ilvl="0" w:tplc="4B043B1A">
      <w:numFmt w:val="bullet"/>
      <w:lvlText w:val="-"/>
      <w:lvlJc w:val="left"/>
      <w:pPr>
        <w:ind w:left="1125" w:hanging="360"/>
      </w:pPr>
      <w:rPr>
        <w:rFonts w:ascii="Times New Roman" w:eastAsia="Calibri" w:hAnsi="Times New Roman" w:cs="Times New Roman"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1" w15:restartNumberingAfterBreak="0">
    <w:nsid w:val="69F81F7D"/>
    <w:multiLevelType w:val="hybridMultilevel"/>
    <w:tmpl w:val="5BE84C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726969CE"/>
    <w:multiLevelType w:val="hybridMultilevel"/>
    <w:tmpl w:val="3044169A"/>
    <w:lvl w:ilvl="0" w:tplc="F39EA3CA">
      <w:numFmt w:val="decimal"/>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13" w15:restartNumberingAfterBreak="0">
    <w:nsid w:val="79A57198"/>
    <w:multiLevelType w:val="hybridMultilevel"/>
    <w:tmpl w:val="3B4AECC8"/>
    <w:lvl w:ilvl="0" w:tplc="FE2C8724">
      <w:start w:val="1"/>
      <w:numFmt w:val="bullet"/>
      <w:lvlText w:val="-"/>
      <w:lvlJc w:val="left"/>
      <w:pPr>
        <w:ind w:left="120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6110444">
    <w:abstractNumId w:val="4"/>
  </w:num>
  <w:num w:numId="2" w16cid:durableId="156848970">
    <w:abstractNumId w:val="6"/>
  </w:num>
  <w:num w:numId="3" w16cid:durableId="120001854">
    <w:abstractNumId w:val="2"/>
  </w:num>
  <w:num w:numId="4" w16cid:durableId="412046237">
    <w:abstractNumId w:val="11"/>
  </w:num>
  <w:num w:numId="5" w16cid:durableId="1214805277">
    <w:abstractNumId w:val="10"/>
  </w:num>
  <w:num w:numId="6" w16cid:durableId="1521580506">
    <w:abstractNumId w:val="8"/>
  </w:num>
  <w:num w:numId="7" w16cid:durableId="243150269">
    <w:abstractNumId w:val="12"/>
  </w:num>
  <w:num w:numId="8" w16cid:durableId="2122217598">
    <w:abstractNumId w:val="7"/>
  </w:num>
  <w:num w:numId="9" w16cid:durableId="1209881065">
    <w:abstractNumId w:val="5"/>
  </w:num>
  <w:num w:numId="10" w16cid:durableId="2090074994">
    <w:abstractNumId w:val="9"/>
  </w:num>
  <w:num w:numId="11" w16cid:durableId="206919365">
    <w:abstractNumId w:val="1"/>
  </w:num>
  <w:num w:numId="12" w16cid:durableId="809592691">
    <w:abstractNumId w:val="13"/>
  </w:num>
  <w:num w:numId="13" w16cid:durableId="1541363094">
    <w:abstractNumId w:val="3"/>
  </w:num>
  <w:num w:numId="14" w16cid:durableId="641740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A8B"/>
    <w:rsid w:val="001C61C4"/>
    <w:rsid w:val="002634F0"/>
    <w:rsid w:val="002E2B7C"/>
    <w:rsid w:val="0057622A"/>
    <w:rsid w:val="005C7E3E"/>
    <w:rsid w:val="005D6AFF"/>
    <w:rsid w:val="00772CF5"/>
    <w:rsid w:val="00A75A8B"/>
    <w:rsid w:val="00A960C4"/>
    <w:rsid w:val="00AF005C"/>
    <w:rsid w:val="00B13017"/>
    <w:rsid w:val="00C04190"/>
    <w:rsid w:val="00CA3A47"/>
    <w:rsid w:val="00CB3044"/>
    <w:rsid w:val="00D96A77"/>
    <w:rsid w:val="00DE3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63280"/>
  <w15:chartTrackingRefBased/>
  <w15:docId w15:val="{992FF5F7-0BDE-439C-AC51-C0E98E6FB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A8B"/>
    <w:pPr>
      <w:spacing w:after="166" w:line="269" w:lineRule="auto"/>
      <w:ind w:left="370" w:hanging="1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A75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A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A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A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A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A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A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A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A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A8B"/>
    <w:rPr>
      <w:rFonts w:eastAsiaTheme="majorEastAsia" w:cstheme="majorBidi"/>
      <w:color w:val="272727" w:themeColor="text1" w:themeTint="D8"/>
    </w:rPr>
  </w:style>
  <w:style w:type="paragraph" w:styleId="Title">
    <w:name w:val="Title"/>
    <w:basedOn w:val="Normal"/>
    <w:next w:val="Normal"/>
    <w:link w:val="TitleChar"/>
    <w:uiPriority w:val="10"/>
    <w:qFormat/>
    <w:rsid w:val="00A75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A8B"/>
    <w:pPr>
      <w:numPr>
        <w:ilvl w:val="1"/>
      </w:numPr>
      <w:ind w:left="37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A8B"/>
    <w:pPr>
      <w:spacing w:before="160"/>
      <w:jc w:val="center"/>
    </w:pPr>
    <w:rPr>
      <w:i/>
      <w:iCs/>
      <w:color w:val="404040" w:themeColor="text1" w:themeTint="BF"/>
    </w:rPr>
  </w:style>
  <w:style w:type="character" w:customStyle="1" w:styleId="QuoteChar">
    <w:name w:val="Quote Char"/>
    <w:basedOn w:val="DefaultParagraphFont"/>
    <w:link w:val="Quote"/>
    <w:uiPriority w:val="29"/>
    <w:rsid w:val="00A75A8B"/>
    <w:rPr>
      <w:i/>
      <w:iCs/>
      <w:color w:val="404040" w:themeColor="text1" w:themeTint="BF"/>
    </w:rPr>
  </w:style>
  <w:style w:type="paragraph" w:styleId="ListParagraph">
    <w:name w:val="List Paragraph"/>
    <w:basedOn w:val="Normal"/>
    <w:uiPriority w:val="34"/>
    <w:qFormat/>
    <w:rsid w:val="00A75A8B"/>
    <w:pPr>
      <w:ind w:left="720"/>
      <w:contextualSpacing/>
    </w:pPr>
  </w:style>
  <w:style w:type="character" w:styleId="IntenseEmphasis">
    <w:name w:val="Intense Emphasis"/>
    <w:basedOn w:val="DefaultParagraphFont"/>
    <w:uiPriority w:val="21"/>
    <w:qFormat/>
    <w:rsid w:val="00A75A8B"/>
    <w:rPr>
      <w:i/>
      <w:iCs/>
      <w:color w:val="0F4761" w:themeColor="accent1" w:themeShade="BF"/>
    </w:rPr>
  </w:style>
  <w:style w:type="paragraph" w:styleId="IntenseQuote">
    <w:name w:val="Intense Quote"/>
    <w:basedOn w:val="Normal"/>
    <w:next w:val="Normal"/>
    <w:link w:val="IntenseQuoteChar"/>
    <w:uiPriority w:val="30"/>
    <w:qFormat/>
    <w:rsid w:val="00A75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A8B"/>
    <w:rPr>
      <w:i/>
      <w:iCs/>
      <w:color w:val="0F4761" w:themeColor="accent1" w:themeShade="BF"/>
    </w:rPr>
  </w:style>
  <w:style w:type="character" w:styleId="IntenseReference">
    <w:name w:val="Intense Reference"/>
    <w:basedOn w:val="DefaultParagraphFont"/>
    <w:uiPriority w:val="32"/>
    <w:qFormat/>
    <w:rsid w:val="00A75A8B"/>
    <w:rPr>
      <w:b/>
      <w:bCs/>
      <w:smallCaps/>
      <w:color w:val="0F4761" w:themeColor="accent1" w:themeShade="BF"/>
      <w:spacing w:val="5"/>
    </w:rPr>
  </w:style>
  <w:style w:type="table" w:customStyle="1" w:styleId="TableGrid">
    <w:name w:val="TableGrid"/>
    <w:rsid w:val="00A75A8B"/>
    <w:pPr>
      <w:spacing w:after="0" w:line="240" w:lineRule="auto"/>
    </w:pPr>
    <w:rPr>
      <w:rFonts w:eastAsiaTheme="minorEastAsia"/>
    </w:rPr>
    <w:tblPr>
      <w:tblCellMar>
        <w:top w:w="0" w:type="dxa"/>
        <w:left w:w="0" w:type="dxa"/>
        <w:bottom w:w="0" w:type="dxa"/>
        <w:right w:w="0" w:type="dxa"/>
      </w:tblCellMar>
    </w:tblPr>
  </w:style>
  <w:style w:type="paragraph" w:styleId="NoSpacing">
    <w:name w:val="No Spacing"/>
    <w:uiPriority w:val="1"/>
    <w:qFormat/>
    <w:rsid w:val="00A75A8B"/>
    <w:pPr>
      <w:spacing w:after="0" w:line="240" w:lineRule="auto"/>
    </w:pPr>
    <w:rPr>
      <w:rFonts w:ascii="Calibri" w:eastAsia="Calibri" w:hAnsi="Calibri" w:cs="Calibri"/>
      <w:color w:val="000000"/>
      <w:sz w:val="22"/>
    </w:rPr>
  </w:style>
  <w:style w:type="character" w:styleId="Hyperlink">
    <w:name w:val="Hyperlink"/>
    <w:basedOn w:val="DefaultParagraphFont"/>
    <w:uiPriority w:val="99"/>
    <w:unhideWhenUsed/>
    <w:rsid w:val="00772CF5"/>
    <w:rPr>
      <w:color w:val="467886" w:themeColor="hyperlink"/>
      <w:u w:val="single"/>
    </w:rPr>
  </w:style>
  <w:style w:type="character" w:styleId="UnresolvedMention">
    <w:name w:val="Unresolved Mention"/>
    <w:basedOn w:val="DefaultParagraphFont"/>
    <w:uiPriority w:val="99"/>
    <w:semiHidden/>
    <w:unhideWhenUsed/>
    <w:rsid w:val="00772CF5"/>
    <w:rPr>
      <w:color w:val="605E5C"/>
      <w:shd w:val="clear" w:color="auto" w:fill="E1DFDD"/>
    </w:rPr>
  </w:style>
  <w:style w:type="paragraph" w:styleId="Header">
    <w:name w:val="header"/>
    <w:basedOn w:val="Normal"/>
    <w:link w:val="HeaderChar"/>
    <w:uiPriority w:val="99"/>
    <w:unhideWhenUsed/>
    <w:rsid w:val="005C7E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7E3E"/>
    <w:rPr>
      <w:rFonts w:ascii="Times New Roman" w:eastAsia="Times New Roman" w:hAnsi="Times New Roman" w:cs="Times New Roman"/>
      <w:color w:val="000000"/>
    </w:rPr>
  </w:style>
  <w:style w:type="paragraph" w:styleId="Footer">
    <w:name w:val="footer"/>
    <w:basedOn w:val="Normal"/>
    <w:link w:val="FooterChar"/>
    <w:uiPriority w:val="99"/>
    <w:unhideWhenUsed/>
    <w:rsid w:val="005C7E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7E3E"/>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987658">
      <w:bodyDiv w:val="1"/>
      <w:marLeft w:val="0"/>
      <w:marRight w:val="0"/>
      <w:marTop w:val="0"/>
      <w:marBottom w:val="0"/>
      <w:divBdr>
        <w:top w:val="none" w:sz="0" w:space="0" w:color="auto"/>
        <w:left w:val="none" w:sz="0" w:space="0" w:color="auto"/>
        <w:bottom w:val="none" w:sz="0" w:space="0" w:color="auto"/>
        <w:right w:val="none" w:sz="0" w:space="0" w:color="auto"/>
      </w:divBdr>
    </w:div>
    <w:div w:id="581918464">
      <w:bodyDiv w:val="1"/>
      <w:marLeft w:val="0"/>
      <w:marRight w:val="0"/>
      <w:marTop w:val="0"/>
      <w:marBottom w:val="0"/>
      <w:divBdr>
        <w:top w:val="none" w:sz="0" w:space="0" w:color="auto"/>
        <w:left w:val="none" w:sz="0" w:space="0" w:color="auto"/>
        <w:bottom w:val="none" w:sz="0" w:space="0" w:color="auto"/>
        <w:right w:val="none" w:sz="0" w:space="0" w:color="auto"/>
      </w:divBdr>
    </w:div>
    <w:div w:id="654912336">
      <w:bodyDiv w:val="1"/>
      <w:marLeft w:val="0"/>
      <w:marRight w:val="0"/>
      <w:marTop w:val="0"/>
      <w:marBottom w:val="0"/>
      <w:divBdr>
        <w:top w:val="none" w:sz="0" w:space="0" w:color="auto"/>
        <w:left w:val="none" w:sz="0" w:space="0" w:color="auto"/>
        <w:bottom w:val="none" w:sz="0" w:space="0" w:color="auto"/>
        <w:right w:val="none" w:sz="0" w:space="0" w:color="auto"/>
      </w:divBdr>
    </w:div>
    <w:div w:id="714816199">
      <w:bodyDiv w:val="1"/>
      <w:marLeft w:val="0"/>
      <w:marRight w:val="0"/>
      <w:marTop w:val="0"/>
      <w:marBottom w:val="0"/>
      <w:divBdr>
        <w:top w:val="none" w:sz="0" w:space="0" w:color="auto"/>
        <w:left w:val="none" w:sz="0" w:space="0" w:color="auto"/>
        <w:bottom w:val="none" w:sz="0" w:space="0" w:color="auto"/>
        <w:right w:val="none" w:sz="0" w:space="0" w:color="auto"/>
      </w:divBdr>
    </w:div>
    <w:div w:id="912082497">
      <w:bodyDiv w:val="1"/>
      <w:marLeft w:val="0"/>
      <w:marRight w:val="0"/>
      <w:marTop w:val="0"/>
      <w:marBottom w:val="0"/>
      <w:divBdr>
        <w:top w:val="none" w:sz="0" w:space="0" w:color="auto"/>
        <w:left w:val="none" w:sz="0" w:space="0" w:color="auto"/>
        <w:bottom w:val="none" w:sz="0" w:space="0" w:color="auto"/>
        <w:right w:val="none" w:sz="0" w:space="0" w:color="auto"/>
      </w:divBdr>
    </w:div>
    <w:div w:id="950356816">
      <w:bodyDiv w:val="1"/>
      <w:marLeft w:val="0"/>
      <w:marRight w:val="0"/>
      <w:marTop w:val="0"/>
      <w:marBottom w:val="0"/>
      <w:divBdr>
        <w:top w:val="none" w:sz="0" w:space="0" w:color="auto"/>
        <w:left w:val="none" w:sz="0" w:space="0" w:color="auto"/>
        <w:bottom w:val="none" w:sz="0" w:space="0" w:color="auto"/>
        <w:right w:val="none" w:sz="0" w:space="0" w:color="auto"/>
      </w:divBdr>
    </w:div>
    <w:div w:id="1037586641">
      <w:bodyDiv w:val="1"/>
      <w:marLeft w:val="0"/>
      <w:marRight w:val="0"/>
      <w:marTop w:val="0"/>
      <w:marBottom w:val="0"/>
      <w:divBdr>
        <w:top w:val="none" w:sz="0" w:space="0" w:color="auto"/>
        <w:left w:val="none" w:sz="0" w:space="0" w:color="auto"/>
        <w:bottom w:val="none" w:sz="0" w:space="0" w:color="auto"/>
        <w:right w:val="none" w:sz="0" w:space="0" w:color="auto"/>
      </w:divBdr>
    </w:div>
    <w:div w:id="1237663433">
      <w:bodyDiv w:val="1"/>
      <w:marLeft w:val="0"/>
      <w:marRight w:val="0"/>
      <w:marTop w:val="0"/>
      <w:marBottom w:val="0"/>
      <w:divBdr>
        <w:top w:val="none" w:sz="0" w:space="0" w:color="auto"/>
        <w:left w:val="none" w:sz="0" w:space="0" w:color="auto"/>
        <w:bottom w:val="none" w:sz="0" w:space="0" w:color="auto"/>
        <w:right w:val="none" w:sz="0" w:space="0" w:color="auto"/>
      </w:divBdr>
    </w:div>
    <w:div w:id="1543322525">
      <w:bodyDiv w:val="1"/>
      <w:marLeft w:val="0"/>
      <w:marRight w:val="0"/>
      <w:marTop w:val="0"/>
      <w:marBottom w:val="0"/>
      <w:divBdr>
        <w:top w:val="none" w:sz="0" w:space="0" w:color="auto"/>
        <w:left w:val="none" w:sz="0" w:space="0" w:color="auto"/>
        <w:bottom w:val="none" w:sz="0" w:space="0" w:color="auto"/>
        <w:right w:val="none" w:sz="0" w:space="0" w:color="auto"/>
      </w:divBdr>
    </w:div>
    <w:div w:id="1582564391">
      <w:bodyDiv w:val="1"/>
      <w:marLeft w:val="0"/>
      <w:marRight w:val="0"/>
      <w:marTop w:val="0"/>
      <w:marBottom w:val="0"/>
      <w:divBdr>
        <w:top w:val="none" w:sz="0" w:space="0" w:color="auto"/>
        <w:left w:val="none" w:sz="0" w:space="0" w:color="auto"/>
        <w:bottom w:val="none" w:sz="0" w:space="0" w:color="auto"/>
        <w:right w:val="none" w:sz="0" w:space="0" w:color="auto"/>
      </w:divBdr>
    </w:div>
    <w:div w:id="2044792722">
      <w:bodyDiv w:val="1"/>
      <w:marLeft w:val="0"/>
      <w:marRight w:val="0"/>
      <w:marTop w:val="0"/>
      <w:marBottom w:val="0"/>
      <w:divBdr>
        <w:top w:val="none" w:sz="0" w:space="0" w:color="auto"/>
        <w:left w:val="none" w:sz="0" w:space="0" w:color="auto"/>
        <w:bottom w:val="none" w:sz="0" w:space="0" w:color="auto"/>
        <w:right w:val="none" w:sz="0" w:space="0" w:color="auto"/>
      </w:divBdr>
    </w:div>
    <w:div w:id="2091930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6.png" /><Relationship Id="rId18" Type="http://schemas.openxmlformats.org/officeDocument/2006/relationships/image" Target="media/image9.png" /><Relationship Id="rId26" Type="http://schemas.openxmlformats.org/officeDocument/2006/relationships/hyperlink" Target="https://owasp.org/?utm_source=chatgpt.com" TargetMode="External" /><Relationship Id="rId3" Type="http://schemas.openxmlformats.org/officeDocument/2006/relationships/settings" Target="settings.xml" /><Relationship Id="rId21" Type="http://schemas.openxmlformats.org/officeDocument/2006/relationships/image" Target="media/image12.png"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8.png" /><Relationship Id="rId25" Type="http://schemas.openxmlformats.org/officeDocument/2006/relationships/image" Target="media/image16.png" /><Relationship Id="rId2" Type="http://schemas.openxmlformats.org/officeDocument/2006/relationships/styles" Target="styles.xml" /><Relationship Id="rId16" Type="http://schemas.openxmlformats.org/officeDocument/2006/relationships/hyperlink" Target="https://github.com/CiscoCXSecurity/enum4linux" TargetMode="External" /><Relationship Id="rId20" Type="http://schemas.openxmlformats.org/officeDocument/2006/relationships/image" Target="media/image11.png" /><Relationship Id="rId29"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image" Target="media/image15.png" /><Relationship Id="rId5" Type="http://schemas.openxmlformats.org/officeDocument/2006/relationships/footnotes" Target="footnotes.xml" /><Relationship Id="rId15" Type="http://schemas.openxmlformats.org/officeDocument/2006/relationships/hyperlink" Target="https://github.com/CiscoCXSecurity/enum4linux" TargetMode="External" /><Relationship Id="rId23" Type="http://schemas.openxmlformats.org/officeDocument/2006/relationships/image" Target="media/image14.png" /><Relationship Id="rId28" Type="http://schemas.openxmlformats.org/officeDocument/2006/relationships/fontTable" Target="fontTable.xml" /><Relationship Id="rId10" Type="http://schemas.openxmlformats.org/officeDocument/2006/relationships/hyperlink" Target="http://10.201.76.124/" TargetMode="External" /><Relationship Id="rId19" Type="http://schemas.openxmlformats.org/officeDocument/2006/relationships/image" Target="media/image10.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7.png" /><Relationship Id="rId22" Type="http://schemas.openxmlformats.org/officeDocument/2006/relationships/image" Target="media/image13.png" /><Relationship Id="rId27"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1339</Words>
  <Characters>7636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nidheshwar p</dc:creator>
  <cp:keywords/>
  <dc:description/>
  <cp:lastModifiedBy>nidheshwar p</cp:lastModifiedBy>
  <cp:revision>2</cp:revision>
  <dcterms:created xsi:type="dcterms:W3CDTF">2025-10-24T04:17:00Z</dcterms:created>
  <dcterms:modified xsi:type="dcterms:W3CDTF">2025-10-24T04:17:00Z</dcterms:modified>
</cp:coreProperties>
</file>