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33DE" w:rsidRPr="005433DE" w:rsidRDefault="005433DE" w:rsidP="00651DA1">
      <w:r>
        <w:t>As soon as BaseCtl receives DatabaseException it fetches URI using request.getRequestURI() method,creates view name by getViewName() method in ServletUtility and sets error message and forwards request to View of the controller upon which Exception has occurred.</w:t>
      </w:r>
    </w:p>
    <w:p w:rsidR="005433DE" w:rsidRDefault="005433DE" w:rsidP="00651DA1">
      <w:pPr>
        <w:rPr>
          <w:b/>
          <w:bCs/>
        </w:rPr>
      </w:pPr>
    </w:p>
    <w:p w:rsidR="00651DA1" w:rsidRPr="00651DA1" w:rsidRDefault="00651DA1" w:rsidP="00651DA1">
      <w:r w:rsidRPr="00651DA1">
        <w:rPr>
          <w:b/>
          <w:bCs/>
        </w:rPr>
        <w:t>protected</w:t>
      </w:r>
      <w:r w:rsidRPr="00651DA1">
        <w:t xml:space="preserve"> </w:t>
      </w:r>
      <w:r w:rsidRPr="00651DA1">
        <w:rPr>
          <w:b/>
          <w:bCs/>
        </w:rPr>
        <w:t>void</w:t>
      </w:r>
      <w:r w:rsidRPr="00651DA1">
        <w:t xml:space="preserve"> </w:t>
      </w:r>
      <w:proofErr w:type="gramStart"/>
      <w:r w:rsidRPr="00651DA1">
        <w:t>service(</w:t>
      </w:r>
      <w:proofErr w:type="gramEnd"/>
      <w:r w:rsidRPr="00651DA1">
        <w:t xml:space="preserve">HttpServletRequest </w:t>
      </w:r>
      <w:proofErr w:type="gramStart"/>
      <w:r w:rsidRPr="00651DA1">
        <w:t>request,HttpServletResponse</w:t>
      </w:r>
      <w:proofErr w:type="gramEnd"/>
      <w:r w:rsidRPr="00651DA1">
        <w:t xml:space="preserve"> response) </w:t>
      </w:r>
      <w:r w:rsidRPr="00651DA1">
        <w:rPr>
          <w:b/>
          <w:bCs/>
        </w:rPr>
        <w:t>throws</w:t>
      </w:r>
      <w:r w:rsidRPr="00651DA1">
        <w:t xml:space="preserve"> ServletException, </w:t>
      </w:r>
      <w:proofErr w:type="gramStart"/>
      <w:r w:rsidRPr="00651DA1">
        <w:t>IOException{</w:t>
      </w:r>
      <w:proofErr w:type="gramEnd"/>
    </w:p>
    <w:p w:rsidR="00651DA1" w:rsidRPr="00651DA1" w:rsidRDefault="00651DA1" w:rsidP="00651DA1">
      <w:r w:rsidRPr="00651DA1">
        <w:tab/>
      </w:r>
      <w:r w:rsidRPr="00651DA1">
        <w:tab/>
        <w:t xml:space="preserve">// </w:t>
      </w:r>
      <w:r w:rsidRPr="00651DA1">
        <w:rPr>
          <w:b/>
          <w:bCs/>
        </w:rPr>
        <w:t>TODO</w:t>
      </w:r>
      <w:r w:rsidRPr="00651DA1">
        <w:t xml:space="preserve"> Auto-generated method stub</w:t>
      </w:r>
    </w:p>
    <w:p w:rsidR="00651DA1" w:rsidRPr="00651DA1" w:rsidRDefault="00651DA1" w:rsidP="00651DA1">
      <w:r w:rsidRPr="00651DA1">
        <w:tab/>
      </w:r>
      <w:r w:rsidRPr="00651DA1">
        <w:tab/>
      </w:r>
      <w:r w:rsidRPr="00651DA1">
        <w:rPr>
          <w:b/>
          <w:bCs/>
        </w:rPr>
        <w:t>try</w:t>
      </w:r>
      <w:r w:rsidRPr="00651DA1">
        <w:t xml:space="preserve"> {</w:t>
      </w:r>
    </w:p>
    <w:p w:rsidR="00651DA1" w:rsidRPr="00651DA1" w:rsidRDefault="00651DA1" w:rsidP="00651DA1">
      <w:r w:rsidRPr="00651DA1">
        <w:tab/>
      </w:r>
      <w:r w:rsidRPr="00651DA1">
        <w:tab/>
      </w:r>
      <w:r w:rsidRPr="00651DA1">
        <w:tab/>
        <w:t>preload(request);</w:t>
      </w:r>
    </w:p>
    <w:p w:rsidR="00651DA1" w:rsidRPr="00651DA1" w:rsidRDefault="00651DA1" w:rsidP="00651DA1">
      <w:r w:rsidRPr="00651DA1">
        <w:tab/>
      </w:r>
      <w:r w:rsidRPr="00651DA1">
        <w:tab/>
      </w:r>
      <w:r w:rsidRPr="00651DA1">
        <w:tab/>
      </w:r>
    </w:p>
    <w:p w:rsidR="00651DA1" w:rsidRPr="00651DA1" w:rsidRDefault="00651DA1" w:rsidP="00651DA1">
      <w:r w:rsidRPr="00651DA1">
        <w:tab/>
      </w:r>
      <w:r w:rsidRPr="00651DA1">
        <w:tab/>
      </w:r>
      <w:r w:rsidRPr="00651DA1">
        <w:tab/>
        <w:t>String op=DataUtility.</w:t>
      </w:r>
      <w:r w:rsidRPr="00651DA1">
        <w:rPr>
          <w:i/>
          <w:iCs/>
        </w:rPr>
        <w:t>getString</w:t>
      </w:r>
      <w:r w:rsidRPr="00651DA1">
        <w:t>(</w:t>
      </w:r>
      <w:proofErr w:type="gramStart"/>
      <w:r w:rsidRPr="00651DA1">
        <w:t>request.getParameter</w:t>
      </w:r>
      <w:proofErr w:type="gramEnd"/>
      <w:r w:rsidRPr="00651DA1">
        <w:t>("operation"));</w:t>
      </w:r>
    </w:p>
    <w:p w:rsidR="00651DA1" w:rsidRPr="00651DA1" w:rsidRDefault="00651DA1" w:rsidP="00651DA1">
      <w:r w:rsidRPr="00651DA1">
        <w:tab/>
      </w:r>
      <w:r w:rsidRPr="00651DA1">
        <w:tab/>
      </w:r>
      <w:r w:rsidRPr="00651DA1">
        <w:tab/>
      </w:r>
    </w:p>
    <w:p w:rsidR="00651DA1" w:rsidRPr="00651DA1" w:rsidRDefault="00651DA1" w:rsidP="00651DA1">
      <w:r w:rsidRPr="00651DA1">
        <w:tab/>
      </w:r>
      <w:r w:rsidRPr="00651DA1">
        <w:tab/>
      </w:r>
      <w:r w:rsidRPr="00651DA1">
        <w:tab/>
      </w:r>
      <w:proofErr w:type="gramStart"/>
      <w:r w:rsidRPr="00651DA1">
        <w:rPr>
          <w:b/>
          <w:bCs/>
        </w:rPr>
        <w:t>if</w:t>
      </w:r>
      <w:r w:rsidRPr="00651DA1">
        <w:t>(</w:t>
      </w:r>
      <w:proofErr w:type="gramEnd"/>
      <w:r w:rsidRPr="00651DA1">
        <w:t>DataValidator.</w:t>
      </w:r>
      <w:r w:rsidRPr="00651DA1">
        <w:rPr>
          <w:i/>
          <w:iCs/>
        </w:rPr>
        <w:t>isNotNull</w:t>
      </w:r>
      <w:r w:rsidRPr="00651DA1">
        <w:t>(op) &amp;</w:t>
      </w:r>
      <w:proofErr w:type="gramStart"/>
      <w:r w:rsidRPr="00651DA1">
        <w:t>&amp; !</w:t>
      </w:r>
      <w:r w:rsidRPr="00651DA1">
        <w:rPr>
          <w:b/>
          <w:bCs/>
          <w:i/>
          <w:iCs/>
        </w:rPr>
        <w:t>OP</w:t>
      </w:r>
      <w:proofErr w:type="gramEnd"/>
      <w:r w:rsidRPr="00651DA1">
        <w:rPr>
          <w:b/>
          <w:bCs/>
          <w:i/>
          <w:iCs/>
        </w:rPr>
        <w:t>_CANCEL</w:t>
      </w:r>
      <w:r w:rsidRPr="00651DA1">
        <w:t>.equalsIgnoreCase(op) &amp;</w:t>
      </w:r>
      <w:proofErr w:type="gramStart"/>
      <w:r w:rsidRPr="00651DA1">
        <w:t>&amp; !</w:t>
      </w:r>
      <w:r w:rsidRPr="00651DA1">
        <w:rPr>
          <w:b/>
          <w:bCs/>
          <w:i/>
          <w:iCs/>
        </w:rPr>
        <w:t>OP</w:t>
      </w:r>
      <w:proofErr w:type="gramEnd"/>
      <w:r w:rsidRPr="00651DA1">
        <w:rPr>
          <w:b/>
          <w:bCs/>
          <w:i/>
          <w:iCs/>
        </w:rPr>
        <w:t>_VIEW</w:t>
      </w:r>
      <w:r w:rsidRPr="00651DA1">
        <w:t>.equalsIgnoreCase(op) &amp;</w:t>
      </w:r>
      <w:proofErr w:type="gramStart"/>
      <w:r w:rsidRPr="00651DA1">
        <w:t>&amp; !</w:t>
      </w:r>
      <w:r w:rsidRPr="00651DA1">
        <w:rPr>
          <w:b/>
          <w:bCs/>
          <w:i/>
          <w:iCs/>
        </w:rPr>
        <w:t>OP</w:t>
      </w:r>
      <w:proofErr w:type="gramEnd"/>
      <w:r w:rsidRPr="00651DA1">
        <w:rPr>
          <w:b/>
          <w:bCs/>
          <w:i/>
          <w:iCs/>
        </w:rPr>
        <w:t>_DELETE</w:t>
      </w:r>
      <w:r w:rsidRPr="00651DA1">
        <w:t>.equalsIgnoreCase(op) &amp;</w:t>
      </w:r>
      <w:proofErr w:type="gramStart"/>
      <w:r w:rsidRPr="00651DA1">
        <w:t>&amp; !</w:t>
      </w:r>
      <w:r w:rsidRPr="00651DA1">
        <w:rPr>
          <w:b/>
          <w:bCs/>
          <w:i/>
          <w:iCs/>
        </w:rPr>
        <w:t>OP</w:t>
      </w:r>
      <w:proofErr w:type="gramEnd"/>
      <w:r w:rsidRPr="00651DA1">
        <w:rPr>
          <w:b/>
          <w:bCs/>
          <w:i/>
          <w:iCs/>
        </w:rPr>
        <w:t>_RESET</w:t>
      </w:r>
      <w:r w:rsidRPr="00651DA1">
        <w:t>.equalsIgnoreCase(op)) {</w:t>
      </w:r>
    </w:p>
    <w:p w:rsidR="00651DA1" w:rsidRPr="00651DA1" w:rsidRDefault="00651DA1" w:rsidP="00651DA1">
      <w:r w:rsidRPr="00651DA1">
        <w:tab/>
      </w:r>
      <w:r w:rsidRPr="00651DA1">
        <w:tab/>
      </w:r>
      <w:r w:rsidRPr="00651DA1">
        <w:tab/>
      </w:r>
      <w:r w:rsidRPr="00651DA1">
        <w:tab/>
      </w:r>
      <w:r w:rsidRPr="00651DA1">
        <w:rPr>
          <w:b/>
          <w:bCs/>
        </w:rPr>
        <w:t>if</w:t>
      </w:r>
      <w:proofErr w:type="gramStart"/>
      <w:r w:rsidRPr="00651DA1">
        <w:t>(!validate</w:t>
      </w:r>
      <w:proofErr w:type="gramEnd"/>
      <w:r w:rsidRPr="00651DA1">
        <w:t>(request)) {</w:t>
      </w:r>
    </w:p>
    <w:p w:rsidR="00651DA1" w:rsidRPr="00651DA1" w:rsidRDefault="00651DA1" w:rsidP="00651DA1">
      <w:r w:rsidRPr="00651DA1">
        <w:tab/>
      </w:r>
      <w:r w:rsidRPr="00651DA1">
        <w:tab/>
      </w:r>
      <w:r w:rsidRPr="00651DA1">
        <w:tab/>
      </w:r>
      <w:r w:rsidRPr="00651DA1">
        <w:tab/>
      </w:r>
      <w:r w:rsidRPr="00651DA1">
        <w:tab/>
        <w:t>BaseDTO dto=(BaseDTO)populateDTO(request);</w:t>
      </w:r>
    </w:p>
    <w:p w:rsidR="00651DA1" w:rsidRPr="00651DA1" w:rsidRDefault="00651DA1" w:rsidP="00651DA1">
      <w:r w:rsidRPr="00651DA1">
        <w:tab/>
      </w:r>
      <w:r w:rsidRPr="00651DA1">
        <w:tab/>
      </w:r>
      <w:r w:rsidRPr="00651DA1">
        <w:tab/>
      </w:r>
      <w:r w:rsidRPr="00651DA1">
        <w:tab/>
      </w:r>
      <w:r w:rsidRPr="00651DA1">
        <w:tab/>
        <w:t>ServletUtility.</w:t>
      </w:r>
      <w:r w:rsidRPr="00651DA1">
        <w:rPr>
          <w:i/>
          <w:iCs/>
        </w:rPr>
        <w:t>setDto</w:t>
      </w:r>
      <w:r w:rsidRPr="00651DA1">
        <w:t>(dto, request);</w:t>
      </w:r>
    </w:p>
    <w:p w:rsidR="00651DA1" w:rsidRPr="00651DA1" w:rsidRDefault="00651DA1" w:rsidP="00651DA1">
      <w:r w:rsidRPr="00651DA1">
        <w:tab/>
      </w:r>
      <w:r w:rsidRPr="00651DA1">
        <w:tab/>
      </w:r>
      <w:r w:rsidRPr="00651DA1">
        <w:tab/>
      </w:r>
      <w:r w:rsidRPr="00651DA1">
        <w:tab/>
      </w:r>
      <w:r w:rsidRPr="00651DA1">
        <w:tab/>
        <w:t>ServletUtility.</w:t>
      </w:r>
      <w:r w:rsidRPr="00651DA1">
        <w:rPr>
          <w:i/>
          <w:iCs/>
        </w:rPr>
        <w:t>forward</w:t>
      </w:r>
      <w:r w:rsidRPr="00651DA1">
        <w:t>(getView(</w:t>
      </w:r>
      <w:proofErr w:type="gramStart"/>
      <w:r w:rsidRPr="00651DA1">
        <w:t>),request</w:t>
      </w:r>
      <w:proofErr w:type="gramEnd"/>
      <w:r w:rsidRPr="00651DA1">
        <w:t>,response);</w:t>
      </w:r>
    </w:p>
    <w:p w:rsidR="00651DA1" w:rsidRPr="00651DA1" w:rsidRDefault="00651DA1" w:rsidP="00651DA1">
      <w:r w:rsidRPr="00651DA1">
        <w:tab/>
      </w:r>
      <w:r w:rsidRPr="00651DA1">
        <w:tab/>
      </w:r>
      <w:r w:rsidRPr="00651DA1">
        <w:tab/>
      </w:r>
      <w:r w:rsidRPr="00651DA1">
        <w:tab/>
      </w:r>
      <w:r w:rsidRPr="00651DA1">
        <w:tab/>
      </w:r>
      <w:r w:rsidRPr="00651DA1">
        <w:rPr>
          <w:b/>
          <w:bCs/>
        </w:rPr>
        <w:t>return</w:t>
      </w:r>
      <w:r w:rsidRPr="00651DA1">
        <w:t>;</w:t>
      </w:r>
    </w:p>
    <w:p w:rsidR="00651DA1" w:rsidRPr="00651DA1" w:rsidRDefault="00651DA1" w:rsidP="00651DA1">
      <w:r w:rsidRPr="00651DA1">
        <w:tab/>
      </w:r>
      <w:r w:rsidRPr="00651DA1">
        <w:tab/>
      </w:r>
      <w:r w:rsidRPr="00651DA1">
        <w:tab/>
      </w:r>
      <w:r w:rsidRPr="00651DA1">
        <w:tab/>
        <w:t>}</w:t>
      </w:r>
    </w:p>
    <w:p w:rsidR="00651DA1" w:rsidRPr="00651DA1" w:rsidRDefault="00651DA1" w:rsidP="00651DA1">
      <w:r w:rsidRPr="00651DA1">
        <w:tab/>
      </w:r>
      <w:r w:rsidRPr="00651DA1">
        <w:tab/>
      </w:r>
      <w:r w:rsidRPr="00651DA1">
        <w:tab/>
        <w:t>}</w:t>
      </w:r>
    </w:p>
    <w:p w:rsidR="00651DA1" w:rsidRPr="00651DA1" w:rsidRDefault="00651DA1" w:rsidP="00651DA1">
      <w:r w:rsidRPr="00651DA1">
        <w:tab/>
      </w:r>
      <w:r w:rsidRPr="00651DA1">
        <w:tab/>
      </w:r>
      <w:r w:rsidRPr="00651DA1">
        <w:tab/>
      </w:r>
    </w:p>
    <w:p w:rsidR="00651DA1" w:rsidRPr="00651DA1" w:rsidRDefault="00651DA1" w:rsidP="00651DA1">
      <w:r w:rsidRPr="00651DA1">
        <w:tab/>
      </w:r>
      <w:r w:rsidRPr="00651DA1">
        <w:tab/>
      </w:r>
      <w:r w:rsidRPr="00651DA1">
        <w:tab/>
        <w:t xml:space="preserve"> </w:t>
      </w:r>
      <w:proofErr w:type="gramStart"/>
      <w:r w:rsidRPr="00651DA1">
        <w:rPr>
          <w:b/>
          <w:bCs/>
        </w:rPr>
        <w:t>super</w:t>
      </w:r>
      <w:r w:rsidRPr="00651DA1">
        <w:t>.service</w:t>
      </w:r>
      <w:proofErr w:type="gramEnd"/>
      <w:r w:rsidRPr="00651DA1">
        <w:t>(request, response);</w:t>
      </w:r>
    </w:p>
    <w:p w:rsidR="00651DA1" w:rsidRPr="00651DA1" w:rsidRDefault="00651DA1" w:rsidP="00651DA1">
      <w:r w:rsidRPr="00651DA1">
        <w:tab/>
      </w:r>
      <w:r w:rsidRPr="00651DA1">
        <w:tab/>
      </w:r>
      <w:proofErr w:type="gramStart"/>
      <w:r w:rsidRPr="00651DA1">
        <w:t>}</w:t>
      </w:r>
      <w:r w:rsidRPr="00651DA1">
        <w:rPr>
          <w:b/>
          <w:bCs/>
        </w:rPr>
        <w:t>catch</w:t>
      </w:r>
      <w:proofErr w:type="gramEnd"/>
      <w:r w:rsidRPr="00651DA1">
        <w:t>(DatabaseException e) {</w:t>
      </w:r>
    </w:p>
    <w:p w:rsidR="00651DA1" w:rsidRPr="00651DA1" w:rsidRDefault="00651DA1" w:rsidP="00651DA1">
      <w:r w:rsidRPr="00651DA1">
        <w:tab/>
      </w:r>
      <w:r w:rsidRPr="00651DA1">
        <w:tab/>
      </w:r>
      <w:r w:rsidRPr="00651DA1">
        <w:tab/>
      </w:r>
      <w:proofErr w:type="gramStart"/>
      <w:r w:rsidRPr="00651DA1">
        <w:t>e.printStackTrace</w:t>
      </w:r>
      <w:proofErr w:type="gramEnd"/>
      <w:r w:rsidRPr="00651DA1">
        <w:t>();</w:t>
      </w:r>
    </w:p>
    <w:p w:rsidR="00651DA1" w:rsidRPr="00651DA1" w:rsidRDefault="00651DA1" w:rsidP="00651DA1">
      <w:r w:rsidRPr="00651DA1">
        <w:tab/>
      </w:r>
      <w:r w:rsidRPr="00651DA1">
        <w:tab/>
      </w:r>
      <w:r w:rsidRPr="00651DA1">
        <w:tab/>
        <w:t>String uri=</w:t>
      </w:r>
      <w:proofErr w:type="gramStart"/>
      <w:r w:rsidRPr="00651DA1">
        <w:t>request.getRequestURI</w:t>
      </w:r>
      <w:proofErr w:type="gramEnd"/>
      <w:r w:rsidRPr="00651DA1">
        <w:t>();</w:t>
      </w:r>
      <w:r w:rsidRPr="00651DA1">
        <w:tab/>
      </w:r>
      <w:r w:rsidRPr="00651DA1">
        <w:tab/>
      </w:r>
      <w:r w:rsidRPr="00651DA1">
        <w:tab/>
      </w:r>
    </w:p>
    <w:p w:rsidR="00651DA1" w:rsidRPr="00651DA1" w:rsidRDefault="00651DA1" w:rsidP="00651DA1">
      <w:r w:rsidRPr="00651DA1">
        <w:tab/>
      </w:r>
      <w:r w:rsidRPr="00651DA1">
        <w:tab/>
      </w:r>
      <w:r w:rsidRPr="00651DA1">
        <w:tab/>
        <w:t>String finalView = ServletUtility.</w:t>
      </w:r>
      <w:r w:rsidRPr="00651DA1">
        <w:rPr>
          <w:i/>
          <w:iCs/>
        </w:rPr>
        <w:t>getViewName</w:t>
      </w:r>
      <w:r w:rsidRPr="00651DA1">
        <w:t>(uri);</w:t>
      </w:r>
      <w:r w:rsidRPr="00651DA1">
        <w:tab/>
      </w:r>
      <w:r w:rsidRPr="00651DA1">
        <w:tab/>
      </w:r>
      <w:r w:rsidRPr="00651DA1">
        <w:tab/>
      </w:r>
    </w:p>
    <w:p w:rsidR="00651DA1" w:rsidRPr="00651DA1" w:rsidRDefault="00651DA1" w:rsidP="00651DA1">
      <w:r w:rsidRPr="00651DA1">
        <w:tab/>
      </w:r>
      <w:r w:rsidRPr="00651DA1">
        <w:tab/>
      </w:r>
      <w:r w:rsidRPr="00651DA1">
        <w:tab/>
        <w:t xml:space="preserve"> ServletUtility.</w:t>
      </w:r>
      <w:r w:rsidRPr="00651DA1">
        <w:rPr>
          <w:i/>
          <w:iCs/>
        </w:rPr>
        <w:t>setErrorMessage</w:t>
      </w:r>
      <w:r w:rsidRPr="00651DA1">
        <w:t>("Database Server Not Working", request);</w:t>
      </w:r>
    </w:p>
    <w:p w:rsidR="00651DA1" w:rsidRPr="00651DA1" w:rsidRDefault="00651DA1" w:rsidP="00651DA1">
      <w:r w:rsidRPr="00651DA1">
        <w:tab/>
        <w:t xml:space="preserve">        </w:t>
      </w:r>
      <w:r w:rsidR="00F81755">
        <w:tab/>
      </w:r>
      <w:r w:rsidRPr="00651DA1">
        <w:tab/>
        <w:t xml:space="preserve"> ServletUtility.</w:t>
      </w:r>
      <w:r w:rsidRPr="00651DA1">
        <w:rPr>
          <w:i/>
          <w:iCs/>
        </w:rPr>
        <w:t>forward</w:t>
      </w:r>
      <w:r w:rsidRPr="00651DA1">
        <w:t>(finalView, request, response);</w:t>
      </w:r>
    </w:p>
    <w:p w:rsidR="00651DA1" w:rsidRPr="00651DA1" w:rsidRDefault="00651DA1" w:rsidP="00651DA1">
      <w:r w:rsidRPr="00651DA1">
        <w:lastRenderedPageBreak/>
        <w:tab/>
        <w:t xml:space="preserve">        </w:t>
      </w:r>
      <w:r w:rsidR="00F81755">
        <w:tab/>
      </w:r>
      <w:r w:rsidR="00F81755">
        <w:tab/>
      </w:r>
      <w:r w:rsidRPr="00651DA1">
        <w:rPr>
          <w:b/>
          <w:bCs/>
        </w:rPr>
        <w:t>return</w:t>
      </w:r>
      <w:r w:rsidRPr="00651DA1">
        <w:t>;</w:t>
      </w:r>
    </w:p>
    <w:p w:rsidR="00651DA1" w:rsidRPr="00651DA1" w:rsidRDefault="00651DA1" w:rsidP="00651DA1">
      <w:r w:rsidRPr="00651DA1">
        <w:tab/>
      </w:r>
      <w:r w:rsidRPr="00651DA1">
        <w:tab/>
        <w:t>}</w:t>
      </w:r>
    </w:p>
    <w:p w:rsidR="00651DA1" w:rsidRPr="00651DA1" w:rsidRDefault="00651DA1" w:rsidP="00651DA1">
      <w:r w:rsidRPr="00651DA1">
        <w:tab/>
        <w:t>}</w:t>
      </w:r>
    </w:p>
    <w:p w:rsidR="0010351D" w:rsidRDefault="0010351D"/>
    <w:sectPr w:rsidR="0010351D" w:rsidSect="00651DA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A1"/>
    <w:rsid w:val="0010351D"/>
    <w:rsid w:val="00324805"/>
    <w:rsid w:val="003412AE"/>
    <w:rsid w:val="003F6F72"/>
    <w:rsid w:val="00400531"/>
    <w:rsid w:val="005433DE"/>
    <w:rsid w:val="00651DA1"/>
    <w:rsid w:val="00944FAB"/>
    <w:rsid w:val="00995588"/>
    <w:rsid w:val="00D61753"/>
    <w:rsid w:val="00F81755"/>
    <w:rsid w:val="00FD0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86FB"/>
  <w15:chartTrackingRefBased/>
  <w15:docId w15:val="{9B063FE0-597F-4DDA-A76A-C88681CDC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D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D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D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D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D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D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D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D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D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D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DA1"/>
    <w:rPr>
      <w:rFonts w:eastAsiaTheme="majorEastAsia" w:cstheme="majorBidi"/>
      <w:color w:val="272727" w:themeColor="text1" w:themeTint="D8"/>
    </w:rPr>
  </w:style>
  <w:style w:type="paragraph" w:styleId="Title">
    <w:name w:val="Title"/>
    <w:basedOn w:val="Normal"/>
    <w:next w:val="Normal"/>
    <w:link w:val="TitleChar"/>
    <w:uiPriority w:val="10"/>
    <w:qFormat/>
    <w:rsid w:val="00651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DA1"/>
    <w:pPr>
      <w:spacing w:before="160"/>
      <w:jc w:val="center"/>
    </w:pPr>
    <w:rPr>
      <w:i/>
      <w:iCs/>
      <w:color w:val="404040" w:themeColor="text1" w:themeTint="BF"/>
    </w:rPr>
  </w:style>
  <w:style w:type="character" w:customStyle="1" w:styleId="QuoteChar">
    <w:name w:val="Quote Char"/>
    <w:basedOn w:val="DefaultParagraphFont"/>
    <w:link w:val="Quote"/>
    <w:uiPriority w:val="29"/>
    <w:rsid w:val="00651DA1"/>
    <w:rPr>
      <w:i/>
      <w:iCs/>
      <w:color w:val="404040" w:themeColor="text1" w:themeTint="BF"/>
    </w:rPr>
  </w:style>
  <w:style w:type="paragraph" w:styleId="ListParagraph">
    <w:name w:val="List Paragraph"/>
    <w:basedOn w:val="Normal"/>
    <w:uiPriority w:val="34"/>
    <w:qFormat/>
    <w:rsid w:val="00651DA1"/>
    <w:pPr>
      <w:ind w:left="720"/>
      <w:contextualSpacing/>
    </w:pPr>
  </w:style>
  <w:style w:type="character" w:styleId="IntenseEmphasis">
    <w:name w:val="Intense Emphasis"/>
    <w:basedOn w:val="DefaultParagraphFont"/>
    <w:uiPriority w:val="21"/>
    <w:qFormat/>
    <w:rsid w:val="00651DA1"/>
    <w:rPr>
      <w:i/>
      <w:iCs/>
      <w:color w:val="2F5496" w:themeColor="accent1" w:themeShade="BF"/>
    </w:rPr>
  </w:style>
  <w:style w:type="paragraph" w:styleId="IntenseQuote">
    <w:name w:val="Intense Quote"/>
    <w:basedOn w:val="Normal"/>
    <w:next w:val="Normal"/>
    <w:link w:val="IntenseQuoteChar"/>
    <w:uiPriority w:val="30"/>
    <w:qFormat/>
    <w:rsid w:val="00651D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DA1"/>
    <w:rPr>
      <w:i/>
      <w:iCs/>
      <w:color w:val="2F5496" w:themeColor="accent1" w:themeShade="BF"/>
    </w:rPr>
  </w:style>
  <w:style w:type="character" w:styleId="IntenseReference">
    <w:name w:val="Intense Reference"/>
    <w:basedOn w:val="DefaultParagraphFont"/>
    <w:uiPriority w:val="32"/>
    <w:qFormat/>
    <w:rsid w:val="00651D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189</Words>
  <Characters>1079</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Agrawal</dc:creator>
  <cp:keywords/>
  <dc:description/>
  <cp:lastModifiedBy>Nidhi Agrawal</cp:lastModifiedBy>
  <cp:revision>13</cp:revision>
  <dcterms:created xsi:type="dcterms:W3CDTF">2026-02-18T05:34:00Z</dcterms:created>
  <dcterms:modified xsi:type="dcterms:W3CDTF">2026-02-18T05:42:00Z</dcterms:modified>
</cp:coreProperties>
</file>