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89AE" w14:textId="15C5A3D1" w:rsidR="00507058" w:rsidRDefault="0050743E" w:rsidP="0050743E">
      <w:pPr>
        <w:spacing w:after="0" w:line="259" w:lineRule="auto"/>
        <w:ind w:left="0" w:right="20" w:firstLine="0"/>
        <w:jc w:val="center"/>
        <w:rPr>
          <w:b/>
          <w:sz w:val="28"/>
        </w:rPr>
      </w:pPr>
      <w:r>
        <w:rPr>
          <w:b/>
          <w:sz w:val="28"/>
        </w:rPr>
        <w:t xml:space="preserve">SATYAM CHAURASIA </w:t>
      </w:r>
    </w:p>
    <w:p w14:paraId="0D8C315A" w14:textId="0BBEE6B0" w:rsidR="00507058" w:rsidRPr="00507058" w:rsidRDefault="005D108C" w:rsidP="0050743E">
      <w:pPr>
        <w:spacing w:after="0" w:line="259" w:lineRule="auto"/>
        <w:ind w:left="0" w:right="20" w:firstLine="0"/>
        <w:jc w:val="center"/>
        <w:rPr>
          <w:szCs w:val="24"/>
        </w:rPr>
      </w:pPr>
      <w:r>
        <w:rPr>
          <w:b/>
          <w:szCs w:val="24"/>
        </w:rPr>
        <w:t>Phone: 7880740795</w:t>
      </w:r>
    </w:p>
    <w:p w14:paraId="6E23ABA3" w14:textId="088F39CE" w:rsidR="003017DB" w:rsidRPr="00507058" w:rsidRDefault="0050743E">
      <w:pPr>
        <w:spacing w:after="34" w:line="259" w:lineRule="auto"/>
        <w:ind w:left="0" w:right="25" w:firstLine="0"/>
        <w:jc w:val="center"/>
        <w:rPr>
          <w:color w:val="0000FF"/>
        </w:rPr>
      </w:pPr>
      <w:r w:rsidRPr="00507058">
        <w:rPr>
          <w:b/>
          <w:color w:val="0000FF"/>
        </w:rPr>
        <w:t xml:space="preserve">Satyam_chaurasia@persistent.com  </w:t>
      </w:r>
    </w:p>
    <w:p w14:paraId="6641235D" w14:textId="6FBCA73D" w:rsidR="003017DB" w:rsidRDefault="003017DB">
      <w:pPr>
        <w:spacing w:before="13" w:after="76" w:line="259" w:lineRule="auto"/>
        <w:ind w:left="120" w:right="0" w:firstLine="0"/>
      </w:pPr>
    </w:p>
    <w:p w14:paraId="3368C121" w14:textId="77777777" w:rsidR="0050743E" w:rsidRDefault="0050743E">
      <w:pPr>
        <w:spacing w:before="13" w:after="76" w:line="259" w:lineRule="auto"/>
        <w:ind w:left="120" w:right="0" w:firstLine="0"/>
      </w:pPr>
    </w:p>
    <w:p w14:paraId="6BF68D96" w14:textId="2E607CB8" w:rsidR="003017DB" w:rsidRDefault="0050743E">
      <w:pPr>
        <w:spacing w:after="60" w:line="273" w:lineRule="auto"/>
        <w:ind w:left="120" w:right="649" w:firstLine="0"/>
        <w:jc w:val="both"/>
      </w:pPr>
      <w:r>
        <w:rPr>
          <w:b/>
        </w:rPr>
        <w:t xml:space="preserve">Over 6.4 years </w:t>
      </w:r>
      <w:r>
        <w:t xml:space="preserve">of programming experience as a </w:t>
      </w:r>
      <w:r>
        <w:rPr>
          <w:b/>
        </w:rPr>
        <w:t xml:space="preserve">Full Stack Java Developer </w:t>
      </w:r>
      <w:r>
        <w:t xml:space="preserve">in Analysis, and Implementation of Business Applications using Java, Angular, Postgres Relational Database Management System (RDBMS) and Informatica.  </w:t>
      </w:r>
    </w:p>
    <w:p w14:paraId="6CA2956C" w14:textId="77777777" w:rsidR="003017DB" w:rsidRDefault="0050743E">
      <w:pPr>
        <w:spacing w:after="16" w:line="259" w:lineRule="auto"/>
        <w:ind w:left="120" w:right="0" w:firstLine="0"/>
      </w:pPr>
      <w:r>
        <w:t xml:space="preserve"> </w:t>
      </w:r>
    </w:p>
    <w:p w14:paraId="70265E2A" w14:textId="77777777" w:rsidR="0037061E" w:rsidRDefault="0050743E" w:rsidP="00417C8B">
      <w:pPr>
        <w:pStyle w:val="Heading1"/>
        <w:numPr>
          <w:ilvl w:val="0"/>
          <w:numId w:val="0"/>
        </w:numPr>
        <w:ind w:left="116" w:right="0"/>
      </w:pPr>
      <w:r>
        <w:t xml:space="preserve">EXPERIENCE </w:t>
      </w:r>
    </w:p>
    <w:p w14:paraId="522D2929" w14:textId="7D936555" w:rsidR="0037061E" w:rsidRDefault="0037061E" w:rsidP="00417C8B">
      <w:pPr>
        <w:pStyle w:val="Heading1"/>
        <w:numPr>
          <w:ilvl w:val="0"/>
          <w:numId w:val="0"/>
        </w:numPr>
        <w:ind w:left="116" w:right="0"/>
      </w:pPr>
    </w:p>
    <w:p w14:paraId="0C977860" w14:textId="124D0610" w:rsidR="0037061E" w:rsidRDefault="0037061E" w:rsidP="00417C8B">
      <w:pPr>
        <w:pStyle w:val="Heading1"/>
        <w:numPr>
          <w:ilvl w:val="0"/>
          <w:numId w:val="0"/>
        </w:numPr>
        <w:ind w:left="116" w:right="0"/>
      </w:pPr>
      <w:r>
        <w:t xml:space="preserve">Engineering Lead, </w:t>
      </w:r>
      <w:r>
        <w:rPr>
          <w:b w:val="0"/>
        </w:rPr>
        <w:t xml:space="preserve">Persistent Systems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 w:rsidR="00417C8B">
        <w:rPr>
          <w:b w:val="0"/>
        </w:rPr>
        <w:t xml:space="preserve">                       </w:t>
      </w:r>
      <w:r>
        <w:t>(2022 – Present)</w:t>
      </w:r>
      <w:r>
        <w:rPr>
          <w:b w:val="0"/>
        </w:rPr>
        <w:t xml:space="preserve"> </w:t>
      </w:r>
    </w:p>
    <w:p w14:paraId="29F1A849" w14:textId="77777777" w:rsidR="0037061E" w:rsidRDefault="0037061E" w:rsidP="00417C8B">
      <w:pPr>
        <w:spacing w:after="28" w:line="259" w:lineRule="auto"/>
        <w:ind w:left="792" w:right="0" w:firstLine="0"/>
      </w:pPr>
      <w:r>
        <w:t xml:space="preserve"> </w:t>
      </w:r>
    </w:p>
    <w:p w14:paraId="1AA37A4C" w14:textId="7B9E1BD3" w:rsidR="0037061E" w:rsidRPr="0037061E" w:rsidRDefault="0037061E" w:rsidP="00417C8B">
      <w:pPr>
        <w:ind w:left="802" w:right="368"/>
      </w:pPr>
      <w:r w:rsidRPr="0037061E">
        <w:rPr>
          <w:b/>
          <w:bCs/>
        </w:rPr>
        <w:t>Engineering Lead</w:t>
      </w:r>
      <w:r>
        <w:t xml:space="preserve"> , Working as Engineering lead and full stack</w:t>
      </w:r>
      <w:r w:rsidR="00FA4195">
        <w:t xml:space="preserve"> software</w:t>
      </w:r>
      <w:r>
        <w:t xml:space="preserve"> developer. </w:t>
      </w:r>
    </w:p>
    <w:p w14:paraId="39E46DC9" w14:textId="77777777" w:rsidR="0037061E" w:rsidRDefault="0037061E" w:rsidP="00417C8B">
      <w:pPr>
        <w:pStyle w:val="Heading1"/>
        <w:numPr>
          <w:ilvl w:val="0"/>
          <w:numId w:val="0"/>
        </w:numPr>
        <w:ind w:left="116" w:right="0"/>
      </w:pPr>
    </w:p>
    <w:p w14:paraId="344B39A9" w14:textId="49D9D159" w:rsidR="003017DB" w:rsidRDefault="0050743E" w:rsidP="00417C8B">
      <w:pPr>
        <w:pStyle w:val="Heading1"/>
        <w:numPr>
          <w:ilvl w:val="0"/>
          <w:numId w:val="0"/>
        </w:numPr>
        <w:ind w:left="116" w:right="0"/>
      </w:pPr>
      <w:r>
        <w:t xml:space="preserve">IT Analyst, </w:t>
      </w:r>
      <w:r>
        <w:rPr>
          <w:b w:val="0"/>
        </w:rPr>
        <w:t xml:space="preserve">TATA Consultancy Services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 w:rsidR="00417C8B">
        <w:rPr>
          <w:b w:val="0"/>
        </w:rPr>
        <w:t xml:space="preserve">                        </w:t>
      </w:r>
      <w:r>
        <w:t>(2015</w:t>
      </w:r>
      <w:r w:rsidR="00417C8B">
        <w:t xml:space="preserve"> </w:t>
      </w:r>
      <w:r>
        <w:t xml:space="preserve"> – </w:t>
      </w:r>
      <w:r w:rsidR="00417C8B">
        <w:t xml:space="preserve"> </w:t>
      </w:r>
      <w:r w:rsidR="0037061E">
        <w:t>2022</w:t>
      </w:r>
      <w:r>
        <w:t>)</w:t>
      </w:r>
      <w:r>
        <w:rPr>
          <w:b w:val="0"/>
        </w:rPr>
        <w:t xml:space="preserve"> </w:t>
      </w:r>
    </w:p>
    <w:p w14:paraId="44EFD1C0" w14:textId="77777777" w:rsidR="003017DB" w:rsidRDefault="0050743E" w:rsidP="00874C9F">
      <w:pPr>
        <w:spacing w:after="28" w:line="259" w:lineRule="auto"/>
        <w:ind w:left="792" w:right="0" w:firstLine="0"/>
      </w:pPr>
      <w:r>
        <w:t xml:space="preserve"> </w:t>
      </w:r>
    </w:p>
    <w:p w14:paraId="3F4E85EC" w14:textId="77777777" w:rsidR="003017DB" w:rsidRDefault="0050743E">
      <w:pPr>
        <w:ind w:left="802" w:right="368"/>
      </w:pPr>
      <w:r>
        <w:t xml:space="preserve">Working as a senior full stack developer in Enterprise analytics, which provides value to the business by developing the reports as per the requirement given by the management. </w:t>
      </w:r>
    </w:p>
    <w:p w14:paraId="42747A0A" w14:textId="77777777" w:rsidR="003017DB" w:rsidRDefault="0050743E">
      <w:pPr>
        <w:spacing w:after="36" w:line="259" w:lineRule="auto"/>
        <w:ind w:left="792" w:right="0" w:firstLine="0"/>
      </w:pPr>
      <w:r>
        <w:rPr>
          <w:b/>
        </w:rPr>
        <w:t xml:space="preserve">    </w:t>
      </w:r>
    </w:p>
    <w:p w14:paraId="097A9A2B" w14:textId="77777777" w:rsidR="003017DB" w:rsidRDefault="0050743E">
      <w:pPr>
        <w:ind w:left="802" w:right="368"/>
      </w:pPr>
      <w:r>
        <w:rPr>
          <w:b/>
        </w:rPr>
        <w:t xml:space="preserve">System Engineer, </w:t>
      </w:r>
      <w:r>
        <w:t xml:space="preserve">TATA Consultancy Services - Worked as full stack developer. </w:t>
      </w:r>
    </w:p>
    <w:p w14:paraId="3F791081" w14:textId="77777777" w:rsidR="003017DB" w:rsidRDefault="0050743E">
      <w:pPr>
        <w:spacing w:after="19" w:line="259" w:lineRule="auto"/>
        <w:ind w:left="0" w:right="0" w:firstLine="0"/>
      </w:pPr>
      <w:r>
        <w:t xml:space="preserve"> </w:t>
      </w:r>
    </w:p>
    <w:p w14:paraId="227AF723" w14:textId="77777777" w:rsidR="003017DB" w:rsidRDefault="0050743E">
      <w:pPr>
        <w:spacing w:after="42" w:line="259" w:lineRule="auto"/>
        <w:ind w:right="0"/>
      </w:pPr>
      <w:r>
        <w:rPr>
          <w:b/>
        </w:rPr>
        <w:t xml:space="preserve">  EDUCATION  </w:t>
      </w:r>
    </w:p>
    <w:p w14:paraId="6267BE1F" w14:textId="77777777" w:rsidR="003017DB" w:rsidRDefault="0050743E">
      <w:pPr>
        <w:ind w:left="802" w:right="368"/>
      </w:pPr>
      <w:r>
        <w:t xml:space="preserve">Bachelor Of Technology (Computer science and Engineering), Integral University (2011-2015) </w:t>
      </w:r>
    </w:p>
    <w:p w14:paraId="40F5A53F" w14:textId="77777777" w:rsidR="003017DB" w:rsidRDefault="0050743E">
      <w:pPr>
        <w:spacing w:after="16" w:line="259" w:lineRule="auto"/>
        <w:ind w:left="0" w:right="0" w:firstLine="0"/>
      </w:pPr>
      <w:r>
        <w:t xml:space="preserve"> </w:t>
      </w:r>
    </w:p>
    <w:p w14:paraId="2AD130A3" w14:textId="77777777" w:rsidR="003017DB" w:rsidRDefault="0050743E">
      <w:pPr>
        <w:pStyle w:val="Heading1"/>
        <w:numPr>
          <w:ilvl w:val="0"/>
          <w:numId w:val="0"/>
        </w:numPr>
        <w:spacing w:after="16"/>
        <w:ind w:left="478" w:right="0"/>
      </w:pPr>
      <w:r>
        <w:t xml:space="preserve">TECHNICAL SKILLS </w:t>
      </w:r>
    </w:p>
    <w:p w14:paraId="3643B362" w14:textId="77777777" w:rsidR="003017DB" w:rsidRDefault="0050743E">
      <w:pPr>
        <w:spacing w:after="0" w:line="259" w:lineRule="auto"/>
        <w:ind w:left="4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3653A6" wp14:editId="4233E557">
                <wp:simplePos x="0" y="0"/>
                <wp:positionH relativeFrom="page">
                  <wp:posOffset>0</wp:posOffset>
                </wp:positionH>
                <wp:positionV relativeFrom="page">
                  <wp:posOffset>1282700</wp:posOffset>
                </wp:positionV>
                <wp:extent cx="7560564" cy="6350"/>
                <wp:effectExtent l="0" t="0" r="0" b="0"/>
                <wp:wrapTopAndBottom/>
                <wp:docPr id="3077" name="Group 3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6350"/>
                          <a:chOff x="0" y="0"/>
                          <a:chExt cx="7560564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858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7" style="width:595.32pt;height:0.5pt;position:absolute;mso-position-horizontal-relative:page;mso-position-horizontal:absolute;margin-left:0pt;mso-position-vertical-relative:page;margin-top:101pt;" coordsize="75605,63">
                <v:shape id="Shape 6" style="position:absolute;width:75605;height:0;left:0;top:0;" coordsize="7560564,0" path="m7560564,0l0,0">
                  <v:stroke weight="0.5pt" endcap="flat" joinstyle="round" on="true" color="#58585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 </w:t>
      </w:r>
    </w:p>
    <w:tbl>
      <w:tblPr>
        <w:tblStyle w:val="TableGrid"/>
        <w:tblW w:w="10236" w:type="dxa"/>
        <w:tblInd w:w="59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747"/>
        <w:gridCol w:w="6489"/>
      </w:tblGrid>
      <w:tr w:rsidR="003017DB" w14:paraId="37BCA1D4" w14:textId="77777777" w:rsidTr="00874C9F">
        <w:trPr>
          <w:trHeight w:val="3039"/>
        </w:trPr>
        <w:tc>
          <w:tcPr>
            <w:tcW w:w="3747" w:type="dxa"/>
          </w:tcPr>
          <w:p w14:paraId="5E458C18" w14:textId="77777777" w:rsidR="003017DB" w:rsidRDefault="0050743E">
            <w:pPr>
              <w:spacing w:after="653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5BF212DF" wp14:editId="70CACDCD">
                  <wp:extent cx="101600" cy="94827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Front End: </w:t>
            </w:r>
            <w:r>
              <w:t xml:space="preserve">Angular/HTML/CSS </w:t>
            </w:r>
          </w:p>
          <w:p w14:paraId="2D1C583A" w14:textId="77777777" w:rsidR="003017DB" w:rsidRDefault="0050743E">
            <w:pPr>
              <w:spacing w:after="38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2F4614AE" wp14:editId="2E941D92">
                  <wp:extent cx="101600" cy="94827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Database: </w:t>
            </w:r>
            <w:r>
              <w:t xml:space="preserve">Postgres 9.2, NoSQL </w:t>
            </w:r>
          </w:p>
          <w:p w14:paraId="337164F0" w14:textId="77777777" w:rsidR="003017DB" w:rsidRDefault="0050743E">
            <w:pPr>
              <w:spacing w:after="16" w:line="259" w:lineRule="auto"/>
              <w:ind w:left="0" w:right="0" w:firstLine="0"/>
            </w:pPr>
            <w:r>
              <w:t xml:space="preserve">    </w:t>
            </w:r>
          </w:p>
          <w:p w14:paraId="203A2A0D" w14:textId="77777777" w:rsidR="003017DB" w:rsidRDefault="0050743E">
            <w:pPr>
              <w:spacing w:after="225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033F3306" wp14:editId="2A951D83">
                  <wp:extent cx="101600" cy="94827"/>
                  <wp:effectExtent l="0" t="0" r="0" b="0"/>
                  <wp:docPr id="314" name="Picture 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Unit Testing: </w:t>
            </w:r>
            <w:r>
              <w:t xml:space="preserve">Junit and Mockito. </w:t>
            </w:r>
          </w:p>
          <w:p w14:paraId="726BE68C" w14:textId="77777777" w:rsidR="003017DB" w:rsidRDefault="0050743E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3599E423" wp14:editId="6BD1F05F">
                  <wp:extent cx="101600" cy="94826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9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Data Structures and Algorithms </w:t>
            </w:r>
          </w:p>
        </w:tc>
        <w:tc>
          <w:tcPr>
            <w:tcW w:w="6489" w:type="dxa"/>
          </w:tcPr>
          <w:p w14:paraId="6282B2F0" w14:textId="77777777" w:rsidR="00417C8B" w:rsidRDefault="00417C8B" w:rsidP="00417C8B">
            <w:pPr>
              <w:spacing w:after="19" w:line="259" w:lineRule="auto"/>
              <w:ind w:right="0"/>
            </w:pPr>
            <w:r>
              <w:rPr>
                <w:rFonts w:ascii="Arial" w:eastAsia="Arial" w:hAnsi="Arial" w:cs="Arial"/>
              </w:rPr>
              <w:t xml:space="preserve">           </w:t>
            </w:r>
            <w:r w:rsidR="0050743E">
              <w:rPr>
                <w:noProof/>
              </w:rPr>
              <w:drawing>
                <wp:inline distT="0" distB="0" distL="0" distR="0" wp14:anchorId="6FFF6EA9" wp14:editId="354536DE">
                  <wp:extent cx="137160" cy="129540"/>
                  <wp:effectExtent l="0" t="0" r="0" b="0"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743E">
              <w:rPr>
                <w:rFonts w:ascii="Arial" w:eastAsia="Arial" w:hAnsi="Arial" w:cs="Arial"/>
              </w:rPr>
              <w:t xml:space="preserve"> </w:t>
            </w:r>
            <w:r w:rsidR="0050743E">
              <w:rPr>
                <w:b/>
              </w:rPr>
              <w:t xml:space="preserve">Middleware: </w:t>
            </w:r>
            <w:r w:rsidR="0050743E">
              <w:t xml:space="preserve">Java 8, JSF, Spring, </w:t>
            </w:r>
          </w:p>
          <w:p w14:paraId="19FB6A53" w14:textId="22BF3B53" w:rsidR="003017DB" w:rsidRDefault="00417C8B" w:rsidP="00417C8B">
            <w:pPr>
              <w:spacing w:after="19" w:line="259" w:lineRule="auto"/>
              <w:ind w:right="0"/>
            </w:pPr>
            <w:r>
              <w:t xml:space="preserve">                 </w:t>
            </w:r>
            <w:r w:rsidR="0050743E">
              <w:t xml:space="preserve">Spring Boot &amp; Hibernate, JPA, Microservices. </w:t>
            </w:r>
          </w:p>
          <w:p w14:paraId="67F9BF98" w14:textId="77777777" w:rsidR="00417C8B" w:rsidRDefault="00417C8B" w:rsidP="00417C8B">
            <w:pPr>
              <w:spacing w:after="19" w:line="259" w:lineRule="auto"/>
              <w:ind w:right="0"/>
            </w:pPr>
          </w:p>
          <w:p w14:paraId="5D2AB822" w14:textId="77777777" w:rsidR="003017DB" w:rsidRDefault="0050743E">
            <w:pPr>
              <w:spacing w:after="355" w:line="259" w:lineRule="auto"/>
              <w:ind w:left="818" w:right="0" w:firstLine="0"/>
            </w:pPr>
            <w:r>
              <w:rPr>
                <w:noProof/>
              </w:rPr>
              <w:drawing>
                <wp:inline distT="0" distB="0" distL="0" distR="0" wp14:anchorId="3B56A4A9" wp14:editId="05F7C236">
                  <wp:extent cx="102053" cy="95250"/>
                  <wp:effectExtent l="0" t="0" r="0" b="0"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5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ETL Tools: </w:t>
            </w:r>
            <w:r>
              <w:t xml:space="preserve">Informatica (PowerCenter10.2) </w:t>
            </w:r>
          </w:p>
          <w:p w14:paraId="4AE6E337" w14:textId="77777777" w:rsidR="003017DB" w:rsidRDefault="0050743E">
            <w:pPr>
              <w:spacing w:after="225" w:line="259" w:lineRule="auto"/>
              <w:ind w:left="818" w:right="0" w:firstLine="0"/>
            </w:pPr>
            <w:r>
              <w:rPr>
                <w:noProof/>
              </w:rPr>
              <w:drawing>
                <wp:inline distT="0" distB="0" distL="0" distR="0" wp14:anchorId="0CE24ACA" wp14:editId="605BF18F">
                  <wp:extent cx="102053" cy="95250"/>
                  <wp:effectExtent l="0" t="0" r="0" b="0"/>
                  <wp:docPr id="316" name="Picture 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5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Security: </w:t>
            </w:r>
            <w:r>
              <w:t xml:space="preserve">Fortify and </w:t>
            </w:r>
            <w:proofErr w:type="spellStart"/>
            <w:r>
              <w:t>Checkmarx</w:t>
            </w:r>
            <w:proofErr w:type="spellEnd"/>
            <w:r>
              <w:t xml:space="preserve"> </w:t>
            </w:r>
          </w:p>
          <w:p w14:paraId="16A7A048" w14:textId="77777777" w:rsidR="003017DB" w:rsidRDefault="0050743E">
            <w:pPr>
              <w:spacing w:after="0" w:line="259" w:lineRule="auto"/>
              <w:ind w:left="819" w:right="0" w:hanging="1"/>
            </w:pPr>
            <w:r>
              <w:rPr>
                <w:noProof/>
              </w:rPr>
              <w:drawing>
                <wp:inline distT="0" distB="0" distL="0" distR="0" wp14:anchorId="424EF468" wp14:editId="6A03247A">
                  <wp:extent cx="102053" cy="95250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5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Languages/Utilities/Tools: SQL, PL/SQL</w:t>
            </w:r>
            <w:r>
              <w:t xml:space="preserve">, Unix shell    scripts, Java, Firebase, GIT, Kafka, Kubernetes, Elastic Search. </w:t>
            </w:r>
          </w:p>
        </w:tc>
      </w:tr>
    </w:tbl>
    <w:p w14:paraId="5A991A48" w14:textId="77777777" w:rsidR="003017DB" w:rsidRDefault="0050743E">
      <w:pPr>
        <w:spacing w:after="40" w:line="259" w:lineRule="auto"/>
        <w:ind w:left="106" w:right="0" w:firstLine="0"/>
      </w:pPr>
      <w:r>
        <w:rPr>
          <w:b/>
        </w:rPr>
        <w:t xml:space="preserve"> </w:t>
      </w:r>
    </w:p>
    <w:p w14:paraId="3E9214F2" w14:textId="77777777" w:rsidR="003017DB" w:rsidRDefault="0050743E">
      <w:pPr>
        <w:pStyle w:val="Heading1"/>
        <w:numPr>
          <w:ilvl w:val="0"/>
          <w:numId w:val="0"/>
        </w:numPr>
        <w:spacing w:after="16"/>
        <w:ind w:left="116" w:right="0"/>
      </w:pPr>
      <w:r>
        <w:t xml:space="preserve">RESPONSIBILITIES </w:t>
      </w:r>
    </w:p>
    <w:p w14:paraId="053A6B1F" w14:textId="77777777" w:rsidR="003017DB" w:rsidRDefault="0050743E">
      <w:pPr>
        <w:spacing w:after="23" w:line="259" w:lineRule="auto"/>
        <w:ind w:left="0" w:right="0" w:firstLine="0"/>
      </w:pPr>
      <w:r>
        <w:rPr>
          <w:b/>
        </w:rPr>
        <w:t xml:space="preserve"> </w:t>
      </w:r>
    </w:p>
    <w:p w14:paraId="2D2C4A9F" w14:textId="40BF179E" w:rsidR="003017DB" w:rsidRDefault="0050743E">
      <w:pPr>
        <w:numPr>
          <w:ilvl w:val="0"/>
          <w:numId w:val="1"/>
        </w:numPr>
        <w:spacing w:line="357" w:lineRule="auto"/>
        <w:ind w:right="368" w:hanging="360"/>
      </w:pPr>
      <w:r>
        <w:t xml:space="preserve">Coordinated with the user and understand their requirement, development of code, database stored procedures, packages and the necessary insight into </w:t>
      </w:r>
      <w:r w:rsidR="00874C9F">
        <w:t>the data</w:t>
      </w:r>
      <w:r>
        <w:t xml:space="preserve">. </w:t>
      </w:r>
    </w:p>
    <w:p w14:paraId="17377EBF" w14:textId="77777777" w:rsidR="003017DB" w:rsidRDefault="0050743E">
      <w:pPr>
        <w:numPr>
          <w:ilvl w:val="0"/>
          <w:numId w:val="1"/>
        </w:numPr>
        <w:spacing w:line="362" w:lineRule="auto"/>
        <w:ind w:right="368" w:hanging="360"/>
      </w:pPr>
      <w:r>
        <w:t xml:space="preserve">Created and modified several </w:t>
      </w:r>
      <w:r>
        <w:rPr>
          <w:b/>
        </w:rPr>
        <w:t xml:space="preserve">UNIX Shell Scripts </w:t>
      </w:r>
      <w:r>
        <w:t xml:space="preserve">according to the changing needs of the project and user requirements. </w:t>
      </w:r>
    </w:p>
    <w:p w14:paraId="470615B7" w14:textId="77777777" w:rsidR="003017DB" w:rsidRDefault="0050743E">
      <w:pPr>
        <w:numPr>
          <w:ilvl w:val="0"/>
          <w:numId w:val="1"/>
        </w:numPr>
        <w:spacing w:after="18" w:line="356" w:lineRule="auto"/>
        <w:ind w:right="368" w:hanging="360"/>
      </w:pPr>
      <w:r>
        <w:t xml:space="preserve">Implemented </w:t>
      </w:r>
      <w:r>
        <w:rPr>
          <w:b/>
        </w:rPr>
        <w:t xml:space="preserve">CICD in Application Reports GESS project to increase efficiency of frequent deployment and Dev-Ops practices. </w:t>
      </w:r>
    </w:p>
    <w:p w14:paraId="4F7BED63" w14:textId="77777777" w:rsidR="003017DB" w:rsidRDefault="0050743E">
      <w:pPr>
        <w:numPr>
          <w:ilvl w:val="0"/>
          <w:numId w:val="1"/>
        </w:numPr>
        <w:spacing w:line="356" w:lineRule="auto"/>
        <w:ind w:right="368" w:hanging="360"/>
      </w:pPr>
      <w:r>
        <w:lastRenderedPageBreak/>
        <w:t xml:space="preserve">Reduced hardware resources by using </w:t>
      </w:r>
      <w:r>
        <w:rPr>
          <w:b/>
        </w:rPr>
        <w:t xml:space="preserve">docker </w:t>
      </w:r>
      <w:r>
        <w:t xml:space="preserve">in project, created microservices and deployed using docker containerization and Kubernetes. </w:t>
      </w:r>
    </w:p>
    <w:p w14:paraId="604EDBFC" w14:textId="77777777" w:rsidR="003017DB" w:rsidRDefault="0050743E">
      <w:pPr>
        <w:numPr>
          <w:ilvl w:val="0"/>
          <w:numId w:val="1"/>
        </w:numPr>
        <w:spacing w:after="134"/>
        <w:ind w:right="368" w:hanging="360"/>
      </w:pPr>
      <w:r>
        <w:t xml:space="preserve">As security ninja of my project, I have done </w:t>
      </w:r>
      <w:r>
        <w:rPr>
          <w:b/>
        </w:rPr>
        <w:t xml:space="preserve">manual scan, fortify and </w:t>
      </w:r>
      <w:proofErr w:type="spellStart"/>
      <w:r>
        <w:rPr>
          <w:b/>
        </w:rPr>
        <w:t>checkmarx</w:t>
      </w:r>
      <w:proofErr w:type="spellEnd"/>
      <w:r>
        <w:rPr>
          <w:b/>
        </w:rPr>
        <w:t xml:space="preserve"> </w:t>
      </w:r>
      <w:r>
        <w:t xml:space="preserve">for my application. </w:t>
      </w:r>
    </w:p>
    <w:p w14:paraId="4C5A3766" w14:textId="77777777" w:rsidR="003017DB" w:rsidRDefault="0050743E">
      <w:pPr>
        <w:numPr>
          <w:ilvl w:val="0"/>
          <w:numId w:val="1"/>
        </w:numPr>
        <w:ind w:right="368" w:hanging="360"/>
      </w:pPr>
      <w:r>
        <w:t xml:space="preserve">Maintaining coding standard using latest SONAR rules </w:t>
      </w:r>
      <w:r>
        <w:rPr>
          <w:b/>
        </w:rPr>
        <w:t>reduced 10000+ critical &amp; blocker issues</w:t>
      </w:r>
      <w:r>
        <w:t xml:space="preserve">. </w:t>
      </w:r>
    </w:p>
    <w:p w14:paraId="3C0C30A0" w14:textId="77777777" w:rsidR="003017DB" w:rsidRDefault="0050743E">
      <w:pPr>
        <w:numPr>
          <w:ilvl w:val="0"/>
          <w:numId w:val="1"/>
        </w:numPr>
        <w:spacing w:line="362" w:lineRule="auto"/>
        <w:ind w:right="368" w:hanging="360"/>
      </w:pPr>
      <w:r>
        <w:t xml:space="preserve">Created PL/SQL </w:t>
      </w:r>
      <w:r>
        <w:rPr>
          <w:b/>
        </w:rPr>
        <w:t xml:space="preserve">stored procedures, functions and packages </w:t>
      </w:r>
      <w:r>
        <w:t xml:space="preserve">for moving the data from staging to dimension also created new tables views and </w:t>
      </w:r>
      <w:r>
        <w:rPr>
          <w:b/>
        </w:rPr>
        <w:t>dynamic queries</w:t>
      </w:r>
      <w:r>
        <w:t xml:space="preserve">. </w:t>
      </w:r>
    </w:p>
    <w:p w14:paraId="3AB24B88" w14:textId="77777777" w:rsidR="003017DB" w:rsidRDefault="0050743E">
      <w:pPr>
        <w:numPr>
          <w:ilvl w:val="0"/>
          <w:numId w:val="1"/>
        </w:numPr>
        <w:spacing w:line="359" w:lineRule="auto"/>
        <w:ind w:right="368" w:hanging="360"/>
      </w:pPr>
      <w:r>
        <w:t xml:space="preserve">Created workflows, worklets, sessions, mapping, </w:t>
      </w:r>
      <w:proofErr w:type="spellStart"/>
      <w:r>
        <w:t>maplets</w:t>
      </w:r>
      <w:proofErr w:type="spellEnd"/>
      <w:r>
        <w:t xml:space="preserve"> in </w:t>
      </w:r>
      <w:r>
        <w:rPr>
          <w:b/>
        </w:rPr>
        <w:t xml:space="preserve">informatica developer </w:t>
      </w:r>
      <w:r>
        <w:t xml:space="preserve">to fetch data from various sources (either full load or incremental) also called stored procedures from Informatica. </w:t>
      </w:r>
    </w:p>
    <w:p w14:paraId="65087F57" w14:textId="77777777" w:rsidR="003017DB" w:rsidRDefault="0050743E">
      <w:pPr>
        <w:numPr>
          <w:ilvl w:val="0"/>
          <w:numId w:val="1"/>
        </w:numPr>
        <w:spacing w:after="124"/>
        <w:ind w:right="368" w:hanging="360"/>
      </w:pPr>
      <w:r>
        <w:t xml:space="preserve">SVN, GIT integration with Jenkins. </w:t>
      </w:r>
    </w:p>
    <w:p w14:paraId="120A0BC4" w14:textId="77777777" w:rsidR="003017DB" w:rsidRDefault="0050743E">
      <w:pPr>
        <w:numPr>
          <w:ilvl w:val="0"/>
          <w:numId w:val="1"/>
        </w:numPr>
        <w:spacing w:after="126" w:line="259" w:lineRule="auto"/>
        <w:ind w:right="368" w:hanging="360"/>
      </w:pPr>
      <w:r>
        <w:rPr>
          <w:b/>
        </w:rPr>
        <w:t xml:space="preserve">Migrated from batch database to Real Time database using Kafka. </w:t>
      </w:r>
    </w:p>
    <w:p w14:paraId="26722BE8" w14:textId="77777777" w:rsidR="003017DB" w:rsidRDefault="0050743E">
      <w:pPr>
        <w:spacing w:after="40" w:line="259" w:lineRule="auto"/>
        <w:ind w:left="0" w:right="0" w:firstLine="0"/>
      </w:pPr>
      <w:r>
        <w:t xml:space="preserve"> </w:t>
      </w:r>
    </w:p>
    <w:p w14:paraId="050B249F" w14:textId="77777777" w:rsidR="003017DB" w:rsidRDefault="0050743E">
      <w:pPr>
        <w:spacing w:after="42" w:line="259" w:lineRule="auto"/>
        <w:ind w:left="116" w:right="0"/>
      </w:pPr>
      <w:r>
        <w:rPr>
          <w:b/>
        </w:rPr>
        <w:t xml:space="preserve">PROJECTS </w:t>
      </w:r>
    </w:p>
    <w:p w14:paraId="1788AA3A" w14:textId="77777777" w:rsidR="003017DB" w:rsidRDefault="0050743E">
      <w:pPr>
        <w:spacing w:after="20" w:line="259" w:lineRule="auto"/>
        <w:ind w:left="106" w:right="0" w:firstLine="0"/>
      </w:pPr>
      <w:r>
        <w:rPr>
          <w:b/>
        </w:rPr>
        <w:t xml:space="preserve"> </w:t>
      </w:r>
    </w:p>
    <w:p w14:paraId="70F72AF7" w14:textId="77777777" w:rsidR="003017DB" w:rsidRDefault="0050743E">
      <w:pPr>
        <w:pStyle w:val="Heading1"/>
        <w:spacing w:after="0"/>
        <w:ind w:left="705" w:right="0" w:hanging="360"/>
      </w:pPr>
      <w:r>
        <w:t xml:space="preserve">Application Reports </w:t>
      </w:r>
    </w:p>
    <w:tbl>
      <w:tblPr>
        <w:tblStyle w:val="TableGrid"/>
        <w:tblW w:w="9941" w:type="dxa"/>
        <w:tblInd w:w="720" w:type="dxa"/>
        <w:tblLook w:val="04A0" w:firstRow="1" w:lastRow="0" w:firstColumn="1" w:lastColumn="0" w:noHBand="0" w:noVBand="1"/>
      </w:tblPr>
      <w:tblGrid>
        <w:gridCol w:w="1908"/>
        <w:gridCol w:w="8033"/>
      </w:tblGrid>
      <w:tr w:rsidR="003017DB" w14:paraId="391BB82B" w14:textId="77777777">
        <w:trPr>
          <w:trHeight w:val="116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553832E6" w14:textId="77777777" w:rsidR="003017DB" w:rsidRDefault="005074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6805946B" w14:textId="77777777" w:rsidR="003017DB" w:rsidRDefault="0050743E">
            <w:pPr>
              <w:spacing w:after="0" w:line="259" w:lineRule="auto"/>
              <w:ind w:left="0" w:right="0" w:firstLine="0"/>
            </w:pPr>
            <w:r>
              <w:t xml:space="preserve">Reporting Application directly integrates with parent application to provide reports and dashboards. Reports offer advanced features and improved functionalities for Supervisors, Project Leaders, Group Leaders and Human Resource Managers. </w:t>
            </w:r>
          </w:p>
        </w:tc>
      </w:tr>
      <w:tr w:rsidR="003017DB" w14:paraId="7E6CAC8C" w14:textId="77777777">
        <w:trPr>
          <w:trHeight w:val="41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77527A7" w14:textId="77777777" w:rsidR="003017DB" w:rsidRDefault="005074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Tech Stack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647F304B" w14:textId="77777777" w:rsidR="003017DB" w:rsidRDefault="0050743E">
            <w:pPr>
              <w:spacing w:after="0" w:line="259" w:lineRule="auto"/>
              <w:ind w:left="0" w:right="0" w:firstLine="0"/>
            </w:pPr>
            <w:r>
              <w:t>Java 8, Spring Boot, Postgres, Informatica, Microservices.</w:t>
            </w:r>
            <w:r>
              <w:rPr>
                <w:b/>
              </w:rPr>
              <w:t xml:space="preserve"> </w:t>
            </w:r>
          </w:p>
        </w:tc>
      </w:tr>
      <w:tr w:rsidR="003017DB" w14:paraId="68097427" w14:textId="77777777">
        <w:trPr>
          <w:trHeight w:val="41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A246801" w14:textId="77777777" w:rsidR="003017DB" w:rsidRDefault="005074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Team Size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51B6ACA1" w14:textId="77777777" w:rsidR="003017DB" w:rsidRDefault="0050743E">
            <w:pPr>
              <w:spacing w:after="0" w:line="259" w:lineRule="auto"/>
              <w:ind w:left="0" w:right="0" w:firstLine="0"/>
            </w:pPr>
            <w:r>
              <w:t xml:space="preserve">16 </w:t>
            </w:r>
          </w:p>
        </w:tc>
      </w:tr>
      <w:tr w:rsidR="003017DB" w14:paraId="5A65155C" w14:textId="77777777">
        <w:trPr>
          <w:trHeight w:val="341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4DB9E9F0" w14:textId="77777777" w:rsidR="003017DB" w:rsidRDefault="005074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Duration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705079FF" w14:textId="40DBFC75" w:rsidR="003017DB" w:rsidRDefault="0050743E">
            <w:pPr>
              <w:spacing w:after="0" w:line="259" w:lineRule="auto"/>
              <w:ind w:left="0" w:right="0" w:firstLine="0"/>
            </w:pPr>
            <w:r>
              <w:t xml:space="preserve">Dec 2018 – </w:t>
            </w:r>
            <w:r w:rsidR="0037061E">
              <w:t>March 2022</w:t>
            </w:r>
            <w:r>
              <w:rPr>
                <w:b/>
              </w:rPr>
              <w:t xml:space="preserve"> </w:t>
            </w:r>
          </w:p>
        </w:tc>
      </w:tr>
    </w:tbl>
    <w:p w14:paraId="72F14FA6" w14:textId="77777777" w:rsidR="003017DB" w:rsidRDefault="0050743E">
      <w:pPr>
        <w:spacing w:after="128" w:line="259" w:lineRule="auto"/>
        <w:ind w:left="720" w:right="0" w:firstLine="0"/>
      </w:pPr>
      <w:r>
        <w:rPr>
          <w:b/>
        </w:rPr>
        <w:t xml:space="preserve"> </w:t>
      </w:r>
    </w:p>
    <w:p w14:paraId="2E897C5B" w14:textId="77777777" w:rsidR="003017DB" w:rsidRDefault="0050743E">
      <w:pPr>
        <w:pStyle w:val="Heading1"/>
        <w:spacing w:after="0"/>
        <w:ind w:left="705" w:right="0" w:hanging="360"/>
      </w:pPr>
      <w:r>
        <w:t xml:space="preserve">Rights Information Gathering Handling &amp; Tracking System (RIGHTS) </w:t>
      </w:r>
    </w:p>
    <w:tbl>
      <w:tblPr>
        <w:tblStyle w:val="TableGrid"/>
        <w:tblW w:w="10676" w:type="dxa"/>
        <w:tblInd w:w="0" w:type="dxa"/>
        <w:tblLook w:val="04A0" w:firstRow="1" w:lastRow="0" w:firstColumn="1" w:lastColumn="0" w:noHBand="0" w:noVBand="1"/>
      </w:tblPr>
      <w:tblGrid>
        <w:gridCol w:w="2161"/>
        <w:gridCol w:w="468"/>
        <w:gridCol w:w="5293"/>
        <w:gridCol w:w="2754"/>
      </w:tblGrid>
      <w:tr w:rsidR="003017DB" w14:paraId="60B97508" w14:textId="77777777">
        <w:trPr>
          <w:trHeight w:val="413"/>
        </w:trPr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747C02" w14:textId="77777777" w:rsidR="003017DB" w:rsidRDefault="0050743E">
            <w:pPr>
              <w:spacing w:after="0" w:line="259" w:lineRule="auto"/>
              <w:ind w:left="720" w:righ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C64778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  <w:tc>
          <w:tcPr>
            <w:tcW w:w="8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0B26A" w14:textId="77777777" w:rsidR="003017DB" w:rsidRDefault="0050743E">
            <w:pPr>
              <w:spacing w:after="0" w:line="259" w:lineRule="auto"/>
              <w:ind w:left="0" w:right="0" w:firstLine="0"/>
              <w:jc w:val="both"/>
            </w:pPr>
            <w:r>
              <w:t xml:space="preserve">Based on the associates access requirements to various privileges, compliances and </w:t>
            </w:r>
          </w:p>
        </w:tc>
      </w:tr>
      <w:tr w:rsidR="003017DB" w14:paraId="27F24B10" w14:textId="77777777">
        <w:trPr>
          <w:trHeight w:val="3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CB9CA8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45B053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  <w:tc>
          <w:tcPr>
            <w:tcW w:w="5293" w:type="dxa"/>
            <w:tcBorders>
              <w:top w:val="nil"/>
              <w:left w:val="nil"/>
              <w:bottom w:val="nil"/>
              <w:right w:val="nil"/>
            </w:tcBorders>
          </w:tcPr>
          <w:p w14:paraId="1F8A2B15" w14:textId="77777777" w:rsidR="003017DB" w:rsidRDefault="0050743E">
            <w:pPr>
              <w:spacing w:after="0" w:line="259" w:lineRule="auto"/>
              <w:ind w:left="0" w:right="0" w:firstLine="0"/>
            </w:pPr>
            <w:r>
              <w:t xml:space="preserve">access can be initiated and managed in RIGHTS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2A390AF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</w:tr>
      <w:tr w:rsidR="003017DB" w14:paraId="6BFCE58B" w14:textId="77777777">
        <w:trPr>
          <w:trHeight w:val="42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367537" w14:textId="77777777" w:rsidR="003017DB" w:rsidRDefault="0050743E">
            <w:pPr>
              <w:spacing w:after="0" w:line="259" w:lineRule="auto"/>
              <w:ind w:left="720" w:right="0" w:firstLine="0"/>
            </w:pPr>
            <w:r>
              <w:rPr>
                <w:b/>
              </w:rPr>
              <w:t xml:space="preserve">Tech Stack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53B6EA2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  <w:tc>
          <w:tcPr>
            <w:tcW w:w="5293" w:type="dxa"/>
            <w:tcBorders>
              <w:top w:val="nil"/>
              <w:left w:val="nil"/>
              <w:bottom w:val="nil"/>
              <w:right w:val="nil"/>
            </w:tcBorders>
          </w:tcPr>
          <w:p w14:paraId="34102AC6" w14:textId="77777777" w:rsidR="003017DB" w:rsidRDefault="0050743E">
            <w:pPr>
              <w:spacing w:after="0" w:line="259" w:lineRule="auto"/>
              <w:ind w:left="0" w:right="0" w:firstLine="0"/>
            </w:pPr>
            <w:r>
              <w:t xml:space="preserve">Java, Angular, JUnit, Shell Scripting Postgres.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45B350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</w:tr>
      <w:tr w:rsidR="003017DB" w14:paraId="6618D7F6" w14:textId="77777777">
        <w:trPr>
          <w:trHeight w:val="42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FEEB79" w14:textId="77777777" w:rsidR="003017DB" w:rsidRDefault="0050743E">
            <w:pPr>
              <w:spacing w:after="0" w:line="259" w:lineRule="auto"/>
              <w:ind w:left="720" w:right="0" w:firstLine="0"/>
            </w:pPr>
            <w:r>
              <w:rPr>
                <w:b/>
              </w:rPr>
              <w:t xml:space="preserve">Team Size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19C630A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  <w:tc>
          <w:tcPr>
            <w:tcW w:w="5293" w:type="dxa"/>
            <w:tcBorders>
              <w:top w:val="nil"/>
              <w:left w:val="nil"/>
              <w:bottom w:val="nil"/>
              <w:right w:val="nil"/>
            </w:tcBorders>
          </w:tcPr>
          <w:p w14:paraId="7790478D" w14:textId="77777777" w:rsidR="003017DB" w:rsidRDefault="0050743E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515F304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</w:tr>
      <w:tr w:rsidR="003017DB" w14:paraId="7510A9A3" w14:textId="77777777">
        <w:trPr>
          <w:trHeight w:val="8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221EDC7" w14:textId="77777777" w:rsidR="003017DB" w:rsidRDefault="0050743E">
            <w:pPr>
              <w:spacing w:after="122" w:line="259" w:lineRule="auto"/>
              <w:ind w:left="213" w:right="0" w:firstLine="0"/>
              <w:jc w:val="center"/>
            </w:pPr>
            <w:r>
              <w:rPr>
                <w:b/>
              </w:rPr>
              <w:t xml:space="preserve">Duration </w:t>
            </w:r>
          </w:p>
          <w:p w14:paraId="4AABDD55" w14:textId="77777777" w:rsidR="003017DB" w:rsidRDefault="0050743E">
            <w:pPr>
              <w:spacing w:after="0" w:line="259" w:lineRule="auto"/>
              <w:ind w:left="72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E56F140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  <w:tc>
          <w:tcPr>
            <w:tcW w:w="5293" w:type="dxa"/>
            <w:tcBorders>
              <w:top w:val="nil"/>
              <w:left w:val="nil"/>
              <w:bottom w:val="nil"/>
              <w:right w:val="nil"/>
            </w:tcBorders>
          </w:tcPr>
          <w:p w14:paraId="28720941" w14:textId="77777777" w:rsidR="003017DB" w:rsidRDefault="0050743E">
            <w:pPr>
              <w:spacing w:after="0" w:line="259" w:lineRule="auto"/>
              <w:ind w:left="0" w:right="0" w:firstLine="0"/>
            </w:pPr>
            <w:r>
              <w:t xml:space="preserve">Jan 2016 to Nov 2018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9D6C2" w14:textId="77777777" w:rsidR="003017DB" w:rsidRDefault="003017DB">
            <w:pPr>
              <w:spacing w:after="160" w:line="259" w:lineRule="auto"/>
              <w:ind w:left="0" w:right="0" w:firstLine="0"/>
            </w:pPr>
          </w:p>
        </w:tc>
      </w:tr>
      <w:tr w:rsidR="003017DB" w14:paraId="469F140A" w14:textId="77777777">
        <w:trPr>
          <w:trHeight w:val="31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48D844" w14:textId="1F5DB858" w:rsidR="003017DB" w:rsidRDefault="0050743E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Date</w:t>
            </w:r>
            <w:r>
              <w:rPr>
                <w:sz w:val="22"/>
              </w:rPr>
              <w:t xml:space="preserve">: </w:t>
            </w:r>
            <w:r w:rsidR="0037061E">
              <w:rPr>
                <w:sz w:val="22"/>
              </w:rPr>
              <w:t>14</w:t>
            </w:r>
            <w:r>
              <w:rPr>
                <w:sz w:val="22"/>
              </w:rPr>
              <w:t>-</w:t>
            </w:r>
            <w:r w:rsidR="0037061E">
              <w:rPr>
                <w:sz w:val="22"/>
              </w:rPr>
              <w:t>March</w:t>
            </w:r>
            <w:r>
              <w:rPr>
                <w:sz w:val="22"/>
              </w:rPr>
              <w:t xml:space="preserve">-22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49D5A88" w14:textId="77777777" w:rsidR="003017DB" w:rsidRDefault="0050743E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293" w:type="dxa"/>
            <w:tcBorders>
              <w:top w:val="nil"/>
              <w:left w:val="nil"/>
              <w:bottom w:val="nil"/>
              <w:right w:val="nil"/>
            </w:tcBorders>
          </w:tcPr>
          <w:p w14:paraId="33A6E53B" w14:textId="77777777" w:rsidR="003017DB" w:rsidRDefault="0050743E">
            <w:pPr>
              <w:spacing w:after="0" w:line="259" w:lineRule="auto"/>
              <w:ind w:left="252" w:right="0" w:firstLine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4B4C966" w14:textId="77777777" w:rsidR="003017DB" w:rsidRDefault="0050743E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 (</w:t>
            </w:r>
            <w:r>
              <w:rPr>
                <w:b/>
                <w:sz w:val="22"/>
              </w:rPr>
              <w:t xml:space="preserve">Satyam Chaurasia) </w:t>
            </w:r>
          </w:p>
        </w:tc>
      </w:tr>
    </w:tbl>
    <w:p w14:paraId="5FD09022" w14:textId="77777777" w:rsidR="003017DB" w:rsidRDefault="0050743E">
      <w:pPr>
        <w:spacing w:after="0" w:line="259" w:lineRule="auto"/>
        <w:ind w:left="0" w:right="0" w:firstLine="0"/>
      </w:pPr>
      <w:r>
        <w:t xml:space="preserve"> </w:t>
      </w:r>
    </w:p>
    <w:sectPr w:rsidR="003017DB">
      <w:pgSz w:w="11906" w:h="16838"/>
      <w:pgMar w:top="578" w:right="566" w:bottom="70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7B88"/>
    <w:multiLevelType w:val="hybridMultilevel"/>
    <w:tmpl w:val="C5E44FBE"/>
    <w:lvl w:ilvl="0" w:tplc="A472488C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07714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8504E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A9E5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A61112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CA5F1E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27A0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F4D1B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D4B54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753583"/>
    <w:multiLevelType w:val="hybridMultilevel"/>
    <w:tmpl w:val="43101C34"/>
    <w:lvl w:ilvl="0" w:tplc="3F54F7B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876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6C4C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44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C2C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9E91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9602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C09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000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7DB"/>
    <w:rsid w:val="003017DB"/>
    <w:rsid w:val="0037061E"/>
    <w:rsid w:val="00417C8B"/>
    <w:rsid w:val="00507058"/>
    <w:rsid w:val="0050743E"/>
    <w:rsid w:val="005D108C"/>
    <w:rsid w:val="00874C9F"/>
    <w:rsid w:val="00FA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691E"/>
  <w15:docId w15:val="{B066FC27-22DC-44FC-8B60-114557C6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7" w:lineRule="auto"/>
      <w:ind w:left="10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42"/>
      <w:ind w:left="10" w:right="2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cp:lastModifiedBy>Satyam Chaurasia</cp:lastModifiedBy>
  <cp:revision>8</cp:revision>
  <cp:lastPrinted>2022-03-14T05:58:00Z</cp:lastPrinted>
  <dcterms:created xsi:type="dcterms:W3CDTF">2022-03-14T05:43:00Z</dcterms:created>
  <dcterms:modified xsi:type="dcterms:W3CDTF">2022-03-17T11:55:00Z</dcterms:modified>
</cp:coreProperties>
</file>