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Theme="minorHAnsi" w:hAnsi="Arial" w:cs="Arial"/>
          <w:color w:val="4472C4" w:themeColor="accent1"/>
        </w:rPr>
        <w:id w:val="-121966107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8EC4051" w14:textId="745AD4EB" w:rsidR="005D66A0" w:rsidRPr="008E1B51" w:rsidRDefault="005D66A0">
          <w:pPr>
            <w:pStyle w:val="NoSpacing"/>
            <w:spacing w:before="1540" w:after="240"/>
            <w:jc w:val="center"/>
            <w:rPr>
              <w:rFonts w:ascii="Microsoft Sans Serif" w:hAnsi="Microsoft Sans Serif" w:cs="Microsoft Sans Serif"/>
              <w:color w:val="4472C4" w:themeColor="accent1"/>
            </w:rPr>
          </w:pPr>
          <w:r w:rsidRPr="008E1B51">
            <w:rPr>
              <w:rFonts w:ascii="Microsoft Sans Serif" w:hAnsi="Microsoft Sans Serif" w:cs="Microsoft Sans Serif"/>
              <w:noProof/>
              <w:color w:val="4472C4" w:themeColor="accent1"/>
            </w:rPr>
            <w:drawing>
              <wp:inline distT="0" distB="0" distL="0" distR="0" wp14:anchorId="4F11E14D" wp14:editId="7BFD23E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Microsoft Sans Serif" w:eastAsiaTheme="majorEastAsia" w:hAnsi="Microsoft Sans Serif" w:cs="Microsoft Sans Serif"/>
              <w:caps/>
              <w:color w:val="4472C4" w:themeColor="accent1"/>
              <w:sz w:val="56"/>
              <w:szCs w:val="56"/>
            </w:rPr>
            <w:alias w:val="Title"/>
            <w:tag w:val=""/>
            <w:id w:val="1735040861"/>
            <w:placeholder>
              <w:docPart w:val="3B704AD73F1B4B3E8BDEE8CC37B3A88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A6C26DC" w14:textId="363721D8" w:rsidR="005D66A0" w:rsidRPr="008E1B51" w:rsidRDefault="009141B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Microsoft Sans Serif" w:eastAsiaTheme="majorEastAsia" w:hAnsi="Microsoft Sans Serif" w:cs="Microsoft Sans Serif"/>
                  <w:caps/>
                  <w:color w:val="4472C4" w:themeColor="accent1"/>
                  <w:sz w:val="72"/>
                  <w:szCs w:val="72"/>
                </w:rPr>
              </w:pPr>
              <w:r w:rsidRPr="008E1B51">
                <w:rPr>
                  <w:rFonts w:ascii="Microsoft Sans Serif" w:eastAsiaTheme="majorEastAsia" w:hAnsi="Microsoft Sans Serif" w:cs="Microsoft Sans Serif"/>
                  <w:color w:val="4472C4" w:themeColor="accent1"/>
                  <w:sz w:val="56"/>
                  <w:szCs w:val="56"/>
                </w:rPr>
                <w:t>Concept Document</w:t>
              </w:r>
            </w:p>
          </w:sdtContent>
        </w:sdt>
        <w:sdt>
          <w:sdtPr>
            <w:rPr>
              <w:rFonts w:ascii="Microsoft Sans Serif" w:hAnsi="Microsoft Sans Serif" w:cs="Microsoft Sans Serif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D4E8EE473354DB2A02C9AD69E73D71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21BB20B" w14:textId="22B17A46" w:rsidR="005D66A0" w:rsidRPr="008E1B51" w:rsidRDefault="005D66A0">
              <w:pPr>
                <w:pStyle w:val="NoSpacing"/>
                <w:jc w:val="center"/>
                <w:rPr>
                  <w:rFonts w:ascii="Microsoft Sans Serif" w:hAnsi="Microsoft Sans Serif" w:cs="Microsoft Sans Serif"/>
                  <w:color w:val="4472C4" w:themeColor="accent1"/>
                  <w:sz w:val="28"/>
                  <w:szCs w:val="28"/>
                </w:rPr>
              </w:pPr>
              <w:r w:rsidRPr="008E1B51">
                <w:rPr>
                  <w:rFonts w:ascii="Microsoft Sans Serif" w:hAnsi="Microsoft Sans Serif" w:cs="Microsoft Sans Serif"/>
                  <w:color w:val="4472C4" w:themeColor="accent1"/>
                  <w:sz w:val="28"/>
                  <w:szCs w:val="28"/>
                </w:rPr>
                <w:t>Grocery</w:t>
              </w:r>
              <w:r w:rsidR="008E1B51" w:rsidRPr="008E1B51">
                <w:rPr>
                  <w:rFonts w:ascii="Microsoft Sans Serif" w:hAnsi="Microsoft Sans Serif" w:cs="Microsoft Sans Serif"/>
                  <w:color w:val="4472C4" w:themeColor="accent1"/>
                  <w:sz w:val="28"/>
                  <w:szCs w:val="28"/>
                </w:rPr>
                <w:t xml:space="preserve"> Scanner</w:t>
              </w:r>
              <w:r w:rsidRPr="008E1B51">
                <w:rPr>
                  <w:rFonts w:ascii="Microsoft Sans Serif" w:hAnsi="Microsoft Sans Serif" w:cs="Microsoft Sans Serif"/>
                  <w:color w:val="4472C4" w:themeColor="accent1"/>
                  <w:sz w:val="28"/>
                  <w:szCs w:val="28"/>
                </w:rPr>
                <w:t xml:space="preserve"> App</w:t>
              </w:r>
            </w:p>
          </w:sdtContent>
        </w:sdt>
        <w:p w14:paraId="0B8A2DF6" w14:textId="77777777" w:rsidR="005D66A0" w:rsidRPr="008E1B51" w:rsidRDefault="005D66A0">
          <w:pPr>
            <w:pStyle w:val="NoSpacing"/>
            <w:spacing w:before="480"/>
            <w:jc w:val="center"/>
            <w:rPr>
              <w:rFonts w:ascii="Microsoft Sans Serif" w:hAnsi="Microsoft Sans Serif" w:cs="Microsoft Sans Serif"/>
              <w:color w:val="4472C4" w:themeColor="accent1"/>
            </w:rPr>
          </w:pPr>
          <w:r w:rsidRPr="008E1B51">
            <w:rPr>
              <w:rFonts w:ascii="Microsoft Sans Serif" w:hAnsi="Microsoft Sans Serif" w:cs="Microsoft Sans Serif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95677EF" wp14:editId="4543D5C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EC9A060" w14:textId="451ECD0F" w:rsidR="005D66A0" w:rsidRDefault="00480A2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February 14, 2020</w:t>
                                    </w:r>
                                  </w:p>
                                </w:sdtContent>
                              </w:sdt>
                              <w:p w14:paraId="581A69E6" w14:textId="072A9602" w:rsidR="005D66A0" w:rsidRDefault="006F66A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80A2F">
                                      <w:rPr>
                                        <w:color w:val="4472C4" w:themeColor="accent1"/>
                                      </w:rPr>
                                      <w:t>Smart Mobile</w:t>
                                    </w:r>
                                  </w:sdtContent>
                                </w:sdt>
                              </w:p>
                              <w:p w14:paraId="085D9365" w14:textId="3CBA6BB5" w:rsidR="005D66A0" w:rsidRDefault="006F66A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80A2F">
                                      <w:rPr>
                                        <w:color w:val="4472C4" w:themeColor="accent1"/>
                                      </w:rPr>
                                      <w:t xml:space="preserve">Nidhi Sharma, </w:t>
                                    </w:r>
                                    <w:r>
                                      <w:rPr>
                                        <w:color w:val="4472C4" w:themeColor="accent1"/>
                                      </w:rPr>
                                      <w:t>Edgaras Spiridonovas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677E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EC9A060" w14:textId="451ECD0F" w:rsidR="005D66A0" w:rsidRDefault="00480A2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February 14, 2020</w:t>
                              </w:r>
                            </w:p>
                          </w:sdtContent>
                        </w:sdt>
                        <w:p w14:paraId="581A69E6" w14:textId="072A9602" w:rsidR="005D66A0" w:rsidRDefault="006F66A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80A2F">
                                <w:rPr>
                                  <w:color w:val="4472C4" w:themeColor="accent1"/>
                                </w:rPr>
                                <w:t>Smart Mobile</w:t>
                              </w:r>
                            </w:sdtContent>
                          </w:sdt>
                        </w:p>
                        <w:p w14:paraId="085D9365" w14:textId="3CBA6BB5" w:rsidR="005D66A0" w:rsidRDefault="006F66A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80A2F">
                                <w:rPr>
                                  <w:color w:val="4472C4" w:themeColor="accent1"/>
                                </w:rPr>
                                <w:t xml:space="preserve">Nidhi Sharma, </w:t>
                              </w:r>
                              <w:r>
                                <w:rPr>
                                  <w:color w:val="4472C4" w:themeColor="accent1"/>
                                </w:rPr>
                                <w:t>Edgaras Spiridonovas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E1B51">
            <w:rPr>
              <w:rFonts w:ascii="Microsoft Sans Serif" w:hAnsi="Microsoft Sans Serif" w:cs="Microsoft Sans Serif"/>
              <w:noProof/>
              <w:color w:val="4472C4" w:themeColor="accent1"/>
            </w:rPr>
            <w:drawing>
              <wp:inline distT="0" distB="0" distL="0" distR="0" wp14:anchorId="566D17D8" wp14:editId="3238B08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41C4A86" w14:textId="72C74C29" w:rsidR="005D66A0" w:rsidRPr="002C60A3" w:rsidRDefault="005D66A0">
          <w:pPr>
            <w:rPr>
              <w:rFonts w:ascii="Arial" w:hAnsi="Arial" w:cs="Arial"/>
            </w:rPr>
          </w:pPr>
          <w:r w:rsidRPr="008E1B51">
            <w:rPr>
              <w:rFonts w:ascii="Microsoft Sans Serif" w:hAnsi="Microsoft Sans Serif" w:cs="Microsoft Sans Serif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20585253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sz w:val="28"/>
          <w:szCs w:val="28"/>
        </w:rPr>
      </w:sdtEndPr>
      <w:sdtContent>
        <w:p w14:paraId="60914189" w14:textId="1B069B96" w:rsidR="002C1377" w:rsidRPr="008E1B51" w:rsidRDefault="002C1377" w:rsidP="008E1B51">
          <w:pPr>
            <w:pStyle w:val="TOCHeading"/>
            <w:spacing w:after="240"/>
            <w:rPr>
              <w:rFonts w:ascii="Microsoft Sans Serif" w:hAnsi="Microsoft Sans Serif" w:cs="Microsoft Sans Serif"/>
              <w:color w:val="4472C4" w:themeColor="accent1"/>
              <w:sz w:val="44"/>
              <w:szCs w:val="44"/>
            </w:rPr>
          </w:pPr>
          <w:r w:rsidRPr="008E1B51">
            <w:rPr>
              <w:rFonts w:ascii="Microsoft Sans Serif" w:hAnsi="Microsoft Sans Serif" w:cs="Microsoft Sans Serif"/>
              <w:color w:val="4472C4" w:themeColor="accent1"/>
              <w:sz w:val="44"/>
              <w:szCs w:val="44"/>
            </w:rPr>
            <w:t>Table of Contents</w:t>
          </w:r>
        </w:p>
        <w:p w14:paraId="136941A9" w14:textId="2A49D993" w:rsidR="00A10751" w:rsidRDefault="002C13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B369A8">
            <w:rPr>
              <w:rFonts w:ascii="Microsoft Sans Serif" w:hAnsi="Microsoft Sans Serif" w:cs="Microsoft Sans Serif"/>
              <w:sz w:val="24"/>
              <w:szCs w:val="24"/>
            </w:rPr>
            <w:fldChar w:fldCharType="begin"/>
          </w:r>
          <w:r w:rsidRPr="008E1B51">
            <w:rPr>
              <w:rFonts w:ascii="Microsoft Sans Serif" w:hAnsi="Microsoft Sans Serif" w:cs="Microsoft Sans Serif"/>
              <w:sz w:val="28"/>
              <w:szCs w:val="28"/>
            </w:rPr>
            <w:instrText xml:space="preserve"> TOC \o "1-3" \h \z \u </w:instrText>
          </w:r>
          <w:r w:rsidRPr="00B369A8">
            <w:rPr>
              <w:rFonts w:ascii="Microsoft Sans Serif" w:hAnsi="Microsoft Sans Serif" w:cs="Microsoft Sans Serif"/>
              <w:sz w:val="24"/>
              <w:szCs w:val="24"/>
            </w:rPr>
            <w:fldChar w:fldCharType="separate"/>
          </w:r>
          <w:hyperlink w:anchor="_Toc32578575" w:history="1">
            <w:r w:rsidR="00A10751" w:rsidRPr="00FB264A">
              <w:rPr>
                <w:rStyle w:val="Hyperlink"/>
                <w:noProof/>
              </w:rPr>
              <w:t>Problem</w:t>
            </w:r>
            <w:r w:rsidR="00A10751">
              <w:rPr>
                <w:noProof/>
                <w:webHidden/>
              </w:rPr>
              <w:tab/>
            </w:r>
            <w:r w:rsidR="00A10751">
              <w:rPr>
                <w:noProof/>
                <w:webHidden/>
              </w:rPr>
              <w:fldChar w:fldCharType="begin"/>
            </w:r>
            <w:r w:rsidR="00A10751">
              <w:rPr>
                <w:noProof/>
                <w:webHidden/>
              </w:rPr>
              <w:instrText xml:space="preserve"> PAGEREF _Toc32578575 \h </w:instrText>
            </w:r>
            <w:r w:rsidR="00A10751">
              <w:rPr>
                <w:noProof/>
                <w:webHidden/>
              </w:rPr>
            </w:r>
            <w:r w:rsidR="00A10751">
              <w:rPr>
                <w:noProof/>
                <w:webHidden/>
              </w:rPr>
              <w:fldChar w:fldCharType="separate"/>
            </w:r>
            <w:r w:rsidR="00A10751">
              <w:rPr>
                <w:noProof/>
                <w:webHidden/>
              </w:rPr>
              <w:t>2</w:t>
            </w:r>
            <w:r w:rsidR="00A10751">
              <w:rPr>
                <w:noProof/>
                <w:webHidden/>
              </w:rPr>
              <w:fldChar w:fldCharType="end"/>
            </w:r>
          </w:hyperlink>
        </w:p>
        <w:p w14:paraId="4808B5B4" w14:textId="69A06DBC" w:rsidR="00A10751" w:rsidRDefault="006F66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2578576" w:history="1">
            <w:r w:rsidR="00A10751" w:rsidRPr="00FB264A">
              <w:rPr>
                <w:rStyle w:val="Hyperlink"/>
                <w:noProof/>
              </w:rPr>
              <w:t>Solution</w:t>
            </w:r>
            <w:r w:rsidR="00A10751">
              <w:rPr>
                <w:noProof/>
                <w:webHidden/>
              </w:rPr>
              <w:tab/>
            </w:r>
            <w:r w:rsidR="00A10751">
              <w:rPr>
                <w:noProof/>
                <w:webHidden/>
              </w:rPr>
              <w:fldChar w:fldCharType="begin"/>
            </w:r>
            <w:r w:rsidR="00A10751">
              <w:rPr>
                <w:noProof/>
                <w:webHidden/>
              </w:rPr>
              <w:instrText xml:space="preserve"> PAGEREF _Toc32578576 \h </w:instrText>
            </w:r>
            <w:r w:rsidR="00A10751">
              <w:rPr>
                <w:noProof/>
                <w:webHidden/>
              </w:rPr>
            </w:r>
            <w:r w:rsidR="00A10751">
              <w:rPr>
                <w:noProof/>
                <w:webHidden/>
              </w:rPr>
              <w:fldChar w:fldCharType="separate"/>
            </w:r>
            <w:r w:rsidR="00A10751">
              <w:rPr>
                <w:noProof/>
                <w:webHidden/>
              </w:rPr>
              <w:t>2</w:t>
            </w:r>
            <w:r w:rsidR="00A10751">
              <w:rPr>
                <w:noProof/>
                <w:webHidden/>
              </w:rPr>
              <w:fldChar w:fldCharType="end"/>
            </w:r>
          </w:hyperlink>
        </w:p>
        <w:p w14:paraId="112F94E8" w14:textId="59260F33" w:rsidR="00A10751" w:rsidRDefault="006F66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2578577" w:history="1">
            <w:r w:rsidR="00A10751" w:rsidRPr="00FB264A">
              <w:rPr>
                <w:rStyle w:val="Hyperlink"/>
                <w:noProof/>
              </w:rPr>
              <w:t>Sustainable Development Goals</w:t>
            </w:r>
            <w:r w:rsidR="00A10751">
              <w:rPr>
                <w:noProof/>
                <w:webHidden/>
              </w:rPr>
              <w:tab/>
            </w:r>
            <w:r w:rsidR="00A10751">
              <w:rPr>
                <w:noProof/>
                <w:webHidden/>
              </w:rPr>
              <w:fldChar w:fldCharType="begin"/>
            </w:r>
            <w:r w:rsidR="00A10751">
              <w:rPr>
                <w:noProof/>
                <w:webHidden/>
              </w:rPr>
              <w:instrText xml:space="preserve"> PAGEREF _Toc32578577 \h </w:instrText>
            </w:r>
            <w:r w:rsidR="00A10751">
              <w:rPr>
                <w:noProof/>
                <w:webHidden/>
              </w:rPr>
            </w:r>
            <w:r w:rsidR="00A10751">
              <w:rPr>
                <w:noProof/>
                <w:webHidden/>
              </w:rPr>
              <w:fldChar w:fldCharType="separate"/>
            </w:r>
            <w:r w:rsidR="00A10751">
              <w:rPr>
                <w:noProof/>
                <w:webHidden/>
              </w:rPr>
              <w:t>2</w:t>
            </w:r>
            <w:r w:rsidR="00A10751">
              <w:rPr>
                <w:noProof/>
                <w:webHidden/>
              </w:rPr>
              <w:fldChar w:fldCharType="end"/>
            </w:r>
          </w:hyperlink>
        </w:p>
        <w:p w14:paraId="69704BF0" w14:textId="09BB4F58" w:rsidR="00A10751" w:rsidRDefault="006F66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2578578" w:history="1">
            <w:r w:rsidR="00A10751" w:rsidRPr="00FB264A">
              <w:rPr>
                <w:rStyle w:val="Hyperlink"/>
                <w:noProof/>
              </w:rPr>
              <w:t>Brainstorm sessions</w:t>
            </w:r>
            <w:r w:rsidR="00A10751">
              <w:rPr>
                <w:noProof/>
                <w:webHidden/>
              </w:rPr>
              <w:tab/>
            </w:r>
            <w:r w:rsidR="00A10751">
              <w:rPr>
                <w:noProof/>
                <w:webHidden/>
              </w:rPr>
              <w:fldChar w:fldCharType="begin"/>
            </w:r>
            <w:r w:rsidR="00A10751">
              <w:rPr>
                <w:noProof/>
                <w:webHidden/>
              </w:rPr>
              <w:instrText xml:space="preserve"> PAGEREF _Toc32578578 \h </w:instrText>
            </w:r>
            <w:r w:rsidR="00A10751">
              <w:rPr>
                <w:noProof/>
                <w:webHidden/>
              </w:rPr>
            </w:r>
            <w:r w:rsidR="00A10751">
              <w:rPr>
                <w:noProof/>
                <w:webHidden/>
              </w:rPr>
              <w:fldChar w:fldCharType="separate"/>
            </w:r>
            <w:r w:rsidR="00A10751">
              <w:rPr>
                <w:noProof/>
                <w:webHidden/>
              </w:rPr>
              <w:t>2</w:t>
            </w:r>
            <w:r w:rsidR="00A10751">
              <w:rPr>
                <w:noProof/>
                <w:webHidden/>
              </w:rPr>
              <w:fldChar w:fldCharType="end"/>
            </w:r>
          </w:hyperlink>
        </w:p>
        <w:p w14:paraId="141E3738" w14:textId="3DAD4902" w:rsidR="00A10751" w:rsidRDefault="006F66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2578579" w:history="1">
            <w:r w:rsidR="00A10751" w:rsidRPr="00FB264A">
              <w:rPr>
                <w:rStyle w:val="Hyperlink"/>
                <w:rFonts w:eastAsia="Calibri"/>
                <w:noProof/>
              </w:rPr>
              <w:t>Mind map:</w:t>
            </w:r>
            <w:r w:rsidR="00A10751">
              <w:rPr>
                <w:noProof/>
                <w:webHidden/>
              </w:rPr>
              <w:tab/>
            </w:r>
            <w:r w:rsidR="00A10751">
              <w:rPr>
                <w:noProof/>
                <w:webHidden/>
              </w:rPr>
              <w:fldChar w:fldCharType="begin"/>
            </w:r>
            <w:r w:rsidR="00A10751">
              <w:rPr>
                <w:noProof/>
                <w:webHidden/>
              </w:rPr>
              <w:instrText xml:space="preserve"> PAGEREF _Toc32578579 \h </w:instrText>
            </w:r>
            <w:r w:rsidR="00A10751">
              <w:rPr>
                <w:noProof/>
                <w:webHidden/>
              </w:rPr>
            </w:r>
            <w:r w:rsidR="00A10751">
              <w:rPr>
                <w:noProof/>
                <w:webHidden/>
              </w:rPr>
              <w:fldChar w:fldCharType="separate"/>
            </w:r>
            <w:r w:rsidR="00A10751">
              <w:rPr>
                <w:noProof/>
                <w:webHidden/>
              </w:rPr>
              <w:t>3</w:t>
            </w:r>
            <w:r w:rsidR="00A10751">
              <w:rPr>
                <w:noProof/>
                <w:webHidden/>
              </w:rPr>
              <w:fldChar w:fldCharType="end"/>
            </w:r>
          </w:hyperlink>
        </w:p>
        <w:p w14:paraId="66390A93" w14:textId="544F99AC" w:rsidR="00A10751" w:rsidRDefault="006F66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2578580" w:history="1">
            <w:r w:rsidR="00A10751" w:rsidRPr="00FB264A">
              <w:rPr>
                <w:rStyle w:val="Hyperlink"/>
                <w:noProof/>
              </w:rPr>
              <w:t>Personas:</w:t>
            </w:r>
            <w:r w:rsidR="00A10751">
              <w:rPr>
                <w:noProof/>
                <w:webHidden/>
              </w:rPr>
              <w:tab/>
            </w:r>
            <w:r w:rsidR="00A10751">
              <w:rPr>
                <w:noProof/>
                <w:webHidden/>
              </w:rPr>
              <w:fldChar w:fldCharType="begin"/>
            </w:r>
            <w:r w:rsidR="00A10751">
              <w:rPr>
                <w:noProof/>
                <w:webHidden/>
              </w:rPr>
              <w:instrText xml:space="preserve"> PAGEREF _Toc32578580 \h </w:instrText>
            </w:r>
            <w:r w:rsidR="00A10751">
              <w:rPr>
                <w:noProof/>
                <w:webHidden/>
              </w:rPr>
            </w:r>
            <w:r w:rsidR="00A10751">
              <w:rPr>
                <w:noProof/>
                <w:webHidden/>
              </w:rPr>
              <w:fldChar w:fldCharType="separate"/>
            </w:r>
            <w:r w:rsidR="00A10751">
              <w:rPr>
                <w:noProof/>
                <w:webHidden/>
              </w:rPr>
              <w:t>4</w:t>
            </w:r>
            <w:r w:rsidR="00A10751">
              <w:rPr>
                <w:noProof/>
                <w:webHidden/>
              </w:rPr>
              <w:fldChar w:fldCharType="end"/>
            </w:r>
          </w:hyperlink>
        </w:p>
        <w:p w14:paraId="3557A230" w14:textId="5F6E8200" w:rsidR="00A10751" w:rsidRDefault="006F66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2578581" w:history="1">
            <w:r w:rsidR="00A10751" w:rsidRPr="00FB264A">
              <w:rPr>
                <w:rStyle w:val="Hyperlink"/>
                <w:noProof/>
              </w:rPr>
              <w:t>Ideas</w:t>
            </w:r>
            <w:r w:rsidR="00A10751">
              <w:rPr>
                <w:noProof/>
                <w:webHidden/>
              </w:rPr>
              <w:tab/>
            </w:r>
            <w:r w:rsidR="00A10751">
              <w:rPr>
                <w:noProof/>
                <w:webHidden/>
              </w:rPr>
              <w:fldChar w:fldCharType="begin"/>
            </w:r>
            <w:r w:rsidR="00A10751">
              <w:rPr>
                <w:noProof/>
                <w:webHidden/>
              </w:rPr>
              <w:instrText xml:space="preserve"> PAGEREF _Toc32578581 \h </w:instrText>
            </w:r>
            <w:r w:rsidR="00A10751">
              <w:rPr>
                <w:noProof/>
                <w:webHidden/>
              </w:rPr>
            </w:r>
            <w:r w:rsidR="00A10751">
              <w:rPr>
                <w:noProof/>
                <w:webHidden/>
              </w:rPr>
              <w:fldChar w:fldCharType="separate"/>
            </w:r>
            <w:r w:rsidR="00A10751">
              <w:rPr>
                <w:noProof/>
                <w:webHidden/>
              </w:rPr>
              <w:t>5</w:t>
            </w:r>
            <w:r w:rsidR="00A10751">
              <w:rPr>
                <w:noProof/>
                <w:webHidden/>
              </w:rPr>
              <w:fldChar w:fldCharType="end"/>
            </w:r>
          </w:hyperlink>
        </w:p>
        <w:p w14:paraId="3F8C1AEF" w14:textId="7DF5DDC8" w:rsidR="002C1377" w:rsidRPr="008E1B51" w:rsidRDefault="002C1377">
          <w:pPr>
            <w:rPr>
              <w:rFonts w:ascii="Arial" w:hAnsi="Arial" w:cs="Arial"/>
              <w:sz w:val="28"/>
              <w:szCs w:val="28"/>
            </w:rPr>
          </w:pPr>
          <w:r w:rsidRPr="00B369A8">
            <w:rPr>
              <w:rFonts w:ascii="Microsoft Sans Serif" w:hAnsi="Microsoft Sans Serif" w:cs="Microsoft Sans Serif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F7CE05E" w14:textId="59C00950" w:rsidR="009C0CAC" w:rsidRDefault="009C0CAC">
      <w:pPr>
        <w:rPr>
          <w:rFonts w:ascii="Arial" w:hAnsi="Arial" w:cs="Arial"/>
          <w:b/>
          <w:bCs/>
          <w:sz w:val="28"/>
          <w:szCs w:val="28"/>
        </w:rPr>
      </w:pPr>
    </w:p>
    <w:p w14:paraId="398B40DD" w14:textId="1C686F49" w:rsidR="00BF03FD" w:rsidRPr="000E0762" w:rsidRDefault="009C0CAC" w:rsidP="00025A57">
      <w:pPr>
        <w:pStyle w:val="Heading1"/>
        <w:spacing w:line="276" w:lineRule="auto"/>
      </w:pPr>
      <w:r>
        <w:br w:type="page"/>
      </w:r>
      <w:bookmarkStart w:id="0" w:name="_Toc32578575"/>
      <w:r w:rsidR="00480A2F" w:rsidRPr="00304501">
        <w:lastRenderedPageBreak/>
        <w:t>Problem</w:t>
      </w:r>
      <w:bookmarkEnd w:id="0"/>
    </w:p>
    <w:p w14:paraId="7D8A830F" w14:textId="2A95268A" w:rsidR="00A70C33" w:rsidRDefault="00AE4EC4" w:rsidP="001E6299">
      <w:p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 w:rsidRPr="00AC6CD3">
        <w:rPr>
          <w:rFonts w:ascii="Microsoft Sans Serif" w:hAnsi="Microsoft Sans Serif" w:cs="Microsoft Sans Serif"/>
          <w:sz w:val="24"/>
          <w:szCs w:val="24"/>
        </w:rPr>
        <w:t xml:space="preserve">Nowadays it is highly important to check the ingredients of a product before you would purchase it. </w:t>
      </w:r>
      <w:r w:rsidR="00E449E9">
        <w:rPr>
          <w:rFonts w:ascii="Microsoft Sans Serif" w:hAnsi="Microsoft Sans Serif" w:cs="Microsoft Sans Serif"/>
          <w:sz w:val="24"/>
          <w:szCs w:val="24"/>
        </w:rPr>
        <w:t>Furthermore</w:t>
      </w:r>
      <w:r w:rsidR="003C4B67">
        <w:rPr>
          <w:rFonts w:ascii="Microsoft Sans Serif" w:hAnsi="Microsoft Sans Serif" w:cs="Microsoft Sans Serif"/>
          <w:sz w:val="24"/>
          <w:szCs w:val="24"/>
        </w:rPr>
        <w:t>,</w:t>
      </w:r>
      <w:r w:rsidR="00407018">
        <w:rPr>
          <w:rFonts w:ascii="Microsoft Sans Serif" w:hAnsi="Microsoft Sans Serif" w:cs="Microsoft Sans Serif"/>
          <w:sz w:val="24"/>
          <w:szCs w:val="24"/>
        </w:rPr>
        <w:t xml:space="preserve"> </w:t>
      </w:r>
      <w:r w:rsidR="003C4B67">
        <w:rPr>
          <w:rFonts w:ascii="Microsoft Sans Serif" w:hAnsi="Microsoft Sans Serif" w:cs="Microsoft Sans Serif"/>
          <w:sz w:val="24"/>
          <w:szCs w:val="24"/>
        </w:rPr>
        <w:t>s</w:t>
      </w:r>
      <w:r w:rsidR="00407018">
        <w:rPr>
          <w:rFonts w:ascii="Microsoft Sans Serif" w:hAnsi="Microsoft Sans Serif" w:cs="Microsoft Sans Serif"/>
          <w:sz w:val="24"/>
          <w:szCs w:val="24"/>
        </w:rPr>
        <w:t>tock in</w:t>
      </w:r>
      <w:r w:rsidRPr="00AC6CD3">
        <w:rPr>
          <w:rFonts w:ascii="Microsoft Sans Serif" w:hAnsi="Microsoft Sans Serif" w:cs="Microsoft Sans Serif"/>
          <w:sz w:val="24"/>
          <w:szCs w:val="24"/>
        </w:rPr>
        <w:t xml:space="preserve"> </w:t>
      </w:r>
      <w:r w:rsidR="00B93A62">
        <w:rPr>
          <w:rFonts w:ascii="Microsoft Sans Serif" w:hAnsi="Microsoft Sans Serif" w:cs="Microsoft Sans Serif"/>
          <w:sz w:val="24"/>
          <w:szCs w:val="24"/>
        </w:rPr>
        <w:t xml:space="preserve">grocery shops may contain a lot of </w:t>
      </w:r>
      <w:r w:rsidR="007D4A93">
        <w:rPr>
          <w:rFonts w:ascii="Microsoft Sans Serif" w:hAnsi="Microsoft Sans Serif" w:cs="Microsoft Sans Serif"/>
          <w:sz w:val="24"/>
          <w:szCs w:val="24"/>
        </w:rPr>
        <w:t>preservatives</w:t>
      </w:r>
      <w:r w:rsidRPr="00AC6CD3">
        <w:rPr>
          <w:rFonts w:ascii="Microsoft Sans Serif" w:hAnsi="Microsoft Sans Serif" w:cs="Microsoft Sans Serif"/>
          <w:sz w:val="24"/>
          <w:szCs w:val="24"/>
        </w:rPr>
        <w:t xml:space="preserve"> </w:t>
      </w:r>
      <w:r w:rsidR="00DC6500">
        <w:rPr>
          <w:rFonts w:ascii="Microsoft Sans Serif" w:hAnsi="Microsoft Sans Serif" w:cs="Microsoft Sans Serif"/>
          <w:sz w:val="24"/>
          <w:szCs w:val="24"/>
        </w:rPr>
        <w:t xml:space="preserve">that </w:t>
      </w:r>
      <w:r w:rsidR="001B55A6">
        <w:rPr>
          <w:rFonts w:ascii="Microsoft Sans Serif" w:hAnsi="Microsoft Sans Serif" w:cs="Microsoft Sans Serif"/>
          <w:sz w:val="24"/>
          <w:szCs w:val="24"/>
        </w:rPr>
        <w:t xml:space="preserve">might be harmful for </w:t>
      </w:r>
      <w:r w:rsidR="008D4C3B">
        <w:rPr>
          <w:rFonts w:ascii="Microsoft Sans Serif" w:hAnsi="Microsoft Sans Serif" w:cs="Microsoft Sans Serif"/>
          <w:sz w:val="24"/>
          <w:szCs w:val="24"/>
        </w:rPr>
        <w:t>a customer’s</w:t>
      </w:r>
      <w:r w:rsidR="001B55A6">
        <w:rPr>
          <w:rFonts w:ascii="Microsoft Sans Serif" w:hAnsi="Microsoft Sans Serif" w:cs="Microsoft Sans Serif"/>
          <w:sz w:val="24"/>
          <w:szCs w:val="24"/>
        </w:rPr>
        <w:t xml:space="preserve"> health</w:t>
      </w:r>
      <w:r w:rsidR="008D4C3B">
        <w:rPr>
          <w:rFonts w:ascii="Microsoft Sans Serif" w:hAnsi="Microsoft Sans Serif" w:cs="Microsoft Sans Serif"/>
          <w:sz w:val="24"/>
          <w:szCs w:val="24"/>
        </w:rPr>
        <w:t>.</w:t>
      </w:r>
    </w:p>
    <w:p w14:paraId="5EF75395" w14:textId="46C52D41" w:rsidR="00A70C33" w:rsidRPr="004259E0" w:rsidRDefault="00A70C33" w:rsidP="00025A57">
      <w:pPr>
        <w:pStyle w:val="Heading1"/>
        <w:spacing w:line="276" w:lineRule="auto"/>
      </w:pPr>
      <w:bookmarkStart w:id="1" w:name="_Toc32578576"/>
      <w:r w:rsidRPr="004259E0">
        <w:t>Solution</w:t>
      </w:r>
      <w:bookmarkEnd w:id="1"/>
    </w:p>
    <w:p w14:paraId="228302E7" w14:textId="06AB07D6" w:rsidR="00B41BBC" w:rsidRDefault="006133C4" w:rsidP="00FB0B6E">
      <w:p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 w:rsidRPr="00AC6CD3">
        <w:rPr>
          <w:rFonts w:ascii="Microsoft Sans Serif" w:hAnsi="Microsoft Sans Serif" w:cs="Microsoft Sans Serif"/>
          <w:sz w:val="24"/>
          <w:szCs w:val="24"/>
        </w:rPr>
        <w:t>This app will provide the user with the opportunity to scan the barcode or label</w:t>
      </w:r>
      <w:r w:rsidR="00546436" w:rsidRPr="00AC6CD3">
        <w:rPr>
          <w:rFonts w:ascii="Microsoft Sans Serif" w:hAnsi="Microsoft Sans Serif" w:cs="Microsoft Sans Serif"/>
          <w:sz w:val="24"/>
          <w:szCs w:val="24"/>
        </w:rPr>
        <w:t xml:space="preserve"> of a product</w:t>
      </w:r>
      <w:r w:rsidR="008B67FD" w:rsidRPr="00AC6CD3">
        <w:rPr>
          <w:rFonts w:ascii="Microsoft Sans Serif" w:hAnsi="Microsoft Sans Serif" w:cs="Microsoft Sans Serif"/>
          <w:sz w:val="24"/>
          <w:szCs w:val="24"/>
        </w:rPr>
        <w:t xml:space="preserve"> and check whether it is made </w:t>
      </w:r>
      <w:r w:rsidR="00546436" w:rsidRPr="00AC6CD3">
        <w:rPr>
          <w:rFonts w:ascii="Microsoft Sans Serif" w:hAnsi="Microsoft Sans Serif" w:cs="Microsoft Sans Serif"/>
          <w:sz w:val="24"/>
          <w:szCs w:val="24"/>
        </w:rPr>
        <w:t>using sustainable practices.</w:t>
      </w:r>
      <w:r w:rsidR="006407D8">
        <w:rPr>
          <w:rFonts w:ascii="Microsoft Sans Serif" w:hAnsi="Microsoft Sans Serif" w:cs="Microsoft Sans Serif"/>
          <w:sz w:val="24"/>
          <w:szCs w:val="24"/>
        </w:rPr>
        <w:t xml:space="preserve"> An application like this would be helpful for </w:t>
      </w:r>
      <w:r w:rsidR="00227D5A">
        <w:rPr>
          <w:rFonts w:ascii="Microsoft Sans Serif" w:hAnsi="Microsoft Sans Serif" w:cs="Microsoft Sans Serif"/>
          <w:sz w:val="24"/>
          <w:szCs w:val="24"/>
        </w:rPr>
        <w:t>health-conscious</w:t>
      </w:r>
      <w:r w:rsidR="006407D8">
        <w:rPr>
          <w:rFonts w:ascii="Microsoft Sans Serif" w:hAnsi="Microsoft Sans Serif" w:cs="Microsoft Sans Serif"/>
          <w:sz w:val="24"/>
          <w:szCs w:val="24"/>
        </w:rPr>
        <w:t xml:space="preserve"> consumers </w:t>
      </w:r>
      <w:r w:rsidR="003F5F68">
        <w:rPr>
          <w:rFonts w:ascii="Microsoft Sans Serif" w:hAnsi="Microsoft Sans Serif" w:cs="Microsoft Sans Serif"/>
          <w:sz w:val="24"/>
          <w:szCs w:val="24"/>
        </w:rPr>
        <w:t xml:space="preserve">and </w:t>
      </w:r>
      <w:r w:rsidR="001B667C">
        <w:rPr>
          <w:rFonts w:ascii="Microsoft Sans Serif" w:hAnsi="Microsoft Sans Serif" w:cs="Microsoft Sans Serif"/>
          <w:sz w:val="24"/>
          <w:szCs w:val="24"/>
        </w:rPr>
        <w:t xml:space="preserve">people trying to stay in shape </w:t>
      </w:r>
      <w:r w:rsidR="000E48B9">
        <w:rPr>
          <w:rFonts w:ascii="Microsoft Sans Serif" w:hAnsi="Microsoft Sans Serif" w:cs="Microsoft Sans Serif"/>
          <w:sz w:val="24"/>
          <w:szCs w:val="24"/>
        </w:rPr>
        <w:t xml:space="preserve">since </w:t>
      </w:r>
      <w:r w:rsidR="00FB7B4D">
        <w:rPr>
          <w:rFonts w:ascii="Microsoft Sans Serif" w:hAnsi="Microsoft Sans Serif" w:cs="Microsoft Sans Serif"/>
          <w:sz w:val="24"/>
          <w:szCs w:val="24"/>
        </w:rPr>
        <w:t xml:space="preserve">they seek </w:t>
      </w:r>
      <w:r w:rsidR="003D6CD4">
        <w:rPr>
          <w:rFonts w:ascii="Microsoft Sans Serif" w:hAnsi="Microsoft Sans Serif" w:cs="Microsoft Sans Serif"/>
          <w:sz w:val="24"/>
          <w:szCs w:val="24"/>
        </w:rPr>
        <w:t>greener option</w:t>
      </w:r>
      <w:r w:rsidR="00025A57">
        <w:rPr>
          <w:rFonts w:ascii="Microsoft Sans Serif" w:hAnsi="Microsoft Sans Serif" w:cs="Microsoft Sans Serif"/>
          <w:sz w:val="24"/>
          <w:szCs w:val="24"/>
        </w:rPr>
        <w:t>s.</w:t>
      </w:r>
    </w:p>
    <w:p w14:paraId="55AC9626" w14:textId="7F511306" w:rsidR="00B41BBC" w:rsidRDefault="00B41BBC" w:rsidP="00025A57">
      <w:pPr>
        <w:pStyle w:val="Heading1"/>
        <w:spacing w:line="276" w:lineRule="auto"/>
      </w:pPr>
      <w:bookmarkStart w:id="2" w:name="_Toc32578577"/>
      <w:r w:rsidRPr="004E5D3D">
        <w:t>Sustainable Development Goals</w:t>
      </w:r>
      <w:bookmarkEnd w:id="2"/>
    </w:p>
    <w:p w14:paraId="7A287D12" w14:textId="51FEB54A" w:rsidR="00B41BBC" w:rsidRPr="00400F08" w:rsidRDefault="00B41BBC" w:rsidP="00025A57">
      <w:pPr>
        <w:rPr>
          <w:rFonts w:ascii="Microsoft Sans Serif" w:hAnsi="Microsoft Sans Serif" w:cs="Microsoft Sans Serif"/>
          <w:sz w:val="24"/>
          <w:szCs w:val="24"/>
        </w:rPr>
      </w:pPr>
      <w:r w:rsidRPr="00400F08">
        <w:rPr>
          <w:rFonts w:ascii="Microsoft Sans Serif" w:hAnsi="Microsoft Sans Serif" w:cs="Microsoft Sans Serif"/>
          <w:sz w:val="24"/>
          <w:szCs w:val="24"/>
        </w:rPr>
        <w:t xml:space="preserve">This application will help in solving goal #3, Good Health and Well Being. </w:t>
      </w:r>
    </w:p>
    <w:p w14:paraId="700A5B7C" w14:textId="670A5F3D" w:rsidR="00480A2F" w:rsidRPr="000E0762" w:rsidRDefault="00480A2F" w:rsidP="00025A57">
      <w:pPr>
        <w:pStyle w:val="Heading1"/>
        <w:spacing w:line="276" w:lineRule="auto"/>
        <w:rPr>
          <w:color w:val="4472C4" w:themeColor="accent1"/>
        </w:rPr>
      </w:pPr>
      <w:bookmarkStart w:id="3" w:name="_Toc32578578"/>
      <w:r w:rsidRPr="000E0762">
        <w:rPr>
          <w:color w:val="4472C4" w:themeColor="accent1"/>
        </w:rPr>
        <w:t>Brainstorm sessions</w:t>
      </w:r>
      <w:bookmarkEnd w:id="3"/>
    </w:p>
    <w:p w14:paraId="34D95FA2" w14:textId="47F8D178" w:rsidR="00480A2F" w:rsidRDefault="00637777" w:rsidP="004259E0">
      <w:pPr>
        <w:spacing w:line="360" w:lineRule="auto"/>
        <w:rPr>
          <w:rFonts w:ascii="Microsoft Sans Serif" w:eastAsia="Calibri" w:hAnsi="Microsoft Sans Serif" w:cs="Microsoft Sans Serif"/>
          <w:sz w:val="24"/>
          <w:szCs w:val="24"/>
        </w:rPr>
      </w:pPr>
      <w:r w:rsidRPr="001E6299">
        <w:rPr>
          <w:rFonts w:ascii="Microsoft Sans Serif" w:eastAsia="Calibri" w:hAnsi="Microsoft Sans Serif" w:cs="Microsoft Sans Serif"/>
          <w:sz w:val="24"/>
          <w:szCs w:val="24"/>
        </w:rPr>
        <w:t xml:space="preserve">Two different brainstorm methods were used, mind mapping and </w:t>
      </w:r>
      <w:r w:rsidR="00026EF0" w:rsidRPr="001E6299">
        <w:rPr>
          <w:rFonts w:ascii="Microsoft Sans Serif" w:eastAsia="Calibri" w:hAnsi="Microsoft Sans Serif" w:cs="Microsoft Sans Serif"/>
          <w:sz w:val="24"/>
          <w:szCs w:val="24"/>
        </w:rPr>
        <w:t>personas</w:t>
      </w:r>
      <w:r w:rsidRPr="001E6299">
        <w:rPr>
          <w:rFonts w:ascii="Microsoft Sans Serif" w:eastAsia="Calibri" w:hAnsi="Microsoft Sans Serif" w:cs="Microsoft Sans Serif"/>
          <w:sz w:val="24"/>
          <w:szCs w:val="24"/>
        </w:rPr>
        <w:t>, and through using these we came up with ideas</w:t>
      </w:r>
      <w:r w:rsidR="0013407D">
        <w:rPr>
          <w:rFonts w:ascii="Microsoft Sans Serif" w:eastAsia="Calibri" w:hAnsi="Microsoft Sans Serif" w:cs="Microsoft Sans Serif"/>
          <w:sz w:val="24"/>
          <w:szCs w:val="24"/>
        </w:rPr>
        <w:t xml:space="preserve"> and our target audience.</w:t>
      </w:r>
    </w:p>
    <w:p w14:paraId="49D03706" w14:textId="045F392A" w:rsidR="004259E0" w:rsidRDefault="004259E0" w:rsidP="004259E0">
      <w:pPr>
        <w:pStyle w:val="Heading2"/>
        <w:rPr>
          <w:rFonts w:eastAsia="Calibri"/>
        </w:rPr>
      </w:pPr>
      <w:bookmarkStart w:id="4" w:name="_Toc32578579"/>
      <w:r>
        <w:rPr>
          <w:rFonts w:eastAsia="Calibri"/>
        </w:rPr>
        <w:t>Mind map:</w:t>
      </w:r>
      <w:bookmarkEnd w:id="4"/>
    </w:p>
    <w:p w14:paraId="3B90AF72" w14:textId="2F88B22D" w:rsidR="004259E0" w:rsidRPr="004259E0" w:rsidRDefault="00025A57" w:rsidP="004259E0">
      <w:pPr>
        <w:rPr>
          <w:rFonts w:eastAsia="Calibri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5BD6D6EF" wp14:editId="68C66C7E">
            <wp:simplePos x="0" y="0"/>
            <wp:positionH relativeFrom="margin">
              <wp:posOffset>262255</wp:posOffset>
            </wp:positionH>
            <wp:positionV relativeFrom="margin">
              <wp:posOffset>4644813</wp:posOffset>
            </wp:positionV>
            <wp:extent cx="5207000" cy="454850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4548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9E0">
        <w:br w:type="page"/>
      </w:r>
    </w:p>
    <w:p w14:paraId="38BF9E70" w14:textId="0952E8FD" w:rsidR="008A383D" w:rsidRDefault="000A260D" w:rsidP="004259E0">
      <w:pPr>
        <w:pStyle w:val="Heading2"/>
      </w:pPr>
      <w:bookmarkStart w:id="5" w:name="_Toc32578580"/>
      <w:r>
        <w:rPr>
          <w:noProof/>
        </w:rPr>
        <w:lastRenderedPageBreak/>
        <w:drawing>
          <wp:anchor distT="0" distB="0" distL="114300" distR="114300" simplePos="0" relativeHeight="251658243" behindDoc="1" locked="0" layoutInCell="1" allowOverlap="1" wp14:anchorId="418D0BC3" wp14:editId="01CA76FA">
            <wp:simplePos x="0" y="0"/>
            <wp:positionH relativeFrom="margin">
              <wp:posOffset>-6985</wp:posOffset>
            </wp:positionH>
            <wp:positionV relativeFrom="paragraph">
              <wp:posOffset>292100</wp:posOffset>
            </wp:positionV>
            <wp:extent cx="5465445" cy="3926205"/>
            <wp:effectExtent l="0" t="0" r="1905" b="0"/>
            <wp:wrapTight wrapText="bothSides">
              <wp:wrapPolygon edited="0">
                <wp:start x="0" y="0"/>
                <wp:lineTo x="0" y="21485"/>
                <wp:lineTo x="21532" y="21485"/>
                <wp:lineTo x="21532" y="0"/>
                <wp:lineTo x="0" y="0"/>
              </wp:wrapPolygon>
            </wp:wrapTight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sona_Nidh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44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9E0">
        <w:t>Personas:</w:t>
      </w:r>
      <w:bookmarkEnd w:id="5"/>
    </w:p>
    <w:p w14:paraId="444EC61A" w14:textId="3453EE8C" w:rsidR="008A383D" w:rsidRDefault="004E5D3D" w:rsidP="004E5D3D">
      <w:pPr>
        <w:tabs>
          <w:tab w:val="left" w:pos="7618"/>
        </w:tabs>
      </w:pPr>
      <w:r>
        <w:tab/>
      </w:r>
    </w:p>
    <w:p w14:paraId="12F680B2" w14:textId="11AC8BD0" w:rsidR="004E5D3D" w:rsidRPr="008A383D" w:rsidRDefault="004E5D3D" w:rsidP="004E5D3D">
      <w:pPr>
        <w:tabs>
          <w:tab w:val="left" w:pos="7618"/>
        </w:tabs>
      </w:pPr>
      <w:r>
        <w:rPr>
          <w:noProof/>
        </w:rPr>
        <w:drawing>
          <wp:inline distT="0" distB="0" distL="0" distR="0" wp14:anchorId="237C6AA1" wp14:editId="2D52858F">
            <wp:extent cx="5507340" cy="3933728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rsona_Nidh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358" cy="395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0F89" w14:textId="74AC5512" w:rsidR="00480A2F" w:rsidRPr="008E1B51" w:rsidRDefault="00B41BBC" w:rsidP="00A10751">
      <w:pPr>
        <w:pStyle w:val="Heading1"/>
      </w:pPr>
      <w:bookmarkStart w:id="6" w:name="_Toc32578581"/>
      <w:r w:rsidRPr="00A10751">
        <w:rPr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31413E9C" wp14:editId="5A815EE3">
            <wp:simplePos x="0" y="0"/>
            <wp:positionH relativeFrom="margin">
              <wp:align>left</wp:align>
            </wp:positionH>
            <wp:positionV relativeFrom="margin">
              <wp:posOffset>427335</wp:posOffset>
            </wp:positionV>
            <wp:extent cx="5608320" cy="3346450"/>
            <wp:effectExtent l="0" t="0" r="0" b="0"/>
            <wp:wrapSquare wrapText="bothSides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A2F" w:rsidRPr="00A10751">
        <w:t>Ideas</w:t>
      </w:r>
      <w:bookmarkEnd w:id="6"/>
    </w:p>
    <w:p w14:paraId="6732E6E0" w14:textId="77777777" w:rsidR="00480A2F" w:rsidRDefault="00480A2F" w:rsidP="00993201">
      <w:pPr>
        <w:spacing w:line="360" w:lineRule="auto"/>
        <w:rPr>
          <w:rFonts w:ascii="Arial" w:hAnsi="Arial" w:cs="Arial"/>
          <w:sz w:val="24"/>
          <w:szCs w:val="24"/>
        </w:rPr>
      </w:pPr>
    </w:p>
    <w:p w14:paraId="683497BC" w14:textId="06AA4CCF" w:rsidR="009F52F5" w:rsidRDefault="00C54BAB" w:rsidP="009F52F5">
      <w:pPr>
        <w:pStyle w:val="ListParagraph"/>
        <w:numPr>
          <w:ilvl w:val="0"/>
          <w:numId w:val="3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 w:rsidRPr="009F52F5">
        <w:rPr>
          <w:rFonts w:ascii="Microsoft Sans Serif" w:hAnsi="Microsoft Sans Serif" w:cs="Microsoft Sans Serif"/>
          <w:sz w:val="24"/>
          <w:szCs w:val="24"/>
        </w:rPr>
        <w:t xml:space="preserve">The </w:t>
      </w:r>
      <w:r w:rsidR="001271EC" w:rsidRPr="009F52F5">
        <w:rPr>
          <w:rFonts w:ascii="Microsoft Sans Serif" w:hAnsi="Microsoft Sans Serif" w:cs="Microsoft Sans Serif"/>
          <w:sz w:val="24"/>
          <w:szCs w:val="24"/>
        </w:rPr>
        <w:t>application will have the option</w:t>
      </w:r>
      <w:r w:rsidRPr="009F52F5">
        <w:rPr>
          <w:rFonts w:ascii="Microsoft Sans Serif" w:hAnsi="Microsoft Sans Serif" w:cs="Microsoft Sans Serif"/>
          <w:sz w:val="24"/>
          <w:szCs w:val="24"/>
        </w:rPr>
        <w:t xml:space="preserve"> to open camera and </w:t>
      </w:r>
      <w:r w:rsidR="002F32C5" w:rsidRPr="009F52F5">
        <w:rPr>
          <w:rFonts w:ascii="Microsoft Sans Serif" w:hAnsi="Microsoft Sans Serif" w:cs="Microsoft Sans Serif"/>
          <w:sz w:val="24"/>
          <w:szCs w:val="24"/>
        </w:rPr>
        <w:t>process</w:t>
      </w:r>
      <w:r w:rsidRPr="009F52F5">
        <w:rPr>
          <w:rFonts w:ascii="Microsoft Sans Serif" w:hAnsi="Microsoft Sans Serif" w:cs="Microsoft Sans Serif"/>
          <w:sz w:val="24"/>
          <w:szCs w:val="24"/>
        </w:rPr>
        <w:t xml:space="preserve"> the barcode </w:t>
      </w:r>
      <w:r w:rsidR="00246D5A" w:rsidRPr="009F52F5">
        <w:rPr>
          <w:rFonts w:ascii="Microsoft Sans Serif" w:hAnsi="Microsoft Sans Serif" w:cs="Microsoft Sans Serif"/>
          <w:sz w:val="24"/>
          <w:szCs w:val="24"/>
        </w:rPr>
        <w:t>or brand/label</w:t>
      </w:r>
      <w:r w:rsidRPr="009F52F5">
        <w:rPr>
          <w:rFonts w:ascii="Microsoft Sans Serif" w:hAnsi="Microsoft Sans Serif" w:cs="Microsoft Sans Serif"/>
          <w:sz w:val="24"/>
          <w:szCs w:val="24"/>
        </w:rPr>
        <w:t xml:space="preserve"> of the product.</w:t>
      </w:r>
      <w:r w:rsidR="001271EC" w:rsidRPr="009F52F5">
        <w:rPr>
          <w:rFonts w:ascii="Microsoft Sans Serif" w:hAnsi="Microsoft Sans Serif" w:cs="Microsoft Sans Serif"/>
          <w:sz w:val="24"/>
          <w:szCs w:val="24"/>
        </w:rPr>
        <w:t xml:space="preserve"> Having received</w:t>
      </w:r>
      <w:r w:rsidR="008A0DD2" w:rsidRPr="009F52F5">
        <w:rPr>
          <w:rFonts w:ascii="Microsoft Sans Serif" w:hAnsi="Microsoft Sans Serif" w:cs="Microsoft Sans Serif"/>
          <w:sz w:val="24"/>
          <w:szCs w:val="24"/>
        </w:rPr>
        <w:t xml:space="preserve"> </w:t>
      </w:r>
      <w:r w:rsidR="00A070B3" w:rsidRPr="009F52F5">
        <w:rPr>
          <w:rFonts w:ascii="Microsoft Sans Serif" w:hAnsi="Microsoft Sans Serif" w:cs="Microsoft Sans Serif"/>
          <w:sz w:val="24"/>
          <w:szCs w:val="24"/>
        </w:rPr>
        <w:t>necessary</w:t>
      </w:r>
      <w:r w:rsidR="001271EC" w:rsidRPr="009F52F5">
        <w:rPr>
          <w:rFonts w:ascii="Microsoft Sans Serif" w:hAnsi="Microsoft Sans Serif" w:cs="Microsoft Sans Serif"/>
          <w:sz w:val="24"/>
          <w:szCs w:val="24"/>
        </w:rPr>
        <w:t xml:space="preserve"> data</w:t>
      </w:r>
      <w:r w:rsidR="00EB5388" w:rsidRPr="009F52F5">
        <w:rPr>
          <w:rFonts w:ascii="Microsoft Sans Serif" w:hAnsi="Microsoft Sans Serif" w:cs="Microsoft Sans Serif"/>
          <w:sz w:val="24"/>
          <w:szCs w:val="24"/>
        </w:rPr>
        <w:t>,</w:t>
      </w:r>
      <w:r w:rsidR="001271EC" w:rsidRPr="009F52F5">
        <w:rPr>
          <w:rFonts w:ascii="Microsoft Sans Serif" w:hAnsi="Microsoft Sans Serif" w:cs="Microsoft Sans Serif"/>
          <w:sz w:val="24"/>
          <w:szCs w:val="24"/>
        </w:rPr>
        <w:t xml:space="preserve"> the</w:t>
      </w:r>
      <w:r w:rsidRPr="009F52F5">
        <w:rPr>
          <w:rFonts w:ascii="Microsoft Sans Serif" w:hAnsi="Microsoft Sans Serif" w:cs="Microsoft Sans Serif"/>
          <w:sz w:val="24"/>
          <w:szCs w:val="24"/>
        </w:rPr>
        <w:t xml:space="preserve"> </w:t>
      </w:r>
      <w:r w:rsidR="000521B4" w:rsidRPr="009F52F5">
        <w:rPr>
          <w:rFonts w:ascii="Microsoft Sans Serif" w:hAnsi="Microsoft Sans Serif" w:cs="Microsoft Sans Serif"/>
          <w:sz w:val="24"/>
          <w:szCs w:val="24"/>
        </w:rPr>
        <w:t xml:space="preserve">app will </w:t>
      </w:r>
      <w:r w:rsidR="00EB5388" w:rsidRPr="009F52F5">
        <w:rPr>
          <w:rFonts w:ascii="Microsoft Sans Serif" w:hAnsi="Microsoft Sans Serif" w:cs="Microsoft Sans Serif"/>
          <w:sz w:val="24"/>
          <w:szCs w:val="24"/>
        </w:rPr>
        <w:t>display</w:t>
      </w:r>
      <w:r w:rsidR="003B1FE3" w:rsidRPr="009F52F5">
        <w:rPr>
          <w:rFonts w:ascii="Microsoft Sans Serif" w:hAnsi="Microsoft Sans Serif" w:cs="Microsoft Sans Serif"/>
          <w:sz w:val="24"/>
          <w:szCs w:val="24"/>
        </w:rPr>
        <w:t xml:space="preserve"> the related details.</w:t>
      </w:r>
    </w:p>
    <w:p w14:paraId="22553512" w14:textId="77777777" w:rsidR="009F52F5" w:rsidRPr="009F52F5" w:rsidRDefault="009F52F5" w:rsidP="009F52F5">
      <w:pPr>
        <w:pStyle w:val="ListParagraph"/>
        <w:spacing w:line="360" w:lineRule="auto"/>
        <w:ind w:left="1080"/>
        <w:rPr>
          <w:rFonts w:ascii="Microsoft Sans Serif" w:hAnsi="Microsoft Sans Serif" w:cs="Microsoft Sans Serif"/>
          <w:sz w:val="24"/>
          <w:szCs w:val="24"/>
        </w:rPr>
      </w:pPr>
    </w:p>
    <w:p w14:paraId="43DB50AA" w14:textId="22B2CBA3" w:rsidR="00480A2F" w:rsidRPr="009F52F5" w:rsidRDefault="00C821A8" w:rsidP="009F52F5">
      <w:pPr>
        <w:pStyle w:val="ListParagraph"/>
        <w:numPr>
          <w:ilvl w:val="0"/>
          <w:numId w:val="3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 w:rsidRPr="009F52F5">
        <w:rPr>
          <w:rFonts w:ascii="Microsoft Sans Serif" w:hAnsi="Microsoft Sans Serif" w:cs="Microsoft Sans Serif"/>
          <w:sz w:val="24"/>
          <w:szCs w:val="24"/>
        </w:rPr>
        <w:t>T</w:t>
      </w:r>
      <w:r w:rsidR="00C54BAB" w:rsidRPr="009F52F5">
        <w:rPr>
          <w:rFonts w:ascii="Microsoft Sans Serif" w:hAnsi="Microsoft Sans Serif" w:cs="Microsoft Sans Serif"/>
          <w:sz w:val="24"/>
          <w:szCs w:val="24"/>
        </w:rPr>
        <w:t xml:space="preserve">here are examples available on the internet about PWA </w:t>
      </w:r>
      <w:r w:rsidRPr="009F52F5">
        <w:rPr>
          <w:rFonts w:ascii="Microsoft Sans Serif" w:hAnsi="Microsoft Sans Serif" w:cs="Microsoft Sans Serif"/>
          <w:sz w:val="24"/>
          <w:szCs w:val="24"/>
        </w:rPr>
        <w:t>software</w:t>
      </w:r>
      <w:r w:rsidR="00C54BAB" w:rsidRPr="009F52F5">
        <w:rPr>
          <w:rFonts w:ascii="Microsoft Sans Serif" w:hAnsi="Microsoft Sans Serif" w:cs="Microsoft Sans Serif"/>
          <w:sz w:val="24"/>
          <w:szCs w:val="24"/>
        </w:rPr>
        <w:t xml:space="preserve"> used to read barcodes, labels – make use of the hardware of a mobile device</w:t>
      </w:r>
      <w:r w:rsidR="00D74DE8" w:rsidRPr="009F52F5">
        <w:rPr>
          <w:rFonts w:ascii="Microsoft Sans Serif" w:hAnsi="Microsoft Sans Serif" w:cs="Microsoft Sans Serif"/>
          <w:sz w:val="24"/>
          <w:szCs w:val="24"/>
        </w:rPr>
        <w:t xml:space="preserve"> - camera</w:t>
      </w:r>
      <w:r w:rsidR="00C54BAB" w:rsidRPr="009F52F5">
        <w:rPr>
          <w:rFonts w:ascii="Microsoft Sans Serif" w:hAnsi="Microsoft Sans Serif" w:cs="Microsoft Sans Serif"/>
          <w:sz w:val="24"/>
          <w:szCs w:val="24"/>
        </w:rPr>
        <w:t>.</w:t>
      </w:r>
    </w:p>
    <w:sectPr w:rsidR="00480A2F" w:rsidRPr="009F52F5" w:rsidSect="005D66A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4F11E14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200.2pt;height:200.2pt" o:bullet="t">
        <v:imagedata r:id="rId1" o:title="1471124-200"/>
      </v:shape>
    </w:pict>
  </w:numPicBullet>
  <w:numPicBullet w:numPicBulletId="1">
    <w:pict>
      <v:shape id="_x0000_i1053" type="#_x0000_t75" style="width:384pt;height:384pt" o:bullet="t">
        <v:imagedata r:id="rId2" o:title="g"/>
      </v:shape>
    </w:pict>
  </w:numPicBullet>
  <w:abstractNum w:abstractNumId="0" w15:restartNumberingAfterBreak="0">
    <w:nsid w:val="0C596C06"/>
    <w:multiLevelType w:val="hybridMultilevel"/>
    <w:tmpl w:val="FA0420FE"/>
    <w:lvl w:ilvl="0" w:tplc="2C82F6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F4BDD"/>
    <w:multiLevelType w:val="hybridMultilevel"/>
    <w:tmpl w:val="A11E90F8"/>
    <w:lvl w:ilvl="0" w:tplc="318066DC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163D2"/>
    <w:multiLevelType w:val="hybridMultilevel"/>
    <w:tmpl w:val="B44421A0"/>
    <w:lvl w:ilvl="0" w:tplc="A97439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A0"/>
    <w:rsid w:val="00000590"/>
    <w:rsid w:val="000064EE"/>
    <w:rsid w:val="00007DA0"/>
    <w:rsid w:val="00025A57"/>
    <w:rsid w:val="00026EF0"/>
    <w:rsid w:val="0002746F"/>
    <w:rsid w:val="00035D6B"/>
    <w:rsid w:val="000521B4"/>
    <w:rsid w:val="00084F8A"/>
    <w:rsid w:val="00095570"/>
    <w:rsid w:val="000A260D"/>
    <w:rsid w:val="000B1276"/>
    <w:rsid w:val="000D3B0F"/>
    <w:rsid w:val="000E0762"/>
    <w:rsid w:val="000E48B9"/>
    <w:rsid w:val="000E58F2"/>
    <w:rsid w:val="001025E9"/>
    <w:rsid w:val="00112515"/>
    <w:rsid w:val="00117164"/>
    <w:rsid w:val="001271EC"/>
    <w:rsid w:val="0013407D"/>
    <w:rsid w:val="00135EB2"/>
    <w:rsid w:val="0014246D"/>
    <w:rsid w:val="0014520F"/>
    <w:rsid w:val="00153F4D"/>
    <w:rsid w:val="00166D3C"/>
    <w:rsid w:val="001673C9"/>
    <w:rsid w:val="001B55A6"/>
    <w:rsid w:val="001B667C"/>
    <w:rsid w:val="001C42D9"/>
    <w:rsid w:val="001D22A8"/>
    <w:rsid w:val="001E1B58"/>
    <w:rsid w:val="001E6299"/>
    <w:rsid w:val="00206444"/>
    <w:rsid w:val="00211A01"/>
    <w:rsid w:val="0022676E"/>
    <w:rsid w:val="00227D5A"/>
    <w:rsid w:val="0023448F"/>
    <w:rsid w:val="00241324"/>
    <w:rsid w:val="00246D5A"/>
    <w:rsid w:val="00257EFD"/>
    <w:rsid w:val="00262445"/>
    <w:rsid w:val="002704A5"/>
    <w:rsid w:val="002708F3"/>
    <w:rsid w:val="00296FB3"/>
    <w:rsid w:val="002A48C3"/>
    <w:rsid w:val="002C1377"/>
    <w:rsid w:val="002C60A3"/>
    <w:rsid w:val="002E3B48"/>
    <w:rsid w:val="002F14ED"/>
    <w:rsid w:val="002F32C5"/>
    <w:rsid w:val="002F3C6C"/>
    <w:rsid w:val="00304501"/>
    <w:rsid w:val="00310692"/>
    <w:rsid w:val="00330CDE"/>
    <w:rsid w:val="00357D2E"/>
    <w:rsid w:val="0036783A"/>
    <w:rsid w:val="00367E29"/>
    <w:rsid w:val="003734F6"/>
    <w:rsid w:val="00373B39"/>
    <w:rsid w:val="00374BAD"/>
    <w:rsid w:val="00396EAB"/>
    <w:rsid w:val="003B1FE3"/>
    <w:rsid w:val="003B59CA"/>
    <w:rsid w:val="003C4B67"/>
    <w:rsid w:val="003D6CD4"/>
    <w:rsid w:val="003F05CE"/>
    <w:rsid w:val="003F5F68"/>
    <w:rsid w:val="00400F08"/>
    <w:rsid w:val="00407018"/>
    <w:rsid w:val="004259E0"/>
    <w:rsid w:val="00425FBD"/>
    <w:rsid w:val="00431ED7"/>
    <w:rsid w:val="00463BEF"/>
    <w:rsid w:val="0047066A"/>
    <w:rsid w:val="00480A2F"/>
    <w:rsid w:val="00484010"/>
    <w:rsid w:val="004E2316"/>
    <w:rsid w:val="004E2748"/>
    <w:rsid w:val="004E5D3D"/>
    <w:rsid w:val="00543A1A"/>
    <w:rsid w:val="0054536F"/>
    <w:rsid w:val="00546436"/>
    <w:rsid w:val="005623E2"/>
    <w:rsid w:val="0059526E"/>
    <w:rsid w:val="005A0C5A"/>
    <w:rsid w:val="005D351C"/>
    <w:rsid w:val="005D66A0"/>
    <w:rsid w:val="005F237B"/>
    <w:rsid w:val="005F2720"/>
    <w:rsid w:val="006133C4"/>
    <w:rsid w:val="006163F7"/>
    <w:rsid w:val="00637777"/>
    <w:rsid w:val="006407D8"/>
    <w:rsid w:val="0066739E"/>
    <w:rsid w:val="006856C9"/>
    <w:rsid w:val="006C5944"/>
    <w:rsid w:val="006C594E"/>
    <w:rsid w:val="006D43E6"/>
    <w:rsid w:val="006E4DBB"/>
    <w:rsid w:val="006E6370"/>
    <w:rsid w:val="006F66A8"/>
    <w:rsid w:val="006F7864"/>
    <w:rsid w:val="00701BAB"/>
    <w:rsid w:val="00725392"/>
    <w:rsid w:val="00736CFD"/>
    <w:rsid w:val="007517E7"/>
    <w:rsid w:val="00753D66"/>
    <w:rsid w:val="007752A8"/>
    <w:rsid w:val="007B62EE"/>
    <w:rsid w:val="007C004B"/>
    <w:rsid w:val="007D4A3F"/>
    <w:rsid w:val="007D4A93"/>
    <w:rsid w:val="007F66BE"/>
    <w:rsid w:val="00814065"/>
    <w:rsid w:val="00826609"/>
    <w:rsid w:val="00831D8A"/>
    <w:rsid w:val="00834974"/>
    <w:rsid w:val="00837E61"/>
    <w:rsid w:val="008517A4"/>
    <w:rsid w:val="00854D4E"/>
    <w:rsid w:val="00857294"/>
    <w:rsid w:val="008736A4"/>
    <w:rsid w:val="00880D5C"/>
    <w:rsid w:val="008949A2"/>
    <w:rsid w:val="008A0DD2"/>
    <w:rsid w:val="008A383D"/>
    <w:rsid w:val="008B5C1E"/>
    <w:rsid w:val="008B67FD"/>
    <w:rsid w:val="008D33E1"/>
    <w:rsid w:val="008D4C3B"/>
    <w:rsid w:val="008E1B51"/>
    <w:rsid w:val="008F358D"/>
    <w:rsid w:val="009141BD"/>
    <w:rsid w:val="0094552F"/>
    <w:rsid w:val="009626BC"/>
    <w:rsid w:val="00963EBB"/>
    <w:rsid w:val="00982358"/>
    <w:rsid w:val="00990D31"/>
    <w:rsid w:val="00993201"/>
    <w:rsid w:val="00994FA4"/>
    <w:rsid w:val="009A36BB"/>
    <w:rsid w:val="009B2998"/>
    <w:rsid w:val="009B45C1"/>
    <w:rsid w:val="009C0CAC"/>
    <w:rsid w:val="009C251C"/>
    <w:rsid w:val="009C5AF7"/>
    <w:rsid w:val="009E34CE"/>
    <w:rsid w:val="009E4CAB"/>
    <w:rsid w:val="009F52F5"/>
    <w:rsid w:val="00A070B3"/>
    <w:rsid w:val="00A10751"/>
    <w:rsid w:val="00A10F35"/>
    <w:rsid w:val="00A57C8C"/>
    <w:rsid w:val="00A65F28"/>
    <w:rsid w:val="00A67347"/>
    <w:rsid w:val="00A70C33"/>
    <w:rsid w:val="00AC6CD3"/>
    <w:rsid w:val="00AE0C78"/>
    <w:rsid w:val="00AE4EC4"/>
    <w:rsid w:val="00B073D0"/>
    <w:rsid w:val="00B110E3"/>
    <w:rsid w:val="00B30A65"/>
    <w:rsid w:val="00B369A8"/>
    <w:rsid w:val="00B41871"/>
    <w:rsid w:val="00B41BBC"/>
    <w:rsid w:val="00B439D2"/>
    <w:rsid w:val="00B51DE1"/>
    <w:rsid w:val="00B92ED8"/>
    <w:rsid w:val="00B93A62"/>
    <w:rsid w:val="00BA4471"/>
    <w:rsid w:val="00BA7C95"/>
    <w:rsid w:val="00BE60AF"/>
    <w:rsid w:val="00BE697D"/>
    <w:rsid w:val="00BF03FD"/>
    <w:rsid w:val="00C05713"/>
    <w:rsid w:val="00C3228A"/>
    <w:rsid w:val="00C4079B"/>
    <w:rsid w:val="00C441C7"/>
    <w:rsid w:val="00C45C5A"/>
    <w:rsid w:val="00C47EB8"/>
    <w:rsid w:val="00C54BAB"/>
    <w:rsid w:val="00C611AE"/>
    <w:rsid w:val="00C821A8"/>
    <w:rsid w:val="00C97BB5"/>
    <w:rsid w:val="00CD1B43"/>
    <w:rsid w:val="00CD22E6"/>
    <w:rsid w:val="00D1319C"/>
    <w:rsid w:val="00D1401C"/>
    <w:rsid w:val="00D25CBF"/>
    <w:rsid w:val="00D31F07"/>
    <w:rsid w:val="00D46640"/>
    <w:rsid w:val="00D74DE8"/>
    <w:rsid w:val="00D92BCA"/>
    <w:rsid w:val="00D9350B"/>
    <w:rsid w:val="00DA1B24"/>
    <w:rsid w:val="00DA50DD"/>
    <w:rsid w:val="00DB2BE1"/>
    <w:rsid w:val="00DC2C34"/>
    <w:rsid w:val="00DC6500"/>
    <w:rsid w:val="00DD0568"/>
    <w:rsid w:val="00DD70C6"/>
    <w:rsid w:val="00DE609D"/>
    <w:rsid w:val="00DE6774"/>
    <w:rsid w:val="00E255E1"/>
    <w:rsid w:val="00E449E9"/>
    <w:rsid w:val="00E456CB"/>
    <w:rsid w:val="00E50D11"/>
    <w:rsid w:val="00E651BC"/>
    <w:rsid w:val="00E73D70"/>
    <w:rsid w:val="00E872F7"/>
    <w:rsid w:val="00EA4078"/>
    <w:rsid w:val="00EB08C2"/>
    <w:rsid w:val="00EB5388"/>
    <w:rsid w:val="00ED1894"/>
    <w:rsid w:val="00ED6491"/>
    <w:rsid w:val="00EE7635"/>
    <w:rsid w:val="00F17A1E"/>
    <w:rsid w:val="00F321E6"/>
    <w:rsid w:val="00F46DA4"/>
    <w:rsid w:val="00F61A49"/>
    <w:rsid w:val="00F72F43"/>
    <w:rsid w:val="00FB0B6E"/>
    <w:rsid w:val="00FB7B4D"/>
    <w:rsid w:val="00FC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624B4D"/>
  <w15:chartTrackingRefBased/>
  <w15:docId w15:val="{2B1B8C2E-3FFD-4005-9B61-97BEE8DD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C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D66A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D66A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C0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0C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53F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72F4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72F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2F4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2F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C5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70C3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0C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C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7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7640">
          <w:marLeft w:val="0"/>
          <w:marRight w:val="0"/>
          <w:marTop w:val="0"/>
          <w:marBottom w:val="4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4.png"/><Relationship Id="rId5" Type="http://schemas.openxmlformats.org/officeDocument/2006/relationships/customXml" Target="../customXml/item5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B704AD73F1B4B3E8BDEE8CC37B3A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7F323-4E8D-49B3-9116-F380D0F241FB}"/>
      </w:docPartPr>
      <w:docPartBody>
        <w:p w:rsidR="00F45854" w:rsidRDefault="00F27DDE" w:rsidP="00F27DDE">
          <w:pPr>
            <w:pStyle w:val="3B704AD73F1B4B3E8BDEE8CC37B3A88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D4E8EE473354DB2A02C9AD69E73D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DA114-0EB8-48E9-9D48-07202EEF0CFA}"/>
      </w:docPartPr>
      <w:docPartBody>
        <w:p w:rsidR="00F45854" w:rsidRDefault="00F27DDE" w:rsidP="00F27DDE">
          <w:pPr>
            <w:pStyle w:val="5D4E8EE473354DB2A02C9AD69E73D71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DE"/>
    <w:rsid w:val="0016467B"/>
    <w:rsid w:val="00360BB4"/>
    <w:rsid w:val="00655A07"/>
    <w:rsid w:val="00D0576A"/>
    <w:rsid w:val="00F27DDE"/>
    <w:rsid w:val="00F376D8"/>
    <w:rsid w:val="00F4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03A9FAC8304073BE46F11BC7218034">
    <w:name w:val="C703A9FAC8304073BE46F11BC7218034"/>
    <w:rsid w:val="00F27DDE"/>
  </w:style>
  <w:style w:type="paragraph" w:customStyle="1" w:styleId="598CEC702CCF4C6FA392299A611D5867">
    <w:name w:val="598CEC702CCF4C6FA392299A611D5867"/>
    <w:rsid w:val="00F27DDE"/>
  </w:style>
  <w:style w:type="paragraph" w:customStyle="1" w:styleId="4870CD3FA85C431B88324EC83E7E8297">
    <w:name w:val="4870CD3FA85C431B88324EC83E7E8297"/>
    <w:rsid w:val="00F27DDE"/>
  </w:style>
  <w:style w:type="paragraph" w:customStyle="1" w:styleId="6E04D728E47C4A7994B9116539267CF4">
    <w:name w:val="6E04D728E47C4A7994B9116539267CF4"/>
    <w:rsid w:val="00F27DDE"/>
  </w:style>
  <w:style w:type="paragraph" w:customStyle="1" w:styleId="C09B935CF7A744EC99E1A5E82997EF38">
    <w:name w:val="C09B935CF7A744EC99E1A5E82997EF38"/>
    <w:rsid w:val="00F27DDE"/>
  </w:style>
  <w:style w:type="paragraph" w:customStyle="1" w:styleId="3B704AD73F1B4B3E8BDEE8CC37B3A88B">
    <w:name w:val="3B704AD73F1B4B3E8BDEE8CC37B3A88B"/>
    <w:rsid w:val="00F27DDE"/>
  </w:style>
  <w:style w:type="paragraph" w:customStyle="1" w:styleId="5D4E8EE473354DB2A02C9AD69E73D71A">
    <w:name w:val="5D4E8EE473354DB2A02C9AD69E73D71A"/>
    <w:rsid w:val="00F27D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February 14, 2020</PublishDate>
  <Abstract/>
  <CompanyAddress>Nidhi Sharma, Edgaras Spiridonovas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7001485C155442AA2024686FD2C676" ma:contentTypeVersion="8" ma:contentTypeDescription="Een nieuw document maken." ma:contentTypeScope="" ma:versionID="b3245bee744a003e0b6149a9763bbef8">
  <xsd:schema xmlns:xsd="http://www.w3.org/2001/XMLSchema" xmlns:xs="http://www.w3.org/2001/XMLSchema" xmlns:p="http://schemas.microsoft.com/office/2006/metadata/properties" xmlns:ns2="f4eb4bfd-228e-490c-8ec8-8956f980b3ee" targetNamespace="http://schemas.microsoft.com/office/2006/metadata/properties" ma:root="true" ma:fieldsID="43573ef72b709e100ebdbfbecb923f6e" ns2:_="">
    <xsd:import namespace="f4eb4bfd-228e-490c-8ec8-8956f980b3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b4bfd-228e-490c-8ec8-8956f980b3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38CA73-CE77-4F42-907C-01B43CE3CC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eb4bfd-228e-490c-8ec8-8956f980b3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C17FED-9C76-4476-BD4B-38EF953C34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FD4B90-B358-4B6A-AFC0-DF7F0F91BF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FE71F3D-EB58-422A-B8D4-B53C8EA19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Concept Document</vt:lpstr>
    </vt:vector>
  </TitlesOfParts>
  <Company>Smart Mobile</Company>
  <LinksUpToDate>false</LinksUpToDate>
  <CharactersWithSpaces>1794</CharactersWithSpaces>
  <SharedDoc>false</SharedDoc>
  <HLinks>
    <vt:vector size="42" baseType="variant"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_Toc32578581</vt:lpwstr>
      </vt:variant>
      <vt:variant>
        <vt:i4>1507382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_Toc32578580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_Toc32578579</vt:lpwstr>
      </vt:variant>
      <vt:variant>
        <vt:i4>2031673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_Toc32578578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_Toc32578577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_Toc32578576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_Toc32578575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 Document</dc:title>
  <dc:subject>Grocery Scanner App</dc:subject>
  <dc:creator>Sharma,Nidhi N.</dc:creator>
  <cp:keywords/>
  <dc:description/>
  <cp:lastModifiedBy>Edgaras Spiridonovas</cp:lastModifiedBy>
  <cp:revision>97</cp:revision>
  <dcterms:created xsi:type="dcterms:W3CDTF">2020-02-14T19:10:00Z</dcterms:created>
  <dcterms:modified xsi:type="dcterms:W3CDTF">2020-03-12T13:39:00Z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0x010100717001485C155442AA2024686FD2C676</vt:lpwstr>
  </property>
</Properties>
</file>