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B4D7" w14:textId="77777777" w:rsidR="00242144" w:rsidRPr="00F36321" w:rsidRDefault="00242144" w:rsidP="00242144">
      <w:pPr>
        <w:jc w:val="center"/>
        <w:rPr>
          <w:u w:val="single"/>
        </w:rPr>
      </w:pPr>
      <w:r w:rsidRPr="00F36321">
        <w:rPr>
          <w:u w:val="single"/>
        </w:rPr>
        <w:t xml:space="preserve">Database Management Systems </w:t>
      </w:r>
    </w:p>
    <w:p w14:paraId="2DD6A72C" w14:textId="77777777" w:rsidR="00242144" w:rsidRPr="00F36321" w:rsidRDefault="00242144" w:rsidP="00242144">
      <w:pPr>
        <w:jc w:val="center"/>
        <w:rPr>
          <w:u w:val="single"/>
        </w:rPr>
      </w:pPr>
      <w:r w:rsidRPr="00F36321">
        <w:rPr>
          <w:u w:val="single"/>
        </w:rPr>
        <w:t>Lab 1</w:t>
      </w:r>
    </w:p>
    <w:p w14:paraId="1ED8219F" w14:textId="77777777" w:rsidR="00242144" w:rsidRPr="00F36321" w:rsidRDefault="00242144" w:rsidP="00242144">
      <w:pPr>
        <w:jc w:val="center"/>
      </w:pPr>
      <w:r w:rsidRPr="00F36321">
        <w:t>Nidhi Surya Prakash</w:t>
      </w:r>
    </w:p>
    <w:p w14:paraId="648E940C" w14:textId="77777777" w:rsidR="00242144" w:rsidRPr="00F36321" w:rsidRDefault="00242144" w:rsidP="00242144">
      <w:pPr>
        <w:jc w:val="center"/>
      </w:pPr>
      <w:r w:rsidRPr="00F36321">
        <w:t>SUID: 215895619</w:t>
      </w:r>
    </w:p>
    <w:p w14:paraId="4CD26E8B" w14:textId="77777777" w:rsidR="00242144" w:rsidRPr="00F36321" w:rsidRDefault="00242144" w:rsidP="00242144"/>
    <w:p w14:paraId="3FE7B0B3" w14:textId="77777777" w:rsidR="00242144" w:rsidRPr="00F36321" w:rsidRDefault="00242144" w:rsidP="00242144"/>
    <w:p w14:paraId="36729393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  <w:r w:rsidRPr="00F36321">
        <w:rPr>
          <w:rFonts w:cstheme="minorHAnsi"/>
          <w:u w:val="single"/>
        </w:rPr>
        <w:t>ER Diagrams</w:t>
      </w:r>
      <w:r w:rsidRPr="00F36321">
        <w:rPr>
          <w:rFonts w:cstheme="minorHAnsi"/>
        </w:rPr>
        <w:t xml:space="preserve">: </w:t>
      </w:r>
      <w:r w:rsidRPr="00F36321">
        <w:rPr>
          <w:rFonts w:eastAsia="Times New Roman" w:cstheme="minorHAnsi"/>
          <w:color w:val="222222"/>
          <w:shd w:val="clear" w:color="auto" w:fill="FFFFFF"/>
        </w:rPr>
        <w:t>An entity relationship </w:t>
      </w:r>
      <w:r w:rsidRPr="00F36321">
        <w:rPr>
          <w:rFonts w:eastAsia="Times New Roman" w:cstheme="minorHAnsi"/>
          <w:b/>
          <w:bCs/>
          <w:color w:val="222222"/>
          <w:shd w:val="clear" w:color="auto" w:fill="FFFFFF"/>
        </w:rPr>
        <w:t>diagram</w:t>
      </w:r>
      <w:r w:rsidRPr="00F36321">
        <w:rPr>
          <w:rFonts w:eastAsia="Times New Roman" w:cstheme="minorHAnsi"/>
          <w:color w:val="222222"/>
          <w:shd w:val="clear" w:color="auto" w:fill="FFFFFF"/>
        </w:rPr>
        <w:t> (ERD) shows the relationships of entity sets stored in a particular database. An entity in this context is a component of data. In other words, </w:t>
      </w:r>
      <w:r w:rsidRPr="00F36321">
        <w:rPr>
          <w:rFonts w:eastAsia="Times New Roman" w:cstheme="minorHAnsi"/>
          <w:b/>
          <w:bCs/>
          <w:color w:val="222222"/>
          <w:shd w:val="clear" w:color="auto" w:fill="FFFFFF"/>
        </w:rPr>
        <w:t>ER diagrams</w:t>
      </w:r>
      <w:r w:rsidRPr="00F36321">
        <w:rPr>
          <w:rFonts w:eastAsia="Times New Roman" w:cstheme="minorHAnsi"/>
          <w:color w:val="222222"/>
          <w:shd w:val="clear" w:color="auto" w:fill="FFFFFF"/>
        </w:rPr>
        <w:t> illustrate the logical structure of databases.</w:t>
      </w:r>
    </w:p>
    <w:p w14:paraId="6494525B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</w:p>
    <w:p w14:paraId="292852BD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  <w:r w:rsidRPr="00F36321">
        <w:rPr>
          <w:rFonts w:eastAsia="Times New Roman" w:cstheme="minorHAnsi"/>
          <w:color w:val="222222"/>
          <w:u w:val="single"/>
          <w:shd w:val="clear" w:color="auto" w:fill="FFFFFF"/>
        </w:rPr>
        <w:t xml:space="preserve">Primary Key: </w:t>
      </w:r>
      <w:r w:rsidRPr="00F36321">
        <w:rPr>
          <w:rFonts w:eastAsia="Times New Roman" w:cstheme="minorHAnsi"/>
          <w:color w:val="222222"/>
          <w:shd w:val="clear" w:color="auto" w:fill="FFFFFF"/>
        </w:rPr>
        <w:t>Primary key uniquely identify a record in the table.</w:t>
      </w:r>
    </w:p>
    <w:p w14:paraId="0AFAE2CC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</w:p>
    <w:p w14:paraId="55DB602F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  <w:r w:rsidRPr="00F36321">
        <w:rPr>
          <w:rFonts w:eastAsia="Times New Roman" w:cstheme="minorHAnsi"/>
          <w:color w:val="222222"/>
          <w:u w:val="single"/>
          <w:shd w:val="clear" w:color="auto" w:fill="FFFFFF"/>
        </w:rPr>
        <w:t>Foreign Key</w:t>
      </w:r>
      <w:r w:rsidRPr="00F36321">
        <w:rPr>
          <w:rFonts w:eastAsia="Times New Roman" w:cstheme="minorHAnsi"/>
          <w:color w:val="222222"/>
          <w:shd w:val="clear" w:color="auto" w:fill="FFFFFF"/>
        </w:rPr>
        <w:t>: Foreign key is a field in the table that is primary key in another table.</w:t>
      </w:r>
    </w:p>
    <w:p w14:paraId="5C05CE21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</w:p>
    <w:p w14:paraId="65C1A6C5" w14:textId="77777777" w:rsidR="00242144" w:rsidRPr="00F36321" w:rsidRDefault="00242144" w:rsidP="00242144">
      <w:pPr>
        <w:rPr>
          <w:rFonts w:ascii="Times New Roman" w:eastAsia="Times New Roman" w:hAnsi="Times New Roman" w:cs="Times New Roman"/>
        </w:rPr>
      </w:pPr>
      <w:r w:rsidRPr="00F36321">
        <w:rPr>
          <w:rFonts w:eastAsia="Times New Roman" w:cstheme="minorHAnsi"/>
          <w:color w:val="222222"/>
          <w:u w:val="single"/>
          <w:shd w:val="clear" w:color="auto" w:fill="FFFFFF"/>
        </w:rPr>
        <w:t>Cardinality</w:t>
      </w:r>
      <w:r w:rsidRPr="00F36321">
        <w:rPr>
          <w:rFonts w:eastAsia="Times New Roman" w:cstheme="minorHAnsi"/>
          <w:color w:val="222222"/>
          <w:shd w:val="clear" w:color="auto" w:fill="FFFFFF"/>
        </w:rPr>
        <w:t>:</w:t>
      </w:r>
      <w:r w:rsidRPr="00F36321">
        <w:rPr>
          <w:rStyle w:val="Strong"/>
          <w:rFonts w:ascii="OpenSans" w:hAnsi="OpenSans"/>
          <w:color w:val="666666"/>
          <w:shd w:val="clear" w:color="auto" w:fill="FFFFFF"/>
        </w:rPr>
        <w:t xml:space="preserve"> </w:t>
      </w:r>
      <w:r w:rsidRPr="00F36321">
        <w:rPr>
          <w:rFonts w:eastAsia="Times New Roman" w:cstheme="minorHAnsi"/>
          <w:color w:val="222222"/>
          <w:shd w:val="clear" w:color="auto" w:fill="FFFFFF"/>
        </w:rPr>
        <w:t>Cardinality specifies how many instances of an entity relate to one instance of another entity.</w:t>
      </w:r>
    </w:p>
    <w:p w14:paraId="5127CB27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</w:p>
    <w:p w14:paraId="7EA96D1B" w14:textId="77777777" w:rsidR="00242144" w:rsidRPr="00F36321" w:rsidRDefault="00242144" w:rsidP="00242144">
      <w:pPr>
        <w:jc w:val="center"/>
        <w:rPr>
          <w:rFonts w:eastAsia="Times New Roman" w:cstheme="minorHAnsi"/>
          <w:color w:val="222222"/>
          <w:shd w:val="clear" w:color="auto" w:fill="FFFFFF"/>
        </w:rPr>
      </w:pPr>
      <w:r w:rsidRPr="00F36321">
        <w:rPr>
          <w:rFonts w:eastAsia="Times New Roman" w:cstheme="minorHAnsi"/>
          <w:noProof/>
          <w:color w:val="222222"/>
          <w:shd w:val="clear" w:color="auto" w:fill="FFFFFF"/>
        </w:rPr>
        <w:drawing>
          <wp:inline distT="0" distB="0" distL="0" distR="0" wp14:anchorId="41CBAE27" wp14:editId="03414708">
            <wp:extent cx="2692400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engineering-sty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B220" w14:textId="77777777" w:rsidR="00242144" w:rsidRPr="00F36321" w:rsidRDefault="00242144" w:rsidP="00242144">
      <w:pPr>
        <w:rPr>
          <w:rFonts w:eastAsia="Times New Roman" w:cstheme="minorHAnsi"/>
          <w:color w:val="222222"/>
          <w:shd w:val="clear" w:color="auto" w:fill="FFFFFF"/>
        </w:rPr>
      </w:pPr>
    </w:p>
    <w:p w14:paraId="557D3F47" w14:textId="77777777" w:rsidR="00E72023" w:rsidRPr="00F36321" w:rsidRDefault="00242144" w:rsidP="00E72023">
      <w:pPr>
        <w:pStyle w:val="ListParagraph"/>
        <w:rPr>
          <w:i/>
        </w:rPr>
      </w:pPr>
      <w:r w:rsidRPr="00F36321">
        <w:rPr>
          <w:rFonts w:eastAsia="Times New Roman" w:cstheme="minorHAnsi"/>
          <w:color w:val="222222"/>
          <w:u w:val="single"/>
          <w:shd w:val="clear" w:color="auto" w:fill="FFFFFF"/>
        </w:rPr>
        <w:t xml:space="preserve">Problem Given: </w:t>
      </w:r>
      <w:r w:rsidR="00E72023" w:rsidRPr="00F36321">
        <w:rPr>
          <w:i/>
        </w:rPr>
        <w:t xml:space="preserve">Consider a hair salon business. The owner wants to keep track of the customers, their appointments, employees that perform the haircuts/services, products that the salon sells and of actual sales (for both haircuts and the products). </w:t>
      </w:r>
    </w:p>
    <w:p w14:paraId="40F175D6" w14:textId="77777777" w:rsidR="00E72023" w:rsidRPr="00F36321" w:rsidRDefault="00E72023" w:rsidP="00E72023">
      <w:pPr>
        <w:pStyle w:val="ListParagraph"/>
        <w:rPr>
          <w:i/>
        </w:rPr>
      </w:pPr>
    </w:p>
    <w:p w14:paraId="0544B6CE" w14:textId="333A4CB5" w:rsidR="00AC5F59" w:rsidRPr="00F36321" w:rsidRDefault="00E72023" w:rsidP="00F36321">
      <w:pPr>
        <w:pStyle w:val="ListParagraph"/>
        <w:rPr>
          <w:i/>
        </w:rPr>
      </w:pPr>
      <w:r w:rsidRPr="00F36321">
        <w:rPr>
          <w:rFonts w:eastAsia="Times New Roman" w:cstheme="minorHAnsi"/>
          <w:color w:val="222222"/>
          <w:u w:val="single"/>
          <w:shd w:val="clear" w:color="auto" w:fill="FFFFFF"/>
        </w:rPr>
        <w:t>Solution</w:t>
      </w:r>
      <w:r w:rsidRPr="00F36321">
        <w:rPr>
          <w:i/>
        </w:rPr>
        <w:t>:</w:t>
      </w:r>
    </w:p>
    <w:p w14:paraId="18DBA86E" w14:textId="77777777" w:rsidR="00AC5F59" w:rsidRPr="00F36321" w:rsidRDefault="00AC5F59" w:rsidP="00AC5F59">
      <w:pPr>
        <w:pStyle w:val="ListParagraph"/>
        <w:numPr>
          <w:ilvl w:val="0"/>
          <w:numId w:val="2"/>
        </w:numPr>
      </w:pPr>
      <w:r w:rsidRPr="00F36321">
        <w:t>According to the solution engineered, I have created 6 Tables</w:t>
      </w:r>
    </w:p>
    <w:p w14:paraId="3BA8A5C3" w14:textId="1E117C1D" w:rsidR="00AC5F59" w:rsidRPr="00F36321" w:rsidRDefault="00AC5F59" w:rsidP="00AC5F59">
      <w:pPr>
        <w:pStyle w:val="ListParagraph"/>
        <w:numPr>
          <w:ilvl w:val="0"/>
          <w:numId w:val="3"/>
        </w:numPr>
      </w:pPr>
      <w:r w:rsidRPr="00F36321">
        <w:t>Customer</w:t>
      </w:r>
    </w:p>
    <w:p w14:paraId="1FD323ED" w14:textId="7942F729" w:rsidR="00AC5F59" w:rsidRPr="00F36321" w:rsidRDefault="00AC5F59" w:rsidP="00AC5F59">
      <w:pPr>
        <w:ind w:left="1800"/>
      </w:pPr>
      <w:r w:rsidRPr="00F36321">
        <w:t>Keeps track of the Customer name</w:t>
      </w:r>
      <w:r w:rsidR="00464ACE" w:rsidRPr="00F36321">
        <w:t>, age, gender and their address. The primary key is Customer_ID</w:t>
      </w:r>
    </w:p>
    <w:p w14:paraId="1910E498" w14:textId="77777777" w:rsidR="00972DA9" w:rsidRPr="00F36321" w:rsidRDefault="00972DA9" w:rsidP="00AC5F59">
      <w:pPr>
        <w:ind w:left="1800"/>
      </w:pPr>
    </w:p>
    <w:p w14:paraId="419C327B" w14:textId="588EE7BD" w:rsidR="00AC5F59" w:rsidRPr="00F36321" w:rsidRDefault="00AC5F59" w:rsidP="00AC5F59">
      <w:pPr>
        <w:pStyle w:val="ListParagraph"/>
        <w:numPr>
          <w:ilvl w:val="0"/>
          <w:numId w:val="3"/>
        </w:numPr>
      </w:pPr>
      <w:r w:rsidRPr="00F36321">
        <w:t>Appointment</w:t>
      </w:r>
    </w:p>
    <w:p w14:paraId="46DF6CFB" w14:textId="46BDC532" w:rsidR="00464ACE" w:rsidRPr="00F36321" w:rsidRDefault="00464ACE" w:rsidP="00464ACE">
      <w:pPr>
        <w:pStyle w:val="ListParagraph"/>
        <w:ind w:left="1800"/>
      </w:pPr>
      <w:r w:rsidRPr="00F36321">
        <w:t xml:space="preserve">Keeps track of all the appointments made by a customer using the primary key Appointment _ID. Also keeps trach of the time, date of appointment along with which employee has been assigned for that appointment (Emp_ID) and which service is required by the service using </w:t>
      </w:r>
      <w:r w:rsidR="00972DA9" w:rsidRPr="00F36321">
        <w:t xml:space="preserve">foreign key </w:t>
      </w:r>
      <w:r w:rsidRPr="00F36321">
        <w:t>service_ID.</w:t>
      </w:r>
    </w:p>
    <w:p w14:paraId="229393FC" w14:textId="77777777" w:rsidR="00464ACE" w:rsidRPr="00F36321" w:rsidRDefault="00464ACE" w:rsidP="00464ACE">
      <w:pPr>
        <w:pStyle w:val="ListParagraph"/>
        <w:ind w:left="1800"/>
      </w:pPr>
    </w:p>
    <w:p w14:paraId="1116828F" w14:textId="12A0DDF3" w:rsidR="00AC5F59" w:rsidRPr="00F36321" w:rsidRDefault="00AC5F59" w:rsidP="00AC5F59">
      <w:pPr>
        <w:pStyle w:val="ListParagraph"/>
        <w:numPr>
          <w:ilvl w:val="0"/>
          <w:numId w:val="3"/>
        </w:numPr>
      </w:pPr>
      <w:r w:rsidRPr="00F36321">
        <w:t>Employee</w:t>
      </w:r>
    </w:p>
    <w:p w14:paraId="406F7DFB" w14:textId="474919BB" w:rsidR="00464ACE" w:rsidRPr="00F36321" w:rsidRDefault="00464ACE" w:rsidP="00464ACE">
      <w:pPr>
        <w:pStyle w:val="ListParagraph"/>
        <w:ind w:left="1800"/>
      </w:pPr>
      <w:r w:rsidRPr="00F36321">
        <w:t>The employee table is to keep track of all the employees working at the salon. The primary key used here is Emp_ID. Employee is tracked by his/her name, gender, ratings provided by customers, his/her particular genres they are good at and the years of experience they have.</w:t>
      </w:r>
    </w:p>
    <w:p w14:paraId="246BF184" w14:textId="77777777" w:rsidR="00464ACE" w:rsidRPr="00F36321" w:rsidRDefault="00464ACE" w:rsidP="00464ACE">
      <w:pPr>
        <w:pStyle w:val="ListParagraph"/>
        <w:ind w:left="1800"/>
      </w:pPr>
    </w:p>
    <w:p w14:paraId="539800D1" w14:textId="5A6D00FC" w:rsidR="00AC5F59" w:rsidRPr="00F36321" w:rsidRDefault="00AC5F59" w:rsidP="00AC5F59">
      <w:pPr>
        <w:pStyle w:val="ListParagraph"/>
        <w:numPr>
          <w:ilvl w:val="0"/>
          <w:numId w:val="3"/>
        </w:numPr>
      </w:pPr>
      <w:r w:rsidRPr="00F36321">
        <w:t>Services</w:t>
      </w:r>
    </w:p>
    <w:p w14:paraId="22CBAC86" w14:textId="17595A26" w:rsidR="00464ACE" w:rsidRPr="00F36321" w:rsidRDefault="00464ACE" w:rsidP="00464ACE">
      <w:pPr>
        <w:pStyle w:val="ListParagraph"/>
        <w:ind w:left="1800"/>
      </w:pPr>
      <w:r w:rsidRPr="00F36321">
        <w:t xml:space="preserve">The service table is mainly used to track what services the salon has provided the customers along with their bill amounts. Primary key used is </w:t>
      </w:r>
      <w:r w:rsidR="00972DA9" w:rsidRPr="00F36321">
        <w:t>is Service_ID and attributes here include bill total and category, or type or service provided.</w:t>
      </w:r>
    </w:p>
    <w:p w14:paraId="5A51C484" w14:textId="77777777" w:rsidR="00464ACE" w:rsidRPr="00F36321" w:rsidRDefault="00464ACE" w:rsidP="00464ACE">
      <w:pPr>
        <w:pStyle w:val="ListParagraph"/>
        <w:ind w:left="1800"/>
      </w:pPr>
    </w:p>
    <w:p w14:paraId="695246AC" w14:textId="430490B3" w:rsidR="00AC5F59" w:rsidRPr="00F36321" w:rsidRDefault="00AC5F59" w:rsidP="00AC5F59">
      <w:pPr>
        <w:pStyle w:val="ListParagraph"/>
        <w:numPr>
          <w:ilvl w:val="0"/>
          <w:numId w:val="3"/>
        </w:numPr>
      </w:pPr>
      <w:r w:rsidRPr="00F36321">
        <w:t xml:space="preserve">Sales </w:t>
      </w:r>
    </w:p>
    <w:p w14:paraId="212FFFA4" w14:textId="7DA7225A" w:rsidR="00972DA9" w:rsidRPr="00F36321" w:rsidRDefault="00972DA9" w:rsidP="00972DA9">
      <w:pPr>
        <w:pStyle w:val="ListParagraph"/>
        <w:ind w:left="1800"/>
      </w:pPr>
      <w:r w:rsidRPr="00F36321">
        <w:t>Sales table is used to keep track of all the products bought by a customer, quantity available or bought and the total sales of each. Primary key used is Sales_ID with foreign keys Prod_ID and Appointment_ID.</w:t>
      </w:r>
    </w:p>
    <w:p w14:paraId="42014B22" w14:textId="77777777" w:rsidR="00972DA9" w:rsidRPr="00F36321" w:rsidRDefault="00972DA9" w:rsidP="00972DA9">
      <w:pPr>
        <w:pStyle w:val="ListParagraph"/>
        <w:ind w:left="1800"/>
      </w:pPr>
    </w:p>
    <w:p w14:paraId="19375B3F" w14:textId="59E41C74" w:rsidR="00AC5F59" w:rsidRPr="00F36321" w:rsidRDefault="00AC5F59" w:rsidP="00AC5F59">
      <w:pPr>
        <w:pStyle w:val="ListParagraph"/>
        <w:numPr>
          <w:ilvl w:val="0"/>
          <w:numId w:val="3"/>
        </w:numPr>
      </w:pPr>
      <w:r w:rsidRPr="00F36321">
        <w:t xml:space="preserve">Products </w:t>
      </w:r>
    </w:p>
    <w:p w14:paraId="1F2464E9" w14:textId="4E44B362" w:rsidR="00972DA9" w:rsidRPr="00F36321" w:rsidRDefault="00972DA9" w:rsidP="00972DA9">
      <w:pPr>
        <w:pStyle w:val="ListParagraph"/>
        <w:ind w:left="1800"/>
      </w:pPr>
      <w:r w:rsidRPr="00F36321">
        <w:t>To keep track of all products available with name, their brand, expiration dates, cost, quantity available to sell. Primary key is Prod_ID.</w:t>
      </w:r>
    </w:p>
    <w:p w14:paraId="3CA2A87E" w14:textId="4726C735" w:rsidR="00972DA9" w:rsidRPr="00F36321" w:rsidRDefault="00972DA9" w:rsidP="00972DA9">
      <w:pPr>
        <w:pStyle w:val="ListParagraph"/>
        <w:ind w:left="1800"/>
      </w:pPr>
    </w:p>
    <w:p w14:paraId="35B52980" w14:textId="4DEA65D0" w:rsidR="00972DA9" w:rsidRPr="00F36321" w:rsidRDefault="00972DA9" w:rsidP="00972DA9">
      <w:pPr>
        <w:pStyle w:val="ListParagraph"/>
        <w:ind w:left="1800"/>
        <w:rPr>
          <w:u w:val="single"/>
        </w:rPr>
      </w:pPr>
      <w:r w:rsidRPr="00F36321">
        <w:rPr>
          <w:u w:val="single"/>
        </w:rPr>
        <w:t>Relations/Cardinality</w:t>
      </w:r>
    </w:p>
    <w:p w14:paraId="3450CDE5" w14:textId="1AF78696" w:rsidR="00972DA9" w:rsidRPr="00F36321" w:rsidRDefault="00972DA9" w:rsidP="00972DA9">
      <w:pPr>
        <w:pStyle w:val="ListParagraph"/>
        <w:ind w:left="1800"/>
        <w:rPr>
          <w:u w:val="single"/>
        </w:rPr>
      </w:pPr>
    </w:p>
    <w:p w14:paraId="24F2EB68" w14:textId="78F4FA6C" w:rsidR="00972DA9" w:rsidRPr="00F36321" w:rsidRDefault="00972DA9" w:rsidP="00972DA9">
      <w:pPr>
        <w:pStyle w:val="ListParagraph"/>
        <w:numPr>
          <w:ilvl w:val="0"/>
          <w:numId w:val="4"/>
        </w:numPr>
      </w:pPr>
      <w:r w:rsidRPr="00F36321">
        <w:t>Customer &lt;-&gt; Appointment</w:t>
      </w:r>
    </w:p>
    <w:p w14:paraId="6937F3DF" w14:textId="602DEBBF" w:rsidR="00972DA9" w:rsidRPr="00F36321" w:rsidRDefault="00972DA9" w:rsidP="00972DA9">
      <w:pPr>
        <w:pStyle w:val="ListParagraph"/>
        <w:ind w:left="2160"/>
      </w:pPr>
      <w:r w:rsidRPr="00F36321">
        <w:t>Customer can make zero or more appointments</w:t>
      </w:r>
    </w:p>
    <w:p w14:paraId="5CB9F838" w14:textId="4CD49097" w:rsidR="00972DA9" w:rsidRPr="00F36321" w:rsidRDefault="00972DA9" w:rsidP="00972DA9">
      <w:pPr>
        <w:pStyle w:val="ListParagraph"/>
        <w:ind w:left="2160"/>
      </w:pPr>
      <w:r w:rsidRPr="00F36321">
        <w:t>Each appointment can have one and only one customer related to it.</w:t>
      </w:r>
    </w:p>
    <w:p w14:paraId="0F57DB66" w14:textId="67750810" w:rsidR="00972DA9" w:rsidRPr="00F36321" w:rsidRDefault="00972DA9" w:rsidP="00972DA9">
      <w:pPr>
        <w:pStyle w:val="ListParagraph"/>
        <w:ind w:left="2160"/>
      </w:pPr>
    </w:p>
    <w:p w14:paraId="0FC3313F" w14:textId="5D135D80" w:rsidR="00972DA9" w:rsidRPr="00F36321" w:rsidRDefault="00972DA9" w:rsidP="00972DA9">
      <w:pPr>
        <w:pStyle w:val="ListParagraph"/>
        <w:numPr>
          <w:ilvl w:val="0"/>
          <w:numId w:val="4"/>
        </w:numPr>
      </w:pPr>
      <w:r w:rsidRPr="00F36321">
        <w:t>Appointment &lt;-&gt; Employee</w:t>
      </w:r>
    </w:p>
    <w:p w14:paraId="4AF6D9A8" w14:textId="2B93AB53" w:rsidR="00972DA9" w:rsidRPr="00F36321" w:rsidRDefault="00972DA9" w:rsidP="00972DA9">
      <w:pPr>
        <w:pStyle w:val="ListParagraph"/>
        <w:ind w:left="2160"/>
      </w:pPr>
      <w:r w:rsidRPr="00F36321">
        <w:t>Each employee is assigned one or more appointments</w:t>
      </w:r>
    </w:p>
    <w:p w14:paraId="5B204DA4" w14:textId="48393006" w:rsidR="00972DA9" w:rsidRPr="00F36321" w:rsidRDefault="00972DA9" w:rsidP="00972DA9">
      <w:pPr>
        <w:pStyle w:val="ListParagraph"/>
        <w:ind w:left="2160"/>
      </w:pPr>
      <w:r w:rsidRPr="003D5A8A">
        <w:t>Each appointmen</w:t>
      </w:r>
      <w:r w:rsidR="00F36321" w:rsidRPr="003D5A8A">
        <w:t xml:space="preserve">t can have 1 or more employees </w:t>
      </w:r>
      <w:r w:rsidR="00F36321" w:rsidRPr="00F36321">
        <w:t>working on it.</w:t>
      </w:r>
    </w:p>
    <w:p w14:paraId="54F43543" w14:textId="37AC3870" w:rsidR="00F36321" w:rsidRPr="00F36321" w:rsidRDefault="00F36321" w:rsidP="00972DA9">
      <w:pPr>
        <w:pStyle w:val="ListParagraph"/>
        <w:ind w:left="2160"/>
      </w:pPr>
    </w:p>
    <w:p w14:paraId="64FDE625" w14:textId="67D00CAB" w:rsidR="00F36321" w:rsidRPr="00F36321" w:rsidRDefault="00F36321" w:rsidP="00F36321">
      <w:pPr>
        <w:pStyle w:val="ListParagraph"/>
        <w:numPr>
          <w:ilvl w:val="0"/>
          <w:numId w:val="4"/>
        </w:numPr>
      </w:pPr>
      <w:r w:rsidRPr="00F36321">
        <w:t>Appointment &lt;-&gt; Sales</w:t>
      </w:r>
    </w:p>
    <w:p w14:paraId="3382FD99" w14:textId="1C14CECD" w:rsidR="00F36321" w:rsidRPr="00F36321" w:rsidRDefault="00F36321" w:rsidP="00F36321">
      <w:pPr>
        <w:pStyle w:val="ListParagraph"/>
        <w:ind w:left="2160"/>
      </w:pPr>
      <w:r w:rsidRPr="00F36321">
        <w:t>Each sale can have one appointment associated to it.</w:t>
      </w:r>
    </w:p>
    <w:p w14:paraId="654E45D8" w14:textId="31CC68DC" w:rsidR="00F36321" w:rsidRPr="00F36321" w:rsidRDefault="00F36321" w:rsidP="00F36321">
      <w:pPr>
        <w:pStyle w:val="ListParagraph"/>
        <w:ind w:left="2160"/>
      </w:pPr>
      <w:r w:rsidRPr="00F36321">
        <w:t>Each appointment can have zero or more sales.</w:t>
      </w:r>
    </w:p>
    <w:p w14:paraId="22D1C626" w14:textId="20300E95" w:rsidR="00F36321" w:rsidRPr="00F36321" w:rsidRDefault="00F36321" w:rsidP="00F36321">
      <w:pPr>
        <w:pStyle w:val="ListParagraph"/>
        <w:ind w:left="2160"/>
      </w:pPr>
    </w:p>
    <w:p w14:paraId="6EAC343B" w14:textId="4F6E86E5" w:rsidR="00F36321" w:rsidRPr="00F36321" w:rsidRDefault="00F36321" w:rsidP="00F36321">
      <w:pPr>
        <w:pStyle w:val="ListParagraph"/>
        <w:numPr>
          <w:ilvl w:val="0"/>
          <w:numId w:val="4"/>
        </w:numPr>
      </w:pPr>
      <w:r w:rsidRPr="00F36321">
        <w:t>Sales &lt;-&gt; Products</w:t>
      </w:r>
    </w:p>
    <w:p w14:paraId="30DAA5D5" w14:textId="77777777" w:rsidR="00F36321" w:rsidRPr="00F36321" w:rsidRDefault="00F36321" w:rsidP="00F36321">
      <w:pPr>
        <w:pStyle w:val="ListParagraph"/>
        <w:ind w:left="2160"/>
      </w:pPr>
      <w:r w:rsidRPr="00F36321">
        <w:t>Each product can have 0 or more sales to a customer</w:t>
      </w:r>
    </w:p>
    <w:p w14:paraId="4CC9E9AC" w14:textId="5E9D82EF" w:rsidR="00F36321" w:rsidRDefault="00F36321" w:rsidP="00F36321">
      <w:pPr>
        <w:pStyle w:val="ListParagraph"/>
        <w:ind w:left="2160"/>
      </w:pPr>
      <w:r w:rsidRPr="00F36321">
        <w:t>Each sale can have zero or more products sold and recorded.</w:t>
      </w:r>
    </w:p>
    <w:p w14:paraId="5BB4FA17" w14:textId="77777777" w:rsidR="00F36321" w:rsidRPr="00F36321" w:rsidRDefault="00F36321" w:rsidP="00F36321">
      <w:pPr>
        <w:pStyle w:val="ListParagraph"/>
        <w:ind w:left="2160"/>
      </w:pPr>
    </w:p>
    <w:p w14:paraId="32CDDFF9" w14:textId="77777777" w:rsidR="00F36321" w:rsidRPr="00F36321" w:rsidRDefault="00F36321" w:rsidP="00F36321">
      <w:pPr>
        <w:pStyle w:val="ListParagraph"/>
        <w:numPr>
          <w:ilvl w:val="0"/>
          <w:numId w:val="4"/>
        </w:numPr>
      </w:pPr>
      <w:r w:rsidRPr="00F36321">
        <w:t>Appointment &lt;-&gt; Services</w:t>
      </w:r>
    </w:p>
    <w:p w14:paraId="36FCF5C7" w14:textId="77777777" w:rsidR="00F36321" w:rsidRPr="00F36321" w:rsidRDefault="00F36321" w:rsidP="00F36321">
      <w:pPr>
        <w:pStyle w:val="ListParagraph"/>
        <w:ind w:left="2160"/>
      </w:pPr>
      <w:r w:rsidRPr="00F36321">
        <w:t>Each service provided can have one appointment ID assigned to it to keep track of the total amount cost of a customer</w:t>
      </w:r>
    </w:p>
    <w:p w14:paraId="6E3B2962" w14:textId="6A83A0C2" w:rsidR="00242144" w:rsidRPr="00F36321" w:rsidRDefault="00F36321" w:rsidP="003D5A8A">
      <w:pPr>
        <w:pStyle w:val="ListParagraph"/>
        <w:ind w:left="2160"/>
      </w:pPr>
      <w:r w:rsidRPr="00F36321">
        <w:t>Each appointment can have 1 or services required to be fulfill</w:t>
      </w:r>
      <w:r w:rsidR="003D5A8A">
        <w:t>ed.</w:t>
      </w:r>
      <w:bookmarkStart w:id="0" w:name="_GoBack"/>
      <w:bookmarkEnd w:id="0"/>
    </w:p>
    <w:p w14:paraId="6EAF916E" w14:textId="77777777" w:rsidR="00242144" w:rsidRPr="00F36321" w:rsidRDefault="00242144" w:rsidP="00242144">
      <w:r w:rsidRPr="00F36321">
        <w:lastRenderedPageBreak/>
        <w:t>References:</w:t>
      </w:r>
    </w:p>
    <w:p w14:paraId="606B1A7A" w14:textId="77777777" w:rsidR="00242144" w:rsidRPr="00F36321" w:rsidRDefault="003D5A8A" w:rsidP="00242144">
      <w:pPr>
        <w:pStyle w:val="ListParagraph"/>
        <w:numPr>
          <w:ilvl w:val="0"/>
          <w:numId w:val="1"/>
        </w:numPr>
      </w:pPr>
      <w:hyperlink r:id="rId6" w:history="1">
        <w:r w:rsidR="00242144" w:rsidRPr="00F36321">
          <w:rPr>
            <w:rStyle w:val="Hyperlink"/>
          </w:rPr>
          <w:t>https://www.dotnettricks.com/learn/sqlserver/difference-between-primary-key-and-foreign-key</w:t>
        </w:r>
      </w:hyperlink>
    </w:p>
    <w:p w14:paraId="07E39B5B" w14:textId="77777777" w:rsidR="00242144" w:rsidRPr="00F36321" w:rsidRDefault="00242144" w:rsidP="00242144">
      <w:pPr>
        <w:pStyle w:val="ListParagraph"/>
        <w:numPr>
          <w:ilvl w:val="0"/>
          <w:numId w:val="1"/>
        </w:numPr>
      </w:pPr>
      <w:r w:rsidRPr="00F36321">
        <w:t>https://www.smartdraw.com/entity-relationship-diagram/</w:t>
      </w:r>
    </w:p>
    <w:sectPr w:rsidR="00242144" w:rsidRPr="00F36321" w:rsidSect="0006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D62"/>
    <w:multiLevelType w:val="hybridMultilevel"/>
    <w:tmpl w:val="63B6C178"/>
    <w:lvl w:ilvl="0" w:tplc="A93007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FC95EE1"/>
    <w:multiLevelType w:val="hybridMultilevel"/>
    <w:tmpl w:val="50F2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799F"/>
    <w:multiLevelType w:val="hybridMultilevel"/>
    <w:tmpl w:val="436011D8"/>
    <w:lvl w:ilvl="0" w:tplc="6F4639C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C621EBE"/>
    <w:multiLevelType w:val="hybridMultilevel"/>
    <w:tmpl w:val="7E7239A4"/>
    <w:lvl w:ilvl="0" w:tplc="14A4406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44"/>
    <w:rsid w:val="0006579E"/>
    <w:rsid w:val="00242144"/>
    <w:rsid w:val="003D5A8A"/>
    <w:rsid w:val="00464ACE"/>
    <w:rsid w:val="0062148E"/>
    <w:rsid w:val="00972DA9"/>
    <w:rsid w:val="00AC5F59"/>
    <w:rsid w:val="00E72023"/>
    <w:rsid w:val="00F3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8699"/>
  <w15:chartTrackingRefBased/>
  <w15:docId w15:val="{785CCDE4-F184-AF4C-B713-31507FC1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144"/>
    <w:rPr>
      <w:b/>
      <w:bCs/>
    </w:rPr>
  </w:style>
  <w:style w:type="paragraph" w:styleId="ListParagraph">
    <w:name w:val="List Paragraph"/>
    <w:basedOn w:val="Normal"/>
    <w:uiPriority w:val="34"/>
    <w:qFormat/>
    <w:rsid w:val="00242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tnettricks.com/learn/sqlserver/difference-between-primary-key-and-foreign-ke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Surya Prakash</dc:creator>
  <cp:keywords/>
  <dc:description/>
  <cp:lastModifiedBy>Nidhi Surya Prakash</cp:lastModifiedBy>
  <cp:revision>3</cp:revision>
  <dcterms:created xsi:type="dcterms:W3CDTF">2018-09-12T00:26:00Z</dcterms:created>
  <dcterms:modified xsi:type="dcterms:W3CDTF">2018-09-14T04:32:00Z</dcterms:modified>
</cp:coreProperties>
</file>