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A27FB" w14:textId="77777777" w:rsidR="003B4C77" w:rsidRDefault="00D62434">
      <w:pPr>
        <w:pStyle w:val="Heading2"/>
        <w:keepNext w:val="0"/>
        <w:keepLines w:val="0"/>
        <w:shd w:val="clear" w:color="auto" w:fill="FFFFFF"/>
        <w:spacing w:before="300" w:after="160" w:line="120" w:lineRule="auto"/>
        <w:rPr>
          <w:rFonts w:ascii="Calibri" w:eastAsia="Calibri" w:hAnsi="Calibri" w:cs="Calibri"/>
          <w:b/>
          <w:color w:val="555555"/>
          <w:sz w:val="22"/>
          <w:szCs w:val="22"/>
        </w:rPr>
      </w:pPr>
      <w:bookmarkStart w:id="0" w:name="_eoz46mxdj7my" w:colFirst="0" w:colLast="0"/>
      <w:bookmarkEnd w:id="0"/>
      <w:r>
        <w:rPr>
          <w:rFonts w:ascii="Calibri" w:eastAsia="Calibri" w:hAnsi="Calibri" w:cs="Calibri"/>
          <w:b/>
          <w:noProof/>
          <w:color w:val="555555"/>
          <w:sz w:val="22"/>
          <w:szCs w:val="22"/>
        </w:rPr>
        <w:drawing>
          <wp:inline distT="114300" distB="114300" distL="114300" distR="114300" wp14:anchorId="7F1458C5" wp14:editId="4A9E791F">
            <wp:extent cx="1685925" cy="4000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685925" cy="400050"/>
                    </a:xfrm>
                    <a:prstGeom prst="rect">
                      <a:avLst/>
                    </a:prstGeom>
                    <a:ln/>
                  </pic:spPr>
                </pic:pic>
              </a:graphicData>
            </a:graphic>
          </wp:inline>
        </w:drawing>
      </w:r>
    </w:p>
    <w:p w14:paraId="354C9F40" w14:textId="77777777" w:rsidR="003B4C77" w:rsidRDefault="003B4C77">
      <w:pPr>
        <w:pStyle w:val="Heading2"/>
        <w:keepNext w:val="0"/>
        <w:keepLines w:val="0"/>
        <w:shd w:val="clear" w:color="auto" w:fill="FFFFFF"/>
        <w:spacing w:before="300" w:after="160" w:line="120" w:lineRule="auto"/>
        <w:rPr>
          <w:rFonts w:ascii="Calibri" w:eastAsia="Calibri" w:hAnsi="Calibri" w:cs="Calibri"/>
          <w:b/>
          <w:color w:val="555555"/>
          <w:sz w:val="22"/>
          <w:szCs w:val="22"/>
        </w:rPr>
      </w:pPr>
      <w:bookmarkStart w:id="1" w:name="_9siv58wqc0e4" w:colFirst="0" w:colLast="0"/>
      <w:bookmarkEnd w:id="1"/>
    </w:p>
    <w:p w14:paraId="578636A3" w14:textId="77777777" w:rsidR="003B4C77" w:rsidRDefault="00000000">
      <w:pPr>
        <w:pStyle w:val="Heading2"/>
        <w:keepNext w:val="0"/>
        <w:keepLines w:val="0"/>
        <w:shd w:val="clear" w:color="auto" w:fill="FFFFFF"/>
        <w:spacing w:before="300" w:after="160" w:line="120" w:lineRule="auto"/>
        <w:ind w:left="-1440" w:right="-1350" w:hanging="1260"/>
        <w:rPr>
          <w:rFonts w:ascii="Calibri" w:eastAsia="Calibri" w:hAnsi="Calibri" w:cs="Calibri"/>
          <w:b/>
          <w:sz w:val="22"/>
          <w:szCs w:val="22"/>
        </w:rPr>
      </w:pPr>
      <w:bookmarkStart w:id="2" w:name="_8uw4w2nugqs0" w:colFirst="0" w:colLast="0"/>
      <w:bookmarkEnd w:id="2"/>
      <w:r>
        <w:pict w14:anchorId="3C998855">
          <v:rect id="_x0000_i1025" style="width:0;height:1.5pt" o:hralign="center" o:hrstd="t" o:hr="t" fillcolor="#a0a0a0" stroked="f"/>
        </w:pict>
      </w:r>
    </w:p>
    <w:p w14:paraId="52EAE3A1" w14:textId="50EB7484" w:rsidR="003B4C77" w:rsidRDefault="00D62434">
      <w:pPr>
        <w:pStyle w:val="Heading2"/>
        <w:keepNext w:val="0"/>
        <w:keepLines w:val="0"/>
        <w:shd w:val="clear" w:color="auto" w:fill="FFFFFF"/>
        <w:spacing w:before="300" w:after="160" w:line="120" w:lineRule="auto"/>
        <w:rPr>
          <w:rFonts w:asciiTheme="majorHAnsi" w:eastAsia="Calibri" w:hAnsiTheme="majorHAnsi" w:cstheme="majorHAnsi"/>
          <w:b/>
          <w:sz w:val="24"/>
          <w:szCs w:val="24"/>
          <w:u w:val="single"/>
        </w:rPr>
      </w:pPr>
      <w:bookmarkStart w:id="3" w:name="_4jd6jlve0yag" w:colFirst="0" w:colLast="0"/>
      <w:bookmarkEnd w:id="3"/>
      <w:r w:rsidRPr="003775C6">
        <w:rPr>
          <w:rFonts w:asciiTheme="majorHAnsi" w:eastAsia="Calibri" w:hAnsiTheme="majorHAnsi" w:cstheme="majorHAnsi"/>
          <w:b/>
          <w:sz w:val="24"/>
          <w:szCs w:val="24"/>
          <w:u w:val="single"/>
        </w:rPr>
        <w:t>Position Title: Content Curation</w:t>
      </w:r>
      <w:r w:rsidR="002A6EC4" w:rsidRPr="003775C6">
        <w:rPr>
          <w:rFonts w:asciiTheme="majorHAnsi" w:eastAsia="Calibri" w:hAnsiTheme="majorHAnsi" w:cstheme="majorHAnsi"/>
          <w:b/>
          <w:sz w:val="24"/>
          <w:szCs w:val="24"/>
          <w:u w:val="single"/>
        </w:rPr>
        <w:t xml:space="preserve">- KPO Analyst </w:t>
      </w:r>
    </w:p>
    <w:p w14:paraId="73E1CC3C" w14:textId="77777777" w:rsidR="003775C6" w:rsidRPr="003775C6" w:rsidRDefault="003775C6" w:rsidP="003775C6"/>
    <w:p w14:paraId="182B7E38" w14:textId="38E3689E" w:rsidR="003B4C77" w:rsidRPr="003775C6" w:rsidRDefault="00D62434">
      <w:pPr>
        <w:pStyle w:val="Heading2"/>
        <w:keepNext w:val="0"/>
        <w:keepLines w:val="0"/>
        <w:shd w:val="clear" w:color="auto" w:fill="FFFFFF"/>
        <w:spacing w:before="300" w:after="160" w:line="120" w:lineRule="auto"/>
        <w:rPr>
          <w:rFonts w:asciiTheme="majorHAnsi" w:eastAsia="Calibri" w:hAnsiTheme="majorHAnsi" w:cstheme="majorHAnsi"/>
          <w:b/>
          <w:sz w:val="24"/>
          <w:szCs w:val="24"/>
          <w:u w:val="single"/>
        </w:rPr>
      </w:pPr>
      <w:bookmarkStart w:id="4" w:name="_1brgh1upi8ml" w:colFirst="0" w:colLast="0"/>
      <w:bookmarkEnd w:id="4"/>
      <w:r w:rsidRPr="003775C6">
        <w:rPr>
          <w:rFonts w:asciiTheme="majorHAnsi" w:eastAsia="Calibri" w:hAnsiTheme="majorHAnsi" w:cstheme="majorHAnsi"/>
          <w:b/>
          <w:sz w:val="24"/>
          <w:szCs w:val="24"/>
          <w:u w:val="single"/>
        </w:rPr>
        <w:t xml:space="preserve">Tier: </w:t>
      </w:r>
      <w:r w:rsidR="002A6EC4" w:rsidRPr="003775C6">
        <w:rPr>
          <w:rFonts w:asciiTheme="majorHAnsi" w:eastAsia="Calibri" w:hAnsiTheme="majorHAnsi" w:cstheme="majorHAnsi"/>
          <w:b/>
          <w:sz w:val="24"/>
          <w:szCs w:val="24"/>
          <w:u w:val="single"/>
        </w:rPr>
        <w:t>T4</w:t>
      </w:r>
    </w:p>
    <w:p w14:paraId="3D55BAF2" w14:textId="77777777" w:rsidR="003775C6" w:rsidRDefault="00D62434" w:rsidP="003775C6">
      <w:pPr>
        <w:shd w:val="clear" w:color="auto" w:fill="FFFFFF"/>
        <w:spacing w:after="160" w:line="360" w:lineRule="auto"/>
        <w:rPr>
          <w:rFonts w:asciiTheme="majorHAnsi" w:eastAsia="Calibri" w:hAnsiTheme="majorHAnsi" w:cstheme="majorHAnsi"/>
        </w:rPr>
      </w:pPr>
      <w:r w:rsidRPr="002A6EC4">
        <w:rPr>
          <w:rFonts w:asciiTheme="majorHAnsi" w:eastAsia="Calibri" w:hAnsiTheme="majorHAnsi" w:cstheme="majorHAnsi"/>
          <w:b/>
          <w:sz w:val="20"/>
          <w:szCs w:val="20"/>
        </w:rPr>
        <w:t>Role</w:t>
      </w:r>
      <w:r w:rsidRPr="003775C6">
        <w:rPr>
          <w:rFonts w:asciiTheme="majorHAnsi" w:eastAsia="Calibri" w:hAnsiTheme="majorHAnsi" w:cstheme="majorHAnsi"/>
          <w:b/>
        </w:rPr>
        <w:t>:</w:t>
      </w:r>
      <w:r w:rsidRPr="003775C6">
        <w:rPr>
          <w:rFonts w:asciiTheme="majorHAnsi" w:eastAsia="Calibri" w:hAnsiTheme="majorHAnsi" w:cstheme="majorHAnsi"/>
          <w:highlight w:val="white"/>
        </w:rPr>
        <w:t xml:space="preserve"> Analyze the </w:t>
      </w:r>
      <w:proofErr w:type="spellStart"/>
      <w:r w:rsidRPr="003775C6">
        <w:rPr>
          <w:rFonts w:asciiTheme="majorHAnsi" w:eastAsia="Calibri" w:hAnsiTheme="majorHAnsi" w:cstheme="majorHAnsi"/>
          <w:highlight w:val="white"/>
        </w:rPr>
        <w:t>Url’s</w:t>
      </w:r>
      <w:proofErr w:type="spellEnd"/>
      <w:r w:rsidRPr="003775C6">
        <w:rPr>
          <w:rFonts w:asciiTheme="majorHAnsi" w:eastAsia="Calibri" w:hAnsiTheme="majorHAnsi" w:cstheme="majorHAnsi"/>
          <w:highlight w:val="white"/>
        </w:rPr>
        <w:t xml:space="preserve"> / web pages to extract, verify &amp; create the required content for Google Ads following the provided client guidelines to meet the SLA parameters on Productivity, Quality, AHT, TAT and Utilization. </w:t>
      </w:r>
      <w:bookmarkStart w:id="5" w:name="_jdze4foqgap8" w:colFirst="0" w:colLast="0"/>
      <w:bookmarkEnd w:id="5"/>
    </w:p>
    <w:p w14:paraId="2B96B106" w14:textId="256F63D5" w:rsidR="003B4C77" w:rsidRPr="003775C6" w:rsidRDefault="00D62434" w:rsidP="003775C6">
      <w:pPr>
        <w:shd w:val="clear" w:color="auto" w:fill="FFFFFF"/>
        <w:spacing w:after="160" w:line="360" w:lineRule="auto"/>
        <w:rPr>
          <w:rFonts w:asciiTheme="majorHAnsi" w:eastAsia="Calibri" w:hAnsiTheme="majorHAnsi" w:cstheme="majorHAnsi"/>
          <w:highlight w:val="white"/>
        </w:rPr>
      </w:pPr>
      <w:r w:rsidRPr="003775C6">
        <w:rPr>
          <w:rFonts w:asciiTheme="majorHAnsi" w:eastAsia="Calibri" w:hAnsiTheme="majorHAnsi" w:cstheme="majorHAnsi"/>
          <w:b/>
          <w:sz w:val="24"/>
          <w:szCs w:val="24"/>
          <w:u w:val="single"/>
        </w:rPr>
        <w:t>Key Responsibilities:</w:t>
      </w:r>
    </w:p>
    <w:p w14:paraId="4F11F51E" w14:textId="657BCA2A" w:rsidR="003B4C77" w:rsidRPr="003775C6" w:rsidRDefault="00D62434">
      <w:pPr>
        <w:numPr>
          <w:ilvl w:val="0"/>
          <w:numId w:val="1"/>
        </w:numPr>
        <w:rPr>
          <w:rFonts w:ascii="Calibri" w:eastAsia="Calibri" w:hAnsi="Calibri" w:cs="Calibri"/>
        </w:rPr>
      </w:pPr>
      <w:r w:rsidRPr="003775C6">
        <w:rPr>
          <w:rFonts w:ascii="Calibri" w:eastAsia="Calibri" w:hAnsi="Calibri" w:cs="Calibri"/>
        </w:rPr>
        <w:t xml:space="preserve">Expected to be well versed with the new medium and using the web space effectively. </w:t>
      </w:r>
      <w:proofErr w:type="spellStart"/>
      <w:r w:rsidRPr="003775C6">
        <w:rPr>
          <w:rFonts w:ascii="Calibri" w:eastAsia="Calibri" w:hAnsi="Calibri" w:cs="Calibri"/>
        </w:rPr>
        <w:t>He/She</w:t>
      </w:r>
      <w:proofErr w:type="spellEnd"/>
      <w:r w:rsidRPr="003775C6">
        <w:rPr>
          <w:rFonts w:ascii="Calibri" w:eastAsia="Calibri" w:hAnsi="Calibri" w:cs="Calibri"/>
        </w:rPr>
        <w:t xml:space="preserve"> must have an analytical thought process combined with an attention to detail </w:t>
      </w:r>
      <w:proofErr w:type="gramStart"/>
      <w:r w:rsidRPr="003775C6">
        <w:rPr>
          <w:rFonts w:ascii="Calibri" w:eastAsia="Calibri" w:hAnsi="Calibri" w:cs="Calibri"/>
        </w:rPr>
        <w:t>in order to</w:t>
      </w:r>
      <w:proofErr w:type="gramEnd"/>
      <w:r w:rsidRPr="003775C6">
        <w:rPr>
          <w:rFonts w:ascii="Calibri" w:eastAsia="Calibri" w:hAnsi="Calibri" w:cs="Calibri"/>
        </w:rPr>
        <w:t xml:space="preserve"> help in suggested ads creation.</w:t>
      </w:r>
    </w:p>
    <w:p w14:paraId="7EF553BD" w14:textId="14DBAD75" w:rsidR="003B4C77" w:rsidRPr="003775C6" w:rsidRDefault="00D62434">
      <w:pPr>
        <w:numPr>
          <w:ilvl w:val="0"/>
          <w:numId w:val="1"/>
        </w:numPr>
        <w:shd w:val="clear" w:color="auto" w:fill="FFFFFF"/>
        <w:spacing w:line="331" w:lineRule="auto"/>
        <w:rPr>
          <w:rFonts w:ascii="Calibri" w:eastAsia="Calibri" w:hAnsi="Calibri" w:cs="Calibri"/>
        </w:rPr>
      </w:pPr>
      <w:r w:rsidRPr="003775C6">
        <w:rPr>
          <w:rFonts w:ascii="Calibri" w:eastAsia="Calibri" w:hAnsi="Calibri" w:cs="Calibri"/>
        </w:rPr>
        <w:t>Review Ads, Search Contents.</w:t>
      </w:r>
    </w:p>
    <w:p w14:paraId="249A83AE" w14:textId="77777777" w:rsidR="003B4C77" w:rsidRPr="003775C6" w:rsidRDefault="00D62434">
      <w:pPr>
        <w:numPr>
          <w:ilvl w:val="0"/>
          <w:numId w:val="1"/>
        </w:numPr>
        <w:pBdr>
          <w:top w:val="none" w:sz="0" w:space="3" w:color="auto"/>
          <w:bottom w:val="none" w:sz="0" w:space="3" w:color="auto"/>
          <w:between w:val="none" w:sz="0" w:space="3" w:color="auto"/>
        </w:pBdr>
        <w:shd w:val="clear" w:color="auto" w:fill="FFFFFF"/>
        <w:rPr>
          <w:rFonts w:ascii="Calibri" w:eastAsia="Calibri" w:hAnsi="Calibri" w:cs="Calibri"/>
        </w:rPr>
      </w:pPr>
      <w:r w:rsidRPr="003775C6">
        <w:rPr>
          <w:rFonts w:ascii="Calibri" w:eastAsia="Calibri" w:hAnsi="Calibri" w:cs="Calibri"/>
        </w:rPr>
        <w:t>Prepare Ad Content and Creatives.</w:t>
      </w:r>
    </w:p>
    <w:p w14:paraId="56BA742A" w14:textId="77777777" w:rsidR="003B4C77" w:rsidRPr="003775C6" w:rsidRDefault="00D62434">
      <w:pPr>
        <w:numPr>
          <w:ilvl w:val="0"/>
          <w:numId w:val="1"/>
        </w:numPr>
        <w:shd w:val="clear" w:color="auto" w:fill="FFFFFF"/>
        <w:spacing w:line="331" w:lineRule="auto"/>
        <w:rPr>
          <w:rFonts w:ascii="Calibri" w:eastAsia="Calibri" w:hAnsi="Calibri" w:cs="Calibri"/>
        </w:rPr>
      </w:pPr>
      <w:r w:rsidRPr="003775C6">
        <w:rPr>
          <w:rFonts w:ascii="Calibri" w:eastAsia="Calibri" w:hAnsi="Calibri" w:cs="Calibri"/>
        </w:rPr>
        <w:t>Review search contents and classify them as per client guidelines.</w:t>
      </w:r>
    </w:p>
    <w:p w14:paraId="4A0753D0" w14:textId="77777777" w:rsidR="003B4C77" w:rsidRPr="003775C6" w:rsidRDefault="00D62434">
      <w:pPr>
        <w:numPr>
          <w:ilvl w:val="0"/>
          <w:numId w:val="1"/>
        </w:numPr>
        <w:shd w:val="clear" w:color="auto" w:fill="FFFFFF"/>
        <w:spacing w:line="331" w:lineRule="auto"/>
        <w:rPr>
          <w:rFonts w:ascii="Calibri" w:hAnsi="Calibri" w:cs="Calibri"/>
        </w:rPr>
      </w:pPr>
      <w:r w:rsidRPr="003775C6">
        <w:rPr>
          <w:rFonts w:ascii="Calibri" w:eastAsia="Calibri" w:hAnsi="Calibri" w:cs="Calibri"/>
        </w:rPr>
        <w:t>Review Contents given by client - Comments / edit</w:t>
      </w:r>
      <w:r w:rsidRPr="003775C6">
        <w:rPr>
          <w:rFonts w:ascii="Calibri" w:eastAsia="Calibri" w:hAnsi="Calibri" w:cs="Calibri"/>
          <w:highlight w:val="white"/>
        </w:rPr>
        <w:t>.</w:t>
      </w:r>
    </w:p>
    <w:p w14:paraId="16272343" w14:textId="77777777" w:rsidR="003B4C77" w:rsidRPr="003775C6" w:rsidRDefault="00D62434">
      <w:pPr>
        <w:numPr>
          <w:ilvl w:val="0"/>
          <w:numId w:val="1"/>
        </w:numPr>
        <w:shd w:val="clear" w:color="auto" w:fill="FFFFFF"/>
        <w:rPr>
          <w:rFonts w:ascii="Calibri" w:eastAsia="Calibri" w:hAnsi="Calibri" w:cs="Calibri"/>
        </w:rPr>
      </w:pPr>
      <w:r w:rsidRPr="003775C6">
        <w:rPr>
          <w:rFonts w:ascii="Calibri" w:eastAsia="Calibri" w:hAnsi="Calibri" w:cs="Calibri"/>
        </w:rPr>
        <w:t>Review landing Pages / Home pages.</w:t>
      </w:r>
    </w:p>
    <w:p w14:paraId="76808CDD" w14:textId="17318FAE" w:rsidR="003B4C77" w:rsidRPr="003775C6" w:rsidRDefault="00D62434">
      <w:pPr>
        <w:numPr>
          <w:ilvl w:val="0"/>
          <w:numId w:val="1"/>
        </w:numPr>
        <w:shd w:val="clear" w:color="auto" w:fill="FFFFFF"/>
        <w:spacing w:after="160"/>
        <w:rPr>
          <w:rFonts w:ascii="Calibri" w:eastAsia="Calibri" w:hAnsi="Calibri" w:cs="Calibri"/>
        </w:rPr>
      </w:pPr>
      <w:r w:rsidRPr="003775C6">
        <w:rPr>
          <w:rFonts w:ascii="Calibri" w:eastAsia="Calibri" w:hAnsi="Calibri" w:cs="Calibri"/>
        </w:rPr>
        <w:t xml:space="preserve"> Analysts </w:t>
      </w:r>
      <w:proofErr w:type="gramStart"/>
      <w:r w:rsidRPr="003775C6">
        <w:rPr>
          <w:rFonts w:ascii="Calibri" w:eastAsia="Calibri" w:hAnsi="Calibri" w:cs="Calibri"/>
        </w:rPr>
        <w:t>have to</w:t>
      </w:r>
      <w:proofErr w:type="gramEnd"/>
      <w:r w:rsidRPr="003775C6">
        <w:rPr>
          <w:rFonts w:ascii="Calibri" w:eastAsia="Calibri" w:hAnsi="Calibri" w:cs="Calibri"/>
        </w:rPr>
        <w:t xml:space="preserve"> check the quality of the content for advertisements. He/she must ensure that the text content that goes online is not offensive or violates any copyright laws.</w:t>
      </w:r>
    </w:p>
    <w:p w14:paraId="3A2858F3" w14:textId="77777777" w:rsidR="003B4C77" w:rsidRPr="003775C6" w:rsidRDefault="00D62434">
      <w:pPr>
        <w:pStyle w:val="Heading2"/>
        <w:keepNext w:val="0"/>
        <w:keepLines w:val="0"/>
        <w:shd w:val="clear" w:color="auto" w:fill="FFFFFF"/>
        <w:spacing w:before="300" w:after="160" w:line="264" w:lineRule="auto"/>
        <w:rPr>
          <w:rFonts w:asciiTheme="majorHAnsi" w:eastAsia="Calibri" w:hAnsiTheme="majorHAnsi" w:cstheme="majorHAnsi"/>
          <w:b/>
          <w:sz w:val="24"/>
          <w:szCs w:val="24"/>
          <w:u w:val="single"/>
        </w:rPr>
      </w:pPr>
      <w:bookmarkStart w:id="6" w:name="_lsejhthbqinx" w:colFirst="0" w:colLast="0"/>
      <w:bookmarkEnd w:id="6"/>
      <w:r w:rsidRPr="003775C6">
        <w:rPr>
          <w:rFonts w:asciiTheme="majorHAnsi" w:eastAsia="Calibri" w:hAnsiTheme="majorHAnsi" w:cstheme="majorHAnsi"/>
          <w:b/>
          <w:sz w:val="24"/>
          <w:szCs w:val="24"/>
          <w:u w:val="single"/>
        </w:rPr>
        <w:t>Skill Set:</w:t>
      </w:r>
    </w:p>
    <w:p w14:paraId="38E93CA4" w14:textId="77777777" w:rsidR="003B4C77" w:rsidRPr="003775C6" w:rsidRDefault="00D62434">
      <w:pPr>
        <w:numPr>
          <w:ilvl w:val="0"/>
          <w:numId w:val="2"/>
        </w:numPr>
        <w:shd w:val="clear" w:color="auto" w:fill="FFFFFF"/>
        <w:spacing w:line="331" w:lineRule="auto"/>
        <w:rPr>
          <w:rFonts w:asciiTheme="majorHAnsi" w:eastAsia="Calibri" w:hAnsiTheme="majorHAnsi" w:cstheme="majorHAnsi"/>
        </w:rPr>
      </w:pPr>
      <w:r w:rsidRPr="003775C6">
        <w:rPr>
          <w:rFonts w:asciiTheme="majorHAnsi" w:eastAsia="Calibri" w:hAnsiTheme="majorHAnsi" w:cstheme="majorHAnsi"/>
        </w:rPr>
        <w:t>High proficiency in Verbal /Written English.</w:t>
      </w:r>
    </w:p>
    <w:p w14:paraId="66C83BAA" w14:textId="77777777" w:rsidR="003B4C77" w:rsidRPr="003775C6" w:rsidRDefault="00D62434">
      <w:pPr>
        <w:numPr>
          <w:ilvl w:val="0"/>
          <w:numId w:val="2"/>
        </w:numPr>
        <w:shd w:val="clear" w:color="auto" w:fill="FFFFFF"/>
        <w:spacing w:line="331" w:lineRule="auto"/>
        <w:rPr>
          <w:rFonts w:asciiTheme="majorHAnsi" w:eastAsia="Calibri" w:hAnsiTheme="majorHAnsi" w:cstheme="majorHAnsi"/>
        </w:rPr>
      </w:pPr>
      <w:r w:rsidRPr="003775C6">
        <w:rPr>
          <w:rFonts w:asciiTheme="majorHAnsi" w:eastAsia="Calibri" w:hAnsiTheme="majorHAnsi" w:cstheme="majorHAnsi"/>
        </w:rPr>
        <w:t>Knowledge of MS Excel, Google Sheets &amp; Google Docs.</w:t>
      </w:r>
    </w:p>
    <w:p w14:paraId="2AA5CBAA" w14:textId="77777777" w:rsidR="003B4C77" w:rsidRPr="003775C6" w:rsidRDefault="00D62434">
      <w:pPr>
        <w:numPr>
          <w:ilvl w:val="0"/>
          <w:numId w:val="2"/>
        </w:numPr>
        <w:shd w:val="clear" w:color="auto" w:fill="FFFFFF"/>
        <w:spacing w:line="331" w:lineRule="auto"/>
        <w:rPr>
          <w:rFonts w:asciiTheme="majorHAnsi" w:eastAsia="Calibri" w:hAnsiTheme="majorHAnsi" w:cstheme="majorHAnsi"/>
        </w:rPr>
      </w:pPr>
      <w:r w:rsidRPr="003775C6">
        <w:rPr>
          <w:rFonts w:asciiTheme="majorHAnsi" w:eastAsia="Calibri" w:hAnsiTheme="majorHAnsi" w:cstheme="majorHAnsi"/>
        </w:rPr>
        <w:t>Good working knowledge about the Internet.</w:t>
      </w:r>
    </w:p>
    <w:p w14:paraId="3583099B" w14:textId="5C85AA6C" w:rsidR="003B4C77" w:rsidRPr="003775C6" w:rsidRDefault="00D62434">
      <w:pPr>
        <w:numPr>
          <w:ilvl w:val="0"/>
          <w:numId w:val="2"/>
        </w:numPr>
        <w:shd w:val="clear" w:color="auto" w:fill="FFFFFF"/>
        <w:spacing w:line="331" w:lineRule="auto"/>
        <w:rPr>
          <w:rFonts w:asciiTheme="majorHAnsi" w:eastAsia="Calibri" w:hAnsiTheme="majorHAnsi" w:cstheme="majorHAnsi"/>
        </w:rPr>
      </w:pPr>
      <w:r w:rsidRPr="003775C6">
        <w:rPr>
          <w:rFonts w:asciiTheme="majorHAnsi" w:eastAsia="Calibri" w:hAnsiTheme="majorHAnsi" w:cstheme="majorHAnsi"/>
        </w:rPr>
        <w:t>Aware about how Google search works, good searching skills through use of effective keywords.</w:t>
      </w:r>
    </w:p>
    <w:p w14:paraId="0EE7DA70" w14:textId="6FB3AF0F" w:rsidR="002A6EC4" w:rsidRPr="002A6EC4" w:rsidRDefault="002A6EC4" w:rsidP="002A6EC4">
      <w:pPr>
        <w:shd w:val="clear" w:color="auto" w:fill="FFFFFF"/>
        <w:spacing w:line="331" w:lineRule="auto"/>
        <w:rPr>
          <w:rFonts w:asciiTheme="majorHAnsi" w:eastAsia="Calibri" w:hAnsiTheme="majorHAnsi" w:cstheme="majorHAnsi"/>
          <w:sz w:val="20"/>
          <w:szCs w:val="20"/>
        </w:rPr>
      </w:pPr>
    </w:p>
    <w:p w14:paraId="75390E7E" w14:textId="1CF1A437" w:rsidR="002A6EC4" w:rsidRPr="003775C6" w:rsidRDefault="002A6EC4" w:rsidP="002A6EC4">
      <w:pPr>
        <w:rPr>
          <w:rFonts w:asciiTheme="majorHAnsi" w:hAnsiTheme="majorHAnsi" w:cstheme="majorHAnsi"/>
          <w:b/>
          <w:bCs/>
          <w:sz w:val="24"/>
          <w:szCs w:val="24"/>
          <w:u w:val="single"/>
        </w:rPr>
      </w:pPr>
      <w:r w:rsidRPr="003775C6">
        <w:rPr>
          <w:rFonts w:asciiTheme="majorHAnsi" w:hAnsiTheme="majorHAnsi" w:cstheme="majorHAnsi"/>
          <w:b/>
          <w:bCs/>
          <w:sz w:val="24"/>
          <w:szCs w:val="24"/>
          <w:u w:val="single"/>
        </w:rPr>
        <w:t>Salary Package &amp; Shift details:</w:t>
      </w:r>
    </w:p>
    <w:p w14:paraId="7FB4636F" w14:textId="0796C664" w:rsidR="002A6EC4" w:rsidRPr="003775C6" w:rsidRDefault="002A6EC4" w:rsidP="002A6EC4">
      <w:pPr>
        <w:pStyle w:val="ListParagraph"/>
        <w:numPr>
          <w:ilvl w:val="0"/>
          <w:numId w:val="3"/>
        </w:numPr>
        <w:rPr>
          <w:rFonts w:asciiTheme="majorHAnsi" w:eastAsia="Times New Roman" w:hAnsiTheme="majorHAnsi" w:cstheme="majorHAnsi"/>
        </w:rPr>
      </w:pPr>
      <w:r w:rsidRPr="003775C6">
        <w:rPr>
          <w:rFonts w:asciiTheme="majorHAnsi" w:eastAsia="Times New Roman" w:hAnsiTheme="majorHAnsi" w:cstheme="majorHAnsi"/>
        </w:rPr>
        <w:t>Fresher CTC- 211473 LPA with 14 Month service agreement only for Freshers (as they are looking for stable candidates)</w:t>
      </w:r>
    </w:p>
    <w:p w14:paraId="183D9FBC" w14:textId="596D6CEF" w:rsidR="002A6EC4" w:rsidRPr="003775C6" w:rsidRDefault="002A6EC4" w:rsidP="002A6EC4">
      <w:pPr>
        <w:pStyle w:val="ListParagraph"/>
        <w:numPr>
          <w:ilvl w:val="0"/>
          <w:numId w:val="3"/>
        </w:numPr>
        <w:rPr>
          <w:rFonts w:asciiTheme="majorHAnsi" w:eastAsia="Times New Roman" w:hAnsiTheme="majorHAnsi" w:cstheme="majorHAnsi"/>
          <w:b/>
          <w:bCs/>
        </w:rPr>
      </w:pPr>
      <w:r w:rsidRPr="003775C6">
        <w:rPr>
          <w:rFonts w:asciiTheme="majorHAnsi" w:eastAsia="Times New Roman" w:hAnsiTheme="majorHAnsi" w:cstheme="majorHAnsi"/>
          <w:b/>
          <w:bCs/>
          <w:color w:val="242424"/>
          <w:shd w:val="clear" w:color="auto" w:fill="E9EAF6"/>
          <w:lang w:val="en-US"/>
        </w:rPr>
        <w:t xml:space="preserve">Shift will be rotational </w:t>
      </w:r>
      <w:r w:rsidR="003775C6" w:rsidRPr="003775C6">
        <w:rPr>
          <w:rFonts w:asciiTheme="majorHAnsi" w:eastAsia="Times New Roman" w:hAnsiTheme="majorHAnsi" w:cstheme="majorHAnsi"/>
          <w:b/>
          <w:bCs/>
          <w:color w:val="242424"/>
          <w:shd w:val="clear" w:color="auto" w:fill="E9EAF6"/>
          <w:lang w:val="en-US"/>
        </w:rPr>
        <w:t>shifts (</w:t>
      </w:r>
      <w:r w:rsidRPr="003775C6">
        <w:rPr>
          <w:rFonts w:asciiTheme="majorHAnsi" w:eastAsia="Times New Roman" w:hAnsiTheme="majorHAnsi" w:cstheme="majorHAnsi"/>
          <w:b/>
          <w:bCs/>
          <w:color w:val="242424"/>
          <w:shd w:val="clear" w:color="auto" w:fill="E9EAF6"/>
          <w:lang w:val="en-US"/>
        </w:rPr>
        <w:t>5:</w:t>
      </w:r>
      <w:r w:rsidR="00F6638C">
        <w:rPr>
          <w:rFonts w:asciiTheme="majorHAnsi" w:eastAsia="Times New Roman" w:hAnsiTheme="majorHAnsi" w:cstheme="majorHAnsi"/>
          <w:b/>
          <w:bCs/>
          <w:color w:val="242424"/>
          <w:shd w:val="clear" w:color="auto" w:fill="E9EAF6"/>
          <w:lang w:val="en-US"/>
        </w:rPr>
        <w:t>3</w:t>
      </w:r>
      <w:r w:rsidRPr="003775C6">
        <w:rPr>
          <w:rFonts w:asciiTheme="majorHAnsi" w:eastAsia="Times New Roman" w:hAnsiTheme="majorHAnsi" w:cstheme="majorHAnsi"/>
          <w:b/>
          <w:bCs/>
          <w:color w:val="242424"/>
          <w:shd w:val="clear" w:color="auto" w:fill="E9EAF6"/>
          <w:lang w:val="en-US"/>
        </w:rPr>
        <w:t>0 AM -2:</w:t>
      </w:r>
      <w:r w:rsidR="00F6638C">
        <w:rPr>
          <w:rFonts w:asciiTheme="majorHAnsi" w:eastAsia="Times New Roman" w:hAnsiTheme="majorHAnsi" w:cstheme="majorHAnsi"/>
          <w:b/>
          <w:bCs/>
          <w:color w:val="242424"/>
          <w:shd w:val="clear" w:color="auto" w:fill="E9EAF6"/>
          <w:lang w:val="en-US"/>
        </w:rPr>
        <w:t>3</w:t>
      </w:r>
      <w:r w:rsidRPr="003775C6">
        <w:rPr>
          <w:rFonts w:asciiTheme="majorHAnsi" w:eastAsia="Times New Roman" w:hAnsiTheme="majorHAnsi" w:cstheme="majorHAnsi"/>
          <w:b/>
          <w:bCs/>
          <w:color w:val="242424"/>
          <w:shd w:val="clear" w:color="auto" w:fill="E9EAF6"/>
          <w:lang w:val="en-US"/>
        </w:rPr>
        <w:t>0 PM and 2:30 PM to 11:30 PM</w:t>
      </w:r>
      <w:proofErr w:type="gramStart"/>
      <w:r w:rsidRPr="003775C6">
        <w:rPr>
          <w:rFonts w:asciiTheme="majorHAnsi" w:eastAsia="Times New Roman" w:hAnsiTheme="majorHAnsi" w:cstheme="majorHAnsi"/>
          <w:b/>
          <w:bCs/>
          <w:color w:val="242424"/>
          <w:shd w:val="clear" w:color="auto" w:fill="E9EAF6"/>
          <w:lang w:val="en-US"/>
        </w:rPr>
        <w:t>) ,</w:t>
      </w:r>
      <w:proofErr w:type="gramEnd"/>
      <w:r w:rsidRPr="003775C6">
        <w:rPr>
          <w:rFonts w:asciiTheme="majorHAnsi" w:eastAsia="Times New Roman" w:hAnsiTheme="majorHAnsi" w:cstheme="majorHAnsi"/>
          <w:b/>
          <w:bCs/>
          <w:color w:val="242424"/>
          <w:shd w:val="clear" w:color="auto" w:fill="E9EAF6"/>
          <w:lang w:val="en-US"/>
        </w:rPr>
        <w:t xml:space="preserve"> since these projects work 365 days a year , people get rotational 2 offs every week which can be on any day of the week .</w:t>
      </w:r>
    </w:p>
    <w:p w14:paraId="422FEDB4" w14:textId="77777777" w:rsidR="003775C6" w:rsidRDefault="003775C6" w:rsidP="002A6EC4">
      <w:pPr>
        <w:rPr>
          <w:rFonts w:asciiTheme="majorHAnsi" w:hAnsiTheme="majorHAnsi" w:cstheme="majorHAnsi"/>
          <w:sz w:val="20"/>
          <w:szCs w:val="20"/>
          <w:highlight w:val="yellow"/>
        </w:rPr>
      </w:pPr>
    </w:p>
    <w:p w14:paraId="0B90E69B" w14:textId="77777777" w:rsidR="003775C6" w:rsidRDefault="003775C6" w:rsidP="002A6EC4">
      <w:pPr>
        <w:rPr>
          <w:rFonts w:asciiTheme="majorHAnsi" w:hAnsiTheme="majorHAnsi" w:cstheme="majorHAnsi"/>
          <w:sz w:val="20"/>
          <w:szCs w:val="20"/>
          <w:highlight w:val="yellow"/>
        </w:rPr>
      </w:pPr>
    </w:p>
    <w:p w14:paraId="0115D28C" w14:textId="43BED8D3" w:rsidR="002A6EC4" w:rsidRPr="002C4975" w:rsidRDefault="002A6EC4" w:rsidP="002A6EC4">
      <w:pPr>
        <w:rPr>
          <w:rFonts w:asciiTheme="majorHAnsi" w:hAnsiTheme="majorHAnsi" w:cstheme="majorHAnsi"/>
          <w:b/>
          <w:bCs/>
          <w:highlight w:val="yellow"/>
        </w:rPr>
      </w:pPr>
      <w:r w:rsidRPr="002C4975">
        <w:rPr>
          <w:rFonts w:asciiTheme="majorHAnsi" w:hAnsiTheme="majorHAnsi" w:cstheme="majorHAnsi"/>
          <w:b/>
          <w:bCs/>
          <w:highlight w:val="yellow"/>
        </w:rPr>
        <w:t>Below are the points candidates needs to take care during the Interview process:</w:t>
      </w:r>
    </w:p>
    <w:p w14:paraId="2A9B2DDB" w14:textId="7BB110A1" w:rsidR="002A6EC4" w:rsidRDefault="002A6EC4" w:rsidP="002A6EC4">
      <w:pPr>
        <w:rPr>
          <w:rFonts w:asciiTheme="majorHAnsi" w:eastAsia="Times New Roman" w:hAnsiTheme="majorHAnsi" w:cstheme="majorHAnsi"/>
        </w:rPr>
      </w:pPr>
    </w:p>
    <w:p w14:paraId="34AE9166" w14:textId="77777777" w:rsidR="002C4975" w:rsidRDefault="002C4975" w:rsidP="002C4975">
      <w:pPr>
        <w:keepNext/>
        <w:autoSpaceDE w:val="0"/>
        <w:autoSpaceDN w:val="0"/>
        <w:spacing w:line="252" w:lineRule="auto"/>
        <w:rPr>
          <w:rFonts w:asciiTheme="minorHAnsi" w:hAnsiTheme="minorHAnsi" w:cstheme="minorBidi"/>
          <w:b/>
          <w:bCs/>
          <w:color w:val="FF0000"/>
        </w:rPr>
      </w:pPr>
      <w:r>
        <w:rPr>
          <w:b/>
          <w:bCs/>
          <w:color w:val="FF0000"/>
          <w:highlight w:val="yellow"/>
        </w:rPr>
        <w:t>Note: Once you complete the L1 and L2 interviews online and are selected in L1 &amp; L2, you will need to visit a Virtusa office (any of this HYD, CHE, BLR, or GUR) in person to complete the Versant test and HR discussion. The office location address will be shared with you after you clear L1 and L2. After completing the HR discussion and being selected in the overall round, you will need to visit the office for final onboarding at your chosen work location (either Hyderabad or Gurgaon only).</w:t>
      </w:r>
    </w:p>
    <w:p w14:paraId="230145F7" w14:textId="77777777" w:rsidR="002C4975" w:rsidRPr="003775C6" w:rsidRDefault="002C4975" w:rsidP="002A6EC4">
      <w:pPr>
        <w:rPr>
          <w:rFonts w:asciiTheme="majorHAnsi" w:eastAsia="Times New Roman" w:hAnsiTheme="majorHAnsi" w:cstheme="majorHAnsi"/>
        </w:rPr>
      </w:pPr>
    </w:p>
    <w:p w14:paraId="1E3AF9FC" w14:textId="77777777" w:rsidR="002A6EC4" w:rsidRPr="002A6EC4" w:rsidRDefault="002A6EC4" w:rsidP="002A6EC4">
      <w:pPr>
        <w:rPr>
          <w:rFonts w:asciiTheme="majorHAnsi" w:eastAsiaTheme="minorHAnsi" w:hAnsiTheme="majorHAnsi" w:cstheme="majorHAnsi"/>
          <w:sz w:val="20"/>
          <w:szCs w:val="20"/>
        </w:rPr>
      </w:pPr>
    </w:p>
    <w:p w14:paraId="5B4FD160" w14:textId="77777777" w:rsidR="002A6EC4" w:rsidRPr="002A6EC4" w:rsidRDefault="002A6EC4" w:rsidP="002A6EC4">
      <w:pPr>
        <w:shd w:val="clear" w:color="auto" w:fill="FFFFFF"/>
        <w:spacing w:line="331" w:lineRule="auto"/>
        <w:rPr>
          <w:rFonts w:asciiTheme="majorHAnsi" w:eastAsia="Calibri" w:hAnsiTheme="majorHAnsi" w:cstheme="majorHAnsi"/>
          <w:sz w:val="20"/>
          <w:szCs w:val="20"/>
        </w:rPr>
      </w:pPr>
    </w:p>
    <w:sectPr w:rsidR="002A6EC4" w:rsidRPr="002A6EC4">
      <w:pgSz w:w="12240" w:h="15840"/>
      <w:pgMar w:top="27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3144D" w14:textId="77777777" w:rsidR="00F31B13" w:rsidRDefault="00F31B13" w:rsidP="00D62434">
      <w:pPr>
        <w:spacing w:line="240" w:lineRule="auto"/>
      </w:pPr>
      <w:r>
        <w:separator/>
      </w:r>
    </w:p>
  </w:endnote>
  <w:endnote w:type="continuationSeparator" w:id="0">
    <w:p w14:paraId="27425D77" w14:textId="77777777" w:rsidR="00F31B13" w:rsidRDefault="00F31B13" w:rsidP="00D624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77A4F" w14:textId="77777777" w:rsidR="00F31B13" w:rsidRDefault="00F31B13" w:rsidP="00D62434">
      <w:pPr>
        <w:spacing w:line="240" w:lineRule="auto"/>
      </w:pPr>
      <w:r>
        <w:separator/>
      </w:r>
    </w:p>
  </w:footnote>
  <w:footnote w:type="continuationSeparator" w:id="0">
    <w:p w14:paraId="19A9FDBE" w14:textId="77777777" w:rsidR="00F31B13" w:rsidRDefault="00F31B13" w:rsidP="00D624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FF3D26"/>
    <w:multiLevelType w:val="hybridMultilevel"/>
    <w:tmpl w:val="4E3E1126"/>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E6738E0"/>
    <w:multiLevelType w:val="multilevel"/>
    <w:tmpl w:val="3C9A4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EE23670"/>
    <w:multiLevelType w:val="hybridMultilevel"/>
    <w:tmpl w:val="BC5C9F1E"/>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2D06E60"/>
    <w:multiLevelType w:val="multilevel"/>
    <w:tmpl w:val="59604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1729726">
    <w:abstractNumId w:val="1"/>
  </w:num>
  <w:num w:numId="2" w16cid:durableId="906840268">
    <w:abstractNumId w:val="3"/>
  </w:num>
  <w:num w:numId="3" w16cid:durableId="1528905320">
    <w:abstractNumId w:val="0"/>
  </w:num>
  <w:num w:numId="4" w16cid:durableId="2017075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C77"/>
    <w:rsid w:val="002A6EC4"/>
    <w:rsid w:val="002C4975"/>
    <w:rsid w:val="003775C6"/>
    <w:rsid w:val="003B01F8"/>
    <w:rsid w:val="003B4C77"/>
    <w:rsid w:val="00AD0775"/>
    <w:rsid w:val="00D449B0"/>
    <w:rsid w:val="00D62434"/>
    <w:rsid w:val="00E00C50"/>
    <w:rsid w:val="00E37278"/>
    <w:rsid w:val="00F30687"/>
    <w:rsid w:val="00F31B13"/>
    <w:rsid w:val="00F66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B195C5"/>
  <w15:docId w15:val="{2A867679-E8A8-4314-A964-3A499EB6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A6EC4"/>
    <w:pPr>
      <w:spacing w:line="240" w:lineRule="auto"/>
      <w:ind w:left="720"/>
    </w:pPr>
    <w:rPr>
      <w:rFonts w:ascii="Calibri" w:eastAsiaTheme="minorHAnsi" w:hAnsi="Calibri" w:cs="Calibri"/>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280796">
      <w:bodyDiv w:val="1"/>
      <w:marLeft w:val="0"/>
      <w:marRight w:val="0"/>
      <w:marTop w:val="0"/>
      <w:marBottom w:val="0"/>
      <w:divBdr>
        <w:top w:val="none" w:sz="0" w:space="0" w:color="auto"/>
        <w:left w:val="none" w:sz="0" w:space="0" w:color="auto"/>
        <w:bottom w:val="none" w:sz="0" w:space="0" w:color="auto"/>
        <w:right w:val="none" w:sz="0" w:space="0" w:color="auto"/>
      </w:divBdr>
    </w:div>
    <w:div w:id="1063723907">
      <w:bodyDiv w:val="1"/>
      <w:marLeft w:val="0"/>
      <w:marRight w:val="0"/>
      <w:marTop w:val="0"/>
      <w:marBottom w:val="0"/>
      <w:divBdr>
        <w:top w:val="none" w:sz="0" w:space="0" w:color="auto"/>
        <w:left w:val="none" w:sz="0" w:space="0" w:color="auto"/>
        <w:bottom w:val="none" w:sz="0" w:space="0" w:color="auto"/>
        <w:right w:val="none" w:sz="0" w:space="0" w:color="auto"/>
      </w:divBdr>
    </w:div>
    <w:div w:id="2011711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311</Words>
  <Characters>1776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 Kumar Pabbathi</dc:creator>
  <cp:lastModifiedBy>Nithya Kariappa A</cp:lastModifiedBy>
  <cp:revision>7</cp:revision>
  <dcterms:created xsi:type="dcterms:W3CDTF">2021-05-19T14:41:00Z</dcterms:created>
  <dcterms:modified xsi:type="dcterms:W3CDTF">2025-01-30T07:45:00Z</dcterms:modified>
</cp:coreProperties>
</file>