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11CAE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Practical 4</w:t>
      </w:r>
    </w:p>
    <w:p w14:paraId="3CC37C29">
      <w:pPr>
        <w:rPr>
          <w:rFonts w:hint="default"/>
          <w:lang w:val="en-IN"/>
        </w:rPr>
      </w:pPr>
      <w:r>
        <w:t>1.</w:t>
      </w:r>
      <w:r>
        <w:rPr>
          <w:rFonts w:hint="default"/>
          <w:lang w:val="en-IN"/>
        </w:rPr>
        <w:t>light and drak mood</w:t>
      </w:r>
      <w:bookmarkStart w:id="0" w:name="_GoBack"/>
      <w:bookmarkEnd w:id="0"/>
    </w:p>
    <w:p w14:paraId="51231DFB"/>
    <w:p w14:paraId="3D5BE904"/>
    <w:p w14:paraId="4DD42010"/>
    <w:p w14:paraId="1B62EEA2"/>
    <w:p w14:paraId="12C4A425">
      <w:r>
        <w:drawing>
          <wp:inline distT="0" distB="0" distL="114300" distR="114300">
            <wp:extent cx="5725160" cy="3361055"/>
            <wp:effectExtent l="0" t="0" r="508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5160" cy="3361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1B141"/>
    <w:p w14:paraId="6CEC26D9">
      <w:r>
        <w:drawing>
          <wp:inline distT="0" distB="0" distL="0" distR="0">
            <wp:extent cx="5731510" cy="3541395"/>
            <wp:effectExtent l="0" t="0" r="2540" b="1905"/>
            <wp:docPr id="698967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967158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1D6CC"/>
    <w:p w14:paraId="26E75E1B"/>
    <w:p w14:paraId="6E2DC9CE">
      <w:r>
        <w:drawing>
          <wp:inline distT="0" distB="0" distL="0" distR="0">
            <wp:extent cx="5731510" cy="3354070"/>
            <wp:effectExtent l="0" t="0" r="2540" b="0"/>
            <wp:docPr id="522490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490663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736D"/>
    <w:rsid w:val="0004772E"/>
    <w:rsid w:val="007163DE"/>
    <w:rsid w:val="00D8119C"/>
    <w:rsid w:val="00E6736D"/>
    <w:rsid w:val="72BC38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19">
    <w:name w:val="Heading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0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Intense Quote Char"/>
    <w:basedOn w:val="11"/>
    <w:link w:val="30"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5</Words>
  <Characters>23</Characters>
  <Lines>1</Lines>
  <Paragraphs>1</Paragraphs>
  <TotalTime>10</TotalTime>
  <ScaleCrop>false</ScaleCrop>
  <LinksUpToDate>false</LinksUpToDate>
  <CharactersWithSpaces>27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2026-08-29T15:06:00Z</dcterms:created>
  <dc:creator>NIDHI SAVALIYA</dc:creator>
  <cp:lastModifiedBy>Nidhi Savalia</cp:lastModifiedBy>
  <dcterms:modified xsi:type="dcterms:W3CDTF">2026-10-06T03:16:28Z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eyJoZGlkIjoiNDNiM2FhMGQ0ODFhNGI0NTMwZDFmNTAxNDNiY2UxMmEiLCJ1c2VySWQiOiIxODU1NDI2Mjc1NjkzMyJ9</vt:lpwstr>
  </property>
  <property fmtid="{D5CDD505-2E9C-101B-9397-08002B2CF9AE}" pid="3" name="KSOProductBuildVer">
    <vt:lpwstr>1033-12.1.0.28485</vt:lpwstr>
  </property>
  <property fmtid="{D5CDD505-2E9C-101B-9397-08002B2CF9AE}" pid="4" name="ICV">
    <vt:lpwstr>6F71F0701C3D4B88B6394045292A78C5_12</vt:lpwstr>
  </property>
</Properties>
</file>