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25B4" w14:textId="749B0603" w:rsidR="00394937" w:rsidRPr="00394937" w:rsidRDefault="00415A37" w:rsidP="00394937">
      <w:r>
        <w:rPr>
          <w:noProof/>
        </w:rPr>
        <w:drawing>
          <wp:inline distT="0" distB="0" distL="0" distR="0" wp14:anchorId="68A43AB3" wp14:editId="7C3411C7">
            <wp:extent cx="6858000" cy="7447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655E" w14:textId="77777777" w:rsidR="00FE4695" w:rsidRPr="00FE4695" w:rsidRDefault="00FE4695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B050"/>
          <w:sz w:val="28"/>
          <w:szCs w:val="28"/>
        </w:rPr>
      </w:pPr>
      <w:r w:rsidRPr="00FE4695">
        <w:rPr>
          <w:rFonts w:ascii="Arial Narrow" w:eastAsia="Times New Roman" w:hAnsi="Arial Narrow" w:cs="Times New Roman"/>
          <w:color w:val="00B050"/>
          <w:sz w:val="28"/>
          <w:szCs w:val="28"/>
        </w:rPr>
        <w:t>&lt;!--table 1--&gt;</w:t>
      </w:r>
    </w:p>
    <w:p w14:paraId="27212549" w14:textId="0C236ED1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&lt;table align="center" border="3" rules="all" cellpadding="30"&gt;</w:t>
      </w:r>
    </w:p>
    <w:p w14:paraId="3DA03284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&lt;caption&gt;&lt;b&gt;Table&lt;/b&gt;&lt;/caption&gt;</w:t>
      </w:r>
    </w:p>
    <w:p w14:paraId="45BED95B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45A54503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&lt;td colspan="2" bgcolor="red"&gt;red&lt;/td&gt;</w:t>
      </w:r>
    </w:p>
    <w:p w14:paraId="70554C78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&lt;td rowspan="2" bgcolor="green"&gt;green&lt;/td&gt;</w:t>
      </w:r>
    </w:p>
    <w:p w14:paraId="13638345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6BAFA24A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lastRenderedPageBreak/>
        <w:t>    &lt;tr align="center"&gt;</w:t>
      </w:r>
    </w:p>
    <w:p w14:paraId="4BF1E1E0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&lt;td rowspan="2" bgcolor="blue"&gt;blue&lt;/td&gt;</w:t>
      </w:r>
    </w:p>
    <w:p w14:paraId="197324EB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&lt;td bgcolor="pink"&gt;pink&lt;/td&gt;</w:t>
      </w:r>
    </w:p>
    <w:p w14:paraId="715C1D57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75DE87DE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750F33D3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&lt;td colspan="2" bgcolor="yellow"&gt;yellow&lt;/td&gt;</w:t>
      </w:r>
    </w:p>
    <w:p w14:paraId="6344204F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47985DE0" w14:textId="77777777" w:rsidR="00394937" w:rsidRP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&lt;/table&gt;</w:t>
      </w:r>
    </w:p>
    <w:p w14:paraId="3B5638C9" w14:textId="3DB90516" w:rsid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7E04FEB2" w14:textId="7EC209B4" w:rsidR="00FE4695" w:rsidRPr="00394937" w:rsidRDefault="00FE4695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B050"/>
          <w:sz w:val="28"/>
          <w:szCs w:val="28"/>
        </w:rPr>
      </w:pPr>
      <w:bookmarkStart w:id="0" w:name="_GoBack"/>
      <w:r w:rsidRPr="00FE4695">
        <w:rPr>
          <w:rFonts w:ascii="Arial Narrow" w:eastAsia="Times New Roman" w:hAnsi="Arial Narrow" w:cs="Times New Roman"/>
          <w:color w:val="00B050"/>
          <w:sz w:val="28"/>
          <w:szCs w:val="28"/>
        </w:rPr>
        <w:t xml:space="preserve">&lt;!--table </w:t>
      </w:r>
      <w:r>
        <w:rPr>
          <w:rFonts w:ascii="Arial Narrow" w:eastAsia="Times New Roman" w:hAnsi="Arial Narrow" w:cs="Times New Roman"/>
          <w:color w:val="00B050"/>
          <w:sz w:val="28"/>
          <w:szCs w:val="28"/>
        </w:rPr>
        <w:t>2</w:t>
      </w:r>
      <w:r w:rsidRPr="00FE4695">
        <w:rPr>
          <w:rFonts w:ascii="Arial Narrow" w:eastAsia="Times New Roman" w:hAnsi="Arial Narrow" w:cs="Times New Roman"/>
          <w:color w:val="00B050"/>
          <w:sz w:val="28"/>
          <w:szCs w:val="28"/>
        </w:rPr>
        <w:t>--&gt;</w:t>
      </w:r>
    </w:p>
    <w:p w14:paraId="75CD4BC3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&lt;hr&gt;</w:t>
      </w:r>
    </w:p>
    <w:p w14:paraId="1F7021DA" w14:textId="6DB81CEF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&lt;h2 style="text-align:center;"&gt;TIME TABLE&lt;/h2&gt;</w:t>
      </w:r>
    </w:p>
    <w:p w14:paraId="2BCF7500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&lt;table border="5" cellspacing="0" cellpadding="8" align="center"&gt;</w:t>
      </w:r>
    </w:p>
    <w:p w14:paraId="50C83B72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 bgcolor="pink"&gt;</w:t>
      </w:r>
    </w:p>
    <w:p w14:paraId="2C9D51F7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&lt;th&gt;Day&lt;/th&gt;</w:t>
      </w:r>
    </w:p>
    <w:p w14:paraId="2A5E4A7F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&lt;th&gt;I&lt;br&gt;9:00–10:00&lt;/th&gt;</w:t>
      </w:r>
    </w:p>
    <w:p w14:paraId="7E5CB4D6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&lt;th&gt;II&lt;br&gt;10:00–11:00&lt;/th&gt;</w:t>
      </w:r>
    </w:p>
    <w:p w14:paraId="4592799E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&lt;th&gt;III&lt;br&gt;11:00–12:00&lt;/th&gt;</w:t>
      </w:r>
    </w:p>
    <w:p w14:paraId="1F507040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&lt;th&gt;12:00–12:30&lt;/th&gt;</w:t>
      </w:r>
    </w:p>
    <w:p w14:paraId="6BEF1686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&lt;th&gt;IV&lt;br&gt;12:30–1:30&lt;/th&gt;</w:t>
      </w:r>
    </w:p>
    <w:p w14:paraId="4E3FF343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&lt;th&gt;V&lt;br&gt;1:30–2:30&lt;/th&gt;</w:t>
      </w:r>
    </w:p>
    <w:p w14:paraId="0664306D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&lt;th&gt;VI&lt;br&gt;2:30–3:30&lt;/th&gt;</w:t>
      </w:r>
    </w:p>
    <w:p w14:paraId="4CA28C54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12EE5E57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5DA5F1B1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4235F515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&lt;th&gt;Monday&lt;/th&gt;</w:t>
      </w:r>
    </w:p>
    <w:p w14:paraId="2B08020B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&lt;td&gt;Eng&lt;/td&gt;</w:t>
      </w:r>
    </w:p>
    <w:p w14:paraId="6D432A8C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&lt;td&gt;Mat&lt;/td&gt;</w:t>
      </w:r>
    </w:p>
    <w:p w14:paraId="44C432CC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&lt;td&gt;Che&lt;/td&gt;</w:t>
      </w:r>
    </w:p>
    <w:p w14:paraId="35DD925A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 rowspan="6" bgcolor="yellow"&gt;L&lt;br&gt;U&lt;br&gt;N&lt;br&gt;C&lt;br&gt;H&lt;/td&gt;</w:t>
      </w:r>
    </w:p>
    <w:p w14:paraId="1044632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 colspan="2" bgcolor="lightblue"&gt;LAB&lt;/td&gt;</w:t>
      </w:r>
    </w:p>
    <w:p w14:paraId="2A9CD4EB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&lt;td&gt;Eng&lt;/td&gt;</w:t>
      </w:r>
    </w:p>
    <w:p w14:paraId="5DA0F79D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03481D60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009BAF77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6FA71590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&lt;th&gt;Tuesday&lt;/th&gt;</w:t>
      </w:r>
    </w:p>
    <w:p w14:paraId="77F32206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 colspan="3" bgcolor="lightblue"&gt;LAB&lt;/td&gt;</w:t>
      </w:r>
    </w:p>
    <w:p w14:paraId="456D42C8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&lt;td&gt;Eng&lt;/td&gt;</w:t>
      </w:r>
    </w:p>
    <w:p w14:paraId="0BA7BD37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&lt;td&gt;Che&lt;/td&gt;</w:t>
      </w:r>
    </w:p>
    <w:p w14:paraId="3D129031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&lt;td&gt;Mat&lt;/td&gt;</w:t>
      </w:r>
    </w:p>
    <w:p w14:paraId="0C327DE6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081488B8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16CDBC1C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6DB639AA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&lt;th&gt;Wednesday&lt;/th&gt;</w:t>
      </w:r>
    </w:p>
    <w:p w14:paraId="02CF1125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lastRenderedPageBreak/>
        <w:t>      &lt;td&gt;Mat&lt;/td&gt;</w:t>
      </w:r>
    </w:p>
    <w:p w14:paraId="5CD15896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&lt;td&gt;Phy&lt;/td&gt;</w:t>
      </w:r>
    </w:p>
    <w:p w14:paraId="6640496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&lt;td&gt;Eng&lt;/td&gt;</w:t>
      </w:r>
    </w:p>
    <w:p w14:paraId="4B4D269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 colspan="3" bgcolor="lightblue"&gt;LIBRARY&lt;/td&gt;</w:t>
      </w:r>
    </w:p>
    <w:p w14:paraId="69CE932C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34F0E5C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18AC31F4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210520A1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&lt;th&gt;Thursday&lt;/th&gt;</w:t>
      </w:r>
    </w:p>
    <w:p w14:paraId="5CC182CC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&lt;td&gt;Phy&lt;/td&gt;</w:t>
      </w:r>
    </w:p>
    <w:p w14:paraId="06C3C2CD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&lt;td&gt;Eng&lt;/td&gt;</w:t>
      </w:r>
    </w:p>
    <w:p w14:paraId="1F14DB2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&lt;td&gt;Che&lt;/td&gt;</w:t>
      </w:r>
    </w:p>
    <w:p w14:paraId="7E287F92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 colspan="2" bgcolor="lightblue"&gt;LAB&lt;/td&gt;</w:t>
      </w:r>
    </w:p>
    <w:p w14:paraId="72B2EF6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&lt;td&gt;Mat&lt;/td&gt;</w:t>
      </w:r>
    </w:p>
    <w:p w14:paraId="55977439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2E5289E5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2F80F234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 align="center"&gt;</w:t>
      </w:r>
    </w:p>
    <w:p w14:paraId="00D890D5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&lt;th&gt;Friday&lt;/th&gt;</w:t>
      </w:r>
    </w:p>
    <w:p w14:paraId="0F38E9FD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 colspan="3" bgcolor="lightblue"&gt;Lab&lt;/td&gt;</w:t>
      </w:r>
    </w:p>
    <w:p w14:paraId="157541A4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&lt;td&gt;Phy&lt;/td&gt;</w:t>
      </w:r>
    </w:p>
    <w:p w14:paraId="4E63EE6E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&lt;td&gt;Eng&lt;/td&gt;</w:t>
      </w:r>
    </w:p>
    <w:p w14:paraId="6ABEDCD8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&lt;td&gt;Mat&lt;/td&gt;</w:t>
      </w:r>
    </w:p>
    <w:p w14:paraId="372B3BC3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10A073E5" w14:textId="77777777" w:rsidR="00394937" w:rsidRPr="00394937" w:rsidRDefault="00394937" w:rsidP="00394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&lt;/table&gt;</w:t>
      </w:r>
    </w:p>
    <w:p w14:paraId="47CDB89C" w14:textId="39FB6673" w:rsidR="00394937" w:rsidRDefault="003949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394937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&lt;hr&gt;</w:t>
      </w:r>
    </w:p>
    <w:bookmarkEnd w:id="0"/>
    <w:p w14:paraId="7C9619A6" w14:textId="1D869297" w:rsidR="00415A37" w:rsidRDefault="00415A37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301283ED" w14:textId="4ACE53DD" w:rsidR="00415A37" w:rsidRDefault="00415A37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B050"/>
          <w:sz w:val="28"/>
          <w:szCs w:val="28"/>
        </w:rPr>
      </w:pPr>
      <w:r w:rsidRPr="00FE4695">
        <w:rPr>
          <w:rFonts w:ascii="Arial Narrow" w:eastAsia="Times New Roman" w:hAnsi="Arial Narrow" w:cs="Times New Roman"/>
          <w:color w:val="00B050"/>
          <w:sz w:val="28"/>
          <w:szCs w:val="28"/>
        </w:rPr>
        <w:t xml:space="preserve">&lt;!--table </w:t>
      </w:r>
      <w:r>
        <w:rPr>
          <w:rFonts w:ascii="Arial Narrow" w:eastAsia="Times New Roman" w:hAnsi="Arial Narrow" w:cs="Times New Roman"/>
          <w:color w:val="00B050"/>
          <w:sz w:val="28"/>
          <w:szCs w:val="28"/>
        </w:rPr>
        <w:t>3</w:t>
      </w:r>
      <w:r w:rsidRPr="00FE4695">
        <w:rPr>
          <w:rFonts w:ascii="Arial Narrow" w:eastAsia="Times New Roman" w:hAnsi="Arial Narrow" w:cs="Times New Roman"/>
          <w:color w:val="00B050"/>
          <w:sz w:val="28"/>
          <w:szCs w:val="28"/>
        </w:rPr>
        <w:t>--&gt;</w:t>
      </w:r>
    </w:p>
    <w:p w14:paraId="64EE57D0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&lt;h2 style="text-align:center;"&gt;Maths and Chemistry Formula Table&lt;/h2&gt;</w:t>
      </w:r>
    </w:p>
    <w:p w14:paraId="26ABC545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26BBA177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&lt;table border="1" cellpadding="8" cellspacing="0" align="center"&gt;</w:t>
      </w:r>
    </w:p>
    <w:p w14:paraId="072E0AF4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&lt;tr&gt;</w:t>
      </w:r>
    </w:p>
    <w:p w14:paraId="0C66F960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 rowspan="4" bgcolor="yellow"&gt;Learn&lt;br&gt; formulas&lt;/th&gt;</w:t>
      </w:r>
    </w:p>
    <w:p w14:paraId="65799D55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&lt;th&gt;Subject&lt;/th&gt;</w:t>
      </w:r>
    </w:p>
    <w:p w14:paraId="0595AE55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&lt;th&gt;Formulas&lt;/th&gt;</w:t>
      </w:r>
    </w:p>
    <w:p w14:paraId="5A4DAE4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71247505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1EAA31B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&lt;!-- Maths formulas --&gt;</w:t>
      </w:r>
    </w:p>
    <w:p w14:paraId="0242C8F3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&lt;tr&gt;</w:t>
      </w:r>
    </w:p>
    <w:p w14:paraId="5723C8F9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&lt;td&gt;Maths&lt;/td&gt;</w:t>
      </w:r>
    </w:p>
    <w:p w14:paraId="12E1E93B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</w:t>
      </w:r>
    </w:p>
    <w:p w14:paraId="7FBD2EB5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&lt;ul type="Circle"&gt;</w:t>
      </w:r>
    </w:p>
    <w:p w14:paraId="17B5D163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&lt;li&gt;Pythagoras Theorem: &lt;b&gt;a&lt;sup&gt;2&lt;/sup&gt; + b&lt;sup&gt;2&lt;/sup&gt; = c&lt;sup&gt;2&lt;/sup&gt;&lt;/b&gt;&lt;/li&gt;</w:t>
      </w:r>
    </w:p>
    <w:p w14:paraId="352E91B7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&lt;li&gt;Area of Circle: &lt;b&gt;A = πr&lt;sup&gt;2&lt;/sup&gt;&lt;/b&gt;&lt;/li&gt;</w:t>
      </w:r>
    </w:p>
    <w:p w14:paraId="5698EFA6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&lt;li&gt;Simple Interest: &lt;b&gt;SI = (P × R × T) / 100&lt;/b&gt;&lt;/li&gt;</w:t>
      </w:r>
    </w:p>
    <w:p w14:paraId="442E88C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&lt;/ul&gt;</w:t>
      </w:r>
    </w:p>
    <w:p w14:paraId="4842DD9D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lastRenderedPageBreak/>
        <w:t>      &lt;/td&gt;</w:t>
      </w:r>
    </w:p>
    <w:p w14:paraId="483CB244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5B8FB990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2E5005B9" w14:textId="1B92DA5D" w:rsidR="00D64D14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&lt;tr&gt;&lt;td colspan="2" bgcolor="pink"&gt;&lt;/td&gt;&lt;/tr&gt;</w:t>
      </w:r>
    </w:p>
    <w:p w14:paraId="1916A3B0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&lt;!-- Chemistry formulas --&gt;</w:t>
      </w:r>
    </w:p>
    <w:p w14:paraId="149257E7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&lt;tr&gt;</w:t>
      </w:r>
    </w:p>
    <w:p w14:paraId="4D42FEE7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&lt;td&gt;Chemistry&lt;/td&gt;</w:t>
      </w:r>
    </w:p>
    <w:p w14:paraId="1E39B06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&lt;td&gt;</w:t>
      </w:r>
    </w:p>
    <w:p w14:paraId="2631E42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&lt;ol type="a"&gt;</w:t>
      </w:r>
    </w:p>
    <w:p w14:paraId="630B23A7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&lt;li&gt;Water: &lt;b&gt;H&lt;sub&gt;2&lt;/sub&gt;O&lt;/b&gt;&lt;/li&gt;</w:t>
      </w:r>
    </w:p>
    <w:p w14:paraId="3D63BC4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&lt;li&gt;Carbon Dioxide: &lt;b&gt;CO&lt;sub&gt;2&lt;/sub&gt;&lt;/b&gt;&lt;/li&gt;</w:t>
      </w:r>
    </w:p>
    <w:p w14:paraId="363B8866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&lt;li&gt;Sulphuric Acid: &lt;b&gt;H&lt;sub&gt;2&lt;/sub&gt;SO&lt;sub&gt;4&lt;/sub&gt;&lt;/b&gt;&lt;/li&gt;</w:t>
      </w:r>
    </w:p>
    <w:p w14:paraId="24EC9443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&lt;li&gt;Glucose: &lt;b&gt;C&lt;sub&gt;6&lt;/sub&gt;H&lt;sub&gt;12&lt;/sub&gt;O&lt;sub&gt;6&lt;/sub&gt;&lt;/b&gt;&lt;/li&gt;</w:t>
      </w:r>
    </w:p>
    <w:p w14:paraId="230094B3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&lt;/ol&gt;</w:t>
      </w:r>
    </w:p>
    <w:p w14:paraId="68556001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&lt;/td&gt;</w:t>
      </w:r>
    </w:p>
    <w:p w14:paraId="2E51036C" w14:textId="77777777" w:rsidR="00856033" w:rsidRPr="00856033" w:rsidRDefault="00856033" w:rsidP="0085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&lt;/tr&gt;</w:t>
      </w:r>
    </w:p>
    <w:p w14:paraId="4EB27A81" w14:textId="097AD3D5" w:rsidR="00415A37" w:rsidRPr="00394937" w:rsidRDefault="00856033" w:rsidP="00FE46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85603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&lt;/table&gt;</w:t>
      </w:r>
    </w:p>
    <w:p w14:paraId="08EAC0EE" w14:textId="77777777" w:rsidR="00394937" w:rsidRPr="00394937" w:rsidRDefault="00394937" w:rsidP="00394937">
      <w:pPr>
        <w:rPr>
          <w:rFonts w:ascii="Arial Narrow" w:hAnsi="Arial Narrow"/>
          <w:color w:val="000000" w:themeColor="text1"/>
          <w:sz w:val="28"/>
          <w:szCs w:val="28"/>
        </w:rPr>
      </w:pPr>
    </w:p>
    <w:sectPr w:rsidR="00394937" w:rsidRPr="00394937" w:rsidSect="00C60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B3"/>
    <w:rsid w:val="00394937"/>
    <w:rsid w:val="00415A37"/>
    <w:rsid w:val="00520C88"/>
    <w:rsid w:val="005C7BF4"/>
    <w:rsid w:val="00856033"/>
    <w:rsid w:val="00C602B3"/>
    <w:rsid w:val="00D64D14"/>
    <w:rsid w:val="00FB7628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D2FE"/>
  <w15:chartTrackingRefBased/>
  <w15:docId w15:val="{91FEB200-03E8-4CCD-BF43-B02B069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15</cp:revision>
  <dcterms:created xsi:type="dcterms:W3CDTF">2025-09-23T05:05:00Z</dcterms:created>
  <dcterms:modified xsi:type="dcterms:W3CDTF">2025-09-23T05:33:00Z</dcterms:modified>
</cp:coreProperties>
</file>