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D252F" w14:textId="77777777" w:rsidR="00137D61" w:rsidRDefault="0082193E">
      <w:pPr>
        <w:pStyle w:val="Heading1"/>
      </w:pPr>
      <w:r>
        <w:t>Important HTML Tags (Industry Usage)</w:t>
      </w:r>
    </w:p>
    <w:p w14:paraId="24A838C5" w14:textId="77777777" w:rsidR="00137D61" w:rsidRDefault="0082193E">
      <w:pPr>
        <w:pStyle w:val="Heading2"/>
      </w:pPr>
      <w:r>
        <w:t>Document Structure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37D61" w14:paraId="582C5633" w14:textId="77777777">
        <w:tc>
          <w:tcPr>
            <w:tcW w:w="2880" w:type="dxa"/>
          </w:tcPr>
          <w:p w14:paraId="649695FC" w14:textId="77777777" w:rsidR="00137D61" w:rsidRDefault="0082193E">
            <w:r>
              <w:t>Tag</w:t>
            </w:r>
          </w:p>
        </w:tc>
        <w:tc>
          <w:tcPr>
            <w:tcW w:w="2880" w:type="dxa"/>
          </w:tcPr>
          <w:p w14:paraId="0004DC23" w14:textId="77777777" w:rsidR="00137D61" w:rsidRDefault="0082193E">
            <w:r>
              <w:t>Semantic / Non-Semantic</w:t>
            </w:r>
          </w:p>
        </w:tc>
        <w:tc>
          <w:tcPr>
            <w:tcW w:w="2880" w:type="dxa"/>
          </w:tcPr>
          <w:p w14:paraId="557DDA4B" w14:textId="77777777" w:rsidR="00137D61" w:rsidRDefault="0082193E">
            <w:r>
              <w:t>Display Type</w:t>
            </w:r>
          </w:p>
        </w:tc>
      </w:tr>
      <w:tr w:rsidR="00137D61" w14:paraId="15BD02BF" w14:textId="77777777">
        <w:tc>
          <w:tcPr>
            <w:tcW w:w="2880" w:type="dxa"/>
          </w:tcPr>
          <w:p w14:paraId="37F3B9E5" w14:textId="77777777" w:rsidR="00137D61" w:rsidRDefault="0082193E">
            <w:r>
              <w:t>&lt;html&gt;</w:t>
            </w:r>
          </w:p>
        </w:tc>
        <w:tc>
          <w:tcPr>
            <w:tcW w:w="2880" w:type="dxa"/>
          </w:tcPr>
          <w:p w14:paraId="1C2F5817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5F533249" w14:textId="77777777" w:rsidR="00137D61" w:rsidRDefault="0082193E">
            <w:r>
              <w:t>Block</w:t>
            </w:r>
          </w:p>
        </w:tc>
      </w:tr>
      <w:tr w:rsidR="00137D61" w14:paraId="380A58A8" w14:textId="77777777">
        <w:tc>
          <w:tcPr>
            <w:tcW w:w="2880" w:type="dxa"/>
          </w:tcPr>
          <w:p w14:paraId="0F1F2644" w14:textId="77777777" w:rsidR="00137D61" w:rsidRDefault="0082193E">
            <w:r>
              <w:t>&lt;head&gt;</w:t>
            </w:r>
          </w:p>
        </w:tc>
        <w:tc>
          <w:tcPr>
            <w:tcW w:w="2880" w:type="dxa"/>
          </w:tcPr>
          <w:p w14:paraId="390BC01E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12D60855" w14:textId="77777777" w:rsidR="00137D61" w:rsidRDefault="0082193E">
            <w:r>
              <w:t>Block</w:t>
            </w:r>
          </w:p>
        </w:tc>
      </w:tr>
      <w:tr w:rsidR="00137D61" w14:paraId="65B94B56" w14:textId="77777777">
        <w:tc>
          <w:tcPr>
            <w:tcW w:w="2880" w:type="dxa"/>
          </w:tcPr>
          <w:p w14:paraId="7FF7EC36" w14:textId="77777777" w:rsidR="00137D61" w:rsidRDefault="0082193E">
            <w:r>
              <w:t>&lt;body&gt;</w:t>
            </w:r>
          </w:p>
        </w:tc>
        <w:tc>
          <w:tcPr>
            <w:tcW w:w="2880" w:type="dxa"/>
          </w:tcPr>
          <w:p w14:paraId="652DC2E2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279A4E44" w14:textId="77777777" w:rsidR="00137D61" w:rsidRDefault="0082193E">
            <w:r>
              <w:t>Block</w:t>
            </w:r>
          </w:p>
        </w:tc>
      </w:tr>
      <w:tr w:rsidR="00137D61" w14:paraId="4D95F7C1" w14:textId="77777777">
        <w:tc>
          <w:tcPr>
            <w:tcW w:w="2880" w:type="dxa"/>
          </w:tcPr>
          <w:p w14:paraId="108C0AC5" w14:textId="77777777" w:rsidR="00137D61" w:rsidRDefault="0082193E">
            <w:r>
              <w:t>&lt;title&gt;</w:t>
            </w:r>
          </w:p>
        </w:tc>
        <w:tc>
          <w:tcPr>
            <w:tcW w:w="2880" w:type="dxa"/>
          </w:tcPr>
          <w:p w14:paraId="6785E9F3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176D0CEF" w14:textId="77777777" w:rsidR="00137D61" w:rsidRDefault="0082193E">
            <w:r>
              <w:t>Inline</w:t>
            </w:r>
          </w:p>
        </w:tc>
      </w:tr>
      <w:tr w:rsidR="00137D61" w14:paraId="47B6BB0E" w14:textId="77777777">
        <w:tc>
          <w:tcPr>
            <w:tcW w:w="2880" w:type="dxa"/>
          </w:tcPr>
          <w:p w14:paraId="0D4E732B" w14:textId="77777777" w:rsidR="00137D61" w:rsidRDefault="0082193E">
            <w:r>
              <w:t>&lt;meta&gt;</w:t>
            </w:r>
          </w:p>
        </w:tc>
        <w:tc>
          <w:tcPr>
            <w:tcW w:w="2880" w:type="dxa"/>
          </w:tcPr>
          <w:p w14:paraId="15A4FA1D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751BD491" w14:textId="77777777" w:rsidR="00137D61" w:rsidRDefault="0082193E">
            <w:r>
              <w:t>Inline</w:t>
            </w:r>
          </w:p>
        </w:tc>
      </w:tr>
      <w:tr w:rsidR="00137D61" w14:paraId="45E7C392" w14:textId="77777777">
        <w:tc>
          <w:tcPr>
            <w:tcW w:w="2880" w:type="dxa"/>
          </w:tcPr>
          <w:p w14:paraId="4832F601" w14:textId="77777777" w:rsidR="00137D61" w:rsidRDefault="0082193E">
            <w:r>
              <w:t>&lt;link&gt;</w:t>
            </w:r>
          </w:p>
        </w:tc>
        <w:tc>
          <w:tcPr>
            <w:tcW w:w="2880" w:type="dxa"/>
          </w:tcPr>
          <w:p w14:paraId="6614701C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391DC3A8" w14:textId="77777777" w:rsidR="00137D61" w:rsidRDefault="0082193E">
            <w:r>
              <w:t>Inline</w:t>
            </w:r>
          </w:p>
        </w:tc>
      </w:tr>
      <w:tr w:rsidR="00137D61" w14:paraId="79BDE03C" w14:textId="77777777">
        <w:tc>
          <w:tcPr>
            <w:tcW w:w="2880" w:type="dxa"/>
          </w:tcPr>
          <w:p w14:paraId="67469313" w14:textId="77777777" w:rsidR="00137D61" w:rsidRDefault="0082193E">
            <w:r>
              <w:t>&lt;script&gt;</w:t>
            </w:r>
          </w:p>
        </w:tc>
        <w:tc>
          <w:tcPr>
            <w:tcW w:w="2880" w:type="dxa"/>
          </w:tcPr>
          <w:p w14:paraId="19853458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2635D1C9" w14:textId="77777777" w:rsidR="00137D61" w:rsidRDefault="0082193E">
            <w:r>
              <w:t>Block/Inline</w:t>
            </w:r>
          </w:p>
        </w:tc>
      </w:tr>
      <w:tr w:rsidR="00137D61" w14:paraId="327FCC86" w14:textId="77777777">
        <w:tc>
          <w:tcPr>
            <w:tcW w:w="2880" w:type="dxa"/>
          </w:tcPr>
          <w:p w14:paraId="0450644C" w14:textId="77777777" w:rsidR="00137D61" w:rsidRDefault="0082193E">
            <w:r>
              <w:t>&lt;style&gt;</w:t>
            </w:r>
          </w:p>
        </w:tc>
        <w:tc>
          <w:tcPr>
            <w:tcW w:w="2880" w:type="dxa"/>
          </w:tcPr>
          <w:p w14:paraId="1B246CE3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5F71F98F" w14:textId="77777777" w:rsidR="00137D61" w:rsidRDefault="0082193E">
            <w:r>
              <w:t>Block</w:t>
            </w:r>
          </w:p>
        </w:tc>
      </w:tr>
    </w:tbl>
    <w:p w14:paraId="6BD607E5" w14:textId="77777777" w:rsidR="00137D61" w:rsidRDefault="0082193E">
      <w:pPr>
        <w:pStyle w:val="Heading2"/>
      </w:pPr>
      <w:r>
        <w:t>Layout &amp; Sectioning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37D61" w14:paraId="59B76041" w14:textId="77777777">
        <w:tc>
          <w:tcPr>
            <w:tcW w:w="2880" w:type="dxa"/>
          </w:tcPr>
          <w:p w14:paraId="0CF9C685" w14:textId="77777777" w:rsidR="00137D61" w:rsidRDefault="0082193E">
            <w:r>
              <w:t>Tag</w:t>
            </w:r>
          </w:p>
        </w:tc>
        <w:tc>
          <w:tcPr>
            <w:tcW w:w="2880" w:type="dxa"/>
          </w:tcPr>
          <w:p w14:paraId="65418633" w14:textId="77777777" w:rsidR="00137D61" w:rsidRDefault="0082193E">
            <w:r>
              <w:t>Semantic / Non-Semantic</w:t>
            </w:r>
          </w:p>
        </w:tc>
        <w:tc>
          <w:tcPr>
            <w:tcW w:w="2880" w:type="dxa"/>
          </w:tcPr>
          <w:p w14:paraId="1DC640F9" w14:textId="77777777" w:rsidR="00137D61" w:rsidRDefault="0082193E">
            <w:r>
              <w:t>Display Type</w:t>
            </w:r>
          </w:p>
        </w:tc>
      </w:tr>
      <w:tr w:rsidR="00137D61" w14:paraId="4228CF2C" w14:textId="77777777">
        <w:tc>
          <w:tcPr>
            <w:tcW w:w="2880" w:type="dxa"/>
          </w:tcPr>
          <w:p w14:paraId="6AF4889C" w14:textId="77777777" w:rsidR="00137D61" w:rsidRDefault="0082193E">
            <w:r>
              <w:t>&lt;div&gt;</w:t>
            </w:r>
          </w:p>
        </w:tc>
        <w:tc>
          <w:tcPr>
            <w:tcW w:w="2880" w:type="dxa"/>
          </w:tcPr>
          <w:p w14:paraId="4229B132" w14:textId="77777777" w:rsidR="00137D61" w:rsidRDefault="0082193E">
            <w:r>
              <w:t>Non-Semantic</w:t>
            </w:r>
          </w:p>
        </w:tc>
        <w:tc>
          <w:tcPr>
            <w:tcW w:w="2880" w:type="dxa"/>
          </w:tcPr>
          <w:p w14:paraId="547FB3FD" w14:textId="77777777" w:rsidR="00137D61" w:rsidRDefault="0082193E">
            <w:r>
              <w:t>Block</w:t>
            </w:r>
          </w:p>
        </w:tc>
      </w:tr>
      <w:tr w:rsidR="00137D61" w14:paraId="4C46B838" w14:textId="77777777">
        <w:tc>
          <w:tcPr>
            <w:tcW w:w="2880" w:type="dxa"/>
          </w:tcPr>
          <w:p w14:paraId="32A091CB" w14:textId="77777777" w:rsidR="00137D61" w:rsidRDefault="0082193E">
            <w:r>
              <w:t>&lt;span&gt;</w:t>
            </w:r>
          </w:p>
        </w:tc>
        <w:tc>
          <w:tcPr>
            <w:tcW w:w="2880" w:type="dxa"/>
          </w:tcPr>
          <w:p w14:paraId="5505E52C" w14:textId="77777777" w:rsidR="00137D61" w:rsidRDefault="0082193E">
            <w:r>
              <w:t>Non-Semantic</w:t>
            </w:r>
          </w:p>
        </w:tc>
        <w:tc>
          <w:tcPr>
            <w:tcW w:w="2880" w:type="dxa"/>
          </w:tcPr>
          <w:p w14:paraId="5E35AD50" w14:textId="77777777" w:rsidR="00137D61" w:rsidRDefault="0082193E">
            <w:r>
              <w:t>Inline</w:t>
            </w:r>
          </w:p>
        </w:tc>
      </w:tr>
      <w:tr w:rsidR="00137D61" w14:paraId="4EED3D52" w14:textId="77777777">
        <w:tc>
          <w:tcPr>
            <w:tcW w:w="2880" w:type="dxa"/>
          </w:tcPr>
          <w:p w14:paraId="5016143C" w14:textId="77777777" w:rsidR="00137D61" w:rsidRDefault="0082193E">
            <w:r>
              <w:t>&lt;header&gt;</w:t>
            </w:r>
          </w:p>
        </w:tc>
        <w:tc>
          <w:tcPr>
            <w:tcW w:w="2880" w:type="dxa"/>
          </w:tcPr>
          <w:p w14:paraId="7A131E1B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4A76E99E" w14:textId="77777777" w:rsidR="00137D61" w:rsidRDefault="0082193E">
            <w:r>
              <w:t>Block</w:t>
            </w:r>
          </w:p>
        </w:tc>
      </w:tr>
      <w:tr w:rsidR="00137D61" w14:paraId="4224A780" w14:textId="77777777">
        <w:tc>
          <w:tcPr>
            <w:tcW w:w="2880" w:type="dxa"/>
          </w:tcPr>
          <w:p w14:paraId="7E565458" w14:textId="77777777" w:rsidR="00137D61" w:rsidRDefault="0082193E">
            <w:r>
              <w:t>&lt;footer&gt;</w:t>
            </w:r>
          </w:p>
        </w:tc>
        <w:tc>
          <w:tcPr>
            <w:tcW w:w="2880" w:type="dxa"/>
          </w:tcPr>
          <w:p w14:paraId="50EEA0D7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6D9D2F18" w14:textId="77777777" w:rsidR="00137D61" w:rsidRDefault="0082193E">
            <w:r>
              <w:t>Block</w:t>
            </w:r>
          </w:p>
        </w:tc>
      </w:tr>
      <w:tr w:rsidR="00137D61" w14:paraId="6DDEFB99" w14:textId="77777777">
        <w:tc>
          <w:tcPr>
            <w:tcW w:w="2880" w:type="dxa"/>
          </w:tcPr>
          <w:p w14:paraId="133AB60A" w14:textId="77777777" w:rsidR="00137D61" w:rsidRDefault="0082193E">
            <w:r>
              <w:t>&lt;main&gt;</w:t>
            </w:r>
          </w:p>
        </w:tc>
        <w:tc>
          <w:tcPr>
            <w:tcW w:w="2880" w:type="dxa"/>
          </w:tcPr>
          <w:p w14:paraId="4E665D9F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48227B3F" w14:textId="77777777" w:rsidR="00137D61" w:rsidRDefault="0082193E">
            <w:r>
              <w:t>Block</w:t>
            </w:r>
          </w:p>
        </w:tc>
      </w:tr>
      <w:tr w:rsidR="00137D61" w14:paraId="221377D1" w14:textId="77777777">
        <w:tc>
          <w:tcPr>
            <w:tcW w:w="2880" w:type="dxa"/>
          </w:tcPr>
          <w:p w14:paraId="1E670303" w14:textId="77777777" w:rsidR="00137D61" w:rsidRDefault="0082193E">
            <w:r>
              <w:t>&lt;section&gt;</w:t>
            </w:r>
          </w:p>
        </w:tc>
        <w:tc>
          <w:tcPr>
            <w:tcW w:w="2880" w:type="dxa"/>
          </w:tcPr>
          <w:p w14:paraId="70EB4940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0D66212D" w14:textId="77777777" w:rsidR="00137D61" w:rsidRDefault="0082193E">
            <w:r>
              <w:t>Block</w:t>
            </w:r>
          </w:p>
        </w:tc>
      </w:tr>
      <w:tr w:rsidR="00137D61" w14:paraId="6B0DA23D" w14:textId="77777777">
        <w:tc>
          <w:tcPr>
            <w:tcW w:w="2880" w:type="dxa"/>
          </w:tcPr>
          <w:p w14:paraId="5FE856CE" w14:textId="77777777" w:rsidR="00137D61" w:rsidRDefault="0082193E">
            <w:r>
              <w:t>&lt;article&gt;</w:t>
            </w:r>
          </w:p>
        </w:tc>
        <w:tc>
          <w:tcPr>
            <w:tcW w:w="2880" w:type="dxa"/>
          </w:tcPr>
          <w:p w14:paraId="6F56FA6B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76D1D60D" w14:textId="77777777" w:rsidR="00137D61" w:rsidRDefault="0082193E">
            <w:r>
              <w:t>Block</w:t>
            </w:r>
          </w:p>
        </w:tc>
      </w:tr>
      <w:tr w:rsidR="00137D61" w14:paraId="333EF0F5" w14:textId="77777777">
        <w:tc>
          <w:tcPr>
            <w:tcW w:w="2880" w:type="dxa"/>
          </w:tcPr>
          <w:p w14:paraId="0515DF32" w14:textId="77777777" w:rsidR="00137D61" w:rsidRDefault="0082193E">
            <w:r>
              <w:t>&lt;aside&gt;</w:t>
            </w:r>
          </w:p>
        </w:tc>
        <w:tc>
          <w:tcPr>
            <w:tcW w:w="2880" w:type="dxa"/>
          </w:tcPr>
          <w:p w14:paraId="33203D55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76DDBA3F" w14:textId="77777777" w:rsidR="00137D61" w:rsidRDefault="0082193E">
            <w:r>
              <w:t>Block</w:t>
            </w:r>
          </w:p>
        </w:tc>
      </w:tr>
      <w:tr w:rsidR="00137D61" w14:paraId="26A4CE62" w14:textId="77777777">
        <w:tc>
          <w:tcPr>
            <w:tcW w:w="2880" w:type="dxa"/>
          </w:tcPr>
          <w:p w14:paraId="10AEBA67" w14:textId="77777777" w:rsidR="00137D61" w:rsidRDefault="0082193E">
            <w:r>
              <w:t>&lt;nav&gt;</w:t>
            </w:r>
          </w:p>
        </w:tc>
        <w:tc>
          <w:tcPr>
            <w:tcW w:w="2880" w:type="dxa"/>
          </w:tcPr>
          <w:p w14:paraId="1A31BB44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00E9DBE0" w14:textId="77777777" w:rsidR="00137D61" w:rsidRDefault="0082193E">
            <w:r>
              <w:t>Block</w:t>
            </w:r>
          </w:p>
        </w:tc>
      </w:tr>
    </w:tbl>
    <w:p w14:paraId="1B8E4D50" w14:textId="77777777" w:rsidR="00137D61" w:rsidRDefault="0082193E">
      <w:pPr>
        <w:pStyle w:val="Heading2"/>
      </w:pPr>
      <w:r>
        <w:t>Content &amp; Text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37D61" w14:paraId="1CCEA0B8" w14:textId="77777777">
        <w:tc>
          <w:tcPr>
            <w:tcW w:w="2880" w:type="dxa"/>
          </w:tcPr>
          <w:p w14:paraId="3D38AE85" w14:textId="77777777" w:rsidR="00137D61" w:rsidRDefault="0082193E">
            <w:r>
              <w:t>Tag</w:t>
            </w:r>
          </w:p>
        </w:tc>
        <w:tc>
          <w:tcPr>
            <w:tcW w:w="2880" w:type="dxa"/>
          </w:tcPr>
          <w:p w14:paraId="428C0C34" w14:textId="77777777" w:rsidR="00137D61" w:rsidRDefault="0082193E">
            <w:r>
              <w:t>Semantic / Non-Semantic</w:t>
            </w:r>
          </w:p>
        </w:tc>
        <w:tc>
          <w:tcPr>
            <w:tcW w:w="2880" w:type="dxa"/>
          </w:tcPr>
          <w:p w14:paraId="11BD0DFF" w14:textId="77777777" w:rsidR="00137D61" w:rsidRDefault="0082193E">
            <w:r>
              <w:t>Display Type</w:t>
            </w:r>
          </w:p>
        </w:tc>
      </w:tr>
      <w:tr w:rsidR="00137D61" w14:paraId="1EAD3891" w14:textId="77777777">
        <w:tc>
          <w:tcPr>
            <w:tcW w:w="2880" w:type="dxa"/>
          </w:tcPr>
          <w:p w14:paraId="3DF86559" w14:textId="77777777" w:rsidR="00137D61" w:rsidRDefault="0082193E">
            <w:r>
              <w:t>&lt;h1&gt; to &lt;h6&gt;</w:t>
            </w:r>
          </w:p>
        </w:tc>
        <w:tc>
          <w:tcPr>
            <w:tcW w:w="2880" w:type="dxa"/>
          </w:tcPr>
          <w:p w14:paraId="7D54CB24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39020CAE" w14:textId="77777777" w:rsidR="00137D61" w:rsidRDefault="0082193E">
            <w:r>
              <w:t>Block</w:t>
            </w:r>
          </w:p>
        </w:tc>
      </w:tr>
      <w:tr w:rsidR="00137D61" w14:paraId="121AF801" w14:textId="77777777">
        <w:tc>
          <w:tcPr>
            <w:tcW w:w="2880" w:type="dxa"/>
          </w:tcPr>
          <w:p w14:paraId="765FE5D8" w14:textId="77777777" w:rsidR="00137D61" w:rsidRDefault="0082193E">
            <w:r>
              <w:t>&lt;p&gt;</w:t>
            </w:r>
          </w:p>
        </w:tc>
        <w:tc>
          <w:tcPr>
            <w:tcW w:w="2880" w:type="dxa"/>
          </w:tcPr>
          <w:p w14:paraId="58018122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4CC3E452" w14:textId="77777777" w:rsidR="00137D61" w:rsidRDefault="0082193E">
            <w:r>
              <w:t>Block</w:t>
            </w:r>
          </w:p>
        </w:tc>
      </w:tr>
      <w:tr w:rsidR="00137D61" w14:paraId="3FBE74FD" w14:textId="77777777">
        <w:tc>
          <w:tcPr>
            <w:tcW w:w="2880" w:type="dxa"/>
          </w:tcPr>
          <w:p w14:paraId="2FA90C84" w14:textId="77777777" w:rsidR="00137D61" w:rsidRDefault="0082193E">
            <w:r>
              <w:t>&lt;br&gt;</w:t>
            </w:r>
          </w:p>
        </w:tc>
        <w:tc>
          <w:tcPr>
            <w:tcW w:w="2880" w:type="dxa"/>
          </w:tcPr>
          <w:p w14:paraId="0351E8BE" w14:textId="77777777" w:rsidR="00137D61" w:rsidRDefault="0082193E">
            <w:r>
              <w:t>Non-Semantic</w:t>
            </w:r>
          </w:p>
        </w:tc>
        <w:tc>
          <w:tcPr>
            <w:tcW w:w="2880" w:type="dxa"/>
          </w:tcPr>
          <w:p w14:paraId="785A6AC1" w14:textId="77777777" w:rsidR="00137D61" w:rsidRDefault="0082193E">
            <w:r>
              <w:t>Inline</w:t>
            </w:r>
          </w:p>
        </w:tc>
      </w:tr>
      <w:tr w:rsidR="00137D61" w14:paraId="198A541F" w14:textId="77777777">
        <w:tc>
          <w:tcPr>
            <w:tcW w:w="2880" w:type="dxa"/>
          </w:tcPr>
          <w:p w14:paraId="089AD6AB" w14:textId="77777777" w:rsidR="00137D61" w:rsidRDefault="0082193E">
            <w:r>
              <w:t>&lt;hr&gt;</w:t>
            </w:r>
          </w:p>
        </w:tc>
        <w:tc>
          <w:tcPr>
            <w:tcW w:w="2880" w:type="dxa"/>
          </w:tcPr>
          <w:p w14:paraId="372A1FE9" w14:textId="77777777" w:rsidR="00137D61" w:rsidRDefault="0082193E">
            <w:r>
              <w:t>Non-Semantic</w:t>
            </w:r>
          </w:p>
        </w:tc>
        <w:tc>
          <w:tcPr>
            <w:tcW w:w="2880" w:type="dxa"/>
          </w:tcPr>
          <w:p w14:paraId="6616F38D" w14:textId="77777777" w:rsidR="00137D61" w:rsidRDefault="0082193E">
            <w:r>
              <w:t>Block</w:t>
            </w:r>
          </w:p>
        </w:tc>
      </w:tr>
      <w:tr w:rsidR="00137D61" w14:paraId="22392D6F" w14:textId="77777777">
        <w:tc>
          <w:tcPr>
            <w:tcW w:w="2880" w:type="dxa"/>
          </w:tcPr>
          <w:p w14:paraId="6AC9F251" w14:textId="77777777" w:rsidR="00137D61" w:rsidRDefault="0082193E">
            <w:r>
              <w:t>&lt;blockquote&gt;</w:t>
            </w:r>
          </w:p>
        </w:tc>
        <w:tc>
          <w:tcPr>
            <w:tcW w:w="2880" w:type="dxa"/>
          </w:tcPr>
          <w:p w14:paraId="6061EB16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278486EE" w14:textId="77777777" w:rsidR="00137D61" w:rsidRDefault="0082193E">
            <w:r>
              <w:t>Block</w:t>
            </w:r>
          </w:p>
        </w:tc>
      </w:tr>
      <w:tr w:rsidR="00137D61" w14:paraId="0D8CABA8" w14:textId="77777777">
        <w:tc>
          <w:tcPr>
            <w:tcW w:w="2880" w:type="dxa"/>
          </w:tcPr>
          <w:p w14:paraId="0690AE0E" w14:textId="77777777" w:rsidR="00137D61" w:rsidRDefault="0082193E">
            <w:r>
              <w:t>&lt;pre&gt;</w:t>
            </w:r>
          </w:p>
        </w:tc>
        <w:tc>
          <w:tcPr>
            <w:tcW w:w="2880" w:type="dxa"/>
          </w:tcPr>
          <w:p w14:paraId="7772016F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6BAE01EC" w14:textId="77777777" w:rsidR="00137D61" w:rsidRDefault="0082193E">
            <w:r>
              <w:t>Block</w:t>
            </w:r>
          </w:p>
        </w:tc>
      </w:tr>
    </w:tbl>
    <w:p w14:paraId="68A1F551" w14:textId="77777777" w:rsidR="00137D61" w:rsidRDefault="0082193E">
      <w:pPr>
        <w:pStyle w:val="Heading2"/>
      </w:pPr>
      <w:r>
        <w:t>Text Formatting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37D61" w14:paraId="1630CBA6" w14:textId="77777777">
        <w:tc>
          <w:tcPr>
            <w:tcW w:w="2880" w:type="dxa"/>
          </w:tcPr>
          <w:p w14:paraId="284D017D" w14:textId="77777777" w:rsidR="00137D61" w:rsidRDefault="0082193E">
            <w:r>
              <w:t>Tag</w:t>
            </w:r>
          </w:p>
        </w:tc>
        <w:tc>
          <w:tcPr>
            <w:tcW w:w="2880" w:type="dxa"/>
          </w:tcPr>
          <w:p w14:paraId="2D3EE2D1" w14:textId="77777777" w:rsidR="00137D61" w:rsidRDefault="0082193E">
            <w:r>
              <w:t>Semantic / Non-Semantic</w:t>
            </w:r>
          </w:p>
        </w:tc>
        <w:tc>
          <w:tcPr>
            <w:tcW w:w="2880" w:type="dxa"/>
          </w:tcPr>
          <w:p w14:paraId="60902D90" w14:textId="77777777" w:rsidR="00137D61" w:rsidRDefault="0082193E">
            <w:r>
              <w:t>Display Type</w:t>
            </w:r>
          </w:p>
        </w:tc>
      </w:tr>
      <w:tr w:rsidR="00137D61" w14:paraId="0C5A10AE" w14:textId="77777777">
        <w:tc>
          <w:tcPr>
            <w:tcW w:w="2880" w:type="dxa"/>
          </w:tcPr>
          <w:p w14:paraId="69016D14" w14:textId="77777777" w:rsidR="00137D61" w:rsidRDefault="0082193E">
            <w:r>
              <w:t>&lt;b&gt;</w:t>
            </w:r>
          </w:p>
        </w:tc>
        <w:tc>
          <w:tcPr>
            <w:tcW w:w="2880" w:type="dxa"/>
          </w:tcPr>
          <w:p w14:paraId="76C286EF" w14:textId="77777777" w:rsidR="00137D61" w:rsidRDefault="0082193E">
            <w:r>
              <w:t>Non-Semantic</w:t>
            </w:r>
          </w:p>
        </w:tc>
        <w:tc>
          <w:tcPr>
            <w:tcW w:w="2880" w:type="dxa"/>
          </w:tcPr>
          <w:p w14:paraId="1FBF6388" w14:textId="77777777" w:rsidR="00137D61" w:rsidRDefault="0082193E">
            <w:r>
              <w:t>Inline</w:t>
            </w:r>
          </w:p>
        </w:tc>
      </w:tr>
      <w:tr w:rsidR="00137D61" w14:paraId="3618A7B1" w14:textId="77777777">
        <w:tc>
          <w:tcPr>
            <w:tcW w:w="2880" w:type="dxa"/>
          </w:tcPr>
          <w:p w14:paraId="763EA67E" w14:textId="77777777" w:rsidR="00137D61" w:rsidRDefault="0082193E">
            <w:r>
              <w:t>&lt;strong&gt;</w:t>
            </w:r>
          </w:p>
        </w:tc>
        <w:tc>
          <w:tcPr>
            <w:tcW w:w="2880" w:type="dxa"/>
          </w:tcPr>
          <w:p w14:paraId="5C863452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23921411" w14:textId="77777777" w:rsidR="00137D61" w:rsidRDefault="0082193E">
            <w:r>
              <w:t>Inline</w:t>
            </w:r>
          </w:p>
        </w:tc>
      </w:tr>
      <w:tr w:rsidR="00137D61" w14:paraId="0BEA6345" w14:textId="77777777">
        <w:tc>
          <w:tcPr>
            <w:tcW w:w="2880" w:type="dxa"/>
          </w:tcPr>
          <w:p w14:paraId="6AE61122" w14:textId="77777777" w:rsidR="00137D61" w:rsidRDefault="0082193E">
            <w:r>
              <w:t>&lt;i&gt;</w:t>
            </w:r>
          </w:p>
        </w:tc>
        <w:tc>
          <w:tcPr>
            <w:tcW w:w="2880" w:type="dxa"/>
          </w:tcPr>
          <w:p w14:paraId="172C2B68" w14:textId="77777777" w:rsidR="00137D61" w:rsidRDefault="0082193E">
            <w:r>
              <w:t>Non-Semantic</w:t>
            </w:r>
          </w:p>
        </w:tc>
        <w:tc>
          <w:tcPr>
            <w:tcW w:w="2880" w:type="dxa"/>
          </w:tcPr>
          <w:p w14:paraId="1489F78C" w14:textId="77777777" w:rsidR="00137D61" w:rsidRDefault="0082193E">
            <w:r>
              <w:t>Inline</w:t>
            </w:r>
          </w:p>
        </w:tc>
      </w:tr>
      <w:tr w:rsidR="00137D61" w14:paraId="77F1C304" w14:textId="77777777">
        <w:tc>
          <w:tcPr>
            <w:tcW w:w="2880" w:type="dxa"/>
          </w:tcPr>
          <w:p w14:paraId="39EF0464" w14:textId="77777777" w:rsidR="00137D61" w:rsidRDefault="0082193E">
            <w:r>
              <w:t>&lt;em&gt;</w:t>
            </w:r>
          </w:p>
        </w:tc>
        <w:tc>
          <w:tcPr>
            <w:tcW w:w="2880" w:type="dxa"/>
          </w:tcPr>
          <w:p w14:paraId="21883E41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02C919DC" w14:textId="77777777" w:rsidR="00137D61" w:rsidRDefault="0082193E">
            <w:r>
              <w:t>Inline</w:t>
            </w:r>
          </w:p>
        </w:tc>
      </w:tr>
      <w:tr w:rsidR="00137D61" w14:paraId="4749DA52" w14:textId="77777777">
        <w:tc>
          <w:tcPr>
            <w:tcW w:w="2880" w:type="dxa"/>
          </w:tcPr>
          <w:p w14:paraId="10D37635" w14:textId="77777777" w:rsidR="00137D61" w:rsidRDefault="0082193E">
            <w:r>
              <w:t>&lt;u&gt;</w:t>
            </w:r>
          </w:p>
        </w:tc>
        <w:tc>
          <w:tcPr>
            <w:tcW w:w="2880" w:type="dxa"/>
          </w:tcPr>
          <w:p w14:paraId="1B6A7C23" w14:textId="77777777" w:rsidR="00137D61" w:rsidRDefault="0082193E">
            <w:r>
              <w:t>Non-Semantic</w:t>
            </w:r>
          </w:p>
        </w:tc>
        <w:tc>
          <w:tcPr>
            <w:tcW w:w="2880" w:type="dxa"/>
          </w:tcPr>
          <w:p w14:paraId="5F291CFC" w14:textId="77777777" w:rsidR="00137D61" w:rsidRDefault="0082193E">
            <w:r>
              <w:t>Inline</w:t>
            </w:r>
          </w:p>
        </w:tc>
      </w:tr>
      <w:tr w:rsidR="00137D61" w14:paraId="03798ECA" w14:textId="77777777">
        <w:tc>
          <w:tcPr>
            <w:tcW w:w="2880" w:type="dxa"/>
          </w:tcPr>
          <w:p w14:paraId="77494F68" w14:textId="77777777" w:rsidR="00137D61" w:rsidRDefault="0082193E">
            <w:r>
              <w:t>&lt;mark&gt;</w:t>
            </w:r>
          </w:p>
        </w:tc>
        <w:tc>
          <w:tcPr>
            <w:tcW w:w="2880" w:type="dxa"/>
          </w:tcPr>
          <w:p w14:paraId="52783DE5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69EB506E" w14:textId="77777777" w:rsidR="00137D61" w:rsidRDefault="0082193E">
            <w:r>
              <w:t>Inline</w:t>
            </w:r>
          </w:p>
        </w:tc>
      </w:tr>
      <w:tr w:rsidR="00137D61" w14:paraId="503214E7" w14:textId="77777777">
        <w:tc>
          <w:tcPr>
            <w:tcW w:w="2880" w:type="dxa"/>
          </w:tcPr>
          <w:p w14:paraId="69679467" w14:textId="77777777" w:rsidR="00137D61" w:rsidRDefault="0082193E">
            <w:r>
              <w:t>&lt;small&gt;</w:t>
            </w:r>
          </w:p>
        </w:tc>
        <w:tc>
          <w:tcPr>
            <w:tcW w:w="2880" w:type="dxa"/>
          </w:tcPr>
          <w:p w14:paraId="45B51606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4F1ABF84" w14:textId="77777777" w:rsidR="00137D61" w:rsidRDefault="0082193E">
            <w:r>
              <w:t>Inline</w:t>
            </w:r>
          </w:p>
        </w:tc>
      </w:tr>
      <w:tr w:rsidR="00137D61" w14:paraId="510CC5C3" w14:textId="77777777">
        <w:tc>
          <w:tcPr>
            <w:tcW w:w="2880" w:type="dxa"/>
          </w:tcPr>
          <w:p w14:paraId="2C58B59D" w14:textId="77777777" w:rsidR="00137D61" w:rsidRDefault="0082193E">
            <w:r>
              <w:t>&lt;del&gt;</w:t>
            </w:r>
          </w:p>
        </w:tc>
        <w:tc>
          <w:tcPr>
            <w:tcW w:w="2880" w:type="dxa"/>
          </w:tcPr>
          <w:p w14:paraId="623C1DC0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374E4729" w14:textId="77777777" w:rsidR="00137D61" w:rsidRDefault="0082193E">
            <w:r>
              <w:t>Inline</w:t>
            </w:r>
          </w:p>
        </w:tc>
      </w:tr>
      <w:tr w:rsidR="00137D61" w14:paraId="47230EA0" w14:textId="77777777">
        <w:tc>
          <w:tcPr>
            <w:tcW w:w="2880" w:type="dxa"/>
          </w:tcPr>
          <w:p w14:paraId="720BA9D2" w14:textId="77777777" w:rsidR="00137D61" w:rsidRDefault="0082193E">
            <w:r>
              <w:t>&lt;ins&gt;</w:t>
            </w:r>
          </w:p>
        </w:tc>
        <w:tc>
          <w:tcPr>
            <w:tcW w:w="2880" w:type="dxa"/>
          </w:tcPr>
          <w:p w14:paraId="447ED147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502F7186" w14:textId="77777777" w:rsidR="00137D61" w:rsidRDefault="0082193E">
            <w:r>
              <w:t>Inline</w:t>
            </w:r>
          </w:p>
        </w:tc>
      </w:tr>
      <w:tr w:rsidR="00137D61" w14:paraId="0C6CB061" w14:textId="77777777">
        <w:tc>
          <w:tcPr>
            <w:tcW w:w="2880" w:type="dxa"/>
          </w:tcPr>
          <w:p w14:paraId="26F4EE03" w14:textId="77777777" w:rsidR="00137D61" w:rsidRDefault="0082193E">
            <w:r>
              <w:lastRenderedPageBreak/>
              <w:t>&lt;sub&gt;</w:t>
            </w:r>
          </w:p>
        </w:tc>
        <w:tc>
          <w:tcPr>
            <w:tcW w:w="2880" w:type="dxa"/>
          </w:tcPr>
          <w:p w14:paraId="1D5BB36C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61FEF0E7" w14:textId="77777777" w:rsidR="00137D61" w:rsidRDefault="0082193E">
            <w:r>
              <w:t>Inline</w:t>
            </w:r>
          </w:p>
        </w:tc>
      </w:tr>
      <w:tr w:rsidR="00137D61" w14:paraId="00091185" w14:textId="77777777">
        <w:tc>
          <w:tcPr>
            <w:tcW w:w="2880" w:type="dxa"/>
          </w:tcPr>
          <w:p w14:paraId="40B72047" w14:textId="77777777" w:rsidR="00137D61" w:rsidRDefault="0082193E">
            <w:r>
              <w:t>&lt;sup&gt;</w:t>
            </w:r>
          </w:p>
        </w:tc>
        <w:tc>
          <w:tcPr>
            <w:tcW w:w="2880" w:type="dxa"/>
          </w:tcPr>
          <w:p w14:paraId="4C5E0F9F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4F8A19B5" w14:textId="77777777" w:rsidR="00137D61" w:rsidRDefault="0082193E">
            <w:r>
              <w:t>Inline</w:t>
            </w:r>
          </w:p>
        </w:tc>
      </w:tr>
      <w:tr w:rsidR="00137D61" w14:paraId="302A1863" w14:textId="77777777">
        <w:tc>
          <w:tcPr>
            <w:tcW w:w="2880" w:type="dxa"/>
          </w:tcPr>
          <w:p w14:paraId="76F1C9D8" w14:textId="77777777" w:rsidR="00137D61" w:rsidRDefault="0082193E">
            <w:r>
              <w:t>&lt;abbr&gt;</w:t>
            </w:r>
          </w:p>
        </w:tc>
        <w:tc>
          <w:tcPr>
            <w:tcW w:w="2880" w:type="dxa"/>
          </w:tcPr>
          <w:p w14:paraId="34D95BF5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11A98A44" w14:textId="77777777" w:rsidR="00137D61" w:rsidRDefault="0082193E">
            <w:r>
              <w:t>Inline</w:t>
            </w:r>
          </w:p>
        </w:tc>
      </w:tr>
      <w:tr w:rsidR="00137D61" w14:paraId="528C4AEB" w14:textId="77777777">
        <w:tc>
          <w:tcPr>
            <w:tcW w:w="2880" w:type="dxa"/>
          </w:tcPr>
          <w:p w14:paraId="59F664F5" w14:textId="77777777" w:rsidR="00137D61" w:rsidRDefault="0082193E">
            <w:r>
              <w:t>&lt;cite&gt;</w:t>
            </w:r>
          </w:p>
        </w:tc>
        <w:tc>
          <w:tcPr>
            <w:tcW w:w="2880" w:type="dxa"/>
          </w:tcPr>
          <w:p w14:paraId="5C8BE06C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7D2D6BC4" w14:textId="77777777" w:rsidR="00137D61" w:rsidRDefault="0082193E">
            <w:r>
              <w:t>Inline</w:t>
            </w:r>
          </w:p>
        </w:tc>
      </w:tr>
      <w:tr w:rsidR="00137D61" w14:paraId="0C79F860" w14:textId="77777777">
        <w:tc>
          <w:tcPr>
            <w:tcW w:w="2880" w:type="dxa"/>
          </w:tcPr>
          <w:p w14:paraId="6B22F801" w14:textId="77777777" w:rsidR="00137D61" w:rsidRDefault="0082193E">
            <w:r>
              <w:t>&lt;q&gt;</w:t>
            </w:r>
          </w:p>
        </w:tc>
        <w:tc>
          <w:tcPr>
            <w:tcW w:w="2880" w:type="dxa"/>
          </w:tcPr>
          <w:p w14:paraId="37912803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56B8D96C" w14:textId="77777777" w:rsidR="00137D61" w:rsidRDefault="0082193E">
            <w:r>
              <w:t>Inline</w:t>
            </w:r>
          </w:p>
        </w:tc>
      </w:tr>
      <w:tr w:rsidR="00137D61" w14:paraId="02938BBB" w14:textId="77777777">
        <w:tc>
          <w:tcPr>
            <w:tcW w:w="2880" w:type="dxa"/>
          </w:tcPr>
          <w:p w14:paraId="3E3A432E" w14:textId="77777777" w:rsidR="00137D61" w:rsidRDefault="0082193E">
            <w:r>
              <w:t>&lt;code&gt;</w:t>
            </w:r>
          </w:p>
        </w:tc>
        <w:tc>
          <w:tcPr>
            <w:tcW w:w="2880" w:type="dxa"/>
          </w:tcPr>
          <w:p w14:paraId="5C30206A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3D586125" w14:textId="77777777" w:rsidR="00137D61" w:rsidRDefault="0082193E">
            <w:r>
              <w:t>Inline</w:t>
            </w:r>
          </w:p>
        </w:tc>
      </w:tr>
      <w:tr w:rsidR="00137D61" w14:paraId="067EE195" w14:textId="77777777">
        <w:tc>
          <w:tcPr>
            <w:tcW w:w="2880" w:type="dxa"/>
          </w:tcPr>
          <w:p w14:paraId="71643CC1" w14:textId="77777777" w:rsidR="00137D61" w:rsidRDefault="0082193E">
            <w:r>
              <w:t>&lt;kbd&gt;</w:t>
            </w:r>
          </w:p>
        </w:tc>
        <w:tc>
          <w:tcPr>
            <w:tcW w:w="2880" w:type="dxa"/>
          </w:tcPr>
          <w:p w14:paraId="2D7B9E52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7A75710C" w14:textId="77777777" w:rsidR="00137D61" w:rsidRDefault="0082193E">
            <w:r>
              <w:t>Inline</w:t>
            </w:r>
          </w:p>
        </w:tc>
      </w:tr>
      <w:tr w:rsidR="00137D61" w14:paraId="3D3F8226" w14:textId="77777777">
        <w:tc>
          <w:tcPr>
            <w:tcW w:w="2880" w:type="dxa"/>
          </w:tcPr>
          <w:p w14:paraId="4CA0CD4C" w14:textId="77777777" w:rsidR="00137D61" w:rsidRDefault="0082193E">
            <w:r>
              <w:t>&lt;samp&gt;</w:t>
            </w:r>
          </w:p>
        </w:tc>
        <w:tc>
          <w:tcPr>
            <w:tcW w:w="2880" w:type="dxa"/>
          </w:tcPr>
          <w:p w14:paraId="4FF0B0FA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5FC254E3" w14:textId="77777777" w:rsidR="00137D61" w:rsidRDefault="0082193E">
            <w:r>
              <w:t>Inline</w:t>
            </w:r>
          </w:p>
        </w:tc>
      </w:tr>
      <w:tr w:rsidR="00137D61" w14:paraId="63667E33" w14:textId="77777777">
        <w:tc>
          <w:tcPr>
            <w:tcW w:w="2880" w:type="dxa"/>
          </w:tcPr>
          <w:p w14:paraId="4870C50B" w14:textId="77777777" w:rsidR="00137D61" w:rsidRDefault="0082193E">
            <w:r>
              <w:t>&lt;var&gt;</w:t>
            </w:r>
          </w:p>
        </w:tc>
        <w:tc>
          <w:tcPr>
            <w:tcW w:w="2880" w:type="dxa"/>
          </w:tcPr>
          <w:p w14:paraId="29441DA6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35323D4D" w14:textId="77777777" w:rsidR="00137D61" w:rsidRDefault="0082193E">
            <w:r>
              <w:t>Inline</w:t>
            </w:r>
          </w:p>
        </w:tc>
      </w:tr>
    </w:tbl>
    <w:p w14:paraId="6E045273" w14:textId="77777777" w:rsidR="00137D61" w:rsidRDefault="0082193E">
      <w:pPr>
        <w:pStyle w:val="Heading2"/>
      </w:pPr>
      <w:r>
        <w:t>Media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37D61" w14:paraId="6EBCEE97" w14:textId="77777777">
        <w:tc>
          <w:tcPr>
            <w:tcW w:w="2880" w:type="dxa"/>
          </w:tcPr>
          <w:p w14:paraId="36DC0382" w14:textId="77777777" w:rsidR="00137D61" w:rsidRDefault="0082193E">
            <w:r>
              <w:t>Tag</w:t>
            </w:r>
          </w:p>
        </w:tc>
        <w:tc>
          <w:tcPr>
            <w:tcW w:w="2880" w:type="dxa"/>
          </w:tcPr>
          <w:p w14:paraId="317F6446" w14:textId="77777777" w:rsidR="00137D61" w:rsidRDefault="0082193E">
            <w:r>
              <w:t>Semantic / Non-Semantic</w:t>
            </w:r>
          </w:p>
        </w:tc>
        <w:tc>
          <w:tcPr>
            <w:tcW w:w="2880" w:type="dxa"/>
          </w:tcPr>
          <w:p w14:paraId="7F36A74B" w14:textId="77777777" w:rsidR="00137D61" w:rsidRDefault="0082193E">
            <w:r>
              <w:t>Display Type</w:t>
            </w:r>
          </w:p>
        </w:tc>
      </w:tr>
      <w:tr w:rsidR="00137D61" w14:paraId="2B0C0FF0" w14:textId="77777777">
        <w:tc>
          <w:tcPr>
            <w:tcW w:w="2880" w:type="dxa"/>
          </w:tcPr>
          <w:p w14:paraId="611A0AEB" w14:textId="77777777" w:rsidR="00137D61" w:rsidRDefault="0082193E">
            <w:r>
              <w:t>&lt;img&gt;</w:t>
            </w:r>
          </w:p>
        </w:tc>
        <w:tc>
          <w:tcPr>
            <w:tcW w:w="2880" w:type="dxa"/>
          </w:tcPr>
          <w:p w14:paraId="3F21C126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0CFB983D" w14:textId="77777777" w:rsidR="00137D61" w:rsidRDefault="0082193E">
            <w:r>
              <w:t>Inline</w:t>
            </w:r>
          </w:p>
        </w:tc>
      </w:tr>
      <w:tr w:rsidR="00137D61" w14:paraId="47DB053F" w14:textId="77777777">
        <w:tc>
          <w:tcPr>
            <w:tcW w:w="2880" w:type="dxa"/>
          </w:tcPr>
          <w:p w14:paraId="08CC3160" w14:textId="77777777" w:rsidR="00137D61" w:rsidRDefault="0082193E">
            <w:r>
              <w:t>&lt;figure&gt;</w:t>
            </w:r>
          </w:p>
        </w:tc>
        <w:tc>
          <w:tcPr>
            <w:tcW w:w="2880" w:type="dxa"/>
          </w:tcPr>
          <w:p w14:paraId="1C8ED26B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2E2B2299" w14:textId="77777777" w:rsidR="00137D61" w:rsidRDefault="0082193E">
            <w:r>
              <w:t>Block</w:t>
            </w:r>
          </w:p>
        </w:tc>
      </w:tr>
      <w:tr w:rsidR="00137D61" w14:paraId="3BF0B921" w14:textId="77777777">
        <w:tc>
          <w:tcPr>
            <w:tcW w:w="2880" w:type="dxa"/>
          </w:tcPr>
          <w:p w14:paraId="38652E89" w14:textId="77777777" w:rsidR="00137D61" w:rsidRDefault="0082193E">
            <w:r>
              <w:t>&lt;figcaption&gt;</w:t>
            </w:r>
          </w:p>
        </w:tc>
        <w:tc>
          <w:tcPr>
            <w:tcW w:w="2880" w:type="dxa"/>
          </w:tcPr>
          <w:p w14:paraId="1CB6FFC9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337F7678" w14:textId="77777777" w:rsidR="00137D61" w:rsidRDefault="0082193E">
            <w:r>
              <w:t>Block</w:t>
            </w:r>
          </w:p>
        </w:tc>
      </w:tr>
      <w:tr w:rsidR="00137D61" w14:paraId="6D28655C" w14:textId="77777777">
        <w:tc>
          <w:tcPr>
            <w:tcW w:w="2880" w:type="dxa"/>
          </w:tcPr>
          <w:p w14:paraId="1CFAF12B" w14:textId="77777777" w:rsidR="00137D61" w:rsidRDefault="0082193E">
            <w:r>
              <w:t>&lt;audio&gt;</w:t>
            </w:r>
          </w:p>
        </w:tc>
        <w:tc>
          <w:tcPr>
            <w:tcW w:w="2880" w:type="dxa"/>
          </w:tcPr>
          <w:p w14:paraId="6202D1B7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2134442E" w14:textId="77777777" w:rsidR="00137D61" w:rsidRDefault="0082193E">
            <w:r>
              <w:t>Block</w:t>
            </w:r>
          </w:p>
        </w:tc>
      </w:tr>
      <w:tr w:rsidR="00137D61" w14:paraId="228951A7" w14:textId="77777777">
        <w:tc>
          <w:tcPr>
            <w:tcW w:w="2880" w:type="dxa"/>
          </w:tcPr>
          <w:p w14:paraId="41C573A8" w14:textId="77777777" w:rsidR="00137D61" w:rsidRDefault="0082193E">
            <w:r>
              <w:t>&lt;video&gt;</w:t>
            </w:r>
          </w:p>
        </w:tc>
        <w:tc>
          <w:tcPr>
            <w:tcW w:w="2880" w:type="dxa"/>
          </w:tcPr>
          <w:p w14:paraId="4EF2C9F9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533B3C68" w14:textId="77777777" w:rsidR="00137D61" w:rsidRDefault="0082193E">
            <w:r>
              <w:t>Block</w:t>
            </w:r>
          </w:p>
        </w:tc>
      </w:tr>
      <w:tr w:rsidR="00137D61" w14:paraId="51724AFE" w14:textId="77777777">
        <w:tc>
          <w:tcPr>
            <w:tcW w:w="2880" w:type="dxa"/>
          </w:tcPr>
          <w:p w14:paraId="090E2E6A" w14:textId="77777777" w:rsidR="00137D61" w:rsidRDefault="0082193E">
            <w:r>
              <w:t>&lt;source&gt;</w:t>
            </w:r>
          </w:p>
        </w:tc>
        <w:tc>
          <w:tcPr>
            <w:tcW w:w="2880" w:type="dxa"/>
          </w:tcPr>
          <w:p w14:paraId="00175B93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1B20B952" w14:textId="77777777" w:rsidR="00137D61" w:rsidRDefault="0082193E">
            <w:r>
              <w:t>Inline</w:t>
            </w:r>
          </w:p>
        </w:tc>
      </w:tr>
      <w:tr w:rsidR="00137D61" w14:paraId="3EDF58E3" w14:textId="77777777">
        <w:tc>
          <w:tcPr>
            <w:tcW w:w="2880" w:type="dxa"/>
          </w:tcPr>
          <w:p w14:paraId="28B3CF56" w14:textId="77777777" w:rsidR="00137D61" w:rsidRDefault="0082193E">
            <w:r>
              <w:t>&lt;track&gt;</w:t>
            </w:r>
          </w:p>
        </w:tc>
        <w:tc>
          <w:tcPr>
            <w:tcW w:w="2880" w:type="dxa"/>
          </w:tcPr>
          <w:p w14:paraId="1525E0A6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692801F1" w14:textId="77777777" w:rsidR="00137D61" w:rsidRDefault="0082193E">
            <w:r>
              <w:t>Inline</w:t>
            </w:r>
          </w:p>
        </w:tc>
      </w:tr>
      <w:tr w:rsidR="00137D61" w14:paraId="7BCEEA7A" w14:textId="77777777">
        <w:tc>
          <w:tcPr>
            <w:tcW w:w="2880" w:type="dxa"/>
          </w:tcPr>
          <w:p w14:paraId="1961CA3E" w14:textId="77777777" w:rsidR="00137D61" w:rsidRDefault="0082193E">
            <w:r>
              <w:t>&lt;canvas&gt;</w:t>
            </w:r>
          </w:p>
        </w:tc>
        <w:tc>
          <w:tcPr>
            <w:tcW w:w="2880" w:type="dxa"/>
          </w:tcPr>
          <w:p w14:paraId="579874D4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0EC6CDB9" w14:textId="77777777" w:rsidR="00137D61" w:rsidRDefault="0082193E">
            <w:r>
              <w:t>Block</w:t>
            </w:r>
          </w:p>
        </w:tc>
      </w:tr>
      <w:tr w:rsidR="00137D61" w14:paraId="6CC9E6F7" w14:textId="77777777">
        <w:tc>
          <w:tcPr>
            <w:tcW w:w="2880" w:type="dxa"/>
          </w:tcPr>
          <w:p w14:paraId="4C0633F8" w14:textId="77777777" w:rsidR="00137D61" w:rsidRDefault="0082193E">
            <w:r>
              <w:t>&lt;iframe&gt;</w:t>
            </w:r>
          </w:p>
        </w:tc>
        <w:tc>
          <w:tcPr>
            <w:tcW w:w="2880" w:type="dxa"/>
          </w:tcPr>
          <w:p w14:paraId="25048F6E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3AFF3CBD" w14:textId="77777777" w:rsidR="00137D61" w:rsidRDefault="0082193E">
            <w:r>
              <w:t>Block</w:t>
            </w:r>
          </w:p>
        </w:tc>
      </w:tr>
    </w:tbl>
    <w:p w14:paraId="18AE7670" w14:textId="77777777" w:rsidR="00137D61" w:rsidRDefault="0082193E">
      <w:pPr>
        <w:pStyle w:val="Heading2"/>
      </w:pPr>
      <w:r>
        <w:t>Forms &amp;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37D61" w14:paraId="20619B24" w14:textId="77777777">
        <w:tc>
          <w:tcPr>
            <w:tcW w:w="2880" w:type="dxa"/>
          </w:tcPr>
          <w:p w14:paraId="78025EF5" w14:textId="77777777" w:rsidR="00137D61" w:rsidRDefault="0082193E">
            <w:r>
              <w:t>Tag</w:t>
            </w:r>
          </w:p>
        </w:tc>
        <w:tc>
          <w:tcPr>
            <w:tcW w:w="2880" w:type="dxa"/>
          </w:tcPr>
          <w:p w14:paraId="0E01C6A8" w14:textId="77777777" w:rsidR="00137D61" w:rsidRDefault="0082193E">
            <w:r>
              <w:t>Semantic / Non-Semantic</w:t>
            </w:r>
          </w:p>
        </w:tc>
        <w:tc>
          <w:tcPr>
            <w:tcW w:w="2880" w:type="dxa"/>
          </w:tcPr>
          <w:p w14:paraId="752ED300" w14:textId="77777777" w:rsidR="00137D61" w:rsidRDefault="0082193E">
            <w:r>
              <w:t>Display Type</w:t>
            </w:r>
          </w:p>
        </w:tc>
      </w:tr>
      <w:tr w:rsidR="00137D61" w14:paraId="1644EA27" w14:textId="77777777">
        <w:tc>
          <w:tcPr>
            <w:tcW w:w="2880" w:type="dxa"/>
          </w:tcPr>
          <w:p w14:paraId="5B897C88" w14:textId="77777777" w:rsidR="00137D61" w:rsidRDefault="0082193E">
            <w:r>
              <w:t>&lt;form&gt;</w:t>
            </w:r>
          </w:p>
        </w:tc>
        <w:tc>
          <w:tcPr>
            <w:tcW w:w="2880" w:type="dxa"/>
          </w:tcPr>
          <w:p w14:paraId="447B600C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4C2082C0" w14:textId="77777777" w:rsidR="00137D61" w:rsidRDefault="0082193E">
            <w:r>
              <w:t>Block</w:t>
            </w:r>
          </w:p>
        </w:tc>
      </w:tr>
      <w:tr w:rsidR="00137D61" w14:paraId="61556043" w14:textId="77777777">
        <w:tc>
          <w:tcPr>
            <w:tcW w:w="2880" w:type="dxa"/>
          </w:tcPr>
          <w:p w14:paraId="6CD78AF2" w14:textId="77777777" w:rsidR="00137D61" w:rsidRDefault="0082193E">
            <w:r>
              <w:t>&lt;input&gt;</w:t>
            </w:r>
          </w:p>
        </w:tc>
        <w:tc>
          <w:tcPr>
            <w:tcW w:w="2880" w:type="dxa"/>
          </w:tcPr>
          <w:p w14:paraId="23FA4945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53D9B082" w14:textId="77777777" w:rsidR="00137D61" w:rsidRDefault="0082193E">
            <w:r>
              <w:t>Inline</w:t>
            </w:r>
          </w:p>
        </w:tc>
      </w:tr>
      <w:tr w:rsidR="00137D61" w14:paraId="0E6CEB9A" w14:textId="77777777">
        <w:tc>
          <w:tcPr>
            <w:tcW w:w="2880" w:type="dxa"/>
          </w:tcPr>
          <w:p w14:paraId="235ADFE8" w14:textId="77777777" w:rsidR="00137D61" w:rsidRDefault="0082193E">
            <w:r>
              <w:t>&lt;textarea&gt;</w:t>
            </w:r>
          </w:p>
        </w:tc>
        <w:tc>
          <w:tcPr>
            <w:tcW w:w="2880" w:type="dxa"/>
          </w:tcPr>
          <w:p w14:paraId="704C7A88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41059689" w14:textId="77777777" w:rsidR="00137D61" w:rsidRDefault="0082193E">
            <w:r>
              <w:t>Block</w:t>
            </w:r>
          </w:p>
        </w:tc>
      </w:tr>
      <w:tr w:rsidR="00137D61" w14:paraId="3B353C19" w14:textId="77777777">
        <w:tc>
          <w:tcPr>
            <w:tcW w:w="2880" w:type="dxa"/>
          </w:tcPr>
          <w:p w14:paraId="039720A8" w14:textId="77777777" w:rsidR="00137D61" w:rsidRDefault="0082193E">
            <w:r>
              <w:t>&lt;button&gt;</w:t>
            </w:r>
          </w:p>
        </w:tc>
        <w:tc>
          <w:tcPr>
            <w:tcW w:w="2880" w:type="dxa"/>
          </w:tcPr>
          <w:p w14:paraId="57CC78DD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5A459A17" w14:textId="77777777" w:rsidR="00137D61" w:rsidRDefault="0082193E">
            <w:r>
              <w:t>Inline</w:t>
            </w:r>
          </w:p>
        </w:tc>
      </w:tr>
      <w:tr w:rsidR="00137D61" w14:paraId="387AA530" w14:textId="77777777">
        <w:tc>
          <w:tcPr>
            <w:tcW w:w="2880" w:type="dxa"/>
          </w:tcPr>
          <w:p w14:paraId="044F5976" w14:textId="77777777" w:rsidR="00137D61" w:rsidRDefault="0082193E">
            <w:r>
              <w:t>&lt;select&gt;</w:t>
            </w:r>
          </w:p>
        </w:tc>
        <w:tc>
          <w:tcPr>
            <w:tcW w:w="2880" w:type="dxa"/>
          </w:tcPr>
          <w:p w14:paraId="7327B731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55ABBCE6" w14:textId="77777777" w:rsidR="00137D61" w:rsidRDefault="0082193E">
            <w:r>
              <w:t>Inline</w:t>
            </w:r>
          </w:p>
        </w:tc>
      </w:tr>
      <w:tr w:rsidR="00137D61" w14:paraId="1A39EF88" w14:textId="77777777">
        <w:tc>
          <w:tcPr>
            <w:tcW w:w="2880" w:type="dxa"/>
          </w:tcPr>
          <w:p w14:paraId="541FEFEA" w14:textId="77777777" w:rsidR="00137D61" w:rsidRDefault="0082193E">
            <w:r>
              <w:t>&lt;option&gt;</w:t>
            </w:r>
          </w:p>
        </w:tc>
        <w:tc>
          <w:tcPr>
            <w:tcW w:w="2880" w:type="dxa"/>
          </w:tcPr>
          <w:p w14:paraId="6843B6CD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08C8CBAA" w14:textId="77777777" w:rsidR="00137D61" w:rsidRDefault="0082193E">
            <w:r>
              <w:t>Inline</w:t>
            </w:r>
          </w:p>
        </w:tc>
      </w:tr>
      <w:tr w:rsidR="00137D61" w14:paraId="40CF53EB" w14:textId="77777777">
        <w:tc>
          <w:tcPr>
            <w:tcW w:w="2880" w:type="dxa"/>
          </w:tcPr>
          <w:p w14:paraId="3BA705C7" w14:textId="77777777" w:rsidR="00137D61" w:rsidRDefault="0082193E">
            <w:r>
              <w:t>&lt;label&gt;</w:t>
            </w:r>
          </w:p>
        </w:tc>
        <w:tc>
          <w:tcPr>
            <w:tcW w:w="2880" w:type="dxa"/>
          </w:tcPr>
          <w:p w14:paraId="1195872D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306F81B2" w14:textId="77777777" w:rsidR="00137D61" w:rsidRDefault="0082193E">
            <w:r>
              <w:t>Inline</w:t>
            </w:r>
          </w:p>
        </w:tc>
      </w:tr>
      <w:tr w:rsidR="00137D61" w14:paraId="60A15535" w14:textId="77777777">
        <w:tc>
          <w:tcPr>
            <w:tcW w:w="2880" w:type="dxa"/>
          </w:tcPr>
          <w:p w14:paraId="6CD3386F" w14:textId="77777777" w:rsidR="00137D61" w:rsidRDefault="0082193E">
            <w:r>
              <w:t>&lt;fieldset&gt;</w:t>
            </w:r>
          </w:p>
        </w:tc>
        <w:tc>
          <w:tcPr>
            <w:tcW w:w="2880" w:type="dxa"/>
          </w:tcPr>
          <w:p w14:paraId="7E28E0E6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0148CB06" w14:textId="77777777" w:rsidR="00137D61" w:rsidRDefault="0082193E">
            <w:r>
              <w:t>Block</w:t>
            </w:r>
          </w:p>
        </w:tc>
      </w:tr>
      <w:tr w:rsidR="00137D61" w14:paraId="4EE7DE3A" w14:textId="77777777">
        <w:tc>
          <w:tcPr>
            <w:tcW w:w="2880" w:type="dxa"/>
          </w:tcPr>
          <w:p w14:paraId="284EBCA8" w14:textId="77777777" w:rsidR="00137D61" w:rsidRDefault="0082193E">
            <w:r>
              <w:t>&lt;legend&gt;</w:t>
            </w:r>
          </w:p>
        </w:tc>
        <w:tc>
          <w:tcPr>
            <w:tcW w:w="2880" w:type="dxa"/>
          </w:tcPr>
          <w:p w14:paraId="6FA83545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231099C5" w14:textId="77777777" w:rsidR="00137D61" w:rsidRDefault="0082193E">
            <w:r>
              <w:t>Inline</w:t>
            </w:r>
          </w:p>
        </w:tc>
      </w:tr>
      <w:tr w:rsidR="00137D61" w14:paraId="360FAA62" w14:textId="77777777">
        <w:tc>
          <w:tcPr>
            <w:tcW w:w="2880" w:type="dxa"/>
          </w:tcPr>
          <w:p w14:paraId="304531BC" w14:textId="77777777" w:rsidR="00137D61" w:rsidRDefault="0082193E">
            <w:r>
              <w:t>&lt;datalist&gt;</w:t>
            </w:r>
          </w:p>
        </w:tc>
        <w:tc>
          <w:tcPr>
            <w:tcW w:w="2880" w:type="dxa"/>
          </w:tcPr>
          <w:p w14:paraId="6991CAE4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1921859D" w14:textId="77777777" w:rsidR="00137D61" w:rsidRDefault="0082193E">
            <w:r>
              <w:t>Block</w:t>
            </w:r>
          </w:p>
        </w:tc>
      </w:tr>
      <w:tr w:rsidR="00137D61" w14:paraId="28E185AD" w14:textId="77777777">
        <w:tc>
          <w:tcPr>
            <w:tcW w:w="2880" w:type="dxa"/>
          </w:tcPr>
          <w:p w14:paraId="12083CFC" w14:textId="77777777" w:rsidR="00137D61" w:rsidRDefault="0082193E">
            <w:r>
              <w:t>&lt;optgroup&gt;</w:t>
            </w:r>
          </w:p>
        </w:tc>
        <w:tc>
          <w:tcPr>
            <w:tcW w:w="2880" w:type="dxa"/>
          </w:tcPr>
          <w:p w14:paraId="611838AE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794360B2" w14:textId="77777777" w:rsidR="00137D61" w:rsidRDefault="0082193E">
            <w:r>
              <w:t>Inline</w:t>
            </w:r>
          </w:p>
        </w:tc>
      </w:tr>
    </w:tbl>
    <w:p w14:paraId="6ED1FECF" w14:textId="77777777" w:rsidR="00137D61" w:rsidRDefault="0082193E">
      <w:pPr>
        <w:pStyle w:val="Heading2"/>
      </w:pPr>
      <w:r>
        <w:t>Lists &amp;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37D61" w14:paraId="3356FAA9" w14:textId="77777777">
        <w:tc>
          <w:tcPr>
            <w:tcW w:w="2880" w:type="dxa"/>
          </w:tcPr>
          <w:p w14:paraId="0929378D" w14:textId="77777777" w:rsidR="00137D61" w:rsidRDefault="0082193E">
            <w:r>
              <w:t>Tag</w:t>
            </w:r>
          </w:p>
        </w:tc>
        <w:tc>
          <w:tcPr>
            <w:tcW w:w="2880" w:type="dxa"/>
          </w:tcPr>
          <w:p w14:paraId="0D44C284" w14:textId="77777777" w:rsidR="00137D61" w:rsidRDefault="0082193E">
            <w:r>
              <w:t>Semantic / Non-Semantic</w:t>
            </w:r>
          </w:p>
        </w:tc>
        <w:tc>
          <w:tcPr>
            <w:tcW w:w="2880" w:type="dxa"/>
          </w:tcPr>
          <w:p w14:paraId="21E6EE76" w14:textId="77777777" w:rsidR="00137D61" w:rsidRDefault="0082193E">
            <w:r>
              <w:t>Display Type</w:t>
            </w:r>
          </w:p>
        </w:tc>
      </w:tr>
      <w:tr w:rsidR="00137D61" w14:paraId="4E07A58B" w14:textId="77777777">
        <w:tc>
          <w:tcPr>
            <w:tcW w:w="2880" w:type="dxa"/>
          </w:tcPr>
          <w:p w14:paraId="2ADAFE69" w14:textId="77777777" w:rsidR="00137D61" w:rsidRDefault="0082193E">
            <w:r>
              <w:t>&lt;ul&gt;</w:t>
            </w:r>
          </w:p>
        </w:tc>
        <w:tc>
          <w:tcPr>
            <w:tcW w:w="2880" w:type="dxa"/>
          </w:tcPr>
          <w:p w14:paraId="2E5ED3E5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06F3B231" w14:textId="77777777" w:rsidR="00137D61" w:rsidRDefault="0082193E">
            <w:r>
              <w:t>Block</w:t>
            </w:r>
          </w:p>
        </w:tc>
      </w:tr>
      <w:tr w:rsidR="00137D61" w14:paraId="72FE3352" w14:textId="77777777">
        <w:tc>
          <w:tcPr>
            <w:tcW w:w="2880" w:type="dxa"/>
          </w:tcPr>
          <w:p w14:paraId="166691A0" w14:textId="77777777" w:rsidR="00137D61" w:rsidRDefault="0082193E">
            <w:r>
              <w:t>&lt;ol&gt;</w:t>
            </w:r>
          </w:p>
        </w:tc>
        <w:tc>
          <w:tcPr>
            <w:tcW w:w="2880" w:type="dxa"/>
          </w:tcPr>
          <w:p w14:paraId="77ED6F94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6ADE7367" w14:textId="77777777" w:rsidR="00137D61" w:rsidRDefault="0082193E">
            <w:r>
              <w:t>Block</w:t>
            </w:r>
          </w:p>
        </w:tc>
      </w:tr>
      <w:tr w:rsidR="00137D61" w14:paraId="2326955E" w14:textId="77777777">
        <w:tc>
          <w:tcPr>
            <w:tcW w:w="2880" w:type="dxa"/>
          </w:tcPr>
          <w:p w14:paraId="1D03C934" w14:textId="77777777" w:rsidR="00137D61" w:rsidRDefault="0082193E">
            <w:r>
              <w:t>&lt;li&gt;</w:t>
            </w:r>
          </w:p>
        </w:tc>
        <w:tc>
          <w:tcPr>
            <w:tcW w:w="2880" w:type="dxa"/>
          </w:tcPr>
          <w:p w14:paraId="354A7F79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0609058D" w14:textId="77777777" w:rsidR="00137D61" w:rsidRDefault="0082193E">
            <w:r>
              <w:t>Block</w:t>
            </w:r>
          </w:p>
        </w:tc>
      </w:tr>
      <w:tr w:rsidR="00137D61" w14:paraId="12753466" w14:textId="77777777">
        <w:tc>
          <w:tcPr>
            <w:tcW w:w="2880" w:type="dxa"/>
          </w:tcPr>
          <w:p w14:paraId="1A3CF1E5" w14:textId="77777777" w:rsidR="00137D61" w:rsidRDefault="0082193E">
            <w:r>
              <w:t>&lt;dl&gt;</w:t>
            </w:r>
          </w:p>
        </w:tc>
        <w:tc>
          <w:tcPr>
            <w:tcW w:w="2880" w:type="dxa"/>
          </w:tcPr>
          <w:p w14:paraId="2F18A141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5EEF03E4" w14:textId="77777777" w:rsidR="00137D61" w:rsidRDefault="0082193E">
            <w:r>
              <w:t>Block</w:t>
            </w:r>
          </w:p>
        </w:tc>
      </w:tr>
      <w:tr w:rsidR="00137D61" w14:paraId="2E475239" w14:textId="77777777">
        <w:tc>
          <w:tcPr>
            <w:tcW w:w="2880" w:type="dxa"/>
          </w:tcPr>
          <w:p w14:paraId="3567D61E" w14:textId="77777777" w:rsidR="00137D61" w:rsidRDefault="0082193E">
            <w:r>
              <w:t>&lt;dt&gt;</w:t>
            </w:r>
          </w:p>
        </w:tc>
        <w:tc>
          <w:tcPr>
            <w:tcW w:w="2880" w:type="dxa"/>
          </w:tcPr>
          <w:p w14:paraId="6B8E050D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4264C0DA" w14:textId="77777777" w:rsidR="00137D61" w:rsidRDefault="0082193E">
            <w:r>
              <w:t>Block</w:t>
            </w:r>
          </w:p>
        </w:tc>
      </w:tr>
      <w:tr w:rsidR="00137D61" w14:paraId="217E6674" w14:textId="77777777">
        <w:tc>
          <w:tcPr>
            <w:tcW w:w="2880" w:type="dxa"/>
          </w:tcPr>
          <w:p w14:paraId="012A252F" w14:textId="77777777" w:rsidR="00137D61" w:rsidRDefault="0082193E">
            <w:r>
              <w:t>&lt;dd&gt;</w:t>
            </w:r>
          </w:p>
        </w:tc>
        <w:tc>
          <w:tcPr>
            <w:tcW w:w="2880" w:type="dxa"/>
          </w:tcPr>
          <w:p w14:paraId="48E132B2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0262C078" w14:textId="77777777" w:rsidR="00137D61" w:rsidRDefault="0082193E">
            <w:r>
              <w:t>Block</w:t>
            </w:r>
          </w:p>
        </w:tc>
      </w:tr>
      <w:tr w:rsidR="00137D61" w14:paraId="36AD7765" w14:textId="77777777">
        <w:tc>
          <w:tcPr>
            <w:tcW w:w="2880" w:type="dxa"/>
          </w:tcPr>
          <w:p w14:paraId="092D4617" w14:textId="77777777" w:rsidR="00137D61" w:rsidRDefault="0082193E">
            <w:r>
              <w:t>&lt;table&gt;</w:t>
            </w:r>
          </w:p>
        </w:tc>
        <w:tc>
          <w:tcPr>
            <w:tcW w:w="2880" w:type="dxa"/>
          </w:tcPr>
          <w:p w14:paraId="28E69196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306BE7EF" w14:textId="77777777" w:rsidR="00137D61" w:rsidRDefault="0082193E">
            <w:r>
              <w:t>Block</w:t>
            </w:r>
          </w:p>
        </w:tc>
      </w:tr>
      <w:tr w:rsidR="00137D61" w14:paraId="1FAF036A" w14:textId="77777777">
        <w:tc>
          <w:tcPr>
            <w:tcW w:w="2880" w:type="dxa"/>
          </w:tcPr>
          <w:p w14:paraId="37CA20AE" w14:textId="77777777" w:rsidR="00137D61" w:rsidRDefault="0082193E">
            <w:r>
              <w:t>&lt;tr&gt;</w:t>
            </w:r>
          </w:p>
        </w:tc>
        <w:tc>
          <w:tcPr>
            <w:tcW w:w="2880" w:type="dxa"/>
          </w:tcPr>
          <w:p w14:paraId="60547585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232D6601" w14:textId="77777777" w:rsidR="00137D61" w:rsidRDefault="0082193E">
            <w:r>
              <w:t>Block</w:t>
            </w:r>
          </w:p>
        </w:tc>
      </w:tr>
      <w:tr w:rsidR="00137D61" w14:paraId="72FCAE03" w14:textId="77777777">
        <w:tc>
          <w:tcPr>
            <w:tcW w:w="2880" w:type="dxa"/>
          </w:tcPr>
          <w:p w14:paraId="1822C530" w14:textId="77777777" w:rsidR="00137D61" w:rsidRDefault="0082193E">
            <w:r>
              <w:t>&lt;td&gt;</w:t>
            </w:r>
          </w:p>
        </w:tc>
        <w:tc>
          <w:tcPr>
            <w:tcW w:w="2880" w:type="dxa"/>
          </w:tcPr>
          <w:p w14:paraId="08F38773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01A0056C" w14:textId="77777777" w:rsidR="00137D61" w:rsidRDefault="0082193E">
            <w:r>
              <w:t>Block</w:t>
            </w:r>
          </w:p>
        </w:tc>
      </w:tr>
      <w:tr w:rsidR="00137D61" w14:paraId="6D4D0366" w14:textId="77777777">
        <w:tc>
          <w:tcPr>
            <w:tcW w:w="2880" w:type="dxa"/>
          </w:tcPr>
          <w:p w14:paraId="62ACA89E" w14:textId="77777777" w:rsidR="00137D61" w:rsidRDefault="0082193E">
            <w:r>
              <w:lastRenderedPageBreak/>
              <w:t>&lt;th&gt;</w:t>
            </w:r>
          </w:p>
        </w:tc>
        <w:tc>
          <w:tcPr>
            <w:tcW w:w="2880" w:type="dxa"/>
          </w:tcPr>
          <w:p w14:paraId="14CDA0A0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2F97CAD4" w14:textId="77777777" w:rsidR="00137D61" w:rsidRDefault="0082193E">
            <w:r>
              <w:t>Block</w:t>
            </w:r>
          </w:p>
        </w:tc>
      </w:tr>
      <w:tr w:rsidR="00137D61" w14:paraId="49C6B909" w14:textId="77777777">
        <w:tc>
          <w:tcPr>
            <w:tcW w:w="2880" w:type="dxa"/>
          </w:tcPr>
          <w:p w14:paraId="3E885ED5" w14:textId="77777777" w:rsidR="00137D61" w:rsidRDefault="0082193E">
            <w:r>
              <w:t>&lt;thead&gt;</w:t>
            </w:r>
          </w:p>
        </w:tc>
        <w:tc>
          <w:tcPr>
            <w:tcW w:w="2880" w:type="dxa"/>
          </w:tcPr>
          <w:p w14:paraId="10AAF81C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09FCFEC6" w14:textId="77777777" w:rsidR="00137D61" w:rsidRDefault="0082193E">
            <w:r>
              <w:t>Block</w:t>
            </w:r>
          </w:p>
        </w:tc>
      </w:tr>
      <w:tr w:rsidR="00137D61" w14:paraId="31AA9B48" w14:textId="77777777">
        <w:tc>
          <w:tcPr>
            <w:tcW w:w="2880" w:type="dxa"/>
          </w:tcPr>
          <w:p w14:paraId="67B57691" w14:textId="77777777" w:rsidR="00137D61" w:rsidRDefault="0082193E">
            <w:r>
              <w:t>&lt;tbody&gt;</w:t>
            </w:r>
          </w:p>
        </w:tc>
        <w:tc>
          <w:tcPr>
            <w:tcW w:w="2880" w:type="dxa"/>
          </w:tcPr>
          <w:p w14:paraId="379292E2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0D19CBC2" w14:textId="77777777" w:rsidR="00137D61" w:rsidRDefault="0082193E">
            <w:r>
              <w:t>Block</w:t>
            </w:r>
          </w:p>
        </w:tc>
      </w:tr>
      <w:tr w:rsidR="00137D61" w14:paraId="77C699BB" w14:textId="77777777">
        <w:tc>
          <w:tcPr>
            <w:tcW w:w="2880" w:type="dxa"/>
          </w:tcPr>
          <w:p w14:paraId="7913EFC5" w14:textId="77777777" w:rsidR="00137D61" w:rsidRDefault="0082193E">
            <w:r>
              <w:t>&lt;tfoot&gt;</w:t>
            </w:r>
          </w:p>
        </w:tc>
        <w:tc>
          <w:tcPr>
            <w:tcW w:w="2880" w:type="dxa"/>
          </w:tcPr>
          <w:p w14:paraId="0CE257DF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6251D0DD" w14:textId="77777777" w:rsidR="00137D61" w:rsidRDefault="0082193E">
            <w:r>
              <w:t>Block</w:t>
            </w:r>
          </w:p>
        </w:tc>
      </w:tr>
      <w:tr w:rsidR="00137D61" w14:paraId="621A6E6D" w14:textId="77777777">
        <w:tc>
          <w:tcPr>
            <w:tcW w:w="2880" w:type="dxa"/>
          </w:tcPr>
          <w:p w14:paraId="190486E8" w14:textId="77777777" w:rsidR="00137D61" w:rsidRDefault="0082193E">
            <w:r>
              <w:t>&lt;caption&gt;</w:t>
            </w:r>
          </w:p>
        </w:tc>
        <w:tc>
          <w:tcPr>
            <w:tcW w:w="2880" w:type="dxa"/>
          </w:tcPr>
          <w:p w14:paraId="5DB84261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00D763C0" w14:textId="77777777" w:rsidR="00137D61" w:rsidRDefault="0082193E">
            <w:r>
              <w:t>Block</w:t>
            </w:r>
          </w:p>
        </w:tc>
      </w:tr>
      <w:tr w:rsidR="00137D61" w14:paraId="38525C77" w14:textId="77777777">
        <w:tc>
          <w:tcPr>
            <w:tcW w:w="2880" w:type="dxa"/>
          </w:tcPr>
          <w:p w14:paraId="2B0B35D9" w14:textId="77777777" w:rsidR="00137D61" w:rsidRDefault="0082193E">
            <w:r>
              <w:t>&lt;colgroup&gt;</w:t>
            </w:r>
          </w:p>
        </w:tc>
        <w:tc>
          <w:tcPr>
            <w:tcW w:w="2880" w:type="dxa"/>
          </w:tcPr>
          <w:p w14:paraId="681D9A80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52BD0414" w14:textId="77777777" w:rsidR="00137D61" w:rsidRDefault="0082193E">
            <w:r>
              <w:t>Block</w:t>
            </w:r>
          </w:p>
        </w:tc>
      </w:tr>
      <w:tr w:rsidR="00137D61" w14:paraId="40379563" w14:textId="77777777">
        <w:tc>
          <w:tcPr>
            <w:tcW w:w="2880" w:type="dxa"/>
          </w:tcPr>
          <w:p w14:paraId="4AB21BF8" w14:textId="77777777" w:rsidR="00137D61" w:rsidRDefault="0082193E">
            <w:r>
              <w:t>&lt;col&gt;</w:t>
            </w:r>
          </w:p>
        </w:tc>
        <w:tc>
          <w:tcPr>
            <w:tcW w:w="2880" w:type="dxa"/>
          </w:tcPr>
          <w:p w14:paraId="2DE7D1A9" w14:textId="77777777" w:rsidR="00137D61" w:rsidRDefault="0082193E">
            <w:r>
              <w:t>Semantic</w:t>
            </w:r>
          </w:p>
        </w:tc>
        <w:tc>
          <w:tcPr>
            <w:tcW w:w="2880" w:type="dxa"/>
          </w:tcPr>
          <w:p w14:paraId="31630EB2" w14:textId="77777777" w:rsidR="00137D61" w:rsidRDefault="0082193E">
            <w:r>
              <w:t>Inline</w:t>
            </w:r>
          </w:p>
        </w:tc>
      </w:tr>
    </w:tbl>
    <w:p w14:paraId="2F6ABED3" w14:textId="77777777" w:rsidR="00000000" w:rsidRDefault="0082193E"/>
    <w:p w14:paraId="2D275F8C" w14:textId="77777777" w:rsidR="0082193E" w:rsidRDefault="0082193E"/>
    <w:p w14:paraId="5A894EDB" w14:textId="77777777" w:rsidR="0082193E" w:rsidRDefault="0082193E" w:rsidP="0082193E">
      <w:pPr>
        <w:pStyle w:val="Heading3"/>
      </w:pPr>
      <w:r>
        <w:rPr>
          <w:rStyle w:val="Strong"/>
          <w:b/>
          <w:bCs/>
        </w:rPr>
        <w:t>CSS Specificity — Explained Simply</w:t>
      </w:r>
    </w:p>
    <w:p w14:paraId="60A30EF5" w14:textId="77777777" w:rsidR="0082193E" w:rsidRDefault="0082193E" w:rsidP="0082193E">
      <w:pPr>
        <w:pStyle w:val="NormalWeb"/>
      </w:pPr>
      <w:r>
        <w:rPr>
          <w:rStyle w:val="Strong"/>
        </w:rPr>
        <w:t>What is specificity?</w:t>
      </w:r>
      <w:r>
        <w:br/>
        <w:t xml:space="preserve">CSS </w:t>
      </w:r>
      <w:r>
        <w:rPr>
          <w:rStyle w:val="Strong"/>
        </w:rPr>
        <w:t>specificity</w:t>
      </w:r>
      <w:r>
        <w:t xml:space="preserve"> determines </w:t>
      </w:r>
      <w:r>
        <w:rPr>
          <w:rStyle w:val="Strong"/>
        </w:rPr>
        <w:t>which rule wins</w:t>
      </w:r>
      <w:r>
        <w:t xml:space="preserve"> when multiple rules match the same element. The </w:t>
      </w:r>
      <w:r>
        <w:rPr>
          <w:rStyle w:val="Strong"/>
        </w:rPr>
        <w:t>more specific</w:t>
      </w:r>
      <w:r>
        <w:t xml:space="preserve"> the selector, the </w:t>
      </w:r>
      <w:r>
        <w:rPr>
          <w:rStyle w:val="Strong"/>
        </w:rPr>
        <w:t>higher its priority</w:t>
      </w:r>
      <w:r>
        <w:t>.</w:t>
      </w:r>
    </w:p>
    <w:p w14:paraId="6A81C051" w14:textId="77777777" w:rsidR="0082193E" w:rsidRDefault="0082193E" w:rsidP="0082193E">
      <w:r>
        <w:pict w14:anchorId="60338E78">
          <v:rect id="_x0000_i1025" style="width:0;height:1.5pt" o:hralign="center" o:hrstd="t" o:hr="t" fillcolor="#a0a0a0" stroked="f"/>
        </w:pict>
      </w:r>
    </w:p>
    <w:p w14:paraId="0EBBD22C" w14:textId="77777777" w:rsidR="0082193E" w:rsidRDefault="0082193E" w:rsidP="0082193E">
      <w:pPr>
        <w:pStyle w:val="Heading3"/>
      </w:pPr>
      <w:r>
        <w:rPr>
          <w:rFonts w:ascii="Segoe UI Emoji" w:hAnsi="Segoe UI Emoji" w:cs="Segoe UI Emoji"/>
        </w:rPr>
        <w:t>🔢</w:t>
      </w:r>
      <w:r>
        <w:t xml:space="preserve"> </w:t>
      </w:r>
      <w:r>
        <w:rPr>
          <w:rStyle w:val="Strong"/>
          <w:b/>
          <w:bCs/>
        </w:rPr>
        <w:t>Specificity Calculation Formula</w:t>
      </w:r>
    </w:p>
    <w:p w14:paraId="567AA74B" w14:textId="77777777" w:rsidR="0082193E" w:rsidRDefault="0082193E" w:rsidP="0082193E">
      <w:pPr>
        <w:pStyle w:val="NormalWeb"/>
      </w:pPr>
      <w:r>
        <w:t xml:space="preserve">Each selector has a </w:t>
      </w:r>
      <w:r>
        <w:rPr>
          <w:rStyle w:val="Strong"/>
        </w:rPr>
        <w:t>4-part score</w:t>
      </w:r>
      <w:r>
        <w:t>:</w:t>
      </w:r>
    </w:p>
    <w:p w14:paraId="3A70C2C3" w14:textId="77777777" w:rsidR="0082193E" w:rsidRDefault="0082193E" w:rsidP="0082193E">
      <w:pPr>
        <w:pStyle w:val="HTMLPreformatted"/>
      </w:pPr>
      <w:r>
        <w:t>css</w:t>
      </w:r>
    </w:p>
    <w:p w14:paraId="12EC7681" w14:textId="77777777" w:rsidR="0082193E" w:rsidRDefault="0082193E" w:rsidP="0082193E">
      <w:pPr>
        <w:pStyle w:val="HTMLPreformatted"/>
      </w:pPr>
      <w:r>
        <w:t>CopyEdit</w:t>
      </w:r>
    </w:p>
    <w:p w14:paraId="148AE72B" w14:textId="77777777" w:rsidR="0082193E" w:rsidRDefault="0082193E" w:rsidP="0082193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selector-tag"/>
          <w:rFonts w:eastAsiaTheme="majorEastAsia"/>
        </w:rPr>
        <w:t>a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, c, d)</w:t>
      </w:r>
    </w:p>
    <w:p w14:paraId="2FD307DB" w14:textId="77777777" w:rsidR="0082193E" w:rsidRDefault="0082193E" w:rsidP="0082193E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a</w:t>
      </w:r>
      <w:r>
        <w:t xml:space="preserve"> = Inline styles (</w:t>
      </w:r>
      <w:r>
        <w:rPr>
          <w:rStyle w:val="HTMLCode"/>
          <w:rFonts w:eastAsiaTheme="majorEastAsia"/>
        </w:rPr>
        <w:t>style=""</w:t>
      </w:r>
      <w:r>
        <w:t>)</w:t>
      </w:r>
    </w:p>
    <w:p w14:paraId="4DE12EFB" w14:textId="77777777" w:rsidR="0082193E" w:rsidRDefault="0082193E" w:rsidP="0082193E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b</w:t>
      </w:r>
      <w:r>
        <w:t xml:space="preserve"> = ID selectors (</w:t>
      </w:r>
      <w:r>
        <w:rPr>
          <w:rStyle w:val="HTMLCode"/>
          <w:rFonts w:eastAsiaTheme="majorEastAsia"/>
        </w:rPr>
        <w:t>#id</w:t>
      </w:r>
      <w:r>
        <w:t>)</w:t>
      </w:r>
    </w:p>
    <w:p w14:paraId="52D42587" w14:textId="77777777" w:rsidR="0082193E" w:rsidRDefault="0082193E" w:rsidP="0082193E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c</w:t>
      </w:r>
      <w:r>
        <w:t xml:space="preserve"> = Classes, attributes, pseudo-classes (</w:t>
      </w:r>
      <w:r>
        <w:rPr>
          <w:rStyle w:val="HTMLCode"/>
          <w:rFonts w:eastAsiaTheme="majorEastAsia"/>
        </w:rPr>
        <w:t>.class</w:t>
      </w:r>
      <w:r>
        <w:t xml:space="preserve">, </w:t>
      </w:r>
      <w:r>
        <w:rPr>
          <w:rStyle w:val="HTMLCode"/>
          <w:rFonts w:eastAsiaTheme="majorEastAsia"/>
        </w:rPr>
        <w:t>[type]</w:t>
      </w:r>
      <w:r>
        <w:t xml:space="preserve">, </w:t>
      </w:r>
      <w:r>
        <w:rPr>
          <w:rStyle w:val="HTMLCode"/>
          <w:rFonts w:eastAsiaTheme="majorEastAsia"/>
        </w:rPr>
        <w:t>:hover</w:t>
      </w:r>
      <w:r>
        <w:t>)</w:t>
      </w:r>
    </w:p>
    <w:p w14:paraId="2FB09DC9" w14:textId="77777777" w:rsidR="0082193E" w:rsidRDefault="0082193E" w:rsidP="0082193E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d</w:t>
      </w:r>
      <w:r>
        <w:t xml:space="preserve"> = Element tags and pseudo-elements (</w:t>
      </w:r>
      <w:r>
        <w:rPr>
          <w:rStyle w:val="HTMLCode"/>
          <w:rFonts w:eastAsiaTheme="majorEastAsia"/>
        </w:rPr>
        <w:t>div</w:t>
      </w:r>
      <w:r>
        <w:t xml:space="preserve">, </w:t>
      </w:r>
      <w:r>
        <w:rPr>
          <w:rStyle w:val="HTMLCode"/>
          <w:rFonts w:eastAsiaTheme="majorEastAsia"/>
        </w:rPr>
        <w:t>p</w:t>
      </w:r>
      <w:r>
        <w:t xml:space="preserve">, </w:t>
      </w:r>
      <w:r>
        <w:rPr>
          <w:rStyle w:val="HTMLCode"/>
          <w:rFonts w:eastAsiaTheme="majorEastAsia"/>
        </w:rPr>
        <w:t>::before</w:t>
      </w:r>
      <w:r>
        <w:t>)</w:t>
      </w:r>
    </w:p>
    <w:p w14:paraId="25A1F785" w14:textId="77777777" w:rsidR="0082193E" w:rsidRDefault="0082193E" w:rsidP="0082193E">
      <w:pPr>
        <w:pStyle w:val="NormalWeb"/>
      </w:pPr>
      <w:r>
        <w:t xml:space="preserve">Higher values in left-most positions </w:t>
      </w:r>
      <w:r>
        <w:rPr>
          <w:rStyle w:val="Strong"/>
        </w:rPr>
        <w:t>override</w:t>
      </w:r>
      <w:r>
        <w:t xml:space="preserve"> lower ones.</w:t>
      </w:r>
    </w:p>
    <w:p w14:paraId="51A17871" w14:textId="77777777" w:rsidR="0082193E" w:rsidRDefault="0082193E" w:rsidP="0082193E">
      <w:r>
        <w:pict w14:anchorId="34ED89C8">
          <v:rect id="_x0000_i1026" style="width:0;height:1.5pt" o:hralign="center" o:hrstd="t" o:hr="t" fillcolor="#a0a0a0" stroked="f"/>
        </w:pict>
      </w:r>
    </w:p>
    <w:p w14:paraId="3A9659B3" w14:textId="77777777" w:rsidR="0082193E" w:rsidRDefault="0082193E" w:rsidP="0082193E">
      <w:pPr>
        <w:pStyle w:val="Heading3"/>
      </w:pPr>
      <w:r>
        <w:rPr>
          <w:rFonts w:ascii="Calibri" w:hAnsi="Calibri" w:cs="Calibri"/>
        </w:rPr>
        <w:t>🧮</w:t>
      </w:r>
      <w:r>
        <w:t xml:space="preserve"> </w:t>
      </w:r>
      <w:r>
        <w:rPr>
          <w:rStyle w:val="Strong"/>
          <w:b/>
          <w:bCs/>
        </w:rPr>
        <w:t>Real-Time Example</w:t>
      </w:r>
    </w:p>
    <w:p w14:paraId="34FBE8EB" w14:textId="77777777" w:rsidR="0082193E" w:rsidRDefault="0082193E" w:rsidP="0082193E">
      <w:pPr>
        <w:pStyle w:val="NormalWeb"/>
      </w:pPr>
      <w:r>
        <w:t>Suppose you have this HTML:</w:t>
      </w:r>
    </w:p>
    <w:p w14:paraId="3F233E63" w14:textId="77777777" w:rsidR="0082193E" w:rsidRDefault="0082193E" w:rsidP="0082193E">
      <w:pPr>
        <w:pStyle w:val="HTMLPreformatted"/>
      </w:pPr>
      <w:r>
        <w:t>html</w:t>
      </w:r>
    </w:p>
    <w:p w14:paraId="461D2C96" w14:textId="77777777" w:rsidR="0082193E" w:rsidRDefault="0082193E" w:rsidP="0082193E">
      <w:pPr>
        <w:pStyle w:val="HTMLPreformatted"/>
      </w:pPr>
      <w:r>
        <w:t>CopyEdit</w:t>
      </w:r>
    </w:p>
    <w:p w14:paraId="6844616A" w14:textId="77777777" w:rsidR="0082193E" w:rsidRDefault="0082193E" w:rsidP="0082193E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button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id</w:t>
      </w:r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"login"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"btn primary"</w:t>
      </w:r>
      <w:r>
        <w:rPr>
          <w:rStyle w:val="HTMLCode"/>
          <w:rFonts w:eastAsiaTheme="majorEastAsia"/>
        </w:rPr>
        <w:t>&gt;Login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button</w:t>
      </w:r>
      <w:r>
        <w:rPr>
          <w:rStyle w:val="HTMLCode"/>
          <w:rFonts w:eastAsiaTheme="majorEastAsia"/>
        </w:rPr>
        <w:t>&gt;</w:t>
      </w:r>
    </w:p>
    <w:p w14:paraId="225A0111" w14:textId="77777777" w:rsidR="0082193E" w:rsidRDefault="0082193E" w:rsidP="0082193E">
      <w:pPr>
        <w:pStyle w:val="NormalWeb"/>
      </w:pPr>
      <w:r>
        <w:t>And these CSS rules:</w:t>
      </w:r>
    </w:p>
    <w:p w14:paraId="71E7AFAE" w14:textId="77777777" w:rsidR="0082193E" w:rsidRDefault="0082193E" w:rsidP="0082193E">
      <w:pPr>
        <w:pStyle w:val="HTMLPreformatted"/>
      </w:pPr>
      <w:r>
        <w:t>css</w:t>
      </w:r>
    </w:p>
    <w:p w14:paraId="604BA37D" w14:textId="77777777" w:rsidR="0082193E" w:rsidRDefault="0082193E" w:rsidP="0082193E">
      <w:pPr>
        <w:pStyle w:val="HTMLPreformatted"/>
      </w:pPr>
      <w:r>
        <w:t>CopyEdit</w:t>
      </w:r>
    </w:p>
    <w:p w14:paraId="50CBE739" w14:textId="77777777" w:rsidR="0082193E" w:rsidRDefault="0082193E" w:rsidP="0082193E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lastRenderedPageBreak/>
        <w:t>button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ibute"/>
        </w:rPr>
        <w:t>color</w:t>
      </w:r>
      <w:r>
        <w:rPr>
          <w:rStyle w:val="HTMLCode"/>
          <w:rFonts w:eastAsiaTheme="majorEastAsia"/>
        </w:rPr>
        <w:t xml:space="preserve">: blue; }                         </w:t>
      </w:r>
      <w:r>
        <w:rPr>
          <w:rStyle w:val="hljs-comment"/>
        </w:rPr>
        <w:t>/* (0,0,0,1) */</w:t>
      </w:r>
    </w:p>
    <w:p w14:paraId="3972565E" w14:textId="77777777" w:rsidR="0082193E" w:rsidRDefault="0082193E" w:rsidP="0082193E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.btn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ibute"/>
        </w:rPr>
        <w:t>color</w:t>
      </w:r>
      <w:r>
        <w:rPr>
          <w:rStyle w:val="HTMLCode"/>
          <w:rFonts w:eastAsiaTheme="majorEastAsia"/>
        </w:rPr>
        <w:t xml:space="preserve">: green; }                          </w:t>
      </w:r>
      <w:r>
        <w:rPr>
          <w:rStyle w:val="hljs-comment"/>
        </w:rPr>
        <w:t>/* (0,0,1,0) */</w:t>
      </w:r>
    </w:p>
    <w:p w14:paraId="726813C3" w14:textId="77777777" w:rsidR="0082193E" w:rsidRDefault="0082193E" w:rsidP="0082193E">
      <w:pPr>
        <w:pStyle w:val="HTMLPreformatted"/>
        <w:rPr>
          <w:rStyle w:val="HTMLCode"/>
          <w:rFonts w:eastAsiaTheme="majorEastAsia"/>
        </w:rPr>
      </w:pPr>
      <w:r>
        <w:rPr>
          <w:rStyle w:val="hljs-selector-id"/>
        </w:rPr>
        <w:t>#login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ibute"/>
        </w:rPr>
        <w:t>color</w:t>
      </w:r>
      <w:r>
        <w:rPr>
          <w:rStyle w:val="HTMLCode"/>
          <w:rFonts w:eastAsiaTheme="majorEastAsia"/>
        </w:rPr>
        <w:t xml:space="preserve">: red; }                          </w:t>
      </w:r>
      <w:r>
        <w:rPr>
          <w:rStyle w:val="hljs-comment"/>
        </w:rPr>
        <w:t>/* (0,1,0,0) */</w:t>
      </w:r>
    </w:p>
    <w:p w14:paraId="1DCB01D9" w14:textId="77777777" w:rsidR="0082193E" w:rsidRDefault="0082193E" w:rsidP="0082193E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button</w:t>
      </w:r>
      <w:r>
        <w:rPr>
          <w:rStyle w:val="hljs-selector-id"/>
        </w:rPr>
        <w:t>#login</w:t>
      </w:r>
      <w:r>
        <w:rPr>
          <w:rStyle w:val="hljs-selector-class"/>
        </w:rPr>
        <w:t>.primary</w:t>
      </w:r>
      <w:r>
        <w:rPr>
          <w:rStyle w:val="HTMLCode"/>
          <w:rFonts w:eastAsiaTheme="majorEastAsia"/>
        </w:rPr>
        <w:t xml:space="preserve"> { </w:t>
      </w:r>
      <w:r>
        <w:rPr>
          <w:rStyle w:val="hljs-attribute"/>
        </w:rPr>
        <w:t>color</w:t>
      </w:r>
      <w:r>
        <w:rPr>
          <w:rStyle w:val="HTMLCode"/>
          <w:rFonts w:eastAsiaTheme="majorEastAsia"/>
        </w:rPr>
        <w:t xml:space="preserve">: orange; }         </w:t>
      </w:r>
      <w:r>
        <w:rPr>
          <w:rStyle w:val="hljs-comment"/>
        </w:rPr>
        <w:t>/* (0,1,1,1) */</w:t>
      </w:r>
    </w:p>
    <w:p w14:paraId="1012ABCA" w14:textId="77777777" w:rsidR="0082193E" w:rsidRDefault="0082193E" w:rsidP="0082193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&lt;style&gt;</w:t>
      </w:r>
      <w:r>
        <w:rPr>
          <w:rStyle w:val="hljs-selector-tag"/>
          <w:rFonts w:eastAsiaTheme="majorEastAsia"/>
        </w:rPr>
        <w:t>button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ibute"/>
        </w:rPr>
        <w:t>color</w:t>
      </w:r>
      <w:r>
        <w:rPr>
          <w:rStyle w:val="HTMLCode"/>
          <w:rFonts w:eastAsiaTheme="majorEastAsia"/>
        </w:rPr>
        <w:t xml:space="preserve">: pink; }&lt;/style&gt;          </w:t>
      </w:r>
      <w:r>
        <w:rPr>
          <w:rStyle w:val="hljs-comment"/>
        </w:rPr>
        <w:t>/* (0,0,0,1) */</w:t>
      </w:r>
    </w:p>
    <w:p w14:paraId="37552293" w14:textId="77777777" w:rsidR="0082193E" w:rsidRDefault="0082193E" w:rsidP="0082193E">
      <w:r>
        <w:pict w14:anchorId="17CB7E9F">
          <v:rect id="_x0000_i1027" style="width:0;height:1.5pt" o:hralign="center" o:hrstd="t" o:hr="t" fillcolor="#a0a0a0" stroked="f"/>
        </w:pict>
      </w:r>
    </w:p>
    <w:p w14:paraId="581C3219" w14:textId="77777777" w:rsidR="0082193E" w:rsidRDefault="0082193E" w:rsidP="0082193E">
      <w:pPr>
        <w:pStyle w:val="Heading3"/>
      </w:pPr>
      <w:r>
        <w:rPr>
          <w:rFonts w:ascii="Segoe UI Emoji" w:hAnsi="Segoe UI Emoji" w:cs="Segoe UI Emoji"/>
        </w:rPr>
        <w:t>🏆</w:t>
      </w:r>
      <w:r>
        <w:t xml:space="preserve"> </w:t>
      </w:r>
      <w:r>
        <w:rPr>
          <w:rStyle w:val="Strong"/>
          <w:b/>
          <w:bCs/>
        </w:rPr>
        <w:t>Who Wins?</w:t>
      </w:r>
    </w:p>
    <w:p w14:paraId="4CBADAF9" w14:textId="77777777" w:rsidR="0082193E" w:rsidRDefault="0082193E" w:rsidP="0082193E">
      <w:pPr>
        <w:pStyle w:val="NormalWeb"/>
      </w:pPr>
      <w:r>
        <w:t>Let’s calculate specificity: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1104"/>
        <w:gridCol w:w="1965"/>
      </w:tblGrid>
      <w:tr w:rsidR="0082193E" w14:paraId="2C6872D2" w14:textId="77777777" w:rsidTr="008219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F5FE5" w14:textId="77777777" w:rsidR="0082193E" w:rsidRDefault="00821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14:paraId="46BE9B13" w14:textId="77777777" w:rsidR="0082193E" w:rsidRDefault="00821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Specificity</w:t>
            </w:r>
          </w:p>
        </w:tc>
        <w:tc>
          <w:tcPr>
            <w:tcW w:w="0" w:type="auto"/>
            <w:vAlign w:val="center"/>
            <w:hideMark/>
          </w:tcPr>
          <w:p w14:paraId="194FFB4D" w14:textId="77777777" w:rsidR="0082193E" w:rsidRDefault="00821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</w:tr>
      <w:tr w:rsidR="0082193E" w14:paraId="287E9FF3" w14:textId="77777777" w:rsidTr="00821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99E75" w14:textId="77777777" w:rsidR="0082193E" w:rsidRDefault="0082193E">
            <w:r>
              <w:rPr>
                <w:rStyle w:val="HTMLCode"/>
                <w:rFonts w:eastAsiaTheme="majorEastAsia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1210C2E0" w14:textId="77777777" w:rsidR="0082193E" w:rsidRDefault="0082193E">
            <w:r>
              <w:t>(0,0,0,1)</w:t>
            </w:r>
          </w:p>
        </w:tc>
        <w:tc>
          <w:tcPr>
            <w:tcW w:w="0" w:type="auto"/>
            <w:vAlign w:val="center"/>
            <w:hideMark/>
          </w:tcPr>
          <w:p w14:paraId="2810D315" w14:textId="77777777" w:rsidR="0082193E" w:rsidRDefault="0082193E">
            <w:r>
              <w:t>blue</w:t>
            </w:r>
          </w:p>
        </w:tc>
      </w:tr>
      <w:tr w:rsidR="0082193E" w14:paraId="2F0B4D91" w14:textId="77777777" w:rsidTr="00821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B0685" w14:textId="77777777" w:rsidR="0082193E" w:rsidRDefault="0082193E">
            <w:r>
              <w:rPr>
                <w:rStyle w:val="HTMLCode"/>
                <w:rFonts w:eastAsiaTheme="majorEastAsia"/>
              </w:rPr>
              <w:t>.btn</w:t>
            </w:r>
          </w:p>
        </w:tc>
        <w:tc>
          <w:tcPr>
            <w:tcW w:w="0" w:type="auto"/>
            <w:vAlign w:val="center"/>
            <w:hideMark/>
          </w:tcPr>
          <w:p w14:paraId="33C5DC9B" w14:textId="77777777" w:rsidR="0082193E" w:rsidRDefault="0082193E">
            <w:r>
              <w:t>(0,0,1,0)</w:t>
            </w:r>
          </w:p>
        </w:tc>
        <w:tc>
          <w:tcPr>
            <w:tcW w:w="0" w:type="auto"/>
            <w:vAlign w:val="center"/>
            <w:hideMark/>
          </w:tcPr>
          <w:p w14:paraId="48ACFA4E" w14:textId="77777777" w:rsidR="0082193E" w:rsidRDefault="0082193E">
            <w:r>
              <w:t>green</w:t>
            </w:r>
          </w:p>
        </w:tc>
      </w:tr>
      <w:tr w:rsidR="0082193E" w14:paraId="624C9D7B" w14:textId="77777777" w:rsidTr="00821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B753D" w14:textId="77777777" w:rsidR="0082193E" w:rsidRDefault="0082193E">
            <w:r>
              <w:rPr>
                <w:rStyle w:val="HTMLCode"/>
                <w:rFonts w:eastAsiaTheme="majorEastAsia"/>
              </w:rPr>
              <w:t>#login</w:t>
            </w:r>
          </w:p>
        </w:tc>
        <w:tc>
          <w:tcPr>
            <w:tcW w:w="0" w:type="auto"/>
            <w:vAlign w:val="center"/>
            <w:hideMark/>
          </w:tcPr>
          <w:p w14:paraId="4FBD7C87" w14:textId="77777777" w:rsidR="0082193E" w:rsidRDefault="0082193E">
            <w:r>
              <w:t>(0,1,0,0)</w:t>
            </w:r>
          </w:p>
        </w:tc>
        <w:tc>
          <w:tcPr>
            <w:tcW w:w="0" w:type="auto"/>
            <w:vAlign w:val="center"/>
            <w:hideMark/>
          </w:tcPr>
          <w:p w14:paraId="335F18F1" w14:textId="77777777" w:rsidR="0082193E" w:rsidRDefault="0082193E">
            <w:r>
              <w:t>red</w:t>
            </w:r>
          </w:p>
        </w:tc>
      </w:tr>
      <w:tr w:rsidR="0082193E" w14:paraId="09D7AA3A" w14:textId="77777777" w:rsidTr="00821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25FE9" w14:textId="77777777" w:rsidR="0082193E" w:rsidRDefault="0082193E">
            <w:r>
              <w:rPr>
                <w:rStyle w:val="HTMLCode"/>
                <w:rFonts w:eastAsiaTheme="majorEastAsia"/>
              </w:rPr>
              <w:t>button#login.primary</w:t>
            </w:r>
          </w:p>
        </w:tc>
        <w:tc>
          <w:tcPr>
            <w:tcW w:w="0" w:type="auto"/>
            <w:vAlign w:val="center"/>
            <w:hideMark/>
          </w:tcPr>
          <w:p w14:paraId="7D663A84" w14:textId="77777777" w:rsidR="0082193E" w:rsidRDefault="0082193E">
            <w:r>
              <w:t>(0,1,1,1)</w:t>
            </w:r>
          </w:p>
        </w:tc>
        <w:tc>
          <w:tcPr>
            <w:tcW w:w="0" w:type="auto"/>
            <w:vAlign w:val="center"/>
            <w:hideMark/>
          </w:tcPr>
          <w:p w14:paraId="55DFE817" w14:textId="77777777" w:rsidR="0082193E" w:rsidRDefault="0082193E">
            <w:r>
              <w:rPr>
                <w:rStyle w:val="Strong"/>
              </w:rPr>
              <w:t>orange</w:t>
            </w:r>
          </w:p>
        </w:tc>
      </w:tr>
      <w:tr w:rsidR="0082193E" w14:paraId="51EBC001" w14:textId="77777777" w:rsidTr="00821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A2DD1" w14:textId="77777777" w:rsidR="0082193E" w:rsidRDefault="0082193E">
            <w:r>
              <w:t>Inline style (</w:t>
            </w:r>
            <w:r>
              <w:rPr>
                <w:rStyle w:val="HTMLCode"/>
                <w:rFonts w:eastAsiaTheme="majorEastAsia"/>
              </w:rPr>
              <w:t>style=""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68AC6DFC" w14:textId="77777777" w:rsidR="0082193E" w:rsidRDefault="0082193E">
            <w:r>
              <w:t>(1,0,0,0)</w:t>
            </w:r>
          </w:p>
        </w:tc>
        <w:tc>
          <w:tcPr>
            <w:tcW w:w="0" w:type="auto"/>
            <w:vAlign w:val="center"/>
            <w:hideMark/>
          </w:tcPr>
          <w:p w14:paraId="3A044C31" w14:textId="77777777" w:rsidR="0082193E" w:rsidRDefault="0082193E">
            <w:r>
              <w:t>(would override all)</w:t>
            </w:r>
          </w:p>
        </w:tc>
      </w:tr>
    </w:tbl>
    <w:p w14:paraId="5C31B5C9" w14:textId="77777777" w:rsidR="0082193E" w:rsidRDefault="0082193E" w:rsidP="0082193E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Style w:val="Strong"/>
        </w:rPr>
        <w:t>Result</w:t>
      </w:r>
      <w:r>
        <w:t xml:space="preserve">: The button will be </w:t>
      </w:r>
      <w:r>
        <w:rPr>
          <w:rStyle w:val="Strong"/>
        </w:rPr>
        <w:t>orange</w:t>
      </w:r>
      <w:r>
        <w:t xml:space="preserve">, because </w:t>
      </w:r>
      <w:r>
        <w:rPr>
          <w:rStyle w:val="HTMLCode"/>
          <w:rFonts w:eastAsiaTheme="majorEastAsia"/>
        </w:rPr>
        <w:t>(0,1,1,1)</w:t>
      </w:r>
      <w:r>
        <w:t xml:space="preserve"> is more specific than </w:t>
      </w:r>
      <w:r>
        <w:rPr>
          <w:rStyle w:val="HTMLCode"/>
          <w:rFonts w:eastAsiaTheme="majorEastAsia"/>
        </w:rPr>
        <w:t>(0,1,0,0)</w:t>
      </w:r>
      <w:r>
        <w:t xml:space="preserve"> or </w:t>
      </w:r>
      <w:r>
        <w:rPr>
          <w:rStyle w:val="HTMLCode"/>
          <w:rFonts w:eastAsiaTheme="majorEastAsia"/>
        </w:rPr>
        <w:t>(0,0,1,0)</w:t>
      </w:r>
      <w:r>
        <w:t>.</w:t>
      </w:r>
    </w:p>
    <w:p w14:paraId="7A17CE89" w14:textId="77777777" w:rsidR="0082193E" w:rsidRDefault="0082193E" w:rsidP="0082193E">
      <w:r>
        <w:pict w14:anchorId="74C55FBE">
          <v:rect id="_x0000_i1028" style="width:0;height:1.5pt" o:hralign="center" o:hrstd="t" o:hr="t" fillcolor="#a0a0a0" stroked="f"/>
        </w:pict>
      </w:r>
    </w:p>
    <w:p w14:paraId="7E5B5AE5" w14:textId="77777777" w:rsidR="0082193E" w:rsidRDefault="0082193E" w:rsidP="0082193E">
      <w:pPr>
        <w:pStyle w:val="Heading3"/>
      </w:pPr>
      <w:r>
        <w:rPr>
          <w:rFonts w:ascii="Segoe UI Emoji" w:hAnsi="Segoe UI Emoji" w:cs="Segoe UI Emoji"/>
        </w:rPr>
        <w:t>✍</w:t>
      </w:r>
      <w:r>
        <w:t xml:space="preserve">️ </w:t>
      </w:r>
      <w:r>
        <w:rPr>
          <w:rStyle w:val="Strong"/>
          <w:b/>
          <w:bCs/>
        </w:rPr>
        <w:t>Quick Specificity Cheatsheet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119"/>
      </w:tblGrid>
      <w:tr w:rsidR="0082193E" w14:paraId="24F274CE" w14:textId="77777777" w:rsidTr="008219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BB1096" w14:textId="77777777" w:rsidR="0082193E" w:rsidRDefault="00821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14:paraId="5077F4AD" w14:textId="77777777" w:rsidR="0082193E" w:rsidRDefault="00821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Specificity</w:t>
            </w:r>
          </w:p>
        </w:tc>
      </w:tr>
      <w:tr w:rsidR="0082193E" w14:paraId="5E911C69" w14:textId="77777777" w:rsidTr="00821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7C228" w14:textId="77777777" w:rsidR="0082193E" w:rsidRDefault="0082193E">
            <w:r>
              <w:rPr>
                <w:rStyle w:val="HTMLCode"/>
                <w:rFonts w:eastAsiaTheme="majorEastAsia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160184E" w14:textId="77777777" w:rsidR="0082193E" w:rsidRDefault="0082193E">
            <w:r>
              <w:t>(0,0,0,0)</w:t>
            </w:r>
          </w:p>
        </w:tc>
      </w:tr>
      <w:tr w:rsidR="0082193E" w14:paraId="554794A6" w14:textId="77777777" w:rsidTr="00821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BCB33" w14:textId="77777777" w:rsidR="0082193E" w:rsidRDefault="0082193E">
            <w:r>
              <w:rPr>
                <w:rStyle w:val="HTMLCode"/>
                <w:rFonts w:eastAsiaTheme="majorEastAsia"/>
              </w:rPr>
              <w:t>div</w:t>
            </w:r>
          </w:p>
        </w:tc>
        <w:tc>
          <w:tcPr>
            <w:tcW w:w="0" w:type="auto"/>
            <w:vAlign w:val="center"/>
            <w:hideMark/>
          </w:tcPr>
          <w:p w14:paraId="79AF4DC6" w14:textId="77777777" w:rsidR="0082193E" w:rsidRDefault="0082193E">
            <w:r>
              <w:t>(0,0,0,1)</w:t>
            </w:r>
          </w:p>
        </w:tc>
      </w:tr>
      <w:tr w:rsidR="0082193E" w14:paraId="454D828C" w14:textId="77777777" w:rsidTr="00821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E778D" w14:textId="77777777" w:rsidR="0082193E" w:rsidRDefault="0082193E">
            <w:r>
              <w:rPr>
                <w:rStyle w:val="HTMLCode"/>
                <w:rFonts w:eastAsiaTheme="majorEastAsia"/>
              </w:rPr>
              <w:t>.class</w:t>
            </w:r>
          </w:p>
        </w:tc>
        <w:tc>
          <w:tcPr>
            <w:tcW w:w="0" w:type="auto"/>
            <w:vAlign w:val="center"/>
            <w:hideMark/>
          </w:tcPr>
          <w:p w14:paraId="49DD2E7E" w14:textId="77777777" w:rsidR="0082193E" w:rsidRDefault="0082193E">
            <w:r>
              <w:t>(0,0,1,0)</w:t>
            </w:r>
          </w:p>
        </w:tc>
      </w:tr>
      <w:tr w:rsidR="0082193E" w14:paraId="1B38E97F" w14:textId="77777777" w:rsidTr="00821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6087B" w14:textId="77777777" w:rsidR="0082193E" w:rsidRDefault="0082193E">
            <w:r>
              <w:rPr>
                <w:rStyle w:val="HTMLCode"/>
                <w:rFonts w:eastAsiaTheme="majorEastAsia"/>
              </w:rPr>
              <w:t>#id</w:t>
            </w:r>
          </w:p>
        </w:tc>
        <w:tc>
          <w:tcPr>
            <w:tcW w:w="0" w:type="auto"/>
            <w:vAlign w:val="center"/>
            <w:hideMark/>
          </w:tcPr>
          <w:p w14:paraId="1BD02570" w14:textId="77777777" w:rsidR="0082193E" w:rsidRDefault="0082193E">
            <w:r>
              <w:t>(0,1,0,0)</w:t>
            </w:r>
          </w:p>
        </w:tc>
      </w:tr>
      <w:tr w:rsidR="0082193E" w14:paraId="2795537D" w14:textId="77777777" w:rsidTr="00821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25C44" w14:textId="77777777" w:rsidR="0082193E" w:rsidRDefault="0082193E">
            <w:r>
              <w:rPr>
                <w:rStyle w:val="HTMLCode"/>
                <w:rFonts w:eastAsiaTheme="majorEastAsia"/>
              </w:rPr>
              <w:t>style=""</w:t>
            </w:r>
          </w:p>
        </w:tc>
        <w:tc>
          <w:tcPr>
            <w:tcW w:w="0" w:type="auto"/>
            <w:vAlign w:val="center"/>
            <w:hideMark/>
          </w:tcPr>
          <w:p w14:paraId="657A8035" w14:textId="77777777" w:rsidR="0082193E" w:rsidRDefault="0082193E">
            <w:r>
              <w:t>(1,0,0,0)</w:t>
            </w:r>
          </w:p>
        </w:tc>
      </w:tr>
    </w:tbl>
    <w:p w14:paraId="26B09AE8" w14:textId="77777777" w:rsidR="0082193E" w:rsidRDefault="0082193E">
      <w:bookmarkStart w:id="0" w:name="_GoBack"/>
      <w:bookmarkEnd w:id="0"/>
    </w:p>
    <w:sectPr w:rsidR="008219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7069A5"/>
    <w:multiLevelType w:val="multilevel"/>
    <w:tmpl w:val="71A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D61"/>
    <w:rsid w:val="0015074B"/>
    <w:rsid w:val="0029639D"/>
    <w:rsid w:val="00326F90"/>
    <w:rsid w:val="008219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28D50"/>
  <w14:defaultImageDpi w14:val="300"/>
  <w15:docId w15:val="{07F8652C-C0FE-4ECC-B0E5-17C41A4A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2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9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193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82193E"/>
  </w:style>
  <w:style w:type="character" w:customStyle="1" w:styleId="hljs-tag">
    <w:name w:val="hljs-tag"/>
    <w:basedOn w:val="DefaultParagraphFont"/>
    <w:rsid w:val="0082193E"/>
  </w:style>
  <w:style w:type="character" w:customStyle="1" w:styleId="hljs-name">
    <w:name w:val="hljs-name"/>
    <w:basedOn w:val="DefaultParagraphFont"/>
    <w:rsid w:val="0082193E"/>
  </w:style>
  <w:style w:type="character" w:customStyle="1" w:styleId="hljs-attr">
    <w:name w:val="hljs-attr"/>
    <w:basedOn w:val="DefaultParagraphFont"/>
    <w:rsid w:val="0082193E"/>
  </w:style>
  <w:style w:type="character" w:customStyle="1" w:styleId="hljs-string">
    <w:name w:val="hljs-string"/>
    <w:basedOn w:val="DefaultParagraphFont"/>
    <w:rsid w:val="0082193E"/>
  </w:style>
  <w:style w:type="character" w:customStyle="1" w:styleId="hljs-attribute">
    <w:name w:val="hljs-attribute"/>
    <w:basedOn w:val="DefaultParagraphFont"/>
    <w:rsid w:val="0082193E"/>
  </w:style>
  <w:style w:type="character" w:customStyle="1" w:styleId="hljs-comment">
    <w:name w:val="hljs-comment"/>
    <w:basedOn w:val="DefaultParagraphFont"/>
    <w:rsid w:val="0082193E"/>
  </w:style>
  <w:style w:type="character" w:customStyle="1" w:styleId="hljs-selector-class">
    <w:name w:val="hljs-selector-class"/>
    <w:basedOn w:val="DefaultParagraphFont"/>
    <w:rsid w:val="0082193E"/>
  </w:style>
  <w:style w:type="character" w:customStyle="1" w:styleId="hljs-selector-id">
    <w:name w:val="hljs-selector-id"/>
    <w:basedOn w:val="DefaultParagraphFont"/>
    <w:rsid w:val="00821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1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241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20A232-270B-4CBD-B358-82CFE58C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Nidhi Seta</cp:lastModifiedBy>
  <cp:revision>2</cp:revision>
  <dcterms:created xsi:type="dcterms:W3CDTF">2013-12-23T23:15:00Z</dcterms:created>
  <dcterms:modified xsi:type="dcterms:W3CDTF">2025-08-01T07:31:00Z</dcterms:modified>
  <cp:category/>
</cp:coreProperties>
</file>