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00" w:lineRule="auto"/>
        <w:jc w:val="center"/>
        <w:rPr>
          <w:sz w:val="56"/>
          <w:szCs w:val="56"/>
        </w:rPr>
      </w:pPr>
      <w:r w:rsidDel="00000000" w:rsidR="00000000" w:rsidRPr="00000000">
        <w:rPr>
          <w:b w:val="1"/>
          <w:bCs w:val="1"/>
          <w:color w:val="1a5276"/>
          <w:sz w:val="56"/>
          <w:szCs w:val="56"/>
          <w:rtl w:val="0"/>
        </w:rPr>
        <w:t xml:space="preserve">Amazon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sz w:val="56"/>
          <w:szCs w:val="56"/>
        </w:rPr>
      </w:pPr>
      <w:r w:rsidDel="00000000" w:rsidR="00000000" w:rsidRPr="00000000">
        <w:rPr>
          <w:b w:val="1"/>
          <w:bCs w:val="1"/>
          <w:color w:val="2874a6"/>
          <w:sz w:val="56"/>
          <w:szCs w:val="56"/>
          <w:rtl w:val="0"/>
        </w:rPr>
        <w:t xml:space="preserve">Simple 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56"/>
          <w:szCs w:val="56"/>
        </w:rPr>
      </w:pPr>
      <w:r w:rsidDel="00000000" w:rsidR="00000000" w:rsidRPr="00000000">
        <w:rPr>
          <w:i w:val="1"/>
          <w:iCs w:val="1"/>
          <w:color w:val="555555"/>
          <w:sz w:val="56"/>
          <w:szCs w:val="56"/>
          <w:rtl w:val="0"/>
        </w:rPr>
        <w:t xml:space="preserve">Sending Email Notifications to Multiple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after="80" w:before="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an Amazon SNS Standard Topic for email-based notification delivery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multiple email subscribers to a single SNS topic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Confirm subscriptions via the email verification link sent by AWS SNS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Publish a message to an SNS topic and deliver it simultaneously to all confirmed subscribers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2874a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1: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Create an SNS Standard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Navigate to the AWS Management Console and search for "SNS" or go to Amazon SNS. Click on Topics in the left panel, then click Create topic.</w:t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Configure the topic as follows: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Standard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Testing-email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name: Notification </w:t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Create topic to proceed.</w:t>
      </w:r>
    </w:p>
    <w:p w:rsidR="00000000" w:rsidDel="00000000" w:rsidP="00000000" w:rsidRDefault="00000000" w:rsidRPr="00000000" w14:paraId="0000002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43675" cy="42291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2: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Topic Created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After clicking Create topic, you will be redirected to the topic detail page. You should see a green success banner confirming the topic was created.</w:t>
      </w:r>
    </w:p>
    <w:p w:rsidR="00000000" w:rsidDel="00000000" w:rsidP="00000000" w:rsidRDefault="00000000" w:rsidRPr="00000000" w14:paraId="0000002C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11875" cy="36322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afd" w:val="clear"/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3: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Create the First Email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the orange Create subscription button. On the Create subscription page, configure the following: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Protocol: Email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 (first subscriber email)</w:t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Note the blue information box: "After your subscription is created, you must confirm it." SNS sends a confirmation email to the address — the subscriber must click the link to activate.</w:t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Create subscription.</w:t>
      </w:r>
    </w:p>
    <w:p w:rsidR="00000000" w:rsidDel="00000000" w:rsidP="00000000" w:rsidRDefault="00000000" w:rsidRPr="00000000" w14:paraId="0000003F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92875" cy="42291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8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4: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First Subscription Created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green banner confirms the subscription was created. </w:t>
      </w:r>
    </w:p>
    <w:p w:rsidR="00000000" w:rsidDel="00000000" w:rsidP="00000000" w:rsidRDefault="00000000" w:rsidRPr="00000000" w14:paraId="00000049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24625" cy="4181475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5: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Confirm First Subscription via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AWS sends a confirmation email to the subscriber with a "Confirm subscription" link. The subscriber must open this email and click the link. Upon clicking, they are taken to the AWS SNS confirmation page shown below:</w:t>
      </w:r>
    </w:p>
    <w:p w:rsidR="00000000" w:rsidDel="00000000" w:rsidP="00000000" w:rsidRDefault="00000000" w:rsidRPr="00000000" w14:paraId="00000056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65825" cy="340042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6: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Verify First Subscription is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sdt>
        <w:sdtPr>
          <w:id w:val="-4179567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Return to the AWS SNS Console → Subscriptions. The status for the first subsccription now shows "Confirmed" in green, meaning this will receive all future messages published to the Testing-email topic.</w:t>
          </w:r>
        </w:sdtContent>
      </w:sdt>
    </w:p>
    <w:p w:rsidR="00000000" w:rsidDel="00000000" w:rsidP="00000000" w:rsidRDefault="00000000" w:rsidRPr="00000000" w14:paraId="0000006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24625" cy="4200525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280" w:lineRule="auto"/>
        <w:rPr>
          <w:b w:val="1"/>
          <w:bCs w:val="1"/>
          <w:color w:val="e67e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7: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Add a Second Email Subscriber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Create subscription again to add a second subscriber. Configure the same Topic and Email protocol, but with a different endpoint: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Protocol: Email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 (second subscriber)</w:t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Create subscription.</w:t>
      </w:r>
    </w:p>
    <w:p w:rsidR="00000000" w:rsidDel="00000000" w:rsidP="00000000" w:rsidRDefault="00000000" w:rsidRPr="00000000" w14:paraId="00000073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03975" cy="417195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8: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Second Subscription Created — Pending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second subscription is created. You can see status "Pending confirmation". The second subscriber must now confirm via their email inbox.</w:t>
      </w:r>
    </w:p>
    <w:p w:rsidR="00000000" w:rsidDel="00000000" w:rsidP="00000000" w:rsidRDefault="00000000" w:rsidRPr="00000000" w14:paraId="0000007E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410325" cy="4238625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9: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Second Subscriber Confirms the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second subscriber receives a confirmation email from AWS SNS. They click the link and are shown the confirmation page .</w:t>
      </w:r>
    </w:p>
    <w:p w:rsidR="00000000" w:rsidDel="00000000" w:rsidP="00000000" w:rsidRDefault="00000000" w:rsidRPr="00000000" w14:paraId="0000008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88075" cy="3133725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10: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Publish a Message to the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Navigate back to the Testing-email topic and click Publish message. On the Publish message page, fill in: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:Testing-email-AWS</w:t>
      </w:r>
    </w:p>
    <w:p w:rsidR="00000000" w:rsidDel="00000000" w:rsidP="00000000" w:rsidRDefault="00000000" w:rsidRPr="00000000" w14:paraId="0000009C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19825" cy="41910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11: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Configure the Message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Scroll down to the Message body section: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structure: Identical payload for all delivery protocols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body to send: Hello AWS</w:t>
      </w:r>
    </w:p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Click Publish message to send to all confirmed subscribers.</w:t>
      </w:r>
    </w:p>
    <w:p w:rsidR="00000000" w:rsidDel="00000000" w:rsidP="00000000" w:rsidRDefault="00000000" w:rsidRPr="00000000" w14:paraId="000000A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524625" cy="421005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280" w:lineRule="auto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before="280" w:lineRule="auto"/>
        <w:rPr/>
      </w:pPr>
      <w:r w:rsidDel="00000000" w:rsidR="00000000" w:rsidRPr="00000000">
        <w:rPr>
          <w:b w:val="1"/>
          <w:bCs w:val="1"/>
          <w:color w:val="e67e22"/>
          <w:sz w:val="26"/>
          <w:szCs w:val="26"/>
          <w:rtl w:val="0"/>
        </w:rPr>
        <w:t xml:space="preserve">Step 12: </w:t>
      </w:r>
      <w:r w:rsidDel="00000000" w:rsidR="00000000" w:rsidRPr="00000000">
        <w:rPr>
          <w:b w:val="1"/>
          <w:bCs w:val="1"/>
          <w:color w:val="1a5276"/>
          <w:sz w:val="26"/>
          <w:szCs w:val="26"/>
          <w:rtl w:val="0"/>
        </w:rPr>
        <w:t xml:space="preserve">Message Published — Delivered to Both Subscribers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green success banner confirms the message was published to the Testing-email topic. The console shows both subscriptions with "Confirmed" status — both email addresses will receive the "Hello AWS" email with subject "Testing-email-AWS".</w:t>
      </w:r>
    </w:p>
    <w:p w:rsidR="00000000" w:rsidDel="00000000" w:rsidP="00000000" w:rsidRDefault="00000000" w:rsidRPr="00000000" w14:paraId="000000B6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245225" cy="4238625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74a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7.jpg"/><Relationship Id="rId13" Type="http://schemas.openxmlformats.org/officeDocument/2006/relationships/image" Target="media/image12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4.jpg"/><Relationship Id="rId14" Type="http://schemas.openxmlformats.org/officeDocument/2006/relationships/image" Target="media/image1.jpg"/><Relationship Id="rId17" Type="http://schemas.openxmlformats.org/officeDocument/2006/relationships/image" Target="media/image5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8.jpg"/><Relationship Id="rId7" Type="http://schemas.openxmlformats.org/officeDocument/2006/relationships/image" Target="media/image11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fXly62tiOVQCO4czVPBkLiiCQ==">CgMxLjAaHQoBMBIYChYIB0ISEhBBcmlhbCBVbmljb2RlIE1TOAByITE0VHUtQ1RWSE1WbDUtOHJOR0Z1bTJzRzMtS2dOM2lnWQ==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