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DDF9A" w14:textId="3E5F9CC4" w:rsidR="00FB1AD5" w:rsidRDefault="00CF6014">
      <w:pPr>
        <w:rPr>
          <w:lang w:val="en-US"/>
        </w:rPr>
      </w:pPr>
      <w:r>
        <w:rPr>
          <w:lang w:val="en-US"/>
        </w:rPr>
        <w:t xml:space="preserve">1.Develop a java program to create class student with </w:t>
      </w:r>
      <w:proofErr w:type="spellStart"/>
      <w:proofErr w:type="gramStart"/>
      <w:r>
        <w:rPr>
          <w:lang w:val="en-US"/>
        </w:rPr>
        <w:t>members,name</w:t>
      </w:r>
      <w:proofErr w:type="spellEnd"/>
      <w:proofErr w:type="gramEnd"/>
      <w:r>
        <w:rPr>
          <w:lang w:val="en-US"/>
        </w:rPr>
        <w:t xml:space="preserve"> and </w:t>
      </w:r>
      <w:proofErr w:type="spellStart"/>
      <w:r>
        <w:rPr>
          <w:lang w:val="en-US"/>
        </w:rPr>
        <w:t>usn.Include</w:t>
      </w:r>
      <w:proofErr w:type="spellEnd"/>
      <w:r>
        <w:rPr>
          <w:lang w:val="en-US"/>
        </w:rPr>
        <w:t xml:space="preserve"> methods to accept and display student </w:t>
      </w:r>
      <w:proofErr w:type="spellStart"/>
      <w:r>
        <w:rPr>
          <w:lang w:val="en-US"/>
        </w:rPr>
        <w:t>details.Create</w:t>
      </w:r>
      <w:proofErr w:type="spellEnd"/>
      <w:r>
        <w:rPr>
          <w:lang w:val="en-US"/>
        </w:rPr>
        <w:t xml:space="preserve"> multiple student objects and display their information.</w:t>
      </w:r>
    </w:p>
    <w:p w14:paraId="5E3C0859" w14:textId="4287FB48" w:rsidR="00CF6014" w:rsidRDefault="00CF6014">
      <w:pPr>
        <w:rPr>
          <w:lang w:val="en-US"/>
        </w:rPr>
      </w:pPr>
    </w:p>
    <w:p w14:paraId="1EED784B" w14:textId="77777777" w:rsidR="00CF6014" w:rsidRDefault="00CF6014">
      <w:pPr>
        <w:rPr>
          <w:lang w:val="en-US"/>
        </w:rPr>
      </w:pPr>
      <w:r>
        <w:rPr>
          <w:lang w:val="en-US"/>
        </w:rPr>
        <w:t xml:space="preserve">Code: </w:t>
      </w:r>
    </w:p>
    <w:p w14:paraId="75BFC102" w14:textId="2315C36B" w:rsidR="00CF6014" w:rsidRPr="00CF6014" w:rsidRDefault="00CF6014">
      <w:pPr>
        <w:rPr>
          <w:lang w:val="en-US"/>
        </w:rPr>
      </w:pPr>
      <w:r>
        <w:rPr>
          <w:rFonts w:ascii="Courier New" w:hAnsi="Courier New" w:cs="Courier New"/>
          <w:color w:val="941EDF"/>
          <w:sz w:val="24"/>
          <w:szCs w:val="24"/>
        </w:rPr>
        <w:t>import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java.util.Scanner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name,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usn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accept(Scanner s)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"Enter name:"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name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s.nextLine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"Enter USN:"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usn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s.nextLine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"Name: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name);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"USN: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usn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StudentRun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main(String[]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Scanner s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Scanner(System.in);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"Enter number of students:"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n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s.nextInt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s.nextLine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Student[] students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Student[n];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for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0;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&lt; n;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++)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students[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]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students[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].accept(s);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"\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nStudent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Details:"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for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0;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&lt; n;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++)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students[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].display();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noProof/>
          <w:lang w:val="en-US"/>
        </w:rPr>
        <w:drawing>
          <wp:inline distT="0" distB="0" distL="0" distR="0" wp14:anchorId="14F6A1F6" wp14:editId="6CDBBF3E">
            <wp:extent cx="5474335" cy="1857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6014" w:rsidRPr="00CF6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014"/>
    <w:rsid w:val="00CF6014"/>
    <w:rsid w:val="00FB1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A46F9"/>
  <w15:chartTrackingRefBased/>
  <w15:docId w15:val="{C8D0CC5B-A940-4962-B6E8-34C2E6261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2026-10-01T04:00:00Z</dcterms:created>
  <dcterms:modified xsi:type="dcterms:W3CDTF">2026-10-01T04:06:00Z</dcterms:modified>
</cp:coreProperties>
</file>