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00CDE" w14:textId="529A8ABF" w:rsidR="004049B7" w:rsidRDefault="004049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Through these practical experiments, we’re learned the basics of GPIO (General Purpose Input/Output) programming with Raspberry Pi. Here’s a summary of what we’re covered :</w:t>
      </w:r>
    </w:p>
    <w:p w14:paraId="57D42FB8" w14:textId="0BF566EE" w:rsidR="00E0352C" w:rsidRDefault="004049B7" w:rsidP="004049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49B7">
        <w:rPr>
          <w:rFonts w:ascii="Times New Roman" w:hAnsi="Times New Roman" w:cs="Times New Roman"/>
          <w:b/>
          <w:bCs/>
          <w:sz w:val="36"/>
          <w:szCs w:val="36"/>
        </w:rPr>
        <w:t>LED ON</w:t>
      </w:r>
      <w:r>
        <w:rPr>
          <w:rFonts w:ascii="Times New Roman" w:hAnsi="Times New Roman" w:cs="Times New Roman"/>
          <w:sz w:val="36"/>
          <w:szCs w:val="36"/>
        </w:rPr>
        <w:t xml:space="preserve"> : Successfully turned on an LED connected to GPIO pin using a python script.</w:t>
      </w:r>
    </w:p>
    <w:p w14:paraId="560CAB05" w14:textId="1B351B4B" w:rsidR="004049B7" w:rsidRDefault="004049B7" w:rsidP="004049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49B7">
        <w:rPr>
          <w:rFonts w:ascii="Times New Roman" w:hAnsi="Times New Roman" w:cs="Times New Roman"/>
          <w:b/>
          <w:bCs/>
          <w:sz w:val="36"/>
          <w:szCs w:val="36"/>
        </w:rPr>
        <w:t>LED Blinking</w:t>
      </w:r>
      <w:r>
        <w:rPr>
          <w:rFonts w:ascii="Times New Roman" w:hAnsi="Times New Roman" w:cs="Times New Roman"/>
          <w:sz w:val="36"/>
          <w:szCs w:val="36"/>
        </w:rPr>
        <w:t xml:space="preserve"> : We made the LED blink on and off repeatedly, creating s flashing effect. This experiment further reinforced our understanding of digital output control and introduced a simple from of asynchronous behavior.</w:t>
      </w:r>
    </w:p>
    <w:p w14:paraId="3B6BBC38" w14:textId="7D4995CD" w:rsidR="004049B7" w:rsidRDefault="004049B7" w:rsidP="004049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LED Brightness control </w:t>
      </w:r>
      <w:r>
        <w:rPr>
          <w:rFonts w:ascii="Times New Roman" w:hAnsi="Times New Roman" w:cs="Times New Roman"/>
          <w:sz w:val="36"/>
          <w:szCs w:val="36"/>
        </w:rPr>
        <w:t>: Although not explicitly implemented, we discussed the concept of PWM (Pulse Width Modulation) for controlling the brightness of an LED.</w:t>
      </w:r>
    </w:p>
    <w:p w14:paraId="50AFFB2B" w14:textId="12C34494" w:rsidR="004049B7" w:rsidRPr="004049B7" w:rsidRDefault="004049B7" w:rsidP="004049B7">
      <w:pPr>
        <w:ind w:left="8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By completing these experiments, we’re gained practical experience in interfacing with external hardware using Raspberry Pi’s GPIO pins and waiting python scripts to control them.</w:t>
      </w:r>
    </w:p>
    <w:sectPr w:rsidR="004049B7" w:rsidRPr="00404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217BE"/>
    <w:multiLevelType w:val="hybridMultilevel"/>
    <w:tmpl w:val="43880BC4"/>
    <w:lvl w:ilvl="0" w:tplc="A4CCBF30">
      <w:start w:val="1"/>
      <w:numFmt w:val="decimal"/>
      <w:lvlText w:val="%1)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num w:numId="1" w16cid:durableId="187846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4E"/>
    <w:rsid w:val="0037294E"/>
    <w:rsid w:val="004049B7"/>
    <w:rsid w:val="00E0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62BF"/>
  <w15:chartTrackingRefBased/>
  <w15:docId w15:val="{129A83D3-FB7A-491E-8042-E422C9E5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Suthar</dc:creator>
  <cp:keywords/>
  <dc:description/>
  <cp:lastModifiedBy>Nidhi Suthar</cp:lastModifiedBy>
  <cp:revision>2</cp:revision>
  <dcterms:created xsi:type="dcterms:W3CDTF">2024-04-28T16:04:00Z</dcterms:created>
  <dcterms:modified xsi:type="dcterms:W3CDTF">2024-04-28T16:13:00Z</dcterms:modified>
</cp:coreProperties>
</file>