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87F3B">
      <w:hyperlink r:id="rId4" w:history="1">
        <w:r w:rsidRPr="000A387E">
          <w:rPr>
            <w:rStyle w:val="Hyperlink"/>
          </w:rPr>
          <w:t>https://nlp.stanford.edu/IR-book/html/htmledition/dot-products-1.html</w:t>
        </w:r>
      </w:hyperlink>
    </w:p>
    <w:p w:rsidR="00787F3B" w:rsidRDefault="00787F3B">
      <w:hyperlink r:id="rId5" w:history="1">
        <w:r w:rsidRPr="000A387E">
          <w:rPr>
            <w:rStyle w:val="Hyperlink"/>
          </w:rPr>
          <w:t>https://nlp.stanford.edu/IR-book/html/htmledition/dot-products-1.html</w:t>
        </w:r>
      </w:hyperlink>
    </w:p>
    <w:p w:rsidR="00787F3B" w:rsidRDefault="00787F3B">
      <w:hyperlink r:id="rId6" w:history="1">
        <w:r w:rsidRPr="000A387E">
          <w:rPr>
            <w:rStyle w:val="Hyperlink"/>
          </w:rPr>
          <w:t>https://janav.wordpress.com/2013/10/27/tf-idf-and-cosine-similarity/</w:t>
        </w:r>
      </w:hyperlink>
    </w:p>
    <w:p w:rsidR="00787F3B" w:rsidRDefault="00787F3B">
      <w:hyperlink r:id="rId7" w:history="1">
        <w:r w:rsidRPr="000A387E">
          <w:rPr>
            <w:rStyle w:val="Hyperlink"/>
          </w:rPr>
          <w:t>https://medium.com/analytics-vidhya/building-a-simple-chatbot-in-python-using-nltk-7c8c8215ac6e</w:t>
        </w:r>
      </w:hyperlink>
    </w:p>
    <w:p w:rsidR="00787F3B" w:rsidRDefault="00787F3B"/>
    <w:sectPr w:rsidR="00787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87F3B"/>
    <w:rsid w:val="00313B57"/>
    <w:rsid w:val="00787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F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analytics-vidhya/building-a-simple-chatbot-in-python-using-nltk-7c8c8215ac6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nav.wordpress.com/2013/10/27/tf-idf-and-cosine-similarity/" TargetMode="External"/><Relationship Id="rId5" Type="http://schemas.openxmlformats.org/officeDocument/2006/relationships/hyperlink" Target="https://nlp.stanford.edu/IR-book/html/htmledition/dot-products-1.html" TargetMode="External"/><Relationship Id="rId4" Type="http://schemas.openxmlformats.org/officeDocument/2006/relationships/hyperlink" Target="https://nlp.stanford.edu/IR-book/html/htmledition/dot-products-1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</dc:creator>
  <cp:lastModifiedBy>Nidhi</cp:lastModifiedBy>
  <cp:revision>2</cp:revision>
  <dcterms:created xsi:type="dcterms:W3CDTF">2018-12-23T21:26:00Z</dcterms:created>
  <dcterms:modified xsi:type="dcterms:W3CDTF">2018-12-23T21:26:00Z</dcterms:modified>
</cp:coreProperties>
</file>