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Internship Activity Report</w:t>
      </w:r>
    </w:p>
    <w:p>
      <w:pPr>
        <w:jc w:val="center"/>
      </w:pPr>
      <w:r>
        <w:rPr>
          <w:rFonts w:ascii="Arial" w:hAnsi="Arial"/>
          <w:b/>
          <w:sz w:val="26"/>
        </w:rPr>
        <w:t>Creating a Case Classification Sheet in NVivo 12</w:t>
      </w:r>
    </w:p>
    <w:p>
      <w:r>
        <w:t>Software: NVivo 12</w:t>
      </w:r>
    </w:p>
    <w:p>
      <w:pPr>
        <w:pStyle w:val="Heading1"/>
      </w:pPr>
      <w:r>
        <w:t>Objective</w:t>
      </w:r>
    </w:p>
    <w:p>
      <w:r>
        <w:t>The objective of this activity was to learn how to create a case classification sheet in NVivo 12 and organize participant demographic information using case attributes.</w:t>
      </w:r>
    </w:p>
    <w:p>
      <w:pPr>
        <w:pStyle w:val="Heading2"/>
      </w:pPr>
      <w:r>
        <w:t>Step 1: Open the project</w:t>
      </w:r>
    </w:p>
    <w:p>
      <w:r>
        <w:t>Open the relevant research project in NVivo 12 and locate the area used to manage cases and classifications.</w:t>
      </w:r>
    </w:p>
    <w:p>
      <w:pPr>
        <w:pStyle w:val="Heading2"/>
      </w:pPr>
      <w:r>
        <w:t>Step 2: Go to Case Classifications</w:t>
      </w:r>
    </w:p>
    <w:p>
      <w:r>
        <w:t>Navigate to Cases, then open Case Classifications. This area is used to organize cases by shared characteristics.</w:t>
      </w:r>
    </w:p>
    <w:p>
      <w:pPr>
        <w:pStyle w:val="Heading2"/>
      </w:pPr>
      <w:r>
        <w:t>Step 3: Create a classification</w:t>
      </w:r>
    </w:p>
    <w:p>
      <w:r>
        <w:t>Create a new case classification and give it a clear name, such as Participant Demographic Sheet.</w:t>
      </w:r>
    </w:p>
    <w:p>
      <w:pPr>
        <w:pStyle w:val="Heading2"/>
      </w:pPr>
      <w:r>
        <w:t>Step 4: Add attributes</w:t>
      </w:r>
    </w:p>
    <w:p>
      <w:r>
        <w:t>Add the demographic attributes required for the study. The example includes Gender, Age Range, Role, and Location.</w:t>
      </w:r>
    </w:p>
    <w:p>
      <w:pPr>
        <w:pStyle w:val="Heading2"/>
      </w:pPr>
      <w:r>
        <w:t>Step 5: Define attribute values</w:t>
      </w:r>
    </w:p>
    <w:p>
      <w:r>
        <w:t>Enter appropriate values for each attribute. For example, Gender may include Male, Female, Unassigned, or Not Applicable. Age Range may include categories such as Under 25, 31–40, and 41+. Use categories that match the actual study design.</w:t>
      </w:r>
    </w:p>
    <w:p>
      <w:pPr>
        <w:pStyle w:val="Heading2"/>
      </w:pPr>
      <w:r>
        <w:t>Step 6: Review the classification</w:t>
      </w:r>
    </w:p>
    <w:p>
      <w:r>
        <w:t>Check that each attribute has a clear name and that its values are consistent, relevant, and properly defined.</w:t>
      </w:r>
    </w:p>
    <w:p>
      <w:pPr>
        <w:pStyle w:val="Heading2"/>
      </w:pPr>
      <w:r>
        <w:t>Step 7: Save and use the sheet</w:t>
      </w:r>
    </w:p>
    <w:p>
      <w:r>
        <w:t>Save the project. The case classification can then be applied to relevant cases so participant information can be organized and compared during analysis.</w:t>
      </w:r>
    </w:p>
    <w:p>
      <w:pPr>
        <w:pStyle w:val="Heading1"/>
      </w:pPr>
      <w:r>
        <w:t>Outcome</w:t>
      </w:r>
    </w:p>
    <w:p>
      <w:r>
        <w:t>A case classification sheet was created to structure demographic information in NVivo 12. This supports systematic organization of cases and helps researchers compare participants by selected attributes.</w:t>
      </w:r>
    </w:p>
    <w:p>
      <w:pPr>
        <w:pStyle w:val="Heading1"/>
      </w:pPr>
      <w:r>
        <w:t>Skills and Learning Outcomes</w:t>
      </w:r>
    </w:p>
    <w:p>
      <w:pPr>
        <w:pStyle w:val="ListBullet"/>
      </w:pPr>
      <w:r>
        <w:t>Navigating the Cases and Case Classifications areas in NVivo 12</w:t>
      </w:r>
    </w:p>
    <w:p>
      <w:pPr>
        <w:pStyle w:val="ListBullet"/>
      </w:pPr>
      <w:r>
        <w:t>Creating a case classification</w:t>
      </w:r>
    </w:p>
    <w:p>
      <w:pPr>
        <w:pStyle w:val="ListBullet"/>
      </w:pPr>
      <w:r>
        <w:t>Defining attributes and their values</w:t>
      </w:r>
    </w:p>
    <w:p>
      <w:pPr>
        <w:pStyle w:val="ListBullet"/>
      </w:pPr>
      <w:r>
        <w:t>Organizing participant demographic information for qualitative analysis</w:t>
      </w:r>
    </w:p>
    <w:p>
      <w:pPr>
        <w:pStyle w:val="Heading1"/>
      </w:pPr>
      <w:r>
        <w:t>Conclusion</w:t>
      </w:r>
    </w:p>
    <w:p>
      <w:r>
        <w:t>This activity demonstrated how case classifications and attributes can be used in NVivo 12 to organize participant information. A well-structured classification sheet can make qualitative data management and comparison more consistent.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