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F49F" w14:textId="17BB14EE" w:rsidR="00000000" w:rsidRPr="00C64870" w:rsidRDefault="00C64870" w:rsidP="00C64870">
      <w:pPr>
        <w:jc w:val="center"/>
        <w:rPr>
          <w:rFonts w:ascii="Bell MT" w:hAnsi="Bell MT"/>
          <w:b/>
          <w:bCs/>
          <w:sz w:val="32"/>
          <w:szCs w:val="32"/>
          <w:u w:val="single"/>
          <w:shd w:val="clear" w:color="auto" w:fill="FFFFFF"/>
        </w:rPr>
      </w:pPr>
      <w:r w:rsidRPr="00C64870">
        <w:rPr>
          <w:rFonts w:ascii="Bell MT" w:hAnsi="Bell MT"/>
          <w:b/>
          <w:bCs/>
          <w:sz w:val="32"/>
          <w:szCs w:val="32"/>
          <w:u w:val="single"/>
          <w:shd w:val="clear" w:color="auto" w:fill="FFFFFF"/>
        </w:rPr>
        <w:t>COVID Vaccines Analysi</w:t>
      </w:r>
      <w:r w:rsidRPr="00C64870">
        <w:rPr>
          <w:rFonts w:ascii="Bell MT" w:hAnsi="Bell MT"/>
          <w:b/>
          <w:bCs/>
          <w:sz w:val="32"/>
          <w:szCs w:val="32"/>
          <w:u w:val="single"/>
          <w:shd w:val="clear" w:color="auto" w:fill="FFFFFF"/>
        </w:rPr>
        <w:t>s</w:t>
      </w:r>
    </w:p>
    <w:p w14:paraId="2D92D4C6" w14:textId="77777777" w:rsidR="00C64870" w:rsidRDefault="00C64870" w:rsidP="00C64870">
      <w:pPr>
        <w:jc w:val="center"/>
        <w:rPr>
          <w:rFonts w:ascii="Bell MT" w:hAnsi="Bell MT"/>
          <w:b/>
          <w:bCs/>
          <w:sz w:val="32"/>
          <w:szCs w:val="32"/>
          <w:shd w:val="clear" w:color="auto" w:fill="FFFFFF"/>
        </w:rPr>
      </w:pPr>
    </w:p>
    <w:p w14:paraId="33E9D543" w14:textId="0E7918F7" w:rsidR="00C64870" w:rsidRDefault="00C64870" w:rsidP="00432B15">
      <w:pPr>
        <w:jc w:val="center"/>
        <w:rPr>
          <w:rFonts w:ascii="Bell MT" w:hAnsi="Bell MT"/>
          <w:b/>
          <w:bCs/>
          <w:sz w:val="32"/>
          <w:szCs w:val="32"/>
          <w:shd w:val="clear" w:color="auto" w:fill="FFFFFF"/>
        </w:rPr>
      </w:pPr>
      <w:r>
        <w:rPr>
          <w:rFonts w:ascii="Bell MT" w:hAnsi="Bell MT"/>
          <w:b/>
          <w:bCs/>
          <w:sz w:val="32"/>
          <w:szCs w:val="32"/>
          <w:shd w:val="clear" w:color="auto" w:fill="FFFFFF"/>
        </w:rPr>
        <w:t>Phase- 2 (Innovation)</w:t>
      </w:r>
    </w:p>
    <w:p w14:paraId="0A1CCA4A" w14:textId="77777777" w:rsidR="00432B15" w:rsidRPr="00432B15" w:rsidRDefault="00432B15" w:rsidP="00432B15">
      <w:pPr>
        <w:jc w:val="center"/>
        <w:rPr>
          <w:rFonts w:ascii="Bell MT" w:hAnsi="Bell MT"/>
          <w:b/>
          <w:bCs/>
          <w:sz w:val="32"/>
          <w:szCs w:val="32"/>
          <w:shd w:val="clear" w:color="auto" w:fill="FFFFFF"/>
        </w:rPr>
      </w:pPr>
    </w:p>
    <w:p w14:paraId="383A3223" w14:textId="0792F949" w:rsidR="00432B15" w:rsidRDefault="00432B15" w:rsidP="00432B15">
      <w:pPr>
        <w:spacing w:line="276" w:lineRule="auto"/>
        <w:rPr>
          <w:rFonts w:ascii="Bell MT" w:hAnsi="Bell MT"/>
          <w:b/>
          <w:bCs/>
          <w:sz w:val="32"/>
          <w:szCs w:val="32"/>
          <w:lang w:val="en-US"/>
        </w:rPr>
      </w:pPr>
      <w:r>
        <w:rPr>
          <w:rFonts w:ascii="Bell MT" w:hAnsi="Bell MT"/>
          <w:b/>
          <w:bCs/>
          <w:sz w:val="32"/>
          <w:szCs w:val="32"/>
          <w:lang w:val="en-US"/>
        </w:rPr>
        <w:t>Title:</w:t>
      </w:r>
    </w:p>
    <w:p w14:paraId="330205AA" w14:textId="77777777" w:rsidR="00432B15" w:rsidRDefault="00432B15" w:rsidP="00432B15">
      <w:pPr>
        <w:spacing w:line="276" w:lineRule="auto"/>
        <w:rPr>
          <w:rFonts w:ascii="Bell MT" w:hAnsi="Bell MT"/>
          <w:b/>
          <w:bCs/>
          <w:sz w:val="32"/>
          <w:szCs w:val="32"/>
          <w:lang w:val="en-US"/>
        </w:rPr>
      </w:pPr>
    </w:p>
    <w:p w14:paraId="2DBD5CC3" w14:textId="21418028" w:rsidR="00432B15" w:rsidRDefault="00432B15" w:rsidP="00432B15">
      <w:pPr>
        <w:spacing w:line="276" w:lineRule="auto"/>
        <w:ind w:firstLine="720"/>
        <w:rPr>
          <w:rFonts w:ascii="Bell MT" w:hAnsi="Bell MT" w:cs="Open Sans"/>
          <w:color w:val="313131"/>
          <w:sz w:val="28"/>
          <w:szCs w:val="28"/>
          <w:shd w:val="clear" w:color="auto" w:fill="FFFFFF"/>
        </w:rPr>
      </w:pPr>
      <w:r>
        <w:rPr>
          <w:rFonts w:ascii="Bell MT" w:hAnsi="Bell MT"/>
          <w:sz w:val="28"/>
          <w:szCs w:val="28"/>
          <w:lang w:val="en-US"/>
        </w:rPr>
        <w:t>Exploring</w:t>
      </w:r>
      <w:r w:rsidRPr="00432B15">
        <w:rPr>
          <w:rFonts w:ascii="Bell MT" w:hAnsi="Bell MT" w:cs="Open Sans"/>
          <w:color w:val="313131"/>
          <w:sz w:val="28"/>
          <w:szCs w:val="28"/>
          <w:shd w:val="clear" w:color="auto" w:fill="FFFFFF"/>
        </w:rPr>
        <w:t xml:space="preserve"> advanced machine learning techniques like clustering or time series forecasting to uncover hidden patterns in vaccine distribution and adverse effects data.</w:t>
      </w:r>
    </w:p>
    <w:p w14:paraId="413A5AA7" w14:textId="77777777" w:rsidR="00432B15" w:rsidRDefault="00432B15" w:rsidP="00432B15">
      <w:pPr>
        <w:spacing w:line="276" w:lineRule="auto"/>
        <w:rPr>
          <w:rFonts w:ascii="Bell MT" w:hAnsi="Bell MT" w:cs="Open Sans"/>
          <w:color w:val="313131"/>
          <w:sz w:val="28"/>
          <w:szCs w:val="28"/>
          <w:shd w:val="clear" w:color="auto" w:fill="FFFFFF"/>
        </w:rPr>
      </w:pPr>
    </w:p>
    <w:p w14:paraId="275A36B6" w14:textId="77777777" w:rsidR="00432B15" w:rsidRPr="00C64870" w:rsidRDefault="00432B15" w:rsidP="00432B15">
      <w:pPr>
        <w:spacing w:line="276" w:lineRule="auto"/>
        <w:rPr>
          <w:rFonts w:ascii="Bell MT" w:hAnsi="Bell MT"/>
          <w:b/>
          <w:bCs/>
          <w:sz w:val="32"/>
          <w:szCs w:val="32"/>
          <w:shd w:val="clear" w:color="auto" w:fill="FFFFFF"/>
        </w:rPr>
      </w:pPr>
      <w:r w:rsidRPr="00C64870">
        <w:rPr>
          <w:rFonts w:ascii="Bell MT" w:hAnsi="Bell MT"/>
          <w:b/>
          <w:bCs/>
          <w:sz w:val="32"/>
          <w:szCs w:val="32"/>
          <w:shd w:val="clear" w:color="auto" w:fill="FFFFFF"/>
        </w:rPr>
        <w:t>Dataset link:</w:t>
      </w:r>
    </w:p>
    <w:p w14:paraId="4AF1BC15" w14:textId="77777777" w:rsidR="00432B15" w:rsidRPr="00C64870" w:rsidRDefault="00432B15" w:rsidP="00432B15">
      <w:pPr>
        <w:spacing w:line="276" w:lineRule="auto"/>
        <w:rPr>
          <w:rFonts w:ascii="Bell MT" w:hAnsi="Bell MT"/>
          <w:b/>
          <w:bCs/>
          <w:sz w:val="28"/>
          <w:szCs w:val="28"/>
          <w:shd w:val="clear" w:color="auto" w:fill="FFFFFF"/>
        </w:rPr>
      </w:pPr>
    </w:p>
    <w:p w14:paraId="36C954E9" w14:textId="77777777" w:rsidR="00432B15" w:rsidRPr="00C64870" w:rsidRDefault="00432B15" w:rsidP="00432B15">
      <w:pPr>
        <w:spacing w:line="276" w:lineRule="auto"/>
        <w:rPr>
          <w:rFonts w:ascii="Bell MT" w:hAnsi="Bell MT"/>
          <w:sz w:val="28"/>
          <w:szCs w:val="28"/>
          <w:shd w:val="clear" w:color="auto" w:fill="FFFFFF"/>
        </w:rPr>
      </w:pPr>
      <w:r w:rsidRPr="00C64870">
        <w:rPr>
          <w:rFonts w:ascii="Bell MT" w:hAnsi="Bell MT"/>
          <w:b/>
          <w:bCs/>
          <w:sz w:val="28"/>
          <w:szCs w:val="28"/>
          <w:shd w:val="clear" w:color="auto" w:fill="FFFFFF"/>
        </w:rPr>
        <w:tab/>
      </w:r>
      <w:hyperlink r:id="rId7" w:history="1">
        <w:r w:rsidRPr="00C64870">
          <w:rPr>
            <w:rStyle w:val="Hyperlink"/>
            <w:rFonts w:ascii="Bell MT" w:hAnsi="Bell MT"/>
            <w:sz w:val="28"/>
            <w:szCs w:val="28"/>
            <w:shd w:val="clear" w:color="auto" w:fill="FFFFFF"/>
          </w:rPr>
          <w:t>https://www.kaggle.com/datasets/gpreda/covid-world-vaccination-progress</w:t>
        </w:r>
      </w:hyperlink>
    </w:p>
    <w:p w14:paraId="05F872D6" w14:textId="77777777" w:rsidR="00432B15" w:rsidRDefault="00432B15" w:rsidP="00432B15">
      <w:pPr>
        <w:spacing w:line="276" w:lineRule="auto"/>
        <w:rPr>
          <w:rFonts w:ascii="Bell MT" w:hAnsi="Bell MT"/>
          <w:sz w:val="28"/>
          <w:szCs w:val="28"/>
          <w:lang w:val="en-US"/>
        </w:rPr>
      </w:pPr>
    </w:p>
    <w:p w14:paraId="22F8AC23" w14:textId="77777777" w:rsidR="00432B15" w:rsidRPr="00432B15"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Abstract:</w:t>
      </w:r>
    </w:p>
    <w:p w14:paraId="38F089EA" w14:textId="77777777" w:rsidR="00432B15" w:rsidRPr="00432B15" w:rsidRDefault="00432B15" w:rsidP="00432B15">
      <w:pPr>
        <w:spacing w:line="276" w:lineRule="auto"/>
        <w:rPr>
          <w:rFonts w:ascii="Bell MT" w:hAnsi="Bell MT"/>
          <w:sz w:val="28"/>
          <w:szCs w:val="28"/>
          <w:lang w:val="en-US"/>
        </w:rPr>
      </w:pPr>
    </w:p>
    <w:p w14:paraId="7EE7AF9E" w14:textId="38D9AFAA" w:rsidR="00432B15" w:rsidRPr="00432B15" w:rsidRDefault="00432B15" w:rsidP="00432B15">
      <w:pPr>
        <w:spacing w:line="276" w:lineRule="auto"/>
        <w:ind w:firstLine="720"/>
        <w:rPr>
          <w:rFonts w:ascii="Bell MT" w:hAnsi="Bell MT"/>
          <w:sz w:val="28"/>
          <w:szCs w:val="28"/>
          <w:lang w:val="en-US"/>
        </w:rPr>
      </w:pPr>
      <w:r w:rsidRPr="00432B15">
        <w:rPr>
          <w:rFonts w:ascii="Bell MT" w:hAnsi="Bell MT"/>
          <w:sz w:val="28"/>
          <w:szCs w:val="28"/>
          <w:lang w:val="en-US"/>
        </w:rPr>
        <w:t>The rapid distribution and administration of vaccines are of paramount importa</w:t>
      </w:r>
      <w:r>
        <w:rPr>
          <w:rFonts w:ascii="Bell MT" w:hAnsi="Bell MT"/>
          <w:sz w:val="28"/>
          <w:szCs w:val="28"/>
          <w:lang w:val="en-US"/>
        </w:rPr>
        <w:t>nce</w:t>
      </w:r>
      <w:r w:rsidRPr="00432B15">
        <w:rPr>
          <w:rFonts w:ascii="Bell MT" w:hAnsi="Bell MT"/>
          <w:sz w:val="28"/>
          <w:szCs w:val="28"/>
          <w:lang w:val="en-US"/>
        </w:rPr>
        <w:t xml:space="preserve"> in the global effort to combat infectious diseases, and the comprehensive analysis of vaccine distribution data can provide valuable insights for optimizing public health strategies. With the ongoing challenges posed by the COVID-19 pandemic and the necessity to manage vaccine supply chains effectively, the utilization of advanced machine learning techniques has emerged as a key innovation.</w:t>
      </w:r>
    </w:p>
    <w:p w14:paraId="194949E5" w14:textId="77777777" w:rsidR="00432B15" w:rsidRPr="00432B15" w:rsidRDefault="00432B15" w:rsidP="00432B15">
      <w:pPr>
        <w:spacing w:line="276" w:lineRule="auto"/>
        <w:rPr>
          <w:rFonts w:ascii="Bell MT" w:hAnsi="Bell MT"/>
          <w:sz w:val="28"/>
          <w:szCs w:val="28"/>
          <w:lang w:val="en-US"/>
        </w:rPr>
      </w:pPr>
    </w:p>
    <w:p w14:paraId="63C88450" w14:textId="2BA495A8" w:rsidR="00432B15" w:rsidRDefault="00432B15" w:rsidP="00432B15">
      <w:pPr>
        <w:spacing w:line="276" w:lineRule="auto"/>
        <w:rPr>
          <w:rFonts w:ascii="Bell MT" w:hAnsi="Bell MT"/>
          <w:sz w:val="28"/>
          <w:szCs w:val="28"/>
          <w:lang w:val="en-US"/>
        </w:rPr>
      </w:pPr>
      <w:r w:rsidRPr="00432B15">
        <w:rPr>
          <w:rFonts w:ascii="Bell MT" w:hAnsi="Bell MT"/>
          <w:sz w:val="28"/>
          <w:szCs w:val="28"/>
          <w:lang w:val="en-US"/>
        </w:rPr>
        <w:t>This document explores the application of cutting-edge machine learning methodologies, particularly clustering and time series forecasting, to analyze vaccine distribution and adverse effects data. We aim to uncover hidden patterns, gain a deeper understanding of distribution dynamics, and enhance decision-making processes.</w:t>
      </w:r>
    </w:p>
    <w:p w14:paraId="12BBAA8B" w14:textId="77777777" w:rsidR="00432B15" w:rsidRDefault="00432B15" w:rsidP="00432B15">
      <w:pPr>
        <w:spacing w:line="276" w:lineRule="auto"/>
        <w:rPr>
          <w:rFonts w:ascii="Bell MT" w:hAnsi="Bell MT"/>
          <w:sz w:val="28"/>
          <w:szCs w:val="28"/>
          <w:lang w:val="en-US"/>
        </w:rPr>
      </w:pPr>
    </w:p>
    <w:p w14:paraId="1E97FC89" w14:textId="77777777" w:rsidR="00432B15" w:rsidRPr="00432B15"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Key Objectives:</w:t>
      </w:r>
    </w:p>
    <w:p w14:paraId="47BFD09C" w14:textId="77777777" w:rsidR="00432B15" w:rsidRPr="00432B15" w:rsidRDefault="00432B15" w:rsidP="00432B15">
      <w:pPr>
        <w:spacing w:line="276" w:lineRule="auto"/>
        <w:rPr>
          <w:rFonts w:ascii="Bell MT" w:hAnsi="Bell MT"/>
          <w:sz w:val="28"/>
          <w:szCs w:val="28"/>
          <w:lang w:val="en-US"/>
        </w:rPr>
      </w:pPr>
    </w:p>
    <w:p w14:paraId="24B2DD65" w14:textId="6F005C07" w:rsidR="00432B15" w:rsidRDefault="00432B15" w:rsidP="00432B15">
      <w:pPr>
        <w:pStyle w:val="ListParagraph"/>
        <w:numPr>
          <w:ilvl w:val="0"/>
          <w:numId w:val="1"/>
        </w:numPr>
        <w:spacing w:line="276" w:lineRule="auto"/>
        <w:rPr>
          <w:rFonts w:ascii="Bell MT" w:hAnsi="Bell MT"/>
          <w:sz w:val="28"/>
          <w:szCs w:val="28"/>
          <w:lang w:val="en-US"/>
        </w:rPr>
      </w:pPr>
      <w:r w:rsidRPr="00432B15">
        <w:rPr>
          <w:rFonts w:ascii="Bell MT" w:hAnsi="Bell MT"/>
          <w:b/>
          <w:bCs/>
          <w:sz w:val="28"/>
          <w:szCs w:val="28"/>
          <w:lang w:val="en-US"/>
        </w:rPr>
        <w:t>Clustering Analysis:</w:t>
      </w:r>
      <w:r w:rsidRPr="00432B15">
        <w:rPr>
          <w:rFonts w:ascii="Bell MT" w:hAnsi="Bell MT"/>
          <w:sz w:val="28"/>
          <w:szCs w:val="28"/>
          <w:lang w:val="en-US"/>
        </w:rPr>
        <w:t xml:space="preserve"> This document investigates how clustering technique</w:t>
      </w:r>
      <w:r w:rsidRPr="00432B15">
        <w:rPr>
          <w:rFonts w:ascii="Bell MT" w:hAnsi="Bell MT"/>
          <w:sz w:val="28"/>
          <w:szCs w:val="28"/>
          <w:lang w:val="en-US"/>
        </w:rPr>
        <w:t>s</w:t>
      </w:r>
      <w:r w:rsidRPr="00432B15">
        <w:rPr>
          <w:rFonts w:ascii="Bell MT" w:hAnsi="Bell MT"/>
          <w:sz w:val="28"/>
          <w:szCs w:val="28"/>
          <w:lang w:val="en-US"/>
        </w:rPr>
        <w:t xml:space="preserve"> can help identify unique groups within the vaccine distribution dataset</w:t>
      </w:r>
      <w:r>
        <w:rPr>
          <w:rFonts w:ascii="Bell MT" w:hAnsi="Bell MT"/>
          <w:sz w:val="28"/>
          <w:szCs w:val="28"/>
          <w:lang w:val="en-US"/>
        </w:rPr>
        <w:t>.</w:t>
      </w:r>
      <w:r w:rsidRPr="00432B15">
        <w:rPr>
          <w:rFonts w:ascii="Bell MT" w:hAnsi="Bell MT"/>
          <w:sz w:val="28"/>
          <w:szCs w:val="28"/>
          <w:lang w:val="en-US"/>
        </w:rPr>
        <w:t xml:space="preserve"> By segmenting the data into meaningful clusters, we aim to improve the allocation of resources and optimize vaccine distribution strategies.</w:t>
      </w:r>
    </w:p>
    <w:p w14:paraId="78DE1178" w14:textId="4ED0A797" w:rsidR="00EF0893" w:rsidRPr="00432B15" w:rsidRDefault="00EF0893" w:rsidP="00EF0893">
      <w:pPr>
        <w:pStyle w:val="ListParagraph"/>
        <w:spacing w:line="276" w:lineRule="auto"/>
        <w:ind w:left="1080"/>
        <w:rPr>
          <w:rFonts w:ascii="Bell MT" w:hAnsi="Bell MT"/>
          <w:sz w:val="28"/>
          <w:szCs w:val="28"/>
          <w:lang w:val="en-US"/>
        </w:rPr>
      </w:pPr>
      <w:r w:rsidRPr="00EF0893">
        <w:rPr>
          <w:rFonts w:ascii="Bell MT" w:hAnsi="Bell MT"/>
          <w:b/>
          <w:bCs/>
          <w:sz w:val="24"/>
          <w:szCs w:val="24"/>
          <w:lang w:val="en-US"/>
        </w:rPr>
        <w:lastRenderedPageBreak/>
        <w:drawing>
          <wp:inline distT="0" distB="0" distL="0" distR="0" wp14:anchorId="35BA2C37" wp14:editId="423F0416">
            <wp:extent cx="3635055" cy="2019475"/>
            <wp:effectExtent l="0" t="0" r="3810" b="0"/>
            <wp:docPr id="202009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6943" name=""/>
                    <pic:cNvPicPr/>
                  </pic:nvPicPr>
                  <pic:blipFill>
                    <a:blip r:embed="rId8"/>
                    <a:stretch>
                      <a:fillRect/>
                    </a:stretch>
                  </pic:blipFill>
                  <pic:spPr>
                    <a:xfrm>
                      <a:off x="0" y="0"/>
                      <a:ext cx="3635055" cy="2019475"/>
                    </a:xfrm>
                    <a:prstGeom prst="rect">
                      <a:avLst/>
                    </a:prstGeom>
                  </pic:spPr>
                </pic:pic>
              </a:graphicData>
            </a:graphic>
          </wp:inline>
        </w:drawing>
      </w:r>
    </w:p>
    <w:p w14:paraId="32EB0081" w14:textId="77777777" w:rsidR="00432B15" w:rsidRPr="00432B15" w:rsidRDefault="00432B15" w:rsidP="00432B15">
      <w:pPr>
        <w:spacing w:line="276" w:lineRule="auto"/>
        <w:rPr>
          <w:rFonts w:ascii="Bell MT" w:hAnsi="Bell MT"/>
          <w:sz w:val="28"/>
          <w:szCs w:val="28"/>
          <w:lang w:val="en-US"/>
        </w:rPr>
      </w:pPr>
    </w:p>
    <w:p w14:paraId="7C49133B" w14:textId="142C7ED2" w:rsidR="00EF0893" w:rsidRDefault="00432B15" w:rsidP="00EF0893">
      <w:pPr>
        <w:pStyle w:val="ListParagraph"/>
        <w:numPr>
          <w:ilvl w:val="0"/>
          <w:numId w:val="1"/>
        </w:numPr>
        <w:spacing w:line="276" w:lineRule="auto"/>
        <w:rPr>
          <w:rFonts w:ascii="Bell MT" w:hAnsi="Bell MT"/>
          <w:sz w:val="28"/>
          <w:szCs w:val="28"/>
          <w:lang w:val="en-US"/>
        </w:rPr>
      </w:pPr>
      <w:r w:rsidRPr="00432B15">
        <w:rPr>
          <w:rFonts w:ascii="Bell MT" w:hAnsi="Bell MT"/>
          <w:b/>
          <w:bCs/>
          <w:sz w:val="28"/>
          <w:szCs w:val="28"/>
          <w:lang w:val="en-US"/>
        </w:rPr>
        <w:t>Time Series Forecasting:</w:t>
      </w:r>
      <w:r w:rsidRPr="00432B15">
        <w:rPr>
          <w:rFonts w:ascii="Bell MT" w:hAnsi="Bell MT"/>
          <w:sz w:val="28"/>
          <w:szCs w:val="28"/>
          <w:lang w:val="en-US"/>
        </w:rPr>
        <w:t xml:space="preserve"> Time series forecasting enables us to predict future vaccine distribution trends, helping healthcare systems plan for contingencies and allocate resources more efficiently. By analyzing historical data, we can develop predictive models that offer valuable insights into the vaccine distribution process.</w:t>
      </w:r>
    </w:p>
    <w:p w14:paraId="3B085851" w14:textId="77777777" w:rsidR="00EF0893" w:rsidRPr="00EF0893" w:rsidRDefault="00EF0893" w:rsidP="00EF0893">
      <w:pPr>
        <w:spacing w:line="276" w:lineRule="auto"/>
        <w:ind w:left="720"/>
        <w:rPr>
          <w:rFonts w:ascii="Bell MT" w:hAnsi="Bell MT"/>
          <w:sz w:val="28"/>
          <w:szCs w:val="28"/>
          <w:lang w:val="en-US"/>
        </w:rPr>
      </w:pPr>
    </w:p>
    <w:p w14:paraId="2569C520" w14:textId="076D6625" w:rsidR="00EF0893" w:rsidRPr="00EF0893" w:rsidRDefault="00EF0893" w:rsidP="00EF0893">
      <w:pPr>
        <w:spacing w:line="276" w:lineRule="auto"/>
        <w:ind w:left="720"/>
        <w:rPr>
          <w:rFonts w:ascii="Bell MT" w:hAnsi="Bell MT"/>
          <w:sz w:val="28"/>
          <w:szCs w:val="28"/>
          <w:lang w:val="en-US"/>
        </w:rPr>
      </w:pPr>
      <w:r w:rsidRPr="00EF0893">
        <w:rPr>
          <w:rFonts w:ascii="Bell MT" w:hAnsi="Bell MT"/>
          <w:sz w:val="28"/>
          <w:szCs w:val="28"/>
          <w:lang w:val="en-US"/>
        </w:rPr>
        <w:drawing>
          <wp:inline distT="0" distB="0" distL="0" distR="0" wp14:anchorId="0AF45623" wp14:editId="28E523D4">
            <wp:extent cx="4078229" cy="5189220"/>
            <wp:effectExtent l="0" t="0" r="0" b="0"/>
            <wp:docPr id="183176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66105" name=""/>
                    <pic:cNvPicPr/>
                  </pic:nvPicPr>
                  <pic:blipFill>
                    <a:blip r:embed="rId9"/>
                    <a:stretch>
                      <a:fillRect/>
                    </a:stretch>
                  </pic:blipFill>
                  <pic:spPr>
                    <a:xfrm>
                      <a:off x="0" y="0"/>
                      <a:ext cx="4082918" cy="5195187"/>
                    </a:xfrm>
                    <a:prstGeom prst="rect">
                      <a:avLst/>
                    </a:prstGeom>
                  </pic:spPr>
                </pic:pic>
              </a:graphicData>
            </a:graphic>
          </wp:inline>
        </w:drawing>
      </w:r>
    </w:p>
    <w:p w14:paraId="2BAA499B" w14:textId="77777777" w:rsidR="00432B15" w:rsidRPr="00432B15" w:rsidRDefault="00432B15" w:rsidP="00432B15">
      <w:pPr>
        <w:pStyle w:val="ListParagraph"/>
        <w:rPr>
          <w:rFonts w:ascii="Bell MT" w:hAnsi="Bell MT"/>
          <w:b/>
          <w:bCs/>
          <w:sz w:val="32"/>
          <w:szCs w:val="32"/>
          <w:lang w:val="en-US"/>
        </w:rPr>
      </w:pPr>
    </w:p>
    <w:p w14:paraId="35C9566F" w14:textId="1FFE8A2E" w:rsidR="00432B15" w:rsidRPr="00EF0893"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Benefits:</w:t>
      </w:r>
    </w:p>
    <w:p w14:paraId="0805AE2E" w14:textId="2EFD5905" w:rsidR="00432B15" w:rsidRP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Improved resource allocation:</w:t>
      </w:r>
      <w:r w:rsidRPr="00432B15">
        <w:rPr>
          <w:rFonts w:ascii="Bell MT" w:hAnsi="Bell MT"/>
          <w:sz w:val="28"/>
          <w:szCs w:val="28"/>
          <w:lang w:val="en-US"/>
        </w:rPr>
        <w:t xml:space="preserve"> By understanding distribution patterns, authorities can allocate vaccines where they are needed most.</w:t>
      </w:r>
    </w:p>
    <w:p w14:paraId="5CF7C39F" w14:textId="48A92902" w:rsidR="00432B15" w:rsidRP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Enhanced planning:</w:t>
      </w:r>
      <w:r w:rsidRPr="00432B15">
        <w:rPr>
          <w:rFonts w:ascii="Bell MT" w:hAnsi="Bell MT"/>
          <w:sz w:val="28"/>
          <w:szCs w:val="28"/>
          <w:lang w:val="en-US"/>
        </w:rPr>
        <w:t xml:space="preserve"> Time series forecasting can help healthcare systems prepare for future demand and optimize distribution logistics.</w:t>
      </w:r>
    </w:p>
    <w:p w14:paraId="52734852" w14:textId="68CBF50B" w:rsid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Informed decision-making:</w:t>
      </w:r>
      <w:r w:rsidRPr="00432B15">
        <w:rPr>
          <w:rFonts w:ascii="Bell MT" w:hAnsi="Bell MT"/>
          <w:sz w:val="28"/>
          <w:szCs w:val="28"/>
          <w:lang w:val="en-US"/>
        </w:rPr>
        <w:t xml:space="preserve"> Data-driven insights enable public health officials to make well-informed decisions regarding vaccine distribution and management.</w:t>
      </w:r>
    </w:p>
    <w:p w14:paraId="34898DAA" w14:textId="77777777" w:rsidR="00432B15" w:rsidRPr="000378EF" w:rsidRDefault="00432B15" w:rsidP="00432B15">
      <w:pPr>
        <w:spacing w:line="276" w:lineRule="auto"/>
        <w:rPr>
          <w:rFonts w:ascii="Bell MT" w:hAnsi="Bell MT"/>
          <w:b/>
          <w:bCs/>
          <w:sz w:val="32"/>
          <w:szCs w:val="32"/>
          <w:lang w:val="en-US"/>
        </w:rPr>
      </w:pPr>
    </w:p>
    <w:p w14:paraId="26A8F035" w14:textId="31CD1A3A" w:rsidR="00432B15" w:rsidRDefault="000378EF" w:rsidP="00432B15">
      <w:pPr>
        <w:spacing w:line="276" w:lineRule="auto"/>
        <w:rPr>
          <w:rFonts w:ascii="Bell MT" w:hAnsi="Bell MT"/>
          <w:b/>
          <w:bCs/>
          <w:sz w:val="32"/>
          <w:szCs w:val="32"/>
          <w:lang w:val="en-US"/>
        </w:rPr>
      </w:pPr>
      <w:r w:rsidRPr="000378EF">
        <w:rPr>
          <w:rFonts w:ascii="Bell MT" w:hAnsi="Bell MT"/>
          <w:b/>
          <w:bCs/>
          <w:sz w:val="32"/>
          <w:szCs w:val="32"/>
          <w:lang w:val="en-US"/>
        </w:rPr>
        <w:t>Source Code:</w:t>
      </w:r>
    </w:p>
    <w:p w14:paraId="21F2767E" w14:textId="38D3B028" w:rsidR="000378EF" w:rsidRDefault="000378EF" w:rsidP="00432B15">
      <w:pPr>
        <w:spacing w:line="276" w:lineRule="auto"/>
        <w:rPr>
          <w:rFonts w:ascii="Bell MT" w:hAnsi="Bell MT"/>
          <w:b/>
          <w:bCs/>
          <w:sz w:val="32"/>
          <w:szCs w:val="32"/>
          <w:lang w:val="en-US"/>
        </w:rPr>
      </w:pPr>
    </w:p>
    <w:p w14:paraId="7043430F" w14:textId="04E45D0D" w:rsidR="000378EF" w:rsidRPr="000378EF" w:rsidRDefault="000378EF" w:rsidP="000378EF">
      <w:pPr>
        <w:spacing w:line="276" w:lineRule="auto"/>
        <w:rPr>
          <w:rFonts w:ascii="Bell MT" w:hAnsi="Bell MT"/>
          <w:b/>
          <w:bCs/>
          <w:sz w:val="28"/>
          <w:szCs w:val="28"/>
          <w:lang w:val="en-US"/>
        </w:rPr>
      </w:pPr>
      <w:r>
        <w:rPr>
          <w:rFonts w:ascii="Bell MT" w:hAnsi="Bell MT"/>
          <w:b/>
          <w:bCs/>
          <w:sz w:val="28"/>
          <w:szCs w:val="28"/>
          <w:lang w:val="en-US"/>
        </w:rPr>
        <w:t xml:space="preserve">1) </w:t>
      </w:r>
      <w:r w:rsidRPr="000378EF">
        <w:rPr>
          <w:rFonts w:ascii="Bell MT" w:hAnsi="Bell MT"/>
          <w:b/>
          <w:bCs/>
          <w:sz w:val="28"/>
          <w:szCs w:val="28"/>
          <w:lang w:val="en-US"/>
        </w:rPr>
        <w:t>Clustering:</w:t>
      </w:r>
    </w:p>
    <w:p w14:paraId="1D60619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pandas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pd</w:t>
      </w:r>
    </w:p>
    <w:p w14:paraId="158D81E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preprocessing</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StandardScaler</w:t>
      </w:r>
      <w:proofErr w:type="spellEnd"/>
    </w:p>
    <w:p w14:paraId="70BE3C4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decomposition</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PCA</w:t>
      </w:r>
    </w:p>
    <w:p w14:paraId="4D1B988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warnings</w:t>
      </w:r>
    </w:p>
    <w:p w14:paraId="36B7755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matplotlib</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pyplot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plt</w:t>
      </w:r>
      <w:proofErr w:type="spellEnd"/>
    </w:p>
    <w:p w14:paraId="371D85F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seaborn</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sns</w:t>
      </w:r>
      <w:proofErr w:type="spellEnd"/>
    </w:p>
    <w:p w14:paraId="02A8214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07117983" w14:textId="1BEDE1B5"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xml:space="preserve"># Load the vaccine distribution data </w:t>
      </w:r>
    </w:p>
    <w:p w14:paraId="446F4C77"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read_csv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'country_vaccinations.csv'</w:t>
      </w:r>
      <w:r w:rsidRPr="00E20D5E">
        <w:rPr>
          <w:rFonts w:ascii="Bell MT" w:eastAsia="Times New Roman" w:hAnsi="Bell MT" w:cs="Times New Roman"/>
          <w:color w:val="CCCCCC"/>
          <w:kern w:val="0"/>
          <w:sz w:val="24"/>
          <w:szCs w:val="24"/>
          <w:lang w:eastAsia="en-IN" w:bidi="ta-IN"/>
          <w14:ligatures w14:val="none"/>
        </w:rPr>
        <w:t>)</w:t>
      </w:r>
    </w:p>
    <w:p w14:paraId="7CD552B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data_copy</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copy</w:t>
      </w:r>
      <w:proofErr w:type="spellEnd"/>
      <w:r w:rsidRPr="00E20D5E">
        <w:rPr>
          <w:rFonts w:ascii="Bell MT" w:eastAsia="Times New Roman" w:hAnsi="Bell MT" w:cs="Times New Roman"/>
          <w:color w:val="CCCCCC"/>
          <w:kern w:val="0"/>
          <w:sz w:val="24"/>
          <w:szCs w:val="24"/>
          <w:lang w:eastAsia="en-IN" w:bidi="ta-IN"/>
          <w14:ligatures w14:val="none"/>
        </w:rPr>
        <w:t>()</w:t>
      </w:r>
    </w:p>
    <w:p w14:paraId="1ED29A0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06B17A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Select relevant features for clustering</w:t>
      </w:r>
    </w:p>
    <w:p w14:paraId="7777C5E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8EFED0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7653C1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Data Preprocessing</w:t>
      </w:r>
    </w:p>
    <w:p w14:paraId="41BE7B8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1. Handling missing values (if any)</w:t>
      </w:r>
    </w:p>
    <w:p w14:paraId="43957642" w14:textId="2ABDB6B2"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fillna</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0</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inplace</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True</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xml:space="preserve"># Replace missing values with zeros </w:t>
      </w:r>
    </w:p>
    <w:p w14:paraId="57E68CC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42B2AC9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2. Standardization (optional but recommended)</w:t>
      </w:r>
    </w:p>
    <w:p w14:paraId="5B940CF2"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scaler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StandardScaler</w:t>
      </w:r>
      <w:proofErr w:type="spellEnd"/>
      <w:r w:rsidRPr="00E20D5E">
        <w:rPr>
          <w:rFonts w:ascii="Bell MT" w:eastAsia="Times New Roman" w:hAnsi="Bell MT" w:cs="Times New Roman"/>
          <w:color w:val="CCCCCC"/>
          <w:kern w:val="0"/>
          <w:sz w:val="24"/>
          <w:szCs w:val="24"/>
          <w:lang w:eastAsia="en-IN" w:bidi="ta-IN"/>
          <w14:ligatures w14:val="none"/>
        </w:rPr>
        <w:t>()</w:t>
      </w:r>
    </w:p>
    <w:p w14:paraId="59C195E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scaled_features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scaler</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fit_transform</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w:t>
      </w:r>
    </w:p>
    <w:p w14:paraId="72A1822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90B294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3. Dimensionality Reduction (optional but recommended for high-dimensional data)</w:t>
      </w:r>
    </w:p>
    <w:p w14:paraId="7C3C30A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Using Principal Component Analysis (PCA) to reduce dimensionality</w:t>
      </w:r>
    </w:p>
    <w:p w14:paraId="2C248EE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pca</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PCA</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n_components</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2</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Adjust the number of components as needed</w:t>
      </w:r>
    </w:p>
    <w:p w14:paraId="118A176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reduced_features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pca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fit_transform</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scaled_features</w:t>
      </w:r>
      <w:proofErr w:type="spellEnd"/>
      <w:r w:rsidRPr="00E20D5E">
        <w:rPr>
          <w:rFonts w:ascii="Bell MT" w:eastAsia="Times New Roman" w:hAnsi="Bell MT" w:cs="Times New Roman"/>
          <w:color w:val="CCCCCC"/>
          <w:kern w:val="0"/>
          <w:sz w:val="24"/>
          <w:szCs w:val="24"/>
          <w:lang w:eastAsia="en-IN" w:bidi="ta-IN"/>
          <w14:ligatures w14:val="none"/>
        </w:rPr>
        <w:t>)</w:t>
      </w:r>
    </w:p>
    <w:p w14:paraId="79B0465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7A888BB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At this point, '</w:t>
      </w:r>
      <w:proofErr w:type="spellStart"/>
      <w:r w:rsidRPr="00E20D5E">
        <w:rPr>
          <w:rFonts w:ascii="Bell MT" w:eastAsia="Times New Roman" w:hAnsi="Bell MT" w:cs="Times New Roman"/>
          <w:color w:val="6A9955"/>
          <w:kern w:val="0"/>
          <w:sz w:val="24"/>
          <w:szCs w:val="24"/>
          <w:lang w:eastAsia="en-IN" w:bidi="ta-IN"/>
          <w14:ligatures w14:val="none"/>
        </w:rPr>
        <w:t>reduced_features</w:t>
      </w:r>
      <w:proofErr w:type="spellEnd"/>
      <w:r w:rsidRPr="00E20D5E">
        <w:rPr>
          <w:rFonts w:ascii="Bell MT" w:eastAsia="Times New Roman" w:hAnsi="Bell MT" w:cs="Times New Roman"/>
          <w:color w:val="6A9955"/>
          <w:kern w:val="0"/>
          <w:sz w:val="24"/>
          <w:szCs w:val="24"/>
          <w:lang w:eastAsia="en-IN" w:bidi="ta-IN"/>
          <w14:ligatures w14:val="none"/>
        </w:rPr>
        <w:t xml:space="preserve">' contains the </w:t>
      </w:r>
      <w:proofErr w:type="spellStart"/>
      <w:r w:rsidRPr="00E20D5E">
        <w:rPr>
          <w:rFonts w:ascii="Bell MT" w:eastAsia="Times New Roman" w:hAnsi="Bell MT" w:cs="Times New Roman"/>
          <w:color w:val="6A9955"/>
          <w:kern w:val="0"/>
          <w:sz w:val="24"/>
          <w:szCs w:val="24"/>
          <w:lang w:eastAsia="en-IN" w:bidi="ta-IN"/>
          <w14:ligatures w14:val="none"/>
        </w:rPr>
        <w:t>preprocessed</w:t>
      </w:r>
      <w:proofErr w:type="spellEnd"/>
      <w:r w:rsidRPr="00E20D5E">
        <w:rPr>
          <w:rFonts w:ascii="Bell MT" w:eastAsia="Times New Roman" w:hAnsi="Bell MT" w:cs="Times New Roman"/>
          <w:color w:val="6A9955"/>
          <w:kern w:val="0"/>
          <w:sz w:val="24"/>
          <w:szCs w:val="24"/>
          <w:lang w:eastAsia="en-IN" w:bidi="ta-IN"/>
          <w14:ligatures w14:val="none"/>
        </w:rPr>
        <w:t xml:space="preserve"> data suitable for clustering</w:t>
      </w:r>
    </w:p>
    <w:p w14:paraId="6363F5C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A6DBE6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cluster</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KMeans</w:t>
      </w:r>
      <w:proofErr w:type="spellEnd"/>
    </w:p>
    <w:p w14:paraId="1F2F58B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kmeans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KMeans</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n_clusters</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3</w:t>
      </w:r>
      <w:r w:rsidRPr="00E20D5E">
        <w:rPr>
          <w:rFonts w:ascii="Bell MT" w:eastAsia="Times New Roman" w:hAnsi="Bell MT" w:cs="Times New Roman"/>
          <w:color w:val="CCCCCC"/>
          <w:kern w:val="0"/>
          <w:sz w:val="24"/>
          <w:szCs w:val="24"/>
          <w:lang w:eastAsia="en-IN" w:bidi="ta-IN"/>
          <w14:ligatures w14:val="none"/>
        </w:rPr>
        <w:t>)</w:t>
      </w:r>
    </w:p>
    <w:p w14:paraId="766BBE72"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clusters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kmeans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fit_predict</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reduced_features</w:t>
      </w:r>
      <w:proofErr w:type="spellEnd"/>
      <w:r w:rsidRPr="00E20D5E">
        <w:rPr>
          <w:rFonts w:ascii="Bell MT" w:eastAsia="Times New Roman" w:hAnsi="Bell MT" w:cs="Times New Roman"/>
          <w:color w:val="CCCCCC"/>
          <w:kern w:val="0"/>
          <w:sz w:val="24"/>
          <w:szCs w:val="24"/>
          <w:lang w:eastAsia="en-IN" w:bidi="ta-IN"/>
          <w14:ligatures w14:val="none"/>
        </w:rPr>
        <w:t>)</w:t>
      </w:r>
    </w:p>
    <w:p w14:paraId="1E76045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090564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xml:space="preserve"># Add cluster labels to the original </w:t>
      </w:r>
      <w:proofErr w:type="spellStart"/>
      <w:r w:rsidRPr="00E20D5E">
        <w:rPr>
          <w:rFonts w:ascii="Bell MT" w:eastAsia="Times New Roman" w:hAnsi="Bell MT" w:cs="Times New Roman"/>
          <w:color w:val="6A9955"/>
          <w:kern w:val="0"/>
          <w:sz w:val="24"/>
          <w:szCs w:val="24"/>
          <w:lang w:eastAsia="en-IN" w:bidi="ta-IN"/>
          <w14:ligatures w14:val="none"/>
        </w:rPr>
        <w:t>DataFrame</w:t>
      </w:r>
      <w:proofErr w:type="spellEnd"/>
    </w:p>
    <w:p w14:paraId="2C4B3DE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clusters</w:t>
      </w:r>
    </w:p>
    <w:p w14:paraId="5D93C6A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selected_attributes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w:t>
      </w:r>
    </w:p>
    <w:p w14:paraId="0937C8F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selected_attributes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to_csv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'vaccine_distribution_clusters.csv'</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index</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False</w:t>
      </w:r>
      <w:r w:rsidRPr="00E20D5E">
        <w:rPr>
          <w:rFonts w:ascii="Bell MT" w:eastAsia="Times New Roman" w:hAnsi="Bell MT" w:cs="Times New Roman"/>
          <w:color w:val="CCCCCC"/>
          <w:kern w:val="0"/>
          <w:sz w:val="24"/>
          <w:szCs w:val="24"/>
          <w:lang w:eastAsia="en-IN" w:bidi="ta-IN"/>
          <w14:ligatures w14:val="none"/>
        </w:rPr>
        <w:t>)</w:t>
      </w:r>
    </w:p>
    <w:p w14:paraId="3C24466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Print the cluster assignments</w:t>
      </w:r>
    </w:p>
    <w:p w14:paraId="56ACAAA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w:t>
      </w:r>
    </w:p>
    <w:p w14:paraId="391B204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60B247A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Visualize the clusters</w:t>
      </w:r>
    </w:p>
    <w:p w14:paraId="327438F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sns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scatterplot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x</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y</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hue</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p>
    <w:p w14:paraId="2FBA77BC"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xlabel</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'Daily Vaccinations'</w:t>
      </w:r>
      <w:r w:rsidRPr="00E20D5E">
        <w:rPr>
          <w:rFonts w:ascii="Bell MT" w:eastAsia="Times New Roman" w:hAnsi="Bell MT" w:cs="Times New Roman"/>
          <w:color w:val="CCCCCC"/>
          <w:kern w:val="0"/>
          <w:sz w:val="24"/>
          <w:szCs w:val="24"/>
          <w:lang w:eastAsia="en-IN" w:bidi="ta-IN"/>
          <w14:ligatures w14:val="none"/>
        </w:rPr>
        <w:t>)</w:t>
      </w:r>
    </w:p>
    <w:p w14:paraId="1F90218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ylabel</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'Daily Vaccinations per Million'</w:t>
      </w:r>
      <w:r w:rsidRPr="00E20D5E">
        <w:rPr>
          <w:rFonts w:ascii="Bell MT" w:eastAsia="Times New Roman" w:hAnsi="Bell MT" w:cs="Times New Roman"/>
          <w:color w:val="CCCCCC"/>
          <w:kern w:val="0"/>
          <w:sz w:val="24"/>
          <w:szCs w:val="24"/>
          <w:lang w:eastAsia="en-IN" w:bidi="ta-IN"/>
          <w14:ligatures w14:val="none"/>
        </w:rPr>
        <w:t>)</w:t>
      </w:r>
    </w:p>
    <w:p w14:paraId="7762A3F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title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'Clustering Results'</w:t>
      </w:r>
      <w:r w:rsidRPr="00E20D5E">
        <w:rPr>
          <w:rFonts w:ascii="Bell MT" w:eastAsia="Times New Roman" w:hAnsi="Bell MT" w:cs="Times New Roman"/>
          <w:color w:val="CCCCCC"/>
          <w:kern w:val="0"/>
          <w:sz w:val="24"/>
          <w:szCs w:val="24"/>
          <w:lang w:eastAsia="en-IN" w:bidi="ta-IN"/>
          <w14:ligatures w14:val="none"/>
        </w:rPr>
        <w:t>)</w:t>
      </w:r>
    </w:p>
    <w:p w14:paraId="1E38FA7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273C8DBF" w14:textId="19EC680C" w:rsidR="000378EF" w:rsidRDefault="000378EF" w:rsidP="00E20D5E">
      <w:pPr>
        <w:spacing w:line="276" w:lineRule="auto"/>
        <w:rPr>
          <w:rFonts w:ascii="Bell MT" w:hAnsi="Bell MT"/>
          <w:b/>
          <w:bCs/>
          <w:sz w:val="24"/>
          <w:szCs w:val="24"/>
          <w:lang w:val="en-US"/>
        </w:rPr>
      </w:pPr>
    </w:p>
    <w:p w14:paraId="7EB2F53D" w14:textId="1851F732" w:rsidR="00E20D5E" w:rsidRDefault="00E20D5E" w:rsidP="00E20D5E">
      <w:pPr>
        <w:spacing w:line="276" w:lineRule="auto"/>
        <w:rPr>
          <w:rFonts w:ascii="Bell MT" w:hAnsi="Bell MT"/>
          <w:b/>
          <w:bCs/>
          <w:sz w:val="28"/>
          <w:szCs w:val="28"/>
          <w:lang w:val="en-US"/>
        </w:rPr>
      </w:pPr>
      <w:r>
        <w:rPr>
          <w:rFonts w:ascii="Bell MT" w:hAnsi="Bell MT"/>
          <w:b/>
          <w:bCs/>
          <w:sz w:val="28"/>
          <w:szCs w:val="28"/>
          <w:lang w:val="en-US"/>
        </w:rPr>
        <w:t>Output:</w:t>
      </w:r>
    </w:p>
    <w:p w14:paraId="37B52F55" w14:textId="05955307" w:rsidR="00E20D5E" w:rsidRDefault="00E20D5E" w:rsidP="00E20D5E">
      <w:pPr>
        <w:spacing w:line="276" w:lineRule="auto"/>
        <w:rPr>
          <w:rFonts w:ascii="Bell MT" w:hAnsi="Bell MT"/>
          <w:b/>
          <w:bCs/>
          <w:sz w:val="24"/>
          <w:szCs w:val="24"/>
          <w:lang w:val="en-US"/>
        </w:rPr>
      </w:pPr>
      <w:r w:rsidRPr="00E20D5E">
        <w:rPr>
          <w:rFonts w:ascii="Bell MT" w:hAnsi="Bell MT"/>
          <w:b/>
          <w:bCs/>
          <w:sz w:val="24"/>
          <w:szCs w:val="24"/>
          <w:lang w:val="en-US"/>
        </w:rPr>
        <w:drawing>
          <wp:inline distT="0" distB="0" distL="0" distR="0" wp14:anchorId="4C9EDAA8" wp14:editId="053731D5">
            <wp:extent cx="5715495" cy="2225233"/>
            <wp:effectExtent l="0" t="0" r="0" b="3810"/>
            <wp:docPr id="193044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564" name=""/>
                    <pic:cNvPicPr/>
                  </pic:nvPicPr>
                  <pic:blipFill>
                    <a:blip r:embed="rId10"/>
                    <a:stretch>
                      <a:fillRect/>
                    </a:stretch>
                  </pic:blipFill>
                  <pic:spPr>
                    <a:xfrm>
                      <a:off x="0" y="0"/>
                      <a:ext cx="5715495" cy="2225233"/>
                    </a:xfrm>
                    <a:prstGeom prst="rect">
                      <a:avLst/>
                    </a:prstGeom>
                  </pic:spPr>
                </pic:pic>
              </a:graphicData>
            </a:graphic>
          </wp:inline>
        </w:drawing>
      </w:r>
    </w:p>
    <w:p w14:paraId="1E9C6139" w14:textId="77777777" w:rsidR="00E20D5E" w:rsidRDefault="00E20D5E" w:rsidP="00E20D5E">
      <w:pPr>
        <w:spacing w:line="276" w:lineRule="auto"/>
        <w:rPr>
          <w:rFonts w:ascii="Bell MT" w:hAnsi="Bell MT"/>
          <w:b/>
          <w:bCs/>
          <w:sz w:val="24"/>
          <w:szCs w:val="24"/>
          <w:lang w:val="en-US"/>
        </w:rPr>
      </w:pPr>
    </w:p>
    <w:p w14:paraId="77360B48" w14:textId="165A0EAC" w:rsidR="00E20D5E" w:rsidRDefault="00E20D5E" w:rsidP="00E20D5E">
      <w:pPr>
        <w:spacing w:line="276" w:lineRule="auto"/>
        <w:rPr>
          <w:rFonts w:ascii="Bell MT" w:hAnsi="Bell MT"/>
          <w:b/>
          <w:bCs/>
          <w:sz w:val="24"/>
          <w:szCs w:val="24"/>
          <w:lang w:val="en-US"/>
        </w:rPr>
      </w:pPr>
      <w:r w:rsidRPr="00E20D5E">
        <w:rPr>
          <w:rFonts w:ascii="Bell MT" w:hAnsi="Bell MT"/>
          <w:b/>
          <w:bCs/>
          <w:sz w:val="24"/>
          <w:szCs w:val="24"/>
          <w:lang w:val="en-US"/>
        </w:rPr>
        <w:lastRenderedPageBreak/>
        <w:drawing>
          <wp:inline distT="0" distB="0" distL="0" distR="0" wp14:anchorId="17F18DF1" wp14:editId="35609CCC">
            <wp:extent cx="4461510" cy="2926276"/>
            <wp:effectExtent l="0" t="0" r="0" b="7620"/>
            <wp:docPr id="20210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25451" name=""/>
                    <pic:cNvPicPr/>
                  </pic:nvPicPr>
                  <pic:blipFill>
                    <a:blip r:embed="rId11"/>
                    <a:stretch>
                      <a:fillRect/>
                    </a:stretch>
                  </pic:blipFill>
                  <pic:spPr>
                    <a:xfrm>
                      <a:off x="0" y="0"/>
                      <a:ext cx="4472249" cy="2933319"/>
                    </a:xfrm>
                    <a:prstGeom prst="rect">
                      <a:avLst/>
                    </a:prstGeom>
                  </pic:spPr>
                </pic:pic>
              </a:graphicData>
            </a:graphic>
          </wp:inline>
        </w:drawing>
      </w:r>
    </w:p>
    <w:p w14:paraId="517C4E2B" w14:textId="77777777" w:rsidR="00E20D5E" w:rsidRDefault="00E20D5E" w:rsidP="00E20D5E">
      <w:pPr>
        <w:spacing w:line="276" w:lineRule="auto"/>
        <w:rPr>
          <w:rFonts w:ascii="Bell MT" w:hAnsi="Bell MT"/>
          <w:b/>
          <w:bCs/>
          <w:sz w:val="24"/>
          <w:szCs w:val="24"/>
          <w:lang w:val="en-US"/>
        </w:rPr>
      </w:pPr>
    </w:p>
    <w:p w14:paraId="424F2812" w14:textId="0E5F90D1" w:rsidR="00E20D5E" w:rsidRDefault="00E20D5E" w:rsidP="00E20D5E">
      <w:pPr>
        <w:spacing w:line="276" w:lineRule="auto"/>
        <w:rPr>
          <w:rFonts w:ascii="Bell MT" w:hAnsi="Bell MT"/>
          <w:b/>
          <w:bCs/>
          <w:sz w:val="24"/>
          <w:szCs w:val="24"/>
          <w:lang w:val="en-US"/>
        </w:rPr>
      </w:pPr>
      <w:r w:rsidRPr="00E20D5E">
        <w:rPr>
          <w:rFonts w:ascii="Bell MT" w:hAnsi="Bell MT"/>
          <w:b/>
          <w:bCs/>
          <w:sz w:val="24"/>
          <w:szCs w:val="24"/>
          <w:lang w:val="en-US"/>
        </w:rPr>
        <w:drawing>
          <wp:inline distT="0" distB="0" distL="0" distR="0" wp14:anchorId="03435807" wp14:editId="2681DF82">
            <wp:extent cx="4461711" cy="3390900"/>
            <wp:effectExtent l="0" t="0" r="0" b="0"/>
            <wp:docPr id="159100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06318" name=""/>
                    <pic:cNvPicPr/>
                  </pic:nvPicPr>
                  <pic:blipFill>
                    <a:blip r:embed="rId12"/>
                    <a:stretch>
                      <a:fillRect/>
                    </a:stretch>
                  </pic:blipFill>
                  <pic:spPr>
                    <a:xfrm>
                      <a:off x="0" y="0"/>
                      <a:ext cx="4472315" cy="3398959"/>
                    </a:xfrm>
                    <a:prstGeom prst="rect">
                      <a:avLst/>
                    </a:prstGeom>
                  </pic:spPr>
                </pic:pic>
              </a:graphicData>
            </a:graphic>
          </wp:inline>
        </w:drawing>
      </w:r>
    </w:p>
    <w:p w14:paraId="2E126C90" w14:textId="77777777" w:rsidR="00E20D5E" w:rsidRDefault="00E20D5E" w:rsidP="00E20D5E">
      <w:pPr>
        <w:spacing w:line="276" w:lineRule="auto"/>
        <w:rPr>
          <w:rFonts w:ascii="Bell MT" w:hAnsi="Bell MT"/>
          <w:b/>
          <w:bCs/>
          <w:sz w:val="24"/>
          <w:szCs w:val="24"/>
          <w:lang w:val="en-US"/>
        </w:rPr>
      </w:pPr>
    </w:p>
    <w:p w14:paraId="67924FE7" w14:textId="1A9BBFAF" w:rsidR="00E20D5E" w:rsidRDefault="00E20D5E" w:rsidP="00E20D5E">
      <w:pPr>
        <w:spacing w:line="276" w:lineRule="auto"/>
        <w:rPr>
          <w:rFonts w:ascii="Bell MT" w:hAnsi="Bell MT"/>
          <w:b/>
          <w:bCs/>
          <w:sz w:val="28"/>
          <w:szCs w:val="28"/>
          <w:lang w:val="en-US"/>
        </w:rPr>
      </w:pPr>
      <w:r>
        <w:rPr>
          <w:rFonts w:ascii="Bell MT" w:hAnsi="Bell MT"/>
          <w:b/>
          <w:bCs/>
          <w:sz w:val="28"/>
          <w:szCs w:val="28"/>
          <w:lang w:val="en-US"/>
        </w:rPr>
        <w:t>2</w:t>
      </w:r>
      <w:r>
        <w:rPr>
          <w:rFonts w:ascii="Bell MT" w:hAnsi="Bell MT"/>
          <w:b/>
          <w:bCs/>
          <w:sz w:val="28"/>
          <w:szCs w:val="28"/>
          <w:lang w:val="en-US"/>
        </w:rPr>
        <w:t xml:space="preserve">) </w:t>
      </w:r>
      <w:r>
        <w:rPr>
          <w:rFonts w:ascii="Bell MT" w:hAnsi="Bell MT"/>
          <w:b/>
          <w:bCs/>
          <w:sz w:val="28"/>
          <w:szCs w:val="28"/>
          <w:lang w:val="en-US"/>
        </w:rPr>
        <w:t>Time series forecasting</w:t>
      </w:r>
      <w:r w:rsidRPr="000378EF">
        <w:rPr>
          <w:rFonts w:ascii="Bell MT" w:hAnsi="Bell MT"/>
          <w:b/>
          <w:bCs/>
          <w:sz w:val="28"/>
          <w:szCs w:val="28"/>
          <w:lang w:val="en-US"/>
        </w:rPr>
        <w:t>:</w:t>
      </w:r>
    </w:p>
    <w:p w14:paraId="21F4AA6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pandas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pd</w:t>
      </w:r>
    </w:p>
    <w:p w14:paraId="423A6BE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numpy</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np</w:t>
      </w:r>
    </w:p>
    <w:p w14:paraId="564ACDD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matplotlib</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pyplot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plt</w:t>
      </w:r>
      <w:proofErr w:type="spellEnd"/>
    </w:p>
    <w:p w14:paraId="0EC6B4A7"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arima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model</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ARIMA</w:t>
      </w:r>
    </w:p>
    <w:p w14:paraId="780D297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graphics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tsaplots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plot_acf</w:t>
      </w:r>
      <w:proofErr w:type="spellEnd"/>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plot_pacf</w:t>
      </w:r>
      <w:proofErr w:type="spellEnd"/>
    </w:p>
    <w:p w14:paraId="2BFC4F9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stattools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adfuller</w:t>
      </w:r>
      <w:proofErr w:type="spellEnd"/>
    </w:p>
    <w:p w14:paraId="0985FE7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warnings</w:t>
      </w:r>
    </w:p>
    <w:p w14:paraId="7480E8C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warnings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filterwarnings</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'ignore'</w:t>
      </w:r>
      <w:r w:rsidRPr="00E20D5E">
        <w:rPr>
          <w:rFonts w:ascii="Bell MT" w:eastAsia="Times New Roman" w:hAnsi="Bell MT" w:cs="Times New Roman"/>
          <w:color w:val="CCCCCC"/>
          <w:kern w:val="0"/>
          <w:sz w:val="24"/>
          <w:szCs w:val="24"/>
          <w:lang w:eastAsia="en-IN" w:bidi="ta-IN"/>
          <w14:ligatures w14:val="none"/>
        </w:rPr>
        <w:t>)</w:t>
      </w:r>
    </w:p>
    <w:p w14:paraId="10704084" w14:textId="19D84168"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Load your time series data</w:t>
      </w:r>
    </w:p>
    <w:p w14:paraId="3D67D06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read_csv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'country_vaccinations_by_manufacturer.csv'</w:t>
      </w:r>
      <w:r w:rsidRPr="00E20D5E">
        <w:rPr>
          <w:rFonts w:ascii="Bell MT" w:eastAsia="Times New Roman" w:hAnsi="Bell MT" w:cs="Times New Roman"/>
          <w:color w:val="CCCCCC"/>
          <w:kern w:val="0"/>
          <w:sz w:val="24"/>
          <w:szCs w:val="24"/>
          <w:lang w:eastAsia="en-IN" w:bidi="ta-IN"/>
          <w14:ligatures w14:val="none"/>
        </w:rPr>
        <w:t>)</w:t>
      </w:r>
    </w:p>
    <w:p w14:paraId="52C38D8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lastRenderedPageBreak/>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to_datetime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w:t>
      </w:r>
    </w:p>
    <w:p w14:paraId="331924D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set_index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inplace</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True</w:t>
      </w:r>
      <w:r w:rsidRPr="00E20D5E">
        <w:rPr>
          <w:rFonts w:ascii="Bell MT" w:eastAsia="Times New Roman" w:hAnsi="Bell MT" w:cs="Times New Roman"/>
          <w:color w:val="CCCCCC"/>
          <w:kern w:val="0"/>
          <w:sz w:val="24"/>
          <w:szCs w:val="24"/>
          <w:lang w:eastAsia="en-IN" w:bidi="ta-IN"/>
          <w14:ligatures w14:val="none"/>
        </w:rPr>
        <w:t>)</w:t>
      </w:r>
    </w:p>
    <w:p w14:paraId="66A66FA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A15E13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Check for stationarity</w:t>
      </w:r>
    </w:p>
    <w:p w14:paraId="546EA1E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adfuller</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3345CBF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569CD6"/>
          <w:kern w:val="0"/>
          <w:sz w:val="24"/>
          <w:szCs w:val="24"/>
          <w:lang w:eastAsia="en-IN" w:bidi="ta-IN"/>
          <w14:ligatures w14:val="none"/>
        </w:rPr>
        <w:t>f</w:t>
      </w:r>
      <w:r w:rsidRPr="00E20D5E">
        <w:rPr>
          <w:rFonts w:ascii="Bell MT" w:eastAsia="Times New Roman" w:hAnsi="Bell MT" w:cs="Times New Roman"/>
          <w:color w:val="CE9178"/>
          <w:kern w:val="0"/>
          <w:sz w:val="24"/>
          <w:szCs w:val="24"/>
          <w:lang w:eastAsia="en-IN" w:bidi="ta-IN"/>
          <w14:ligatures w14:val="none"/>
        </w:rPr>
        <w:t>'ADF</w:t>
      </w:r>
      <w:proofErr w:type="spellEnd"/>
      <w:r w:rsidRPr="00E20D5E">
        <w:rPr>
          <w:rFonts w:ascii="Bell MT" w:eastAsia="Times New Roman" w:hAnsi="Bell MT" w:cs="Times New Roman"/>
          <w:color w:val="CE9178"/>
          <w:kern w:val="0"/>
          <w:sz w:val="24"/>
          <w:szCs w:val="24"/>
          <w:lang w:eastAsia="en-IN" w:bidi="ta-IN"/>
          <w14:ligatures w14:val="none"/>
        </w:rPr>
        <w:t xml:space="preserve"> Statistic: </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0</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17AFCE8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569CD6"/>
          <w:kern w:val="0"/>
          <w:sz w:val="24"/>
          <w:szCs w:val="24"/>
          <w:lang w:eastAsia="en-IN" w:bidi="ta-IN"/>
          <w14:ligatures w14:val="none"/>
        </w:rPr>
        <w:t>f</w:t>
      </w:r>
      <w:r w:rsidRPr="00E20D5E">
        <w:rPr>
          <w:rFonts w:ascii="Bell MT" w:eastAsia="Times New Roman" w:hAnsi="Bell MT" w:cs="Times New Roman"/>
          <w:color w:val="CE9178"/>
          <w:kern w:val="0"/>
          <w:sz w:val="24"/>
          <w:szCs w:val="24"/>
          <w:lang w:eastAsia="en-IN" w:bidi="ta-IN"/>
          <w14:ligatures w14:val="none"/>
        </w:rPr>
        <w:t>'p</w:t>
      </w:r>
      <w:proofErr w:type="spellEnd"/>
      <w:r w:rsidRPr="00E20D5E">
        <w:rPr>
          <w:rFonts w:ascii="Bell MT" w:eastAsia="Times New Roman" w:hAnsi="Bell MT" w:cs="Times New Roman"/>
          <w:color w:val="CE9178"/>
          <w:kern w:val="0"/>
          <w:sz w:val="24"/>
          <w:szCs w:val="24"/>
          <w:lang w:eastAsia="en-IN" w:bidi="ta-IN"/>
          <w14:ligatures w14:val="none"/>
        </w:rPr>
        <w:t xml:space="preserve">-value: </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E91EEAC" w14:textId="77777777" w:rsidR="00E20D5E" w:rsidRPr="00E20D5E" w:rsidRDefault="00E20D5E" w:rsidP="00E20D5E">
      <w:pPr>
        <w:widowControl/>
        <w:shd w:val="clear" w:color="auto" w:fill="1F1F1F"/>
        <w:spacing w:after="240" w:line="285" w:lineRule="atLeast"/>
        <w:rPr>
          <w:rFonts w:ascii="Bell MT" w:eastAsia="Times New Roman" w:hAnsi="Bell MT" w:cs="Times New Roman"/>
          <w:color w:val="CCCCCC"/>
          <w:kern w:val="0"/>
          <w:sz w:val="24"/>
          <w:szCs w:val="24"/>
          <w:lang w:eastAsia="en-IN" w:bidi="ta-IN"/>
          <w14:ligatures w14:val="none"/>
        </w:rPr>
      </w:pPr>
    </w:p>
    <w:p w14:paraId="4F7E251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If the data is non-stationary, difference it to make it stationary</w:t>
      </w:r>
    </w:p>
    <w:p w14:paraId="3561865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if</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&gt;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0.05</w:t>
      </w:r>
      <w:r w:rsidRPr="00E20D5E">
        <w:rPr>
          <w:rFonts w:ascii="Bell MT" w:eastAsia="Times New Roman" w:hAnsi="Bell MT" w:cs="Times New Roman"/>
          <w:color w:val="CCCCCC"/>
          <w:kern w:val="0"/>
          <w:sz w:val="24"/>
          <w:szCs w:val="24"/>
          <w:lang w:eastAsia="en-IN" w:bidi="ta-IN"/>
          <w14:ligatures w14:val="none"/>
        </w:rPr>
        <w:t>:</w:t>
      </w:r>
    </w:p>
    <w:p w14:paraId="796BD78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diff</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DCDCAA"/>
          <w:kern w:val="0"/>
          <w:sz w:val="24"/>
          <w:szCs w:val="24"/>
          <w:lang w:eastAsia="en-IN" w:bidi="ta-IN"/>
          <w14:ligatures w14:val="none"/>
        </w:rPr>
        <w:t>dropna</w:t>
      </w:r>
      <w:proofErr w:type="spellEnd"/>
      <w:r w:rsidRPr="00E20D5E">
        <w:rPr>
          <w:rFonts w:ascii="Bell MT" w:eastAsia="Times New Roman" w:hAnsi="Bell MT" w:cs="Times New Roman"/>
          <w:color w:val="CCCCCC"/>
          <w:kern w:val="0"/>
          <w:sz w:val="24"/>
          <w:szCs w:val="24"/>
          <w:lang w:eastAsia="en-IN" w:bidi="ta-IN"/>
          <w14:ligatures w14:val="none"/>
        </w:rPr>
        <w:t>()</w:t>
      </w:r>
    </w:p>
    <w:p w14:paraId="39373B2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6E5A93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Plot the ACF and PACF to determine model orders (p and q)</w:t>
      </w:r>
    </w:p>
    <w:p w14:paraId="0399F04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DCDCAA"/>
          <w:kern w:val="0"/>
          <w:sz w:val="24"/>
          <w:szCs w:val="24"/>
          <w:lang w:eastAsia="en-IN" w:bidi="ta-IN"/>
          <w14:ligatures w14:val="none"/>
        </w:rPr>
        <w:t>plot_acf</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3A3EEA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DCDCAA"/>
          <w:kern w:val="0"/>
          <w:sz w:val="24"/>
          <w:szCs w:val="24"/>
          <w:lang w:eastAsia="en-IN" w:bidi="ta-IN"/>
          <w14:ligatures w14:val="none"/>
        </w:rPr>
        <w:t>plot_pacf</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0308014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6525842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6B4C1FC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Fit the ARIMA model</w:t>
      </w:r>
    </w:p>
    <w:p w14:paraId="626B913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model</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ARIMA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order</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Adjust p, d, and q as needed</w:t>
      </w:r>
    </w:p>
    <w:p w14:paraId="53AFFF3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model_fit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model</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w:t>
      </w:r>
      <w:proofErr w:type="spellEnd"/>
      <w:r w:rsidRPr="00E20D5E">
        <w:rPr>
          <w:rFonts w:ascii="Bell MT" w:eastAsia="Times New Roman" w:hAnsi="Bell MT" w:cs="Times New Roman"/>
          <w:color w:val="CCCCCC"/>
          <w:kern w:val="0"/>
          <w:sz w:val="24"/>
          <w:szCs w:val="24"/>
          <w:lang w:eastAsia="en-IN" w:bidi="ta-IN"/>
          <w14:ligatures w14:val="none"/>
        </w:rPr>
        <w:t>()</w:t>
      </w:r>
    </w:p>
    <w:p w14:paraId="21DEDF5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7E29BCF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Forecast future values</w:t>
      </w:r>
    </w:p>
    <w:p w14:paraId="2243B68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10</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6A9955"/>
          <w:kern w:val="0"/>
          <w:sz w:val="24"/>
          <w:szCs w:val="24"/>
          <w:lang w:eastAsia="en-IN" w:bidi="ta-IN"/>
          <w14:ligatures w14:val="none"/>
        </w:rPr>
        <w:t># Number of steps to forecast</w:t>
      </w:r>
    </w:p>
    <w:p w14:paraId="1ABD847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model_fit</w:t>
      </w:r>
      <w:r w:rsidRPr="00E20D5E">
        <w:rPr>
          <w:rFonts w:ascii="Bell MT" w:eastAsia="Times New Roman" w:hAnsi="Bell MT" w:cs="Times New Roman"/>
          <w:color w:val="CCCCCC"/>
          <w:kern w:val="0"/>
          <w:sz w:val="24"/>
          <w:szCs w:val="24"/>
          <w:lang w:eastAsia="en-IN" w:bidi="ta-IN"/>
          <w14:ligatures w14:val="none"/>
        </w:rPr>
        <w:t>.forecast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steps</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w:t>
      </w:r>
    </w:p>
    <w:p w14:paraId="738F06D7"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510668D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Create a date range for the forecasted values</w:t>
      </w:r>
    </w:p>
    <w:p w14:paraId="7DF1720C"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forecast_index</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date_range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start</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periods</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w:t>
      </w:r>
    </w:p>
    <w:p w14:paraId="32B1240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50C103E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Plot the original data and forecasted values</w:t>
      </w:r>
    </w:p>
    <w:p w14:paraId="17C088F2"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plot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label</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'Original Data'</w:t>
      </w:r>
      <w:r w:rsidRPr="00E20D5E">
        <w:rPr>
          <w:rFonts w:ascii="Bell MT" w:eastAsia="Times New Roman" w:hAnsi="Bell MT" w:cs="Times New Roman"/>
          <w:color w:val="CCCCCC"/>
          <w:kern w:val="0"/>
          <w:sz w:val="24"/>
          <w:szCs w:val="24"/>
          <w:lang w:eastAsia="en-IN" w:bidi="ta-IN"/>
          <w14:ligatures w14:val="none"/>
        </w:rPr>
        <w:t>)</w:t>
      </w:r>
    </w:p>
    <w:p w14:paraId="50526A5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plot</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label</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color</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'red'</w:t>
      </w:r>
      <w:r w:rsidRPr="00E20D5E">
        <w:rPr>
          <w:rFonts w:ascii="Bell MT" w:eastAsia="Times New Roman" w:hAnsi="Bell MT" w:cs="Times New Roman"/>
          <w:color w:val="CCCCCC"/>
          <w:kern w:val="0"/>
          <w:sz w:val="24"/>
          <w:szCs w:val="24"/>
          <w:lang w:eastAsia="en-IN" w:bidi="ta-IN"/>
          <w14:ligatures w14:val="none"/>
        </w:rPr>
        <w:t>)</w:t>
      </w:r>
    </w:p>
    <w:p w14:paraId="04C5FE1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legend</w:t>
      </w:r>
      <w:proofErr w:type="spellEnd"/>
      <w:r w:rsidRPr="00E20D5E">
        <w:rPr>
          <w:rFonts w:ascii="Bell MT" w:eastAsia="Times New Roman" w:hAnsi="Bell MT" w:cs="Times New Roman"/>
          <w:color w:val="CCCCCC"/>
          <w:kern w:val="0"/>
          <w:sz w:val="24"/>
          <w:szCs w:val="24"/>
          <w:lang w:eastAsia="en-IN" w:bidi="ta-IN"/>
          <w14:ligatures w14:val="none"/>
        </w:rPr>
        <w:t>()</w:t>
      </w:r>
    </w:p>
    <w:p w14:paraId="3AB2AA6D" w14:textId="77777777" w:rsidR="00E20D5E" w:rsidRPr="00E20D5E" w:rsidRDefault="00E20D5E" w:rsidP="00E20D5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22AF5D3F" w14:textId="77777777" w:rsidR="00E20D5E" w:rsidRPr="000378EF" w:rsidRDefault="00E20D5E" w:rsidP="00E20D5E">
      <w:pPr>
        <w:spacing w:line="276" w:lineRule="auto"/>
        <w:rPr>
          <w:rFonts w:ascii="Bell MT" w:hAnsi="Bell MT"/>
          <w:b/>
          <w:bCs/>
          <w:sz w:val="28"/>
          <w:szCs w:val="28"/>
          <w:lang w:val="en-US"/>
        </w:rPr>
      </w:pPr>
    </w:p>
    <w:p w14:paraId="5BEA8475" w14:textId="77777777" w:rsidR="00E20D5E" w:rsidRDefault="00E20D5E" w:rsidP="00E20D5E">
      <w:pPr>
        <w:spacing w:line="276" w:lineRule="auto"/>
        <w:rPr>
          <w:rFonts w:ascii="Bell MT" w:hAnsi="Bell MT"/>
          <w:b/>
          <w:bCs/>
          <w:sz w:val="28"/>
          <w:szCs w:val="28"/>
          <w:lang w:val="en-US"/>
        </w:rPr>
      </w:pPr>
    </w:p>
    <w:p w14:paraId="4475C66C" w14:textId="77777777" w:rsidR="00E20D5E" w:rsidRDefault="00E20D5E" w:rsidP="00E20D5E">
      <w:pPr>
        <w:spacing w:line="276" w:lineRule="auto"/>
        <w:rPr>
          <w:rFonts w:ascii="Bell MT" w:hAnsi="Bell MT"/>
          <w:b/>
          <w:bCs/>
          <w:sz w:val="28"/>
          <w:szCs w:val="28"/>
          <w:lang w:val="en-US"/>
        </w:rPr>
      </w:pPr>
    </w:p>
    <w:p w14:paraId="31D4C2DC" w14:textId="77777777" w:rsidR="00E20D5E" w:rsidRDefault="00E20D5E" w:rsidP="00E20D5E">
      <w:pPr>
        <w:spacing w:line="276" w:lineRule="auto"/>
        <w:rPr>
          <w:rFonts w:ascii="Bell MT" w:hAnsi="Bell MT"/>
          <w:b/>
          <w:bCs/>
          <w:sz w:val="28"/>
          <w:szCs w:val="28"/>
          <w:lang w:val="en-US"/>
        </w:rPr>
      </w:pPr>
    </w:p>
    <w:p w14:paraId="37945B1A" w14:textId="77777777" w:rsidR="00E20D5E" w:rsidRDefault="00E20D5E" w:rsidP="00E20D5E">
      <w:pPr>
        <w:spacing w:line="276" w:lineRule="auto"/>
        <w:rPr>
          <w:rFonts w:ascii="Bell MT" w:hAnsi="Bell MT"/>
          <w:b/>
          <w:bCs/>
          <w:sz w:val="28"/>
          <w:szCs w:val="28"/>
          <w:lang w:val="en-US"/>
        </w:rPr>
      </w:pPr>
    </w:p>
    <w:p w14:paraId="79E172D4" w14:textId="77777777" w:rsidR="00E20D5E" w:rsidRDefault="00E20D5E" w:rsidP="00E20D5E">
      <w:pPr>
        <w:spacing w:line="276" w:lineRule="auto"/>
        <w:rPr>
          <w:rFonts w:ascii="Bell MT" w:hAnsi="Bell MT"/>
          <w:b/>
          <w:bCs/>
          <w:sz w:val="28"/>
          <w:szCs w:val="28"/>
          <w:lang w:val="en-US"/>
        </w:rPr>
      </w:pPr>
    </w:p>
    <w:p w14:paraId="516FC155" w14:textId="77777777" w:rsidR="00E20D5E" w:rsidRDefault="00E20D5E" w:rsidP="00E20D5E">
      <w:pPr>
        <w:spacing w:line="276" w:lineRule="auto"/>
        <w:rPr>
          <w:rFonts w:ascii="Bell MT" w:hAnsi="Bell MT"/>
          <w:b/>
          <w:bCs/>
          <w:sz w:val="28"/>
          <w:szCs w:val="28"/>
          <w:lang w:val="en-US"/>
        </w:rPr>
      </w:pPr>
    </w:p>
    <w:p w14:paraId="2F5E1DC0" w14:textId="77777777" w:rsidR="00E20D5E" w:rsidRDefault="00E20D5E" w:rsidP="00E20D5E">
      <w:pPr>
        <w:spacing w:line="276" w:lineRule="auto"/>
        <w:rPr>
          <w:rFonts w:ascii="Bell MT" w:hAnsi="Bell MT"/>
          <w:b/>
          <w:bCs/>
          <w:sz w:val="28"/>
          <w:szCs w:val="28"/>
          <w:lang w:val="en-US"/>
        </w:rPr>
      </w:pPr>
    </w:p>
    <w:p w14:paraId="76F0519A" w14:textId="77777777" w:rsidR="00E20D5E" w:rsidRDefault="00E20D5E" w:rsidP="00E20D5E">
      <w:pPr>
        <w:spacing w:line="276" w:lineRule="auto"/>
        <w:rPr>
          <w:rFonts w:ascii="Bell MT" w:hAnsi="Bell MT"/>
          <w:b/>
          <w:bCs/>
          <w:sz w:val="28"/>
          <w:szCs w:val="28"/>
          <w:lang w:val="en-US"/>
        </w:rPr>
      </w:pPr>
    </w:p>
    <w:p w14:paraId="0D329CB2" w14:textId="77777777" w:rsidR="00E20D5E" w:rsidRDefault="00E20D5E" w:rsidP="00E20D5E">
      <w:pPr>
        <w:spacing w:line="276" w:lineRule="auto"/>
        <w:rPr>
          <w:rFonts w:ascii="Bell MT" w:hAnsi="Bell MT"/>
          <w:b/>
          <w:bCs/>
          <w:sz w:val="28"/>
          <w:szCs w:val="28"/>
          <w:lang w:val="en-US"/>
        </w:rPr>
      </w:pPr>
    </w:p>
    <w:p w14:paraId="7A89B580" w14:textId="77777777" w:rsidR="00E20D5E" w:rsidRDefault="00E20D5E" w:rsidP="00E20D5E">
      <w:pPr>
        <w:spacing w:line="276" w:lineRule="auto"/>
        <w:rPr>
          <w:rFonts w:ascii="Bell MT" w:hAnsi="Bell MT"/>
          <w:b/>
          <w:bCs/>
          <w:sz w:val="28"/>
          <w:szCs w:val="28"/>
          <w:lang w:val="en-US"/>
        </w:rPr>
      </w:pPr>
    </w:p>
    <w:p w14:paraId="54888BFC" w14:textId="712383F1" w:rsidR="00E20D5E" w:rsidRDefault="00E20D5E" w:rsidP="00E20D5E">
      <w:pPr>
        <w:spacing w:line="276" w:lineRule="auto"/>
        <w:rPr>
          <w:rFonts w:ascii="Bell MT" w:hAnsi="Bell MT"/>
          <w:b/>
          <w:bCs/>
          <w:sz w:val="28"/>
          <w:szCs w:val="28"/>
          <w:lang w:val="en-US"/>
        </w:rPr>
      </w:pPr>
      <w:r>
        <w:rPr>
          <w:rFonts w:ascii="Bell MT" w:hAnsi="Bell MT"/>
          <w:b/>
          <w:bCs/>
          <w:sz w:val="28"/>
          <w:szCs w:val="28"/>
          <w:lang w:val="en-US"/>
        </w:rPr>
        <w:lastRenderedPageBreak/>
        <w:t>Output:</w:t>
      </w:r>
    </w:p>
    <w:p w14:paraId="6D942668" w14:textId="60C92264" w:rsidR="00E20D5E" w:rsidRDefault="00E20D5E" w:rsidP="00E20D5E">
      <w:pPr>
        <w:spacing w:line="276" w:lineRule="auto"/>
        <w:rPr>
          <w:rFonts w:ascii="Bell MT" w:hAnsi="Bell MT"/>
          <w:b/>
          <w:bCs/>
          <w:sz w:val="24"/>
          <w:szCs w:val="24"/>
          <w:lang w:val="en-US"/>
        </w:rPr>
      </w:pPr>
      <w:r w:rsidRPr="00E20D5E">
        <w:rPr>
          <w:rFonts w:ascii="Bell MT" w:hAnsi="Bell MT"/>
          <w:b/>
          <w:bCs/>
          <w:sz w:val="24"/>
          <w:szCs w:val="24"/>
          <w:lang w:val="en-US"/>
        </w:rPr>
        <w:drawing>
          <wp:inline distT="0" distB="0" distL="0" distR="0" wp14:anchorId="1F393617" wp14:editId="638B9D15">
            <wp:extent cx="5090160" cy="4209040"/>
            <wp:effectExtent l="0" t="0" r="0" b="1270"/>
            <wp:docPr id="19024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01955" name=""/>
                    <pic:cNvPicPr/>
                  </pic:nvPicPr>
                  <pic:blipFill>
                    <a:blip r:embed="rId13"/>
                    <a:stretch>
                      <a:fillRect/>
                    </a:stretch>
                  </pic:blipFill>
                  <pic:spPr>
                    <a:xfrm>
                      <a:off x="0" y="0"/>
                      <a:ext cx="5092361" cy="4210860"/>
                    </a:xfrm>
                    <a:prstGeom prst="rect">
                      <a:avLst/>
                    </a:prstGeom>
                  </pic:spPr>
                </pic:pic>
              </a:graphicData>
            </a:graphic>
          </wp:inline>
        </w:drawing>
      </w:r>
    </w:p>
    <w:p w14:paraId="2627F843" w14:textId="77777777" w:rsidR="00E20D5E" w:rsidRDefault="00E20D5E" w:rsidP="00E20D5E">
      <w:pPr>
        <w:spacing w:line="276" w:lineRule="auto"/>
        <w:rPr>
          <w:rFonts w:ascii="Bell MT" w:hAnsi="Bell MT"/>
          <w:b/>
          <w:bCs/>
          <w:sz w:val="24"/>
          <w:szCs w:val="24"/>
          <w:lang w:val="en-US"/>
        </w:rPr>
      </w:pPr>
    </w:p>
    <w:p w14:paraId="56F5AB0C" w14:textId="7CBBF295" w:rsidR="00E20D5E" w:rsidRDefault="00E20D5E" w:rsidP="00E20D5E">
      <w:pPr>
        <w:spacing w:line="276" w:lineRule="auto"/>
        <w:rPr>
          <w:rFonts w:ascii="Bell MT" w:hAnsi="Bell MT"/>
          <w:b/>
          <w:bCs/>
          <w:sz w:val="24"/>
          <w:szCs w:val="24"/>
          <w:lang w:val="en-US"/>
        </w:rPr>
      </w:pPr>
      <w:r w:rsidRPr="00E20D5E">
        <w:rPr>
          <w:rFonts w:ascii="Bell MT" w:hAnsi="Bell MT"/>
          <w:b/>
          <w:bCs/>
          <w:sz w:val="24"/>
          <w:szCs w:val="24"/>
          <w:lang w:val="en-US"/>
        </w:rPr>
        <w:drawing>
          <wp:inline distT="0" distB="0" distL="0" distR="0" wp14:anchorId="51563BC8" wp14:editId="1B9F9CC3">
            <wp:extent cx="5131166" cy="3962400"/>
            <wp:effectExtent l="0" t="0" r="0" b="0"/>
            <wp:docPr id="170346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68069" name=""/>
                    <pic:cNvPicPr/>
                  </pic:nvPicPr>
                  <pic:blipFill>
                    <a:blip r:embed="rId14"/>
                    <a:stretch>
                      <a:fillRect/>
                    </a:stretch>
                  </pic:blipFill>
                  <pic:spPr>
                    <a:xfrm>
                      <a:off x="0" y="0"/>
                      <a:ext cx="5134476" cy="3964956"/>
                    </a:xfrm>
                    <a:prstGeom prst="rect">
                      <a:avLst/>
                    </a:prstGeom>
                  </pic:spPr>
                </pic:pic>
              </a:graphicData>
            </a:graphic>
          </wp:inline>
        </w:drawing>
      </w:r>
    </w:p>
    <w:p w14:paraId="205FC47E" w14:textId="77777777" w:rsidR="00E20D5E" w:rsidRDefault="00E20D5E" w:rsidP="00E20D5E">
      <w:pPr>
        <w:spacing w:line="276" w:lineRule="auto"/>
        <w:rPr>
          <w:rFonts w:ascii="Bell MT" w:hAnsi="Bell MT"/>
          <w:b/>
          <w:bCs/>
          <w:sz w:val="24"/>
          <w:szCs w:val="24"/>
          <w:lang w:val="en-US"/>
        </w:rPr>
      </w:pPr>
    </w:p>
    <w:p w14:paraId="017B3D35" w14:textId="3AEB1BC0" w:rsidR="00E20D5E" w:rsidRDefault="00E20D5E" w:rsidP="00E20D5E">
      <w:pPr>
        <w:spacing w:line="276" w:lineRule="auto"/>
        <w:rPr>
          <w:rFonts w:ascii="Bell MT" w:hAnsi="Bell MT"/>
          <w:b/>
          <w:bCs/>
          <w:sz w:val="24"/>
          <w:szCs w:val="24"/>
          <w:lang w:val="en-US"/>
        </w:rPr>
      </w:pPr>
      <w:r w:rsidRPr="00E20D5E">
        <w:rPr>
          <w:rFonts w:ascii="Bell MT" w:hAnsi="Bell MT"/>
          <w:b/>
          <w:bCs/>
          <w:sz w:val="24"/>
          <w:szCs w:val="24"/>
          <w:lang w:val="en-US"/>
        </w:rPr>
        <w:lastRenderedPageBreak/>
        <w:drawing>
          <wp:inline distT="0" distB="0" distL="0" distR="0" wp14:anchorId="68946CF0" wp14:editId="3BAA25FD">
            <wp:extent cx="4663440" cy="3559978"/>
            <wp:effectExtent l="0" t="0" r="3810" b="2540"/>
            <wp:docPr id="49389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1811" name=""/>
                    <pic:cNvPicPr/>
                  </pic:nvPicPr>
                  <pic:blipFill>
                    <a:blip r:embed="rId15"/>
                    <a:stretch>
                      <a:fillRect/>
                    </a:stretch>
                  </pic:blipFill>
                  <pic:spPr>
                    <a:xfrm>
                      <a:off x="0" y="0"/>
                      <a:ext cx="4671245" cy="3565936"/>
                    </a:xfrm>
                    <a:prstGeom prst="rect">
                      <a:avLst/>
                    </a:prstGeom>
                  </pic:spPr>
                </pic:pic>
              </a:graphicData>
            </a:graphic>
          </wp:inline>
        </w:drawing>
      </w:r>
    </w:p>
    <w:p w14:paraId="3789849E" w14:textId="6D0DD33D" w:rsidR="00E20D5E" w:rsidRDefault="00E20D5E" w:rsidP="00E20D5E">
      <w:pPr>
        <w:spacing w:line="276" w:lineRule="auto"/>
        <w:rPr>
          <w:rFonts w:ascii="Bell MT" w:hAnsi="Bell MT"/>
          <w:b/>
          <w:bCs/>
          <w:sz w:val="24"/>
          <w:szCs w:val="24"/>
          <w:lang w:val="en-US"/>
        </w:rPr>
      </w:pPr>
    </w:p>
    <w:p w14:paraId="572DEA32" w14:textId="77777777" w:rsidR="00EF0893" w:rsidRPr="00EF0893" w:rsidRDefault="00EF0893" w:rsidP="00EF0893">
      <w:pPr>
        <w:spacing w:line="276" w:lineRule="auto"/>
        <w:rPr>
          <w:rFonts w:ascii="Bell MT" w:hAnsi="Bell MT"/>
          <w:b/>
          <w:bCs/>
          <w:sz w:val="32"/>
          <w:szCs w:val="32"/>
          <w:lang w:val="en-US"/>
        </w:rPr>
      </w:pPr>
      <w:r w:rsidRPr="00EF0893">
        <w:rPr>
          <w:rFonts w:ascii="Bell MT" w:hAnsi="Bell MT"/>
          <w:b/>
          <w:bCs/>
          <w:sz w:val="32"/>
          <w:szCs w:val="32"/>
          <w:lang w:val="en-US"/>
        </w:rPr>
        <w:t>Conclusion:</w:t>
      </w:r>
    </w:p>
    <w:p w14:paraId="177E6E03" w14:textId="77777777" w:rsidR="00EF0893" w:rsidRPr="00EF0893" w:rsidRDefault="00EF0893" w:rsidP="00EF0893">
      <w:pPr>
        <w:spacing w:line="276" w:lineRule="auto"/>
        <w:rPr>
          <w:rFonts w:ascii="Bell MT" w:hAnsi="Bell MT"/>
          <w:b/>
          <w:bCs/>
          <w:sz w:val="24"/>
          <w:szCs w:val="24"/>
          <w:lang w:val="en-US"/>
        </w:rPr>
      </w:pPr>
    </w:p>
    <w:p w14:paraId="5CDD19D2" w14:textId="684F2781" w:rsidR="00EF0893" w:rsidRPr="00EF0893" w:rsidRDefault="00EF0893" w:rsidP="00EF0893">
      <w:pPr>
        <w:spacing w:line="276" w:lineRule="auto"/>
        <w:ind w:firstLine="720"/>
        <w:rPr>
          <w:rFonts w:ascii="Bell MT" w:hAnsi="Bell MT"/>
          <w:sz w:val="28"/>
          <w:szCs w:val="28"/>
          <w:lang w:val="en-US"/>
        </w:rPr>
      </w:pPr>
      <w:r w:rsidRPr="00EF0893">
        <w:rPr>
          <w:rFonts w:ascii="Bell MT" w:hAnsi="Bell MT"/>
          <w:sz w:val="28"/>
          <w:szCs w:val="28"/>
          <w:lang w:val="en-US"/>
        </w:rPr>
        <w:t>In the face of global health crises like the COVID-19 pandemic, advanced machine learning techniques offer innovative solutions to the challenges of vaccine distribution. This document explores the application of clustering and time series forecasting to uncover hidden patterns in vaccine distribution and adverse effects data. By doing so, we aim to contribute to more effective vaccine allocation, better planning, and informed decision-making in the realm of public health.</w:t>
      </w:r>
    </w:p>
    <w:sectPr w:rsidR="00EF0893" w:rsidRPr="00EF0893" w:rsidSect="00C64870">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ADEE" w14:textId="77777777" w:rsidR="00BF4913" w:rsidRDefault="00BF4913" w:rsidP="00C64870">
      <w:r>
        <w:separator/>
      </w:r>
    </w:p>
  </w:endnote>
  <w:endnote w:type="continuationSeparator" w:id="0">
    <w:p w14:paraId="7B2D8A77" w14:textId="77777777" w:rsidR="00BF4913" w:rsidRDefault="00BF4913" w:rsidP="00C6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124733"/>
      <w:docPartObj>
        <w:docPartGallery w:val="Page Numbers (Bottom of Page)"/>
        <w:docPartUnique/>
      </w:docPartObj>
    </w:sdtPr>
    <w:sdtEndPr>
      <w:rPr>
        <w:noProof/>
      </w:rPr>
    </w:sdtEndPr>
    <w:sdtContent>
      <w:p w14:paraId="7B1BEFB3" w14:textId="78D6F2E8" w:rsidR="00C64870" w:rsidRDefault="00C648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DDA29" w14:textId="77777777" w:rsidR="00C64870" w:rsidRDefault="00C6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F0426" w14:textId="77777777" w:rsidR="00BF4913" w:rsidRDefault="00BF4913" w:rsidP="00C64870">
      <w:r>
        <w:separator/>
      </w:r>
    </w:p>
  </w:footnote>
  <w:footnote w:type="continuationSeparator" w:id="0">
    <w:p w14:paraId="40356581" w14:textId="77777777" w:rsidR="00BF4913" w:rsidRDefault="00BF4913" w:rsidP="00C64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881"/>
    <w:multiLevelType w:val="hybridMultilevel"/>
    <w:tmpl w:val="9ADA4DBE"/>
    <w:lvl w:ilvl="0" w:tplc="25B02B32">
      <w:start w:val="1"/>
      <w:numFmt w:val="decimal"/>
      <w:lvlText w:val="%1."/>
      <w:lvlJc w:val="left"/>
      <w:pPr>
        <w:ind w:left="720" w:hanging="360"/>
      </w:pPr>
      <w:rPr>
        <w:rFonts w:hint="default"/>
        <w:b/>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C2314D"/>
    <w:multiLevelType w:val="hybridMultilevel"/>
    <w:tmpl w:val="49B0736E"/>
    <w:lvl w:ilvl="0" w:tplc="5F4EAA0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26737226">
    <w:abstractNumId w:val="1"/>
  </w:num>
  <w:num w:numId="2" w16cid:durableId="164616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0"/>
    <w:rsid w:val="000378EF"/>
    <w:rsid w:val="00281410"/>
    <w:rsid w:val="00432B15"/>
    <w:rsid w:val="00605731"/>
    <w:rsid w:val="009B5C0B"/>
    <w:rsid w:val="00A36EFF"/>
    <w:rsid w:val="00BF4913"/>
    <w:rsid w:val="00C64870"/>
    <w:rsid w:val="00E01F9E"/>
    <w:rsid w:val="00E20D5E"/>
    <w:rsid w:val="00E64C94"/>
    <w:rsid w:val="00EF08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6214"/>
  <w15:chartTrackingRefBased/>
  <w15:docId w15:val="{FCD4B7F0-9E66-4AEB-ACA0-0841754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9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870"/>
    <w:pPr>
      <w:tabs>
        <w:tab w:val="center" w:pos="4513"/>
        <w:tab w:val="right" w:pos="9026"/>
      </w:tabs>
    </w:pPr>
  </w:style>
  <w:style w:type="character" w:customStyle="1" w:styleId="HeaderChar">
    <w:name w:val="Header Char"/>
    <w:basedOn w:val="DefaultParagraphFont"/>
    <w:link w:val="Header"/>
    <w:uiPriority w:val="99"/>
    <w:rsid w:val="00C64870"/>
  </w:style>
  <w:style w:type="paragraph" w:styleId="Footer">
    <w:name w:val="footer"/>
    <w:basedOn w:val="Normal"/>
    <w:link w:val="FooterChar"/>
    <w:uiPriority w:val="99"/>
    <w:unhideWhenUsed/>
    <w:rsid w:val="00C64870"/>
    <w:pPr>
      <w:tabs>
        <w:tab w:val="center" w:pos="4513"/>
        <w:tab w:val="right" w:pos="9026"/>
      </w:tabs>
    </w:pPr>
  </w:style>
  <w:style w:type="character" w:customStyle="1" w:styleId="FooterChar">
    <w:name w:val="Footer Char"/>
    <w:basedOn w:val="DefaultParagraphFont"/>
    <w:link w:val="Footer"/>
    <w:uiPriority w:val="99"/>
    <w:rsid w:val="00C64870"/>
  </w:style>
  <w:style w:type="character" w:styleId="Hyperlink">
    <w:name w:val="Hyperlink"/>
    <w:basedOn w:val="DefaultParagraphFont"/>
    <w:uiPriority w:val="99"/>
    <w:unhideWhenUsed/>
    <w:rsid w:val="00C64870"/>
    <w:rPr>
      <w:color w:val="0563C1" w:themeColor="hyperlink"/>
      <w:u w:val="single"/>
    </w:rPr>
  </w:style>
  <w:style w:type="character" w:styleId="UnresolvedMention">
    <w:name w:val="Unresolved Mention"/>
    <w:basedOn w:val="DefaultParagraphFont"/>
    <w:uiPriority w:val="99"/>
    <w:semiHidden/>
    <w:unhideWhenUsed/>
    <w:rsid w:val="00C64870"/>
    <w:rPr>
      <w:color w:val="605E5C"/>
      <w:shd w:val="clear" w:color="auto" w:fill="E1DFDD"/>
    </w:rPr>
  </w:style>
  <w:style w:type="paragraph" w:styleId="ListParagraph">
    <w:name w:val="List Paragraph"/>
    <w:basedOn w:val="Normal"/>
    <w:uiPriority w:val="34"/>
    <w:qFormat/>
    <w:rsid w:val="00432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3656">
      <w:bodyDiv w:val="1"/>
      <w:marLeft w:val="0"/>
      <w:marRight w:val="0"/>
      <w:marTop w:val="0"/>
      <w:marBottom w:val="0"/>
      <w:divBdr>
        <w:top w:val="none" w:sz="0" w:space="0" w:color="auto"/>
        <w:left w:val="none" w:sz="0" w:space="0" w:color="auto"/>
        <w:bottom w:val="none" w:sz="0" w:space="0" w:color="auto"/>
        <w:right w:val="none" w:sz="0" w:space="0" w:color="auto"/>
      </w:divBdr>
    </w:div>
    <w:div w:id="946887272">
      <w:bodyDiv w:val="1"/>
      <w:marLeft w:val="0"/>
      <w:marRight w:val="0"/>
      <w:marTop w:val="0"/>
      <w:marBottom w:val="0"/>
      <w:divBdr>
        <w:top w:val="none" w:sz="0" w:space="0" w:color="auto"/>
        <w:left w:val="none" w:sz="0" w:space="0" w:color="auto"/>
        <w:bottom w:val="none" w:sz="0" w:space="0" w:color="auto"/>
        <w:right w:val="none" w:sz="0" w:space="0" w:color="auto"/>
      </w:divBdr>
      <w:divsChild>
        <w:div w:id="1316374378">
          <w:marLeft w:val="0"/>
          <w:marRight w:val="0"/>
          <w:marTop w:val="0"/>
          <w:marBottom w:val="0"/>
          <w:divBdr>
            <w:top w:val="none" w:sz="0" w:space="0" w:color="auto"/>
            <w:left w:val="none" w:sz="0" w:space="0" w:color="auto"/>
            <w:bottom w:val="none" w:sz="0" w:space="0" w:color="auto"/>
            <w:right w:val="none" w:sz="0" w:space="0" w:color="auto"/>
          </w:divBdr>
          <w:divsChild>
            <w:div w:id="98766441">
              <w:marLeft w:val="0"/>
              <w:marRight w:val="0"/>
              <w:marTop w:val="0"/>
              <w:marBottom w:val="0"/>
              <w:divBdr>
                <w:top w:val="none" w:sz="0" w:space="0" w:color="auto"/>
                <w:left w:val="none" w:sz="0" w:space="0" w:color="auto"/>
                <w:bottom w:val="none" w:sz="0" w:space="0" w:color="auto"/>
                <w:right w:val="none" w:sz="0" w:space="0" w:color="auto"/>
              </w:divBdr>
            </w:div>
            <w:div w:id="1767119229">
              <w:marLeft w:val="0"/>
              <w:marRight w:val="0"/>
              <w:marTop w:val="0"/>
              <w:marBottom w:val="0"/>
              <w:divBdr>
                <w:top w:val="none" w:sz="0" w:space="0" w:color="auto"/>
                <w:left w:val="none" w:sz="0" w:space="0" w:color="auto"/>
                <w:bottom w:val="none" w:sz="0" w:space="0" w:color="auto"/>
                <w:right w:val="none" w:sz="0" w:space="0" w:color="auto"/>
              </w:divBdr>
            </w:div>
            <w:div w:id="1778602096">
              <w:marLeft w:val="0"/>
              <w:marRight w:val="0"/>
              <w:marTop w:val="0"/>
              <w:marBottom w:val="0"/>
              <w:divBdr>
                <w:top w:val="none" w:sz="0" w:space="0" w:color="auto"/>
                <w:left w:val="none" w:sz="0" w:space="0" w:color="auto"/>
                <w:bottom w:val="none" w:sz="0" w:space="0" w:color="auto"/>
                <w:right w:val="none" w:sz="0" w:space="0" w:color="auto"/>
              </w:divBdr>
            </w:div>
            <w:div w:id="77021697">
              <w:marLeft w:val="0"/>
              <w:marRight w:val="0"/>
              <w:marTop w:val="0"/>
              <w:marBottom w:val="0"/>
              <w:divBdr>
                <w:top w:val="none" w:sz="0" w:space="0" w:color="auto"/>
                <w:left w:val="none" w:sz="0" w:space="0" w:color="auto"/>
                <w:bottom w:val="none" w:sz="0" w:space="0" w:color="auto"/>
                <w:right w:val="none" w:sz="0" w:space="0" w:color="auto"/>
              </w:divBdr>
            </w:div>
            <w:div w:id="983780989">
              <w:marLeft w:val="0"/>
              <w:marRight w:val="0"/>
              <w:marTop w:val="0"/>
              <w:marBottom w:val="0"/>
              <w:divBdr>
                <w:top w:val="none" w:sz="0" w:space="0" w:color="auto"/>
                <w:left w:val="none" w:sz="0" w:space="0" w:color="auto"/>
                <w:bottom w:val="none" w:sz="0" w:space="0" w:color="auto"/>
                <w:right w:val="none" w:sz="0" w:space="0" w:color="auto"/>
              </w:divBdr>
            </w:div>
            <w:div w:id="1139374223">
              <w:marLeft w:val="0"/>
              <w:marRight w:val="0"/>
              <w:marTop w:val="0"/>
              <w:marBottom w:val="0"/>
              <w:divBdr>
                <w:top w:val="none" w:sz="0" w:space="0" w:color="auto"/>
                <w:left w:val="none" w:sz="0" w:space="0" w:color="auto"/>
                <w:bottom w:val="none" w:sz="0" w:space="0" w:color="auto"/>
                <w:right w:val="none" w:sz="0" w:space="0" w:color="auto"/>
              </w:divBdr>
            </w:div>
            <w:div w:id="1090547122">
              <w:marLeft w:val="0"/>
              <w:marRight w:val="0"/>
              <w:marTop w:val="0"/>
              <w:marBottom w:val="0"/>
              <w:divBdr>
                <w:top w:val="none" w:sz="0" w:space="0" w:color="auto"/>
                <w:left w:val="none" w:sz="0" w:space="0" w:color="auto"/>
                <w:bottom w:val="none" w:sz="0" w:space="0" w:color="auto"/>
                <w:right w:val="none" w:sz="0" w:space="0" w:color="auto"/>
              </w:divBdr>
            </w:div>
            <w:div w:id="1764572479">
              <w:marLeft w:val="0"/>
              <w:marRight w:val="0"/>
              <w:marTop w:val="0"/>
              <w:marBottom w:val="0"/>
              <w:divBdr>
                <w:top w:val="none" w:sz="0" w:space="0" w:color="auto"/>
                <w:left w:val="none" w:sz="0" w:space="0" w:color="auto"/>
                <w:bottom w:val="none" w:sz="0" w:space="0" w:color="auto"/>
                <w:right w:val="none" w:sz="0" w:space="0" w:color="auto"/>
              </w:divBdr>
            </w:div>
            <w:div w:id="1148747623">
              <w:marLeft w:val="0"/>
              <w:marRight w:val="0"/>
              <w:marTop w:val="0"/>
              <w:marBottom w:val="0"/>
              <w:divBdr>
                <w:top w:val="none" w:sz="0" w:space="0" w:color="auto"/>
                <w:left w:val="none" w:sz="0" w:space="0" w:color="auto"/>
                <w:bottom w:val="none" w:sz="0" w:space="0" w:color="auto"/>
                <w:right w:val="none" w:sz="0" w:space="0" w:color="auto"/>
              </w:divBdr>
            </w:div>
            <w:div w:id="960301299">
              <w:marLeft w:val="0"/>
              <w:marRight w:val="0"/>
              <w:marTop w:val="0"/>
              <w:marBottom w:val="0"/>
              <w:divBdr>
                <w:top w:val="none" w:sz="0" w:space="0" w:color="auto"/>
                <w:left w:val="none" w:sz="0" w:space="0" w:color="auto"/>
                <w:bottom w:val="none" w:sz="0" w:space="0" w:color="auto"/>
                <w:right w:val="none" w:sz="0" w:space="0" w:color="auto"/>
              </w:divBdr>
            </w:div>
            <w:div w:id="1596671728">
              <w:marLeft w:val="0"/>
              <w:marRight w:val="0"/>
              <w:marTop w:val="0"/>
              <w:marBottom w:val="0"/>
              <w:divBdr>
                <w:top w:val="none" w:sz="0" w:space="0" w:color="auto"/>
                <w:left w:val="none" w:sz="0" w:space="0" w:color="auto"/>
                <w:bottom w:val="none" w:sz="0" w:space="0" w:color="auto"/>
                <w:right w:val="none" w:sz="0" w:space="0" w:color="auto"/>
              </w:divBdr>
            </w:div>
            <w:div w:id="2141414685">
              <w:marLeft w:val="0"/>
              <w:marRight w:val="0"/>
              <w:marTop w:val="0"/>
              <w:marBottom w:val="0"/>
              <w:divBdr>
                <w:top w:val="none" w:sz="0" w:space="0" w:color="auto"/>
                <w:left w:val="none" w:sz="0" w:space="0" w:color="auto"/>
                <w:bottom w:val="none" w:sz="0" w:space="0" w:color="auto"/>
                <w:right w:val="none" w:sz="0" w:space="0" w:color="auto"/>
              </w:divBdr>
            </w:div>
            <w:div w:id="1056857558">
              <w:marLeft w:val="0"/>
              <w:marRight w:val="0"/>
              <w:marTop w:val="0"/>
              <w:marBottom w:val="0"/>
              <w:divBdr>
                <w:top w:val="none" w:sz="0" w:space="0" w:color="auto"/>
                <w:left w:val="none" w:sz="0" w:space="0" w:color="auto"/>
                <w:bottom w:val="none" w:sz="0" w:space="0" w:color="auto"/>
                <w:right w:val="none" w:sz="0" w:space="0" w:color="auto"/>
              </w:divBdr>
            </w:div>
            <w:div w:id="74517503">
              <w:marLeft w:val="0"/>
              <w:marRight w:val="0"/>
              <w:marTop w:val="0"/>
              <w:marBottom w:val="0"/>
              <w:divBdr>
                <w:top w:val="none" w:sz="0" w:space="0" w:color="auto"/>
                <w:left w:val="none" w:sz="0" w:space="0" w:color="auto"/>
                <w:bottom w:val="none" w:sz="0" w:space="0" w:color="auto"/>
                <w:right w:val="none" w:sz="0" w:space="0" w:color="auto"/>
              </w:divBdr>
            </w:div>
            <w:div w:id="1196164333">
              <w:marLeft w:val="0"/>
              <w:marRight w:val="0"/>
              <w:marTop w:val="0"/>
              <w:marBottom w:val="0"/>
              <w:divBdr>
                <w:top w:val="none" w:sz="0" w:space="0" w:color="auto"/>
                <w:left w:val="none" w:sz="0" w:space="0" w:color="auto"/>
                <w:bottom w:val="none" w:sz="0" w:space="0" w:color="auto"/>
                <w:right w:val="none" w:sz="0" w:space="0" w:color="auto"/>
              </w:divBdr>
            </w:div>
            <w:div w:id="1979071628">
              <w:marLeft w:val="0"/>
              <w:marRight w:val="0"/>
              <w:marTop w:val="0"/>
              <w:marBottom w:val="0"/>
              <w:divBdr>
                <w:top w:val="none" w:sz="0" w:space="0" w:color="auto"/>
                <w:left w:val="none" w:sz="0" w:space="0" w:color="auto"/>
                <w:bottom w:val="none" w:sz="0" w:space="0" w:color="auto"/>
                <w:right w:val="none" w:sz="0" w:space="0" w:color="auto"/>
              </w:divBdr>
            </w:div>
            <w:div w:id="1629579386">
              <w:marLeft w:val="0"/>
              <w:marRight w:val="0"/>
              <w:marTop w:val="0"/>
              <w:marBottom w:val="0"/>
              <w:divBdr>
                <w:top w:val="none" w:sz="0" w:space="0" w:color="auto"/>
                <w:left w:val="none" w:sz="0" w:space="0" w:color="auto"/>
                <w:bottom w:val="none" w:sz="0" w:space="0" w:color="auto"/>
                <w:right w:val="none" w:sz="0" w:space="0" w:color="auto"/>
              </w:divBdr>
            </w:div>
            <w:div w:id="690646304">
              <w:marLeft w:val="0"/>
              <w:marRight w:val="0"/>
              <w:marTop w:val="0"/>
              <w:marBottom w:val="0"/>
              <w:divBdr>
                <w:top w:val="none" w:sz="0" w:space="0" w:color="auto"/>
                <w:left w:val="none" w:sz="0" w:space="0" w:color="auto"/>
                <w:bottom w:val="none" w:sz="0" w:space="0" w:color="auto"/>
                <w:right w:val="none" w:sz="0" w:space="0" w:color="auto"/>
              </w:divBdr>
            </w:div>
            <w:div w:id="334844255">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437171464">
              <w:marLeft w:val="0"/>
              <w:marRight w:val="0"/>
              <w:marTop w:val="0"/>
              <w:marBottom w:val="0"/>
              <w:divBdr>
                <w:top w:val="none" w:sz="0" w:space="0" w:color="auto"/>
                <w:left w:val="none" w:sz="0" w:space="0" w:color="auto"/>
                <w:bottom w:val="none" w:sz="0" w:space="0" w:color="auto"/>
                <w:right w:val="none" w:sz="0" w:space="0" w:color="auto"/>
              </w:divBdr>
            </w:div>
            <w:div w:id="77872039">
              <w:marLeft w:val="0"/>
              <w:marRight w:val="0"/>
              <w:marTop w:val="0"/>
              <w:marBottom w:val="0"/>
              <w:divBdr>
                <w:top w:val="none" w:sz="0" w:space="0" w:color="auto"/>
                <w:left w:val="none" w:sz="0" w:space="0" w:color="auto"/>
                <w:bottom w:val="none" w:sz="0" w:space="0" w:color="auto"/>
                <w:right w:val="none" w:sz="0" w:space="0" w:color="auto"/>
              </w:divBdr>
            </w:div>
            <w:div w:id="166097463">
              <w:marLeft w:val="0"/>
              <w:marRight w:val="0"/>
              <w:marTop w:val="0"/>
              <w:marBottom w:val="0"/>
              <w:divBdr>
                <w:top w:val="none" w:sz="0" w:space="0" w:color="auto"/>
                <w:left w:val="none" w:sz="0" w:space="0" w:color="auto"/>
                <w:bottom w:val="none" w:sz="0" w:space="0" w:color="auto"/>
                <w:right w:val="none" w:sz="0" w:space="0" w:color="auto"/>
              </w:divBdr>
            </w:div>
            <w:div w:id="1207257496">
              <w:marLeft w:val="0"/>
              <w:marRight w:val="0"/>
              <w:marTop w:val="0"/>
              <w:marBottom w:val="0"/>
              <w:divBdr>
                <w:top w:val="none" w:sz="0" w:space="0" w:color="auto"/>
                <w:left w:val="none" w:sz="0" w:space="0" w:color="auto"/>
                <w:bottom w:val="none" w:sz="0" w:space="0" w:color="auto"/>
                <w:right w:val="none" w:sz="0" w:space="0" w:color="auto"/>
              </w:divBdr>
            </w:div>
            <w:div w:id="1735011814">
              <w:marLeft w:val="0"/>
              <w:marRight w:val="0"/>
              <w:marTop w:val="0"/>
              <w:marBottom w:val="0"/>
              <w:divBdr>
                <w:top w:val="none" w:sz="0" w:space="0" w:color="auto"/>
                <w:left w:val="none" w:sz="0" w:space="0" w:color="auto"/>
                <w:bottom w:val="none" w:sz="0" w:space="0" w:color="auto"/>
                <w:right w:val="none" w:sz="0" w:space="0" w:color="auto"/>
              </w:divBdr>
            </w:div>
            <w:div w:id="1970209426">
              <w:marLeft w:val="0"/>
              <w:marRight w:val="0"/>
              <w:marTop w:val="0"/>
              <w:marBottom w:val="0"/>
              <w:divBdr>
                <w:top w:val="none" w:sz="0" w:space="0" w:color="auto"/>
                <w:left w:val="none" w:sz="0" w:space="0" w:color="auto"/>
                <w:bottom w:val="none" w:sz="0" w:space="0" w:color="auto"/>
                <w:right w:val="none" w:sz="0" w:space="0" w:color="auto"/>
              </w:divBdr>
            </w:div>
            <w:div w:id="466974396">
              <w:marLeft w:val="0"/>
              <w:marRight w:val="0"/>
              <w:marTop w:val="0"/>
              <w:marBottom w:val="0"/>
              <w:divBdr>
                <w:top w:val="none" w:sz="0" w:space="0" w:color="auto"/>
                <w:left w:val="none" w:sz="0" w:space="0" w:color="auto"/>
                <w:bottom w:val="none" w:sz="0" w:space="0" w:color="auto"/>
                <w:right w:val="none" w:sz="0" w:space="0" w:color="auto"/>
              </w:divBdr>
            </w:div>
            <w:div w:id="790635013">
              <w:marLeft w:val="0"/>
              <w:marRight w:val="0"/>
              <w:marTop w:val="0"/>
              <w:marBottom w:val="0"/>
              <w:divBdr>
                <w:top w:val="none" w:sz="0" w:space="0" w:color="auto"/>
                <w:left w:val="none" w:sz="0" w:space="0" w:color="auto"/>
                <w:bottom w:val="none" w:sz="0" w:space="0" w:color="auto"/>
                <w:right w:val="none" w:sz="0" w:space="0" w:color="auto"/>
              </w:divBdr>
            </w:div>
            <w:div w:id="891116491">
              <w:marLeft w:val="0"/>
              <w:marRight w:val="0"/>
              <w:marTop w:val="0"/>
              <w:marBottom w:val="0"/>
              <w:divBdr>
                <w:top w:val="none" w:sz="0" w:space="0" w:color="auto"/>
                <w:left w:val="none" w:sz="0" w:space="0" w:color="auto"/>
                <w:bottom w:val="none" w:sz="0" w:space="0" w:color="auto"/>
                <w:right w:val="none" w:sz="0" w:space="0" w:color="auto"/>
              </w:divBdr>
            </w:div>
            <w:div w:id="517696299">
              <w:marLeft w:val="0"/>
              <w:marRight w:val="0"/>
              <w:marTop w:val="0"/>
              <w:marBottom w:val="0"/>
              <w:divBdr>
                <w:top w:val="none" w:sz="0" w:space="0" w:color="auto"/>
                <w:left w:val="none" w:sz="0" w:space="0" w:color="auto"/>
                <w:bottom w:val="none" w:sz="0" w:space="0" w:color="auto"/>
                <w:right w:val="none" w:sz="0" w:space="0" w:color="auto"/>
              </w:divBdr>
            </w:div>
            <w:div w:id="173618666">
              <w:marLeft w:val="0"/>
              <w:marRight w:val="0"/>
              <w:marTop w:val="0"/>
              <w:marBottom w:val="0"/>
              <w:divBdr>
                <w:top w:val="none" w:sz="0" w:space="0" w:color="auto"/>
                <w:left w:val="none" w:sz="0" w:space="0" w:color="auto"/>
                <w:bottom w:val="none" w:sz="0" w:space="0" w:color="auto"/>
                <w:right w:val="none" w:sz="0" w:space="0" w:color="auto"/>
              </w:divBdr>
            </w:div>
            <w:div w:id="1471632235">
              <w:marLeft w:val="0"/>
              <w:marRight w:val="0"/>
              <w:marTop w:val="0"/>
              <w:marBottom w:val="0"/>
              <w:divBdr>
                <w:top w:val="none" w:sz="0" w:space="0" w:color="auto"/>
                <w:left w:val="none" w:sz="0" w:space="0" w:color="auto"/>
                <w:bottom w:val="none" w:sz="0" w:space="0" w:color="auto"/>
                <w:right w:val="none" w:sz="0" w:space="0" w:color="auto"/>
              </w:divBdr>
            </w:div>
            <w:div w:id="1499423116">
              <w:marLeft w:val="0"/>
              <w:marRight w:val="0"/>
              <w:marTop w:val="0"/>
              <w:marBottom w:val="0"/>
              <w:divBdr>
                <w:top w:val="none" w:sz="0" w:space="0" w:color="auto"/>
                <w:left w:val="none" w:sz="0" w:space="0" w:color="auto"/>
                <w:bottom w:val="none" w:sz="0" w:space="0" w:color="auto"/>
                <w:right w:val="none" w:sz="0" w:space="0" w:color="auto"/>
              </w:divBdr>
            </w:div>
            <w:div w:id="1807578809">
              <w:marLeft w:val="0"/>
              <w:marRight w:val="0"/>
              <w:marTop w:val="0"/>
              <w:marBottom w:val="0"/>
              <w:divBdr>
                <w:top w:val="none" w:sz="0" w:space="0" w:color="auto"/>
                <w:left w:val="none" w:sz="0" w:space="0" w:color="auto"/>
                <w:bottom w:val="none" w:sz="0" w:space="0" w:color="auto"/>
                <w:right w:val="none" w:sz="0" w:space="0" w:color="auto"/>
              </w:divBdr>
            </w:div>
            <w:div w:id="1436166808">
              <w:marLeft w:val="0"/>
              <w:marRight w:val="0"/>
              <w:marTop w:val="0"/>
              <w:marBottom w:val="0"/>
              <w:divBdr>
                <w:top w:val="none" w:sz="0" w:space="0" w:color="auto"/>
                <w:left w:val="none" w:sz="0" w:space="0" w:color="auto"/>
                <w:bottom w:val="none" w:sz="0" w:space="0" w:color="auto"/>
                <w:right w:val="none" w:sz="0" w:space="0" w:color="auto"/>
              </w:divBdr>
            </w:div>
            <w:div w:id="519003498">
              <w:marLeft w:val="0"/>
              <w:marRight w:val="0"/>
              <w:marTop w:val="0"/>
              <w:marBottom w:val="0"/>
              <w:divBdr>
                <w:top w:val="none" w:sz="0" w:space="0" w:color="auto"/>
                <w:left w:val="none" w:sz="0" w:space="0" w:color="auto"/>
                <w:bottom w:val="none" w:sz="0" w:space="0" w:color="auto"/>
                <w:right w:val="none" w:sz="0" w:space="0" w:color="auto"/>
              </w:divBdr>
            </w:div>
            <w:div w:id="1298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8">
      <w:bodyDiv w:val="1"/>
      <w:marLeft w:val="0"/>
      <w:marRight w:val="0"/>
      <w:marTop w:val="0"/>
      <w:marBottom w:val="0"/>
      <w:divBdr>
        <w:top w:val="none" w:sz="0" w:space="0" w:color="auto"/>
        <w:left w:val="none" w:sz="0" w:space="0" w:color="auto"/>
        <w:bottom w:val="none" w:sz="0" w:space="0" w:color="auto"/>
        <w:right w:val="none" w:sz="0" w:space="0" w:color="auto"/>
      </w:divBdr>
    </w:div>
    <w:div w:id="1325890651">
      <w:bodyDiv w:val="1"/>
      <w:marLeft w:val="0"/>
      <w:marRight w:val="0"/>
      <w:marTop w:val="0"/>
      <w:marBottom w:val="0"/>
      <w:divBdr>
        <w:top w:val="none" w:sz="0" w:space="0" w:color="auto"/>
        <w:left w:val="none" w:sz="0" w:space="0" w:color="auto"/>
        <w:bottom w:val="none" w:sz="0" w:space="0" w:color="auto"/>
        <w:right w:val="none" w:sz="0" w:space="0" w:color="auto"/>
      </w:divBdr>
    </w:div>
    <w:div w:id="1589339012">
      <w:bodyDiv w:val="1"/>
      <w:marLeft w:val="0"/>
      <w:marRight w:val="0"/>
      <w:marTop w:val="0"/>
      <w:marBottom w:val="0"/>
      <w:divBdr>
        <w:top w:val="none" w:sz="0" w:space="0" w:color="auto"/>
        <w:left w:val="none" w:sz="0" w:space="0" w:color="auto"/>
        <w:bottom w:val="none" w:sz="0" w:space="0" w:color="auto"/>
        <w:right w:val="none" w:sz="0" w:space="0" w:color="auto"/>
      </w:divBdr>
      <w:divsChild>
        <w:div w:id="1637490439">
          <w:marLeft w:val="0"/>
          <w:marRight w:val="0"/>
          <w:marTop w:val="0"/>
          <w:marBottom w:val="0"/>
          <w:divBdr>
            <w:top w:val="none" w:sz="0" w:space="0" w:color="auto"/>
            <w:left w:val="none" w:sz="0" w:space="0" w:color="auto"/>
            <w:bottom w:val="none" w:sz="0" w:space="0" w:color="auto"/>
            <w:right w:val="none" w:sz="0" w:space="0" w:color="auto"/>
          </w:divBdr>
        </w:div>
      </w:divsChild>
    </w:div>
    <w:div w:id="2034651158">
      <w:bodyDiv w:val="1"/>
      <w:marLeft w:val="0"/>
      <w:marRight w:val="0"/>
      <w:marTop w:val="0"/>
      <w:marBottom w:val="0"/>
      <w:divBdr>
        <w:top w:val="none" w:sz="0" w:space="0" w:color="auto"/>
        <w:left w:val="none" w:sz="0" w:space="0" w:color="auto"/>
        <w:bottom w:val="none" w:sz="0" w:space="0" w:color="auto"/>
        <w:right w:val="none" w:sz="0" w:space="0" w:color="auto"/>
      </w:divBdr>
      <w:divsChild>
        <w:div w:id="1408767824">
          <w:marLeft w:val="0"/>
          <w:marRight w:val="0"/>
          <w:marTop w:val="0"/>
          <w:marBottom w:val="0"/>
          <w:divBdr>
            <w:top w:val="none" w:sz="0" w:space="0" w:color="auto"/>
            <w:left w:val="none" w:sz="0" w:space="0" w:color="auto"/>
            <w:bottom w:val="none" w:sz="0" w:space="0" w:color="auto"/>
            <w:right w:val="none" w:sz="0" w:space="0" w:color="auto"/>
          </w:divBdr>
          <w:divsChild>
            <w:div w:id="359862866">
              <w:marLeft w:val="0"/>
              <w:marRight w:val="0"/>
              <w:marTop w:val="0"/>
              <w:marBottom w:val="0"/>
              <w:divBdr>
                <w:top w:val="none" w:sz="0" w:space="0" w:color="auto"/>
                <w:left w:val="none" w:sz="0" w:space="0" w:color="auto"/>
                <w:bottom w:val="none" w:sz="0" w:space="0" w:color="auto"/>
                <w:right w:val="none" w:sz="0" w:space="0" w:color="auto"/>
              </w:divBdr>
            </w:div>
            <w:div w:id="1584299094">
              <w:marLeft w:val="0"/>
              <w:marRight w:val="0"/>
              <w:marTop w:val="0"/>
              <w:marBottom w:val="0"/>
              <w:divBdr>
                <w:top w:val="none" w:sz="0" w:space="0" w:color="auto"/>
                <w:left w:val="none" w:sz="0" w:space="0" w:color="auto"/>
                <w:bottom w:val="none" w:sz="0" w:space="0" w:color="auto"/>
                <w:right w:val="none" w:sz="0" w:space="0" w:color="auto"/>
              </w:divBdr>
            </w:div>
            <w:div w:id="362635163">
              <w:marLeft w:val="0"/>
              <w:marRight w:val="0"/>
              <w:marTop w:val="0"/>
              <w:marBottom w:val="0"/>
              <w:divBdr>
                <w:top w:val="none" w:sz="0" w:space="0" w:color="auto"/>
                <w:left w:val="none" w:sz="0" w:space="0" w:color="auto"/>
                <w:bottom w:val="none" w:sz="0" w:space="0" w:color="auto"/>
                <w:right w:val="none" w:sz="0" w:space="0" w:color="auto"/>
              </w:divBdr>
            </w:div>
            <w:div w:id="1334603760">
              <w:marLeft w:val="0"/>
              <w:marRight w:val="0"/>
              <w:marTop w:val="0"/>
              <w:marBottom w:val="0"/>
              <w:divBdr>
                <w:top w:val="none" w:sz="0" w:space="0" w:color="auto"/>
                <w:left w:val="none" w:sz="0" w:space="0" w:color="auto"/>
                <w:bottom w:val="none" w:sz="0" w:space="0" w:color="auto"/>
                <w:right w:val="none" w:sz="0" w:space="0" w:color="auto"/>
              </w:divBdr>
            </w:div>
            <w:div w:id="83428986">
              <w:marLeft w:val="0"/>
              <w:marRight w:val="0"/>
              <w:marTop w:val="0"/>
              <w:marBottom w:val="0"/>
              <w:divBdr>
                <w:top w:val="none" w:sz="0" w:space="0" w:color="auto"/>
                <w:left w:val="none" w:sz="0" w:space="0" w:color="auto"/>
                <w:bottom w:val="none" w:sz="0" w:space="0" w:color="auto"/>
                <w:right w:val="none" w:sz="0" w:space="0" w:color="auto"/>
              </w:divBdr>
            </w:div>
            <w:div w:id="129712084">
              <w:marLeft w:val="0"/>
              <w:marRight w:val="0"/>
              <w:marTop w:val="0"/>
              <w:marBottom w:val="0"/>
              <w:divBdr>
                <w:top w:val="none" w:sz="0" w:space="0" w:color="auto"/>
                <w:left w:val="none" w:sz="0" w:space="0" w:color="auto"/>
                <w:bottom w:val="none" w:sz="0" w:space="0" w:color="auto"/>
                <w:right w:val="none" w:sz="0" w:space="0" w:color="auto"/>
              </w:divBdr>
            </w:div>
            <w:div w:id="1190488950">
              <w:marLeft w:val="0"/>
              <w:marRight w:val="0"/>
              <w:marTop w:val="0"/>
              <w:marBottom w:val="0"/>
              <w:divBdr>
                <w:top w:val="none" w:sz="0" w:space="0" w:color="auto"/>
                <w:left w:val="none" w:sz="0" w:space="0" w:color="auto"/>
                <w:bottom w:val="none" w:sz="0" w:space="0" w:color="auto"/>
                <w:right w:val="none" w:sz="0" w:space="0" w:color="auto"/>
              </w:divBdr>
            </w:div>
            <w:div w:id="650213789">
              <w:marLeft w:val="0"/>
              <w:marRight w:val="0"/>
              <w:marTop w:val="0"/>
              <w:marBottom w:val="0"/>
              <w:divBdr>
                <w:top w:val="none" w:sz="0" w:space="0" w:color="auto"/>
                <w:left w:val="none" w:sz="0" w:space="0" w:color="auto"/>
                <w:bottom w:val="none" w:sz="0" w:space="0" w:color="auto"/>
                <w:right w:val="none" w:sz="0" w:space="0" w:color="auto"/>
              </w:divBdr>
            </w:div>
            <w:div w:id="580335068">
              <w:marLeft w:val="0"/>
              <w:marRight w:val="0"/>
              <w:marTop w:val="0"/>
              <w:marBottom w:val="0"/>
              <w:divBdr>
                <w:top w:val="none" w:sz="0" w:space="0" w:color="auto"/>
                <w:left w:val="none" w:sz="0" w:space="0" w:color="auto"/>
                <w:bottom w:val="none" w:sz="0" w:space="0" w:color="auto"/>
                <w:right w:val="none" w:sz="0" w:space="0" w:color="auto"/>
              </w:divBdr>
            </w:div>
            <w:div w:id="1244487265">
              <w:marLeft w:val="0"/>
              <w:marRight w:val="0"/>
              <w:marTop w:val="0"/>
              <w:marBottom w:val="0"/>
              <w:divBdr>
                <w:top w:val="none" w:sz="0" w:space="0" w:color="auto"/>
                <w:left w:val="none" w:sz="0" w:space="0" w:color="auto"/>
                <w:bottom w:val="none" w:sz="0" w:space="0" w:color="auto"/>
                <w:right w:val="none" w:sz="0" w:space="0" w:color="auto"/>
              </w:divBdr>
            </w:div>
            <w:div w:id="1220819695">
              <w:marLeft w:val="0"/>
              <w:marRight w:val="0"/>
              <w:marTop w:val="0"/>
              <w:marBottom w:val="0"/>
              <w:divBdr>
                <w:top w:val="none" w:sz="0" w:space="0" w:color="auto"/>
                <w:left w:val="none" w:sz="0" w:space="0" w:color="auto"/>
                <w:bottom w:val="none" w:sz="0" w:space="0" w:color="auto"/>
                <w:right w:val="none" w:sz="0" w:space="0" w:color="auto"/>
              </w:divBdr>
            </w:div>
            <w:div w:id="1800107282">
              <w:marLeft w:val="0"/>
              <w:marRight w:val="0"/>
              <w:marTop w:val="0"/>
              <w:marBottom w:val="0"/>
              <w:divBdr>
                <w:top w:val="none" w:sz="0" w:space="0" w:color="auto"/>
                <w:left w:val="none" w:sz="0" w:space="0" w:color="auto"/>
                <w:bottom w:val="none" w:sz="0" w:space="0" w:color="auto"/>
                <w:right w:val="none" w:sz="0" w:space="0" w:color="auto"/>
              </w:divBdr>
            </w:div>
            <w:div w:id="1330256957">
              <w:marLeft w:val="0"/>
              <w:marRight w:val="0"/>
              <w:marTop w:val="0"/>
              <w:marBottom w:val="0"/>
              <w:divBdr>
                <w:top w:val="none" w:sz="0" w:space="0" w:color="auto"/>
                <w:left w:val="none" w:sz="0" w:space="0" w:color="auto"/>
                <w:bottom w:val="none" w:sz="0" w:space="0" w:color="auto"/>
                <w:right w:val="none" w:sz="0" w:space="0" w:color="auto"/>
              </w:divBdr>
            </w:div>
            <w:div w:id="1426606730">
              <w:marLeft w:val="0"/>
              <w:marRight w:val="0"/>
              <w:marTop w:val="0"/>
              <w:marBottom w:val="0"/>
              <w:divBdr>
                <w:top w:val="none" w:sz="0" w:space="0" w:color="auto"/>
                <w:left w:val="none" w:sz="0" w:space="0" w:color="auto"/>
                <w:bottom w:val="none" w:sz="0" w:space="0" w:color="auto"/>
                <w:right w:val="none" w:sz="0" w:space="0" w:color="auto"/>
              </w:divBdr>
            </w:div>
            <w:div w:id="691226877">
              <w:marLeft w:val="0"/>
              <w:marRight w:val="0"/>
              <w:marTop w:val="0"/>
              <w:marBottom w:val="0"/>
              <w:divBdr>
                <w:top w:val="none" w:sz="0" w:space="0" w:color="auto"/>
                <w:left w:val="none" w:sz="0" w:space="0" w:color="auto"/>
                <w:bottom w:val="none" w:sz="0" w:space="0" w:color="auto"/>
                <w:right w:val="none" w:sz="0" w:space="0" w:color="auto"/>
              </w:divBdr>
            </w:div>
            <w:div w:id="693386712">
              <w:marLeft w:val="0"/>
              <w:marRight w:val="0"/>
              <w:marTop w:val="0"/>
              <w:marBottom w:val="0"/>
              <w:divBdr>
                <w:top w:val="none" w:sz="0" w:space="0" w:color="auto"/>
                <w:left w:val="none" w:sz="0" w:space="0" w:color="auto"/>
                <w:bottom w:val="none" w:sz="0" w:space="0" w:color="auto"/>
                <w:right w:val="none" w:sz="0" w:space="0" w:color="auto"/>
              </w:divBdr>
            </w:div>
            <w:div w:id="512456808">
              <w:marLeft w:val="0"/>
              <w:marRight w:val="0"/>
              <w:marTop w:val="0"/>
              <w:marBottom w:val="0"/>
              <w:divBdr>
                <w:top w:val="none" w:sz="0" w:space="0" w:color="auto"/>
                <w:left w:val="none" w:sz="0" w:space="0" w:color="auto"/>
                <w:bottom w:val="none" w:sz="0" w:space="0" w:color="auto"/>
                <w:right w:val="none" w:sz="0" w:space="0" w:color="auto"/>
              </w:divBdr>
            </w:div>
            <w:div w:id="1693413982">
              <w:marLeft w:val="0"/>
              <w:marRight w:val="0"/>
              <w:marTop w:val="0"/>
              <w:marBottom w:val="0"/>
              <w:divBdr>
                <w:top w:val="none" w:sz="0" w:space="0" w:color="auto"/>
                <w:left w:val="none" w:sz="0" w:space="0" w:color="auto"/>
                <w:bottom w:val="none" w:sz="0" w:space="0" w:color="auto"/>
                <w:right w:val="none" w:sz="0" w:space="0" w:color="auto"/>
              </w:divBdr>
            </w:div>
            <w:div w:id="395712820">
              <w:marLeft w:val="0"/>
              <w:marRight w:val="0"/>
              <w:marTop w:val="0"/>
              <w:marBottom w:val="0"/>
              <w:divBdr>
                <w:top w:val="none" w:sz="0" w:space="0" w:color="auto"/>
                <w:left w:val="none" w:sz="0" w:space="0" w:color="auto"/>
                <w:bottom w:val="none" w:sz="0" w:space="0" w:color="auto"/>
                <w:right w:val="none" w:sz="0" w:space="0" w:color="auto"/>
              </w:divBdr>
            </w:div>
            <w:div w:id="1711689533">
              <w:marLeft w:val="0"/>
              <w:marRight w:val="0"/>
              <w:marTop w:val="0"/>
              <w:marBottom w:val="0"/>
              <w:divBdr>
                <w:top w:val="none" w:sz="0" w:space="0" w:color="auto"/>
                <w:left w:val="none" w:sz="0" w:space="0" w:color="auto"/>
                <w:bottom w:val="none" w:sz="0" w:space="0" w:color="auto"/>
                <w:right w:val="none" w:sz="0" w:space="0" w:color="auto"/>
              </w:divBdr>
            </w:div>
            <w:div w:id="1956668205">
              <w:marLeft w:val="0"/>
              <w:marRight w:val="0"/>
              <w:marTop w:val="0"/>
              <w:marBottom w:val="0"/>
              <w:divBdr>
                <w:top w:val="none" w:sz="0" w:space="0" w:color="auto"/>
                <w:left w:val="none" w:sz="0" w:space="0" w:color="auto"/>
                <w:bottom w:val="none" w:sz="0" w:space="0" w:color="auto"/>
                <w:right w:val="none" w:sz="0" w:space="0" w:color="auto"/>
              </w:divBdr>
            </w:div>
            <w:div w:id="1627544817">
              <w:marLeft w:val="0"/>
              <w:marRight w:val="0"/>
              <w:marTop w:val="0"/>
              <w:marBottom w:val="0"/>
              <w:divBdr>
                <w:top w:val="none" w:sz="0" w:space="0" w:color="auto"/>
                <w:left w:val="none" w:sz="0" w:space="0" w:color="auto"/>
                <w:bottom w:val="none" w:sz="0" w:space="0" w:color="auto"/>
                <w:right w:val="none" w:sz="0" w:space="0" w:color="auto"/>
              </w:divBdr>
            </w:div>
            <w:div w:id="713116000">
              <w:marLeft w:val="0"/>
              <w:marRight w:val="0"/>
              <w:marTop w:val="0"/>
              <w:marBottom w:val="0"/>
              <w:divBdr>
                <w:top w:val="none" w:sz="0" w:space="0" w:color="auto"/>
                <w:left w:val="none" w:sz="0" w:space="0" w:color="auto"/>
                <w:bottom w:val="none" w:sz="0" w:space="0" w:color="auto"/>
                <w:right w:val="none" w:sz="0" w:space="0" w:color="auto"/>
              </w:divBdr>
            </w:div>
            <w:div w:id="260384335">
              <w:marLeft w:val="0"/>
              <w:marRight w:val="0"/>
              <w:marTop w:val="0"/>
              <w:marBottom w:val="0"/>
              <w:divBdr>
                <w:top w:val="none" w:sz="0" w:space="0" w:color="auto"/>
                <w:left w:val="none" w:sz="0" w:space="0" w:color="auto"/>
                <w:bottom w:val="none" w:sz="0" w:space="0" w:color="auto"/>
                <w:right w:val="none" w:sz="0" w:space="0" w:color="auto"/>
              </w:divBdr>
            </w:div>
            <w:div w:id="823080538">
              <w:marLeft w:val="0"/>
              <w:marRight w:val="0"/>
              <w:marTop w:val="0"/>
              <w:marBottom w:val="0"/>
              <w:divBdr>
                <w:top w:val="none" w:sz="0" w:space="0" w:color="auto"/>
                <w:left w:val="none" w:sz="0" w:space="0" w:color="auto"/>
                <w:bottom w:val="none" w:sz="0" w:space="0" w:color="auto"/>
                <w:right w:val="none" w:sz="0" w:space="0" w:color="auto"/>
              </w:divBdr>
            </w:div>
            <w:div w:id="684866401">
              <w:marLeft w:val="0"/>
              <w:marRight w:val="0"/>
              <w:marTop w:val="0"/>
              <w:marBottom w:val="0"/>
              <w:divBdr>
                <w:top w:val="none" w:sz="0" w:space="0" w:color="auto"/>
                <w:left w:val="none" w:sz="0" w:space="0" w:color="auto"/>
                <w:bottom w:val="none" w:sz="0" w:space="0" w:color="auto"/>
                <w:right w:val="none" w:sz="0" w:space="0" w:color="auto"/>
              </w:divBdr>
            </w:div>
            <w:div w:id="2142767773">
              <w:marLeft w:val="0"/>
              <w:marRight w:val="0"/>
              <w:marTop w:val="0"/>
              <w:marBottom w:val="0"/>
              <w:divBdr>
                <w:top w:val="none" w:sz="0" w:space="0" w:color="auto"/>
                <w:left w:val="none" w:sz="0" w:space="0" w:color="auto"/>
                <w:bottom w:val="none" w:sz="0" w:space="0" w:color="auto"/>
                <w:right w:val="none" w:sz="0" w:space="0" w:color="auto"/>
              </w:divBdr>
            </w:div>
            <w:div w:id="1143960596">
              <w:marLeft w:val="0"/>
              <w:marRight w:val="0"/>
              <w:marTop w:val="0"/>
              <w:marBottom w:val="0"/>
              <w:divBdr>
                <w:top w:val="none" w:sz="0" w:space="0" w:color="auto"/>
                <w:left w:val="none" w:sz="0" w:space="0" w:color="auto"/>
                <w:bottom w:val="none" w:sz="0" w:space="0" w:color="auto"/>
                <w:right w:val="none" w:sz="0" w:space="0" w:color="auto"/>
              </w:divBdr>
            </w:div>
            <w:div w:id="1557274635">
              <w:marLeft w:val="0"/>
              <w:marRight w:val="0"/>
              <w:marTop w:val="0"/>
              <w:marBottom w:val="0"/>
              <w:divBdr>
                <w:top w:val="none" w:sz="0" w:space="0" w:color="auto"/>
                <w:left w:val="none" w:sz="0" w:space="0" w:color="auto"/>
                <w:bottom w:val="none" w:sz="0" w:space="0" w:color="auto"/>
                <w:right w:val="none" w:sz="0" w:space="0" w:color="auto"/>
              </w:divBdr>
            </w:div>
            <w:div w:id="1688868246">
              <w:marLeft w:val="0"/>
              <w:marRight w:val="0"/>
              <w:marTop w:val="0"/>
              <w:marBottom w:val="0"/>
              <w:divBdr>
                <w:top w:val="none" w:sz="0" w:space="0" w:color="auto"/>
                <w:left w:val="none" w:sz="0" w:space="0" w:color="auto"/>
                <w:bottom w:val="none" w:sz="0" w:space="0" w:color="auto"/>
                <w:right w:val="none" w:sz="0" w:space="0" w:color="auto"/>
              </w:divBdr>
            </w:div>
            <w:div w:id="723062267">
              <w:marLeft w:val="0"/>
              <w:marRight w:val="0"/>
              <w:marTop w:val="0"/>
              <w:marBottom w:val="0"/>
              <w:divBdr>
                <w:top w:val="none" w:sz="0" w:space="0" w:color="auto"/>
                <w:left w:val="none" w:sz="0" w:space="0" w:color="auto"/>
                <w:bottom w:val="none" w:sz="0" w:space="0" w:color="auto"/>
                <w:right w:val="none" w:sz="0" w:space="0" w:color="auto"/>
              </w:divBdr>
            </w:div>
            <w:div w:id="1877962788">
              <w:marLeft w:val="0"/>
              <w:marRight w:val="0"/>
              <w:marTop w:val="0"/>
              <w:marBottom w:val="0"/>
              <w:divBdr>
                <w:top w:val="none" w:sz="0" w:space="0" w:color="auto"/>
                <w:left w:val="none" w:sz="0" w:space="0" w:color="auto"/>
                <w:bottom w:val="none" w:sz="0" w:space="0" w:color="auto"/>
                <w:right w:val="none" w:sz="0" w:space="0" w:color="auto"/>
              </w:divBdr>
            </w:div>
            <w:div w:id="825324081">
              <w:marLeft w:val="0"/>
              <w:marRight w:val="0"/>
              <w:marTop w:val="0"/>
              <w:marBottom w:val="0"/>
              <w:divBdr>
                <w:top w:val="none" w:sz="0" w:space="0" w:color="auto"/>
                <w:left w:val="none" w:sz="0" w:space="0" w:color="auto"/>
                <w:bottom w:val="none" w:sz="0" w:space="0" w:color="auto"/>
                <w:right w:val="none" w:sz="0" w:space="0" w:color="auto"/>
              </w:divBdr>
            </w:div>
            <w:div w:id="1800757140">
              <w:marLeft w:val="0"/>
              <w:marRight w:val="0"/>
              <w:marTop w:val="0"/>
              <w:marBottom w:val="0"/>
              <w:divBdr>
                <w:top w:val="none" w:sz="0" w:space="0" w:color="auto"/>
                <w:left w:val="none" w:sz="0" w:space="0" w:color="auto"/>
                <w:bottom w:val="none" w:sz="0" w:space="0" w:color="auto"/>
                <w:right w:val="none" w:sz="0" w:space="0" w:color="auto"/>
              </w:divBdr>
            </w:div>
            <w:div w:id="1365251907">
              <w:marLeft w:val="0"/>
              <w:marRight w:val="0"/>
              <w:marTop w:val="0"/>
              <w:marBottom w:val="0"/>
              <w:divBdr>
                <w:top w:val="none" w:sz="0" w:space="0" w:color="auto"/>
                <w:left w:val="none" w:sz="0" w:space="0" w:color="auto"/>
                <w:bottom w:val="none" w:sz="0" w:space="0" w:color="auto"/>
                <w:right w:val="none" w:sz="0" w:space="0" w:color="auto"/>
              </w:divBdr>
            </w:div>
            <w:div w:id="1849514973">
              <w:marLeft w:val="0"/>
              <w:marRight w:val="0"/>
              <w:marTop w:val="0"/>
              <w:marBottom w:val="0"/>
              <w:divBdr>
                <w:top w:val="none" w:sz="0" w:space="0" w:color="auto"/>
                <w:left w:val="none" w:sz="0" w:space="0" w:color="auto"/>
                <w:bottom w:val="none" w:sz="0" w:space="0" w:color="auto"/>
                <w:right w:val="none" w:sz="0" w:space="0" w:color="auto"/>
              </w:divBdr>
            </w:div>
            <w:div w:id="1422137676">
              <w:marLeft w:val="0"/>
              <w:marRight w:val="0"/>
              <w:marTop w:val="0"/>
              <w:marBottom w:val="0"/>
              <w:divBdr>
                <w:top w:val="none" w:sz="0" w:space="0" w:color="auto"/>
                <w:left w:val="none" w:sz="0" w:space="0" w:color="auto"/>
                <w:bottom w:val="none" w:sz="0" w:space="0" w:color="auto"/>
                <w:right w:val="none" w:sz="0" w:space="0" w:color="auto"/>
              </w:divBdr>
            </w:div>
            <w:div w:id="187649418">
              <w:marLeft w:val="0"/>
              <w:marRight w:val="0"/>
              <w:marTop w:val="0"/>
              <w:marBottom w:val="0"/>
              <w:divBdr>
                <w:top w:val="none" w:sz="0" w:space="0" w:color="auto"/>
                <w:left w:val="none" w:sz="0" w:space="0" w:color="auto"/>
                <w:bottom w:val="none" w:sz="0" w:space="0" w:color="auto"/>
                <w:right w:val="none" w:sz="0" w:space="0" w:color="auto"/>
              </w:divBdr>
            </w:div>
            <w:div w:id="1402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Prasad</dc:creator>
  <cp:keywords/>
  <dc:description/>
  <cp:lastModifiedBy>Sankar Prasad</cp:lastModifiedBy>
  <cp:revision>1</cp:revision>
  <dcterms:created xsi:type="dcterms:W3CDTF">2023-10-11T10:42:00Z</dcterms:created>
  <dcterms:modified xsi:type="dcterms:W3CDTF">2023-10-11T11:51:00Z</dcterms:modified>
</cp:coreProperties>
</file>