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2">
      <w:pPr>
        <w:spacing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Full Stack Development  III – Lab </w:t>
      </w:r>
      <w:r w:rsidDel="00000000" w:rsidR="00000000" w:rsidRPr="00000000">
        <w:rPr>
          <w:rFonts w:ascii="Arial" w:cs="Arial" w:eastAsia="Arial" w:hAnsi="Arial"/>
          <w:b w:val="1"/>
          <w:sz w:val="24"/>
          <w:szCs w:val="24"/>
          <w:rtl w:val="0"/>
        </w:rPr>
        <w:t xml:space="preserve">2</w:t>
      </w:r>
      <w:r w:rsidDel="00000000" w:rsidR="00000000" w:rsidRPr="00000000">
        <w:rPr>
          <w:rtl w:val="0"/>
        </w:rPr>
      </w:r>
    </w:p>
    <w:p w:rsidR="00000000" w:rsidDel="00000000" w:rsidP="00000000" w:rsidRDefault="00000000" w:rsidRPr="00000000" w14:paraId="00000003">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line="240" w:lineRule="auto"/>
        <w:rPr>
          <w:rFonts w:ascii="Arial" w:cs="Arial" w:eastAsia="Arial" w:hAnsi="Arial"/>
          <w:b w:val="1"/>
          <w:sz w:val="20"/>
          <w:szCs w:val="20"/>
        </w:rPr>
      </w:pPr>
      <w:r w:rsidDel="00000000" w:rsidR="00000000" w:rsidRPr="00000000">
        <w:rPr>
          <w:rFonts w:ascii="Arial" w:cs="Arial" w:eastAsia="Arial" w:hAnsi="Arial"/>
          <w:b w:val="1"/>
          <w:sz w:val="24"/>
          <w:szCs w:val="24"/>
          <w:rtl w:val="0"/>
        </w:rPr>
        <w:t xml:space="preserve">Node Fundamentals I</w:t>
      </w:r>
      <w:r w:rsidDel="00000000" w:rsidR="00000000" w:rsidRPr="00000000">
        <w:rPr>
          <w:rtl w:val="0"/>
        </w:rPr>
      </w:r>
    </w:p>
    <w:p w:rsidR="00000000" w:rsidDel="00000000" w:rsidP="00000000" w:rsidRDefault="00000000" w:rsidRPr="00000000" w14:paraId="00000005">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line="240" w:lineRule="auto"/>
        <w:rPr>
          <w:rFonts w:ascii="Arial" w:cs="Arial" w:eastAsia="Arial" w:hAnsi="Arial"/>
          <w:sz w:val="20"/>
          <w:szCs w:val="20"/>
          <w:u w:val="single"/>
        </w:rPr>
      </w:pPr>
      <w:r w:rsidDel="00000000" w:rsidR="00000000" w:rsidRPr="00000000">
        <w:rPr>
          <w:rFonts w:ascii="Arial" w:cs="Arial" w:eastAsia="Arial" w:hAnsi="Arial"/>
          <w:b w:val="1"/>
          <w:sz w:val="24"/>
          <w:szCs w:val="24"/>
          <w:rtl w:val="0"/>
        </w:rPr>
        <w:t xml:space="preserve">Developer Note:</w:t>
        <w:br w:type="textWrapping"/>
      </w:r>
      <w:r w:rsidDel="00000000" w:rsidR="00000000" w:rsidRPr="00000000">
        <w:rPr>
          <w:rFonts w:ascii="Arial" w:cs="Arial" w:eastAsia="Arial" w:hAnsi="Arial"/>
          <w:sz w:val="20"/>
          <w:szCs w:val="20"/>
          <w:rtl w:val="0"/>
        </w:rPr>
        <w:t xml:space="preserve">When updating your code in javascript files, you need to stop Node from running using Ctrl C twice and then run the Node command again at the command line ie.</w:t>
      </w:r>
      <w:r w:rsidDel="00000000" w:rsidR="00000000" w:rsidRPr="00000000">
        <w:rPr>
          <w:rFonts w:ascii="Arial" w:cs="Arial" w:eastAsia="Arial" w:hAnsi="Arial"/>
          <w:b w:val="1"/>
          <w:sz w:val="20"/>
          <w:szCs w:val="20"/>
          <w:rtl w:val="0"/>
        </w:rPr>
        <w:t xml:space="preserve">&gt;  node app.js</w:t>
      </w:r>
      <w:r w:rsidDel="00000000" w:rsidR="00000000" w:rsidRPr="00000000">
        <w:rPr>
          <w:rFonts w:ascii="Arial" w:cs="Arial" w:eastAsia="Arial" w:hAnsi="Arial"/>
          <w:sz w:val="20"/>
          <w:szCs w:val="20"/>
          <w:rtl w:val="0"/>
        </w:rPr>
        <w:t xml:space="preserve"> for your changes to take effect.  </w:t>
      </w:r>
      <w:r w:rsidDel="00000000" w:rsidR="00000000" w:rsidRPr="00000000">
        <w:rPr>
          <w:rFonts w:ascii="Arial" w:cs="Arial" w:eastAsia="Arial" w:hAnsi="Arial"/>
          <w:sz w:val="20"/>
          <w:szCs w:val="20"/>
          <w:u w:val="single"/>
          <w:rtl w:val="0"/>
        </w:rPr>
        <w:t xml:space="preserve">Node will not see your current changes, as previous code has been compiled down to machine code and it is running it. </w:t>
      </w:r>
    </w:p>
    <w:p w:rsidR="00000000" w:rsidDel="00000000" w:rsidP="00000000" w:rsidRDefault="00000000" w:rsidRPr="00000000" w14:paraId="00000007">
      <w:pPr>
        <w:spacing w:line="240" w:lineRule="auto"/>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08">
      <w:pPr>
        <w:spacing w:line="240" w:lineRule="auto"/>
        <w:rPr>
          <w:rFonts w:ascii="Arial" w:cs="Arial" w:eastAsia="Arial" w:hAnsi="Arial"/>
          <w:b w:val="1"/>
          <w:color w:val="000000"/>
          <w:sz w:val="24"/>
          <w:szCs w:val="24"/>
          <w:u w:val="single"/>
        </w:rPr>
      </w:pPr>
      <w:r w:rsidDel="00000000" w:rsidR="00000000" w:rsidRPr="00000000">
        <w:rPr>
          <w:rFonts w:ascii="Arial" w:cs="Arial" w:eastAsia="Arial" w:hAnsi="Arial"/>
          <w:b w:val="1"/>
          <w:sz w:val="24"/>
          <w:szCs w:val="24"/>
          <w:u w:val="single"/>
          <w:rtl w:val="0"/>
        </w:rPr>
        <w:t xml:space="preserve">NodeJs: </w:t>
      </w:r>
      <w:r w:rsidDel="00000000" w:rsidR="00000000" w:rsidRPr="00000000">
        <w:rPr>
          <w:rFonts w:ascii="Arial" w:cs="Arial" w:eastAsia="Arial" w:hAnsi="Arial"/>
          <w:b w:val="1"/>
          <w:color w:val="000000"/>
          <w:sz w:val="24"/>
          <w:szCs w:val="24"/>
          <w:u w:val="single"/>
          <w:rtl w:val="0"/>
        </w:rPr>
        <w:t xml:space="preserve">Module, Export, Require</w:t>
      </w:r>
    </w:p>
    <w:p w:rsidR="00000000" w:rsidDel="00000000" w:rsidP="00000000" w:rsidRDefault="00000000" w:rsidRPr="00000000" w14:paraId="00000009">
      <w:pPr>
        <w:spacing w:line="240" w:lineRule="auto"/>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#1.</w:t>
      </w:r>
    </w:p>
    <w:p w:rsidR="00000000" w:rsidDel="00000000" w:rsidP="00000000" w:rsidRDefault="00000000" w:rsidRPr="00000000" w14:paraId="0000000A">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Open a command prompt create a directory for exercise 1</w:t>
      </w:r>
      <w:r w:rsidDel="00000000" w:rsidR="00000000" w:rsidRPr="00000000">
        <w:rPr>
          <w:rtl w:val="0"/>
        </w:rPr>
      </w:r>
    </w:p>
    <w:p w:rsidR="00000000" w:rsidDel="00000000" w:rsidP="00000000" w:rsidRDefault="00000000" w:rsidRPr="00000000" w14:paraId="0000000B">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Open Visual Studio Code and open the folder exercise 1</w:t>
      </w:r>
    </w:p>
    <w:p w:rsidR="00000000" w:rsidDel="00000000" w:rsidP="00000000" w:rsidRDefault="00000000" w:rsidRPr="00000000" w14:paraId="0000000C">
      <w:pPr>
        <w:numPr>
          <w:ilvl w:val="0"/>
          <w:numId w:val="6"/>
        </w:numPr>
        <w:spacing w:lin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Create a new file named app.js file.  </w:t>
        <w:br w:type="textWrapping"/>
        <w:t xml:space="preserve"> Then create a folder named </w:t>
      </w:r>
      <w:r w:rsidDel="00000000" w:rsidR="00000000" w:rsidRPr="00000000">
        <w:rPr>
          <w:rFonts w:ascii="Arial" w:cs="Arial" w:eastAsia="Arial" w:hAnsi="Arial"/>
          <w:b w:val="1"/>
          <w:sz w:val="20"/>
          <w:szCs w:val="20"/>
          <w:rtl w:val="0"/>
        </w:rPr>
        <w:t xml:space="preserve">sportsteam</w:t>
      </w:r>
      <w:r w:rsidDel="00000000" w:rsidR="00000000" w:rsidRPr="00000000">
        <w:rPr>
          <w:rFonts w:ascii="Arial" w:cs="Arial" w:eastAsia="Arial" w:hAnsi="Arial"/>
          <w:sz w:val="20"/>
          <w:szCs w:val="20"/>
          <w:rtl w:val="0"/>
        </w:rPr>
        <w:t xml:space="preserve">. </w:t>
        <w:br w:type="textWrapping"/>
        <w:t xml:space="preserve"> Next create an index.js, which is the module entry point.</w:t>
      </w:r>
    </w:p>
    <w:p w:rsidR="00000000" w:rsidDel="00000000" w:rsidP="00000000" w:rsidRDefault="00000000" w:rsidRPr="00000000" w14:paraId="0000000D">
      <w:pPr>
        <w:spacing w:line="240" w:lineRule="auto"/>
        <w:ind w:firstLine="72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943100" cy="9906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431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index.js, write the following code to export a named function as a module.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305425" cy="13906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app.js file, write the following code to require and use the module.</w:t>
      </w:r>
    </w:p>
    <w:p w:rsidR="00000000" w:rsidDel="00000000" w:rsidP="00000000" w:rsidRDefault="00000000" w:rsidRPr="00000000" w14:paraId="00000013">
      <w:pPr>
        <w:ind w:firstLine="72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305425" cy="1676400"/>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3054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command prompt, use node to execute the program.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695825" cy="81915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6958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Expand this module to declare two methods,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call them from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app.js</w:t>
        <w:br w:type="textWrapping"/>
      </w:r>
      <w:r w:rsidDel="00000000" w:rsidR="00000000" w:rsidRPr="00000000">
        <w:rPr>
          <w:rtl w:val="0"/>
        </w:rPr>
      </w:r>
    </w:p>
    <w:p w:rsidR="00000000" w:rsidDel="00000000" w:rsidP="00000000" w:rsidRDefault="00000000" w:rsidRPr="00000000" w14:paraId="00000016">
      <w:pP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Exercise #2:</w:t>
      </w:r>
    </w:p>
    <w:p w:rsidR="00000000" w:rsidDel="00000000" w:rsidP="00000000" w:rsidRDefault="00000000" w:rsidRPr="00000000" w14:paraId="0000001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two modules named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alculator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sz w:val="20"/>
          <w:szCs w:val="20"/>
          <w:rtl w:val="0"/>
        </w:rPr>
        <w:t xml:space="preserve">c</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omparer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Comparer will export a function named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AreNumberEqual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which will compare two numbers and return true or false, if equal or not equal.</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Calculate will export an anonymous object, with two methods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Subtract().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ind w:left="2160"/>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tl w:val="0"/>
        </w:rPr>
        <w:t xml:space="preserve">Remember a module that exports an object has this signature.</w:t>
      </w:r>
    </w:p>
    <w:p w:rsidR="00000000" w:rsidDel="00000000" w:rsidP="00000000" w:rsidRDefault="00000000" w:rsidRPr="00000000" w14:paraId="0000001B">
      <w:pPr>
        <w:ind w:left="2160"/>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4905375" cy="93345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053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the main app.js, import both modules using require.  Then use them in the file to call the function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AreNumbersEqual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Comparer module. The method will take two numbers as parameters with the following requirements:</w:t>
      </w:r>
    </w:p>
    <w:p w:rsidR="00000000" w:rsidDel="00000000" w:rsidP="00000000" w:rsidRDefault="00000000" w:rsidRPr="00000000" w14:paraId="0000001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numbers are equal then add </w:t>
      </w:r>
      <w:r w:rsidDel="00000000" w:rsidR="00000000" w:rsidRPr="00000000">
        <w:rPr>
          <w:rFonts w:ascii="Arial" w:cs="Arial" w:eastAsia="Arial" w:hAnsi="Arial"/>
          <w:sz w:val="20"/>
          <w:szCs w:val="20"/>
          <w:rtl w:val="0"/>
        </w:rPr>
        <w:t xml:space="preserve">them</w:t>
      </w:r>
      <w:r w:rsidDel="00000000" w:rsidR="00000000" w:rsidRPr="00000000">
        <w:rPr>
          <w:rtl w:val="0"/>
        </w:rPr>
      </w:r>
    </w:p>
    <w:p w:rsidR="00000000" w:rsidDel="00000000" w:rsidP="00000000" w:rsidRDefault="00000000" w:rsidRPr="00000000" w14:paraId="0000001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numbers are not equal then subtract </w:t>
      </w:r>
      <w:r w:rsidDel="00000000" w:rsidR="00000000" w:rsidRPr="00000000">
        <w:rPr>
          <w:rFonts w:ascii="Arial" w:cs="Arial" w:eastAsia="Arial" w:hAnsi="Arial"/>
          <w:sz w:val="20"/>
          <w:szCs w:val="20"/>
          <w:rtl w:val="0"/>
        </w:rPr>
        <w:t xml:space="preserve">them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following is the expected output in the CLI.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801270" cy="1486107"/>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801270" cy="1486107"/>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NodeJs: Using the Events and Emitter</w:t>
      </w:r>
    </w:p>
    <w:p w:rsidR="00000000" w:rsidDel="00000000" w:rsidP="00000000" w:rsidRDefault="00000000" w:rsidRPr="00000000" w14:paraId="0000002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#3:</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require include the event module and use to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Event Emitter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trigger using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events.e</w:t>
      </w:r>
    </w:p>
    <w:p w:rsidR="00000000" w:rsidDel="00000000" w:rsidP="00000000" w:rsidRDefault="00000000" w:rsidRPr="00000000" w14:paraId="0000002B">
      <w:pPr>
        <w:rPr>
          <w:rFonts w:ascii="Arial" w:cs="Arial" w:eastAsia="Arial" w:hAnsi="Arial"/>
          <w:sz w:val="20"/>
          <w:szCs w:val="20"/>
        </w:rPr>
      </w:pPr>
      <w:hyperlink r:id="rId12">
        <w:r w:rsidDel="00000000" w:rsidR="00000000" w:rsidRPr="00000000">
          <w:rPr>
            <w:rFonts w:ascii="Arial" w:cs="Arial" w:eastAsia="Arial" w:hAnsi="Arial"/>
            <w:color w:val="0000ff"/>
            <w:sz w:val="20"/>
            <w:szCs w:val="20"/>
            <w:u w:val="single"/>
            <w:rtl w:val="0"/>
          </w:rPr>
          <w:t xml:space="preserve">https://www.npmjs.com/package/EventEmitter</w:t>
        </w:r>
      </w:hyperlink>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3752850" cy="4857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7528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ab/>
        <w:t xml:space="preserve">2. Create an Event Handler to handle when the event is raised.  Event handler written as a function expression has the following signature.  It can be wired up with events in the following way.</w:t>
      </w:r>
    </w:p>
    <w:p w:rsidR="00000000" w:rsidDel="00000000" w:rsidP="00000000" w:rsidRDefault="00000000" w:rsidRPr="00000000" w14:paraId="0000002E">
      <w:pPr>
        <w:rPr/>
      </w:pPr>
      <w:r w:rsidDel="00000000" w:rsidR="00000000" w:rsidRPr="00000000">
        <w:rPr/>
        <w:drawing>
          <wp:inline distB="114300" distT="114300" distL="114300" distR="114300">
            <wp:extent cx="2886075" cy="1123950"/>
            <wp:effectExtent b="0" l="0" r="0" t="0"/>
            <wp:docPr id="1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860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3. Using </w:t>
      </w:r>
      <w:r w:rsidDel="00000000" w:rsidR="00000000" w:rsidRPr="00000000">
        <w:rPr>
          <w:rFonts w:ascii="Arial" w:cs="Arial" w:eastAsia="Arial" w:hAnsi="Arial"/>
          <w:b w:val="1"/>
          <w:sz w:val="20"/>
          <w:szCs w:val="20"/>
          <w:rtl w:val="0"/>
        </w:rPr>
        <w:t xml:space="preserve">require</w:t>
      </w:r>
      <w:r w:rsidDel="00000000" w:rsidR="00000000" w:rsidRPr="00000000">
        <w:rPr>
          <w:rFonts w:ascii="Arial" w:cs="Arial" w:eastAsia="Arial" w:hAnsi="Arial"/>
          <w:sz w:val="20"/>
          <w:szCs w:val="20"/>
          <w:rtl w:val="0"/>
        </w:rPr>
        <w:t xml:space="preserve"> and the </w:t>
      </w:r>
      <w:r w:rsidDel="00000000" w:rsidR="00000000" w:rsidRPr="00000000">
        <w:rPr>
          <w:rFonts w:ascii="Arial" w:cs="Arial" w:eastAsia="Arial" w:hAnsi="Arial"/>
          <w:b w:val="1"/>
          <w:sz w:val="20"/>
          <w:szCs w:val="20"/>
          <w:rtl w:val="0"/>
        </w:rPr>
        <w:t xml:space="preserve">Event Emitter</w:t>
      </w:r>
      <w:r w:rsidDel="00000000" w:rsidR="00000000" w:rsidRPr="00000000">
        <w:rPr>
          <w:rFonts w:ascii="Arial" w:cs="Arial" w:eastAsia="Arial" w:hAnsi="Arial"/>
          <w:sz w:val="20"/>
          <w:szCs w:val="20"/>
          <w:rtl w:val="0"/>
        </w:rPr>
        <w:t xml:space="preserve">, create an </w:t>
      </w:r>
      <w:r w:rsidDel="00000000" w:rsidR="00000000" w:rsidRPr="00000000">
        <w:rPr>
          <w:rFonts w:ascii="Arial" w:cs="Arial" w:eastAsia="Arial" w:hAnsi="Arial"/>
          <w:b w:val="1"/>
          <w:sz w:val="20"/>
          <w:szCs w:val="20"/>
          <w:rtl w:val="0"/>
        </w:rPr>
        <w:t xml:space="preserve">Event Handler</w:t>
      </w:r>
      <w:r w:rsidDel="00000000" w:rsidR="00000000" w:rsidRPr="00000000">
        <w:rPr>
          <w:rFonts w:ascii="Arial" w:cs="Arial" w:eastAsia="Arial" w:hAnsi="Arial"/>
          <w:sz w:val="20"/>
          <w:szCs w:val="20"/>
          <w:rtl w:val="0"/>
        </w:rPr>
        <w:t xml:space="preserve"> to raise an alarm  and </w:t>
      </w:r>
      <w:r w:rsidDel="00000000" w:rsidR="00000000" w:rsidRPr="00000000">
        <w:rPr>
          <w:rFonts w:ascii="Arial" w:cs="Arial" w:eastAsia="Arial" w:hAnsi="Arial"/>
          <w:sz w:val="20"/>
          <w:szCs w:val="20"/>
          <w:rtl w:val="0"/>
        </w:rPr>
        <w:t xml:space="preserve">trigger it using the </w:t>
      </w:r>
      <w:r w:rsidDel="00000000" w:rsidR="00000000" w:rsidRPr="00000000">
        <w:rPr>
          <w:rFonts w:ascii="Arial" w:cs="Arial" w:eastAsia="Arial" w:hAnsi="Arial"/>
          <w:b w:val="1"/>
          <w:sz w:val="20"/>
          <w:szCs w:val="20"/>
          <w:rtl w:val="0"/>
        </w:rPr>
        <w:t xml:space="preserve">emit() </w:t>
      </w:r>
      <w:r w:rsidDel="00000000" w:rsidR="00000000" w:rsidRPr="00000000">
        <w:rPr>
          <w:rFonts w:ascii="Arial" w:cs="Arial" w:eastAsia="Arial" w:hAnsi="Arial"/>
          <w:sz w:val="20"/>
          <w:szCs w:val="20"/>
          <w:rtl w:val="0"/>
        </w:rPr>
        <w:t xml:space="preserve">keyword.</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The console output is below:</w:t>
      </w:r>
    </w:p>
    <w:p w:rsidR="00000000" w:rsidDel="00000000" w:rsidP="00000000" w:rsidRDefault="00000000" w:rsidRPr="00000000" w14:paraId="00000030">
      <w:pPr>
        <w:rPr/>
      </w:pPr>
      <w:r w:rsidDel="00000000" w:rsidR="00000000" w:rsidRPr="00000000">
        <w:rPr/>
        <w:drawing>
          <wp:inline distB="0" distT="0" distL="0" distR="0">
            <wp:extent cx="4838700" cy="466725"/>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8387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tab/>
      </w:r>
      <w:r w:rsidDel="00000000" w:rsidR="00000000" w:rsidRPr="00000000">
        <w:rPr>
          <w:sz w:val="24"/>
          <w:szCs w:val="24"/>
          <w:rtl w:val="0"/>
        </w:rPr>
        <w:t xml:space="preserve">4.  Create a second event handler that will be emitted when the first alarm handler is executed.</w:t>
      </w:r>
    </w:p>
    <w:p w:rsidR="00000000" w:rsidDel="00000000" w:rsidP="00000000" w:rsidRDefault="00000000" w:rsidRPr="00000000" w14:paraId="00000034">
      <w:pPr>
        <w:rPr/>
      </w:pPr>
      <w:r w:rsidDel="00000000" w:rsidR="00000000" w:rsidRPr="00000000">
        <w:rPr/>
        <w:drawing>
          <wp:inline distB="114300" distT="114300" distL="114300" distR="114300">
            <wp:extent cx="4953000" cy="581025"/>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9530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Try using event chaining, instead of two separate calls to using Event Emitter</w:t>
      </w:r>
    </w:p>
    <w:p w:rsidR="00000000" w:rsidDel="00000000" w:rsidP="00000000" w:rsidRDefault="00000000" w:rsidRPr="00000000" w14:paraId="00000037">
      <w:pPr>
        <w:rPr/>
      </w:pPr>
      <w:r w:rsidDel="00000000" w:rsidR="00000000" w:rsidRPr="00000000">
        <w:rPr/>
        <w:drawing>
          <wp:inline distB="114300" distT="114300" distL="114300" distR="114300">
            <wp:extent cx="3990975" cy="723900"/>
            <wp:effectExtent b="0" l="0" r="0" t="0"/>
            <wp:docPr id="24"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99097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Node as a Web Server</w:t>
      </w:r>
    </w:p>
    <w:p w:rsidR="00000000" w:rsidDel="00000000" w:rsidP="00000000" w:rsidRDefault="00000000" w:rsidRPr="00000000" w14:paraId="00000039">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Exercise #4:</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new directory and then create an app.js file.  Open your workspace in Visual Studio code.  In the app.js file write or copy the following code to create your first Web Server with Node.js.</w:t>
      </w:r>
    </w:p>
    <w:p w:rsidR="00000000" w:rsidDel="00000000" w:rsidP="00000000" w:rsidRDefault="00000000" w:rsidRPr="00000000" w14:paraId="0000003B">
      <w:pPr>
        <w:ind w:left="1800" w:hanging="1080"/>
        <w:rPr>
          <w:rFonts w:ascii="Arial" w:cs="Arial" w:eastAsia="Arial" w:hAnsi="Arial"/>
          <w:sz w:val="20"/>
          <w:szCs w:val="20"/>
        </w:rPr>
      </w:pPr>
      <w:r w:rsidDel="00000000" w:rsidR="00000000" w:rsidRPr="00000000">
        <w:rPr>
          <w:rFonts w:ascii="Arial" w:cs="Arial" w:eastAsia="Arial" w:hAnsi="Arial"/>
          <w:sz w:val="20"/>
          <w:szCs w:val="20"/>
          <w:rtl w:val="0"/>
        </w:rPr>
        <w:t xml:space="preserve">      ** Startup </w:t>
      </w:r>
      <w:r w:rsidDel="00000000" w:rsidR="00000000" w:rsidRPr="00000000">
        <w:rPr>
          <w:rFonts w:ascii="Arial" w:cs="Arial" w:eastAsia="Arial" w:hAnsi="Arial"/>
          <w:sz w:val="20"/>
          <w:szCs w:val="20"/>
          <w:rtl w:val="0"/>
        </w:rPr>
        <w:t xml:space="preserve">Code can be copied at the following link below:</w:t>
        <w:br w:type="textWrapping"/>
      </w:r>
      <w:hyperlink r:id="rId18">
        <w:r w:rsidDel="00000000" w:rsidR="00000000" w:rsidRPr="00000000">
          <w:rPr>
            <w:rFonts w:ascii="Arial" w:cs="Arial" w:eastAsia="Arial" w:hAnsi="Arial"/>
            <w:color w:val="0000ff"/>
            <w:sz w:val="20"/>
            <w:szCs w:val="20"/>
            <w:u w:val="single"/>
            <w:rtl w:val="0"/>
          </w:rPr>
          <w:t xml:space="preserve">https://nodejs.org/en/about/</w:t>
        </w:r>
      </w:hyperlink>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0"/>
                <w:szCs w:val="20"/>
                <w:shd w:fill="2d2d2d" w:val="clear"/>
              </w:rPr>
            </w:pP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http = </w:t>
            </w:r>
            <w:r w:rsidDel="00000000" w:rsidR="00000000" w:rsidRPr="00000000">
              <w:rPr>
                <w:rFonts w:ascii="Consolas" w:cs="Consolas" w:eastAsia="Consolas" w:hAnsi="Consolas"/>
                <w:color w:val="a6e22e"/>
                <w:sz w:val="20"/>
                <w:szCs w:val="20"/>
                <w:shd w:fill="272822" w:val="clear"/>
                <w:rtl w:val="0"/>
              </w:rPr>
              <w:t xml:space="preserve">require</w:t>
            </w:r>
            <w:r w:rsidDel="00000000" w:rsidR="00000000" w:rsidRPr="00000000">
              <w:rPr>
                <w:rFonts w:ascii="Consolas" w:cs="Consolas" w:eastAsia="Consolas" w:hAnsi="Consolas"/>
                <w:color w:val="dddddd"/>
                <w:sz w:val="20"/>
                <w:szCs w:val="20"/>
                <w:shd w:fill="272822" w:val="clear"/>
                <w:rtl w:val="0"/>
              </w:rPr>
              <w:t xml:space="preserve">(</w:t>
            </w:r>
            <w:r w:rsidDel="00000000" w:rsidR="00000000" w:rsidRPr="00000000">
              <w:rPr>
                <w:rFonts w:ascii="Consolas" w:cs="Consolas" w:eastAsia="Consolas" w:hAnsi="Consolas"/>
                <w:color w:val="a6e22e"/>
                <w:sz w:val="20"/>
                <w:szCs w:val="20"/>
                <w:shd w:fill="272822" w:val="clear"/>
                <w:rtl w:val="0"/>
              </w:rPr>
              <w:t xml:space="preserve">'http'</w:t>
            </w:r>
            <w:r w:rsidDel="00000000" w:rsidR="00000000" w:rsidRPr="00000000">
              <w:rPr>
                <w:rFonts w:ascii="Consolas" w:cs="Consolas" w:eastAsia="Consolas" w:hAnsi="Consolas"/>
                <w:color w:val="dddddd"/>
                <w:sz w:val="20"/>
                <w:szCs w:val="20"/>
                <w:shd w:fill="272822" w:val="clear"/>
                <w:rtl w:val="0"/>
              </w:rPr>
              <w:t xml:space="preserve">);</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hostname = </w:t>
            </w:r>
            <w:r w:rsidDel="00000000" w:rsidR="00000000" w:rsidRPr="00000000">
              <w:rPr>
                <w:rFonts w:ascii="Consolas" w:cs="Consolas" w:eastAsia="Consolas" w:hAnsi="Consolas"/>
                <w:color w:val="a6e22e"/>
                <w:sz w:val="20"/>
                <w:szCs w:val="20"/>
                <w:shd w:fill="272822" w:val="clear"/>
                <w:rtl w:val="0"/>
              </w:rPr>
              <w:t xml:space="preserve">'127.0.0.1'</w:t>
            </w:r>
            <w:r w:rsidDel="00000000" w:rsidR="00000000" w:rsidRPr="00000000">
              <w:rPr>
                <w:rFonts w:ascii="Consolas" w:cs="Consolas" w:eastAsia="Consolas" w:hAnsi="Consolas"/>
                <w:color w:val="dddddd"/>
                <w:sz w:val="20"/>
                <w:szCs w:val="20"/>
                <w:shd w:fill="272822" w:val="clear"/>
                <w:rtl w:val="0"/>
              </w:rPr>
              <w:t xml:space="preserve">;</w:t>
              <w:br w:type="textWrapping"/>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port = 3000;</w:t>
              <w:br w:type="textWrapping"/>
              <w:br w:type="textWrapping"/>
            </w:r>
            <w:r w:rsidDel="00000000" w:rsidR="00000000" w:rsidRPr="00000000">
              <w:rPr>
                <w:rFonts w:ascii="Consolas" w:cs="Consolas" w:eastAsia="Consolas" w:hAnsi="Consolas"/>
                <w:b w:val="1"/>
                <w:color w:val="f92672"/>
                <w:sz w:val="20"/>
                <w:szCs w:val="20"/>
                <w:shd w:fill="272822" w:val="clear"/>
                <w:rtl w:val="0"/>
              </w:rPr>
              <w:t xml:space="preserve">const</w:t>
            </w:r>
            <w:r w:rsidDel="00000000" w:rsidR="00000000" w:rsidRPr="00000000">
              <w:rPr>
                <w:rFonts w:ascii="Consolas" w:cs="Consolas" w:eastAsia="Consolas" w:hAnsi="Consolas"/>
                <w:color w:val="dddddd"/>
                <w:sz w:val="20"/>
                <w:szCs w:val="20"/>
                <w:shd w:fill="272822" w:val="clear"/>
                <w:rtl w:val="0"/>
              </w:rPr>
              <w:t xml:space="preserve"> server = http.createServer((req, res) =&gt; {</w:t>
              <w:br w:type="textWrapping"/>
              <w:t xml:space="preserve">  res.statusCode = 200;</w:t>
              <w:br w:type="textWrapping"/>
              <w:t xml:space="preserve">  res.setHeader(</w:t>
            </w:r>
            <w:r w:rsidDel="00000000" w:rsidR="00000000" w:rsidRPr="00000000">
              <w:rPr>
                <w:rFonts w:ascii="Consolas" w:cs="Consolas" w:eastAsia="Consolas" w:hAnsi="Consolas"/>
                <w:color w:val="a6e22e"/>
                <w:sz w:val="20"/>
                <w:szCs w:val="20"/>
                <w:shd w:fill="272822" w:val="clear"/>
                <w:rtl w:val="0"/>
              </w:rPr>
              <w:t xml:space="preserve">'Content-Type'</w:t>
            </w:r>
            <w:r w:rsidDel="00000000" w:rsidR="00000000" w:rsidRPr="00000000">
              <w:rPr>
                <w:rFonts w:ascii="Consolas" w:cs="Consolas" w:eastAsia="Consolas" w:hAnsi="Consolas"/>
                <w:color w:val="dddddd"/>
                <w:sz w:val="20"/>
                <w:szCs w:val="20"/>
                <w:shd w:fill="272822" w:val="clear"/>
                <w:rtl w:val="0"/>
              </w:rPr>
              <w:t xml:space="preserve">, </w:t>
            </w:r>
            <w:r w:rsidDel="00000000" w:rsidR="00000000" w:rsidRPr="00000000">
              <w:rPr>
                <w:rFonts w:ascii="Consolas" w:cs="Consolas" w:eastAsia="Consolas" w:hAnsi="Consolas"/>
                <w:color w:val="a6e22e"/>
                <w:sz w:val="20"/>
                <w:szCs w:val="20"/>
                <w:shd w:fill="272822" w:val="clear"/>
                <w:rtl w:val="0"/>
              </w:rPr>
              <w:t xml:space="preserve">'text/plain'</w:t>
            </w:r>
            <w:r w:rsidDel="00000000" w:rsidR="00000000" w:rsidRPr="00000000">
              <w:rPr>
                <w:rFonts w:ascii="Consolas" w:cs="Consolas" w:eastAsia="Consolas" w:hAnsi="Consolas"/>
                <w:color w:val="dddddd"/>
                <w:sz w:val="20"/>
                <w:szCs w:val="20"/>
                <w:shd w:fill="272822" w:val="clear"/>
                <w:rtl w:val="0"/>
              </w:rPr>
              <w:t xml:space="preserve">);</w:t>
              <w:br w:type="textWrapping"/>
              <w:t xml:space="preserve">  res.end(</w:t>
            </w:r>
            <w:r w:rsidDel="00000000" w:rsidR="00000000" w:rsidRPr="00000000">
              <w:rPr>
                <w:rFonts w:ascii="Consolas" w:cs="Consolas" w:eastAsia="Consolas" w:hAnsi="Consolas"/>
                <w:color w:val="a6e22e"/>
                <w:sz w:val="20"/>
                <w:szCs w:val="20"/>
                <w:shd w:fill="272822" w:val="clear"/>
                <w:rtl w:val="0"/>
              </w:rPr>
              <w:t xml:space="preserve">'Hello World\n'</w:t>
            </w:r>
            <w:r w:rsidDel="00000000" w:rsidR="00000000" w:rsidRPr="00000000">
              <w:rPr>
                <w:rFonts w:ascii="Consolas" w:cs="Consolas" w:eastAsia="Consolas" w:hAnsi="Consolas"/>
                <w:color w:val="dddddd"/>
                <w:sz w:val="20"/>
                <w:szCs w:val="20"/>
                <w:shd w:fill="272822" w:val="clear"/>
                <w:rtl w:val="0"/>
              </w:rPr>
              <w:t xml:space="preserve">);</w:t>
              <w:br w:type="textWrapping"/>
              <w:t xml:space="preserve">});</w:t>
              <w:br w:type="textWrapping"/>
              <w:br w:type="textWrapping"/>
              <w:t xml:space="preserve">server.listen(port, hostname, () =&gt; {</w:t>
              <w:br w:type="textWrapping"/>
              <w:t xml:space="preserve">  </w:t>
            </w:r>
            <w:r w:rsidDel="00000000" w:rsidR="00000000" w:rsidRPr="00000000">
              <w:rPr>
                <w:rFonts w:ascii="Consolas" w:cs="Consolas" w:eastAsia="Consolas" w:hAnsi="Consolas"/>
                <w:color w:val="a6e22e"/>
                <w:sz w:val="20"/>
                <w:szCs w:val="20"/>
                <w:shd w:fill="272822" w:val="clear"/>
                <w:rtl w:val="0"/>
              </w:rPr>
              <w:t xml:space="preserve">console</w:t>
            </w:r>
            <w:r w:rsidDel="00000000" w:rsidR="00000000" w:rsidRPr="00000000">
              <w:rPr>
                <w:rFonts w:ascii="Consolas" w:cs="Consolas" w:eastAsia="Consolas" w:hAnsi="Consolas"/>
                <w:color w:val="dddddd"/>
                <w:sz w:val="20"/>
                <w:szCs w:val="20"/>
                <w:shd w:fill="272822" w:val="clear"/>
                <w:rtl w:val="0"/>
              </w:rPr>
              <w:t xml:space="preserve">.log(</w:t>
            </w:r>
            <w:r w:rsidDel="00000000" w:rsidR="00000000" w:rsidRPr="00000000">
              <w:rPr>
                <w:rFonts w:ascii="Consolas" w:cs="Consolas" w:eastAsia="Consolas" w:hAnsi="Consolas"/>
                <w:color w:val="a6e22e"/>
                <w:sz w:val="20"/>
                <w:szCs w:val="20"/>
                <w:shd w:fill="272822" w:val="clear"/>
                <w:rtl w:val="0"/>
              </w:rPr>
              <w:t xml:space="preserve">`Server running at http://${hostname}:${port}/`</w:t>
            </w:r>
            <w:r w:rsidDel="00000000" w:rsidR="00000000" w:rsidRPr="00000000">
              <w:rPr>
                <w:rFonts w:ascii="Consolas" w:cs="Consolas" w:eastAsia="Consolas" w:hAnsi="Consolas"/>
                <w:color w:val="dddddd"/>
                <w:sz w:val="20"/>
                <w:szCs w:val="20"/>
                <w:shd w:fill="272822"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the app.js at the command line with node.  The server will start up and be waiting to handle requests.  </w:t>
      </w:r>
    </w:p>
    <w:p w:rsidR="00000000" w:rsidDel="00000000" w:rsidP="00000000" w:rsidRDefault="00000000" w:rsidRPr="00000000" w14:paraId="0000003F">
      <w:pPr>
        <w:ind w:left="720" w:firstLine="360"/>
        <w:rPr/>
      </w:pPr>
      <w:r w:rsidDel="00000000" w:rsidR="00000000" w:rsidRPr="00000000">
        <w:rPr/>
        <w:drawing>
          <wp:inline distB="0" distT="0" distL="0" distR="0">
            <wp:extent cx="5943600" cy="447675"/>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36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Open a web browser and navigate to local host port 3000 to trigger a response to the running web server.</w:t>
      </w:r>
    </w:p>
    <w:p w:rsidR="00000000" w:rsidDel="00000000" w:rsidP="00000000" w:rsidRDefault="00000000" w:rsidRPr="00000000" w14:paraId="00000042">
      <w:pPr>
        <w:ind w:left="1080"/>
        <w:rPr>
          <w:rFonts w:ascii="Arial" w:cs="Arial" w:eastAsia="Arial" w:hAnsi="Arial"/>
          <w:sz w:val="24"/>
          <w:szCs w:val="24"/>
        </w:rPr>
      </w:pPr>
      <w:r w:rsidDel="00000000" w:rsidR="00000000" w:rsidRPr="00000000">
        <w:rPr/>
        <w:drawing>
          <wp:inline distB="0" distT="0" distL="0" distR="0">
            <wp:extent cx="4000500" cy="733425"/>
            <wp:effectExtent b="0" l="0" r="0" t="0"/>
            <wp:docPr id="1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0005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Arial" w:cs="Arial" w:eastAsia="Arial" w:hAnsi="Arial"/>
          <w:sz w:val="24"/>
          <w:szCs w:val="24"/>
          <w:u w:val="single"/>
        </w:rPr>
      </w:pPr>
      <w:r w:rsidDel="00000000" w:rsidR="00000000" w:rsidRPr="00000000">
        <w:rPr>
          <w:rFonts w:ascii="Arial" w:cs="Arial" w:eastAsia="Arial" w:hAnsi="Arial"/>
          <w:b w:val="1"/>
          <w:sz w:val="24"/>
          <w:szCs w:val="24"/>
          <w:u w:val="single"/>
          <w:rtl w:val="0"/>
        </w:rPr>
        <w:t xml:space="preserve">Exercise #5: Slot Machine</w:t>
      </w:r>
      <w:r w:rsidDel="00000000" w:rsidR="00000000" w:rsidRPr="00000000">
        <w:rPr>
          <w:rtl w:val="0"/>
        </w:rPr>
      </w:r>
    </w:p>
    <w:p w:rsidR="00000000" w:rsidDel="00000000" w:rsidP="00000000" w:rsidRDefault="00000000" w:rsidRPr="00000000" w14:paraId="00000044">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web server with the previous code.  Handle two different requests using</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req.url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return the matching response when changing the query string path.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unknown request will return the message ‘Please play or spin’ in the console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output.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62275" cy="733425"/>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9622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05125" cy="733425"/>
            <wp:effectExtent b="0" l="0" r="0" t="0"/>
            <wp:docPr id="15"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29051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91100" cy="1228725"/>
            <wp:effectExtent b="0" l="0" r="0" t="0"/>
            <wp:docPr id="1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9911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br w:type="textWrapping"/>
      </w:r>
    </w:p>
    <w:p w:rsidR="00000000" w:rsidDel="00000000" w:rsidP="00000000" w:rsidRDefault="00000000" w:rsidRPr="00000000" w14:paraId="0000004D">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E">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F">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Challenge: Slot Machine – Part 2</w:t>
      </w:r>
    </w:p>
    <w:p w:rsidR="00000000" w:rsidDel="00000000" w:rsidP="00000000" w:rsidRDefault="00000000" w:rsidRPr="00000000" w14:paraId="00000051">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Add the reference to built-in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url module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using require</w:t>
        <w:br w:type="textWrapping"/>
      </w:r>
      <w:r w:rsidDel="00000000" w:rsidR="00000000" w:rsidRPr="00000000">
        <w:rPr>
          <w:rFonts w:ascii="Arial" w:cs="Arial" w:eastAsia="Arial" w:hAnsi="Arial"/>
          <w:i w:val="0"/>
          <w:smallCaps w:val="0"/>
          <w:strike w:val="0"/>
          <w:color w:val="000000"/>
          <w:sz w:val="20"/>
          <w:szCs w:val="20"/>
          <w:u w:val="none"/>
          <w:shd w:fill="auto" w:val="clear"/>
          <w:vertAlign w:val="baseline"/>
        </w:rPr>
        <w:drawing>
          <wp:inline distB="0" distT="0" distL="0" distR="0">
            <wp:extent cx="2533650" cy="247650"/>
            <wp:effectExtent b="0" l="0" r="0" t="0"/>
            <wp:docPr id="17"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533650" cy="247650"/>
                    </a:xfrm>
                    <a:prstGeom prst="rect"/>
                    <a:ln/>
                  </pic:spPr>
                </pic:pic>
              </a:graphicData>
            </a:graphic>
          </wp:inline>
        </w:drawing>
      </w:r>
      <w:r w:rsidDel="00000000" w:rsidR="00000000" w:rsidRPr="00000000">
        <w:rPr>
          <w:rFonts w:ascii="Arial" w:cs="Arial" w:eastAsia="Arial" w:hAnsi="Arial"/>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Use the documentation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parse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url</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and compare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query string</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path. </w:t>
        <w:br w:type="textWrapping"/>
      </w:r>
      <w:r w:rsidDel="00000000" w:rsidR="00000000" w:rsidRPr="00000000">
        <w:rPr>
          <w:rtl w:val="0"/>
        </w:rPr>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Execute the following request in the browser, the server should respond in the console with the expected output below.</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sz w:val="20"/>
          <w:szCs w:val="20"/>
          <w:u w:val="single"/>
        </w:rPr>
      </w:pPr>
      <w:r w:rsidDel="00000000" w:rsidR="00000000" w:rsidRPr="00000000">
        <w:rPr>
          <w:rFonts w:ascii="Arial" w:cs="Arial" w:eastAsia="Arial" w:hAnsi="Arial"/>
          <w:sz w:val="24"/>
          <w:szCs w:val="24"/>
          <w:u w:val="single"/>
          <w:rtl w:val="0"/>
        </w:rPr>
        <w:br w:type="textWrapping"/>
      </w:r>
      <w:r w:rsidDel="00000000" w:rsidR="00000000" w:rsidRPr="00000000">
        <w:rPr>
          <w:rFonts w:ascii="Arial" w:cs="Arial" w:eastAsia="Arial" w:hAnsi="Arial"/>
          <w:sz w:val="20"/>
          <w:szCs w:val="20"/>
          <w:u w:val="single"/>
          <w:rtl w:val="0"/>
        </w:rPr>
        <w:t xml:space="preserve">Hint: You will need a variable to track the amount between requests.  Play will set amount and spin will output it.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14600" cy="314325"/>
            <wp:effectExtent b="0" l="0" r="0" t="0"/>
            <wp:docPr id="18"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514600" cy="31432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4125" cy="333375"/>
            <wp:effectExtent b="0" l="0" r="0" t="0"/>
            <wp:docPr id="20"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524125" cy="33337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05075" cy="314325"/>
            <wp:effectExtent b="0" l="0" r="0" t="0"/>
            <wp:docPr id="21"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250507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4125" cy="333375"/>
            <wp:effectExtent b="0" l="0" r="0" t="0"/>
            <wp:docPr id="22"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5241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14600" cy="314325"/>
            <wp:effectExtent b="0" l="0" r="0" t="0"/>
            <wp:docPr id="2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5146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524125" cy="333375"/>
            <wp:effectExtent b="0" l="0" r="0" t="0"/>
            <wp:docPr id="1"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52412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886325" cy="1828800"/>
            <wp:effectExtent b="0" l="0" r="0" t="0"/>
            <wp:docPr id="2"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8863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pPr>
      <w:r w:rsidDel="00000000" w:rsidR="00000000" w:rsidRPr="00000000">
        <w:rPr>
          <w:rtl w:val="0"/>
        </w:rPr>
        <w:t xml:space="preserve">4.  Update your code to use the event emitter, so that when the query string </w:t>
      </w:r>
      <w:r w:rsidDel="00000000" w:rsidR="00000000" w:rsidRPr="00000000">
        <w:rPr>
          <w:b w:val="1"/>
          <w:rtl w:val="0"/>
        </w:rPr>
        <w:t xml:space="preserve">amount=max</w:t>
      </w:r>
      <w:r w:rsidDel="00000000" w:rsidR="00000000" w:rsidRPr="00000000">
        <w:rPr>
          <w:rtl w:val="0"/>
        </w:rPr>
        <w:t xml:space="preserve">, an event is emitted and an event handler will trigger and output the text </w:t>
      </w:r>
      <w:r w:rsidDel="00000000" w:rsidR="00000000" w:rsidRPr="00000000">
        <w:rPr>
          <w:b w:val="1"/>
          <w:rtl w:val="0"/>
        </w:rPr>
        <w:t xml:space="preserve">‘Jackpot!’</w:t>
      </w:r>
      <w:r w:rsidDel="00000000" w:rsidR="00000000" w:rsidRPr="00000000">
        <w:rPr>
          <w:rtl w:val="0"/>
        </w:rPr>
        <w:t xml:space="preserve"> to the console.</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9.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8.png"/><Relationship Id="rId7" Type="http://schemas.openxmlformats.org/officeDocument/2006/relationships/image" Target="media/image2.png"/><Relationship Id="rId8" Type="http://schemas.openxmlformats.org/officeDocument/2006/relationships/image" Target="media/image12.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hyperlink" Target="https://www.npmjs.com/package/EventEmitter" TargetMode="External"/><Relationship Id="rId15" Type="http://schemas.openxmlformats.org/officeDocument/2006/relationships/image" Target="media/image7.png"/><Relationship Id="rId14" Type="http://schemas.openxmlformats.org/officeDocument/2006/relationships/image" Target="media/image10.png"/><Relationship Id="rId17" Type="http://schemas.openxmlformats.org/officeDocument/2006/relationships/image" Target="media/image20.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