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  <w:r>
        <w:rPr>
          <w:rFonts w:hint="eastAsia"/>
        </w:rPr>
        <w:t>Padding Oracle攻击</w:t>
      </w:r>
    </w:p>
    <w:p>
      <w:r>
        <w:rPr>
          <w:rFonts w:hint="eastAsia"/>
        </w:rPr>
        <w:t>最近在复现LCTF2017的一道题目，里面有一个padding oracle攻击，也算是CBC翻转攻击，这个攻击主要针对CBC加密模式的</w:t>
      </w:r>
    </w:p>
    <w:p/>
    <w:p>
      <w:r>
        <w:rPr>
          <w:rFonts w:hint="eastAsia"/>
        </w:rPr>
        <w:t>网上有关这个攻击的博客文章很多，但是其中有一些细节可能是个人的理解不同，或者作者省略了，我这里将我在学习这个攻击中遇到的问题，记录一下</w:t>
      </w:r>
    </w:p>
    <w:p/>
    <w:p>
      <w:r>
        <w:rPr>
          <w:rFonts w:hint="eastAsia"/>
        </w:rPr>
        <w:t>之前有写过关于CBC翻转攻击的文章，但是之前的文章是知道了密文和iv的，而且只要翻转一位就可以了（翻转多位也是可以的）</w:t>
      </w:r>
    </w:p>
    <w:p/>
    <w:p>
      <w:r>
        <w:rPr>
          <w:rFonts w:hint="eastAsia"/>
        </w:rPr>
        <w:t>现在这个padding oracle攻击是在只知道iv，其他什么信息都不知道的情况下进行的，所以这里我一开始脑袋就绕不过了，我们知道CBC模式的加密是这样子的</w:t>
      </w:r>
    </w:p>
    <w:p>
      <w:r>
        <w:drawing>
          <wp:inline distT="0" distB="0" distL="114300" distR="114300">
            <wp:extent cx="5081270" cy="24104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一开始随机生成一个iv，然后将明文的第一块和iv进行异或，然后将第一个加密得到的密文，当作iv进行第二块的加密，然后一直下去</w:t>
      </w:r>
    </w:p>
    <w:p>
      <w:r>
        <w:rPr>
          <w:rFonts w:hint="eastAsia"/>
        </w:rPr>
        <w:t>参考了这本书《包帽子将web安全》吴翰清的</w:t>
      </w:r>
    </w:p>
    <w:p>
      <w:r>
        <w:rPr>
          <w:rFonts w:hint="eastAsia"/>
        </w:rPr>
        <w:t>里面有说到有一个值是固定的，我们称为middle，在其他文章中都有出现</w:t>
      </w:r>
    </w:p>
    <w:p>
      <w:r>
        <w:rPr>
          <w:rFonts w:hint="eastAsia"/>
        </w:rPr>
        <w:t>这个攻击主要就是利用这个值，然后推导出所有的值</w:t>
      </w:r>
    </w:p>
    <w:p>
      <w:r>
        <w:rPr>
          <w:rFonts w:hint="eastAsia"/>
        </w:rPr>
        <w:t>因为有下面这个关系</w:t>
      </w:r>
    </w:p>
    <w:p>
      <w:r>
        <w:rPr>
          <w:rFonts w:hint="eastAsia"/>
        </w:rPr>
        <w:t>原明文^原IV = Middle</w:t>
      </w:r>
    </w:p>
    <w:p>
      <w:r>
        <w:rPr>
          <w:rFonts w:hint="eastAsia"/>
        </w:rPr>
        <w:t>新明文^新IV = Middle</w:t>
      </w:r>
    </w:p>
    <w:p>
      <w:r>
        <w:rPr>
          <w:rFonts w:hint="eastAsia"/>
        </w:rPr>
        <w:t>也就是说只要知道了Middle，那就可以修改原明文了，因为新明文是我们构造的</w:t>
      </w:r>
    </w:p>
    <w:p>
      <w:r>
        <w:rPr>
          <w:rFonts w:hint="eastAsia"/>
        </w:rPr>
        <w:t>在CBC模式解密的时候，是可以从后面判断解密的，我们这里的加密解密的位数都是16位的。</w:t>
      </w:r>
    </w:p>
    <w:p/>
    <w:p>
      <w:r>
        <w:rPr>
          <w:rFonts w:hint="eastAsia"/>
        </w:rPr>
        <w:t>Padding类型</w:t>
      </w:r>
    </w:p>
    <w:p>
      <w:r>
        <w:rPr>
          <w:rFonts w:hint="eastAsia"/>
        </w:rPr>
        <w:t>例如我们每一块的长度是16位</w:t>
      </w:r>
    </w:p>
    <w:p>
      <w:r>
        <w:rPr>
          <w:rFonts w:hint="eastAsia"/>
        </w:rPr>
        <w:t>如果我们的明文是15个a</w:t>
      </w:r>
    </w:p>
    <w:p>
      <w:r>
        <w:rPr>
          <w:rFonts w:hint="eastAsia"/>
        </w:rPr>
        <w:t>那么进行异或的时候的明文就是</w:t>
      </w:r>
    </w:p>
    <w:p>
      <w:r>
        <w:rPr>
          <w:rFonts w:hint="eastAsia"/>
        </w:rPr>
        <w:t>aaaaaaaaaaaaaaa0x01</w:t>
      </w:r>
    </w:p>
    <w:p>
      <w:r>
        <w:rPr>
          <w:rFonts w:hint="eastAsia"/>
        </w:rPr>
        <w:t>注意后面的0x01是一个字符，是16进制的</w:t>
      </w:r>
    </w:p>
    <w:p>
      <w:r>
        <w:rPr>
          <w:rFonts w:hint="eastAsia"/>
        </w:rPr>
        <w:t>类似的，如果我们的明文是8个a</w:t>
      </w:r>
    </w:p>
    <w:p>
      <w:r>
        <w:rPr>
          <w:rFonts w:hint="eastAsia"/>
        </w:rPr>
        <w:t>那么进行异或的明文就是</w:t>
      </w:r>
    </w:p>
    <w:p>
      <w:r>
        <w:rPr>
          <w:rFonts w:hint="eastAsia"/>
        </w:rPr>
        <w:t>Aaaaaaaa0x080x080x080x080x080x080x080x08</w:t>
      </w:r>
    </w:p>
    <w:p>
      <w:r>
        <w:rPr>
          <w:rFonts w:hint="eastAsia"/>
        </w:rPr>
        <w:t>按照这样的规律，我们就可以向服务器提交一些数据，然后让服务器自动解密，如果可以解密，那就是最后一位或几位的padding值了。</w:t>
      </w:r>
    </w:p>
    <w:p>
      <w:r>
        <w:rPr>
          <w:rFonts w:hint="eastAsia"/>
        </w:rPr>
        <w:t>这个过程就好像sql注入的盲注</w:t>
      </w:r>
    </w:p>
    <w:p>
      <w:r>
        <w:drawing>
          <wp:inline distT="0" distB="0" distL="114300" distR="114300">
            <wp:extent cx="5270500" cy="2266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例如上的例子，我们知道可控的是token（也就是IV），其他参数都是未知的，</w:t>
      </w:r>
    </w:p>
    <w:p>
      <w:r>
        <w:rPr>
          <w:rFonts w:hint="eastAsia"/>
        </w:rPr>
        <w:t>当我们提交token的时候，程序就会自动解密，这里就有3种情况：</w:t>
      </w:r>
    </w:p>
    <w:p>
      <w:pPr>
        <w:numPr>
          <w:ilvl w:val="0"/>
          <w:numId w:val="1"/>
        </w:numPr>
      </w:pPr>
      <w:r>
        <w:rPr>
          <w:rFonts w:hint="eastAsia"/>
        </w:rPr>
        <w:t>token长度不对，无法解密，服务器会报错提示</w:t>
      </w:r>
    </w:p>
    <w:p>
      <w:pPr>
        <w:numPr>
          <w:ilvl w:val="0"/>
          <w:numId w:val="1"/>
        </w:numPr>
      </w:pPr>
      <w:r>
        <w:rPr>
          <w:rFonts w:hint="eastAsia"/>
        </w:rPr>
        <w:t>token可以解密，但是解出来的不是原来的明文</w:t>
      </w:r>
    </w:p>
    <w:p>
      <w:pPr>
        <w:numPr>
          <w:ilvl w:val="0"/>
          <w:numId w:val="1"/>
        </w:numPr>
      </w:pPr>
      <w:r>
        <w:rPr>
          <w:rFonts w:hint="eastAsia"/>
        </w:rPr>
        <w:t>token完全正确，出现正确的明文</w:t>
      </w:r>
    </w:p>
    <w:p>
      <w:r>
        <w:rPr>
          <w:rFonts w:hint="eastAsia"/>
        </w:rPr>
        <w:t>根据上面几点，我们就可以利用了，只要我们判断服务器不出错，程序可以解密，那就是最后的一位或几位是对的，那就可以知道我们虚拟出来的iv值，配合上我们虚拟出来的明文，就可以得到正确的Middle（因为Middle是不变的，每一次会话的Middle是一样的）</w:t>
      </w:r>
    </w:p>
    <w:p/>
    <w:p>
      <w:r>
        <w:rPr>
          <w:rFonts w:hint="eastAsia"/>
        </w:rPr>
        <w:t>例如：Middle未知，明文未知，iv可控   （都是16进制的）</w:t>
      </w:r>
    </w:p>
    <w:p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ab/>
      </w:r>
      <w:r>
        <w:rPr>
          <w:rFonts w:hint="eastAsia"/>
        </w:rPr>
        <w:t>Middle[15] = 明文[15]^iv[15]</w:t>
      </w:r>
    </w:p>
    <w:p>
      <w:pPr>
        <w:ind w:firstLine="420"/>
      </w:pPr>
      <w:r>
        <w:rPr>
          <w:rFonts w:hint="eastAsia"/>
        </w:rPr>
        <w:t>我们要知道Middle值，我们虚拟Middle只有15位长度，那最后一位肯定就是0x01了，</w:t>
      </w:r>
    </w:p>
    <w:p>
      <w:pPr>
        <w:ind w:firstLine="420"/>
        <w:rPr>
          <w:rFonts w:hint="eastAsia"/>
        </w:rPr>
      </w:pPr>
      <w:r>
        <w:rPr>
          <w:rFonts w:hint="eastAsia"/>
        </w:rPr>
        <w:t>Middle不需要知道，因为它在服务器里面，我们只要输入iv，解密函数就会自动调用了，</w:t>
      </w:r>
      <w:r>
        <w:rPr>
          <w:rFonts w:hint="eastAsia"/>
        </w:rPr>
        <w:tab/>
      </w:r>
      <w:r>
        <w:rPr>
          <w:rFonts w:hint="eastAsia"/>
        </w:rPr>
        <w:t>假如我们输入iv的值为00000000000000000000000000000065</w:t>
      </w:r>
    </w:p>
    <w:p>
      <w:pPr>
        <w:ind w:left="420"/>
        <w:rPr>
          <w:rFonts w:hint="eastAsia"/>
        </w:rPr>
      </w:pPr>
      <w:r>
        <w:rPr>
          <w:rFonts w:hint="eastAsia"/>
        </w:rPr>
        <w:t>那我们就知道了Middle的最后一个值了，也就是Middle[15] = (0x65)^(0x01)，这个值是固定的。</w:t>
      </w:r>
    </w:p>
    <w:p>
      <w:pPr>
        <w:ind w:left="420"/>
        <w:rPr>
          <w:rFonts w:hint="eastAsia"/>
        </w:rPr>
      </w:pPr>
      <w:r>
        <w:rPr>
          <w:rFonts w:hint="eastAsia"/>
        </w:rPr>
        <w:t>接着求Middle[14]，我们假设明文只要14个值，那么最后两位的值就是0x020x02，用16进制，因为明文改变了，那么相应的iv也要改变，也就是按照上面那个iv是不行的，所以，这里要重新计算iv值，这里要padding的值有两个，也就是要知道iv的后两位，倒数第一位可以根据上面的公式得到， iv[15] = Middle[15]^(0x02)</w:t>
      </w:r>
    </w:p>
    <w:p>
      <w:pPr>
        <w:ind w:left="420"/>
        <w:rPr>
          <w:rFonts w:hint="eastAsia"/>
        </w:rPr>
      </w:pPr>
      <w:r>
        <w:rPr>
          <w:rFonts w:hint="eastAsia"/>
        </w:rPr>
        <w:t>iv倒数第二个值是我们要得到的，继续按照上面的方式，爆破倒数第二个值，只要服务器不出错，能解密那就是正确了，得到第二个值，也就是得到了Middle的倒数第二个值，重复上面的步骤，就可以得到全部的Middle</w:t>
      </w:r>
    </w:p>
    <w:p>
      <w:pPr>
        <w:ind w:left="420"/>
        <w:rPr>
          <w:rFonts w:hint="eastAsia"/>
        </w:rPr>
      </w:pPr>
      <w:r>
        <w:rPr>
          <w:rFonts w:hint="eastAsia"/>
        </w:rPr>
        <w:t>但是我们的的明文不可能是空值，所以最起码明文的第一位我们是要猜的，也就是Middle的第一位，我们只能通过爆破得到。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得到了Middle的后15位，如果我们要将原明文解密出我们想得到的数据，</w:t>
      </w:r>
    </w:p>
    <w:p>
      <w:pPr>
        <w:ind w:left="420"/>
        <w:rPr>
          <w:rFonts w:hint="eastAsia"/>
        </w:rPr>
      </w:pPr>
      <w:r>
        <w:rPr>
          <w:rFonts w:hint="eastAsia"/>
        </w:rPr>
        <w:t>那根据公式</w:t>
      </w:r>
    </w:p>
    <w:p>
      <w:pPr>
        <w:ind w:firstLine="420"/>
      </w:pPr>
      <w:r>
        <w:rPr>
          <w:rFonts w:hint="eastAsia"/>
        </w:rPr>
        <w:t>原明文^原IV = Middle</w:t>
      </w:r>
    </w:p>
    <w:p>
      <w:pPr>
        <w:ind w:firstLine="420"/>
      </w:pPr>
      <w:r>
        <w:rPr>
          <w:rFonts w:hint="eastAsia"/>
        </w:rPr>
        <w:t>新明文^新IV = Middle</w:t>
      </w:r>
    </w:p>
    <w:p>
      <w:pPr>
        <w:ind w:left="420"/>
        <w:rPr>
          <w:rFonts w:hint="eastAsia"/>
        </w:rPr>
      </w:pPr>
      <w:r>
        <w:rPr>
          <w:rFonts w:hint="eastAsia"/>
        </w:rPr>
        <w:t>原明文 = 新明文^新IV^原IV</w:t>
      </w:r>
    </w:p>
    <w:p>
      <w:pPr>
        <w:ind w:left="420"/>
        <w:rPr>
          <w:rFonts w:hint="eastAsia"/>
        </w:rPr>
      </w:pPr>
      <w:r>
        <w:rPr>
          <w:rFonts w:hint="eastAsia"/>
        </w:rPr>
        <w:t>我们只要输入新IV，那解出来的就是一个新的明文，而且还是我们构造的新明文。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下面拿一个例子结合代码详细分析：</w:t>
      </w: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&lt;?php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error_reporting(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"SECRET_KEY"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"******"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//key不可知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define(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"METHOD"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"aes-128-cbc"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session_start()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get_random_token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$random_token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$str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"ABCDEFGHIJKLMNOPQRSTUVWXYZabcdefghijklmnopqrstuvwxyz1234567890"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for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&lt;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16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++){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$random_token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.= substr(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$str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rand(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61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$random_token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get_identity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$id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'***'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//原明文不可知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$token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get_random_token()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openssl_encrypt(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METHOD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SECRET_KEY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OPENSSL_RAW_DATA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$token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 = base64_encode(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$c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setcookie(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"token"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base64_encode(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$token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'isadmin'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false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test_identity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isset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base64_decode(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$token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base64_decode(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$_COOKIE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"token"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$u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openssl_decrypt(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$c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METHOD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SECRET_KEY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OPENSSL_RAW_DATA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$token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$u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===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'admin'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'isadmin'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    }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else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            echo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"Error!"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(!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isset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'id'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get_identity()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test_identity()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"isadmin"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echo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"You are admin!"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else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    echo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"false"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?&gt;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这个例子是拿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"http://f1sh.site/2017/08/04/%E5%88%9D%E5%AD%A6padding-oracle-attack/"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http://f1sh.site/2017/08/04/%E5%88%9D%E5%AD%A6padding-oracle-attack/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的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源码大致流程是</w:t>
      </w:r>
    </w:p>
    <w:p>
      <w:pPr>
        <w:numPr>
          <w:ilvl w:val="0"/>
          <w:numId w:val="2"/>
        </w:numPr>
        <w:ind w:left="840" w:leftChars="0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get_identity()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生成一个token，然后作为加密算法的IV进行对明文加密，这里的明文是不知道的，然后就是set-cookie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0" w:leftChars="0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test_identity()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进行解密，然后判断解出来的明文是什么，如果是admin，那就设置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'isadmin'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] 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</w:pPr>
    </w:p>
    <w:p>
      <w:pPr>
        <w:numPr>
          <w:ilvl w:val="0"/>
          <w:numId w:val="2"/>
        </w:numPr>
        <w:ind w:left="840" w:leftChars="0"/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</w:pP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$_SESSION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"isadmin"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如果正确，那就输出You are admin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否则输出false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这里可以知道token的值是可控的，根据我们上面的分析，我们是可以控制token（也就是IV）使得解出任意的明文的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按照上面的流程走一遍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Python代码编写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先拿到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PHPSESSID和token值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216535"/>
            <wp:effectExtent l="0" t="0" r="825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然后构造token发送给服务器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先构造15个零，最后一位爆破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95250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得到我们构造的IV的最后一位，3e，然后相对应的Middle值就是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905000" cy="5143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然后到将middle值记下来继续倒数第二个值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我们要构造14个零，倒数第二位是爆破的，最后一位可以算出来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1647825" cy="4667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然后继续跑代码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99865" cy="1066800"/>
            <wp:effectExtent l="0" t="0" r="63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可以看到已经页面显示为false，没有Error，也就是可以知道后两位的Middle了，依次，可以得到我们所要知道的后15位Middle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完整代码跑出来的结果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944245"/>
            <wp:effectExtent l="0" t="0" r="8255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在浏览器中使用相同的session和token访问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66540" cy="809625"/>
            <wp:effectExtent l="0" t="0" r="10160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可以看到已经成功登陆进来了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F2E7"/>
    <w:multiLevelType w:val="singleLevel"/>
    <w:tmpl w:val="5ADEF2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DF1468"/>
    <w:multiLevelType w:val="multilevel"/>
    <w:tmpl w:val="5ADF146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504F5"/>
    <w:rsid w:val="0005290E"/>
    <w:rsid w:val="0013402F"/>
    <w:rsid w:val="004A4268"/>
    <w:rsid w:val="00591F09"/>
    <w:rsid w:val="006C5A56"/>
    <w:rsid w:val="007168AB"/>
    <w:rsid w:val="00763307"/>
    <w:rsid w:val="007F2989"/>
    <w:rsid w:val="00937FC4"/>
    <w:rsid w:val="00A03153"/>
    <w:rsid w:val="00C549B5"/>
    <w:rsid w:val="00CE3A87"/>
    <w:rsid w:val="00EF3B38"/>
    <w:rsid w:val="00F67B8F"/>
    <w:rsid w:val="00FC53DD"/>
    <w:rsid w:val="03C03179"/>
    <w:rsid w:val="08FE2437"/>
    <w:rsid w:val="0C03010E"/>
    <w:rsid w:val="1C6504F5"/>
    <w:rsid w:val="23A10996"/>
    <w:rsid w:val="329E5B7B"/>
    <w:rsid w:val="42BE7B1A"/>
    <w:rsid w:val="445351D0"/>
    <w:rsid w:val="452D49C6"/>
    <w:rsid w:val="46CE7757"/>
    <w:rsid w:val="50D53A7F"/>
    <w:rsid w:val="56895A53"/>
    <w:rsid w:val="721956C6"/>
    <w:rsid w:val="723568E6"/>
    <w:rsid w:val="771C558D"/>
    <w:rsid w:val="7B6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1373</Words>
  <Characters>462</Characters>
  <Lines>3</Lines>
  <Paragraphs>3</Paragraphs>
  <TotalTime>0</TotalTime>
  <ScaleCrop>false</ScaleCrop>
  <LinksUpToDate>false</LinksUpToDate>
  <CharactersWithSpaces>1832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2018-04-24T05:32:00Z</dcterms:created>
  <dc:creator>nienie</dc:creator>
  <cp:lastModifiedBy>nienie</cp:lastModifiedBy>
  <dcterms:modified xsi:type="dcterms:W3CDTF">2018-04-24T12:24:24Z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