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71794572"/>
      <w:r>
        <w:rPr>
          <w:rFonts w:ascii="Hiragino Sans GB W3" w:eastAsia="Hiragino Sans GB W3" w:hAnsi="Hiragino Sans GB W3" w:hint="eastAsia"/>
        </w:rPr>
        <w:t>第</w:t>
      </w:r>
      <w:r w:rsidR="000C51A4">
        <w:rPr>
          <w:rFonts w:ascii="Hiragino Sans GB W3" w:eastAsia="Hiragino Sans GB W3" w:hAnsi="Hiragino Sans GB W3" w:hint="eastAsia"/>
        </w:rPr>
        <w:t>5</w:t>
      </w:r>
      <w:r>
        <w:rPr>
          <w:rFonts w:ascii="Hiragino Sans GB W3" w:eastAsia="Hiragino Sans GB W3" w:hAnsi="Hiragino Sans GB W3" w:hint="eastAsia"/>
        </w:rPr>
        <w:t>次大作业</w:t>
      </w:r>
      <w:bookmarkEnd w:id="0"/>
    </w:p>
    <w:sdt>
      <w:sdtPr>
        <w:rPr>
          <w:rFonts w:ascii="Hiragino Sans GB W3" w:eastAsia="Hiragino Sans GB W3" w:hAnsi="Hiragino Sans GB W3" w:cstheme="minorBidi"/>
          <w:color w:val="auto"/>
          <w:kern w:val="2"/>
          <w:sz w:val="21"/>
          <w:szCs w:val="22"/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DF39B2" w:rsidRPr="002F25C1" w:rsidRDefault="00DF39B2">
          <w:pPr>
            <w:pStyle w:val="TOC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 w:hint="eastAsia"/>
              <w:lang w:val="zh-CN"/>
            </w:rPr>
            <w:t>索引</w:t>
          </w:r>
        </w:p>
        <w:p w:rsidR="00054AEE" w:rsidRDefault="00DF39B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F25C1">
            <w:rPr>
              <w:rFonts w:ascii="Hiragino Sans GB W3" w:eastAsia="Hiragino Sans GB W3" w:hAnsi="Hiragino Sans GB W3"/>
            </w:rPr>
            <w:fldChar w:fldCharType="begin"/>
          </w:r>
          <w:r w:rsidRPr="002F25C1">
            <w:rPr>
              <w:rFonts w:ascii="Hiragino Sans GB W3" w:eastAsia="Hiragino Sans GB W3" w:hAnsi="Hiragino Sans GB W3"/>
            </w:rPr>
            <w:instrText xml:space="preserve"> TOC \o "1-3" \h \z \u </w:instrText>
          </w:r>
          <w:r w:rsidRPr="002F25C1">
            <w:rPr>
              <w:rFonts w:ascii="Hiragino Sans GB W3" w:eastAsia="Hiragino Sans GB W3" w:hAnsi="Hiragino Sans GB W3"/>
            </w:rPr>
            <w:fldChar w:fldCharType="separate"/>
          </w:r>
          <w:hyperlink w:anchor="_Toc371794572" w:history="1">
            <w:r w:rsidR="00054AEE" w:rsidRPr="008D12C4">
              <w:rPr>
                <w:rStyle w:val="a6"/>
                <w:rFonts w:ascii="Hiragino Sans GB W3" w:eastAsia="Hiragino Sans GB W3" w:hAnsi="Hiragino Sans GB W3" w:hint="eastAsia"/>
                <w:noProof/>
              </w:rPr>
              <w:t>第</w:t>
            </w:r>
            <w:r w:rsidR="00054AEE" w:rsidRPr="008D12C4">
              <w:rPr>
                <w:rStyle w:val="a6"/>
                <w:rFonts w:ascii="Hiragino Sans GB W3" w:eastAsia="Hiragino Sans GB W3" w:hAnsi="Hiragino Sans GB W3"/>
                <w:noProof/>
              </w:rPr>
              <w:t>5</w:t>
            </w:r>
            <w:r w:rsidR="00054AEE" w:rsidRPr="008D12C4">
              <w:rPr>
                <w:rStyle w:val="a6"/>
                <w:rFonts w:ascii="Hiragino Sans GB W3" w:eastAsia="Hiragino Sans GB W3" w:hAnsi="Hiragino Sans GB W3" w:hint="eastAsia"/>
                <w:noProof/>
              </w:rPr>
              <w:t>次大作业</w:t>
            </w:r>
            <w:r w:rsidR="00054AEE">
              <w:rPr>
                <w:noProof/>
                <w:webHidden/>
              </w:rPr>
              <w:tab/>
            </w:r>
            <w:r w:rsidR="00054AEE">
              <w:rPr>
                <w:noProof/>
                <w:webHidden/>
              </w:rPr>
              <w:fldChar w:fldCharType="begin"/>
            </w:r>
            <w:r w:rsidR="00054AEE">
              <w:rPr>
                <w:noProof/>
                <w:webHidden/>
              </w:rPr>
              <w:instrText xml:space="preserve"> PAGEREF _Toc371794572 \h </w:instrText>
            </w:r>
            <w:r w:rsidR="00054AEE">
              <w:rPr>
                <w:noProof/>
                <w:webHidden/>
              </w:rPr>
            </w:r>
            <w:r w:rsidR="00054AEE">
              <w:rPr>
                <w:noProof/>
                <w:webHidden/>
              </w:rPr>
              <w:fldChar w:fldCharType="separate"/>
            </w:r>
            <w:r w:rsidR="00545368">
              <w:rPr>
                <w:noProof/>
                <w:webHidden/>
              </w:rPr>
              <w:t>1</w:t>
            </w:r>
            <w:r w:rsidR="00054AEE">
              <w:rPr>
                <w:noProof/>
                <w:webHidden/>
              </w:rPr>
              <w:fldChar w:fldCharType="end"/>
            </w:r>
          </w:hyperlink>
        </w:p>
        <w:p w:rsidR="00054AEE" w:rsidRDefault="00054AEE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1794573" w:history="1">
            <w:r w:rsidRPr="008D12C4">
              <w:rPr>
                <w:rStyle w:val="a6"/>
                <w:rFonts w:ascii="Hiragino Sans GB W3" w:eastAsia="Hiragino Sans GB W3" w:hAnsi="Hiragino Sans GB W3"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3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EE" w:rsidRDefault="00054AEE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1794574" w:history="1">
            <w:r w:rsidRPr="008D12C4">
              <w:rPr>
                <w:rStyle w:val="a6"/>
                <w:rFonts w:ascii="Hiragino Sans GB W3" w:eastAsia="Hiragino Sans GB W3" w:hAnsi="Hiragino Sans GB W3" w:hint="eastAsia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3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EE" w:rsidRDefault="00054AEE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1794575" w:history="1">
            <w:r w:rsidRPr="008D12C4">
              <w:rPr>
                <w:rStyle w:val="a6"/>
                <w:rFonts w:ascii="Hiragino Sans GB W3" w:eastAsia="Hiragino Sans GB W3" w:hAnsi="Hiragino Sans GB W3" w:hint="eastAsia"/>
                <w:noProof/>
              </w:rPr>
              <w:t>算法复杂度分析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3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BF7" w:rsidRPr="002F25C1" w:rsidRDefault="00DF39B2" w:rsidP="000C285D">
          <w:pPr>
            <w:pStyle w:val="22"/>
            <w:tabs>
              <w:tab w:val="right" w:leader="dot" w:pos="8296"/>
            </w:tabs>
            <w:ind w:leftChars="0" w:left="0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/>
              <w:b/>
              <w:bCs/>
              <w:lang w:val="zh-CN"/>
            </w:rPr>
            <w:fldChar w:fldCharType="end"/>
          </w:r>
        </w:p>
      </w:sdtContent>
    </w:sdt>
    <w:p w:rsidR="00126BF7" w:rsidRPr="001F2291" w:rsidRDefault="000C51A4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2" w:name="_Toc371794573"/>
      <w:r>
        <w:rPr>
          <w:rFonts w:ascii="Hiragino Sans GB W3" w:eastAsia="Hiragino Sans GB W3" w:hAnsi="Hiragino Sans GB W3" w:hint="eastAsia"/>
          <w:color w:val="5B9BD5" w:themeColor="accent1"/>
        </w:rPr>
        <w:t>数据结构</w:t>
      </w:r>
      <w:bookmarkEnd w:id="2"/>
    </w:p>
    <w:p w:rsidR="00206D6A" w:rsidRDefault="000C51A4" w:rsidP="00206D6A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根据问题的实际背景，</w:t>
      </w:r>
      <w:r w:rsidR="00206D6A">
        <w:rPr>
          <w:rFonts w:ascii="Hiragino Sans GB W3" w:eastAsia="Hiragino Sans GB W3" w:hAnsi="Hiragino Sans GB W3" w:hint="eastAsia"/>
        </w:rPr>
        <w:t>城市交通道路不太可能构成一个稀疏的图，故采用</w:t>
      </w:r>
      <w:r w:rsidR="006159F3">
        <w:rPr>
          <w:rFonts w:ascii="Hiragino Sans GB W3" w:eastAsia="Hiragino Sans GB W3" w:hAnsi="Hiragino Sans GB W3" w:hint="eastAsia"/>
        </w:rPr>
        <w:t>V</w:t>
      </w:r>
      <w:r w:rsidR="00206D6A">
        <w:rPr>
          <w:rFonts w:ascii="Hiragino Sans GB W3" w:eastAsia="Hiragino Sans GB W3" w:hAnsi="Hiragino Sans GB W3" w:hint="eastAsia"/>
        </w:rPr>
        <w:t>×</w:t>
      </w:r>
      <w:r w:rsidR="006159F3">
        <w:rPr>
          <w:rFonts w:ascii="Hiragino Sans GB W3" w:eastAsia="Hiragino Sans GB W3" w:hAnsi="Hiragino Sans GB W3" w:hint="eastAsia"/>
        </w:rPr>
        <w:t>V</w:t>
      </w:r>
      <w:r w:rsidR="00206D6A">
        <w:rPr>
          <w:rFonts w:ascii="Hiragino Sans GB W3" w:eastAsia="Hiragino Sans GB W3" w:hAnsi="Hiragino Sans GB W3" w:hint="eastAsia"/>
        </w:rPr>
        <w:t>的邻接矩阵储存图模型。邻接矩阵的(</w:t>
      </w:r>
      <w:proofErr w:type="spellStart"/>
      <w:r w:rsidR="00206D6A">
        <w:rPr>
          <w:rFonts w:ascii="Hiragino Sans GB W3" w:eastAsia="Hiragino Sans GB W3" w:hAnsi="Hiragino Sans GB W3" w:hint="eastAsia"/>
        </w:rPr>
        <w:t>i,j</w:t>
      </w:r>
      <w:proofErr w:type="spellEnd"/>
      <w:r w:rsidR="00206D6A">
        <w:rPr>
          <w:rFonts w:ascii="Hiragino Sans GB W3" w:eastAsia="Hiragino Sans GB W3" w:hAnsi="Hiragino Sans GB W3"/>
        </w:rPr>
        <w:t>)</w:t>
      </w:r>
      <w:proofErr w:type="gramStart"/>
      <w:r w:rsidR="00206D6A">
        <w:rPr>
          <w:rFonts w:ascii="Hiragino Sans GB W3" w:eastAsia="Hiragino Sans GB W3" w:hAnsi="Hiragino Sans GB W3" w:hint="eastAsia"/>
        </w:rPr>
        <w:t>非零非</w:t>
      </w:r>
      <w:proofErr w:type="gramEnd"/>
      <w:r w:rsidR="00206D6A">
        <w:rPr>
          <w:rFonts w:ascii="Hiragino Sans GB W3" w:eastAsia="Hiragino Sans GB W3" w:hAnsi="Hiragino Sans GB W3" w:hint="eastAsia"/>
        </w:rPr>
        <w:t>对角元素表示</w:t>
      </w:r>
      <w:proofErr w:type="spellStart"/>
      <w:r w:rsidR="00206D6A">
        <w:rPr>
          <w:rFonts w:ascii="Hiragino Sans GB W3" w:eastAsia="Hiragino Sans GB W3" w:hAnsi="Hiragino Sans GB W3" w:hint="eastAsia"/>
        </w:rPr>
        <w:t>i</w:t>
      </w:r>
      <w:proofErr w:type="spellEnd"/>
      <w:r w:rsidR="00206D6A">
        <w:rPr>
          <w:rFonts w:ascii="Hiragino Sans GB W3" w:eastAsia="Hiragino Sans GB W3" w:hAnsi="Hiragino Sans GB W3" w:hint="eastAsia"/>
        </w:rPr>
        <w:t>节点到j节点的权值，</w:t>
      </w:r>
      <w:proofErr w:type="gramStart"/>
      <w:r w:rsidR="00206D6A">
        <w:rPr>
          <w:rFonts w:ascii="Hiragino Sans GB W3" w:eastAsia="Hiragino Sans GB W3" w:hAnsi="Hiragino Sans GB W3" w:hint="eastAsia"/>
        </w:rPr>
        <w:t>依照问题背景权</w:t>
      </w:r>
      <w:proofErr w:type="gramEnd"/>
      <w:r w:rsidR="00206D6A">
        <w:rPr>
          <w:rFonts w:ascii="Hiragino Sans GB W3" w:eastAsia="Hiragino Sans GB W3" w:hAnsi="Hiragino Sans GB W3" w:hint="eastAsia"/>
        </w:rPr>
        <w:t>值为大于零的整数，且不会很大，不会接近</w:t>
      </w:r>
      <w:proofErr w:type="spellStart"/>
      <w:r w:rsidR="00206D6A">
        <w:rPr>
          <w:rFonts w:ascii="Hiragino Sans GB W3" w:eastAsia="Hiragino Sans GB W3" w:hAnsi="Hiragino Sans GB W3" w:hint="eastAsia"/>
        </w:rPr>
        <w:t>int</w:t>
      </w:r>
      <w:proofErr w:type="spellEnd"/>
      <w:r w:rsidR="00206D6A">
        <w:rPr>
          <w:rFonts w:ascii="Hiragino Sans GB W3" w:eastAsia="Hiragino Sans GB W3" w:hAnsi="Hiragino Sans GB W3" w:hint="eastAsia"/>
        </w:rPr>
        <w:t>整形的上限。其余矩阵元素均为初始值0。</w:t>
      </w:r>
    </w:p>
    <w:p w:rsidR="00206D6A" w:rsidRDefault="00206D6A" w:rsidP="00206D6A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程序中使用数组储存矩阵。为了可读性和使用时的方便性，大部分矩阵都是使用二维数</w:t>
      </w:r>
      <w:proofErr w:type="gramStart"/>
      <w:r>
        <w:rPr>
          <w:rFonts w:ascii="Hiragino Sans GB W3" w:eastAsia="Hiragino Sans GB W3" w:hAnsi="Hiragino Sans GB W3" w:hint="eastAsia"/>
        </w:rPr>
        <w:t>组实现</w:t>
      </w:r>
      <w:proofErr w:type="gramEnd"/>
      <w:r>
        <w:rPr>
          <w:rFonts w:ascii="Hiragino Sans GB W3" w:eastAsia="Hiragino Sans GB W3" w:hAnsi="Hiragino Sans GB W3" w:hint="eastAsia"/>
        </w:rPr>
        <w:t>的；算法实现中少量使用了一维数组存储矩阵，是为了方便内存空间的分配和释放。</w:t>
      </w:r>
    </w:p>
    <w:p w:rsidR="00206D6A" w:rsidRPr="00206D6A" w:rsidRDefault="00206D6A" w:rsidP="00206D6A">
      <w:pPr>
        <w:ind w:firstLine="42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另外，为了实现</w:t>
      </w:r>
      <w:proofErr w:type="spellStart"/>
      <w:r>
        <w:rPr>
          <w:rFonts w:ascii="Hiragino Sans GB W3" w:eastAsia="Hiragino Sans GB W3" w:hAnsi="Hiragino Sans GB W3" w:hint="eastAsia"/>
        </w:rPr>
        <w:t>Tarjan</w:t>
      </w:r>
      <w:proofErr w:type="spellEnd"/>
      <w:r>
        <w:rPr>
          <w:rFonts w:ascii="Hiragino Sans GB W3" w:eastAsia="Hiragino Sans GB W3" w:hAnsi="Hiragino Sans GB W3" w:hint="eastAsia"/>
        </w:rPr>
        <w:t>算法，程序中用链表实现了一个简单的</w:t>
      </w:r>
      <w:proofErr w:type="gramStart"/>
      <w:r>
        <w:rPr>
          <w:rFonts w:ascii="Hiragino Sans GB W3" w:eastAsia="Hiragino Sans GB W3" w:hAnsi="Hiragino Sans GB W3" w:hint="eastAsia"/>
        </w:rPr>
        <w:t>栈</w:t>
      </w:r>
      <w:proofErr w:type="gramEnd"/>
      <w:r>
        <w:rPr>
          <w:rFonts w:ascii="Hiragino Sans GB W3" w:eastAsia="Hiragino Sans GB W3" w:hAnsi="Hiragino Sans GB W3" w:hint="eastAsia"/>
        </w:rPr>
        <w:t>。</w:t>
      </w:r>
    </w:p>
    <w:p w:rsidR="000C51A4" w:rsidRDefault="000C51A4" w:rsidP="000C51A4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3" w:name="_Toc371794574"/>
      <w:r w:rsidRPr="000C51A4">
        <w:rPr>
          <w:rFonts w:ascii="Hiragino Sans GB W3" w:eastAsia="Hiragino Sans GB W3" w:hAnsi="Hiragino Sans GB W3" w:hint="eastAsia"/>
          <w:color w:val="5B9BD5" w:themeColor="accent1"/>
        </w:rPr>
        <w:t>算法描述</w:t>
      </w:r>
      <w:bookmarkEnd w:id="3"/>
    </w:p>
    <w:p w:rsidR="000C51A4" w:rsidRDefault="008133AC" w:rsidP="008133AC">
      <w:pPr>
        <w:pStyle w:val="a7"/>
        <w:numPr>
          <w:ilvl w:val="0"/>
          <w:numId w:val="17"/>
        </w:numPr>
        <w:ind w:firstLineChars="0"/>
        <w:rPr>
          <w:rFonts w:ascii="Hiragino Sans GB W3" w:eastAsia="Hiragino Sans GB W3" w:hAnsi="Hiragino Sans GB W3"/>
        </w:rPr>
      </w:pPr>
      <w:r w:rsidRPr="008133AC">
        <w:rPr>
          <w:rFonts w:ascii="Hiragino Sans GB W3" w:eastAsia="Hiragino Sans GB W3" w:hAnsi="Hiragino Sans GB W3" w:hint="eastAsia"/>
        </w:rPr>
        <w:t>强连通分量的判断</w:t>
      </w:r>
    </w:p>
    <w:p w:rsidR="008133AC" w:rsidRPr="008133AC" w:rsidRDefault="008133AC" w:rsidP="0089502E">
      <w:pPr>
        <w:pStyle w:val="a7"/>
        <w:ind w:firstLineChars="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本次作业将用于求取强连通分量的</w:t>
      </w:r>
      <w:proofErr w:type="spellStart"/>
      <w:r>
        <w:rPr>
          <w:rFonts w:ascii="Hiragino Sans GB W3" w:eastAsia="Hiragino Sans GB W3" w:hAnsi="Hiragino Sans GB W3" w:hint="eastAsia"/>
        </w:rPr>
        <w:t>Tarjan</w:t>
      </w:r>
      <w:proofErr w:type="spellEnd"/>
      <w:r>
        <w:rPr>
          <w:rFonts w:ascii="Hiragino Sans GB W3" w:eastAsia="Hiragino Sans GB W3" w:hAnsi="Hiragino Sans GB W3" w:hint="eastAsia"/>
        </w:rPr>
        <w:t>算法稍加改动，来判断给定的有向图是否为强连通。</w:t>
      </w:r>
      <w:proofErr w:type="spellStart"/>
      <w:r>
        <w:rPr>
          <w:rFonts w:ascii="Hiragino Sans GB W3" w:eastAsia="Hiragino Sans GB W3" w:hAnsi="Hiragino Sans GB W3" w:hint="eastAsia"/>
        </w:rPr>
        <w:t>Tarjan</w:t>
      </w:r>
      <w:proofErr w:type="spellEnd"/>
      <w:r>
        <w:rPr>
          <w:rFonts w:ascii="Hiragino Sans GB W3" w:eastAsia="Hiragino Sans GB W3" w:hAnsi="Hiragino Sans GB W3" w:hint="eastAsia"/>
        </w:rPr>
        <w:t>算法的思路是对给定节点进行深度优先搜索，搜索时按照被访问到的次序为节点编号DFN</w:t>
      </w:r>
      <w:r w:rsidR="0076784A">
        <w:rPr>
          <w:rFonts w:ascii="Hiragino Sans GB W3" w:eastAsia="Hiragino Sans GB W3" w:hAnsi="Hiragino Sans GB W3" w:hint="eastAsia"/>
        </w:rPr>
        <w:t>并入</w:t>
      </w:r>
      <w:proofErr w:type="gramStart"/>
      <w:r w:rsidR="0076784A">
        <w:rPr>
          <w:rFonts w:ascii="Hiragino Sans GB W3" w:eastAsia="Hiragino Sans GB W3" w:hAnsi="Hiragino Sans GB W3" w:hint="eastAsia"/>
        </w:rPr>
        <w:t>栈</w:t>
      </w:r>
      <w:proofErr w:type="gramEnd"/>
      <w:r>
        <w:rPr>
          <w:rFonts w:ascii="Hiragino Sans GB W3" w:eastAsia="Hiragino Sans GB W3" w:hAnsi="Hiragino Sans GB W3" w:hint="eastAsia"/>
        </w:rPr>
        <w:t>，</w:t>
      </w:r>
      <w:r w:rsidR="0079394F">
        <w:rPr>
          <w:rFonts w:ascii="Hiragino Sans GB W3" w:eastAsia="Hiragino Sans GB W3" w:hAnsi="Hiragino Sans GB W3" w:hint="eastAsia"/>
        </w:rPr>
        <w:t>另外维护一个数组</w:t>
      </w:r>
      <w:r w:rsidR="0089502E">
        <w:rPr>
          <w:rFonts w:ascii="Hiragino Sans GB W3" w:eastAsia="Hiragino Sans GB W3" w:hAnsi="Hiragino Sans GB W3" w:hint="eastAsia"/>
        </w:rPr>
        <w:t>Low</w:t>
      </w:r>
      <w:r w:rsidR="0079394F">
        <w:rPr>
          <w:rFonts w:ascii="Hiragino Sans GB W3" w:eastAsia="Hiragino Sans GB W3" w:hAnsi="Hiragino Sans GB W3" w:hint="eastAsia"/>
        </w:rPr>
        <w:t>，存储某节点能够回溯到的编号最小的节</w:t>
      </w:r>
      <w:r w:rsidR="0079394F">
        <w:rPr>
          <w:rFonts w:ascii="Hiragino Sans GB W3" w:eastAsia="Hiragino Sans GB W3" w:hAnsi="Hiragino Sans GB W3" w:hint="eastAsia"/>
        </w:rPr>
        <w:lastRenderedPageBreak/>
        <w:t>点编号。</w:t>
      </w:r>
      <w:proofErr w:type="gramStart"/>
      <w:r w:rsidR="0079394F">
        <w:rPr>
          <w:rFonts w:ascii="Hiragino Sans GB W3" w:eastAsia="Hiragino Sans GB W3" w:hAnsi="Hiragino Sans GB W3" w:hint="eastAsia"/>
        </w:rPr>
        <w:t>当深搜</w:t>
      </w:r>
      <w:r w:rsidR="0076784A">
        <w:rPr>
          <w:rFonts w:ascii="Hiragino Sans GB W3" w:eastAsia="Hiragino Sans GB W3" w:hAnsi="Hiragino Sans GB W3" w:hint="eastAsia"/>
        </w:rPr>
        <w:t>到达</w:t>
      </w:r>
      <w:proofErr w:type="gramEnd"/>
      <w:r w:rsidR="0076784A">
        <w:rPr>
          <w:rFonts w:ascii="Hiragino Sans GB W3" w:eastAsia="Hiragino Sans GB W3" w:hAnsi="Hiragino Sans GB W3" w:hint="eastAsia"/>
        </w:rPr>
        <w:t>终点时开始回溯</w:t>
      </w:r>
      <w:r w:rsidR="008A10D4">
        <w:rPr>
          <w:rFonts w:ascii="Hiragino Sans GB W3" w:eastAsia="Hiragino Sans GB W3" w:hAnsi="Hiragino Sans GB W3" w:hint="eastAsia"/>
        </w:rPr>
        <w:t>弹</w:t>
      </w:r>
      <w:proofErr w:type="gramStart"/>
      <w:r w:rsidR="008A10D4">
        <w:rPr>
          <w:rFonts w:ascii="Hiragino Sans GB W3" w:eastAsia="Hiragino Sans GB W3" w:hAnsi="Hiragino Sans GB W3" w:hint="eastAsia"/>
        </w:rPr>
        <w:t>栈</w:t>
      </w:r>
      <w:proofErr w:type="gramEnd"/>
      <w:r w:rsidR="0076784A">
        <w:rPr>
          <w:rFonts w:ascii="Hiragino Sans GB W3" w:eastAsia="Hiragino Sans GB W3" w:hAnsi="Hiragino Sans GB W3" w:hint="eastAsia"/>
        </w:rPr>
        <w:t>，回溯到</w:t>
      </w:r>
      <w:r w:rsidR="008A10D4">
        <w:rPr>
          <w:rFonts w:ascii="Hiragino Sans GB W3" w:eastAsia="Hiragino Sans GB W3" w:hAnsi="Hiragino Sans GB W3" w:hint="eastAsia"/>
        </w:rPr>
        <w:t>DFN=</w:t>
      </w:r>
      <w:r w:rsidR="0089502E">
        <w:rPr>
          <w:rFonts w:ascii="Hiragino Sans GB W3" w:eastAsia="Hiragino Sans GB W3" w:hAnsi="Hiragino Sans GB W3" w:hint="eastAsia"/>
        </w:rPr>
        <w:t>Low</w:t>
      </w:r>
      <w:r w:rsidR="008A10D4">
        <w:rPr>
          <w:rFonts w:ascii="Hiragino Sans GB W3" w:eastAsia="Hiragino Sans GB W3" w:hAnsi="Hiragino Sans GB W3" w:hint="eastAsia"/>
        </w:rPr>
        <w:t>的时候即到达连通分量的根，期间</w:t>
      </w:r>
      <w:proofErr w:type="gramStart"/>
      <w:r w:rsidR="008A10D4">
        <w:rPr>
          <w:rFonts w:ascii="Hiragino Sans GB W3" w:eastAsia="Hiragino Sans GB W3" w:hAnsi="Hiragino Sans GB W3" w:hint="eastAsia"/>
        </w:rPr>
        <w:t>栈</w:t>
      </w:r>
      <w:proofErr w:type="gramEnd"/>
      <w:r w:rsidR="008A10D4">
        <w:rPr>
          <w:rFonts w:ascii="Hiragino Sans GB W3" w:eastAsia="Hiragino Sans GB W3" w:hAnsi="Hiragino Sans GB W3" w:hint="eastAsia"/>
        </w:rPr>
        <w:t>中弹出的节点即构成一个连通分量。由于只要求判断是否强连通，只要弹</w:t>
      </w:r>
      <w:proofErr w:type="gramStart"/>
      <w:r w:rsidR="008A10D4">
        <w:rPr>
          <w:rFonts w:ascii="Hiragino Sans GB W3" w:eastAsia="Hiragino Sans GB W3" w:hAnsi="Hiragino Sans GB W3" w:hint="eastAsia"/>
        </w:rPr>
        <w:t>栈</w:t>
      </w:r>
      <w:proofErr w:type="gramEnd"/>
      <w:r w:rsidR="008A10D4">
        <w:rPr>
          <w:rFonts w:ascii="Hiragino Sans GB W3" w:eastAsia="Hiragino Sans GB W3" w:hAnsi="Hiragino Sans GB W3" w:hint="eastAsia"/>
        </w:rPr>
        <w:t>时计数看连通分量中节点个数是否达到总节点个数</w:t>
      </w:r>
      <w:r w:rsidR="006159F3">
        <w:rPr>
          <w:rFonts w:ascii="Hiragino Sans GB W3" w:eastAsia="Hiragino Sans GB W3" w:hAnsi="Hiragino Sans GB W3" w:hint="eastAsia"/>
        </w:rPr>
        <w:t>V</w:t>
      </w:r>
      <w:r w:rsidR="008A10D4">
        <w:rPr>
          <w:rFonts w:ascii="Hiragino Sans GB W3" w:eastAsia="Hiragino Sans GB W3" w:hAnsi="Hiragino Sans GB W3" w:hint="eastAsia"/>
        </w:rPr>
        <w:t>，达到即为强连通，否则说明非强连通。</w:t>
      </w:r>
    </w:p>
    <w:p w:rsidR="008133AC" w:rsidRDefault="008133AC" w:rsidP="008133AC">
      <w:pPr>
        <w:pStyle w:val="a7"/>
        <w:numPr>
          <w:ilvl w:val="0"/>
          <w:numId w:val="17"/>
        </w:numPr>
        <w:ind w:firstLineChars="0"/>
        <w:rPr>
          <w:rFonts w:ascii="Hiragino Sans GB W3" w:eastAsia="Hiragino Sans GB W3" w:hAnsi="Hiragino Sans GB W3"/>
        </w:rPr>
      </w:pPr>
      <w:r w:rsidRPr="008133AC">
        <w:rPr>
          <w:rFonts w:ascii="Hiragino Sans GB W3" w:eastAsia="Hiragino Sans GB W3" w:hAnsi="Hiragino Sans GB W3" w:hint="eastAsia"/>
        </w:rPr>
        <w:t>全源最短</w:t>
      </w:r>
      <w:proofErr w:type="gramStart"/>
      <w:r w:rsidRPr="008133AC">
        <w:rPr>
          <w:rFonts w:ascii="Hiragino Sans GB W3" w:eastAsia="Hiragino Sans GB W3" w:hAnsi="Hiragino Sans GB W3" w:hint="eastAsia"/>
        </w:rPr>
        <w:t>路径</w:t>
      </w:r>
      <w:r w:rsidR="0089502E">
        <w:rPr>
          <w:rFonts w:ascii="Hiragino Sans GB W3" w:eastAsia="Hiragino Sans GB W3" w:hAnsi="Hiragino Sans GB W3" w:hint="eastAsia"/>
        </w:rPr>
        <w:t>权</w:t>
      </w:r>
      <w:proofErr w:type="gramEnd"/>
      <w:r w:rsidRPr="008133AC">
        <w:rPr>
          <w:rFonts w:ascii="Hiragino Sans GB W3" w:eastAsia="Hiragino Sans GB W3" w:hAnsi="Hiragino Sans GB W3" w:hint="eastAsia"/>
        </w:rPr>
        <w:t>值矩阵</w:t>
      </w:r>
      <w:r>
        <w:rPr>
          <w:rFonts w:ascii="Hiragino Sans GB W3" w:eastAsia="Hiragino Sans GB W3" w:hAnsi="Hiragino Sans GB W3" w:hint="eastAsia"/>
        </w:rPr>
        <w:t>的计算</w:t>
      </w:r>
    </w:p>
    <w:p w:rsidR="0089502E" w:rsidRPr="008A10D4" w:rsidRDefault="008A10D4" w:rsidP="0089502E">
      <w:pPr>
        <w:ind w:firstLine="42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本次作业使用Floyd算法计算</w:t>
      </w:r>
      <w:r w:rsidRPr="008133AC">
        <w:rPr>
          <w:rFonts w:ascii="Hiragino Sans GB W3" w:eastAsia="Hiragino Sans GB W3" w:hAnsi="Hiragino Sans GB W3" w:hint="eastAsia"/>
        </w:rPr>
        <w:t>全源最短路径边值矩阵</w:t>
      </w:r>
      <w:r>
        <w:rPr>
          <w:rFonts w:ascii="Hiragino Sans GB W3" w:eastAsia="Hiragino Sans GB W3" w:hAnsi="Hiragino Sans GB W3" w:hint="eastAsia"/>
        </w:rPr>
        <w:t>。算法的思想是迭代，k从0到</w:t>
      </w:r>
      <w:r w:rsidR="006159F3">
        <w:rPr>
          <w:rFonts w:ascii="Hiragino Sans GB W3" w:eastAsia="Hiragino Sans GB W3" w:hAnsi="Hiragino Sans GB W3" w:hint="eastAsia"/>
        </w:rPr>
        <w:t>V</w:t>
      </w:r>
      <w:r w:rsidR="0089502E">
        <w:rPr>
          <w:rFonts w:ascii="Hiragino Sans GB W3" w:eastAsia="Hiragino Sans GB W3" w:hAnsi="Hiragino Sans GB W3" w:hint="eastAsia"/>
        </w:rPr>
        <w:t>-1</w:t>
      </w:r>
      <w:r>
        <w:rPr>
          <w:rFonts w:ascii="Hiragino Sans GB W3" w:eastAsia="Hiragino Sans GB W3" w:hAnsi="Hiragino Sans GB W3" w:hint="eastAsia"/>
        </w:rPr>
        <w:t>，每次</w:t>
      </w:r>
      <w:r w:rsidR="0089502E">
        <w:rPr>
          <w:rFonts w:ascii="Hiragino Sans GB W3" w:eastAsia="Hiragino Sans GB W3" w:hAnsi="Hiragino Sans GB W3" w:hint="eastAsia"/>
        </w:rPr>
        <w:t>利用第k</w:t>
      </w:r>
      <w:proofErr w:type="gramStart"/>
      <w:r w:rsidR="0089502E">
        <w:rPr>
          <w:rFonts w:ascii="Hiragino Sans GB W3" w:eastAsia="Hiragino Sans GB W3" w:hAnsi="Hiragino Sans GB W3" w:hint="eastAsia"/>
        </w:rPr>
        <w:t>个</w:t>
      </w:r>
      <w:proofErr w:type="gramEnd"/>
      <w:r w:rsidR="0089502E">
        <w:rPr>
          <w:rFonts w:ascii="Hiragino Sans GB W3" w:eastAsia="Hiragino Sans GB W3" w:hAnsi="Hiragino Sans GB W3" w:hint="eastAsia"/>
        </w:rPr>
        <w:t>节点缩短可能的</w:t>
      </w:r>
      <w:proofErr w:type="gramStart"/>
      <w:r w:rsidR="0089502E">
        <w:rPr>
          <w:rFonts w:ascii="Hiragino Sans GB W3" w:eastAsia="Hiragino Sans GB W3" w:hAnsi="Hiragino Sans GB W3" w:hint="eastAsia"/>
        </w:rPr>
        <w:t>路径权</w:t>
      </w:r>
      <w:proofErr w:type="gramEnd"/>
      <w:r w:rsidR="0089502E">
        <w:rPr>
          <w:rFonts w:ascii="Hiragino Sans GB W3" w:eastAsia="Hiragino Sans GB W3" w:hAnsi="Hiragino Sans GB W3" w:hint="eastAsia"/>
        </w:rPr>
        <w:t>值，</w:t>
      </w:r>
      <w:r>
        <w:rPr>
          <w:rFonts w:ascii="Hiragino Sans GB W3" w:eastAsia="Hiragino Sans GB W3" w:hAnsi="Hiragino Sans GB W3" w:hint="eastAsia"/>
        </w:rPr>
        <w:t>将0~k节点之间的全源最短</w:t>
      </w:r>
      <w:proofErr w:type="gramStart"/>
      <w:r>
        <w:rPr>
          <w:rFonts w:ascii="Hiragino Sans GB W3" w:eastAsia="Hiragino Sans GB W3" w:hAnsi="Hiragino Sans GB W3" w:hint="eastAsia"/>
        </w:rPr>
        <w:t>路径</w:t>
      </w:r>
      <w:r w:rsidR="0089502E">
        <w:rPr>
          <w:rFonts w:ascii="Hiragino Sans GB W3" w:eastAsia="Hiragino Sans GB W3" w:hAnsi="Hiragino Sans GB W3" w:hint="eastAsia"/>
        </w:rPr>
        <w:t>权</w:t>
      </w:r>
      <w:proofErr w:type="gramEnd"/>
      <w:r>
        <w:rPr>
          <w:rFonts w:ascii="Hiragino Sans GB W3" w:eastAsia="Hiragino Sans GB W3" w:hAnsi="Hiragino Sans GB W3" w:hint="eastAsia"/>
        </w:rPr>
        <w:t>值算出，迭代到</w:t>
      </w:r>
      <w:r w:rsidR="0089502E">
        <w:rPr>
          <w:rFonts w:ascii="Hiragino Sans GB W3" w:eastAsia="Hiragino Sans GB W3" w:hAnsi="Hiragino Sans GB W3" w:hint="eastAsia"/>
        </w:rPr>
        <w:t>k=</w:t>
      </w:r>
      <w:r w:rsidR="006159F3">
        <w:rPr>
          <w:rFonts w:ascii="Hiragino Sans GB W3" w:eastAsia="Hiragino Sans GB W3" w:hAnsi="Hiragino Sans GB W3" w:hint="eastAsia"/>
        </w:rPr>
        <w:t>V</w:t>
      </w:r>
      <w:r w:rsidR="0089502E">
        <w:rPr>
          <w:rFonts w:ascii="Hiragino Sans GB W3" w:eastAsia="Hiragino Sans GB W3" w:hAnsi="Hiragino Sans GB W3" w:hint="eastAsia"/>
        </w:rPr>
        <w:t>-1就得到了全部节点的</w:t>
      </w:r>
      <w:r w:rsidR="0089502E" w:rsidRPr="008133AC">
        <w:rPr>
          <w:rFonts w:ascii="Hiragino Sans GB W3" w:eastAsia="Hiragino Sans GB W3" w:hAnsi="Hiragino Sans GB W3" w:hint="eastAsia"/>
        </w:rPr>
        <w:t>全源最短</w:t>
      </w:r>
      <w:proofErr w:type="gramStart"/>
      <w:r w:rsidR="0089502E" w:rsidRPr="008133AC">
        <w:rPr>
          <w:rFonts w:ascii="Hiragino Sans GB W3" w:eastAsia="Hiragino Sans GB W3" w:hAnsi="Hiragino Sans GB W3" w:hint="eastAsia"/>
        </w:rPr>
        <w:t>路径</w:t>
      </w:r>
      <w:r w:rsidR="0089502E">
        <w:rPr>
          <w:rFonts w:ascii="Hiragino Sans GB W3" w:eastAsia="Hiragino Sans GB W3" w:hAnsi="Hiragino Sans GB W3" w:hint="eastAsia"/>
        </w:rPr>
        <w:t>权</w:t>
      </w:r>
      <w:proofErr w:type="gramEnd"/>
      <w:r w:rsidR="0089502E" w:rsidRPr="008133AC">
        <w:rPr>
          <w:rFonts w:ascii="Hiragino Sans GB W3" w:eastAsia="Hiragino Sans GB W3" w:hAnsi="Hiragino Sans GB W3" w:hint="eastAsia"/>
        </w:rPr>
        <w:t>值矩阵</w:t>
      </w:r>
      <w:r w:rsidR="0089502E">
        <w:rPr>
          <w:rFonts w:ascii="Hiragino Sans GB W3" w:eastAsia="Hiragino Sans GB W3" w:hAnsi="Hiragino Sans GB W3" w:hint="eastAsia"/>
        </w:rPr>
        <w:t>。</w:t>
      </w:r>
    </w:p>
    <w:p w:rsidR="008133AC" w:rsidRDefault="008133AC" w:rsidP="008133AC">
      <w:pPr>
        <w:pStyle w:val="a7"/>
        <w:numPr>
          <w:ilvl w:val="0"/>
          <w:numId w:val="17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单源最短路径的存储和输出</w:t>
      </w:r>
    </w:p>
    <w:p w:rsidR="00081C20" w:rsidRPr="0089502E" w:rsidRDefault="0089502E" w:rsidP="0089502E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Floyd算法中可以利用一个Path矩阵储存每对节点之间的</w:t>
      </w:r>
      <w:r>
        <w:rPr>
          <w:rFonts w:ascii="Hiragino Sans GB W3" w:eastAsia="Hiragino Sans GB W3" w:hAnsi="Hiragino Sans GB W3" w:hint="eastAsia"/>
        </w:rPr>
        <w:t>单源最短路径</w:t>
      </w:r>
      <w:r>
        <w:rPr>
          <w:rFonts w:ascii="Hiragino Sans GB W3" w:eastAsia="Hiragino Sans GB W3" w:hAnsi="Hiragino Sans GB W3" w:hint="eastAsia"/>
        </w:rPr>
        <w:t>，</w:t>
      </w:r>
      <w:r w:rsidR="00081C20">
        <w:rPr>
          <w:rFonts w:ascii="Hiragino Sans GB W3" w:eastAsia="Hiragino Sans GB W3" w:hAnsi="Hiragino Sans GB W3" w:hint="eastAsia"/>
        </w:rPr>
        <w:t>Path[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proofErr w:type="spellEnd"/>
      <w:r w:rsidR="00081C20">
        <w:rPr>
          <w:rFonts w:ascii="Hiragino Sans GB W3" w:eastAsia="Hiragino Sans GB W3" w:hAnsi="Hiragino Sans GB W3" w:hint="eastAsia"/>
        </w:rPr>
        <w:t>][j]表示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proofErr w:type="spellEnd"/>
      <w:r w:rsidR="00081C20">
        <w:rPr>
          <w:rFonts w:ascii="Hiragino Sans GB W3" w:eastAsia="Hiragino Sans GB W3" w:hAnsi="Hiragino Sans GB W3" w:hint="eastAsia"/>
        </w:rPr>
        <w:t>到j的</w:t>
      </w:r>
      <w:r w:rsidR="00081C20">
        <w:rPr>
          <w:rFonts w:ascii="Hiragino Sans GB W3" w:eastAsia="Hiragino Sans GB W3" w:hAnsi="Hiragino Sans GB W3" w:hint="eastAsia"/>
        </w:rPr>
        <w:t>单源最短路径</w:t>
      </w:r>
      <w:r w:rsidR="00081C20">
        <w:rPr>
          <w:rFonts w:ascii="Hiragino Sans GB W3" w:eastAsia="Hiragino Sans GB W3" w:hAnsi="Hiragino Sans GB W3" w:hint="eastAsia"/>
        </w:rPr>
        <w:t>j的前驱，即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proofErr w:type="spellEnd"/>
      <w:r w:rsidR="00081C20">
        <w:rPr>
          <w:rFonts w:ascii="Hiragino Sans GB W3" w:eastAsia="Hiragino Sans GB W3" w:hAnsi="Hiragino Sans GB W3"/>
        </w:rPr>
        <w:t>-&gt;…-&gt;</w:t>
      </w:r>
      <w:r w:rsidR="00081C20">
        <w:rPr>
          <w:rFonts w:ascii="Hiragino Sans GB W3" w:eastAsia="Hiragino Sans GB W3" w:hAnsi="Hiragino Sans GB W3" w:hint="eastAsia"/>
        </w:rPr>
        <w:t>Path</w:t>
      </w:r>
      <w:r w:rsidR="00081C20">
        <w:rPr>
          <w:rFonts w:ascii="Hiragino Sans GB W3" w:eastAsia="Hiragino Sans GB W3" w:hAnsi="Hiragino Sans GB W3"/>
        </w:rPr>
        <w:t>[</w:t>
      </w:r>
      <w:proofErr w:type="spellStart"/>
      <w:r w:rsidR="00081C20">
        <w:rPr>
          <w:rFonts w:ascii="Hiragino Sans GB W3" w:eastAsia="Hiragino Sans GB W3" w:hAnsi="Hiragino Sans GB W3"/>
        </w:rPr>
        <w:t>i</w:t>
      </w:r>
      <w:proofErr w:type="spellEnd"/>
      <w:r w:rsidR="00081C20">
        <w:rPr>
          <w:rFonts w:ascii="Hiragino Sans GB W3" w:eastAsia="Hiragino Sans GB W3" w:hAnsi="Hiragino Sans GB W3"/>
        </w:rPr>
        <w:t>][j]-&gt;j</w:t>
      </w:r>
      <w:r w:rsidR="00081C20">
        <w:rPr>
          <w:rFonts w:ascii="Hiragino Sans GB W3" w:eastAsia="Hiragino Sans GB W3" w:hAnsi="Hiragino Sans GB W3" w:hint="eastAsia"/>
        </w:rPr>
        <w:t>，</w:t>
      </w:r>
      <w:r w:rsidR="00081C20">
        <w:rPr>
          <w:rFonts w:ascii="Hiragino Sans GB W3" w:eastAsia="Hiragino Sans GB W3" w:hAnsi="Hiragino Sans GB W3" w:hint="eastAsia"/>
        </w:rPr>
        <w:t>Path[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proofErr w:type="spellEnd"/>
      <w:r w:rsidR="00081C20">
        <w:rPr>
          <w:rFonts w:ascii="Hiragino Sans GB W3" w:eastAsia="Hiragino Sans GB W3" w:hAnsi="Hiragino Sans GB W3" w:hint="eastAsia"/>
        </w:rPr>
        <w:t>][j]</w:t>
      </w:r>
      <w:r w:rsidR="00081C20">
        <w:rPr>
          <w:rFonts w:ascii="Hiragino Sans GB W3" w:eastAsia="Hiragino Sans GB W3" w:hAnsi="Hiragino Sans GB W3" w:hint="eastAsia"/>
        </w:rPr>
        <w:t>=-1标志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r w:rsidR="00081C20">
        <w:rPr>
          <w:rFonts w:ascii="Hiragino Sans GB W3" w:eastAsia="Hiragino Sans GB W3" w:hAnsi="Hiragino Sans GB W3"/>
        </w:rPr>
        <w:t>,</w:t>
      </w:r>
      <w:r w:rsidR="00081C20">
        <w:rPr>
          <w:rFonts w:ascii="Hiragino Sans GB W3" w:eastAsia="Hiragino Sans GB W3" w:hAnsi="Hiragino Sans GB W3" w:hint="eastAsia"/>
        </w:rPr>
        <w:t>j</w:t>
      </w:r>
      <w:proofErr w:type="spellEnd"/>
      <w:r w:rsidR="00081C20">
        <w:rPr>
          <w:rFonts w:ascii="Hiragino Sans GB W3" w:eastAsia="Hiragino Sans GB W3" w:hAnsi="Hiragino Sans GB W3" w:hint="eastAsia"/>
        </w:rPr>
        <w:t>不可达。迭代开始时对于直接相连的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r w:rsidR="00081C20">
        <w:rPr>
          <w:rFonts w:ascii="Hiragino Sans GB W3" w:eastAsia="Hiragino Sans GB W3" w:hAnsi="Hiragino Sans GB W3"/>
        </w:rPr>
        <w:t>,</w:t>
      </w:r>
      <w:r w:rsidR="00081C20">
        <w:rPr>
          <w:rFonts w:ascii="Hiragino Sans GB W3" w:eastAsia="Hiragino Sans GB W3" w:hAnsi="Hiragino Sans GB W3" w:hint="eastAsia"/>
        </w:rPr>
        <w:t>j</w:t>
      </w:r>
      <w:proofErr w:type="spellEnd"/>
      <w:r w:rsidR="00081C20" w:rsidRPr="00081C20">
        <w:rPr>
          <w:rFonts w:ascii="Hiragino Sans GB W3" w:eastAsia="Hiragino Sans GB W3" w:hAnsi="Hiragino Sans GB W3" w:hint="eastAsia"/>
        </w:rPr>
        <w:t xml:space="preserve"> </w:t>
      </w:r>
      <w:r w:rsidR="00081C20">
        <w:rPr>
          <w:rFonts w:ascii="Hiragino Sans GB W3" w:eastAsia="Hiragino Sans GB W3" w:hAnsi="Hiragino Sans GB W3" w:hint="eastAsia"/>
        </w:rPr>
        <w:t>有</w:t>
      </w:r>
      <w:r w:rsidR="00081C20">
        <w:rPr>
          <w:rFonts w:ascii="Hiragino Sans GB W3" w:eastAsia="Hiragino Sans GB W3" w:hAnsi="Hiragino Sans GB W3" w:hint="eastAsia"/>
        </w:rPr>
        <w:t>Path</w:t>
      </w:r>
      <w:r w:rsidR="00081C20">
        <w:rPr>
          <w:rFonts w:ascii="Hiragino Sans GB W3" w:eastAsia="Hiragino Sans GB W3" w:hAnsi="Hiragino Sans GB W3"/>
        </w:rPr>
        <w:t>[</w:t>
      </w:r>
      <w:proofErr w:type="spellStart"/>
      <w:r w:rsidR="00081C20">
        <w:rPr>
          <w:rFonts w:ascii="Hiragino Sans GB W3" w:eastAsia="Hiragino Sans GB W3" w:hAnsi="Hiragino Sans GB W3"/>
        </w:rPr>
        <w:t>i</w:t>
      </w:r>
      <w:proofErr w:type="spellEnd"/>
      <w:r w:rsidR="00081C20">
        <w:rPr>
          <w:rFonts w:ascii="Hiragino Sans GB W3" w:eastAsia="Hiragino Sans GB W3" w:hAnsi="Hiragino Sans GB W3"/>
        </w:rPr>
        <w:t>][j]</w:t>
      </w:r>
      <w:r w:rsidR="00081C20">
        <w:rPr>
          <w:rFonts w:ascii="Hiragino Sans GB W3" w:eastAsia="Hiragino Sans GB W3" w:hAnsi="Hiragino Sans GB W3" w:hint="eastAsia"/>
        </w:rPr>
        <w:t>=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proofErr w:type="spellEnd"/>
      <w:r w:rsidR="00081C20">
        <w:rPr>
          <w:rFonts w:ascii="Hiragino Sans GB W3" w:eastAsia="Hiragino Sans GB W3" w:hAnsi="Hiragino Sans GB W3" w:hint="eastAsia"/>
        </w:rPr>
        <w:t>，迭代过程中若发现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r w:rsidR="00081C20">
        <w:rPr>
          <w:rFonts w:ascii="Hiragino Sans GB W3" w:eastAsia="Hiragino Sans GB W3" w:hAnsi="Hiragino Sans GB W3"/>
        </w:rPr>
        <w:t>,j</w:t>
      </w:r>
      <w:proofErr w:type="spellEnd"/>
      <w:r w:rsidR="00081C20">
        <w:rPr>
          <w:rFonts w:ascii="Hiragino Sans GB W3" w:eastAsia="Hiragino Sans GB W3" w:hAnsi="Hiragino Sans GB W3" w:hint="eastAsia"/>
        </w:rPr>
        <w:t>之间应该经由k连接，则Path[</w:t>
      </w:r>
      <w:proofErr w:type="spellStart"/>
      <w:r w:rsidR="00081C20">
        <w:rPr>
          <w:rFonts w:ascii="Hiragino Sans GB W3" w:eastAsia="Hiragino Sans GB W3" w:hAnsi="Hiragino Sans GB W3" w:hint="eastAsia"/>
        </w:rPr>
        <w:t>i</w:t>
      </w:r>
      <w:proofErr w:type="spellEnd"/>
      <w:r w:rsidR="00081C20">
        <w:rPr>
          <w:rFonts w:ascii="Hiragino Sans GB W3" w:eastAsia="Hiragino Sans GB W3" w:hAnsi="Hiragino Sans GB W3" w:hint="eastAsia"/>
        </w:rPr>
        <w:t>][j</w:t>
      </w:r>
      <w:r w:rsidR="00081C20">
        <w:rPr>
          <w:rFonts w:ascii="Hiragino Sans GB W3" w:eastAsia="Hiragino Sans GB W3" w:hAnsi="Hiragino Sans GB W3"/>
        </w:rPr>
        <w:t>]</w:t>
      </w:r>
      <w:r w:rsidR="00081C20">
        <w:rPr>
          <w:rFonts w:ascii="Hiragino Sans GB W3" w:eastAsia="Hiragino Sans GB W3" w:hAnsi="Hiragino Sans GB W3" w:hint="eastAsia"/>
        </w:rPr>
        <w:t>应改为</w:t>
      </w:r>
      <w:r w:rsidR="00081C20">
        <w:rPr>
          <w:rFonts w:ascii="Hiragino Sans GB W3" w:eastAsia="Hiragino Sans GB W3" w:hAnsi="Hiragino Sans GB W3" w:hint="eastAsia"/>
        </w:rPr>
        <w:t>Path[</w:t>
      </w:r>
      <w:r w:rsidR="00081C20">
        <w:rPr>
          <w:rFonts w:ascii="Hiragino Sans GB W3" w:eastAsia="Hiragino Sans GB W3" w:hAnsi="Hiragino Sans GB W3" w:hint="eastAsia"/>
        </w:rPr>
        <w:t>k</w:t>
      </w:r>
      <w:r w:rsidR="00081C20">
        <w:rPr>
          <w:rFonts w:ascii="Hiragino Sans GB W3" w:eastAsia="Hiragino Sans GB W3" w:hAnsi="Hiragino Sans GB W3" w:hint="eastAsia"/>
        </w:rPr>
        <w:t>][j</w:t>
      </w:r>
      <w:r w:rsidR="00081C20">
        <w:rPr>
          <w:rFonts w:ascii="Hiragino Sans GB W3" w:eastAsia="Hiragino Sans GB W3" w:hAnsi="Hiragino Sans GB W3"/>
        </w:rPr>
        <w:t>]</w:t>
      </w:r>
      <w:r w:rsidR="006159F3">
        <w:rPr>
          <w:rFonts w:ascii="Hiragino Sans GB W3" w:eastAsia="Hiragino Sans GB W3" w:hAnsi="Hiragino Sans GB W3" w:hint="eastAsia"/>
        </w:rPr>
        <w:t>。输出时需要回溯，由终点开始递归输出即可。</w:t>
      </w:r>
    </w:p>
    <w:p w:rsidR="000C51A4" w:rsidRPr="001F2291" w:rsidRDefault="000C51A4" w:rsidP="000C51A4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4" w:name="_Toc371794575"/>
      <w:r w:rsidRPr="000C51A4">
        <w:rPr>
          <w:rFonts w:ascii="Hiragino Sans GB W3" w:eastAsia="Hiragino Sans GB W3" w:hAnsi="Hiragino Sans GB W3" w:hint="eastAsia"/>
          <w:color w:val="5B9BD5" w:themeColor="accent1"/>
        </w:rPr>
        <w:t>算法复杂度分析</w:t>
      </w:r>
      <w:bookmarkEnd w:id="4"/>
    </w:p>
    <w:p w:rsidR="00B863B5" w:rsidRPr="00D64F9A" w:rsidRDefault="006159F3" w:rsidP="000C285D">
      <w:pPr>
        <w:rPr>
          <w:rFonts w:ascii="Hiragino Sans GB W3" w:eastAsia="Hiragino Sans GB W3" w:hAnsi="Hiragino Sans GB W3"/>
          <w:szCs w:val="21"/>
        </w:rPr>
      </w:pPr>
      <w:r>
        <w:rPr>
          <w:rFonts w:ascii="Hiragino Sans GB W3" w:eastAsia="Hiragino Sans GB W3" w:hAnsi="Hiragino Sans GB W3"/>
          <w:sz w:val="24"/>
        </w:rPr>
        <w:tab/>
      </w:r>
      <w:proofErr w:type="spellStart"/>
      <w:r w:rsidRPr="00D64F9A">
        <w:rPr>
          <w:rFonts w:ascii="Hiragino Sans GB W3" w:eastAsia="Hiragino Sans GB W3" w:hAnsi="Hiragino Sans GB W3" w:hint="eastAsia"/>
          <w:szCs w:val="21"/>
        </w:rPr>
        <w:t>Tarjan</w:t>
      </w:r>
      <w:proofErr w:type="spellEnd"/>
      <w:r w:rsidRPr="00D64F9A">
        <w:rPr>
          <w:rFonts w:ascii="Hiragino Sans GB W3" w:eastAsia="Hiragino Sans GB W3" w:hAnsi="Hiragino Sans GB W3" w:hint="eastAsia"/>
          <w:szCs w:val="21"/>
        </w:rPr>
        <w:t>算法最多进行一次深搜，时间复杂度为O</w:t>
      </w:r>
      <w:r w:rsidRPr="00D64F9A">
        <w:rPr>
          <w:rFonts w:ascii="Hiragino Sans GB W3" w:eastAsia="Hiragino Sans GB W3" w:hAnsi="Hiragino Sans GB W3"/>
          <w:szCs w:val="21"/>
        </w:rPr>
        <w:t>(V+E)</w:t>
      </w:r>
      <w:r w:rsidRPr="00D64F9A">
        <w:rPr>
          <w:rFonts w:ascii="Hiragino Sans GB W3" w:eastAsia="Hiragino Sans GB W3" w:hAnsi="Hiragino Sans GB W3" w:hint="eastAsia"/>
          <w:szCs w:val="21"/>
        </w:rPr>
        <w:t>，空间上需要记录一系列标记，需要递归调用、压</w:t>
      </w:r>
      <w:proofErr w:type="gramStart"/>
      <w:r w:rsidRPr="00D64F9A">
        <w:rPr>
          <w:rFonts w:ascii="Hiragino Sans GB W3" w:eastAsia="Hiragino Sans GB W3" w:hAnsi="Hiragino Sans GB W3" w:hint="eastAsia"/>
          <w:szCs w:val="21"/>
        </w:rPr>
        <w:t>栈</w:t>
      </w:r>
      <w:proofErr w:type="gramEnd"/>
      <w:r w:rsidRPr="00D64F9A">
        <w:rPr>
          <w:rFonts w:ascii="Hiragino Sans GB W3" w:eastAsia="Hiragino Sans GB W3" w:hAnsi="Hiragino Sans GB W3" w:hint="eastAsia"/>
          <w:szCs w:val="21"/>
        </w:rPr>
        <w:t>，空间复杂度为O(V</w:t>
      </w:r>
      <w:r w:rsidR="00D64F9A" w:rsidRPr="00D64F9A">
        <w:rPr>
          <w:rFonts w:ascii="Hiragino Sans GB W3" w:eastAsia="Hiragino Sans GB W3" w:hAnsi="Hiragino Sans GB W3" w:hint="eastAsia"/>
          <w:szCs w:val="21"/>
        </w:rPr>
        <w:t>+E</w:t>
      </w:r>
      <w:r w:rsidRPr="00D64F9A">
        <w:rPr>
          <w:rFonts w:ascii="Hiragino Sans GB W3" w:eastAsia="Hiragino Sans GB W3" w:hAnsi="Hiragino Sans GB W3" w:hint="eastAsia"/>
          <w:szCs w:val="21"/>
        </w:rPr>
        <w:t>)。</w:t>
      </w:r>
    </w:p>
    <w:p w:rsidR="00D64F9A" w:rsidRPr="00D64F9A" w:rsidRDefault="00D64F9A" w:rsidP="000C285D">
      <w:pPr>
        <w:rPr>
          <w:rFonts w:ascii="Hiragino Sans GB W3" w:eastAsia="Hiragino Sans GB W3" w:hAnsi="Hiragino Sans GB W3" w:hint="eastAsia"/>
          <w:szCs w:val="21"/>
          <w:vertAlign w:val="subscript"/>
        </w:rPr>
      </w:pPr>
      <w:r w:rsidRPr="00D64F9A">
        <w:rPr>
          <w:rFonts w:ascii="Hiragino Sans GB W3" w:eastAsia="Hiragino Sans GB W3" w:hAnsi="Hiragino Sans GB W3"/>
          <w:szCs w:val="21"/>
        </w:rPr>
        <w:tab/>
      </w:r>
      <w:r w:rsidRPr="00D64F9A">
        <w:rPr>
          <w:rFonts w:ascii="Hiragino Sans GB W3" w:eastAsia="Hiragino Sans GB W3" w:hAnsi="Hiragino Sans GB W3" w:hint="eastAsia"/>
          <w:szCs w:val="21"/>
        </w:rPr>
        <w:t>Floyd算法需要V次迭代，每次迭代计算V</w:t>
      </w:r>
      <w:r w:rsidRPr="00D64F9A">
        <w:rPr>
          <w:rFonts w:ascii="Hiragino Sans GB W3" w:eastAsia="Hiragino Sans GB W3" w:hAnsi="Hiragino Sans GB W3" w:hint="eastAsia"/>
          <w:szCs w:val="21"/>
          <w:vertAlign w:val="superscript"/>
        </w:rPr>
        <w:t>2</w:t>
      </w:r>
      <w:r w:rsidRPr="00D64F9A">
        <w:rPr>
          <w:rFonts w:ascii="Hiragino Sans GB W3" w:eastAsia="Hiragino Sans GB W3" w:hAnsi="Hiragino Sans GB W3" w:hint="eastAsia"/>
          <w:szCs w:val="21"/>
        </w:rPr>
        <w:t>个值，时间复杂度为O(V</w:t>
      </w:r>
      <w:r w:rsidRPr="00D64F9A">
        <w:rPr>
          <w:rFonts w:ascii="Hiragino Sans GB W3" w:eastAsia="Hiragino Sans GB W3" w:hAnsi="Hiragino Sans GB W3" w:hint="eastAsia"/>
          <w:szCs w:val="21"/>
          <w:vertAlign w:val="superscript"/>
        </w:rPr>
        <w:t>3</w:t>
      </w:r>
      <w:r w:rsidRPr="00D64F9A">
        <w:rPr>
          <w:rFonts w:ascii="Hiragino Sans GB W3" w:eastAsia="Hiragino Sans GB W3" w:hAnsi="Hiragino Sans GB W3" w:hint="eastAsia"/>
          <w:szCs w:val="21"/>
        </w:rPr>
        <w:t>)，空间上需要一个V</w:t>
      </w:r>
      <w:r w:rsidRPr="00D64F9A">
        <w:rPr>
          <w:rFonts w:ascii="Hiragino Sans GB W3" w:eastAsia="Hiragino Sans GB W3" w:hAnsi="Hiragino Sans GB W3" w:hint="eastAsia"/>
          <w:szCs w:val="21"/>
        </w:rPr>
        <w:t>×V</w:t>
      </w:r>
      <w:r w:rsidRPr="00D64F9A">
        <w:rPr>
          <w:rFonts w:ascii="Hiragino Sans GB W3" w:eastAsia="Hiragino Sans GB W3" w:hAnsi="Hiragino Sans GB W3" w:hint="eastAsia"/>
          <w:szCs w:val="21"/>
        </w:rPr>
        <w:t>的</w:t>
      </w:r>
      <w:r>
        <w:rPr>
          <w:rFonts w:ascii="Hiragino Sans GB W3" w:eastAsia="Hiragino Sans GB W3" w:hAnsi="Hiragino Sans GB W3" w:hint="eastAsia"/>
          <w:szCs w:val="21"/>
        </w:rPr>
        <w:t>临时空间用于迭代，</w:t>
      </w:r>
      <w:proofErr w:type="gramStart"/>
      <w:r>
        <w:rPr>
          <w:rFonts w:ascii="Hiragino Sans GB W3" w:eastAsia="Hiragino Sans GB W3" w:hAnsi="Hiragino Sans GB W3" w:hint="eastAsia"/>
          <w:szCs w:val="21"/>
        </w:rPr>
        <w:t>故空间</w:t>
      </w:r>
      <w:proofErr w:type="gramEnd"/>
      <w:r>
        <w:rPr>
          <w:rFonts w:ascii="Hiragino Sans GB W3" w:eastAsia="Hiragino Sans GB W3" w:hAnsi="Hiragino Sans GB W3" w:hint="eastAsia"/>
          <w:szCs w:val="21"/>
        </w:rPr>
        <w:t>复杂度为</w:t>
      </w:r>
      <w:r w:rsidRPr="00D64F9A">
        <w:rPr>
          <w:rFonts w:ascii="Hiragino Sans GB W3" w:eastAsia="Hiragino Sans GB W3" w:hAnsi="Hiragino Sans GB W3" w:hint="eastAsia"/>
          <w:szCs w:val="21"/>
        </w:rPr>
        <w:t>O(V</w:t>
      </w:r>
      <w:r>
        <w:rPr>
          <w:rFonts w:ascii="Hiragino Sans GB W3" w:eastAsia="Hiragino Sans GB W3" w:hAnsi="Hiragino Sans GB W3" w:hint="eastAsia"/>
          <w:szCs w:val="21"/>
          <w:vertAlign w:val="superscript"/>
        </w:rPr>
        <w:t>2</w:t>
      </w:r>
      <w:r w:rsidRPr="00D64F9A">
        <w:rPr>
          <w:rFonts w:ascii="Hiragino Sans GB W3" w:eastAsia="Hiragino Sans GB W3" w:hAnsi="Hiragino Sans GB W3" w:hint="eastAsia"/>
          <w:szCs w:val="21"/>
        </w:rPr>
        <w:t>)</w:t>
      </w:r>
      <w:r>
        <w:rPr>
          <w:rFonts w:ascii="Hiragino Sans GB W3" w:eastAsia="Hiragino Sans GB W3" w:hAnsi="Hiragino Sans GB W3" w:hint="eastAsia"/>
          <w:szCs w:val="21"/>
        </w:rPr>
        <w:t>。</w:t>
      </w:r>
    </w:p>
    <w:sectPr w:rsidR="00D64F9A" w:rsidRPr="00D64F9A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9C0" w:rsidRDefault="00ED39C0">
      <w:r>
        <w:separator/>
      </w:r>
    </w:p>
  </w:endnote>
  <w:endnote w:type="continuationSeparator" w:id="0">
    <w:p w:rsidR="00ED39C0" w:rsidRDefault="00ED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ED39C0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2958C1" w:rsidRPr="002E0CAF">
          <w:rPr>
            <w:rFonts w:ascii="Inconsolata" w:hAnsi="Inconsolata"/>
            <w:lang w:val="zh-CN"/>
          </w:rPr>
          <w:t xml:space="preserve">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PAGE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545368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2958C1" w:rsidRPr="002E0CAF">
          <w:rPr>
            <w:rFonts w:ascii="Inconsolata" w:hAnsi="Inconsolata"/>
            <w:lang w:val="zh-CN"/>
          </w:rPr>
          <w:t xml:space="preserve"> /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NUMPAGES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545368">
          <w:rPr>
            <w:rFonts w:ascii="Inconsolata" w:hAnsi="Inconsolata"/>
            <w:b/>
            <w:bCs/>
            <w:noProof/>
          </w:rPr>
          <w:t>2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9C0" w:rsidRDefault="00ED39C0">
      <w:r>
        <w:separator/>
      </w:r>
    </w:p>
  </w:footnote>
  <w:footnote w:type="continuationSeparator" w:id="0">
    <w:p w:rsidR="00ED39C0" w:rsidRDefault="00ED3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0C285D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="002958C1"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0C51A4">
      <w:rPr>
        <w:rFonts w:ascii="Inconsolata" w:eastAsia="Hiragino Sans GB W3" w:hAnsi="Inconsolata" w:hint="eastAsia"/>
      </w:rPr>
      <w:t>5</w:t>
    </w:r>
    <w:r w:rsidR="002958C1" w:rsidRPr="002E0CAF">
      <w:rPr>
        <w:rFonts w:ascii="Inconsolata" w:eastAsia="Hiragino Sans GB W3" w:hAnsi="Inconsolata"/>
      </w:rPr>
      <w:t xml:space="preserve"> </w:t>
    </w:r>
    <w:proofErr w:type="gramStart"/>
    <w:r w:rsidR="002958C1" w:rsidRPr="002E0CAF">
      <w:rPr>
        <w:rFonts w:ascii="Inconsolata" w:eastAsia="Hiragino Sans GB W3" w:hAnsi="Inconsolata"/>
      </w:rPr>
      <w:t>池雨泽</w:t>
    </w:r>
    <w:proofErr w:type="gramEnd"/>
    <w:r w:rsidR="002958C1"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3C43B0"/>
    <w:multiLevelType w:val="hybridMultilevel"/>
    <w:tmpl w:val="3E7EF47A"/>
    <w:lvl w:ilvl="0" w:tplc="F94ED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A4"/>
    <w:rsid w:val="00054AEE"/>
    <w:rsid w:val="00063A3A"/>
    <w:rsid w:val="00081C20"/>
    <w:rsid w:val="000C0B0C"/>
    <w:rsid w:val="000C285D"/>
    <w:rsid w:val="000C51A4"/>
    <w:rsid w:val="00106E16"/>
    <w:rsid w:val="00126BF7"/>
    <w:rsid w:val="001F2291"/>
    <w:rsid w:val="001F3C48"/>
    <w:rsid w:val="00202627"/>
    <w:rsid w:val="00206D6A"/>
    <w:rsid w:val="00287CE4"/>
    <w:rsid w:val="002958C1"/>
    <w:rsid w:val="002E0CAF"/>
    <w:rsid w:val="002E5A9A"/>
    <w:rsid w:val="002E64FB"/>
    <w:rsid w:val="002F25C1"/>
    <w:rsid w:val="00327854"/>
    <w:rsid w:val="0042681D"/>
    <w:rsid w:val="004606E7"/>
    <w:rsid w:val="00460795"/>
    <w:rsid w:val="00483913"/>
    <w:rsid w:val="004D4B89"/>
    <w:rsid w:val="00520B69"/>
    <w:rsid w:val="00545368"/>
    <w:rsid w:val="005802D6"/>
    <w:rsid w:val="00580FCF"/>
    <w:rsid w:val="006159F3"/>
    <w:rsid w:val="006225F9"/>
    <w:rsid w:val="00635B1F"/>
    <w:rsid w:val="00635BB9"/>
    <w:rsid w:val="006B611C"/>
    <w:rsid w:val="007316EF"/>
    <w:rsid w:val="00741846"/>
    <w:rsid w:val="0076784A"/>
    <w:rsid w:val="007737B7"/>
    <w:rsid w:val="0079394F"/>
    <w:rsid w:val="007A2FAF"/>
    <w:rsid w:val="008133AC"/>
    <w:rsid w:val="00817720"/>
    <w:rsid w:val="00884859"/>
    <w:rsid w:val="0089502E"/>
    <w:rsid w:val="00896B9F"/>
    <w:rsid w:val="008A10D4"/>
    <w:rsid w:val="008A13CA"/>
    <w:rsid w:val="00923283"/>
    <w:rsid w:val="00933CA1"/>
    <w:rsid w:val="0097432C"/>
    <w:rsid w:val="00994617"/>
    <w:rsid w:val="009B1280"/>
    <w:rsid w:val="00A07AEF"/>
    <w:rsid w:val="00A651CE"/>
    <w:rsid w:val="00AB137F"/>
    <w:rsid w:val="00AB6DCF"/>
    <w:rsid w:val="00B0578A"/>
    <w:rsid w:val="00B13524"/>
    <w:rsid w:val="00B702A5"/>
    <w:rsid w:val="00B863B5"/>
    <w:rsid w:val="00BB6635"/>
    <w:rsid w:val="00BE643F"/>
    <w:rsid w:val="00C300E0"/>
    <w:rsid w:val="00C94DC9"/>
    <w:rsid w:val="00CB7B58"/>
    <w:rsid w:val="00CC3148"/>
    <w:rsid w:val="00D54E26"/>
    <w:rsid w:val="00D64F9A"/>
    <w:rsid w:val="00D712CC"/>
    <w:rsid w:val="00DF39B2"/>
    <w:rsid w:val="00E10CA9"/>
    <w:rsid w:val="00E215CF"/>
    <w:rsid w:val="00E42B37"/>
    <w:rsid w:val="00EC291B"/>
    <w:rsid w:val="00ED39C0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A2F5E-9057-4C50-9D5B-CFA44764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  <w:style w:type="character" w:styleId="afff0">
    <w:name w:val="Placeholder Text"/>
    <w:basedOn w:val="a2"/>
    <w:uiPriority w:val="99"/>
    <w:semiHidden/>
    <w:rsid w:val="00D64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GitHub\Assignments\&#25968;&#25454;&#19982;&#31639;&#27861;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18"/>
    <w:rsid w:val="000D61CD"/>
    <w:rsid w:val="00E5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F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C2110-7F65-4285-AD9E-ECA333CC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132</TotalTime>
  <Pages>1</Pages>
  <Words>196</Words>
  <Characters>1120</Characters>
  <Application>Microsoft Office Word</Application>
  <DocSecurity>0</DocSecurity>
  <Lines>9</Lines>
  <Paragraphs>2</Paragraphs>
  <ScaleCrop>false</ScaleCrop>
  <Company>清华大学 电子工程系 计算机程序设计基础课程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Blaok</dc:creator>
  <cp:keywords/>
  <dc:description/>
  <cp:lastModifiedBy>Blaok</cp:lastModifiedBy>
  <cp:revision>5</cp:revision>
  <cp:lastPrinted>2013-11-09T13:07:00Z</cp:lastPrinted>
  <dcterms:created xsi:type="dcterms:W3CDTF">2013-11-09T10:55:00Z</dcterms:created>
  <dcterms:modified xsi:type="dcterms:W3CDTF">2013-11-09T13:07:00Z</dcterms:modified>
</cp:coreProperties>
</file>