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432E5C">
      <w:r w:rsidRPr="00432E5C">
        <w:rPr>
          <w:b/>
        </w:rPr>
        <w:t>Anatomie:</w:t>
      </w:r>
      <w:r>
        <w:t xml:space="preserve"> Bestudeert de structuur van een organisme.</w:t>
      </w:r>
    </w:p>
    <w:p w:rsidR="00432E5C" w:rsidRDefault="00432E5C">
      <w:proofErr w:type="spellStart"/>
      <w:r w:rsidRPr="00432E5C">
        <w:rPr>
          <w:b/>
        </w:rPr>
        <w:t>Fysologie</w:t>
      </w:r>
      <w:proofErr w:type="spellEnd"/>
      <w:r w:rsidRPr="00432E5C">
        <w:rPr>
          <w:b/>
        </w:rPr>
        <w:t>:</w:t>
      </w:r>
      <w:r>
        <w:t xml:space="preserve"> Bestudeert de functies van een organisme.</w:t>
      </w:r>
    </w:p>
    <w:p w:rsidR="00432E5C" w:rsidRDefault="002B01B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8.35pt;margin-top:17.65pt;width:548.25pt;height:278.65pt;z-index:-251657216;mso-position-horizontal-relative:text;mso-position-vertical-relative:text;mso-width-relative:page;mso-height-relative:page">
            <v:imagedata r:id="rId4" o:title="tabel40.1"/>
          </v:shape>
        </w:pict>
      </w:r>
      <w:r w:rsidR="00432E5C" w:rsidRPr="00432E5C">
        <w:rPr>
          <w:b/>
        </w:rPr>
        <w:t>Vorm:</w:t>
      </w:r>
      <w:r w:rsidR="00432E5C">
        <w:t xml:space="preserve"> Erfelijk materiaal &amp; interacties met de omgeving.</w:t>
      </w:r>
    </w:p>
    <w:p w:rsidR="00432E5C" w:rsidRDefault="00432E5C"/>
    <w:p w:rsidR="00432E5C" w:rsidRDefault="00432E5C"/>
    <w:p w:rsidR="00D86633" w:rsidRDefault="00D86633"/>
    <w:p w:rsidR="00D86633" w:rsidRDefault="00D86633"/>
    <w:p w:rsidR="00D86633" w:rsidRDefault="00D86633"/>
    <w:p w:rsidR="00D86633" w:rsidRDefault="00D86633"/>
    <w:p w:rsidR="00D86633" w:rsidRDefault="00D86633"/>
    <w:p w:rsidR="00D86633" w:rsidRDefault="00D86633"/>
    <w:p w:rsidR="00D86633" w:rsidRDefault="00D86633"/>
    <w:p w:rsidR="00D86633" w:rsidRDefault="00D86633"/>
    <w:p w:rsidR="00D86633" w:rsidRDefault="00D86633"/>
    <w:p w:rsidR="00D86633" w:rsidRDefault="00D86633"/>
    <w:p w:rsidR="00D86633" w:rsidRDefault="00D86633"/>
    <w:p w:rsidR="00D86633" w:rsidRDefault="00D86633">
      <w:bookmarkStart w:id="0" w:name="_GoBack"/>
      <w:bookmarkEnd w:id="0"/>
    </w:p>
    <w:sectPr w:rsidR="00D86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B9"/>
    <w:rsid w:val="002B01B1"/>
    <w:rsid w:val="00432E5C"/>
    <w:rsid w:val="007B00B9"/>
    <w:rsid w:val="00D86633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2C365B"/>
  <w15:chartTrackingRefBased/>
  <w15:docId w15:val="{0489C5DC-38F2-47B9-AE3F-146736F1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2</cp:revision>
  <dcterms:created xsi:type="dcterms:W3CDTF">2018-10-15T06:46:00Z</dcterms:created>
  <dcterms:modified xsi:type="dcterms:W3CDTF">2018-10-15T07:09:00Z</dcterms:modified>
</cp:coreProperties>
</file>