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7F6E1A" w:rsidP="007F6E1A">
      <w:r w:rsidRPr="007F6E1A">
        <w:rPr>
          <w:b/>
        </w:rPr>
        <w:t>Valentie elektronen:</w:t>
      </w:r>
      <w:r>
        <w:t xml:space="preserve"> aantal elektronen in de buitenste schil.</w:t>
      </w:r>
      <w:r>
        <w:br/>
      </w:r>
      <w:r>
        <w:rPr>
          <w:b/>
        </w:rPr>
        <w:t xml:space="preserve">Valentie schil: </w:t>
      </w:r>
      <w:r>
        <w:t>buitenste schil die (deels) gevuld is met elektronen.</w:t>
      </w:r>
    </w:p>
    <w:p w:rsidR="00DD5E09" w:rsidRPr="007F6E1A" w:rsidRDefault="00C82504" w:rsidP="007F6E1A">
      <w:r>
        <w:t>Vuistregel: aantal valentie elektronen komt overeen met het groepsnummer (A)</w:t>
      </w:r>
      <w:r>
        <w:br/>
        <w:t>Uitzonderingen:</w:t>
      </w:r>
      <w:r>
        <w:br/>
        <w:t>-alleen A-nummers</w:t>
      </w:r>
      <w:r>
        <w:br/>
        <w:t>-geldt niet voor overgangselektronen</w:t>
      </w:r>
      <w:r>
        <w:br/>
        <w:t xml:space="preserve">-Helium (2 </w:t>
      </w:r>
      <w:proofErr w:type="spellStart"/>
      <w:r>
        <w:t>ipv</w:t>
      </w:r>
      <w:proofErr w:type="spellEnd"/>
      <w:r>
        <w:t xml:space="preserve"> 8)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73"/>
        <w:gridCol w:w="1217"/>
        <w:gridCol w:w="1174"/>
        <w:gridCol w:w="1441"/>
      </w:tblGrid>
      <w:tr w:rsidR="00DD5E09" w:rsidTr="00DD5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:rsidR="00DD5E09" w:rsidRPr="00DD5E09" w:rsidRDefault="00DD5E09" w:rsidP="007F6E1A">
            <w:pPr>
              <w:rPr>
                <w:u w:val="single"/>
              </w:rPr>
            </w:pPr>
            <w:r w:rsidRPr="00DD5E09">
              <w:rPr>
                <w:u w:val="single"/>
              </w:rPr>
              <w:t>Voorbeeld</w:t>
            </w:r>
          </w:p>
        </w:tc>
        <w:tc>
          <w:tcPr>
            <w:tcW w:w="1173" w:type="dxa"/>
          </w:tcPr>
          <w:p w:rsidR="00DD5E09" w:rsidRDefault="00DD5E09" w:rsidP="007F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Totaal elektronen</w:t>
            </w:r>
          </w:p>
        </w:tc>
        <w:tc>
          <w:tcPr>
            <w:tcW w:w="1174" w:type="dxa"/>
          </w:tcPr>
          <w:p w:rsidR="00DD5E09" w:rsidRDefault="00DD5E09" w:rsidP="007F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Valentie</w:t>
            </w:r>
          </w:p>
        </w:tc>
        <w:tc>
          <w:tcPr>
            <w:tcW w:w="1174" w:type="dxa"/>
          </w:tcPr>
          <w:p w:rsidR="00DD5E09" w:rsidRDefault="00DD5E09" w:rsidP="007F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Schil/periode</w:t>
            </w:r>
          </w:p>
        </w:tc>
      </w:tr>
      <w:tr w:rsidR="00DD5E09" w:rsidTr="00DD5E0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:rsidR="00DD5E09" w:rsidRDefault="00DD5E09" w:rsidP="007F6E1A">
            <w:r>
              <w:t>Be</w:t>
            </w:r>
          </w:p>
        </w:tc>
        <w:tc>
          <w:tcPr>
            <w:tcW w:w="1173" w:type="dxa"/>
          </w:tcPr>
          <w:p w:rsidR="00DD5E09" w:rsidRDefault="00DD5E09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4" w:type="dxa"/>
          </w:tcPr>
          <w:p w:rsidR="00DD5E09" w:rsidRDefault="00DD5E09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4" w:type="dxa"/>
          </w:tcPr>
          <w:p w:rsidR="00DD5E09" w:rsidRDefault="00DD5E09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D5E09" w:rsidTr="00DD5E09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:rsidR="00DD5E09" w:rsidRDefault="00DD5E09" w:rsidP="007F6E1A">
            <w:r>
              <w:t>P</w:t>
            </w:r>
          </w:p>
        </w:tc>
        <w:tc>
          <w:tcPr>
            <w:tcW w:w="1173" w:type="dxa"/>
          </w:tcPr>
          <w:p w:rsidR="00DD5E09" w:rsidRDefault="00DD5E09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74" w:type="dxa"/>
          </w:tcPr>
          <w:p w:rsidR="00DD5E09" w:rsidRDefault="00DD5E09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74" w:type="dxa"/>
          </w:tcPr>
          <w:p w:rsidR="00DD5E09" w:rsidRDefault="00DD5E09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D5E09" w:rsidTr="00DD5E0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:rsidR="00DD5E09" w:rsidRDefault="00DD5E09" w:rsidP="007F6E1A">
            <w:r>
              <w:t>F</w:t>
            </w:r>
          </w:p>
        </w:tc>
        <w:tc>
          <w:tcPr>
            <w:tcW w:w="1173" w:type="dxa"/>
          </w:tcPr>
          <w:p w:rsidR="00DD5E09" w:rsidRDefault="00DD5E09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74" w:type="dxa"/>
          </w:tcPr>
          <w:p w:rsidR="00DD5E09" w:rsidRDefault="00DD5E09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4" w:type="dxa"/>
          </w:tcPr>
          <w:p w:rsidR="00DD5E09" w:rsidRDefault="00DD5E09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C82504" w:rsidRDefault="00C82504" w:rsidP="007F6E1A"/>
    <w:p w:rsidR="00AE5490" w:rsidRDefault="00E4218B" w:rsidP="007F6E1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835025</wp:posOffset>
                </wp:positionV>
                <wp:extent cx="3162300" cy="10763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218B" w:rsidRDefault="00E4218B">
                            <w:r w:rsidRPr="00E4218B">
                              <w:t>Uitzonderingen octetregel:</w:t>
                            </w:r>
                            <w:r w:rsidRPr="00E4218B">
                              <w:br/>
                            </w:r>
                            <w:r>
                              <w:t>-</w:t>
                            </w:r>
                            <w:r w:rsidRPr="00E4218B">
                              <w:t>H &amp; Li -&gt; duetregel (Helium configuratie)</w:t>
                            </w:r>
                            <w:r>
                              <w:br/>
                              <w:t>-P &amp; S (8+10 &amp; 8+10+12 respectievelijk)</w:t>
                            </w:r>
                            <w:r>
                              <w:br/>
                              <w:t>-B (6+8)</w:t>
                            </w:r>
                            <w:r>
                              <w:br/>
                            </w:r>
                            <w:r w:rsidR="00017557">
                              <w:t>-</w:t>
                            </w:r>
                            <w:r>
                              <w:t>Overgangselementen gelden niet voor deze regel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8pt;margin-top:65.75pt;width:249pt;height:84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" fillcolor="white [3201]" strokeweight=".5pt">
                <v:textbox>
                  <w:txbxContent>
                    <w:p w:rsidR="00E4218B" w:rsidRDefault="00E4218B">
                      <w:r w:rsidRPr="00E4218B">
                        <w:t>Uitzonderingen octetregel:</w:t>
                      </w:r>
                      <w:r w:rsidRPr="00E4218B">
                        <w:br/>
                      </w:r>
                      <w:r>
                        <w:t>-</w:t>
                      </w:r>
                      <w:r w:rsidRPr="00E4218B">
                        <w:t>H &amp; Li -&gt; duetregel (Helium configuratie)</w:t>
                      </w:r>
                      <w:r>
                        <w:br/>
                        <w:t>-P &amp; S (8+10 &amp; 8+10+12 respectievelijk)</w:t>
                      </w:r>
                      <w:r>
                        <w:br/>
                        <w:t>-B (6+8)</w:t>
                      </w:r>
                      <w:r>
                        <w:br/>
                      </w:r>
                      <w:r w:rsidR="00017557">
                        <w:t>-</w:t>
                      </w:r>
                      <w:r>
                        <w:t>Overgangselementen gelden niet voor deze regel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93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1244600</wp:posOffset>
                </wp:positionV>
                <wp:extent cx="55245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936" w:rsidRDefault="001A1936">
                            <w:r>
                              <w:t>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76.15pt;margin-top:98pt;width:43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" fillcolor="white [3201]" strokeweight=".5pt">
                <v:textbox>
                  <w:txbxContent>
                    <w:p w:rsidR="001A1936" w:rsidRDefault="001A1936">
                      <w:r>
                        <w:t>Ionen</w:t>
                      </w:r>
                    </w:p>
                  </w:txbxContent>
                </v:textbox>
              </v:shape>
            </w:pict>
          </mc:Fallback>
        </mc:AlternateContent>
      </w:r>
      <w:r w:rsidR="001A193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1035050</wp:posOffset>
                </wp:positionV>
                <wp:extent cx="0" cy="2190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A310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7.9pt;margin-top:81.5pt;width:0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1A193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1221265</wp:posOffset>
                </wp:positionH>
                <wp:positionV relativeFrom="paragraph">
                  <wp:posOffset>342741</wp:posOffset>
                </wp:positionV>
                <wp:extent cx="134302" cy="1231265"/>
                <wp:effectExtent l="3810" t="0" r="22225" b="22225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302" cy="123126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2D7B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96.15pt;margin-top:27pt;width:10.55pt;height:96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" adj="196" strokecolor="#5b9bd5 [3204]" strokeweight=".5pt">
                <v:stroke joinstyle="miter"/>
              </v:shape>
            </w:pict>
          </mc:Fallback>
        </mc:AlternateContent>
      </w:r>
      <w:r w:rsidR="00AE5490">
        <w:t>Edelgassen: 8 valentie elektronen (behalve He) en zijn dus inert (niet reactief)</w:t>
      </w:r>
      <w:r w:rsidR="00AE5490">
        <w:br/>
      </w:r>
      <w:r w:rsidR="00AE5490">
        <w:br/>
      </w:r>
      <w:r w:rsidR="00AE5490" w:rsidRPr="00AE5490">
        <w:rPr>
          <w:b/>
        </w:rPr>
        <w:t>Octetregel:</w:t>
      </w:r>
      <w:r w:rsidR="00AE5490">
        <w:rPr>
          <w:b/>
        </w:rPr>
        <w:t xml:space="preserve"> </w:t>
      </w:r>
      <w:r w:rsidR="00AE5490">
        <w:t>alle elementen uit de hoofdgroepen streven naar een edelgas elektronenconfiguratie (en dus 8 valentie-elektronen)</w:t>
      </w:r>
      <w:r w:rsidR="001A1936">
        <w:br/>
        <w:t>Elektronen: verliezen / verkrijgen / delen</w:t>
      </w:r>
    </w:p>
    <w:p w:rsidR="001A1936" w:rsidRDefault="001A1936" w:rsidP="007F6E1A"/>
    <w:p w:rsidR="001A1936" w:rsidRDefault="00E4218B" w:rsidP="007F6E1A">
      <w:r>
        <w:br/>
      </w:r>
      <w:proofErr w:type="spellStart"/>
      <w:r>
        <w:t>Ionvorming</w:t>
      </w:r>
      <w:proofErr w:type="spellEnd"/>
      <w:r>
        <w:t xml:space="preserve"> groepen:</w:t>
      </w:r>
    </w:p>
    <w:p w:rsidR="001A1936" w:rsidRPr="00E4218B" w:rsidRDefault="00E4218B" w:rsidP="007F6E1A">
      <w:r>
        <w:t>Groep 1A:</w:t>
      </w:r>
      <w:r>
        <w:br/>
      </w:r>
      <w:r w:rsidR="002F0849">
        <w:t>K -&gt; K</w:t>
      </w:r>
      <w:r w:rsidR="002F0849">
        <w:rPr>
          <w:vertAlign w:val="superscript"/>
        </w:rPr>
        <w:t>+</w:t>
      </w:r>
      <w:r w:rsidR="002F0849">
        <w:t xml:space="preserve"> + e</w:t>
      </w:r>
      <w:r w:rsidR="002F0849">
        <w:rPr>
          <w:vertAlign w:val="superscript"/>
        </w:rPr>
        <w:t>-</w:t>
      </w:r>
      <w:r>
        <w:rPr>
          <w:vertAlign w:val="superscript"/>
        </w:rPr>
        <w:br/>
      </w:r>
      <w:r>
        <w:t>Argon elektronenconfiguratie</w:t>
      </w:r>
    </w:p>
    <w:p w:rsidR="00E4218B" w:rsidRPr="00E4218B" w:rsidRDefault="00E4218B" w:rsidP="007F6E1A">
      <w:r>
        <w:t>Groep 2A:</w:t>
      </w:r>
      <w:r>
        <w:br/>
        <w:t>Mg -&gt; Mg</w:t>
      </w:r>
      <w:r>
        <w:rPr>
          <w:vertAlign w:val="superscript"/>
        </w:rPr>
        <w:t>2+</w:t>
      </w:r>
      <w:r>
        <w:t xml:space="preserve"> + 2e</w:t>
      </w:r>
      <w:r>
        <w:rPr>
          <w:vertAlign w:val="superscript"/>
        </w:rPr>
        <w:t>-</w:t>
      </w:r>
      <w:r>
        <w:rPr>
          <w:vertAlign w:val="superscript"/>
        </w:rPr>
        <w:br/>
      </w:r>
      <w:r>
        <w:t>Neon elektronenconfiguratie</w:t>
      </w:r>
    </w:p>
    <w:p w:rsidR="00E4218B" w:rsidRPr="00E4218B" w:rsidRDefault="00E4218B" w:rsidP="00E4218B">
      <w:r>
        <w:t>Groep 3A:</w:t>
      </w:r>
      <w:r>
        <w:br/>
        <w:t>Al -&gt; Al</w:t>
      </w:r>
      <w:r>
        <w:rPr>
          <w:vertAlign w:val="superscript"/>
        </w:rPr>
        <w:t>3+</w:t>
      </w:r>
      <w:r>
        <w:t xml:space="preserve"> + 3e</w:t>
      </w:r>
      <w:r>
        <w:rPr>
          <w:vertAlign w:val="superscript"/>
        </w:rPr>
        <w:t xml:space="preserve">- </w:t>
      </w:r>
      <w:r>
        <w:rPr>
          <w:vertAlign w:val="superscript"/>
        </w:rPr>
        <w:br/>
      </w:r>
      <w:r>
        <w:t>Neon elektronenconfiguratie</w:t>
      </w:r>
    </w:p>
    <w:p w:rsidR="00E4218B" w:rsidRDefault="00E4218B" w:rsidP="007F6E1A">
      <w:r>
        <w:t>Groepen 4 &amp; 5 zijn erg onwaarschijnlijk om ionen te vormen.</w:t>
      </w:r>
    </w:p>
    <w:p w:rsidR="00E4218B" w:rsidRPr="00E4218B" w:rsidRDefault="00E4218B" w:rsidP="00E4218B">
      <w:pPr>
        <w:rPr>
          <w:lang w:val="en-US"/>
        </w:rPr>
      </w:pPr>
      <w:proofErr w:type="spellStart"/>
      <w:r w:rsidRPr="00E4218B">
        <w:rPr>
          <w:lang w:val="en-US"/>
        </w:rPr>
        <w:t>Groep</w:t>
      </w:r>
      <w:proofErr w:type="spellEnd"/>
      <w:r w:rsidRPr="00E4218B">
        <w:rPr>
          <w:lang w:val="en-US"/>
        </w:rPr>
        <w:t xml:space="preserve"> 6A</w:t>
      </w:r>
      <w:proofErr w:type="gramStart"/>
      <w:r w:rsidRPr="00E4218B">
        <w:rPr>
          <w:lang w:val="en-US"/>
        </w:rPr>
        <w:t>:</w:t>
      </w:r>
      <w:proofErr w:type="gramEnd"/>
      <w:r w:rsidRPr="00E4218B">
        <w:rPr>
          <w:lang w:val="en-US"/>
        </w:rPr>
        <w:br/>
        <w:t>O -&gt; O + 2e</w:t>
      </w:r>
      <w:r w:rsidRPr="00E4218B">
        <w:rPr>
          <w:vertAlign w:val="superscript"/>
          <w:lang w:val="en-US"/>
        </w:rPr>
        <w:t>-</w:t>
      </w:r>
      <w:r w:rsidRPr="00E4218B">
        <w:rPr>
          <w:lang w:val="en-US"/>
        </w:rPr>
        <w:t xml:space="preserve"> = O</w:t>
      </w:r>
      <w:r w:rsidRPr="00E4218B">
        <w:rPr>
          <w:vertAlign w:val="superscript"/>
          <w:lang w:val="en-US"/>
        </w:rPr>
        <w:t>2-</w:t>
      </w:r>
      <w:r w:rsidRPr="00E4218B">
        <w:rPr>
          <w:vertAlign w:val="superscript"/>
          <w:lang w:val="en-US"/>
        </w:rPr>
        <w:br/>
      </w:r>
      <w:r w:rsidRPr="00E4218B">
        <w:rPr>
          <w:lang w:val="en-US"/>
        </w:rPr>
        <w:t xml:space="preserve">Neon </w:t>
      </w:r>
      <w:proofErr w:type="spellStart"/>
      <w:r w:rsidRPr="00E4218B">
        <w:rPr>
          <w:lang w:val="en-US"/>
        </w:rPr>
        <w:t>elektronenconfiguratie</w:t>
      </w:r>
      <w:proofErr w:type="spellEnd"/>
    </w:p>
    <w:p w:rsidR="00E4218B" w:rsidRPr="00E4218B" w:rsidRDefault="00E4218B" w:rsidP="00E4218B">
      <w:pPr>
        <w:rPr>
          <w:lang w:val="en-US"/>
        </w:rPr>
      </w:pPr>
      <w:proofErr w:type="spellStart"/>
      <w:r w:rsidRPr="00E4218B">
        <w:rPr>
          <w:lang w:val="en-US"/>
        </w:rPr>
        <w:t>Groep</w:t>
      </w:r>
      <w:proofErr w:type="spellEnd"/>
      <w:r w:rsidRPr="00E4218B">
        <w:rPr>
          <w:lang w:val="en-US"/>
        </w:rPr>
        <w:t xml:space="preserve"> 7A</w:t>
      </w:r>
      <w:proofErr w:type="gramStart"/>
      <w:r w:rsidRPr="00E4218B">
        <w:rPr>
          <w:lang w:val="en-US"/>
        </w:rPr>
        <w:t>:</w:t>
      </w:r>
      <w:proofErr w:type="gramEnd"/>
      <w:r w:rsidRPr="00E4218B">
        <w:rPr>
          <w:lang w:val="en-US"/>
        </w:rPr>
        <w:br/>
        <w:t>I -&gt; I + e</w:t>
      </w:r>
      <w:r>
        <w:rPr>
          <w:vertAlign w:val="superscript"/>
          <w:lang w:val="en-US"/>
        </w:rPr>
        <w:t>-</w:t>
      </w:r>
      <w:r>
        <w:rPr>
          <w:lang w:val="en-US"/>
        </w:rPr>
        <w:t xml:space="preserve"> = I</w:t>
      </w:r>
      <w:r>
        <w:rPr>
          <w:vertAlign w:val="superscript"/>
          <w:lang w:val="en-US"/>
        </w:rPr>
        <w:t>-</w:t>
      </w:r>
      <w:r>
        <w:rPr>
          <w:lang w:val="en-US"/>
        </w:rPr>
        <w:br/>
        <w:t>Xenon</w:t>
      </w:r>
      <w:r w:rsidRPr="00E4218B">
        <w:rPr>
          <w:lang w:val="en-US"/>
        </w:rPr>
        <w:t xml:space="preserve"> </w:t>
      </w:r>
      <w:proofErr w:type="spellStart"/>
      <w:r w:rsidRPr="00E4218B">
        <w:rPr>
          <w:lang w:val="en-US"/>
        </w:rPr>
        <w:t>elektronenconfiguratie</w:t>
      </w:r>
      <w:proofErr w:type="spellEnd"/>
    </w:p>
    <w:p w:rsidR="00E4218B" w:rsidRPr="00E60927" w:rsidRDefault="00E4218B" w:rsidP="007F6E1A">
      <w:pPr>
        <w:rPr>
          <w:lang w:val="en-US"/>
        </w:rPr>
      </w:pPr>
    </w:p>
    <w:p w:rsidR="00017557" w:rsidRPr="00E60927" w:rsidRDefault="00017557" w:rsidP="007F6E1A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2316"/>
      </w:tblGrid>
      <w:tr w:rsidR="00017557" w:rsidTr="00017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017557" w:rsidRDefault="00017557" w:rsidP="007F6E1A">
            <w:r>
              <w:lastRenderedPageBreak/>
              <w:t>Voorbeeld</w:t>
            </w:r>
            <w:r>
              <w:br/>
              <w:t>tentamenvraag</w:t>
            </w:r>
          </w:p>
        </w:tc>
        <w:tc>
          <w:tcPr>
            <w:tcW w:w="1765" w:type="dxa"/>
          </w:tcPr>
          <w:p w:rsidR="00017557" w:rsidRDefault="00017557" w:rsidP="007F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Ion</w:t>
            </w:r>
          </w:p>
        </w:tc>
        <w:tc>
          <w:tcPr>
            <w:tcW w:w="1765" w:type="dxa"/>
          </w:tcPr>
          <w:p w:rsidR="00017557" w:rsidRDefault="00017557" w:rsidP="007F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Verkorte</w:t>
            </w:r>
            <w:r>
              <w:br/>
              <w:t>Elektronenconfiguratie</w:t>
            </w:r>
          </w:p>
        </w:tc>
      </w:tr>
      <w:tr w:rsidR="00017557" w:rsidTr="00017557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017557" w:rsidRDefault="00017557" w:rsidP="007F6E1A">
            <w:r>
              <w:t>Ca</w:t>
            </w:r>
          </w:p>
        </w:tc>
        <w:tc>
          <w:tcPr>
            <w:tcW w:w="1765" w:type="dxa"/>
          </w:tcPr>
          <w:p w:rsidR="00017557" w:rsidRPr="00017557" w:rsidRDefault="00017557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765" w:type="dxa"/>
          </w:tcPr>
          <w:p w:rsidR="00017557" w:rsidRDefault="00017557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</w:t>
            </w:r>
          </w:p>
        </w:tc>
      </w:tr>
      <w:tr w:rsidR="00017557" w:rsidTr="0001755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017557" w:rsidRDefault="00017557" w:rsidP="007F6E1A">
            <w:r>
              <w:t>S</w:t>
            </w:r>
          </w:p>
        </w:tc>
        <w:tc>
          <w:tcPr>
            <w:tcW w:w="1765" w:type="dxa"/>
          </w:tcPr>
          <w:p w:rsidR="00017557" w:rsidRPr="00017557" w:rsidRDefault="00017557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perscript"/>
              </w:rPr>
              <w:t>2-</w:t>
            </w:r>
          </w:p>
        </w:tc>
        <w:tc>
          <w:tcPr>
            <w:tcW w:w="1765" w:type="dxa"/>
          </w:tcPr>
          <w:p w:rsidR="00017557" w:rsidRDefault="00017557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</w:t>
            </w:r>
          </w:p>
        </w:tc>
      </w:tr>
      <w:tr w:rsidR="00017557" w:rsidTr="00017557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017557" w:rsidRDefault="00017557" w:rsidP="007F6E1A">
            <w:r>
              <w:t>P</w:t>
            </w:r>
          </w:p>
        </w:tc>
        <w:tc>
          <w:tcPr>
            <w:tcW w:w="1765" w:type="dxa"/>
          </w:tcPr>
          <w:p w:rsidR="00017557" w:rsidRPr="00017557" w:rsidRDefault="00017557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P</w:t>
            </w:r>
            <w:r>
              <w:rPr>
                <w:vertAlign w:val="superscript"/>
              </w:rPr>
              <w:t>3-</w:t>
            </w:r>
          </w:p>
        </w:tc>
        <w:tc>
          <w:tcPr>
            <w:tcW w:w="1765" w:type="dxa"/>
          </w:tcPr>
          <w:p w:rsidR="00017557" w:rsidRDefault="00017557" w:rsidP="007F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</w:t>
            </w:r>
          </w:p>
        </w:tc>
      </w:tr>
    </w:tbl>
    <w:p w:rsidR="00017557" w:rsidRDefault="00017557" w:rsidP="007F6E1A"/>
    <w:p w:rsidR="00A0570A" w:rsidRDefault="00A0570A" w:rsidP="00A0570A">
      <w:pPr>
        <w:jc w:val="both"/>
      </w:pPr>
      <w:r>
        <w:t>Atoomradius:</w:t>
      </w:r>
      <w:r>
        <w:br/>
      </w:r>
      <w:r w:rsidR="00E60927">
        <w:rPr>
          <w:noProof/>
          <w:lang w:eastAsia="nl-NL"/>
        </w:rPr>
        <w:drawing>
          <wp:inline distT="0" distB="0" distL="0" distR="0">
            <wp:extent cx="6410325" cy="4807744"/>
            <wp:effectExtent l="0" t="0" r="0" b="0"/>
            <wp:docPr id="2" name="Picture 2" descr="Afbeeldingsresultaat voor ion s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ion siz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43" cy="48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 w:rsidRPr="000C323F">
        <w:rPr>
          <w:b/>
        </w:rPr>
        <w:t>Z</w:t>
      </w:r>
      <w:r w:rsidRPr="000C323F">
        <w:rPr>
          <w:b/>
          <w:vertAlign w:val="subscript"/>
        </w:rPr>
        <w:t>eff</w:t>
      </w:r>
      <w:proofErr w:type="spellEnd"/>
      <w:r>
        <w:t xml:space="preserve"> = de elektrische lading van de atoomkern die in de elektronen in de buitenste schillen </w:t>
      </w:r>
      <w:r>
        <w:rPr>
          <w:i/>
        </w:rPr>
        <w:t xml:space="preserve">lijken </w:t>
      </w:r>
      <w:r>
        <w:t>te ondervinden.</w:t>
      </w:r>
      <w:r>
        <w:br/>
      </w:r>
      <w:r>
        <w:br/>
        <w:t>Natrium heeft in de 1</w:t>
      </w:r>
      <w:r w:rsidRPr="00A0570A">
        <w:rPr>
          <w:vertAlign w:val="superscript"/>
        </w:rPr>
        <w:t>e</w:t>
      </w:r>
      <w:r>
        <w:t xml:space="preserve"> schil 10 elektronen en in de 2</w:t>
      </w:r>
      <w:r w:rsidRPr="00A0570A">
        <w:rPr>
          <w:vertAlign w:val="superscript"/>
        </w:rPr>
        <w:t>e</w:t>
      </w:r>
      <w:r>
        <w:t xml:space="preserve"> schil 1, dus </w:t>
      </w:r>
      <w:proofErr w:type="spellStart"/>
      <w:r>
        <w:t>Z</w:t>
      </w:r>
      <w:r>
        <w:rPr>
          <w:vertAlign w:val="subscript"/>
        </w:rPr>
        <w:t>eff</w:t>
      </w:r>
      <w:proofErr w:type="spellEnd"/>
      <w:r>
        <w:rPr>
          <w:vertAlign w:val="subscript"/>
        </w:rPr>
        <w:t xml:space="preserve"> </w:t>
      </w:r>
      <w:r>
        <w:t>is klein.</w:t>
      </w:r>
    </w:p>
    <w:p w:rsidR="00A0570A" w:rsidRDefault="00A0570A" w:rsidP="00A0570A">
      <w:pPr>
        <w:jc w:val="both"/>
      </w:pPr>
      <w:r>
        <w:t>Chloor heeft 10 elektronen in de 1</w:t>
      </w:r>
      <w:r w:rsidRPr="00A0570A">
        <w:rPr>
          <w:vertAlign w:val="superscript"/>
        </w:rPr>
        <w:t>e</w:t>
      </w:r>
      <w:r>
        <w:t xml:space="preserve"> schil en 7 in de 2</w:t>
      </w:r>
      <w:r w:rsidRPr="00A0570A">
        <w:rPr>
          <w:vertAlign w:val="superscript"/>
        </w:rPr>
        <w:t>e</w:t>
      </w:r>
      <w:r>
        <w:t xml:space="preserve"> schil, dus </w:t>
      </w:r>
      <w:proofErr w:type="spellStart"/>
      <w:r>
        <w:t>Z</w:t>
      </w:r>
      <w:r>
        <w:rPr>
          <w:vertAlign w:val="subscript"/>
        </w:rPr>
        <w:t>eff</w:t>
      </w:r>
      <w:proofErr w:type="spellEnd"/>
      <w:r>
        <w:rPr>
          <w:vertAlign w:val="subscript"/>
        </w:rPr>
        <w:t xml:space="preserve"> </w:t>
      </w:r>
      <w:r>
        <w:t>is groot.</w:t>
      </w:r>
    </w:p>
    <w:p w:rsidR="00EC125C" w:rsidRDefault="00EC125C" w:rsidP="00A0570A">
      <w:pPr>
        <w:pStyle w:val="NoSpacing"/>
      </w:pPr>
    </w:p>
    <w:p w:rsidR="00EC125C" w:rsidRDefault="00EC125C" w:rsidP="00A0570A">
      <w:pPr>
        <w:pStyle w:val="NoSpacing"/>
      </w:pPr>
    </w:p>
    <w:p w:rsidR="00EC125C" w:rsidRDefault="00EC125C" w:rsidP="00A0570A">
      <w:pPr>
        <w:pStyle w:val="NoSpacing"/>
      </w:pPr>
    </w:p>
    <w:p w:rsidR="00E60927" w:rsidRDefault="00E60927" w:rsidP="00A0570A">
      <w:pPr>
        <w:pStyle w:val="NoSpacing"/>
      </w:pPr>
    </w:p>
    <w:p w:rsidR="00EC125C" w:rsidRDefault="00577F19" w:rsidP="00A0570A">
      <w:pPr>
        <w:pStyle w:val="NoSpacing"/>
      </w:pPr>
      <w:bookmarkStart w:id="0" w:name="_GoBack"/>
      <w:bookmarkEnd w:id="0"/>
      <w:r>
        <w:lastRenderedPageBreak/>
        <w:t>Ion groottes</w:t>
      </w:r>
      <w:r w:rsidR="00EC125C">
        <w:t>:</w:t>
      </w:r>
    </w:p>
    <w:p w:rsidR="00A0570A" w:rsidRDefault="00A0570A" w:rsidP="00A0570A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6115050" cy="4868345"/>
            <wp:effectExtent l="0" t="0" r="0" b="8890"/>
            <wp:docPr id="10" name="Picture 10" descr="Afbeeldingsresultaat voor ion s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ion siz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709" cy="487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 w:rsidRPr="00F2217D">
        <w:rPr>
          <w:b/>
        </w:rPr>
        <w:t>Cation</w:t>
      </w:r>
      <w:proofErr w:type="spellEnd"/>
      <w:r>
        <w:t>: minder elektronen -&gt; kleiner</w:t>
      </w:r>
      <w:r>
        <w:br/>
      </w:r>
      <w:r w:rsidRPr="00F2217D">
        <w:rPr>
          <w:b/>
        </w:rPr>
        <w:t>Anion</w:t>
      </w:r>
      <w:r>
        <w:t>: meer elektronen -&gt; groter</w:t>
      </w:r>
      <w:r w:rsidR="00F2217D">
        <w:br/>
      </w:r>
      <w:r w:rsidR="00F2217D">
        <w:br/>
        <w:t>Hoe groter het atoom, des te makkelijker je een elektron kan verwijderen uit het atoom.</w:t>
      </w:r>
      <w:r w:rsidR="00F2217D">
        <w:br/>
        <w:t>Energie benodigd om een atoom te ioniseren:</w:t>
      </w:r>
      <w:r w:rsidR="00F2217D">
        <w:br/>
      </w:r>
      <w:r w:rsidR="00F2217D">
        <w:rPr>
          <w:noProof/>
          <w:lang w:eastAsia="nl-NL"/>
        </w:rPr>
        <w:drawing>
          <wp:inline distT="0" distB="0" distL="0" distR="0">
            <wp:extent cx="4305300" cy="2967534"/>
            <wp:effectExtent l="0" t="0" r="0" b="4445"/>
            <wp:docPr id="11" name="Picture 11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548" cy="297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17D">
        <w:t xml:space="preserve"> </w:t>
      </w:r>
    </w:p>
    <w:p w:rsidR="00F2217D" w:rsidRPr="00A0570A" w:rsidRDefault="00F2217D" w:rsidP="00A0570A">
      <w:pPr>
        <w:pStyle w:val="NoSpacing"/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2592324"/>
            <wp:effectExtent l="0" t="0" r="0" b="0"/>
            <wp:docPr id="12" name="Picture 12" descr="Afbeeldingsresultaat voor electron affinity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electron affinity tre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F2217D">
        <w:rPr>
          <w:b/>
        </w:rPr>
        <w:t>Elektron affiniteit</w:t>
      </w:r>
      <w:r>
        <w:rPr>
          <w:b/>
        </w:rPr>
        <w:t xml:space="preserve">: </w:t>
      </w:r>
      <w:r>
        <w:rPr>
          <w:b/>
        </w:rPr>
        <w:br/>
      </w:r>
      <w:r w:rsidRPr="00F2217D">
        <w:t>D</w:t>
      </w:r>
      <w:r>
        <w:t>e energie die vrij komt bij het toevoegen van een elektron aan een atoom.</w:t>
      </w:r>
      <w:r>
        <w:br/>
      </w:r>
      <w:r>
        <w:br/>
      </w:r>
      <w:proofErr w:type="spellStart"/>
      <w:r w:rsidR="00DD3A3B">
        <w:rPr>
          <w:b/>
        </w:rPr>
        <w:t>E</w:t>
      </w:r>
      <w:r w:rsidR="00DD3A3B" w:rsidRPr="00DD3A3B">
        <w:rPr>
          <w:b/>
        </w:rPr>
        <w:t>lektronegativiteit</w:t>
      </w:r>
      <w:proofErr w:type="spellEnd"/>
      <w:r w:rsidRPr="00F2217D">
        <w:rPr>
          <w:b/>
        </w:rPr>
        <w:t>:</w:t>
      </w:r>
      <w:r>
        <w:br/>
        <w:t>Een maat voor de neiging van een atoom dat een chemische binding aangaat met een buuratoom om de gezamenlijke elektronenwolk naar zich toe te trekken.</w:t>
      </w:r>
      <w:r>
        <w:br/>
      </w:r>
      <w:r>
        <w:rPr>
          <w:noProof/>
          <w:lang w:eastAsia="nl-NL"/>
        </w:rPr>
        <w:drawing>
          <wp:inline distT="0" distB="0" distL="0" distR="0">
            <wp:extent cx="5760720" cy="4451465"/>
            <wp:effectExtent l="0" t="0" r="0" b="6350"/>
            <wp:docPr id="13" name="Picture 13" descr="Afbeeldingsresultaat voor elektron negativity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elektron negativity 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17D" w:rsidRPr="00A05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E7"/>
    <w:rsid w:val="00017557"/>
    <w:rsid w:val="000C323F"/>
    <w:rsid w:val="001A1936"/>
    <w:rsid w:val="002F0849"/>
    <w:rsid w:val="003D2CE7"/>
    <w:rsid w:val="00577F19"/>
    <w:rsid w:val="006F1139"/>
    <w:rsid w:val="007F6E1A"/>
    <w:rsid w:val="00A0570A"/>
    <w:rsid w:val="00AE5490"/>
    <w:rsid w:val="00C82504"/>
    <w:rsid w:val="00CC0849"/>
    <w:rsid w:val="00DD3A3B"/>
    <w:rsid w:val="00DD5E09"/>
    <w:rsid w:val="00E4218B"/>
    <w:rsid w:val="00E60927"/>
    <w:rsid w:val="00EC125C"/>
    <w:rsid w:val="00F2217D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4389"/>
  <w15:chartTrackingRefBased/>
  <w15:docId w15:val="{1646766F-00FF-417F-864A-28BB72C6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E1A"/>
    <w:pPr>
      <w:spacing w:after="0" w:line="240" w:lineRule="auto"/>
    </w:pPr>
  </w:style>
  <w:style w:type="table" w:styleId="TableGrid">
    <w:name w:val="Table Grid"/>
    <w:basedOn w:val="TableNormal"/>
    <w:uiPriority w:val="39"/>
    <w:rsid w:val="00DD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D5E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12</cp:revision>
  <dcterms:created xsi:type="dcterms:W3CDTF">2018-09-24T10:29:00Z</dcterms:created>
  <dcterms:modified xsi:type="dcterms:W3CDTF">2018-09-24T11:47:00Z</dcterms:modified>
</cp:coreProperties>
</file>