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5C8" w:rsidRDefault="008D1675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890906</wp:posOffset>
                </wp:positionH>
                <wp:positionV relativeFrom="paragraph">
                  <wp:posOffset>1005205</wp:posOffset>
                </wp:positionV>
                <wp:extent cx="2171700" cy="4572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3D0" w:rsidRDefault="005433D0">
                            <w:r>
                              <w:t>Atomen wisselen elektronen uit:</w:t>
                            </w:r>
                            <w:r>
                              <w:br/>
                              <w:t>Ionische 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15pt;margin-top:79.15pt;width:171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" fillcolor="white [3201]" strokeweight=".5pt">
                <v:textbox>
                  <w:txbxContent>
                    <w:p w:rsidR="005433D0" w:rsidRDefault="005433D0">
                      <w:r>
                        <w:t>Atomen wisselen elektronen uit:</w:t>
                      </w:r>
                      <w:r>
                        <w:br/>
                        <w:t>Ionische binding</w:t>
                      </w:r>
                    </w:p>
                  </w:txbxContent>
                </v:textbox>
              </v:shape>
            </w:pict>
          </mc:Fallback>
        </mc:AlternateContent>
      </w:r>
      <w:r w:rsidR="00144BD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1167130</wp:posOffset>
                </wp:positionV>
                <wp:extent cx="257175" cy="104775"/>
                <wp:effectExtent l="0" t="0" r="666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B4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1.65pt;margin-top:91.9pt;width:20.2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44BDB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519429</wp:posOffset>
                </wp:positionH>
                <wp:positionV relativeFrom="paragraph">
                  <wp:posOffset>767079</wp:posOffset>
                </wp:positionV>
                <wp:extent cx="314325" cy="17145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6230" id="Straight Arrow Connector 3" o:spid="_x0000_s1026" type="#_x0000_t32" style="position:absolute;margin-left:40.9pt;margin-top:60.4pt;width:24.75pt;height:1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44BDB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538480</wp:posOffset>
                </wp:positionV>
                <wp:extent cx="21717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3D0" w:rsidRDefault="005433D0">
                            <w:r>
                              <w:t>Atomen delen elektronen:</w:t>
                            </w:r>
                            <w:r>
                              <w:br/>
                              <w:t>covalente binding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70.15pt;margin-top:42.4pt;width:17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" fillcolor="white [3201]" strokeweight=".5pt">
                <v:textbox>
                  <w:txbxContent>
                    <w:p w:rsidR="005433D0" w:rsidRDefault="005433D0">
                      <w:r>
                        <w:t>Atomen delen elektronen:</w:t>
                      </w:r>
                      <w:r>
                        <w:br/>
                        <w:t>covalente binding</w:t>
                      </w:r>
                    </w:p>
                  </w:txbxContent>
                </v:textbox>
              </v:shape>
            </w:pict>
          </mc:Fallback>
        </mc:AlternateContent>
      </w:r>
      <w:r w:rsidR="005433D0" w:rsidRPr="005433D0">
        <w:rPr>
          <w:b/>
        </w:rPr>
        <w:t>Lewis structuren:</w:t>
      </w:r>
      <w:r w:rsidR="005433D0">
        <w:rPr>
          <w:b/>
        </w:rPr>
        <w:br/>
      </w:r>
      <w:r w:rsidR="005433D0">
        <w:t>Atomen noteren met de valentie-elektronen als stippen.</w:t>
      </w:r>
      <w:r w:rsidR="005433D0">
        <w:br/>
      </w:r>
      <w:r w:rsidR="005433D0">
        <w:br/>
      </w:r>
      <w:r w:rsidR="005433D0">
        <w:rPr>
          <w:b/>
        </w:rPr>
        <w:t>Octet-regel:</w:t>
      </w:r>
      <w:r w:rsidR="005433D0">
        <w:rPr>
          <w:b/>
        </w:rPr>
        <w:br/>
        <w:t xml:space="preserve">                            </w:t>
      </w:r>
      <w:r w:rsidR="005433D0">
        <w:rPr>
          <w:b/>
        </w:rPr>
        <w:br/>
      </w:r>
      <w:r w:rsidR="005433D0">
        <w:t>Voldoen</w:t>
      </w:r>
    </w:p>
    <w:p w:rsidR="005433D0" w:rsidRDefault="005433D0"/>
    <w:p w:rsidR="005433D0" w:rsidRDefault="00144BDB">
      <w:r>
        <w:br/>
      </w:r>
      <w:r w:rsidR="005433D0">
        <w:t>Lewis structuur van Cl + Cl, dit is een covalente binding.</w:t>
      </w:r>
    </w:p>
    <w:p w:rsidR="005433D0" w:rsidRDefault="005433D0">
      <w:r>
        <w:rPr>
          <w:noProof/>
          <w:lang w:eastAsia="nl-NL"/>
        </w:rPr>
        <w:drawing>
          <wp:inline distT="0" distB="0" distL="0" distR="0">
            <wp:extent cx="3057525" cy="982210"/>
            <wp:effectExtent l="0" t="0" r="0" b="8890"/>
            <wp:docPr id="5" name="Picture 5" descr="Afbeeldingsresultaat voor cl and cl lewi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l and cl lewis stru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44" cy="9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23" w:rsidRDefault="005433D0">
      <w:r>
        <w:t>Lewis strictuur van Ca + Cl, dit is een ionische binding.</w:t>
      </w:r>
      <w:r>
        <w:br/>
      </w:r>
      <w:r>
        <w:rPr>
          <w:noProof/>
          <w:lang w:eastAsia="nl-NL"/>
        </w:rPr>
        <w:drawing>
          <wp:inline distT="0" distB="0" distL="0" distR="0">
            <wp:extent cx="3048000" cy="1714500"/>
            <wp:effectExtent l="0" t="0" r="0" b="0"/>
            <wp:docPr id="6" name="Picture 6" descr="Afbeeldingsresultaat voor ca and cl lewis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ca and cl lewis stru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36" cy="172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F23">
        <w:br/>
        <w:t>Wanneer is een binding ionisch of covalent?</w:t>
      </w:r>
      <w:r w:rsidR="00144BDB">
        <w:br/>
      </w:r>
      <w:r w:rsidR="006C6F23" w:rsidRPr="006C6F23">
        <w:rPr>
          <w:u w:val="single"/>
        </w:rPr>
        <w:t>1 Vuistregel</w:t>
      </w:r>
      <w:r w:rsidR="006C6F23">
        <w:rPr>
          <w:u w:val="single"/>
        </w:rPr>
        <w:t>:</w:t>
      </w:r>
      <w:r w:rsidR="006C6F23">
        <w:rPr>
          <w:u w:val="single"/>
        </w:rPr>
        <w:br/>
      </w:r>
      <w:r w:rsidR="006C6F23">
        <w:t>Metaal + niet-metaal = ionisch (zout)</w:t>
      </w:r>
      <w:r w:rsidR="006C6F23">
        <w:br/>
        <w:t>Niet-metaal + niet-metaal = covalent</w:t>
      </w:r>
      <w:r w:rsidR="006C6F23">
        <w:br/>
        <w:t>Metaal + metaal = legering</w:t>
      </w:r>
    </w:p>
    <w:p w:rsidR="006C6F23" w:rsidRDefault="006C6F23" w:rsidP="00144BDB">
      <w:pPr>
        <w:rPr>
          <w:rFonts w:cstheme="minorHAnsi"/>
        </w:rPr>
      </w:pPr>
      <w:r>
        <w:rPr>
          <w:u w:val="single"/>
        </w:rPr>
        <w:t>2 Vuistregel:</w:t>
      </w:r>
      <w:r>
        <w:rPr>
          <w:u w:val="single"/>
        </w:rPr>
        <w:br/>
      </w:r>
      <w:r>
        <w:t>Verschil in elektronennegativiteit tusse</w:t>
      </w:r>
      <w:r w:rsidR="00144BDB">
        <w:t>n 2 atomen.</w:t>
      </w:r>
      <w:r w:rsidR="00144BDB">
        <w:br/>
        <w:t xml:space="preserve">Verschil </w:t>
      </w:r>
      <w:r w:rsidR="00144BDB">
        <w:rPr>
          <w:rFonts w:cstheme="minorHAnsi"/>
        </w:rPr>
        <w:t>≥</w:t>
      </w:r>
      <w:r>
        <w:t xml:space="preserve"> 2 = Ionisch</w:t>
      </w:r>
      <w:r>
        <w:br/>
        <w:t>Verschil &lt; 2 = Covalent</w:t>
      </w:r>
      <w:r>
        <w:br/>
        <w:t>Specifieker:</w:t>
      </w:r>
      <w:r>
        <w:br/>
        <w:t>Verschil = 0 (bijvoorbeeld Cl-Cl)</w:t>
      </w:r>
      <w:r>
        <w:br/>
      </w:r>
      <w:r>
        <w:tab/>
        <w:t>Apolaire covalente binding</w:t>
      </w:r>
      <w:r>
        <w:br/>
      </w:r>
      <w:r>
        <w:tab/>
        <w:t>Pure covalente binding</w:t>
      </w:r>
      <w:r>
        <w:br/>
        <w:t>0 &lt; verschil &lt; 0,5 (bijvoorbeeld C-H)</w:t>
      </w:r>
      <w:r>
        <w:br/>
      </w:r>
      <w:r>
        <w:tab/>
        <w:t>In principe polair</w:t>
      </w:r>
      <w:r>
        <w:br/>
      </w:r>
      <w:r>
        <w:tab/>
        <w:t>Maar wordt gerekend als een apolaire covalente binding</w:t>
      </w:r>
      <w:r>
        <w:br/>
      </w:r>
      <w:r w:rsidR="00144BDB">
        <w:t xml:space="preserve">0,5 </w:t>
      </w:r>
      <w:r w:rsidR="00144BDB">
        <w:rPr>
          <w:rFonts w:cstheme="minorHAnsi"/>
        </w:rPr>
        <w:t>≤</w:t>
      </w:r>
      <w:r>
        <w:t xml:space="preserve"> verschil &lt; 2 (bijvoorbeeld C-O)</w:t>
      </w:r>
      <w:r>
        <w:br/>
      </w:r>
      <w:r>
        <w:tab/>
        <w:t>Polaire covalente binding</w:t>
      </w:r>
      <w:r w:rsidR="00144BDB">
        <w:br/>
        <w:t xml:space="preserve">Verschil </w:t>
      </w:r>
      <w:r w:rsidR="00144BDB">
        <w:rPr>
          <w:rFonts w:cstheme="minorHAnsi"/>
        </w:rPr>
        <w:t>≥</w:t>
      </w:r>
      <w:r w:rsidR="00144BDB">
        <w:rPr>
          <w:rFonts w:cstheme="minorHAnsi"/>
        </w:rPr>
        <w:t xml:space="preserve"> 2</w:t>
      </w:r>
      <w:r w:rsidR="00144BDB">
        <w:rPr>
          <w:rFonts w:cstheme="minorHAnsi"/>
        </w:rPr>
        <w:br/>
      </w:r>
      <w:r w:rsidR="00144BDB">
        <w:rPr>
          <w:rFonts w:cstheme="minorHAnsi"/>
        </w:rPr>
        <w:tab/>
        <w:t>Ionische binding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634E4" w:rsidTr="008D1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4E4" w:rsidRDefault="004634E4" w:rsidP="00144BDB">
            <w:r>
              <w:lastRenderedPageBreak/>
              <w:t>Voorbeelden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Vuistregel 1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Vuistregel 2</w:t>
            </w:r>
          </w:p>
        </w:tc>
      </w:tr>
      <w:tr w:rsidR="004634E4" w:rsidTr="008D1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4E4" w:rsidRPr="004634E4" w:rsidRDefault="004634E4" w:rsidP="00144BDB">
            <w:r>
              <w:t>SiCl</w:t>
            </w:r>
            <w:r>
              <w:rPr>
                <w:vertAlign w:val="subscript"/>
              </w:rPr>
              <w:t>4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Covalent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Polair covalent</w:t>
            </w:r>
          </w:p>
        </w:tc>
      </w:tr>
      <w:tr w:rsidR="004634E4" w:rsidTr="008D1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4E4" w:rsidRDefault="004634E4" w:rsidP="00144BDB">
            <w:r>
              <w:t>CsBr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Ionisch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Ionisch</w:t>
            </w:r>
          </w:p>
        </w:tc>
      </w:tr>
      <w:tr w:rsidR="004634E4" w:rsidTr="008D1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4E4" w:rsidRPr="004634E4" w:rsidRDefault="004634E4" w:rsidP="00144BDB">
            <w:r>
              <w:t>FeBr</w:t>
            </w:r>
            <w:r>
              <w:rPr>
                <w:vertAlign w:val="subscript"/>
              </w:rPr>
              <w:t>3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Ionisch</w:t>
            </w:r>
          </w:p>
        </w:tc>
        <w:tc>
          <w:tcPr>
            <w:tcW w:w="3021" w:type="dxa"/>
          </w:tcPr>
          <w:p w:rsidR="004634E4" w:rsidRDefault="004634E4" w:rsidP="0014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Polair covalent</w:t>
            </w:r>
          </w:p>
        </w:tc>
      </w:tr>
      <w:tr w:rsidR="004634E4" w:rsidTr="008D1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4E4" w:rsidRPr="004634E4" w:rsidRDefault="004634E4" w:rsidP="00144BDB">
            <w:r>
              <w:t>CH</w:t>
            </w:r>
            <w:r>
              <w:rPr>
                <w:vertAlign w:val="subscript"/>
              </w:rPr>
              <w:t>4</w:t>
            </w:r>
          </w:p>
        </w:tc>
        <w:tc>
          <w:tcPr>
            <w:tcW w:w="3021" w:type="dxa"/>
          </w:tcPr>
          <w:p w:rsidR="004634E4" w:rsidRDefault="008D1675" w:rsidP="00144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Covalent</w:t>
            </w:r>
          </w:p>
        </w:tc>
        <w:tc>
          <w:tcPr>
            <w:tcW w:w="3021" w:type="dxa"/>
          </w:tcPr>
          <w:p w:rsidR="004634E4" w:rsidRDefault="008D1675" w:rsidP="00144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Apolair covalent</w:t>
            </w:r>
          </w:p>
        </w:tc>
      </w:tr>
      <w:tr w:rsidR="004634E4" w:rsidTr="008D1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34E4" w:rsidRPr="004634E4" w:rsidRDefault="004634E4" w:rsidP="00144BDB">
            <w:r>
              <w:t>MgCl</w:t>
            </w:r>
            <w:r>
              <w:rPr>
                <w:vertAlign w:val="subscript"/>
              </w:rPr>
              <w:t>2</w:t>
            </w:r>
          </w:p>
        </w:tc>
        <w:tc>
          <w:tcPr>
            <w:tcW w:w="3021" w:type="dxa"/>
          </w:tcPr>
          <w:p w:rsidR="004634E4" w:rsidRDefault="008D1675" w:rsidP="0014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Ionisch</w:t>
            </w:r>
          </w:p>
        </w:tc>
        <w:tc>
          <w:tcPr>
            <w:tcW w:w="3021" w:type="dxa"/>
          </w:tcPr>
          <w:p w:rsidR="004634E4" w:rsidRDefault="008D1675" w:rsidP="00144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Polair covalent</w:t>
            </w:r>
          </w:p>
        </w:tc>
      </w:tr>
    </w:tbl>
    <w:p w:rsidR="004634E4" w:rsidRDefault="004634E4" w:rsidP="00144BDB"/>
    <w:p w:rsidR="00373679" w:rsidRDefault="00072364" w:rsidP="00144BDB">
      <w:r>
        <w:t>Voorbeeld tentamenvraag:</w:t>
      </w:r>
      <w:r>
        <w:br/>
        <w:t>Geef de polariteit aan voor de volgende bindingen.</w:t>
      </w:r>
      <w:r>
        <w:br/>
      </w:r>
      <w:r>
        <w:br/>
        <w:t>H</w:t>
      </w:r>
      <w:r w:rsidR="00373679">
        <w:rPr>
          <w:vertAlign w:val="superscript"/>
        </w:rPr>
        <w:t>2.1</w:t>
      </w:r>
      <w:r>
        <w:t>-Cl</w:t>
      </w:r>
      <w:r w:rsidR="00373679">
        <w:rPr>
          <w:vertAlign w:val="superscript"/>
        </w:rPr>
        <w:t>3.0</w:t>
      </w:r>
      <w:r>
        <w:br/>
      </w:r>
      <w:r w:rsidR="00373679">
        <w:rPr>
          <w:rFonts w:ascii="Arial" w:hAnsi="Arial" w:cs="Arial"/>
          <w:color w:val="222222"/>
          <w:shd w:val="clear" w:color="auto" w:fill="FFFFFF"/>
        </w:rPr>
        <w:t>δ</w:t>
      </w:r>
      <w:r w:rsidR="00373679">
        <w:rPr>
          <w:rFonts w:ascii="Arial" w:hAnsi="Arial" w:cs="Arial"/>
          <w:color w:val="222222"/>
          <w:shd w:val="clear" w:color="auto" w:fill="FFFFFF"/>
          <w:vertAlign w:val="superscript"/>
        </w:rPr>
        <w:t>+</w:t>
      </w:r>
      <w:r w:rsidR="00373679">
        <w:rPr>
          <w:rFonts w:ascii="Arial" w:hAnsi="Arial" w:cs="Arial"/>
          <w:color w:val="222222"/>
          <w:shd w:val="clear" w:color="auto" w:fill="FFFFFF"/>
        </w:rPr>
        <w:t>-</w:t>
      </w:r>
      <w:r w:rsidR="00373679">
        <w:rPr>
          <w:rFonts w:ascii="Arial" w:hAnsi="Arial" w:cs="Arial"/>
          <w:color w:val="222222"/>
          <w:shd w:val="clear" w:color="auto" w:fill="FFFFFF"/>
        </w:rPr>
        <w:t>δ</w:t>
      </w:r>
      <w:r w:rsidR="00373679">
        <w:rPr>
          <w:rFonts w:ascii="Arial" w:hAnsi="Arial" w:cs="Arial"/>
          <w:color w:val="222222"/>
          <w:shd w:val="clear" w:color="auto" w:fill="FFFFFF"/>
          <w:vertAlign w:val="superscript"/>
        </w:rPr>
        <w:t>-</w:t>
      </w:r>
      <w:r>
        <w:br/>
      </w:r>
    </w:p>
    <w:p w:rsidR="008D1675" w:rsidRPr="006C6F23" w:rsidRDefault="00072364" w:rsidP="00144BDB">
      <w:bookmarkStart w:id="0" w:name="_GoBack"/>
      <w:bookmarkEnd w:id="0"/>
      <w:r>
        <w:t>C-H</w:t>
      </w:r>
      <w:r>
        <w:br/>
        <w:t>C-O</w:t>
      </w:r>
      <w:r>
        <w:br/>
        <w:t>O-H</w:t>
      </w:r>
      <w:r>
        <w:br/>
        <w:t>P-O</w:t>
      </w:r>
      <w:r>
        <w:br/>
        <w:t>H-H</w:t>
      </w:r>
    </w:p>
    <w:sectPr w:rsidR="008D1675" w:rsidRPr="006C6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FD"/>
    <w:rsid w:val="00072364"/>
    <w:rsid w:val="00144BDB"/>
    <w:rsid w:val="00373679"/>
    <w:rsid w:val="004634E4"/>
    <w:rsid w:val="005433D0"/>
    <w:rsid w:val="006C6F23"/>
    <w:rsid w:val="00856FFD"/>
    <w:rsid w:val="008D1675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8F06"/>
  <w15:chartTrackingRefBased/>
  <w15:docId w15:val="{CEAD1508-61A1-42D0-BF73-B53008A5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D16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8D16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Scholten</dc:creator>
  <cp:keywords/>
  <dc:description/>
  <cp:lastModifiedBy>Niek Scholten</cp:lastModifiedBy>
  <cp:revision>5</cp:revision>
  <dcterms:created xsi:type="dcterms:W3CDTF">2018-09-27T06:45:00Z</dcterms:created>
  <dcterms:modified xsi:type="dcterms:W3CDTF">2018-09-27T07:30:00Z</dcterms:modified>
</cp:coreProperties>
</file>