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Opdracht_1</w:t>
      </w:r>
    </w:p>
    <w:p>
      <w:pPr>
        <w:pStyle w:val="Author"/>
      </w:pPr>
      <w:r>
        <w:t xml:space="preserve">Niek</w:t>
      </w:r>
      <w:r>
        <w:t xml:space="preserve"> </w:t>
      </w:r>
      <w:r>
        <w:t xml:space="preserve">Scholten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24,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tabel"/>
      <w:bookmarkEnd w:id="21"/>
      <w:r>
        <w:t xml:space="preserve">Tabel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Twee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Drie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Vijf</w:t>
            </w:r>
          </w:p>
        </w:tc>
      </w:tr>
    </w:tbl>
    <w:p>
      <w:pPr>
        <w:pStyle w:val="BodyText"/>
      </w:pPr>
    </w:p>
    <w:p>
      <w:pPr>
        <w:pStyle w:val="Heading3"/>
      </w:pPr>
      <w:bookmarkStart w:id="22" w:name="gedicht"/>
      <w:bookmarkEnd w:id="22"/>
      <w:r>
        <w:t xml:space="preserve">Gedicht</w:t>
      </w:r>
    </w:p>
    <w:p>
      <w:pPr>
        <w:pStyle w:val="BlockText"/>
      </w:pPr>
      <w:r>
        <w:t xml:space="preserve">Ik zit me voor het raam</w:t>
      </w:r>
      <w:r>
        <w:br w:type="textWrapping"/>
      </w:r>
      <w:r>
        <w:t xml:space="preserve">stierlijk te vervelen</w:t>
      </w:r>
      <w:r>
        <w:br w:type="textWrapping"/>
      </w:r>
      <w:r>
        <w:t xml:space="preserve">ik wou dat ik twee hondjes was</w:t>
      </w:r>
      <w:r>
        <w:br w:type="textWrapping"/>
      </w:r>
      <w:r>
        <w:t xml:space="preserve">dan kon ik samen spelen!</w:t>
      </w:r>
    </w:p>
    <w:p>
      <w:pPr>
        <w:pStyle w:val="FigureWithCaption"/>
      </w:pPr>
      <w:r>
        <w:drawing>
          <wp:inline>
            <wp:extent cx="5334000" cy="3989832"/>
            <wp:effectExtent b="0" l="0" r="0" t="0"/>
            <wp:docPr descr="dog" id="1" name="Picture"/>
            <a:graphic>
              <a:graphicData uri="http://schemas.openxmlformats.org/drawingml/2006/picture">
                <pic:pic>
                  <pic:nvPicPr>
                    <pic:cNvPr descr="dog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dog</w:t>
      </w:r>
    </w:p>
    <w:p>
      <w:pPr>
        <w:pStyle w:val="Heading3"/>
      </w:pPr>
      <w:bookmarkStart w:id="24" w:name="opdracht-3"/>
      <w:bookmarkEnd w:id="24"/>
      <w:r>
        <w:t xml:space="preserve">Opdracht 3</w:t>
      </w:r>
    </w:p>
    <w:p>
      <w:pPr>
        <w:pStyle w:val="FirstParagraph"/>
      </w:pPr>
      <w:r>
        <w:t xml:space="preserve">Nee, bij geen kennis kan je dit niet bepalen</w:t>
      </w:r>
    </w:p>
    <w:p>
      <w:pPr>
        <w:pStyle w:val="Heading3"/>
      </w:pPr>
      <w:bookmarkStart w:id="25" w:name="opdracht-4a"/>
      <w:bookmarkEnd w:id="25"/>
      <w:r>
        <w:t xml:space="preserve">Opdracht 4A</w:t>
      </w:r>
    </w:p>
    <w:p>
      <w:pPr>
        <w:pStyle w:val="FirstParagraph"/>
      </w:pPr>
      <w:r>
        <w:t xml:space="preserve">a: Ontduiken van bewijslast</w:t>
      </w:r>
      <w:r>
        <w:br w:type="textWrapping"/>
      </w:r>
      <w:r>
        <w:t xml:space="preserve">b: Bewijs per intimidatie</w:t>
      </w:r>
      <w:r>
        <w:br w:type="textWrapping"/>
      </w:r>
      <w:r>
        <w:t xml:space="preserve">c: Ontduiken van bewijslast</w:t>
      </w:r>
      <w:r>
        <w:br w:type="textWrapping"/>
      </w:r>
      <w:r>
        <w:t xml:space="preserve">d: Persoonlijke aanval</w:t>
      </w:r>
    </w:p>
    <w:p>
      <w:pPr>
        <w:pStyle w:val="Heading3"/>
      </w:pPr>
      <w:bookmarkStart w:id="26" w:name="opdracht-4b"/>
      <w:bookmarkEnd w:id="26"/>
      <w:r>
        <w:t xml:space="preserve">Opdracht 4B</w:t>
      </w:r>
    </w:p>
    <w:p>
      <w:pPr>
        <w:pStyle w:val="Heading3"/>
      </w:pPr>
      <w:bookmarkStart w:id="27" w:name="opdracht-5"/>
      <w:bookmarkEnd w:id="27"/>
      <w:r>
        <w:t xml:space="preserve">Opdracht 5</w:t>
      </w:r>
    </w:p>
    <w:p>
      <w:pPr>
        <w:pStyle w:val="FirstParagraph"/>
      </w:pPr>
      <w:r>
        <w:t xml:space="preserve">a: Slecht, niet beinvloedbare variabelen in de vraag</w:t>
      </w:r>
      <w:r>
        <w:br w:type="textWrapping"/>
      </w:r>
      <w:r>
        <w:t xml:space="preserve">b: Slecht, bevat een mening</w:t>
      </w:r>
      <w:r>
        <w:br w:type="textWrapping"/>
      </w:r>
      <w:r>
        <w:t xml:space="preserve">c: Slecht, er is te veel variatie in rassen om rekening mee te houden</w:t>
      </w:r>
    </w:p>
    <w:p>
      <w:pPr>
        <w:pStyle w:val="Heading3"/>
      </w:pPr>
      <w:bookmarkStart w:id="28" w:name="opdracht-6"/>
      <w:bookmarkEnd w:id="28"/>
      <w:r>
        <w:t xml:space="preserve">Opdracht 6</w:t>
      </w:r>
    </w:p>
    <w:p>
      <w:pPr>
        <w:pStyle w:val="FirstParagraph"/>
      </w:pPr>
      <w:r>
        <w:t xml:space="preserve">‘</w:t>
      </w:r>
      <w:r>
        <w:t xml:space="preserve">Zijn alle raven zwart?</w:t>
      </w:r>
      <w:r>
        <w:t xml:space="preserve">’</w:t>
      </w:r>
      <w:r>
        <w:t xml:space="preserve"> </w:t>
      </w:r>
      <w:r>
        <w:t xml:space="preserve">is beter, je kan namelijk zoeken naar een niet zwarte raaf.</w:t>
      </w:r>
      <w:r>
        <w:br w:type="textWrapping"/>
      </w:r>
      <w:r>
        <w:t xml:space="preserve">Bij de andere vraag moet je zoeken naar specifiek een witte raaf.</w:t>
      </w:r>
    </w:p>
    <w:p>
      <w:pPr>
        <w:pStyle w:val="Heading3"/>
      </w:pPr>
      <w:bookmarkStart w:id="29" w:name="opdracht-7"/>
      <w:bookmarkEnd w:id="29"/>
      <w:r>
        <w:t xml:space="preserve">Opdracht 7</w:t>
      </w:r>
    </w:p>
    <w:p>
      <w:pPr>
        <w:pStyle w:val="FirstParagraph"/>
      </w:pPr>
      <w:r>
        <w:t xml:space="preserve">Wat is het effect van sociale media op de hoeveelheid sociaal contact in het echte leven?</w:t>
      </w:r>
    </w:p>
    <w:p>
      <w:pPr>
        <w:pStyle w:val="BodyText"/>
      </w:pPr>
      <w:r>
        <w:t xml:space="preserve">Ik denk dat er wel degelijk een meetbaar verband gelegd kan worden tussen deze dingen.</w:t>
      </w:r>
      <w:r>
        <w:br w:type="textWrapping"/>
      </w:r>
      <w:r>
        <w:t xml:space="preserve">Het belang van sociale media groeit snel en ik ben benieuw hoeveel effect het zal hebben.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4163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Opdracht_1</dc:title>
  <dc:creator>Niek Scholten</dc:creator>
  <dcterms:created xsi:type="dcterms:W3CDTF">2019-04-26T19:52:23Z</dcterms:created>
  <dcterms:modified xsi:type="dcterms:W3CDTF">2019-04-26T19:52:23Z</dcterms:modified>
</cp:coreProperties>
</file>