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64.4009399414062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TITLE OF SYSTEM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Bold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5.1196289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Undergraduate Capstone Project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35.9061622619629" w:lineRule="auto"/>
        <w:ind w:left="633.6001586914062" w:right="707.6782226562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Faculty of the College of Information Technology Education Forbes College, Legazpi City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1323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320068359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Partial Fulfillment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Requirements for the Degree of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Degree&gt;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7.120361328125" w:line="234.57273960113525" w:lineRule="auto"/>
        <w:ind w:left="543.8400268554688" w:right="609.599609375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Bold, Alphabetical and All Uppercase&gt;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3.94775390625" w:line="233.90629291534424" w:lineRule="auto"/>
        <w:ind w:left="762.239990234375" w:right="827.999877929687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&lt;ADVISER’S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 Adviser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365966796875" w:line="1173.4638977050781" w:lineRule="auto"/>
        <w:ind w:left="1389.3600463867188" w:right="1452.000122070312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 and All Uppercase&gt; &lt;Month and Year&gt;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Bold Center, Bold&gt;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37.51205444335938" w:lineRule="auto"/>
        <w:ind w:left="1350.9603881835938" w:right="1413.59985351562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ADVISER’S RECOMMENDATION SHEET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2.216796875" w:line="240" w:lineRule="auto"/>
        <w:ind w:left="3000.599670410156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Capstone entitled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9190673828125" w:line="240" w:lineRule="auto"/>
        <w:ind w:left="2964.4009399414062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TITLE OF SYSTEM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37207031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Bold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04589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1953125" w:line="234.57283973693848" w:lineRule="auto"/>
        <w:ind w:left="543.8400268554688" w:right="609.599609375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Bold, Alphabetical and All Uppercase&gt;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947265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in partial fulfillment of the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20092773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of the &lt;Proponents Degree&gt;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been examined and is hereby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recommended for acceptance and approval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90966796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01538085938" w:line="233.8398027420044" w:lineRule="auto"/>
        <w:ind w:left="762.239990234375" w:right="827.999877929687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&lt;ADVISER’S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 Adviser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80090332031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 and All Uppercase&gt;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5199890136719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PANEL’S APPROVAL SHEET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119384765625" w:line="240" w:lineRule="auto"/>
        <w:ind w:left="3000.5996704101562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Capstone entitled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195068359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&lt;TITLE OF SYSTEM&gt;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57617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Bold,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204589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962890625" w:line="234.57283973693848" w:lineRule="auto"/>
        <w:ind w:left="543.8400268554688" w:right="609.599609375" w:firstLine="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Bold, Alphabetical and All Uppercase&gt;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5473022460938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having been presented is hereby approved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following members of the panel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3197631835938" w:line="240" w:lineRule="auto"/>
        <w:ind w:left="11.5200805664062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Member Panel Member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4402160644531" w:line="235.9055471420288" w:lineRule="auto"/>
        <w:ind w:left="707.0401000976562" w:right="772.7996826171875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&lt;PANELIST’S LAST NAME, FIRST NAME MIDDLE INITIAL&gt; Lead Panelist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14379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1943359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RESULTS OF THE ORAL EXAMINATION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3203125" w:line="235.90516090393066" w:lineRule="auto"/>
        <w:ind w:left="2174.0737915039062" w:right="249.951171875" w:hanging="2159.1937255859375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Candidates: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INITIAL&gt; &lt;PROPONENT’S LAST NAME, FIRST NAME MIDDLE INITIAL&gt;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146484375" w:line="240" w:lineRule="auto"/>
        <w:ind w:left="0" w:right="249.951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INITIAL&gt;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0" w:right="249.951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INITIAL&gt;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0" w:right="249.951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INITIAL&gt;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4375" w:line="240" w:lineRule="auto"/>
        <w:ind w:left="0" w:right="249.95117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INITIAL&gt;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932983398437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 OF SYSTEM&gt;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40" w:lineRule="auto"/>
        <w:ind w:left="2179.5602416992188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Bold&gt;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11962890625" w:line="240" w:lineRule="auto"/>
        <w:ind w:left="12.72003173828125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&lt;Place of defense&gt;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3.2000732421875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&lt;Date of defense&gt;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&lt;Time of defense&gt;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120361328125" w:line="240" w:lineRule="auto"/>
        <w:ind w:left="11.5200805664062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OF EXAMINERS: RESULT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5196533203125" w:line="229.24176692962646" w:lineRule="auto"/>
        <w:ind w:left="11.52008056640625" w:right="82.020263671875" w:firstLine="0.839996337890625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&lt;PANELIST’S LAST NAME, FIRST NAME MIDDLE INITIAL&gt; ________________________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Panelist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2086181640625" w:line="229.24176692962646" w:lineRule="auto"/>
        <w:ind w:left="11.52008056640625" w:right="82.020263671875" w:firstLine="0.839996337890625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&lt;PANELIST’S LAST NAME, FIRST NAME MIDDLE INITIAL&gt; ________________________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Member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608642578125" w:line="229.24176692962646" w:lineRule="auto"/>
        <w:ind w:left="11.52008056640625" w:right="82.020263671875" w:firstLine="0.839996337890625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&lt;PANELIST’S LAST NAME, FIRST NAME MIDDLE INITIAL&gt; ________________________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Panel Member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528686523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&lt;PANELIST’S LAST NAME, FIRST NAME MIDDLE INITIAL&gt;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Capstone Adviser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9860839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201171875" w:line="240" w:lineRule="auto"/>
        <w:ind w:left="2969.2007446289062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APPROVAL SHEET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1982421875" w:line="235.4304027557373" w:lineRule="auto"/>
        <w:ind w:left="6.501617431640625" w:right="4.7998046875" w:firstLine="724.5384216308594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Upon the recommendation of the Capstone Committee this  Undergraduate Capstone Project entitled,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“SYSTEM TITLE”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prepared,  developed and submitted by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LAST NAME, FIRST NAME MIDDLE  INITIAL&gt;, &lt;PROPONENT’S LAST NAME, FIRST NAME MIDDLE INITIAL&gt;,  &lt;PROPONENT’S LAST NAME, FIRST NAME MIDDLE INITIAL&gt;, &lt;PROPONENT’S LAST  NAME, FIRST NAME MIDDLE INITIAL&gt;, &lt;PROPONENT’S LAST NAME, FIRST NAME  MIDDLE INITIAL&gt;, &lt;PROPONENT’S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 partial fulfillment of the requirements for the degree of &lt;Proponents Degree&gt; is hereby  approved.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8619384765625" w:line="240" w:lineRule="auto"/>
        <w:ind w:left="0" w:right="0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LAST NAME, FIRST NAME MIDDLE INITIAL&gt;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0" w:right="1003.200073242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OIC-Dean, CITE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5206298828125" w:line="240" w:lineRule="auto"/>
        <w:ind w:left="15.83999633789062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LAST NAME, FIRST NAME MIDDLE INITIAL&gt;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5068359375" w:line="240" w:lineRule="auto"/>
        <w:ind w:left="2.160034179687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Vice President for Academic Operations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1203002929688" w:line="240" w:lineRule="auto"/>
        <w:ind w:left="0" w:right="88.510742187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LAST NAME, FIRST NAME MIDDLE INITIAL&gt;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981201171875" w:line="240" w:lineRule="auto"/>
        <w:ind w:left="0" w:right="1062.359619140625" w:firstLine="0"/>
        <w:jc w:val="righ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5.8399963378906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Bold&gt;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20117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EDITOR’S CERTIFICATION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1982421875" w:line="235.50129890441895" w:lineRule="auto"/>
        <w:ind w:left="2.716827392578125" w:right="4.7998046875" w:firstLine="717.2834777832031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this Undergraduate Capstone Project entitled,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“SYSTEM TITLE”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prepared, developed and submitted by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&lt;PROPONENT’S  LAST NAME, FIRST NAME MIDDLE INITIAL&gt;, &lt;PROPONENT’S LAST NAME, FIRST  NAME MIDDLE INITIAL&gt;, &lt;PROPONENT’S LAST NAME, FIRST NAME MIDDLE  INITIAL&gt;, &lt;PROPONENT’S LAST NAME, FIRST NAME MIDDLE INITIAL&gt;,  &lt;PROPONENT’S LAST NAME, FIRST NAME MIDDLE INITIAL&gt;, &lt;PROPONENT’S LAST 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 partial fulfillment of the requirements for the  degree of &lt;Proponents Degree&gt; has been edited by the undersigned, and reviewed to  conform to the institutional format of the FORBES COLLEGE, LEGAZPI CITY as element  of technical writing.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2.723388671875" w:line="240" w:lineRule="auto"/>
        <w:ind w:left="10.079956054687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Issued this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4.119873046875" w:line="235.9059190750122" w:lineRule="auto"/>
        <w:ind w:left="834.2398071289062" w:right="902.39990234375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&lt;EDITOR’S LAST NAME, FIRST NAME MIDDLE INITIAL&gt; Editor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2.733612060547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6.120300292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853" cy="53149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853" cy="531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FORBES COLLEGE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Information Technology Education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88964843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Legazpi City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12pt, Center, Bold&gt;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3.120117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CERTIFICATION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&lt;Font Size: 14pt, Center, Bold, and All Uppercase&gt;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31982421875" w:line="234.19198036193848" w:lineRule="auto"/>
        <w:ind w:left="2.87994384765625" w:right="0.83984375" w:firstLine="717.120361328125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this Undergraduate Capstone Project entitled,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“SYSTEM TITLE”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prepared, developed and submitted by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 LAST NAME, FIRST NAME MIDDLE INITIAL&gt;, &lt;PROPONENT’S LAST  NAME, FIRST NAME MIDDLE INITIAL&gt;, &lt;PROPONENT’S LAST NAME,  FIRST NAME MIDDLE INITIAL&gt;, &lt;PROPONENT’S LAST NAME, FIRST  NAME MIDDLE INITIAL&gt;, &lt;PROPONENT’S LAST NAME, FIRST NAME  MIDDLE INITIAL&gt;, &lt;PROPONENT’S LAST NAME, FIRST NAME MIDDLE 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filed in this office.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5.3277587890625" w:line="233.90653610229492" w:lineRule="auto"/>
        <w:ind w:left="627.8402709960938" w:right="693.599853515625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&lt;LIBRARIAN’S LAST NAME, FIRST NAME MIDDLE INITIAL&gt; Librarian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8.93310546875" w:line="240" w:lineRule="auto"/>
        <w:ind w:left="3148.4402465820312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&lt;Month Day, Year&gt;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5198669433594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vii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1205444335938" w:lineRule="auto"/>
        <w:ind w:left="2714.801025390625" w:right="2793.4741210937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ACKNOWLEDGEMENT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1.13647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viii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&lt;SYSTEM TITLE&gt;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34.57273960113525" w:lineRule="auto"/>
        <w:ind w:left="714.9603271484375" w:right="780.8789062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&lt;PROPONENT’S LAST NAME, FIRST NAME MIDDLE INITIAL&gt;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12pt,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747314453125" w:line="234.1528844833374" w:lineRule="auto"/>
        <w:ind w:left="62.400054931640625" w:right="65.57250976562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The research abstract will be in Font Size 12 with a limit of no more  than 800 words.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Abstracts must clearly state the problem or the research gap  the study intends to address, objectives, methodology, and significance of the  study.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also significant results and discussions and conclusion&gt;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8.0004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7.200927734375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TABLE OF CONTENTS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1923828125" w:line="233.9060354232788" w:lineRule="auto"/>
        <w:ind w:left="313.2000732421875" w:right="652.7996826171875" w:hanging="271.2001037597656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Introduction……………………………………………………………….. 1 1.1. Project Context……………………………………………………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5.53466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 OF TABLES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6982421875" w:line="240" w:lineRule="auto"/>
        <w:ind w:left="2614.9969482421875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Bold,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5.0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xi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51205444335938" w:lineRule="auto"/>
        <w:ind w:left="2614.9969482421875" w:right="2696.5966796875" w:firstLine="0"/>
        <w:jc w:val="center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LIST OF FIGURES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&lt;Font Size: 14pt, Bold, 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1.1364746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xii </w:t>
      </w:r>
    </w:p>
    <w:sectPr>
      <w:pgSz w:h="15840" w:w="12240" w:orient="portrait"/>
      <w:pgMar w:bottom="1049.2800903320312" w:top="1421.199951171875" w:left="2158.4799194335938" w:right="1356.40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