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33E2" w:rsidRPr="00D853FE" w:rsidRDefault="00D853FE" w:rsidP="00D853FE">
      <w:pPr>
        <w:jc w:val="center"/>
        <w:rPr>
          <w:rFonts w:ascii="Arial" w:hAnsi="Arial" w:cs="Arial"/>
          <w:sz w:val="36"/>
        </w:rPr>
      </w:pPr>
      <w:r w:rsidRPr="00D853FE">
        <w:rPr>
          <w:rFonts w:ascii="Arial" w:hAnsi="Arial" w:cs="Arial"/>
          <w:sz w:val="36"/>
        </w:rPr>
        <w:t>¿POR QUE EL ALGORITMO DE FIBONACCI ES EXPONENCIAL?</w:t>
      </w:r>
    </w:p>
    <w:p w:rsidR="007A0E15" w:rsidRDefault="007A0E15" w:rsidP="007A0E15">
      <w:pPr>
        <w:pStyle w:val="Sinespaciado"/>
        <w:jc w:val="both"/>
        <w:rPr>
          <w:rFonts w:ascii="Arial" w:hAnsi="Arial" w:cs="Arial"/>
          <w:sz w:val="28"/>
        </w:rPr>
      </w:pPr>
      <w:r w:rsidRPr="007A0E15">
        <w:rPr>
          <w:rFonts w:ascii="Arial" w:hAnsi="Arial" w:cs="Arial"/>
          <w:sz w:val="28"/>
        </w:rPr>
        <w:t xml:space="preserve">Por el rápido crecimiento del valor de las sucesiones </w:t>
      </w:r>
      <w:r w:rsidR="00FC587D" w:rsidRPr="007A0E15">
        <w:rPr>
          <w:rFonts w:ascii="Arial" w:hAnsi="Arial" w:cs="Arial"/>
          <w:sz w:val="28"/>
        </w:rPr>
        <w:t>prede</w:t>
      </w:r>
      <w:r w:rsidR="00FC587D">
        <w:rPr>
          <w:rFonts w:ascii="Arial" w:hAnsi="Arial" w:cs="Arial"/>
          <w:sz w:val="28"/>
        </w:rPr>
        <w:t>ce</w:t>
      </w:r>
      <w:r w:rsidR="00FC587D" w:rsidRPr="007A0E15">
        <w:rPr>
          <w:rFonts w:ascii="Arial" w:hAnsi="Arial" w:cs="Arial"/>
          <w:sz w:val="28"/>
        </w:rPr>
        <w:t>soras</w:t>
      </w:r>
      <w:r w:rsidRPr="007A0E15">
        <w:rPr>
          <w:rFonts w:ascii="Arial" w:hAnsi="Arial" w:cs="Arial"/>
          <w:sz w:val="28"/>
        </w:rPr>
        <w:t xml:space="preserve"> a los anteriores números que le se siguen. Y ahora</w:t>
      </w:r>
      <w:r>
        <w:rPr>
          <w:rFonts w:ascii="Arial" w:hAnsi="Arial" w:cs="Arial"/>
          <w:sz w:val="28"/>
        </w:rPr>
        <w:t xml:space="preserve"> responderemos. </w:t>
      </w:r>
    </w:p>
    <w:p w:rsidR="007A0E15" w:rsidRDefault="007A0E15" w:rsidP="007A0E15">
      <w:pPr>
        <w:pStyle w:val="Sinespaciado"/>
        <w:jc w:val="both"/>
        <w:rPr>
          <w:rFonts w:ascii="Arial" w:hAnsi="Arial" w:cs="Arial"/>
          <w:sz w:val="28"/>
        </w:rPr>
      </w:pPr>
    </w:p>
    <w:p w:rsidR="007A0E15" w:rsidRPr="007A0E15" w:rsidRDefault="00FC587D" w:rsidP="007A0E15">
      <w:pPr>
        <w:pStyle w:val="Sinespaciado"/>
        <w:jc w:val="both"/>
        <w:rPr>
          <w:rFonts w:ascii="Arial" w:hAnsi="Arial" w:cs="Arial"/>
          <w:sz w:val="28"/>
        </w:rPr>
      </w:pPr>
      <w:r>
        <w:rPr>
          <w:rFonts w:ascii="Arial" w:hAnsi="Arial" w:cs="Arial"/>
          <w:sz w:val="28"/>
        </w:rPr>
        <w:t>¿</w:t>
      </w:r>
      <w:r w:rsidRPr="007A0E15">
        <w:rPr>
          <w:rFonts w:ascii="Arial" w:hAnsi="Arial" w:cs="Arial"/>
          <w:sz w:val="28"/>
        </w:rPr>
        <w:t>CÓMO RÁPIDO CRECE LA FUNCIÓN FIBONACCI?</w:t>
      </w:r>
      <w:r>
        <w:rPr>
          <w:rFonts w:ascii="Arial" w:hAnsi="Arial" w:cs="Arial"/>
          <w:sz w:val="28"/>
        </w:rPr>
        <w:t>?</w:t>
      </w:r>
    </w:p>
    <w:p w:rsidR="00FC587D" w:rsidRDefault="00FC587D" w:rsidP="007A0E15">
      <w:pPr>
        <w:pStyle w:val="Sinespaciado"/>
        <w:jc w:val="both"/>
        <w:rPr>
          <w:rFonts w:ascii="Arial" w:hAnsi="Arial" w:cs="Arial"/>
          <w:sz w:val="28"/>
        </w:rPr>
      </w:pPr>
    </w:p>
    <w:p w:rsidR="007A0E15" w:rsidRDefault="007A0E15" w:rsidP="007A0E15">
      <w:pPr>
        <w:pStyle w:val="Sinespaciado"/>
        <w:jc w:val="both"/>
        <w:rPr>
          <w:rFonts w:ascii="Arial" w:hAnsi="Arial" w:cs="Arial"/>
          <w:sz w:val="28"/>
        </w:rPr>
      </w:pPr>
      <w:r w:rsidRPr="007A0E15">
        <w:rPr>
          <w:rFonts w:ascii="Arial" w:hAnsi="Arial" w:cs="Arial"/>
          <w:sz w:val="28"/>
        </w:rPr>
        <w:t>Para responder a esa pregunta. Calcularemos las raíces de la ecuación característica asociada a la ecuaci</w:t>
      </w:r>
      <w:r w:rsidR="00FC587D">
        <w:rPr>
          <w:rFonts w:ascii="Arial" w:hAnsi="Arial" w:cs="Arial"/>
          <w:sz w:val="28"/>
        </w:rPr>
        <w:t xml:space="preserve">ón en recurrencia F(n) = F(n-1) </w:t>
      </w:r>
      <w:r w:rsidR="00FC587D" w:rsidRPr="007A0E15">
        <w:rPr>
          <w:rFonts w:ascii="Arial" w:hAnsi="Arial" w:cs="Arial"/>
          <w:sz w:val="28"/>
        </w:rPr>
        <w:t>+</w:t>
      </w:r>
      <w:r w:rsidR="00FC587D">
        <w:rPr>
          <w:rFonts w:ascii="Arial" w:hAnsi="Arial" w:cs="Arial"/>
          <w:sz w:val="28"/>
        </w:rPr>
        <w:t xml:space="preserve"> </w:t>
      </w:r>
      <w:r w:rsidRPr="007A0E15">
        <w:rPr>
          <w:rFonts w:ascii="Arial" w:hAnsi="Arial" w:cs="Arial"/>
          <w:sz w:val="28"/>
        </w:rPr>
        <w:t xml:space="preserve">F(n-2). </w:t>
      </w:r>
      <w:r w:rsidRPr="007A0E15">
        <w:rPr>
          <w:rFonts w:ascii="Arial" w:hAnsi="Arial" w:cs="Arial"/>
          <w:sz w:val="28"/>
        </w:rPr>
        <w:br/>
        <w:t>x</w:t>
      </w:r>
      <w:r w:rsidRPr="007A0E15">
        <w:rPr>
          <w:rFonts w:ascii="Arial" w:hAnsi="Arial" w:cs="Arial"/>
          <w:sz w:val="28"/>
          <w:vertAlign w:val="superscript"/>
        </w:rPr>
        <w:t>2</w:t>
      </w:r>
      <w:r w:rsidRPr="007A0E15">
        <w:rPr>
          <w:rFonts w:ascii="Arial" w:hAnsi="Arial" w:cs="Arial"/>
          <w:sz w:val="28"/>
        </w:rPr>
        <w:t xml:space="preserve"> = x + 1 </w:t>
      </w:r>
      <w:r w:rsidRPr="007A0E15">
        <w:rPr>
          <w:rFonts w:ascii="Arial" w:hAnsi="Arial" w:cs="Arial"/>
          <w:sz w:val="28"/>
        </w:rPr>
        <w:br/>
        <w:t>o sea, las raíces de x</w:t>
      </w:r>
      <w:r w:rsidRPr="007A0E15">
        <w:rPr>
          <w:rFonts w:ascii="Arial" w:hAnsi="Arial" w:cs="Arial"/>
          <w:sz w:val="28"/>
          <w:vertAlign w:val="superscript"/>
        </w:rPr>
        <w:t>2</w:t>
      </w:r>
      <w:r w:rsidRPr="007A0E15">
        <w:rPr>
          <w:rFonts w:ascii="Arial" w:hAnsi="Arial" w:cs="Arial"/>
          <w:sz w:val="28"/>
        </w:rPr>
        <w:t xml:space="preserve"> - x - 1 = 0</w:t>
      </w:r>
    </w:p>
    <w:p w:rsidR="00FC587D" w:rsidRPr="007A0E15" w:rsidRDefault="00FC587D" w:rsidP="007A0E15">
      <w:pPr>
        <w:pStyle w:val="Sinespaciado"/>
        <w:jc w:val="both"/>
        <w:rPr>
          <w:rFonts w:ascii="Arial" w:hAnsi="Arial" w:cs="Arial"/>
          <w:sz w:val="28"/>
        </w:rPr>
      </w:pPr>
    </w:p>
    <w:p w:rsidR="007A0E15" w:rsidRPr="007A0E15" w:rsidRDefault="007A0E15" w:rsidP="007A0E15">
      <w:pPr>
        <w:pStyle w:val="Sinespaciado"/>
        <w:jc w:val="both"/>
        <w:rPr>
          <w:rFonts w:ascii="Arial" w:hAnsi="Arial" w:cs="Arial"/>
          <w:sz w:val="28"/>
        </w:rPr>
      </w:pPr>
      <w:r w:rsidRPr="007A0E15">
        <w:rPr>
          <w:rFonts w:ascii="Arial" w:hAnsi="Arial" w:cs="Arial"/>
          <w:sz w:val="28"/>
        </w:rPr>
        <w:t>Una de ellas, es el llamado número de oro (Golden Ratio), cuyo valor aproximado es 1.61803 y su valor exacto es c = (1+√</w:t>
      </w:r>
      <w:proofErr w:type="gramStart"/>
      <w:r w:rsidRPr="007A0E15">
        <w:rPr>
          <w:rFonts w:ascii="Arial" w:hAnsi="Arial" w:cs="Arial"/>
          <w:sz w:val="28"/>
        </w:rPr>
        <w:t>5)/</w:t>
      </w:r>
      <w:proofErr w:type="gramEnd"/>
      <w:r w:rsidRPr="007A0E15">
        <w:rPr>
          <w:rFonts w:ascii="Arial" w:hAnsi="Arial" w:cs="Arial"/>
          <w:sz w:val="28"/>
        </w:rPr>
        <w:t>2.</w:t>
      </w:r>
    </w:p>
    <w:p w:rsidR="00FC587D" w:rsidRDefault="00FC587D" w:rsidP="007A0E15">
      <w:pPr>
        <w:pStyle w:val="Sinespaciado"/>
        <w:jc w:val="both"/>
        <w:rPr>
          <w:rFonts w:ascii="Arial" w:hAnsi="Arial" w:cs="Arial"/>
          <w:sz w:val="28"/>
        </w:rPr>
      </w:pPr>
    </w:p>
    <w:p w:rsidR="007A0E15" w:rsidRPr="007A0E15" w:rsidRDefault="007A0E15" w:rsidP="007A0E15">
      <w:pPr>
        <w:pStyle w:val="Sinespaciado"/>
        <w:jc w:val="both"/>
        <w:rPr>
          <w:rFonts w:ascii="Arial" w:hAnsi="Arial" w:cs="Arial"/>
          <w:sz w:val="28"/>
        </w:rPr>
      </w:pPr>
      <w:proofErr w:type="spellStart"/>
      <w:r w:rsidRPr="007A0E15">
        <w:rPr>
          <w:rFonts w:ascii="Arial" w:hAnsi="Arial" w:cs="Arial"/>
          <w:sz w:val="28"/>
        </w:rPr>
        <w:t>Cláramente</w:t>
      </w:r>
      <w:proofErr w:type="spellEnd"/>
      <w:r w:rsidRPr="007A0E15">
        <w:rPr>
          <w:rFonts w:ascii="Arial" w:hAnsi="Arial" w:cs="Arial"/>
          <w:sz w:val="28"/>
        </w:rPr>
        <w:t>, se verifica c</w:t>
      </w:r>
      <w:r w:rsidRPr="007A0E15">
        <w:rPr>
          <w:rFonts w:ascii="Arial" w:hAnsi="Arial" w:cs="Arial"/>
          <w:sz w:val="28"/>
          <w:vertAlign w:val="superscript"/>
        </w:rPr>
        <w:t>2</w:t>
      </w:r>
      <w:r w:rsidRPr="007A0E15">
        <w:rPr>
          <w:rFonts w:ascii="Arial" w:hAnsi="Arial" w:cs="Arial"/>
          <w:sz w:val="28"/>
        </w:rPr>
        <w:t xml:space="preserve"> = c + 1 y por tanto, para todo n mayor que dos, también </w:t>
      </w:r>
      <w:r w:rsidRPr="007A0E15">
        <w:rPr>
          <w:rFonts w:ascii="Arial" w:hAnsi="Arial" w:cs="Arial"/>
          <w:sz w:val="28"/>
        </w:rPr>
        <w:br/>
      </w:r>
      <w:proofErr w:type="spellStart"/>
      <w:r w:rsidRPr="007A0E15">
        <w:rPr>
          <w:rFonts w:ascii="Arial" w:hAnsi="Arial" w:cs="Arial"/>
          <w:sz w:val="28"/>
        </w:rPr>
        <w:t>c</w:t>
      </w:r>
      <w:r w:rsidRPr="007A0E15">
        <w:rPr>
          <w:rFonts w:ascii="Arial" w:hAnsi="Arial" w:cs="Arial"/>
          <w:sz w:val="28"/>
          <w:vertAlign w:val="superscript"/>
        </w:rPr>
        <w:t>n</w:t>
      </w:r>
      <w:proofErr w:type="spellEnd"/>
      <w:r w:rsidRPr="007A0E15">
        <w:rPr>
          <w:rFonts w:ascii="Arial" w:hAnsi="Arial" w:cs="Arial"/>
          <w:sz w:val="28"/>
        </w:rPr>
        <w:t xml:space="preserve"> = c</w:t>
      </w:r>
      <w:r w:rsidRPr="007A0E15">
        <w:rPr>
          <w:rFonts w:ascii="Arial" w:hAnsi="Arial" w:cs="Arial"/>
          <w:sz w:val="28"/>
          <w:vertAlign w:val="superscript"/>
        </w:rPr>
        <w:t>n-1</w:t>
      </w:r>
      <w:r w:rsidRPr="007A0E15">
        <w:rPr>
          <w:rFonts w:ascii="Arial" w:hAnsi="Arial" w:cs="Arial"/>
          <w:sz w:val="28"/>
        </w:rPr>
        <w:t xml:space="preserve"> + c</w:t>
      </w:r>
      <w:r w:rsidRPr="007A0E15">
        <w:rPr>
          <w:rFonts w:ascii="Arial" w:hAnsi="Arial" w:cs="Arial"/>
          <w:sz w:val="28"/>
          <w:vertAlign w:val="superscript"/>
        </w:rPr>
        <w:t>n-2</w:t>
      </w:r>
    </w:p>
    <w:p w:rsidR="00FC587D" w:rsidRDefault="00FC587D" w:rsidP="007A0E15">
      <w:pPr>
        <w:pStyle w:val="Sinespaciado"/>
        <w:jc w:val="both"/>
        <w:rPr>
          <w:rFonts w:ascii="Arial" w:hAnsi="Arial" w:cs="Arial"/>
          <w:sz w:val="28"/>
        </w:rPr>
      </w:pPr>
    </w:p>
    <w:p w:rsidR="007A0E15" w:rsidRPr="007A0E15" w:rsidRDefault="007A0E15" w:rsidP="007A0E15">
      <w:pPr>
        <w:pStyle w:val="Sinespaciado"/>
        <w:jc w:val="both"/>
        <w:rPr>
          <w:rFonts w:ascii="Arial" w:hAnsi="Arial" w:cs="Arial"/>
          <w:sz w:val="28"/>
        </w:rPr>
      </w:pPr>
      <w:r w:rsidRPr="007A0E15">
        <w:rPr>
          <w:rFonts w:ascii="Arial" w:hAnsi="Arial" w:cs="Arial"/>
          <w:sz w:val="28"/>
        </w:rPr>
        <w:t>O sea, la progresión geométrica {</w:t>
      </w:r>
      <w:proofErr w:type="spellStart"/>
      <w:r w:rsidRPr="007A0E15">
        <w:rPr>
          <w:rFonts w:ascii="Arial" w:hAnsi="Arial" w:cs="Arial"/>
          <w:sz w:val="28"/>
        </w:rPr>
        <w:t>c</w:t>
      </w:r>
      <w:r w:rsidRPr="007A0E15">
        <w:rPr>
          <w:rFonts w:ascii="Arial" w:hAnsi="Arial" w:cs="Arial"/>
          <w:sz w:val="28"/>
          <w:vertAlign w:val="superscript"/>
        </w:rPr>
        <w:t>n</w:t>
      </w:r>
      <w:proofErr w:type="spellEnd"/>
      <w:r w:rsidRPr="007A0E15">
        <w:rPr>
          <w:rFonts w:ascii="Arial" w:hAnsi="Arial" w:cs="Arial"/>
          <w:sz w:val="28"/>
        </w:rPr>
        <w:t>} satisface la misma ecuación en recurrencia que la función de Fibonacci F(n) = F(n-1) + F(n-2). Ahora, por inducción</w:t>
      </w:r>
    </w:p>
    <w:p w:rsidR="00FC587D" w:rsidRDefault="00FC587D" w:rsidP="007A0E15">
      <w:pPr>
        <w:pStyle w:val="Sinespaciado"/>
        <w:jc w:val="both"/>
        <w:rPr>
          <w:rFonts w:ascii="Arial" w:hAnsi="Arial" w:cs="Arial"/>
          <w:sz w:val="28"/>
        </w:rPr>
      </w:pPr>
    </w:p>
    <w:p w:rsidR="007A0E15" w:rsidRPr="007A0E15" w:rsidRDefault="007A0E15" w:rsidP="007A0E15">
      <w:pPr>
        <w:pStyle w:val="Sinespaciado"/>
        <w:jc w:val="both"/>
        <w:rPr>
          <w:rFonts w:ascii="Arial" w:hAnsi="Arial" w:cs="Arial"/>
          <w:sz w:val="28"/>
        </w:rPr>
      </w:pPr>
      <w:r w:rsidRPr="007A0E15">
        <w:rPr>
          <w:rFonts w:ascii="Arial" w:hAnsi="Arial" w:cs="Arial"/>
          <w:sz w:val="28"/>
        </w:rPr>
        <w:t>Como, c</w:t>
      </w:r>
      <w:r w:rsidRPr="007A0E15">
        <w:rPr>
          <w:rFonts w:ascii="Arial" w:hAnsi="Arial" w:cs="Arial"/>
          <w:sz w:val="28"/>
          <w:vertAlign w:val="superscript"/>
        </w:rPr>
        <w:t>0</w:t>
      </w:r>
      <w:r w:rsidRPr="007A0E15">
        <w:rPr>
          <w:rFonts w:ascii="Arial" w:hAnsi="Arial" w:cs="Arial"/>
          <w:sz w:val="28"/>
        </w:rPr>
        <w:t xml:space="preserve"> = 1 = </w:t>
      </w:r>
      <w:proofErr w:type="gramStart"/>
      <w:r w:rsidRPr="007A0E15">
        <w:rPr>
          <w:rFonts w:ascii="Arial" w:hAnsi="Arial" w:cs="Arial"/>
          <w:sz w:val="28"/>
        </w:rPr>
        <w:t>F(</w:t>
      </w:r>
      <w:proofErr w:type="gramEnd"/>
      <w:r w:rsidRPr="007A0E15">
        <w:rPr>
          <w:rFonts w:ascii="Arial" w:hAnsi="Arial" w:cs="Arial"/>
          <w:sz w:val="28"/>
        </w:rPr>
        <w:t>2), c = c</w:t>
      </w:r>
      <w:r w:rsidRPr="007A0E15">
        <w:rPr>
          <w:rFonts w:ascii="Arial" w:hAnsi="Arial" w:cs="Arial"/>
          <w:sz w:val="28"/>
          <w:vertAlign w:val="superscript"/>
        </w:rPr>
        <w:t>1</w:t>
      </w:r>
      <w:r w:rsidRPr="007A0E15">
        <w:rPr>
          <w:rFonts w:ascii="Arial" w:hAnsi="Arial" w:cs="Arial"/>
          <w:sz w:val="28"/>
        </w:rPr>
        <w:t xml:space="preserve"> &lt; 2 = F(3). </w:t>
      </w:r>
      <w:r w:rsidRPr="007A0E15">
        <w:rPr>
          <w:rFonts w:ascii="Arial" w:hAnsi="Arial" w:cs="Arial"/>
          <w:sz w:val="28"/>
        </w:rPr>
        <w:br/>
        <w:t>obtenemos que c</w:t>
      </w:r>
      <w:r w:rsidRPr="007A0E15">
        <w:rPr>
          <w:rFonts w:ascii="Arial" w:hAnsi="Arial" w:cs="Arial"/>
          <w:sz w:val="28"/>
          <w:vertAlign w:val="superscript"/>
        </w:rPr>
        <w:t>n-2</w:t>
      </w:r>
      <w:r w:rsidRPr="007A0E15">
        <w:rPr>
          <w:rFonts w:ascii="Arial" w:hAnsi="Arial" w:cs="Arial"/>
          <w:sz w:val="28"/>
        </w:rPr>
        <w:t xml:space="preserve"> &lt; F(n)</w:t>
      </w:r>
    </w:p>
    <w:p w:rsidR="00FC587D" w:rsidRDefault="00FC587D" w:rsidP="007A0E15">
      <w:pPr>
        <w:pStyle w:val="Sinespaciado"/>
        <w:jc w:val="both"/>
        <w:rPr>
          <w:rFonts w:ascii="Arial" w:hAnsi="Arial" w:cs="Arial"/>
          <w:sz w:val="28"/>
        </w:rPr>
      </w:pPr>
    </w:p>
    <w:p w:rsidR="007A0E15" w:rsidRPr="007A0E15" w:rsidRDefault="007A0E15" w:rsidP="007A0E15">
      <w:pPr>
        <w:pStyle w:val="Sinespaciado"/>
        <w:jc w:val="both"/>
        <w:rPr>
          <w:rFonts w:ascii="Arial" w:hAnsi="Arial" w:cs="Arial"/>
          <w:sz w:val="28"/>
        </w:rPr>
      </w:pPr>
      <w:r w:rsidRPr="007A0E15">
        <w:rPr>
          <w:rFonts w:ascii="Arial" w:hAnsi="Arial" w:cs="Arial"/>
          <w:sz w:val="28"/>
        </w:rPr>
        <w:t>En conclusión, la función de Fibonacci crece, como mínimo, exponencialmente. Ahora, enlazando las dos desigualdades, para todo n se tiene</w:t>
      </w:r>
    </w:p>
    <w:p w:rsidR="00FC587D" w:rsidRDefault="00FC587D" w:rsidP="007A0E15">
      <w:pPr>
        <w:pStyle w:val="Sinespaciado"/>
        <w:jc w:val="both"/>
        <w:rPr>
          <w:rFonts w:ascii="Arial" w:hAnsi="Arial" w:cs="Arial"/>
          <w:sz w:val="28"/>
        </w:rPr>
      </w:pPr>
    </w:p>
    <w:p w:rsidR="007A0E15" w:rsidRPr="007A0E15" w:rsidRDefault="007A0E15" w:rsidP="007A0E15">
      <w:pPr>
        <w:pStyle w:val="Sinespaciado"/>
        <w:jc w:val="both"/>
        <w:rPr>
          <w:rFonts w:ascii="Arial" w:hAnsi="Arial" w:cs="Arial"/>
          <w:sz w:val="28"/>
        </w:rPr>
      </w:pPr>
      <w:r w:rsidRPr="007A0E15">
        <w:rPr>
          <w:rFonts w:ascii="Arial" w:hAnsi="Arial" w:cs="Arial"/>
          <w:sz w:val="28"/>
        </w:rPr>
        <w:t>c</w:t>
      </w:r>
      <w:r w:rsidRPr="007A0E15">
        <w:rPr>
          <w:rFonts w:ascii="Arial" w:hAnsi="Arial" w:cs="Arial"/>
          <w:sz w:val="28"/>
          <w:vertAlign w:val="superscript"/>
        </w:rPr>
        <w:t>n-4</w:t>
      </w:r>
      <w:r w:rsidRPr="007A0E15">
        <w:rPr>
          <w:rFonts w:ascii="Arial" w:hAnsi="Arial" w:cs="Arial"/>
          <w:sz w:val="28"/>
        </w:rPr>
        <w:t xml:space="preserve"> &lt; F(n-2) &lt; S(n)</w:t>
      </w:r>
    </w:p>
    <w:p w:rsidR="00FC587D" w:rsidRDefault="00FC587D" w:rsidP="007A0E15">
      <w:pPr>
        <w:pStyle w:val="Sinespaciado"/>
        <w:jc w:val="both"/>
        <w:rPr>
          <w:rFonts w:ascii="Arial" w:hAnsi="Arial" w:cs="Arial"/>
          <w:sz w:val="28"/>
        </w:rPr>
      </w:pPr>
    </w:p>
    <w:p w:rsidR="007A0E15" w:rsidRPr="007A0E15" w:rsidRDefault="007A0E15" w:rsidP="007A0E15">
      <w:pPr>
        <w:pStyle w:val="Sinespaciado"/>
        <w:jc w:val="both"/>
        <w:rPr>
          <w:rFonts w:ascii="Arial" w:hAnsi="Arial" w:cs="Arial"/>
          <w:sz w:val="28"/>
        </w:rPr>
      </w:pPr>
      <w:r w:rsidRPr="007A0E15">
        <w:rPr>
          <w:rFonts w:ascii="Arial" w:hAnsi="Arial" w:cs="Arial"/>
          <w:sz w:val="28"/>
        </w:rPr>
        <w:t>y también la función S(n) crece, como mínimo, exponencialmente.</w:t>
      </w:r>
    </w:p>
    <w:p w:rsidR="007A0E15" w:rsidRPr="007A0E15" w:rsidRDefault="007A0E15" w:rsidP="007A0E15">
      <w:pPr>
        <w:pStyle w:val="Sinespaciado"/>
        <w:jc w:val="both"/>
        <w:rPr>
          <w:rFonts w:ascii="Arial" w:hAnsi="Arial" w:cs="Arial"/>
          <w:sz w:val="28"/>
        </w:rPr>
      </w:pPr>
      <w:r w:rsidRPr="007A0E15">
        <w:rPr>
          <w:rFonts w:ascii="Arial" w:hAnsi="Arial" w:cs="Arial"/>
          <w:sz w:val="28"/>
        </w:rPr>
        <w:t xml:space="preserve">Por tanto, la programación recursiva de la función de Fibonacci tiene una complejidad, como mínimo, exponencial. Y eso, independientemente, de lo bien que </w:t>
      </w:r>
      <w:r w:rsidRPr="007A0E15">
        <w:rPr>
          <w:rFonts w:ascii="Arial" w:hAnsi="Arial" w:cs="Arial"/>
          <w:sz w:val="28"/>
        </w:rPr>
        <w:t>gestione</w:t>
      </w:r>
      <w:r w:rsidRPr="007A0E15">
        <w:rPr>
          <w:rFonts w:ascii="Arial" w:hAnsi="Arial" w:cs="Arial"/>
          <w:sz w:val="28"/>
        </w:rPr>
        <w:t xml:space="preserve"> el compilador o intérprete correspondiente la programación recursiva</w:t>
      </w:r>
      <w:r>
        <w:rPr>
          <w:rFonts w:ascii="Arial" w:hAnsi="Arial" w:cs="Arial"/>
          <w:sz w:val="28"/>
        </w:rPr>
        <w:t>.</w:t>
      </w:r>
    </w:p>
    <w:p w:rsidR="007A0E15" w:rsidRDefault="007A0E15" w:rsidP="00D853FE">
      <w:pPr>
        <w:jc w:val="center"/>
        <w:rPr>
          <w:rFonts w:ascii="Arial" w:hAnsi="Arial" w:cs="Arial"/>
        </w:rPr>
      </w:pPr>
    </w:p>
    <w:p w:rsidR="007A0E15" w:rsidRDefault="007A0E15" w:rsidP="00D853FE">
      <w:pPr>
        <w:jc w:val="center"/>
        <w:rPr>
          <w:rFonts w:ascii="Arial" w:hAnsi="Arial" w:cs="Arial"/>
        </w:rPr>
      </w:pPr>
    </w:p>
    <w:p w:rsidR="00FC587D" w:rsidRDefault="00FC587D" w:rsidP="00D853FE">
      <w:pPr>
        <w:jc w:val="center"/>
        <w:rPr>
          <w:rFonts w:ascii="Arial" w:hAnsi="Arial" w:cs="Arial"/>
        </w:rPr>
      </w:pPr>
    </w:p>
    <w:p w:rsidR="00FC587D" w:rsidRDefault="00FC587D" w:rsidP="00FC587D">
      <w:pPr>
        <w:jc w:val="center"/>
        <w:rPr>
          <w:rFonts w:ascii="Arial" w:hAnsi="Arial" w:cs="Arial"/>
          <w:sz w:val="36"/>
        </w:rPr>
      </w:pPr>
      <w:r w:rsidRPr="00D853FE">
        <w:rPr>
          <w:rFonts w:ascii="Arial" w:hAnsi="Arial" w:cs="Arial"/>
          <w:sz w:val="36"/>
        </w:rPr>
        <w:lastRenderedPageBreak/>
        <w:t>¿POR QUE EL ALGORI</w:t>
      </w:r>
      <w:r>
        <w:rPr>
          <w:rFonts w:ascii="Arial" w:hAnsi="Arial" w:cs="Arial"/>
          <w:sz w:val="36"/>
        </w:rPr>
        <w:t>TMO DE BINARIO ES LOGARITMICA</w:t>
      </w:r>
      <w:r w:rsidRPr="00D853FE">
        <w:rPr>
          <w:rFonts w:ascii="Arial" w:hAnsi="Arial" w:cs="Arial"/>
          <w:sz w:val="36"/>
        </w:rPr>
        <w:t>?</w:t>
      </w:r>
    </w:p>
    <w:p w:rsidR="00FC587D" w:rsidRPr="00FC587D" w:rsidRDefault="00FC587D" w:rsidP="00FC587D">
      <w:pPr>
        <w:jc w:val="both"/>
        <w:rPr>
          <w:rFonts w:ascii="Arial" w:hAnsi="Arial" w:cs="Arial"/>
          <w:sz w:val="48"/>
        </w:rPr>
      </w:pPr>
      <w:r w:rsidRPr="00FC587D">
        <w:rPr>
          <w:rFonts w:ascii="Arial" w:hAnsi="Arial" w:cs="Arial"/>
          <w:color w:val="222222"/>
          <w:sz w:val="28"/>
          <w:szCs w:val="21"/>
          <w:shd w:val="clear" w:color="auto" w:fill="FFFFFF"/>
        </w:rPr>
        <w:t>La búsqueda binaria funciona en arreglos ordenados. La búsqueda binaria comienza por comparar el elemento del medio del arreglo con el valor buscado. Si el valor buscado es igual al elemento del medio, su posición en el arreglo es retornada. Si el valor buscado es menor o mayor que el elemento del medio, la búsqueda continua en la primera o segunda mitad, respectivamente, dejando la otra mitad fuera de consideración.</w:t>
      </w:r>
    </w:p>
    <w:p w:rsidR="00FC587D" w:rsidRPr="00FC587D" w:rsidRDefault="00FC587D" w:rsidP="00FC587D">
      <w:pPr>
        <w:rPr>
          <w:rFonts w:ascii="Arial" w:hAnsi="Arial" w:cs="Arial"/>
          <w:sz w:val="28"/>
        </w:rPr>
      </w:pPr>
      <w:r w:rsidRPr="00FC587D">
        <w:rPr>
          <w:rFonts w:ascii="Arial" w:hAnsi="Arial" w:cs="Arial"/>
          <w:sz w:val="28"/>
        </w:rPr>
        <w:t>Ejemplificación.</w:t>
      </w:r>
    </w:p>
    <w:p w:rsidR="00FC587D" w:rsidRPr="00FC587D" w:rsidRDefault="00FC587D" w:rsidP="00FC587D">
      <w:pPr>
        <w:pStyle w:val="NormalWeb"/>
        <w:spacing w:before="0" w:beforeAutospacing="0" w:after="240" w:afterAutospacing="0"/>
        <w:textAlignment w:val="baseline"/>
        <w:rPr>
          <w:rFonts w:ascii="Arial" w:hAnsi="Arial" w:cs="Arial"/>
          <w:color w:val="242729"/>
          <w:sz w:val="28"/>
          <w:szCs w:val="28"/>
        </w:rPr>
      </w:pPr>
      <w:r w:rsidRPr="00FC587D">
        <w:rPr>
          <w:rFonts w:ascii="Arial" w:hAnsi="Arial" w:cs="Arial"/>
          <w:color w:val="242729"/>
          <w:sz w:val="28"/>
          <w:szCs w:val="28"/>
        </w:rPr>
        <w:t>La estrategia</w:t>
      </w:r>
      <w:r w:rsidRPr="00FC587D">
        <w:rPr>
          <w:rFonts w:ascii="Arial" w:hAnsi="Arial" w:cs="Arial"/>
          <w:color w:val="242729"/>
          <w:sz w:val="28"/>
          <w:szCs w:val="28"/>
        </w:rPr>
        <w:t xml:space="preserve"> que puede seguir P2 es la de preguntar por el número de la mitad de los posibles candidato</w:t>
      </w:r>
      <w:bookmarkStart w:id="0" w:name="_GoBack"/>
      <w:bookmarkEnd w:id="0"/>
      <w:r w:rsidRPr="00FC587D">
        <w:rPr>
          <w:rFonts w:ascii="Arial" w:hAnsi="Arial" w:cs="Arial"/>
          <w:color w:val="242729"/>
          <w:sz w:val="28"/>
          <w:szCs w:val="28"/>
        </w:rPr>
        <w:t>s, empecemos</w:t>
      </w:r>
    </w:p>
    <w:p w:rsidR="00FC587D" w:rsidRPr="00FC587D" w:rsidRDefault="00FC587D" w:rsidP="00FC587D">
      <w:pPr>
        <w:pStyle w:val="NormalWeb"/>
        <w:spacing w:before="0" w:beforeAutospacing="0" w:after="240" w:afterAutospacing="0"/>
        <w:textAlignment w:val="baseline"/>
        <w:rPr>
          <w:rFonts w:ascii="Arial" w:hAnsi="Arial" w:cs="Arial"/>
          <w:color w:val="242729"/>
          <w:sz w:val="28"/>
          <w:szCs w:val="28"/>
        </w:rPr>
      </w:pPr>
      <w:r w:rsidRPr="00FC587D">
        <w:rPr>
          <w:rFonts w:ascii="Arial" w:hAnsi="Arial" w:cs="Arial"/>
          <w:color w:val="242729"/>
          <w:sz w:val="28"/>
          <w:szCs w:val="28"/>
        </w:rPr>
        <w:t>P2: 250 --&gt; P1: mayor</w:t>
      </w:r>
    </w:p>
    <w:p w:rsidR="00FC587D" w:rsidRPr="00FC587D" w:rsidRDefault="00FC587D" w:rsidP="00FC587D">
      <w:pPr>
        <w:pStyle w:val="NormalWeb"/>
        <w:spacing w:before="0" w:beforeAutospacing="0" w:after="0" w:afterAutospacing="0"/>
        <w:textAlignment w:val="baseline"/>
        <w:rPr>
          <w:rFonts w:ascii="Arial" w:hAnsi="Arial" w:cs="Arial"/>
          <w:color w:val="242729"/>
          <w:sz w:val="28"/>
          <w:szCs w:val="28"/>
        </w:rPr>
      </w:pPr>
      <w:r w:rsidRPr="00FC587D">
        <w:rPr>
          <w:rFonts w:ascii="Arial" w:hAnsi="Arial" w:cs="Arial"/>
          <w:color w:val="242729"/>
          <w:sz w:val="28"/>
          <w:szCs w:val="28"/>
        </w:rPr>
        <w:t xml:space="preserve">P2: 375 --&gt; P1: mayor </w:t>
      </w:r>
      <w:proofErr w:type="spellStart"/>
      <w:r w:rsidRPr="00FC587D">
        <w:rPr>
          <w:rStyle w:val="nfasis"/>
          <w:rFonts w:ascii="Arial" w:hAnsi="Arial" w:cs="Arial"/>
          <w:color w:val="242729"/>
          <w:sz w:val="28"/>
          <w:szCs w:val="28"/>
          <w:bdr w:val="none" w:sz="0" w:space="0" w:color="auto" w:frame="1"/>
        </w:rPr>
        <w:t>aca</w:t>
      </w:r>
      <w:proofErr w:type="spellEnd"/>
      <w:r w:rsidRPr="00FC587D">
        <w:rPr>
          <w:rStyle w:val="nfasis"/>
          <w:rFonts w:ascii="Arial" w:hAnsi="Arial" w:cs="Arial"/>
          <w:color w:val="242729"/>
          <w:sz w:val="28"/>
          <w:szCs w:val="28"/>
          <w:bdr w:val="none" w:sz="0" w:space="0" w:color="auto" w:frame="1"/>
        </w:rPr>
        <w:t xml:space="preserve"> se descartan lo menores a 250</w:t>
      </w:r>
    </w:p>
    <w:p w:rsidR="00FC587D" w:rsidRPr="00FC587D" w:rsidRDefault="00FC587D" w:rsidP="00FC587D">
      <w:pPr>
        <w:pStyle w:val="NormalWeb"/>
        <w:spacing w:before="0" w:beforeAutospacing="0" w:after="0" w:afterAutospacing="0"/>
        <w:textAlignment w:val="baseline"/>
        <w:rPr>
          <w:rFonts w:ascii="Arial" w:hAnsi="Arial" w:cs="Arial"/>
          <w:color w:val="242729"/>
          <w:sz w:val="28"/>
          <w:szCs w:val="28"/>
        </w:rPr>
      </w:pPr>
      <w:r w:rsidRPr="00FC587D">
        <w:rPr>
          <w:rFonts w:ascii="Arial" w:hAnsi="Arial" w:cs="Arial"/>
          <w:color w:val="242729"/>
          <w:sz w:val="28"/>
          <w:szCs w:val="28"/>
        </w:rPr>
        <w:t xml:space="preserve">P2: 438 --&gt; P1: mayor </w:t>
      </w:r>
      <w:r w:rsidRPr="00FC587D">
        <w:rPr>
          <w:rStyle w:val="nfasis"/>
          <w:rFonts w:ascii="Arial" w:hAnsi="Arial" w:cs="Arial"/>
          <w:color w:val="242729"/>
          <w:sz w:val="28"/>
          <w:szCs w:val="28"/>
          <w:bdr w:val="none" w:sz="0" w:space="0" w:color="auto" w:frame="1"/>
        </w:rPr>
        <w:t>en este punto se han descartado 375 números</w:t>
      </w:r>
    </w:p>
    <w:p w:rsidR="00FC587D" w:rsidRPr="00FC587D" w:rsidRDefault="00FC587D" w:rsidP="00FC587D">
      <w:pPr>
        <w:pStyle w:val="NormalWeb"/>
        <w:spacing w:before="0" w:beforeAutospacing="0" w:after="240" w:afterAutospacing="0"/>
        <w:textAlignment w:val="baseline"/>
        <w:rPr>
          <w:rFonts w:ascii="Arial" w:hAnsi="Arial" w:cs="Arial"/>
          <w:color w:val="242729"/>
          <w:sz w:val="28"/>
          <w:szCs w:val="28"/>
        </w:rPr>
      </w:pPr>
      <w:r w:rsidRPr="00FC587D">
        <w:rPr>
          <w:rFonts w:ascii="Arial" w:hAnsi="Arial" w:cs="Arial"/>
          <w:color w:val="242729"/>
          <w:sz w:val="28"/>
          <w:szCs w:val="28"/>
        </w:rPr>
        <w:t>P2: 469 --&gt; P1: mayor</w:t>
      </w:r>
    </w:p>
    <w:p w:rsidR="00FC587D" w:rsidRPr="00FC587D" w:rsidRDefault="00FC587D" w:rsidP="00FC587D">
      <w:pPr>
        <w:pStyle w:val="NormalWeb"/>
        <w:spacing w:before="0" w:beforeAutospacing="0" w:after="240" w:afterAutospacing="0"/>
        <w:textAlignment w:val="baseline"/>
        <w:rPr>
          <w:rFonts w:ascii="Arial" w:hAnsi="Arial" w:cs="Arial"/>
          <w:color w:val="242729"/>
          <w:sz w:val="28"/>
          <w:szCs w:val="28"/>
        </w:rPr>
      </w:pPr>
      <w:r w:rsidRPr="00FC587D">
        <w:rPr>
          <w:rFonts w:ascii="Arial" w:hAnsi="Arial" w:cs="Arial"/>
          <w:color w:val="242729"/>
          <w:sz w:val="28"/>
          <w:szCs w:val="28"/>
        </w:rPr>
        <w:t>P2: 484 --&gt; P1: mayor</w:t>
      </w:r>
    </w:p>
    <w:p w:rsidR="00FC587D" w:rsidRPr="00FC587D" w:rsidRDefault="00FC587D" w:rsidP="00FC587D">
      <w:pPr>
        <w:pStyle w:val="NormalWeb"/>
        <w:spacing w:before="0" w:beforeAutospacing="0" w:after="240" w:afterAutospacing="0"/>
        <w:textAlignment w:val="baseline"/>
        <w:rPr>
          <w:rFonts w:ascii="Arial" w:hAnsi="Arial" w:cs="Arial"/>
          <w:color w:val="242729"/>
          <w:sz w:val="28"/>
          <w:szCs w:val="28"/>
        </w:rPr>
      </w:pPr>
      <w:r w:rsidRPr="00FC587D">
        <w:rPr>
          <w:rFonts w:ascii="Arial" w:hAnsi="Arial" w:cs="Arial"/>
          <w:color w:val="242729"/>
          <w:sz w:val="28"/>
          <w:szCs w:val="28"/>
        </w:rPr>
        <w:t>P2: 492 --&gt; P1: mayor</w:t>
      </w:r>
    </w:p>
    <w:p w:rsidR="00FC587D" w:rsidRPr="00FC587D" w:rsidRDefault="00FC587D" w:rsidP="00FC587D">
      <w:pPr>
        <w:pStyle w:val="NormalWeb"/>
        <w:spacing w:before="0" w:beforeAutospacing="0" w:after="240" w:afterAutospacing="0"/>
        <w:textAlignment w:val="baseline"/>
        <w:rPr>
          <w:rFonts w:ascii="Arial" w:hAnsi="Arial" w:cs="Arial"/>
          <w:color w:val="242729"/>
          <w:sz w:val="28"/>
          <w:szCs w:val="28"/>
        </w:rPr>
      </w:pPr>
      <w:r w:rsidRPr="00FC587D">
        <w:rPr>
          <w:rFonts w:ascii="Arial" w:hAnsi="Arial" w:cs="Arial"/>
          <w:color w:val="242729"/>
          <w:sz w:val="28"/>
          <w:szCs w:val="28"/>
        </w:rPr>
        <w:t>P2: 496 --&gt; P1: mayor</w:t>
      </w:r>
    </w:p>
    <w:p w:rsidR="00FC587D" w:rsidRPr="00FC587D" w:rsidRDefault="00FC587D" w:rsidP="00FC587D">
      <w:pPr>
        <w:pStyle w:val="NormalWeb"/>
        <w:spacing w:before="0" w:beforeAutospacing="0" w:after="240" w:afterAutospacing="0"/>
        <w:textAlignment w:val="baseline"/>
        <w:rPr>
          <w:rFonts w:ascii="Arial" w:hAnsi="Arial" w:cs="Arial"/>
          <w:color w:val="242729"/>
          <w:sz w:val="28"/>
          <w:szCs w:val="28"/>
        </w:rPr>
      </w:pPr>
      <w:r w:rsidRPr="00FC587D">
        <w:rPr>
          <w:rFonts w:ascii="Arial" w:hAnsi="Arial" w:cs="Arial"/>
          <w:color w:val="242729"/>
          <w:sz w:val="28"/>
          <w:szCs w:val="28"/>
        </w:rPr>
        <w:t>P2: 498 --&gt; P1: mayor</w:t>
      </w:r>
    </w:p>
    <w:p w:rsidR="00FC587D" w:rsidRPr="00FC587D" w:rsidRDefault="00FC587D" w:rsidP="00FC587D">
      <w:pPr>
        <w:pStyle w:val="NormalWeb"/>
        <w:spacing w:before="0" w:beforeAutospacing="0" w:after="240" w:afterAutospacing="0"/>
        <w:textAlignment w:val="baseline"/>
        <w:rPr>
          <w:rFonts w:ascii="Arial" w:hAnsi="Arial" w:cs="Arial"/>
          <w:color w:val="242729"/>
          <w:sz w:val="28"/>
          <w:szCs w:val="28"/>
        </w:rPr>
      </w:pPr>
      <w:r w:rsidRPr="00FC587D">
        <w:rPr>
          <w:rFonts w:ascii="Arial" w:hAnsi="Arial" w:cs="Arial"/>
          <w:color w:val="242729"/>
          <w:sz w:val="28"/>
          <w:szCs w:val="28"/>
        </w:rPr>
        <w:t>P2: 499 --&gt; P1: igual</w:t>
      </w:r>
    </w:p>
    <w:p w:rsidR="00FC587D" w:rsidRDefault="00FC587D" w:rsidP="00D853FE">
      <w:pPr>
        <w:jc w:val="center"/>
        <w:rPr>
          <w:rFonts w:ascii="Arial" w:hAnsi="Arial" w:cs="Arial"/>
        </w:rPr>
      </w:pPr>
    </w:p>
    <w:p w:rsidR="00FC587D" w:rsidRPr="00FC587D" w:rsidRDefault="00FC587D" w:rsidP="00FC587D">
      <w:pPr>
        <w:jc w:val="both"/>
        <w:rPr>
          <w:rFonts w:ascii="Arial" w:hAnsi="Arial" w:cs="Arial"/>
          <w:sz w:val="28"/>
          <w:szCs w:val="28"/>
        </w:rPr>
      </w:pPr>
      <w:r w:rsidRPr="00FC587D">
        <w:rPr>
          <w:rFonts w:ascii="Arial" w:hAnsi="Arial" w:cs="Arial"/>
          <w:color w:val="242729"/>
          <w:sz w:val="28"/>
          <w:szCs w:val="28"/>
          <w:shd w:val="clear" w:color="auto" w:fill="FFFFFF"/>
        </w:rPr>
        <w:t xml:space="preserve">En esta estrategia </w:t>
      </w:r>
      <w:r w:rsidRPr="00FC587D">
        <w:rPr>
          <w:rFonts w:ascii="Arial" w:hAnsi="Arial" w:cs="Arial"/>
          <w:color w:val="242729"/>
          <w:sz w:val="28"/>
          <w:szCs w:val="28"/>
          <w:shd w:val="clear" w:color="auto" w:fill="FFFFFF"/>
        </w:rPr>
        <w:t xml:space="preserve">solo realizo 9 preguntas, ahora si calculamos el logaritmo en base 2 de 500 tenemos que es </w:t>
      </w:r>
      <w:r w:rsidRPr="00FC587D">
        <w:rPr>
          <w:rStyle w:val="CdigoHTML"/>
          <w:rFonts w:ascii="Arial" w:eastAsiaTheme="minorHAnsi" w:hAnsi="Arial" w:cs="Arial"/>
          <w:color w:val="242729"/>
          <w:sz w:val="28"/>
          <w:szCs w:val="28"/>
          <w:bdr w:val="none" w:sz="0" w:space="0" w:color="auto" w:frame="1"/>
          <w:shd w:val="clear" w:color="auto" w:fill="EFF0F1"/>
        </w:rPr>
        <w:t>8.9</w:t>
      </w:r>
      <w:r w:rsidRPr="00FC587D">
        <w:rPr>
          <w:rFonts w:ascii="Arial" w:hAnsi="Arial" w:cs="Arial"/>
          <w:color w:val="242729"/>
          <w:sz w:val="28"/>
          <w:szCs w:val="28"/>
          <w:shd w:val="clear" w:color="auto" w:fill="FFFFFF"/>
        </w:rPr>
        <w:t xml:space="preserve">. La complejidad de este algoritmo es precisamente </w:t>
      </w:r>
      <w:r w:rsidRPr="00FC587D">
        <w:rPr>
          <w:rStyle w:val="CdigoHTML"/>
          <w:rFonts w:ascii="Arial" w:eastAsiaTheme="minorHAnsi" w:hAnsi="Arial" w:cs="Arial"/>
          <w:color w:val="242729"/>
          <w:sz w:val="28"/>
          <w:szCs w:val="28"/>
          <w:bdr w:val="none" w:sz="0" w:space="0" w:color="auto" w:frame="1"/>
          <w:shd w:val="clear" w:color="auto" w:fill="EFF0F1"/>
        </w:rPr>
        <w:t>O(log2(n))</w:t>
      </w:r>
    </w:p>
    <w:sectPr w:rsidR="00FC587D" w:rsidRPr="00FC58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3FE"/>
    <w:rsid w:val="007A0E15"/>
    <w:rsid w:val="008733E2"/>
    <w:rsid w:val="008B59B3"/>
    <w:rsid w:val="00D853FE"/>
    <w:rsid w:val="00FC587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D0E4D"/>
  <w15:chartTrackingRefBased/>
  <w15:docId w15:val="{400FE7F3-7361-4A57-94F4-D980184F8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A0E15"/>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Sinespaciado">
    <w:name w:val="No Spacing"/>
    <w:uiPriority w:val="1"/>
    <w:qFormat/>
    <w:rsid w:val="007A0E15"/>
    <w:pPr>
      <w:spacing w:after="0" w:line="240" w:lineRule="auto"/>
    </w:pPr>
  </w:style>
  <w:style w:type="character" w:styleId="CdigoHTML">
    <w:name w:val="HTML Code"/>
    <w:basedOn w:val="Fuentedeprrafopredeter"/>
    <w:uiPriority w:val="99"/>
    <w:semiHidden/>
    <w:unhideWhenUsed/>
    <w:rsid w:val="00FC587D"/>
    <w:rPr>
      <w:rFonts w:ascii="Courier New" w:eastAsia="Times New Roman" w:hAnsi="Courier New" w:cs="Courier New"/>
      <w:sz w:val="20"/>
      <w:szCs w:val="20"/>
    </w:rPr>
  </w:style>
  <w:style w:type="character" w:styleId="nfasis">
    <w:name w:val="Emphasis"/>
    <w:basedOn w:val="Fuentedeprrafopredeter"/>
    <w:uiPriority w:val="20"/>
    <w:qFormat/>
    <w:rsid w:val="00FC58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232408">
      <w:bodyDiv w:val="1"/>
      <w:marLeft w:val="0"/>
      <w:marRight w:val="0"/>
      <w:marTop w:val="0"/>
      <w:marBottom w:val="0"/>
      <w:divBdr>
        <w:top w:val="none" w:sz="0" w:space="0" w:color="auto"/>
        <w:left w:val="none" w:sz="0" w:space="0" w:color="auto"/>
        <w:bottom w:val="none" w:sz="0" w:space="0" w:color="auto"/>
        <w:right w:val="none" w:sz="0" w:space="0" w:color="auto"/>
      </w:divBdr>
    </w:div>
    <w:div w:id="210326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2</Pages>
  <Words>368</Words>
  <Characters>2027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2019-04-26T17:23:00Z</dcterms:created>
  <dcterms:modified xsi:type="dcterms:W3CDTF">2019-04-26T19:55:00Z</dcterms:modified>
</cp:coreProperties>
</file>