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实验一： 作业调度的模拟</w:t>
      </w:r>
    </w:p>
    <w:p>
      <w:pPr>
        <w:pStyle w:val="3"/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加深对作业概念的理解。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深入了解批处理系统如何组织作业、管理作业和调度作业。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掌握采用银行家算法避免系统死锁的方法。</w:t>
      </w:r>
    </w:p>
    <w:p>
      <w:pPr>
        <w:pStyle w:val="3"/>
      </w:pPr>
      <w:r>
        <w:rPr>
          <w:rFonts w:hint="eastAsia"/>
        </w:rPr>
        <w:t>实验预备知识</w:t>
      </w:r>
    </w:p>
    <w:p>
      <w:pPr>
        <w:numPr>
          <w:ilvl w:val="0"/>
          <w:numId w:val="2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批处理系统的概念</w:t>
      </w:r>
    </w:p>
    <w:p>
      <w:pPr>
        <w:numPr>
          <w:ilvl w:val="0"/>
          <w:numId w:val="2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作业调度算法</w:t>
      </w:r>
    </w:p>
    <w:p>
      <w:pPr>
        <w:pStyle w:val="3"/>
      </w:pPr>
      <w:r>
        <w:rPr>
          <w:rFonts w:hint="eastAsia"/>
        </w:rPr>
        <w:t>实验步骤</w:t>
      </w:r>
    </w:p>
    <w:p>
      <w:pPr>
        <w:numPr>
          <w:ilvl w:val="0"/>
          <w:numId w:val="3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设计系统总共的作业数。</w:t>
      </w:r>
    </w:p>
    <w:p>
      <w:pPr>
        <w:numPr>
          <w:ilvl w:val="0"/>
          <w:numId w:val="3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为每个作业设置到达时间、预计需要服务时间，并设计相应的存储结构。</w:t>
      </w:r>
    </w:p>
    <w:p>
      <w:pPr>
        <w:numPr>
          <w:ilvl w:val="0"/>
          <w:numId w:val="3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根据作业调度算法（先来先服务和短作业优先都要做），编写程序，模拟作业调度。</w:t>
      </w:r>
    </w:p>
    <w:p>
      <w:pPr>
        <w:numPr>
          <w:ilvl w:val="0"/>
          <w:numId w:val="3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保存调度结果（作业调度次序，每个作业的完成时间、周转时间、带权周转时间，所有作业的平均周转时间、平均带权周转时间）、提交实验结论。</w:t>
      </w:r>
    </w:p>
    <w:p>
      <w:pPr>
        <w:pStyle w:val="3"/>
      </w:pPr>
      <w:r>
        <w:rPr>
          <w:rFonts w:hint="eastAsia"/>
        </w:rPr>
        <w:t>实验结论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给出实验源程序（附有详细注释，包括姓名、班级、学号等）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highlight w:val="white"/>
        </w:rPr>
        <w:t>实验：作业调度的模拟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语言：c++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//作业的数据结构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status;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//作业的名字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//到达的时间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serverTime;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//CPU服务的时间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zhouzhuan;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dqzhouzhan;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//先来先服务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FCFS(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//按到来的时间进行排序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j=0;j&lt;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-i-1;j++){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[j].arrTime&gt;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[j+1].arrTime){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[j+1]=temp;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//设置作业开始，完成，周转，带权时间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[0].start=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[0].arrTime;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[0].final=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[0].start+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[0].zhouzhuan=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[0].final-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[0].arrTime;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[0].dqzhouzhan=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[0].zhouzhuan/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i=1;i&lt;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[i].arrTime&lt;=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[i-1].final){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[i].start=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[i-1].final;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[i].start=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[i].arrTime;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[i].final=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[i].start+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[i].zhouzhuan=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[i].final-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[i].arrTime;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[i].dqzhouzhan=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[i].zhouzhuan/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"作业调度次序"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"作业的名字"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"作业的开始时间"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"作业的完成时间"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"服务的时间"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"周转时间"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"带权周转时间"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zhouzhuanSum=0;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dqzhouzhuanSum=0;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cout&lt;&lt; (i+1)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[i].name&lt;&lt;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[i].start&lt;&lt;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[i].final&lt;&lt;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[i].serverTime&lt;&lt;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[i].zhouzhuan&lt;&lt;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[i].dqzhouzhan&lt;&lt;endl;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[i].status=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zhouzhuanSum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[i].zhouzhuan;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dqzhouzhuanSum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[i].dqzhouzhan;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"平均周转时间:"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&lt;&lt;zhouzhuanSum/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"平均带权周转时间:"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&lt;&lt;dqzhouzhuanSum/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//短作业优先,非抢占式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SJF(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//按照服务的时间大小进行排序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-1;i++){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j=0;j&lt;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-i-1;j++){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[j].serverTime&gt;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[j+1].serverTime){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[j+1]=temp;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"作业调度次序"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"作业的名字"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"作业的开始时间"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"作业的完成时间"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"服务的时间"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"周转时间"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"带权周转时间"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currentTime=0;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zhouzhuanSum=0;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dqzhouzhuanSum=0;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j=0;j&lt;5;j++){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[j].arrTime&lt;=currentTime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[j].status==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[j].start=currentTime;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[j].final=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[j].start+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[j].zhouzhuan=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[j].final-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[j].arrTime;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[j].dqzhouzhan=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[j].zhouzhuan/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currentTime=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[j].final;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[j].status=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zhouzhuanSum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[j].zhouzhuan;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dqzhouzhuanSum +=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[j].dqzhouzhan;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cout&lt;&lt; (i+1)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[j].name&lt;&lt;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[j].start&lt;&lt;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[j].final&lt;&lt;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[j].serverTime&lt;&lt;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[j].zhouzhuan&lt;&lt;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[j].dqzhouzhan&lt;&lt;endl;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"平均周转时间:"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&lt;&lt;zhouzhuanSum/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"平均带权周转时间:"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&lt;&lt;dqzhouzhuanSum/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jobNum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jobNum;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*jobs;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"输入要运行的作业的个数"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cin&gt;&gt;jobNum;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jobs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[jobNum];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//为每个作业设置到达时间、预计需要服务时间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i=0;i&lt;jobNum;i++){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jobs[i].status=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&lt;&lt;(i+1)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"个作业："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"作业"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&lt;&lt;(i+1)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"名称："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&gt;&gt; jobs[i].name;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"到达系统的时间:"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cin&gt;&gt;jobs[i].arrTime;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"服务的时间:"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cin&gt;&gt;jobs[i].serverTime;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//选择调度算法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"使用先来先服务，按1"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"使用短作业优先，按2"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cin&gt;&gt;n;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(n==1){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FCFS(jobs,jobNum);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(n==2){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SJF(jobs,jobNum);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"C:\\Users\\夏天\\AppData\\Roaming\\Tencent\\Users\\1551073921\\QQ\\WinTemp\\RichOle\\J@9OSB5[17T0_(Z{ECZ2XVY.png"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300" cy="6581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"C:\\Users\\夏天\\AppData\\Roaming\\Tencent\\Users\\1551073921\\QQ\\WinTemp\\RichOle\\{{]EL]2OT~YY%QPTW6T[TUP.png"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6143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360" w:leftChars="0"/>
        <w:rPr>
          <w:sz w:val="24"/>
          <w:szCs w:val="24"/>
        </w:rPr>
      </w:pP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比较一下两种调度算法的特点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FCFS算法比较有利于长作业（进程），而不利于短作业（进程）。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SJF调度算法的优缺点：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优点：有效降低作业的平均等待时间，提高系统吞吐量。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缺点：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对长作业不利。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该算法完全未考虑作业的紧迫程度，因而不能保证紧迫性作业（进程）会被及时处理。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由于作业（进程）的长短含主观因素，不一定能真正做到短作业优先。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01CCA"/>
    <w:multiLevelType w:val="multilevel"/>
    <w:tmpl w:val="19201CCA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1D4A68B3"/>
    <w:multiLevelType w:val="multilevel"/>
    <w:tmpl w:val="1D4A68B3"/>
    <w:lvl w:ilvl="0" w:tentative="0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9" w:hanging="420"/>
      </w:pPr>
    </w:lvl>
    <w:lvl w:ilvl="2" w:tentative="0">
      <w:start w:val="1"/>
      <w:numFmt w:val="lowerRoman"/>
      <w:lvlText w:val="%3."/>
      <w:lvlJc w:val="right"/>
      <w:pPr>
        <w:ind w:left="1619" w:hanging="420"/>
      </w:pPr>
    </w:lvl>
    <w:lvl w:ilvl="3" w:tentative="0">
      <w:start w:val="1"/>
      <w:numFmt w:val="decimal"/>
      <w:lvlText w:val="%4."/>
      <w:lvlJc w:val="left"/>
      <w:pPr>
        <w:ind w:left="2039" w:hanging="420"/>
      </w:pPr>
    </w:lvl>
    <w:lvl w:ilvl="4" w:tentative="0">
      <w:start w:val="1"/>
      <w:numFmt w:val="lowerLetter"/>
      <w:lvlText w:val="%5)"/>
      <w:lvlJc w:val="left"/>
      <w:pPr>
        <w:ind w:left="2459" w:hanging="420"/>
      </w:pPr>
    </w:lvl>
    <w:lvl w:ilvl="5" w:tentative="0">
      <w:start w:val="1"/>
      <w:numFmt w:val="lowerRoman"/>
      <w:lvlText w:val="%6."/>
      <w:lvlJc w:val="right"/>
      <w:pPr>
        <w:ind w:left="2879" w:hanging="420"/>
      </w:pPr>
    </w:lvl>
    <w:lvl w:ilvl="6" w:tentative="0">
      <w:start w:val="1"/>
      <w:numFmt w:val="decimal"/>
      <w:lvlText w:val="%7."/>
      <w:lvlJc w:val="left"/>
      <w:pPr>
        <w:ind w:left="3299" w:hanging="420"/>
      </w:pPr>
    </w:lvl>
    <w:lvl w:ilvl="7" w:tentative="0">
      <w:start w:val="1"/>
      <w:numFmt w:val="lowerLetter"/>
      <w:lvlText w:val="%8)"/>
      <w:lvlJc w:val="left"/>
      <w:pPr>
        <w:ind w:left="3719" w:hanging="420"/>
      </w:pPr>
    </w:lvl>
    <w:lvl w:ilvl="8" w:tentative="0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52F6794B"/>
    <w:multiLevelType w:val="multilevel"/>
    <w:tmpl w:val="52F6794B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>
    <w:nsid w:val="63EE7B92"/>
    <w:multiLevelType w:val="multilevel"/>
    <w:tmpl w:val="63EE7B92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148F"/>
    <w:rsid w:val="003E0B25"/>
    <w:rsid w:val="00792B3E"/>
    <w:rsid w:val="00E37295"/>
    <w:rsid w:val="25990397"/>
    <w:rsid w:val="2A3E0750"/>
    <w:rsid w:val="62157122"/>
    <w:rsid w:val="66244FB9"/>
    <w:rsid w:val="6EA7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263</Characters>
  <Lines>2</Lines>
  <Paragraphs>1</Paragraphs>
  <TotalTime>0</TotalTime>
  <ScaleCrop>false</ScaleCrop>
  <LinksUpToDate>false</LinksUpToDate>
  <CharactersWithSpaces>308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2016-04-15T05:53:00Z</dcterms:created>
  <dc:creator>sunny</dc:creator>
  <cp:lastModifiedBy>夏天</cp:lastModifiedBy>
  <dcterms:modified xsi:type="dcterms:W3CDTF">2018-08-03T14:30:37Z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