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EE2361 Summer 2015, HW1</w:t>
        <w:tab/>
        <w:t>Due 06/26/2015 before midnight.</w:t>
      </w:r>
    </w:p>
    <w:p>
      <w:pPr>
        <w:pStyle w:val="Normal"/>
        <w:rPr>
          <w:i/>
          <w:i/>
          <w:iCs/>
          <w:color w:val="FF0000"/>
        </w:rPr>
      </w:pPr>
      <w:r>
        <w:rPr>
          <w:i/>
          <w:iCs/>
          <w:color w:val="FF0000"/>
        </w:rPr>
      </w:r>
    </w:p>
    <w:p>
      <w:pPr>
        <w:pStyle w:val="Normal"/>
        <w:rPr>
          <w:i/>
          <w:i/>
          <w:iCs/>
          <w:color w:val="FF0000"/>
        </w:rPr>
      </w:pPr>
      <w:r>
        <w:rPr>
          <w:i/>
          <w:iCs/>
          <w:color w:val="FF0000"/>
        </w:rPr>
        <w:t>NOTE: Please submit your homework electronically in a file (either pdf, word, open office) through moodle. I expect all code to have been run and tested in the MPLABX IDE environment before submission.</w:t>
      </w:r>
    </w:p>
    <w:p>
      <w:pPr>
        <w:pStyle w:val="Normal"/>
        <w:rPr/>
      </w:pPr>
      <w:r>
        <w:rPr/>
        <w:t xml:space="preserve">1- Translate the following piece of code to assembly. List test cases that you used to test the correctness of your program. </w:t>
      </w:r>
    </w:p>
    <w:p>
      <w:pPr>
        <w:pStyle w:val="Normal"/>
        <w:ind w:firstLine="720"/>
        <w:rPr>
          <w:rFonts w:ascii="Courier New" w:hAnsi="Courier New" w:cs="Courier New"/>
        </w:rPr>
      </w:pPr>
      <w:r>
        <w:rPr>
          <w:rFonts w:cs="Courier New" w:ascii="Courier New" w:hAnsi="Courier New"/>
        </w:rPr>
        <w:t>outputVal is a 16-bit variable (presumably at address 0x800)</w:t>
        <w:br/>
        <w:t xml:space="preserve"> </w:t>
        <w:tab/>
        <w:t>a, b, c are also 16-bit variables</w:t>
      </w:r>
    </w:p>
    <w:p>
      <w:pPr>
        <w:pStyle w:val="Normal"/>
        <w:ind w:firstLine="720"/>
        <w:rPr>
          <w:rFonts w:ascii="Courier New" w:hAnsi="Courier New" w:cs="Courier New"/>
        </w:rPr>
      </w:pPr>
      <w:r>
        <w:rPr>
          <w:rFonts w:cs="Courier New" w:ascii="Courier New" w:hAnsi="Courier New"/>
        </w:rPr>
        <w:t>outputVal = -1 ; the content of memory location 0x800 is -1</w:t>
        <w:br/>
        <w:t xml:space="preserve"> </w:t>
        <w:tab/>
        <w:t>if (a+b &lt; c ) AND (a &gt;= 100) then</w:t>
        <w:br/>
        <w:t xml:space="preserve"> </w:t>
        <w:tab/>
        <w:tab/>
        <w:t xml:space="preserve">outputVal = 1; </w:t>
        <w:br/>
        <w:t xml:space="preserve"> </w:t>
        <w:tab/>
        <w:t xml:space="preserve">else outputVal = 0; </w:t>
        <w:br/>
        <w:b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.equ __P24FJ64GA002,1        ;required "boiler-plate" (BP)</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.include "p24Fxxxx.inc"      ;BP</w:t>
            </w:r>
          </w:p>
          <w:p>
            <w:pPr>
              <w:pStyle w:val="Normal"/>
              <w:spacing w:lineRule="auto" w:line="240" w:before="0" w:after="0"/>
              <w:rPr>
                <w:rFonts w:ascii="Courier New" w:hAnsi="Courier New" w:cs="Courier New"/>
                <w:color w:val="0000FF"/>
              </w:rPr>
            </w:pPr>
            <w:r>
              <w:rPr>
                <w:rFonts w:cs="Courier New" w:ascii="Courier New" w:hAnsi="Courier New"/>
                <w:color w:val="0000FF"/>
              </w:rPr>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#include "xc.inc"                    ;BP             </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.global _main</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.section *,address(0x800),data,near ;no padding, store as initialized data in near memory</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.global outputVar</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.global _a</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.global _b</w:t>
              <w:tab/>
              <w:t>;using _ prefix because a/b operands reserved for acca/accb registers for ADD</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.global _c</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.align 2</w:t>
            </w:r>
          </w:p>
          <w:p>
            <w:pPr>
              <w:pStyle w:val="Normal"/>
              <w:spacing w:lineRule="auto" w:line="240" w:before="0" w:after="0"/>
              <w:rPr>
                <w:rFonts w:ascii="Courier New" w:hAnsi="Courier New" w:cs="Courier New"/>
                <w:color w:val="0000FF"/>
              </w:rPr>
            </w:pPr>
            <w:r>
              <w:rPr>
                <w:rFonts w:cs="Courier New" w:ascii="Courier New" w:hAnsi="Courier New"/>
                <w:color w:val="0000FF"/>
              </w:rPr>
              <w:t>outputVar:  .word    0xFFFF ;variable "outputVar" set to -1, address 0x0800</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_a:  .word   101 </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_b:  .word   3 </w:t>
            </w:r>
          </w:p>
          <w:p>
            <w:pPr>
              <w:pStyle w:val="Normal"/>
              <w:spacing w:lineRule="auto" w:line="240" w:before="0" w:after="0"/>
              <w:rPr>
                <w:rFonts w:ascii="Courier New" w:hAnsi="Courier New" w:cs="Courier New"/>
                <w:color w:val="0000FF"/>
              </w:rPr>
            </w:pPr>
            <w:r>
              <w:rPr>
                <w:rFonts w:cs="Courier New" w:ascii="Courier New" w:hAnsi="Courier New"/>
                <w:color w:val="0000FF"/>
              </w:rPr>
              <w:t>_c:  .word   120</w:t>
            </w:r>
          </w:p>
          <w:p>
            <w:pPr>
              <w:pStyle w:val="Normal"/>
              <w:spacing w:lineRule="auto" w:line="240" w:before="0" w:after="0"/>
              <w:rPr>
                <w:rFonts w:ascii="Courier New" w:hAnsi="Courier New" w:cs="Courier New"/>
                <w:color w:val="0000FF"/>
              </w:rPr>
            </w:pPr>
            <w:r>
              <w:rPr>
                <w:rFonts w:cs="Courier New" w:ascii="Courier New" w:hAnsi="Courier New"/>
                <w:color w:val="0000FF"/>
              </w:rPr>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.text</w:t>
            </w:r>
          </w:p>
          <w:p>
            <w:pPr>
              <w:pStyle w:val="Normal"/>
              <w:spacing w:lineRule="auto" w:line="240" w:before="0" w:after="0"/>
              <w:rPr>
                <w:rFonts w:ascii="Courier New" w:hAnsi="Courier New" w:cs="Courier New"/>
                <w:color w:val="0000FF"/>
              </w:rPr>
            </w:pPr>
            <w:r>
              <w:rPr>
                <w:rFonts w:cs="Courier New" w:ascii="Courier New" w:hAnsi="Courier New"/>
                <w:color w:val="0000FF"/>
              </w:rPr>
              <w:t>_main:</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_a, WREG</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add _b, WREG    ;add b to w0 (a)</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cp _c   ;compare c to a+b</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bra GT, pass    ;if c GT than a, goto pass</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goto fail</w:t>
              <w:tab/>
              <w:t>;else goto fail</w:t>
            </w:r>
          </w:p>
          <w:p>
            <w:pPr>
              <w:pStyle w:val="Normal"/>
              <w:spacing w:lineRule="auto" w:line="240" w:before="0" w:after="0"/>
              <w:rPr>
                <w:rFonts w:ascii="Courier New" w:hAnsi="Courier New" w:cs="Courier New"/>
                <w:color w:val="0000FF"/>
              </w:rPr>
            </w:pPr>
            <w:r>
              <w:rPr>
                <w:rFonts w:cs="Courier New" w:ascii="Courier New" w:hAnsi="Courier New"/>
                <w:color w:val="0000FF"/>
              </w:rPr>
              <w:t>pass:</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#100, w0</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cp _a</w:t>
              <w:tab/>
              <w:t>;compare a to 100</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bra LT, fail    ;if a &lt;100, goto fail</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#1, w0</w:t>
              <w:tab/>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w0, outputVar</w:t>
              <w:tab/>
              <w:t>;both conditions true, writes 1 to outputVar</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goto end</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p>
          <w:p>
            <w:pPr>
              <w:pStyle w:val="Normal"/>
              <w:spacing w:lineRule="auto" w:line="240" w:before="0" w:after="0"/>
              <w:rPr>
                <w:rFonts w:ascii="Courier New" w:hAnsi="Courier New" w:cs="Courier New"/>
                <w:color w:val="0000FF"/>
              </w:rPr>
            </w:pPr>
            <w:r>
              <w:rPr>
                <w:rFonts w:cs="Courier New" w:ascii="Courier New" w:hAnsi="Courier New"/>
                <w:color w:val="0000FF"/>
              </w:rPr>
              <w:t>fail:</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#0, w0</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mov w0, outputVar</w:t>
              <w:tab/>
              <w:t>;both conditions false, writes 0 to outputVar</w:t>
            </w:r>
          </w:p>
          <w:p>
            <w:pPr>
              <w:pStyle w:val="Normal"/>
              <w:spacing w:lineRule="auto" w:line="240" w:before="0" w:after="0"/>
              <w:rPr>
                <w:rFonts w:ascii="Courier New" w:hAnsi="Courier New" w:cs="Courier New"/>
                <w:color w:val="0000FF"/>
              </w:rPr>
            </w:pPr>
            <w:r>
              <w:rPr>
                <w:rFonts w:cs="Courier New" w:ascii="Courier New" w:hAnsi="Courier New"/>
                <w:color w:val="0000FF"/>
              </w:rPr>
              <w:t>end:</w:t>
            </w:r>
          </w:p>
          <w:p>
            <w:pPr>
              <w:pStyle w:val="Normal"/>
              <w:spacing w:lineRule="auto" w:line="240" w:before="0" w:after="0"/>
              <w:rPr>
                <w:rFonts w:ascii="Courier New" w:hAnsi="Courier New" w:cs="Courier New"/>
                <w:color w:val="0000FF"/>
              </w:rPr>
            </w:pPr>
            <w:r>
              <w:rPr>
                <w:rFonts w:cs="Courier New" w:ascii="Courier New" w:hAnsi="Courier New"/>
                <w:color w:val="0000FF"/>
              </w:rPr>
              <w:t xml:space="preserve">    </w:t>
            </w:r>
            <w:r>
              <w:rPr>
                <w:rFonts w:cs="Courier New" w:ascii="Courier New" w:hAnsi="Courier New"/>
                <w:color w:val="0000FF"/>
              </w:rPr>
              <w:t>.end</w:t>
            </w:r>
          </w:p>
        </w:tc>
      </w:tr>
      <w:tr>
        <w:trPr/>
        <w:tc>
          <w:tcPr>
            <w:tcW w:w="9576" w:type="dxa"/>
            <w:tcBorders/>
            <w:shd w:fill="auto" w:val="clear"/>
            <w:tcMar>
              <w:left w:w="108" w:type="dxa"/>
            </w:tcMar>
          </w:tcPr>
          <w:p>
            <w:pPr>
              <w:pStyle w:val="Normal"/>
              <w:spacing w:lineRule="auto" w:line="240" w:before="0" w:after="0"/>
              <w:rPr/>
            </w:pPr>
            <w:bookmarkStart w:id="0" w:name="__DdeLink__244_375328948"/>
            <w:r>
              <w:rPr>
                <w:rFonts w:cs="Courier New" w:ascii="Courier New" w:hAnsi="Courier New"/>
                <w:color w:val="0000FF"/>
              </w:rPr>
              <w:t>First test: a=101,b=3,c=120. Expected result (1) was achieved</w:t>
            </w:r>
          </w:p>
          <w:p>
            <w:pPr>
              <w:pStyle w:val="Normal"/>
              <w:spacing w:lineRule="auto" w:line="240" w:before="0" w:after="0"/>
              <w:rPr/>
            </w:pPr>
            <w:r>
              <w:rPr>
                <w:rFonts w:cs="Courier New" w:ascii="Courier New" w:hAnsi="Courier New"/>
                <w:color w:val="0000FF"/>
              </w:rPr>
              <w:t>Second: a=99, b=3, c=120. Expected result (0) was achieved</w:t>
            </w:r>
          </w:p>
          <w:p>
            <w:pPr>
              <w:pStyle w:val="Normal"/>
              <w:spacing w:lineRule="auto" w:line="240" w:before="0" w:after="0"/>
              <w:rPr/>
            </w:pPr>
            <w:bookmarkStart w:id="1" w:name="__DdeLink__244_375328948"/>
            <w:r>
              <w:rPr>
                <w:rFonts w:cs="Courier New" w:ascii="Courier New" w:hAnsi="Courier New"/>
                <w:color w:val="0000FF"/>
              </w:rPr>
              <w:t>Third: a=101, b=3, c=50. Expected result (0) was achieved</w:t>
            </w:r>
            <w:bookmarkEnd w:id="1"/>
            <w:r>
              <w:rPr>
                <w:rFonts w:cs="Courier New" w:ascii="Courier New" w:hAnsi="Courier New"/>
                <w:color w:val="0000FF"/>
              </w:rPr>
              <w:br/>
            </w:r>
          </w:p>
        </w:tc>
      </w:tr>
    </w:tbl>
    <w:p>
      <w:pPr>
        <w:pStyle w:val="Normal"/>
        <w:ind w:firstLine="720"/>
        <w:rPr>
          <w:rFonts w:ascii="Courier New" w:hAnsi="Courier New" w:cs="Courier New"/>
        </w:rPr>
      </w:pPr>
      <w:r>
        <w:rPr>
          <w:rFonts w:cs="Courier New" w:ascii="Courier New" w:hAnsi="Courier New"/>
        </w:rPr>
        <w:br/>
      </w:r>
    </w:p>
    <w:p>
      <w:pPr>
        <w:pStyle w:val="Normal"/>
        <w:rPr/>
      </w:pPr>
      <w:r>
        <w:rPr/>
        <w:t xml:space="preserve">2- Similar to the above problem, but this time the two conditions are OR instead of AND: </w:t>
      </w:r>
    </w:p>
    <w:p>
      <w:pPr>
        <w:pStyle w:val="Normal"/>
        <w:ind w:firstLine="720"/>
        <w:rPr>
          <w:rFonts w:ascii="Courier New" w:hAnsi="Courier New" w:cs="Courier New"/>
        </w:rPr>
      </w:pPr>
      <w:r>
        <w:rPr>
          <w:rFonts w:cs="Courier New" w:ascii="Courier New" w:hAnsi="Courier New"/>
        </w:rPr>
        <w:t>outputVal = -1 ; the content of memory location 0x800 is -1</w:t>
        <w:br/>
        <w:t xml:space="preserve"> </w:t>
        <w:tab/>
        <w:t xml:space="preserve">if (a+b &lt; c ) </w:t>
      </w:r>
      <w:r>
        <w:rPr>
          <w:rFonts w:cs="Courier New" w:ascii="Courier New" w:hAnsi="Courier New"/>
          <w:b/>
        </w:rPr>
        <w:t>OR</w:t>
      </w:r>
      <w:r>
        <w:rPr>
          <w:rFonts w:cs="Courier New" w:ascii="Courier New" w:hAnsi="Courier New"/>
        </w:rPr>
        <w:t xml:space="preserve"> (a &gt;= 100) then</w:t>
        <w:br/>
        <w:t xml:space="preserve"> </w:t>
        <w:tab/>
        <w:tab/>
        <w:t xml:space="preserve">outputVal = 1; </w:t>
        <w:br/>
        <w:t xml:space="preserve"> </w:t>
        <w:tab/>
        <w:t xml:space="preserve">else outputVal = 0; </w:t>
        <w:br/>
        <w:br/>
        <w:t xml:space="preserve"> </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.equ __P24FJ64GA002,1        ;required "boiler-plate" (BP)</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.include "p24Fxxxx.inc"      ;BP</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#include "xc.inc"                    ;BP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_main</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.section *,address(0x800),data,near ;no padding, store as initialized data in near memory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outputVar</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_a</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_b</w:t>
              <w:tab/>
              <w:t>;using _ prefix because a/b operands reserved for acca/accb registers for ADD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_c</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.align 2</w:t>
            </w:r>
          </w:p>
          <w:p>
            <w:pPr>
              <w:pStyle w:val="Normal"/>
              <w:spacing w:lineRule="auto" w:line="240" w:before="0" w:after="0"/>
              <w:rPr/>
            </w:pPr>
            <w:r>
              <w:rPr>
                <w:rFonts w:cs="Courier New" w:ascii="Courier New" w:hAnsi="Courier New"/>
                <w:color w:val="0000FF"/>
              </w:rPr>
              <w:t>outputVar:  .word    0xFFFF ;variable "outputVar" set to -1, address 0x0800</w:t>
            </w:r>
          </w:p>
          <w:p>
            <w:pPr>
              <w:pStyle w:val="Normal"/>
              <w:spacing w:lineRule="auto" w:line="240" w:before="0" w:after="0"/>
              <w:rPr/>
            </w:pPr>
            <w:r>
              <w:rPr>
                <w:rFonts w:cs="Courier New" w:ascii="Courier New" w:hAnsi="Courier New"/>
                <w:color w:val="0000FF"/>
              </w:rPr>
              <w:t xml:space="preserve">_a:  .word   101 </w:t>
            </w:r>
          </w:p>
          <w:p>
            <w:pPr>
              <w:pStyle w:val="Normal"/>
              <w:spacing w:lineRule="auto" w:line="240" w:before="0" w:after="0"/>
              <w:rPr/>
            </w:pPr>
            <w:r>
              <w:rPr>
                <w:rFonts w:cs="Courier New" w:ascii="Courier New" w:hAnsi="Courier New"/>
                <w:color w:val="0000FF"/>
              </w:rPr>
              <w:t xml:space="preserve">_b:  .word   3 </w:t>
            </w:r>
          </w:p>
          <w:p>
            <w:pPr>
              <w:pStyle w:val="Normal"/>
              <w:spacing w:lineRule="auto" w:line="240" w:before="0" w:after="0"/>
              <w:rPr/>
            </w:pPr>
            <w:r>
              <w:rPr>
                <w:rFonts w:cs="Courier New" w:ascii="Courier New" w:hAnsi="Courier New"/>
                <w:color w:val="0000FF"/>
              </w:rPr>
              <w:t>_c:  .word   120</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.text</w:t>
            </w:r>
          </w:p>
          <w:p>
            <w:pPr>
              <w:pStyle w:val="Normal"/>
              <w:spacing w:lineRule="auto" w:line="240" w:before="0" w:after="0"/>
              <w:rPr/>
            </w:pPr>
            <w:r>
              <w:rPr>
                <w:rFonts w:cs="Courier New" w:ascii="Courier New" w:hAnsi="Courier New"/>
                <w:color w:val="0000FF"/>
              </w:rPr>
              <w:t>_main:</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_a, WREG</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add _b, WREG    ;add b to w0 (a)</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cp _c   ;compare c to a+b</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bra GT, pass    ;if c GT than a, goto pass</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#100, w0    ;else perform other condition</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cp _a</w:t>
              <w:tab/>
              <w:t>;compare a to 100</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bra LT, fail    ;if a &lt;100, goto fail</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pass:</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#1, w0</w:t>
              <w:tab/>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w0, outputVar</w:t>
              <w:tab/>
              <w:t>;both conditions true, writes 1 to outputVar</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goto end</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fail:</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 w0</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w0, outputVar</w:t>
              <w:tab/>
              <w:t>;both conditions false, writes 0 to outputVar</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end: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.end</w:t>
            </w:r>
          </w:p>
        </w:tc>
      </w:tr>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First test: a=101,b=3,c=120. Expected result (1) was achieved</w:t>
            </w:r>
          </w:p>
          <w:p>
            <w:pPr>
              <w:pStyle w:val="Normal"/>
              <w:spacing w:lineRule="auto" w:line="240" w:before="0" w:after="0"/>
              <w:rPr/>
            </w:pPr>
            <w:r>
              <w:rPr>
                <w:rFonts w:cs="Courier New" w:ascii="Courier New" w:hAnsi="Courier New"/>
                <w:color w:val="0000FF"/>
              </w:rPr>
              <w:t>Second: a=101, b=3, c=0. Expected result (1) was achieved</w:t>
            </w:r>
          </w:p>
          <w:p>
            <w:pPr>
              <w:pStyle w:val="Normal"/>
              <w:spacing w:lineRule="auto" w:line="240" w:before="0" w:after="0"/>
              <w:rPr/>
            </w:pPr>
            <w:r>
              <w:rPr>
                <w:rFonts w:cs="Courier New" w:ascii="Courier New" w:hAnsi="Courier New"/>
                <w:color w:val="0000FF"/>
              </w:rPr>
              <w:t>Third: a=99, b=3, c=0. Expected result (0) was achieved</w:t>
            </w:r>
            <w:r>
              <w:rPr>
                <w:rFonts w:cs="Courier New" w:ascii="Courier New" w:hAnsi="Courier New"/>
                <w:color w:val="0000FF"/>
              </w:rPr>
              <w:br/>
            </w:r>
          </w:p>
        </w:tc>
      </w:tr>
    </w:tbl>
    <w:p>
      <w:pPr>
        <w:pStyle w:val="Normal"/>
        <w:ind w:firstLine="720"/>
        <w:rPr>
          <w:rFonts w:ascii="Courier New" w:hAnsi="Courier New" w:cs="Courier New"/>
        </w:rPr>
      </w:pPr>
      <w:r>
        <w:rPr>
          <w:rFonts w:cs="Courier New" w:ascii="Courier New" w:hAnsi="Courier New"/>
        </w:rPr>
      </w:r>
    </w:p>
    <w:p>
      <w:pPr>
        <w:pStyle w:val="Normal"/>
        <w:rPr/>
      </w:pPr>
      <w:r>
        <w:rPr/>
        <w:t xml:space="preserve">3- Write a program to perform a 48-bit addition. The first 48-bit number is at address 0x800-0x805 (least significant byte first), and the second 48-bit number is at 0x806-0x80B. The result should be stored at w10-w12. </w:t>
      </w:r>
    </w:p>
    <w:p>
      <w:pPr>
        <w:pStyle w:val="Normal"/>
        <w:ind w:firstLine="720"/>
        <w:rPr/>
      </w:pPr>
      <w:r>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.equ __P24FJ64GA002,1        ;required "boiler-plate" (BP)</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.include "p24Fxxxx.inc"      ;BP</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#include "xc.inc"                    ;BP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_main</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.section *,address(0x800),data,near ;no padding, store as initialized data in near memory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var1</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var2</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.align 2</w:t>
            </w:r>
          </w:p>
          <w:p>
            <w:pPr>
              <w:pStyle w:val="Normal"/>
              <w:spacing w:lineRule="auto" w:line="240" w:before="0" w:after="0"/>
              <w:rPr/>
            </w:pPr>
            <w:r>
              <w:rPr>
                <w:rFonts w:cs="Courier New" w:ascii="Courier New" w:hAnsi="Courier New"/>
                <w:color w:val="0000FF"/>
              </w:rPr>
              <w:t>var1:</w:t>
              <w:tab/>
              <w:t>.word</w:t>
              <w:tab/>
              <w:t>0xFFFF,0xFFFF,0x00FF ;0x0800-0x805</w:t>
            </w:r>
          </w:p>
          <w:p>
            <w:pPr>
              <w:pStyle w:val="Normal"/>
              <w:spacing w:lineRule="auto" w:line="240" w:before="0" w:after="0"/>
              <w:rPr/>
            </w:pPr>
            <w:r>
              <w:rPr>
                <w:rFonts w:cs="Courier New" w:ascii="Courier New" w:hAnsi="Courier New"/>
                <w:color w:val="0000FF"/>
              </w:rPr>
              <w:t>var2:</w:t>
              <w:tab/>
              <w:t>.word</w:t>
              <w:tab/>
              <w:t>0x0001,0x0000,0x0000 ;0x806-0x080B</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.text</w:t>
            </w:r>
          </w:p>
          <w:p>
            <w:pPr>
              <w:pStyle w:val="Normal"/>
              <w:spacing w:lineRule="auto" w:line="240" w:before="0" w:after="0"/>
              <w:rPr/>
            </w:pPr>
            <w:r>
              <w:rPr>
                <w:rFonts w:cs="Courier New" w:ascii="Courier New" w:hAnsi="Courier New"/>
                <w:color w:val="0000FF"/>
              </w:rPr>
              <w:t>_main:</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0x0800, wreg</w:t>
              <w:tab/>
              <w:t>;lsw of var1</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add 0x0806, wreg</w:t>
              <w:tab/>
              <w:t>;add lsws of var1/var2</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w0, w10</w:t>
              <w:tab/>
              <w:t xml:space="preserve">    ;move lsw sum to w10</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0x0802, wreg</w:t>
              <w:tab/>
              <w:t>;does same for middle words</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addc 0x0808, wreg</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w0, w11</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0x0804,wreg</w:t>
              <w:tab/>
              <w:t>;does same for msw</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addc 0x080A, wreg</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w0, w12</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.end</w:t>
            </w:r>
          </w:p>
          <w:p>
            <w:pPr>
              <w:pStyle w:val="Normal"/>
              <w:spacing w:lineRule="auto" w:line="240" w:before="0" w:after="0"/>
              <w:rPr>
                <w:rFonts w:ascii="Courier New" w:hAnsi="Courier New" w:cs="Courier New"/>
                <w:color w:val="0000FF"/>
              </w:rPr>
            </w:pPr>
            <w:r>
              <w:rPr>
                <w:rFonts w:cs="Courier New" w:ascii="Courier New" w:hAnsi="Courier New"/>
                <w:color w:val="0000FF"/>
              </w:rPr>
            </w:r>
          </w:p>
        </w:tc>
      </w:tr>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The first variable was set to 0x00FFFFFFFFFF and the second 0x000000000001, with the addition expected to produce a carry between each adjacent word. The test result was found to be 0x010000000000 as expected, showing carries are handled.</w:t>
            </w:r>
          </w:p>
        </w:tc>
      </w:tr>
    </w:tbl>
    <w:p>
      <w:pPr>
        <w:pStyle w:val="Normal"/>
        <w:rPr/>
      </w:pPr>
      <w:r>
        <w:rPr/>
      </w:r>
    </w:p>
    <w:p>
      <w:pPr>
        <w:pStyle w:val="Normal"/>
        <w:rPr/>
      </w:pPr>
      <w:r>
        <w:rPr/>
        <w:t>4- Consider the following assembly program.</w:t>
      </w:r>
    </w:p>
    <w:p>
      <w:pPr>
        <w:pStyle w:val="ListParagraph"/>
        <w:numPr>
          <w:ilvl w:val="0"/>
          <w:numId w:val="1"/>
        </w:numPr>
        <w:rPr/>
      </w:pPr>
      <w:r>
        <w:rPr/>
        <w:t>Write program memory contents next to each line (do manual conversion using the prog ref manual, but OK to use MPLAB to verify).</w:t>
      </w:r>
    </w:p>
    <w:p>
      <w:pPr>
        <w:pStyle w:val="ListParagraph"/>
        <w:numPr>
          <w:ilvl w:val="0"/>
          <w:numId w:val="1"/>
        </w:numPr>
        <w:rPr/>
      </w:pPr>
      <w:r>
        <w:rPr/>
        <w:t>Show calculations for the destination address in the bra and goto instruction.</w:t>
      </w:r>
    </w:p>
    <w:p>
      <w:pPr>
        <w:pStyle w:val="ListParagraph"/>
        <w:numPr>
          <w:ilvl w:val="0"/>
          <w:numId w:val="0"/>
        </w:numPr>
        <w:rPr/>
      </w:pPr>
      <w:r>
        <w:rPr/>
      </w:r>
    </w:p>
    <w:p>
      <w:pPr>
        <w:pStyle w:val="ListParagraph"/>
        <w:numPr>
          <w:ilvl w:val="1"/>
          <w:numId w:val="1"/>
        </w:numPr>
        <w:rPr/>
      </w:pPr>
      <w:r>
        <w:rPr/>
        <w:t>bra: (pc+2) +2*slit16= (0x0206+0x2)+ 2*slit16=0x202 → slit16 = -3 = 0xFFFD</w:t>
      </w:r>
    </w:p>
    <w:p>
      <w:pPr>
        <w:pStyle w:val="ListParagraph"/>
        <w:numPr>
          <w:ilvl w:val="1"/>
          <w:numId w:val="1"/>
        </w:numPr>
        <w:rPr/>
      </w:pPr>
      <w:r>
        <w:rPr/>
        <w:t>goto: address (nn...nn) = 0x0200 = 100000000 (last 0 ignored)</w:t>
      </w:r>
    </w:p>
    <w:p>
      <w:pPr>
        <w:pStyle w:val="ListParagraph"/>
        <w:rPr/>
      </w:pPr>
      <w:r>
        <w:rPr/>
      </w:r>
    </w:p>
    <w:p>
      <w:pPr>
        <w:pStyle w:val="ListParagraph"/>
        <w:numPr>
          <w:ilvl w:val="0"/>
          <w:numId w:val="1"/>
        </w:numPr>
        <w:rPr/>
      </w:pPr>
      <w:r>
        <w:rPr/>
        <w:t>Show what fields in the instruction opcode correspond to W5 and ++ and [] in the instruction addc w3, #22, [w5++]</w:t>
      </w:r>
    </w:p>
    <w:p>
      <w:pPr>
        <w:pStyle w:val="ListParagraph"/>
        <w:numPr>
          <w:ilvl w:val="1"/>
          <w:numId w:val="1"/>
        </w:numPr>
        <w:rPr/>
      </w:pPr>
      <w:r>
        <w:rPr/>
        <w:t xml:space="preserve">W5 is in yellow (last nibble of opcode), </w:t>
      </w:r>
      <w:r>
        <w:rPr/>
        <w:t>the green is the addressing mode [indirect with post increment)</w:t>
      </w:r>
    </w:p>
    <w:p>
      <w:pPr>
        <w:pStyle w:val="ListParagraph"/>
        <w:numPr>
          <w:ilvl w:val="0"/>
          <w:numId w:val="0"/>
        </w:numPr>
        <w:ind w:hanging="0"/>
        <w:rPr/>
      </w:pPr>
      <w:r>
        <w:rPr/>
        <w:br/>
      </w:r>
    </w:p>
    <w:p>
      <w:pPr>
        <w:pStyle w:val="Normal"/>
        <w:spacing w:before="0" w:after="0"/>
        <w:ind w:left="1080" w:hanging="0"/>
        <w:rPr/>
      </w:pPr>
      <w:r>
        <w:rPr>
          <w:rFonts w:cs="Courier New" w:ascii="Courier New" w:hAnsi="Courier New"/>
        </w:rPr>
        <w:t>0x0200 L1: mov     #123, w2</w:t>
        <w:tab/>
        <w:t xml:space="preserve">; </w:t>
      </w:r>
      <w:r>
        <w:rPr>
          <w:rFonts w:cs="Courier New" w:ascii="Courier New" w:hAnsi="Courier New"/>
        </w:rPr>
        <w:t xml:space="preserve">0010 0000 0000 0111 1011 </w:t>
      </w:r>
      <w:r>
        <w:rPr>
          <w:rFonts w:cs="Courier New" w:ascii="Courier New" w:hAnsi="Courier New"/>
        </w:rPr>
        <w:t>0010</w:t>
      </w:r>
    </w:p>
    <w:p>
      <w:pPr>
        <w:pStyle w:val="Normal"/>
        <w:spacing w:before="0" w:after="0"/>
        <w:ind w:left="1080" w:hanging="0"/>
        <w:rPr/>
      </w:pPr>
      <w:r>
        <w:rPr>
          <w:rFonts w:cs="Courier New" w:ascii="Courier New" w:hAnsi="Courier New"/>
        </w:rPr>
        <w:t>0x0202 L2: dec     w2</w:t>
        <w:tab/>
        <w:tab/>
        <w:t xml:space="preserve">; </w:t>
      </w:r>
      <w:r>
        <w:rPr>
          <w:rFonts w:cs="Courier New" w:ascii="Courier New" w:hAnsi="Courier New"/>
        </w:rPr>
        <w:t>1110 1001 0000 0001 0000 0010</w:t>
      </w:r>
    </w:p>
    <w:p>
      <w:pPr>
        <w:pStyle w:val="Normal"/>
        <w:spacing w:before="0" w:after="0"/>
        <w:ind w:left="1080" w:hanging="0"/>
        <w:rPr/>
      </w:pPr>
      <w:r>
        <w:rPr>
          <w:rFonts w:cs="Courier New" w:ascii="Courier New" w:hAnsi="Courier New"/>
        </w:rPr>
        <w:t xml:space="preserve">0x0204 addc    w3, #22, [w5++]; </w:t>
      </w:r>
      <w:r>
        <w:rPr>
          <w:rFonts w:cs="Courier New" w:ascii="Courier New" w:hAnsi="Courier New"/>
        </w:rPr>
        <w:t>0100 1001 10</w:t>
      </w:r>
      <w:r>
        <w:rPr>
          <w:rFonts w:cs="Courier New" w:ascii="Courier New" w:hAnsi="Courier New"/>
          <w:shd w:fill="66FF66" w:val="clear"/>
        </w:rPr>
        <w:t>01 1</w:t>
      </w:r>
      <w:r>
        <w:rPr>
          <w:rFonts w:cs="Courier New" w:ascii="Courier New" w:hAnsi="Courier New"/>
          <w:shd w:fill="FFFF00" w:val="clear"/>
        </w:rPr>
        <w:t>010 1</w:t>
      </w:r>
      <w:r>
        <w:rPr>
          <w:rFonts w:cs="Courier New" w:ascii="Courier New" w:hAnsi="Courier New"/>
        </w:rPr>
        <w:t xml:space="preserve">111 </w:t>
      </w:r>
      <w:r>
        <w:rPr>
          <w:rFonts w:cs="Courier New" w:ascii="Courier New" w:hAnsi="Courier New"/>
          <w:shd w:fill="auto" w:val="clear"/>
        </w:rPr>
        <w:t>0110</w:t>
      </w:r>
    </w:p>
    <w:p>
      <w:pPr>
        <w:pStyle w:val="Normal"/>
        <w:spacing w:before="0" w:after="0"/>
        <w:ind w:left="1080" w:hanging="0"/>
        <w:rPr/>
      </w:pPr>
      <w:r>
        <w:rPr>
          <w:rFonts w:cs="Courier New" w:ascii="Courier New" w:hAnsi="Courier New"/>
        </w:rPr>
        <w:t>0x0206 bra     nz, L2</w:t>
        <w:tab/>
        <w:tab/>
        <w:t xml:space="preserve">; </w:t>
      </w:r>
      <w:r>
        <w:rPr>
          <w:rFonts w:cs="Courier New" w:ascii="Courier New" w:hAnsi="Courier New"/>
        </w:rPr>
        <w:t>0011 1010 1111 1111 1111 1101</w:t>
      </w:r>
    </w:p>
    <w:p>
      <w:pPr>
        <w:pStyle w:val="Normal"/>
        <w:spacing w:before="0" w:after="0"/>
        <w:ind w:left="1080" w:hanging="0"/>
        <w:rPr/>
      </w:pPr>
      <w:r>
        <w:rPr>
          <w:rFonts w:cs="Courier New" w:ascii="Courier New" w:hAnsi="Courier New"/>
        </w:rPr>
        <w:t>0x0208 goto    L1</w:t>
      </w:r>
      <w:bookmarkStart w:id="2" w:name="_GoBack"/>
      <w:bookmarkEnd w:id="2"/>
      <w:r>
        <w:rPr>
          <w:rFonts w:cs="Courier New" w:ascii="Courier New" w:hAnsi="Courier New"/>
        </w:rPr>
        <w:tab/>
        <w:tab/>
        <w:tab/>
        <w:t xml:space="preserve">; </w:t>
      </w:r>
      <w:r>
        <w:rPr>
          <w:rFonts w:cs="Courier New" w:ascii="Courier New" w:hAnsi="Courier New"/>
        </w:rPr>
        <w:t xml:space="preserve">0000 0100 </w:t>
      </w:r>
      <w:r>
        <w:rPr>
          <w:rFonts w:cs="Courier New" w:ascii="Courier New" w:hAnsi="Courier New"/>
        </w:rPr>
        <w:t>0000 0000 0000 010</w:t>
      </w:r>
      <w:r>
        <w:rPr>
          <w:rFonts w:cs="Courier New" w:ascii="Courier New" w:hAnsi="Courier New"/>
        </w:rPr>
        <w:t>0</w:t>
      </w:r>
    </w:p>
    <w:p>
      <w:pPr>
        <w:pStyle w:val="Normal"/>
        <w:spacing w:before="0" w:after="0"/>
        <w:ind w:left="1080" w:hanging="0"/>
        <w:rPr/>
      </w:pPr>
      <w:r>
        <w:rPr>
          <w:rFonts w:cs="Courier New" w:ascii="Courier New" w:hAnsi="Courier New"/>
        </w:rPr>
        <w:tab/>
        <w:tab/>
        <w:tab/>
        <w:tab/>
        <w:tab/>
        <w:tab/>
        <w:t>; 0000 0000 0000 0000 0</w:t>
      </w:r>
      <w:r>
        <w:rPr>
          <w:rFonts w:cs="Courier New" w:ascii="Courier New" w:hAnsi="Courier New"/>
        </w:rPr>
        <w:t>000</w:t>
      </w:r>
      <w:r>
        <w:rPr>
          <w:rFonts w:cs="Courier New" w:ascii="Courier New" w:hAnsi="Courier New"/>
        </w:rPr>
        <w:t xml:space="preserve"> </w:t>
      </w:r>
      <w:r>
        <w:rPr>
          <w:rFonts w:cs="Courier New" w:ascii="Courier New" w:hAnsi="Courier New"/>
        </w:rPr>
        <w:t>00</w:t>
      </w:r>
      <w:r>
        <w:rPr>
          <w:rFonts w:cs="Courier New" w:ascii="Courier New" w:hAnsi="Courier New"/>
        </w:rPr>
        <w:t>00</w:t>
      </w:r>
    </w:p>
    <w:p>
      <w:pPr>
        <w:pStyle w:val="Normal"/>
        <w:spacing w:before="0" w:after="0"/>
        <w:ind w:hanging="0"/>
        <w:rPr>
          <w:rFonts w:ascii="Courier New" w:hAnsi="Courier New" w:cs="Courier New"/>
        </w:rPr>
      </w:pPr>
      <w:r>
        <w:rPr/>
      </w:r>
    </w:p>
    <w:p>
      <w:pPr>
        <w:pStyle w:val="Normal"/>
        <w:rPr/>
      </w:pPr>
      <w:r>
        <w:rPr/>
      </w:r>
    </w:p>
    <w:p>
      <w:pPr>
        <w:pStyle w:val="Normal"/>
        <w:rPr/>
      </w:pPr>
      <w:r>
        <w:rPr/>
        <w:t xml:space="preserve">5- An array of 10 unsigned 16-bit numbers is stored at address 0x810. Write a program that uses </w:t>
      </w:r>
      <w:r>
        <w:rPr>
          <w:u w:val="single"/>
        </w:rPr>
        <w:t>indirect addressing</w:t>
      </w:r>
      <w:r>
        <w:rPr/>
        <w:t xml:space="preserve"> to find the smallest number in the list. Store the value of the smallest number at address 0x800.  </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.equ __P24FJ64GA002,1        ;required "boiler-plate" (BP)</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.include "p24Fxxxx.inc"      ;BP</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#include "xc.inc"                    ;BP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_main</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.section *,address(0x0810),data,near ;no padding, store as initialized data in near memory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array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.align 2</w:t>
            </w:r>
          </w:p>
          <w:p>
            <w:pPr>
              <w:pStyle w:val="Normal"/>
              <w:spacing w:lineRule="auto" w:line="240" w:before="0" w:after="0"/>
              <w:rPr/>
            </w:pPr>
            <w:r>
              <w:rPr>
                <w:rFonts w:cs="Courier New" w:ascii="Courier New" w:hAnsi="Courier New"/>
                <w:color w:val="0000FF"/>
              </w:rPr>
              <w:t>array:</w:t>
              <w:tab/>
              <w:t>.word</w:t>
              <w:tab/>
              <w:t>0x0123,0x0473,0x0638,0x0101,0x0011,0x0992,0x0377,0x0093,0x0993,0x0</w:t>
            </w:r>
            <w:r>
              <w:rPr>
                <w:rFonts w:cs="Courier New" w:ascii="Courier New" w:hAnsi="Courier New"/>
                <w:color w:val="0000FF"/>
              </w:rPr>
              <w:t>999</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.text</w:t>
            </w:r>
          </w:p>
          <w:p>
            <w:pPr>
              <w:pStyle w:val="Normal"/>
              <w:spacing w:lineRule="auto" w:line="240" w:before="0" w:after="0"/>
              <w:rPr/>
            </w:pPr>
            <w:r>
              <w:rPr>
                <w:rFonts w:cs="Courier New" w:ascii="Courier New" w:hAnsi="Courier New"/>
                <w:color w:val="0000FF"/>
              </w:rPr>
              <w:t xml:space="preserve">_main: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#0x0810, w1 ;adress checking</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0x0810, w2 ;current lowest</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#0x0822, w3 ;last address</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loop1:</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cp w1, w3</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bra GE, end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cp w2, [++w1]</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bra GT, loop2</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goto loop1</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loop2:</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[w1], w2</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goto loop1</w:t>
            </w:r>
          </w:p>
          <w:p>
            <w:pPr>
              <w:pStyle w:val="Normal"/>
              <w:spacing w:lineRule="auto" w:line="240" w:before="0" w:after="0"/>
              <w:rPr/>
            </w:pPr>
            <w:r>
              <w:rPr>
                <w:rFonts w:cs="Courier New" w:ascii="Courier New" w:hAnsi="Courier New"/>
                <w:color w:val="0000FF"/>
              </w:rPr>
              <w:t>end: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w2, 0x0800</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.end</w:t>
            </w:r>
          </w:p>
          <w:p>
            <w:pPr>
              <w:pStyle w:val="Normal"/>
              <w:spacing w:lineRule="auto" w:line="240" w:before="0" w:after="0"/>
              <w:rPr>
                <w:rFonts w:ascii="Courier New" w:hAnsi="Courier New" w:cs="Courier New"/>
                <w:color w:val="0000FF"/>
              </w:rPr>
            </w:pPr>
            <w:r>
              <w:rPr>
                <w:rFonts w:cs="Courier New" w:ascii="Courier New" w:hAnsi="Courier New"/>
                <w:color w:val="0000FF"/>
              </w:rPr>
            </w:r>
          </w:p>
        </w:tc>
      </w:tr>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The array listed was used first, and the lowest value (0x0011) was correctly stored at 0x0800. The last item in the array was then changed to 0x0001, and 0x0000 was added onto the array (at position 11). The program correctly determined 0x0001 (the 10</w:t>
            </w:r>
            <w:r>
              <w:rPr>
                <w:rFonts w:cs="Courier New" w:ascii="Courier New" w:hAnsi="Courier New"/>
                <w:color w:val="0000FF"/>
                <w:vertAlign w:val="superscript"/>
              </w:rPr>
              <w:t>th</w:t>
            </w:r>
            <w:r>
              <w:rPr>
                <w:rFonts w:cs="Courier New" w:ascii="Courier New" w:hAnsi="Courier New"/>
                <w:color w:val="0000FF"/>
              </w:rPr>
              <w:t xml:space="preserve"> element) to be the lowest.</w:t>
            </w:r>
          </w:p>
        </w:tc>
      </w:tr>
    </w:tbl>
    <w:p>
      <w:pPr>
        <w:pStyle w:val="Normal"/>
        <w:rPr/>
      </w:pPr>
      <w:r>
        <w:rPr/>
      </w:r>
    </w:p>
    <w:p>
      <w:pPr>
        <w:pStyle w:val="Normal"/>
        <w:rPr/>
      </w:pPr>
      <w:r>
        <w:rPr/>
        <w:t xml:space="preserve">6- A list of ten 16-bit numbers is stored at address 0x800. Write a program to calculate the sum of the absolute difference between consecutive numbers and store it as a 16-bit number in w5. For example, for a list of four numbers 5, 9, 2, 4, the sum is |5-9| + |9-2| + |2-4| = 4+7+2 = 13. </w:t>
      </w:r>
      <w:r>
        <w:rPr>
          <w:u w:val="single"/>
        </w:rPr>
        <w:t>Use indirect addressing</w:t>
      </w:r>
      <w:r>
        <w:rPr/>
        <w:t>.</w:t>
      </w:r>
    </w:p>
    <w:p>
      <w:pPr>
        <w:pStyle w:val="Normal"/>
        <w:rPr/>
      </w:pPr>
      <w:r>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.equ __P24FJ64GA002,1        ;required "boiler-plate" (BP)</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.include "p24Fxxxx.inc"      ;BP</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#include "xc.inc"                    ;BP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_main</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.section *,address(0x0800),data,near ;no padding, store as initialized data in near memory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.global array</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.align 2</w:t>
            </w:r>
          </w:p>
          <w:p>
            <w:pPr>
              <w:pStyle w:val="Normal"/>
              <w:spacing w:lineRule="auto" w:line="240" w:before="0" w:after="0"/>
              <w:rPr/>
            </w:pPr>
            <w:r>
              <w:rPr>
                <w:rFonts w:cs="Courier New" w:ascii="Courier New" w:hAnsi="Courier New"/>
                <w:color w:val="0000FF"/>
              </w:rPr>
              <w:t>numlist:    .word   0x3,0x2,0x3,0x4,0x5,0x6,0x7,0x8,0x9,0xA</w:t>
              <w:tab/>
              <w:t>;list of 10 words</w:t>
            </w:r>
          </w:p>
          <w:p>
            <w:pPr>
              <w:pStyle w:val="Normal"/>
              <w:spacing w:lineRule="auto" w:line="240" w:before="0" w:after="0"/>
              <w:rPr>
                <w:rFonts w:ascii="Courier New" w:hAnsi="Courier New" w:cs="Courier New"/>
                <w:color w:val="0000FF"/>
              </w:rPr>
            </w:pPr>
            <w:r>
              <w:rPr/>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.text</w:t>
            </w:r>
          </w:p>
          <w:p>
            <w:pPr>
              <w:pStyle w:val="Normal"/>
              <w:spacing w:lineRule="auto" w:line="240" w:before="0" w:after="0"/>
              <w:rPr/>
            </w:pPr>
            <w:r>
              <w:rPr>
                <w:rFonts w:cs="Courier New" w:ascii="Courier New" w:hAnsi="Courier New"/>
                <w:color w:val="0000FF"/>
              </w:rPr>
              <w:t xml:space="preserve">_main: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#0x0800 w1 ;start address of data</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 xml:space="preserve">mov #0x0812 w2 ;end address of data </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clr w3</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main_loop:</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mov [w1], w0</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sub w0,[++w1],w0 ;subtract # from adress w1+1 from # at adress in w1</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btsc 0x0042, #3 ;bit test negative bit of SR</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neg w0,w0</w:t>
              <w:tab/>
              <w:t xml:space="preserve">    ;if negative, convert to positive value</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add w0,w3,w3    ;accumalte the differences</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cp w1,w2</w:t>
              <w:tab/>
              <w:t xml:space="preserve">    ;test if reached end of list</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bra GE end</w:t>
              <w:tab/>
              <w:t xml:space="preserve">    ;if so end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goto main_loop  ;otherwise continue</w:t>
            </w:r>
          </w:p>
          <w:p>
            <w:pPr>
              <w:pStyle w:val="Normal"/>
              <w:spacing w:lineRule="auto" w:line="240" w:before="0" w:after="0"/>
              <w:rPr/>
            </w:pPr>
            <w:r>
              <w:rPr>
                <w:rFonts w:cs="Courier New" w:ascii="Courier New" w:hAnsi="Courier New"/>
                <w:color w:val="0000FF"/>
              </w:rPr>
              <w:t xml:space="preserve">    </w:t>
            </w:r>
          </w:p>
          <w:p>
            <w:pPr>
              <w:pStyle w:val="Normal"/>
              <w:spacing w:lineRule="auto" w:line="240" w:before="0" w:after="0"/>
              <w:rPr/>
            </w:pPr>
            <w:r>
              <w:rPr>
                <w:rFonts w:cs="Courier New" w:ascii="Courier New" w:hAnsi="Courier New"/>
                <w:color w:val="0000FF"/>
              </w:rPr>
              <w:t>end:</w:t>
            </w:r>
          </w:p>
          <w:p>
            <w:pPr>
              <w:pStyle w:val="Normal"/>
              <w:spacing w:lineRule="auto" w:line="240" w:before="0" w:after="0"/>
              <w:rPr/>
            </w:pPr>
            <w:r>
              <w:rPr>
                <w:rFonts w:cs="Courier New" w:ascii="Courier New" w:hAnsi="Courier New"/>
                <w:color w:val="0000FF"/>
              </w:rPr>
              <w:t xml:space="preserve">    </w:t>
            </w:r>
            <w:r>
              <w:rPr>
                <w:rFonts w:cs="Courier New" w:ascii="Courier New" w:hAnsi="Courier New"/>
                <w:color w:val="0000FF"/>
              </w:rPr>
              <w:t>.end</w:t>
            </w:r>
          </w:p>
          <w:p>
            <w:pPr>
              <w:pStyle w:val="Normal"/>
              <w:spacing w:lineRule="auto" w:line="240" w:before="0" w:after="0"/>
              <w:rPr>
                <w:rFonts w:ascii="Courier New" w:hAnsi="Courier New" w:cs="Courier New"/>
                <w:color w:val="0000FF"/>
              </w:rPr>
            </w:pPr>
            <w:r>
              <w:rPr>
                <w:rFonts w:cs="Courier New" w:ascii="Courier New" w:hAnsi="Courier New"/>
                <w:color w:val="0000FF"/>
              </w:rPr>
            </w:r>
          </w:p>
        </w:tc>
      </w:tr>
      <w:tr>
        <w:trPr/>
        <w:tc>
          <w:tcPr>
            <w:tcW w:w="9576" w:type="dxa"/>
            <w:tcBorders/>
            <w:shd w:fill="auto" w:val="clear"/>
            <w:tcMar>
              <w:left w:w="108" w:type="dxa"/>
            </w:tcMar>
          </w:tcPr>
          <w:p>
            <w:pPr>
              <w:pStyle w:val="Normal"/>
              <w:spacing w:lineRule="auto" w:line="240" w:before="0" w:after="0"/>
              <w:rPr/>
            </w:pPr>
            <w:r>
              <w:rPr>
                <w:rFonts w:cs="Courier New" w:ascii="Courier New" w:hAnsi="Courier New"/>
                <w:color w:val="0000FF"/>
              </w:rPr>
              <w:t>The list of numbers in the program was used. This list results in positive and negative differences. The resulting sum of abs. value of differences was correctly found to be 9,</w:t>
            </w:r>
          </w:p>
        </w:tc>
      </w:tr>
    </w:tbl>
    <w:p>
      <w:pPr>
        <w:pStyle w:val="Normal"/>
        <w:rPr/>
      </w:pPr>
      <w:r>
        <w:rPr/>
      </w:r>
    </w:p>
    <w:p>
      <w:pPr>
        <w:pStyle w:val="Normal"/>
        <w:rPr/>
      </w:pPr>
      <w:r>
        <w:rPr/>
        <w:t>7- Write a program (in Assembly) to convert a string to uppercase. For example if the string is at address 0x800 and contains the characters in “ApPle%4”, it should be changed to “APPLE%4” (i.e., overwrite the contents of address 0x800).</w:t>
        <w:b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576"/>
      </w:tblGrid>
      <w:tr>
        <w:trPr/>
        <w:tc>
          <w:tcPr>
            <w:tcW w:w="9576" w:type="dxa"/>
            <w:tcBorders/>
            <w:shd w:fill="auto" w:val="clear"/>
            <w:tcMar>
              <w:left w:w="108" w:type="dxa"/>
            </w:tcMar>
          </w:tcPr>
          <w:p>
            <w:pPr>
              <w:pStyle w:val="Normal"/>
              <w:spacing w:lineRule="auto" w:line="240" w:before="0" w:after="0"/>
              <w:rPr>
                <w:rFonts w:ascii="Courier New" w:hAnsi="Courier New" w:cs="Courier New"/>
                <w:color w:val="0000FF"/>
              </w:rPr>
            </w:pPr>
            <w:r>
              <w:rPr>
                <w:rFonts w:cs="Courier New" w:ascii="Courier New" w:hAnsi="Courier New"/>
                <w:color w:val="0000FF"/>
              </w:rPr>
              <w:t>Paste your code here, including variable definitions:</w:t>
            </w:r>
          </w:p>
          <w:p>
            <w:pPr>
              <w:pStyle w:val="Normal"/>
              <w:spacing w:lineRule="auto" w:line="240" w:before="0" w:after="0"/>
              <w:rPr>
                <w:rFonts w:ascii="Courier New" w:hAnsi="Courier New" w:cs="Courier New"/>
                <w:color w:val="0000FF"/>
              </w:rPr>
            </w:pPr>
            <w:r>
              <w:rPr>
                <w:rFonts w:cs="Courier New" w:ascii="Courier New" w:hAnsi="Courier New"/>
                <w:color w:val="0000FF"/>
              </w:rPr>
            </w:r>
          </w:p>
        </w:tc>
      </w:tr>
      <w:tr>
        <w:trPr/>
        <w:tc>
          <w:tcPr>
            <w:tcW w:w="9576" w:type="dxa"/>
            <w:tcBorders/>
            <w:shd w:fill="auto" w:val="clear"/>
            <w:tcMar>
              <w:left w:w="108" w:type="dxa"/>
            </w:tcMar>
          </w:tcPr>
          <w:p>
            <w:pPr>
              <w:pStyle w:val="Normal"/>
              <w:spacing w:lineRule="auto" w:line="240" w:before="0" w:after="0"/>
              <w:rPr>
                <w:rFonts w:ascii="Courier New" w:hAnsi="Courier New" w:cs="Courier New"/>
                <w:color w:val="0000FF"/>
              </w:rPr>
            </w:pPr>
            <w:r>
              <w:rPr>
                <w:rFonts w:cs="Courier New" w:ascii="Courier New" w:hAnsi="Courier New"/>
                <w:color w:val="0000FF"/>
              </w:rPr>
              <w:t>How did you test your program? Be specific, and list all cases you tested for and what variable values you used for each case. Include a screen shot of mplabx showing that your program works (one test case is enough).</w:t>
              <w:b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d6969"/>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6969"/>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547a"/>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e13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Application>LibreOffice/4.4.2.2$Linux_X86_64 LibreOffice_project/40m0$Build-2</Application>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2014-06-22T22:42:00Z</dcterms:created>
  <dc:creator>jj</dc:creator>
  <dc:language>en-US</dc:language>
  <cp:lastModifiedBy>cole </cp:lastModifiedBy>
  <cp:lastPrinted>2013-06-16T19:21:00Z</cp:lastPrinted>
  <dcterms:modified xsi:type="dcterms:W3CDTF">2015-06-27T11:51:21Z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