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9D07B" w14:textId="77777777"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14:paraId="7DFFAE8F" w14:textId="77777777"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14:paraId="54D8A6C6" w14:textId="2955A158" w:rsidR="00DE4B8A" w:rsidRPr="00DE4B8A" w:rsidRDefault="00DE4B8A">
      <w:pPr>
        <w:jc w:val="center"/>
        <w:rPr>
          <w:rFonts w:ascii="Times New Roman" w:eastAsia="Times New Roman" w:hAnsi="Times New Roman" w:cs="Times New Roman"/>
          <w:i/>
          <w:sz w:val="32"/>
          <w:szCs w:val="32"/>
          <w:lang w:val="id-ID"/>
        </w:rPr>
      </w:pPr>
      <w:r w:rsidRPr="00DE4B8A">
        <w:rPr>
          <w:rFonts w:ascii="Times New Roman" w:eastAsia="Times New Roman" w:hAnsi="Times New Roman" w:cs="Times New Roman"/>
          <w:i/>
          <w:sz w:val="32"/>
          <w:szCs w:val="32"/>
          <w:lang w:val="id-ID"/>
        </w:rPr>
        <w:t>“Analisis Data Student Academic Status”</w:t>
      </w:r>
    </w:p>
    <w:p w14:paraId="1682D977" w14:textId="77777777" w:rsidR="00202F98" w:rsidRDefault="00202F98">
      <w:pPr>
        <w:rPr>
          <w:rFonts w:ascii="Times New Roman" w:eastAsia="Times New Roman" w:hAnsi="Times New Roman" w:cs="Times New Roman"/>
          <w:b/>
          <w:sz w:val="32"/>
          <w:szCs w:val="32"/>
        </w:rPr>
      </w:pPr>
    </w:p>
    <w:p w14:paraId="34DD7469" w14:textId="77777777"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14:anchorId="51954BA8" wp14:editId="67845262">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86565" cy="2574397"/>
                    </a:xfrm>
                    <a:prstGeom prst="rect">
                      <a:avLst/>
                    </a:prstGeom>
                    <a:ln/>
                  </pic:spPr>
                </pic:pic>
              </a:graphicData>
            </a:graphic>
          </wp:inline>
        </w:drawing>
      </w:r>
    </w:p>
    <w:p w14:paraId="2EC7B33E" w14:textId="77777777" w:rsidR="00202F98" w:rsidRDefault="00202F98">
      <w:pPr>
        <w:tabs>
          <w:tab w:val="left" w:pos="2910"/>
        </w:tabs>
        <w:jc w:val="center"/>
        <w:rPr>
          <w:rFonts w:ascii="Times New Roman" w:eastAsia="Times New Roman" w:hAnsi="Times New Roman" w:cs="Times New Roman"/>
        </w:rPr>
      </w:pPr>
    </w:p>
    <w:p w14:paraId="3E3415DC" w14:textId="77777777" w:rsidR="00202F98" w:rsidRDefault="00202F98">
      <w:pPr>
        <w:tabs>
          <w:tab w:val="left" w:pos="2910"/>
        </w:tabs>
        <w:jc w:val="center"/>
        <w:rPr>
          <w:rFonts w:ascii="Times New Roman" w:eastAsia="Times New Roman" w:hAnsi="Times New Roman" w:cs="Times New Roman"/>
        </w:rPr>
      </w:pPr>
    </w:p>
    <w:p w14:paraId="6F376592" w14:textId="77777777" w:rsidR="00202F98" w:rsidRDefault="00202F98">
      <w:pPr>
        <w:tabs>
          <w:tab w:val="left" w:pos="2910"/>
        </w:tabs>
        <w:jc w:val="center"/>
        <w:rPr>
          <w:rFonts w:ascii="Times New Roman" w:eastAsia="Times New Roman" w:hAnsi="Times New Roman" w:cs="Times New Roman"/>
        </w:rPr>
      </w:pPr>
    </w:p>
    <w:p w14:paraId="3B408B46" w14:textId="77777777"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14:paraId="362BD260" w14:textId="77777777"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14:paraId="4FCD0867" w14:textId="77777777">
        <w:trPr>
          <w:trHeight w:val="315"/>
          <w:jc w:val="center"/>
        </w:trPr>
        <w:tc>
          <w:tcPr>
            <w:tcW w:w="1050" w:type="dxa"/>
            <w:tcMar>
              <w:top w:w="0" w:type="dxa"/>
              <w:left w:w="45" w:type="dxa"/>
              <w:bottom w:w="0" w:type="dxa"/>
              <w:right w:w="45" w:type="dxa"/>
            </w:tcMar>
            <w:vAlign w:val="bottom"/>
          </w:tcPr>
          <w:p w14:paraId="4A326D77"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tcMar>
              <w:top w:w="0" w:type="dxa"/>
              <w:left w:w="45" w:type="dxa"/>
              <w:bottom w:w="0" w:type="dxa"/>
              <w:right w:w="45" w:type="dxa"/>
            </w:tcMar>
            <w:vAlign w:val="bottom"/>
          </w:tcPr>
          <w:p w14:paraId="0B9E37BD"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14:paraId="61D4FCF3" w14:textId="77777777">
        <w:trPr>
          <w:trHeight w:val="315"/>
          <w:jc w:val="center"/>
        </w:trPr>
        <w:tc>
          <w:tcPr>
            <w:tcW w:w="1050" w:type="dxa"/>
            <w:tcMar>
              <w:top w:w="0" w:type="dxa"/>
              <w:left w:w="45" w:type="dxa"/>
              <w:bottom w:w="0" w:type="dxa"/>
              <w:right w:w="45" w:type="dxa"/>
            </w:tcMar>
            <w:vAlign w:val="bottom"/>
          </w:tcPr>
          <w:p w14:paraId="07C840D9"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tcMar>
              <w:top w:w="0" w:type="dxa"/>
              <w:left w:w="45" w:type="dxa"/>
              <w:bottom w:w="0" w:type="dxa"/>
              <w:right w:w="45" w:type="dxa"/>
            </w:tcMar>
            <w:vAlign w:val="bottom"/>
          </w:tcPr>
          <w:p w14:paraId="286C67C0"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14:paraId="25D063A6" w14:textId="77777777">
        <w:trPr>
          <w:trHeight w:val="315"/>
          <w:jc w:val="center"/>
        </w:trPr>
        <w:tc>
          <w:tcPr>
            <w:tcW w:w="1050" w:type="dxa"/>
            <w:tcMar>
              <w:top w:w="0" w:type="dxa"/>
              <w:left w:w="45" w:type="dxa"/>
              <w:bottom w:w="0" w:type="dxa"/>
              <w:right w:w="45" w:type="dxa"/>
            </w:tcMar>
            <w:vAlign w:val="bottom"/>
          </w:tcPr>
          <w:p w14:paraId="42F8EC11"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tcMar>
              <w:top w:w="0" w:type="dxa"/>
              <w:left w:w="45" w:type="dxa"/>
              <w:bottom w:w="0" w:type="dxa"/>
              <w:right w:w="45" w:type="dxa"/>
            </w:tcMar>
            <w:vAlign w:val="bottom"/>
          </w:tcPr>
          <w:p w14:paraId="62851054"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14:paraId="468B97D1" w14:textId="77777777" w:rsidR="00202F98" w:rsidRDefault="00202F98">
      <w:pPr>
        <w:tabs>
          <w:tab w:val="left" w:pos="2910"/>
        </w:tabs>
        <w:jc w:val="center"/>
        <w:rPr>
          <w:rFonts w:ascii="Times New Roman" w:eastAsia="Times New Roman" w:hAnsi="Times New Roman" w:cs="Times New Roman"/>
        </w:rPr>
      </w:pPr>
    </w:p>
    <w:p w14:paraId="744C15D3" w14:textId="77777777" w:rsidR="00202F98" w:rsidRDefault="00202F98">
      <w:pPr>
        <w:tabs>
          <w:tab w:val="left" w:pos="2910"/>
        </w:tabs>
        <w:jc w:val="center"/>
        <w:rPr>
          <w:rFonts w:ascii="Times New Roman" w:eastAsia="Times New Roman" w:hAnsi="Times New Roman" w:cs="Times New Roman"/>
        </w:rPr>
      </w:pPr>
    </w:p>
    <w:p w14:paraId="25EE24E2" w14:textId="77777777" w:rsidR="00202F98" w:rsidRDefault="00202F98">
      <w:pPr>
        <w:tabs>
          <w:tab w:val="left" w:pos="2910"/>
        </w:tabs>
        <w:jc w:val="center"/>
        <w:rPr>
          <w:rFonts w:ascii="Times New Roman" w:eastAsia="Times New Roman" w:hAnsi="Times New Roman" w:cs="Times New Roman"/>
        </w:rPr>
      </w:pPr>
    </w:p>
    <w:p w14:paraId="3C09B4DD" w14:textId="77777777" w:rsidR="00202F98" w:rsidRDefault="00202F98">
      <w:pPr>
        <w:tabs>
          <w:tab w:val="left" w:pos="2910"/>
        </w:tabs>
        <w:jc w:val="center"/>
        <w:rPr>
          <w:rFonts w:ascii="Times New Roman" w:eastAsia="Times New Roman" w:hAnsi="Times New Roman" w:cs="Times New Roman"/>
        </w:rPr>
      </w:pPr>
    </w:p>
    <w:p w14:paraId="5B6C560E" w14:textId="77777777" w:rsidR="00202F98" w:rsidRDefault="00202F98">
      <w:pPr>
        <w:tabs>
          <w:tab w:val="left" w:pos="2910"/>
        </w:tabs>
        <w:jc w:val="center"/>
        <w:rPr>
          <w:rFonts w:ascii="Times New Roman" w:eastAsia="Times New Roman" w:hAnsi="Times New Roman" w:cs="Times New Roman"/>
        </w:rPr>
      </w:pPr>
    </w:p>
    <w:p w14:paraId="158500DC" w14:textId="77777777" w:rsidR="00202F98" w:rsidRDefault="00202F98" w:rsidP="006B0839">
      <w:pPr>
        <w:tabs>
          <w:tab w:val="left" w:pos="2910"/>
        </w:tabs>
        <w:rPr>
          <w:rFonts w:ascii="Times New Roman" w:eastAsia="Times New Roman" w:hAnsi="Times New Roman" w:cs="Times New Roman"/>
        </w:rPr>
      </w:pPr>
    </w:p>
    <w:p w14:paraId="2A7EA7CD" w14:textId="77777777" w:rsidR="00202F98" w:rsidRDefault="00202F98">
      <w:pPr>
        <w:tabs>
          <w:tab w:val="left" w:pos="2910"/>
        </w:tabs>
        <w:jc w:val="center"/>
        <w:rPr>
          <w:rFonts w:ascii="Times New Roman" w:eastAsia="Times New Roman" w:hAnsi="Times New Roman" w:cs="Times New Roman"/>
        </w:rPr>
      </w:pPr>
    </w:p>
    <w:p w14:paraId="57F83FEF"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14:paraId="69B99335"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DEL</w:t>
      </w:r>
    </w:p>
    <w:p w14:paraId="0F513ADD" w14:textId="77777777" w:rsidR="00202F98" w:rsidRPr="006C2895" w:rsidRDefault="00E94D5B">
      <w:pPr>
        <w:numPr>
          <w:ilvl w:val="0"/>
          <w:numId w:val="6"/>
        </w:numPr>
        <w:pBdr>
          <w:top w:val="nil"/>
          <w:left w:val="nil"/>
          <w:bottom w:val="nil"/>
          <w:right w:val="nil"/>
          <w:between w:val="nil"/>
        </w:pBdr>
        <w:spacing w:after="0"/>
        <w:rPr>
          <w:rFonts w:asciiTheme="minorHAnsi" w:eastAsia="Times New Roman" w:hAnsiTheme="minorHAnsi" w:cstheme="minorHAnsi"/>
          <w:color w:val="000000"/>
        </w:rPr>
      </w:pPr>
      <w:r w:rsidRPr="006C2895">
        <w:rPr>
          <w:rFonts w:asciiTheme="minorHAnsi" w:eastAsia="Times New Roman" w:hAnsiTheme="minorHAnsi" w:cstheme="minorHAnsi"/>
          <w:b/>
          <w:color w:val="000000"/>
        </w:rPr>
        <w:lastRenderedPageBreak/>
        <w:t>Pendahuluan</w:t>
      </w:r>
    </w:p>
    <w:p w14:paraId="3A4BE543" w14:textId="77777777" w:rsidR="00202F98" w:rsidRPr="006C2895" w:rsidRDefault="00E94D5B">
      <w:pPr>
        <w:numPr>
          <w:ilvl w:val="0"/>
          <w:numId w:val="7"/>
        </w:numPr>
        <w:pBdr>
          <w:top w:val="nil"/>
          <w:left w:val="nil"/>
          <w:bottom w:val="nil"/>
          <w:right w:val="nil"/>
          <w:between w:val="nil"/>
        </w:pBdr>
        <w:spacing w:after="0"/>
        <w:rPr>
          <w:rFonts w:asciiTheme="minorHAnsi" w:eastAsia="Times New Roman" w:hAnsiTheme="minorHAnsi" w:cstheme="minorHAnsi"/>
          <w:b/>
          <w:color w:val="000000"/>
        </w:rPr>
      </w:pPr>
      <w:r w:rsidRPr="006C2895">
        <w:rPr>
          <w:rFonts w:asciiTheme="minorHAnsi" w:eastAsia="Times New Roman" w:hAnsiTheme="minorHAnsi" w:cstheme="minorHAnsi"/>
          <w:b/>
          <w:color w:val="000000"/>
        </w:rPr>
        <w:t>Latar Belakang</w:t>
      </w:r>
    </w:p>
    <w:p w14:paraId="0CA6FEEE" w14:textId="55D635CD" w:rsidR="008901EF" w:rsidRPr="006C2895" w:rsidRDefault="008901EF" w:rsidP="00FC4728">
      <w:pPr>
        <w:spacing w:before="240" w:after="240"/>
        <w:ind w:left="720"/>
        <w:jc w:val="both"/>
        <w:rPr>
          <w:rFonts w:asciiTheme="minorHAnsi" w:eastAsia="Times New Roman" w:hAnsiTheme="minorHAnsi" w:cstheme="minorHAnsi"/>
          <w:lang w:val="sv-SE"/>
        </w:rPr>
      </w:pPr>
      <w:r w:rsidRPr="006C2895">
        <w:rPr>
          <w:rFonts w:asciiTheme="minorHAnsi" w:eastAsia="Times New Roman" w:hAnsiTheme="minorHAnsi" w:cstheme="minorHAnsi"/>
          <w:lang w:val="id-ID"/>
        </w:rPr>
        <w:t>Data Science</w:t>
      </w:r>
      <w:r w:rsidRPr="006C2895">
        <w:rPr>
          <w:rFonts w:asciiTheme="minorHAnsi" w:eastAsia="Times New Roman" w:hAnsiTheme="minorHAnsi" w:cstheme="minorHAnsi"/>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14:paraId="7D8E9DCA" w14:textId="77777777" w:rsidR="008901EF" w:rsidRPr="006C2895" w:rsidRDefault="008901EF">
      <w:pPr>
        <w:spacing w:before="240" w:after="240"/>
        <w:ind w:left="720"/>
        <w:jc w:val="both"/>
        <w:rPr>
          <w:rFonts w:asciiTheme="minorHAnsi" w:eastAsia="Times New Roman" w:hAnsiTheme="minorHAnsi" w:cstheme="minorHAnsi"/>
        </w:rPr>
      </w:pPr>
      <w:r w:rsidRPr="006C2895">
        <w:rPr>
          <w:rFonts w:asciiTheme="minorHAnsi" w:eastAsia="Times New Roman" w:hAnsiTheme="minorHAnsi" w:cstheme="minorHAnsi"/>
        </w:rPr>
        <w:t xml:space="preserve">Proyek ini merupakan implementasi praktis dari tahapan analisis data menggunakan metode data science pipeline. Dataset yang digunakan berisi informasi mahasiswa dengan berbagai atribut akademik dan demografis, seperti nilai masuk, status pendaftaran, serta status akhir mahasiswa </w:t>
      </w:r>
      <w:r w:rsidRPr="006C2895">
        <w:rPr>
          <w:rFonts w:asciiTheme="minorHAnsi" w:eastAsia="Times New Roman" w:hAnsiTheme="minorHAnsi" w:cstheme="minorHAnsi"/>
          <w:i/>
          <w:iCs/>
        </w:rPr>
        <w:t>(Graduate, Dropout, Enrolled</w:t>
      </w:r>
      <w:r w:rsidRPr="006C2895">
        <w:rPr>
          <w:rFonts w:asciiTheme="minorHAnsi" w:eastAsia="Times New Roman" w:hAnsiTheme="minorHAnsi" w:cstheme="minorHAnsi"/>
        </w:rPr>
        <w:t>). Melalui analisis ini, diharapkan dapat diperoleh pemahaman mengenai faktor-faktor yang memengaruhi keberhasilan akademik mahasiswa serta pengaruh nilai masuk terhadap status kelulusan.</w:t>
      </w:r>
    </w:p>
    <w:p w14:paraId="63484A76" w14:textId="77777777" w:rsidR="00202F98" w:rsidRPr="006C2895" w:rsidRDefault="00E94D5B">
      <w:pPr>
        <w:numPr>
          <w:ilvl w:val="0"/>
          <w:numId w:val="7"/>
        </w:numPr>
        <w:pBdr>
          <w:top w:val="nil"/>
          <w:left w:val="nil"/>
          <w:bottom w:val="nil"/>
          <w:right w:val="nil"/>
          <w:between w:val="nil"/>
        </w:pBdr>
        <w:spacing w:after="0"/>
        <w:rPr>
          <w:rFonts w:asciiTheme="minorHAnsi" w:eastAsia="Times New Roman" w:hAnsiTheme="minorHAnsi" w:cstheme="minorHAnsi"/>
          <w:b/>
          <w:color w:val="000000"/>
        </w:rPr>
      </w:pPr>
      <w:r w:rsidRPr="006C2895">
        <w:rPr>
          <w:rFonts w:asciiTheme="minorHAnsi" w:eastAsia="Times New Roman" w:hAnsiTheme="minorHAnsi" w:cstheme="minorHAnsi"/>
          <w:b/>
          <w:color w:val="000000"/>
        </w:rPr>
        <w:t>Tujuan</w:t>
      </w:r>
    </w:p>
    <w:p w14:paraId="675D8946" w14:textId="77777777" w:rsidR="00202F98" w:rsidRPr="006C2895" w:rsidRDefault="00E94D5B" w:rsidP="008901EF">
      <w:pPr>
        <w:spacing w:before="120" w:after="0"/>
        <w:ind w:left="720"/>
        <w:jc w:val="both"/>
        <w:rPr>
          <w:rFonts w:asciiTheme="minorHAnsi" w:eastAsia="Times New Roman" w:hAnsiTheme="minorHAnsi" w:cstheme="minorHAnsi"/>
        </w:rPr>
      </w:pPr>
      <w:r w:rsidRPr="006C2895">
        <w:rPr>
          <w:rFonts w:asciiTheme="minorHAnsi" w:eastAsia="Times New Roman" w:hAnsiTheme="minorHAnsi" w:cstheme="minorHAnsi"/>
        </w:rPr>
        <w:t>Tujuan dari proyek ini adalah</w:t>
      </w:r>
      <w:r w:rsidR="008901EF" w:rsidRPr="006C2895">
        <w:rPr>
          <w:rFonts w:asciiTheme="minorHAnsi" w:eastAsia="Times New Roman" w:hAnsiTheme="minorHAnsi" w:cstheme="minorHAnsi"/>
          <w:lang w:val="id-ID"/>
        </w:rPr>
        <w:t xml:space="preserve"> sebagai berikut</w:t>
      </w:r>
      <w:r w:rsidRPr="006C2895">
        <w:rPr>
          <w:rFonts w:asciiTheme="minorHAnsi" w:eastAsia="Times New Roman" w:hAnsiTheme="minorHAnsi" w:cstheme="minorHAnsi"/>
        </w:rPr>
        <w:t>:</w:t>
      </w:r>
    </w:p>
    <w:p w14:paraId="0A683EAA" w14:textId="6611D557" w:rsidR="008901EF" w:rsidRPr="006C2895" w:rsidRDefault="00FC4728" w:rsidP="008901EF">
      <w:pPr>
        <w:numPr>
          <w:ilvl w:val="0"/>
          <w:numId w:val="1"/>
        </w:numPr>
        <w:spacing w:after="0"/>
        <w:rPr>
          <w:rFonts w:asciiTheme="minorHAnsi" w:eastAsia="Times New Roman" w:hAnsiTheme="minorHAnsi" w:cstheme="minorHAnsi"/>
        </w:rPr>
      </w:pPr>
      <w:r w:rsidRPr="006C2895">
        <w:rPr>
          <w:rFonts w:asciiTheme="minorHAnsi" w:eastAsia="Times New Roman" w:hAnsiTheme="minorHAnsi" w:cstheme="minorHAnsi"/>
        </w:rPr>
        <w:t xml:space="preserve">Menentukan apakah terdapat perbedaan signifikan nilai </w:t>
      </w:r>
      <w:r w:rsidRPr="006C2895">
        <w:rPr>
          <w:rFonts w:asciiTheme="minorHAnsi" w:eastAsia="Times New Roman" w:hAnsiTheme="minorHAnsi" w:cstheme="minorHAnsi"/>
          <w:i/>
          <w:iCs/>
        </w:rPr>
        <w:t>admission grade</w:t>
      </w:r>
      <w:r w:rsidRPr="006C2895">
        <w:rPr>
          <w:rFonts w:asciiTheme="minorHAnsi" w:eastAsia="Times New Roman" w:hAnsiTheme="minorHAnsi" w:cstheme="minorHAnsi"/>
        </w:rPr>
        <w:t xml:space="preserve"> antar kelompok status mahasiswa</w:t>
      </w:r>
      <w:r w:rsidR="008901EF" w:rsidRPr="006C2895">
        <w:rPr>
          <w:rFonts w:asciiTheme="minorHAnsi" w:eastAsia="Times New Roman" w:hAnsiTheme="minorHAnsi" w:cstheme="minorHAnsi"/>
        </w:rPr>
        <w:t>.</w:t>
      </w:r>
    </w:p>
    <w:p w14:paraId="5C38B960" w14:textId="77777777" w:rsidR="008901EF" w:rsidRPr="006C2895" w:rsidRDefault="008901EF" w:rsidP="008901EF">
      <w:pPr>
        <w:numPr>
          <w:ilvl w:val="0"/>
          <w:numId w:val="1"/>
        </w:numPr>
        <w:spacing w:after="0"/>
        <w:rPr>
          <w:rFonts w:asciiTheme="minorHAnsi" w:eastAsia="Times New Roman" w:hAnsiTheme="minorHAnsi" w:cstheme="minorHAnsi"/>
        </w:rPr>
      </w:pPr>
      <w:r w:rsidRPr="006C2895">
        <w:rPr>
          <w:rFonts w:asciiTheme="minorHAnsi" w:eastAsia="Times New Roman" w:hAnsiTheme="minorHAnsi" w:cstheme="minorHAnsi"/>
        </w:rPr>
        <w:t>Menganalisis hubungan antara dua fitur numerik dalam dataset mahasiswa menggunakan metode korelasi non-parametrik.</w:t>
      </w:r>
    </w:p>
    <w:p w14:paraId="072C8BDE" w14:textId="77777777" w:rsidR="008901EF" w:rsidRPr="006C2895" w:rsidRDefault="008901EF" w:rsidP="008901EF">
      <w:pPr>
        <w:numPr>
          <w:ilvl w:val="0"/>
          <w:numId w:val="1"/>
        </w:numPr>
        <w:spacing w:after="100" w:afterAutospacing="1"/>
        <w:rPr>
          <w:rFonts w:asciiTheme="minorHAnsi" w:eastAsia="Times New Roman" w:hAnsiTheme="minorHAnsi" w:cstheme="minorHAnsi"/>
        </w:rPr>
      </w:pPr>
      <w:r w:rsidRPr="006C2895">
        <w:rPr>
          <w:rFonts w:asciiTheme="minorHAnsi" w:eastAsia="Times New Roman" w:hAnsiTheme="minorHAnsi" w:cstheme="minorHAnsi"/>
        </w:rPr>
        <w:t>Menerapkan teknik data preprocessing lanjutan untuk meningkatkan keandalan hasil analisis statistik terhadap dataset.</w:t>
      </w:r>
    </w:p>
    <w:p w14:paraId="52FE7E04" w14:textId="77777777" w:rsidR="00202F98" w:rsidRPr="006C2895" w:rsidRDefault="00E94D5B" w:rsidP="008901EF">
      <w:pPr>
        <w:numPr>
          <w:ilvl w:val="0"/>
          <w:numId w:val="7"/>
        </w:numPr>
        <w:pBdr>
          <w:top w:val="nil"/>
          <w:left w:val="nil"/>
          <w:bottom w:val="nil"/>
          <w:right w:val="nil"/>
          <w:between w:val="nil"/>
        </w:pBdr>
        <w:spacing w:after="100" w:afterAutospacing="1"/>
        <w:rPr>
          <w:rFonts w:asciiTheme="minorHAnsi" w:eastAsia="Times New Roman" w:hAnsiTheme="minorHAnsi" w:cstheme="minorHAnsi"/>
          <w:b/>
          <w:color w:val="000000"/>
        </w:rPr>
      </w:pPr>
      <w:r w:rsidRPr="006C2895">
        <w:rPr>
          <w:rFonts w:asciiTheme="minorHAnsi" w:eastAsia="Times New Roman" w:hAnsiTheme="minorHAnsi" w:cstheme="minorHAnsi"/>
          <w:b/>
          <w:color w:val="000000"/>
        </w:rPr>
        <w:t>Rumusan Masalah</w:t>
      </w:r>
    </w:p>
    <w:p w14:paraId="7E8FD647" w14:textId="77777777" w:rsidR="00FC4728" w:rsidRPr="006C2895" w:rsidRDefault="00FC4728" w:rsidP="008901EF">
      <w:pPr>
        <w:numPr>
          <w:ilvl w:val="0"/>
          <w:numId w:val="8"/>
        </w:numPr>
        <w:spacing w:after="0"/>
        <w:rPr>
          <w:rFonts w:asciiTheme="minorHAnsi" w:eastAsia="Times New Roman" w:hAnsiTheme="minorHAnsi" w:cstheme="minorHAnsi"/>
        </w:rPr>
      </w:pPr>
      <w:r w:rsidRPr="006C2895">
        <w:rPr>
          <w:rFonts w:asciiTheme="minorHAnsi" w:eastAsia="Times New Roman" w:hAnsiTheme="minorHAnsi" w:cstheme="minorHAnsi"/>
        </w:rPr>
        <w:t xml:space="preserve">Apakah terdapat perbedaan signifikan pada nilai </w:t>
      </w:r>
      <w:r w:rsidRPr="006C2895">
        <w:rPr>
          <w:rFonts w:asciiTheme="minorHAnsi" w:eastAsia="Times New Roman" w:hAnsiTheme="minorHAnsi" w:cstheme="minorHAnsi"/>
          <w:i/>
          <w:iCs/>
        </w:rPr>
        <w:t>admission grade</w:t>
      </w:r>
      <w:r w:rsidRPr="006C2895">
        <w:rPr>
          <w:rFonts w:asciiTheme="minorHAnsi" w:eastAsia="Times New Roman" w:hAnsiTheme="minorHAnsi" w:cstheme="minorHAnsi"/>
        </w:rPr>
        <w:t xml:space="preserve"> antar kategori status mahasiswa (</w:t>
      </w:r>
      <w:r w:rsidRPr="006C2895">
        <w:rPr>
          <w:rFonts w:asciiTheme="minorHAnsi" w:eastAsia="Times New Roman" w:hAnsiTheme="minorHAnsi" w:cstheme="minorHAnsi"/>
          <w:i/>
          <w:iCs/>
        </w:rPr>
        <w:t>Graduate</w:t>
      </w:r>
      <w:r w:rsidRPr="006C2895">
        <w:rPr>
          <w:rFonts w:asciiTheme="minorHAnsi" w:eastAsia="Times New Roman" w:hAnsiTheme="minorHAnsi" w:cstheme="minorHAnsi"/>
        </w:rPr>
        <w:t xml:space="preserve">, </w:t>
      </w:r>
      <w:r w:rsidRPr="006C2895">
        <w:rPr>
          <w:rFonts w:asciiTheme="minorHAnsi" w:eastAsia="Times New Roman" w:hAnsiTheme="minorHAnsi" w:cstheme="minorHAnsi"/>
          <w:i/>
          <w:iCs/>
        </w:rPr>
        <w:t>Dropout</w:t>
      </w:r>
      <w:r w:rsidRPr="006C2895">
        <w:rPr>
          <w:rFonts w:asciiTheme="minorHAnsi" w:eastAsia="Times New Roman" w:hAnsiTheme="minorHAnsi" w:cstheme="minorHAnsi"/>
        </w:rPr>
        <w:t xml:space="preserve">, </w:t>
      </w:r>
      <w:r w:rsidRPr="006C2895">
        <w:rPr>
          <w:rFonts w:asciiTheme="minorHAnsi" w:eastAsia="Times New Roman" w:hAnsiTheme="minorHAnsi" w:cstheme="minorHAnsi"/>
          <w:i/>
          <w:iCs/>
        </w:rPr>
        <w:t>Enrolled</w:t>
      </w:r>
      <w:r w:rsidRPr="006C2895">
        <w:rPr>
          <w:rFonts w:asciiTheme="minorHAnsi" w:eastAsia="Times New Roman" w:hAnsiTheme="minorHAnsi" w:cstheme="minorHAnsi"/>
        </w:rPr>
        <w:t>)?</w:t>
      </w:r>
    </w:p>
    <w:p w14:paraId="7FC0C2F0" w14:textId="11F852DE" w:rsidR="008901EF" w:rsidRPr="006C2895" w:rsidRDefault="008901EF" w:rsidP="008901EF">
      <w:pPr>
        <w:numPr>
          <w:ilvl w:val="0"/>
          <w:numId w:val="8"/>
        </w:numPr>
        <w:spacing w:after="0"/>
        <w:rPr>
          <w:rFonts w:asciiTheme="minorHAnsi" w:eastAsia="Times New Roman" w:hAnsiTheme="minorHAnsi" w:cstheme="minorHAnsi"/>
        </w:rPr>
      </w:pPr>
      <w:r w:rsidRPr="006C2895">
        <w:rPr>
          <w:rFonts w:asciiTheme="minorHAnsi" w:eastAsia="Times New Roman" w:hAnsiTheme="minorHAnsi" w:cstheme="minorHAnsi"/>
        </w:rPr>
        <w:t>Bagaimana hubungan antara dua fitur numerik dalam dataset mahasiswa berdasarkan analisis korelasi non-parametrik?</w:t>
      </w:r>
    </w:p>
    <w:p w14:paraId="210361E2" w14:textId="77777777" w:rsidR="008901EF" w:rsidRPr="006C2895" w:rsidRDefault="008901EF" w:rsidP="008901EF">
      <w:pPr>
        <w:numPr>
          <w:ilvl w:val="0"/>
          <w:numId w:val="8"/>
        </w:numPr>
        <w:spacing w:after="0"/>
        <w:rPr>
          <w:rFonts w:asciiTheme="minorHAnsi" w:eastAsia="Times New Roman" w:hAnsiTheme="minorHAnsi" w:cstheme="minorHAnsi"/>
        </w:rPr>
      </w:pPr>
      <w:r w:rsidRPr="006C2895">
        <w:rPr>
          <w:rFonts w:asciiTheme="minorHAnsi" w:eastAsia="Times New Roman" w:hAnsiTheme="minorHAnsi" w:cstheme="minorHAnsi"/>
        </w:rPr>
        <w:t>Bagaimana penerapan teknik data preprocessing dapat meningkatkan keandalan hasil analisis statistik terhadap dataset?</w:t>
      </w:r>
    </w:p>
    <w:p w14:paraId="19CED5C6" w14:textId="77777777" w:rsidR="00202F98" w:rsidRPr="006C2895" w:rsidRDefault="00202F98" w:rsidP="008901EF">
      <w:pPr>
        <w:pBdr>
          <w:top w:val="nil"/>
          <w:left w:val="nil"/>
          <w:bottom w:val="nil"/>
          <w:right w:val="nil"/>
          <w:between w:val="nil"/>
        </w:pBdr>
        <w:spacing w:after="0"/>
        <w:rPr>
          <w:rFonts w:asciiTheme="minorHAnsi" w:eastAsia="Times New Roman" w:hAnsiTheme="minorHAnsi" w:cstheme="minorHAnsi"/>
        </w:rPr>
      </w:pPr>
    </w:p>
    <w:p w14:paraId="2EEBC906" w14:textId="77777777" w:rsidR="00202F98" w:rsidRPr="006C2895" w:rsidRDefault="00E94D5B">
      <w:pPr>
        <w:numPr>
          <w:ilvl w:val="0"/>
          <w:numId w:val="6"/>
        </w:numPr>
        <w:pBdr>
          <w:top w:val="nil"/>
          <w:left w:val="nil"/>
          <w:bottom w:val="nil"/>
          <w:right w:val="nil"/>
          <w:between w:val="nil"/>
        </w:pBdr>
        <w:spacing w:after="0"/>
        <w:rPr>
          <w:rFonts w:asciiTheme="minorHAnsi" w:eastAsia="Times New Roman" w:hAnsiTheme="minorHAnsi" w:cstheme="minorHAnsi"/>
          <w:color w:val="000000"/>
        </w:rPr>
      </w:pPr>
      <w:r w:rsidRPr="006C2895">
        <w:rPr>
          <w:rFonts w:asciiTheme="minorHAnsi" w:eastAsia="Times New Roman" w:hAnsiTheme="minorHAnsi" w:cstheme="minorHAnsi"/>
          <w:b/>
        </w:rPr>
        <w:t>Metode</w:t>
      </w:r>
      <w:r w:rsidRPr="006C2895">
        <w:rPr>
          <w:rFonts w:asciiTheme="minorHAnsi" w:eastAsia="Times New Roman" w:hAnsiTheme="minorHAnsi" w:cstheme="minorHAnsi"/>
          <w:b/>
          <w:color w:val="000000"/>
        </w:rPr>
        <w:t xml:space="preserve"> Penelitian</w:t>
      </w:r>
    </w:p>
    <w:p w14:paraId="268BB895" w14:textId="77777777" w:rsidR="00202F98" w:rsidRPr="006C2895" w:rsidRDefault="00E94D5B" w:rsidP="006B50EF">
      <w:pPr>
        <w:numPr>
          <w:ilvl w:val="0"/>
          <w:numId w:val="9"/>
        </w:num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b/>
        </w:rPr>
        <w:t>Data Collection</w:t>
      </w:r>
    </w:p>
    <w:p w14:paraId="5934F7F5" w14:textId="77777777" w:rsidR="00202F98" w:rsidRPr="006C2895" w:rsidRDefault="006B50EF" w:rsidP="00EF6901">
      <w:pPr>
        <w:pBdr>
          <w:top w:val="nil"/>
          <w:left w:val="nil"/>
          <w:bottom w:val="nil"/>
          <w:right w:val="nil"/>
          <w:between w:val="nil"/>
        </w:pBdr>
        <w:spacing w:after="0"/>
        <w:ind w:left="1133"/>
        <w:jc w:val="both"/>
        <w:rPr>
          <w:rFonts w:asciiTheme="minorHAnsi" w:eastAsia="Times New Roman" w:hAnsiTheme="minorHAnsi" w:cstheme="minorHAnsi"/>
          <w:lang w:val="id-ID"/>
        </w:rPr>
      </w:pPr>
      <w:r w:rsidRPr="006C2895">
        <w:rPr>
          <w:rFonts w:asciiTheme="minorHAnsi" w:eastAsia="Times New Roman" w:hAnsiTheme="minorHAnsi" w:cstheme="minorHAnsi"/>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sidRPr="006C2895">
        <w:rPr>
          <w:rFonts w:asciiTheme="minorHAnsi" w:eastAsia="Times New Roman" w:hAnsiTheme="minorHAnsi" w:cstheme="minorHAnsi"/>
        </w:rPr>
        <w:t>umur, status perkawinan, mode pendaftaran, nilai masuk (</w:t>
      </w:r>
      <w:r w:rsidR="00E94D5B" w:rsidRPr="006C2895">
        <w:rPr>
          <w:rFonts w:asciiTheme="minorHAnsi" w:eastAsia="Times New Roman" w:hAnsiTheme="minorHAnsi" w:cstheme="minorHAnsi"/>
          <w:i/>
        </w:rPr>
        <w:t>admission grade</w:t>
      </w:r>
      <w:r w:rsidR="00E94D5B" w:rsidRPr="006C2895">
        <w:rPr>
          <w:rFonts w:asciiTheme="minorHAnsi" w:eastAsia="Times New Roman" w:hAnsiTheme="minorHAnsi" w:cstheme="minorHAnsi"/>
        </w:rPr>
        <w:t>), nilai per semester, dan status akhir mahasiswa (</w:t>
      </w:r>
      <w:r w:rsidR="00E94D5B" w:rsidRPr="006C2895">
        <w:rPr>
          <w:rFonts w:asciiTheme="minorHAnsi" w:eastAsia="Times New Roman" w:hAnsiTheme="minorHAnsi" w:cstheme="minorHAnsi"/>
          <w:i/>
        </w:rPr>
        <w:t>target</w:t>
      </w:r>
      <w:r w:rsidR="00E94D5B" w:rsidRPr="006C2895">
        <w:rPr>
          <w:rFonts w:asciiTheme="minorHAnsi" w:eastAsia="Times New Roman" w:hAnsiTheme="minorHAnsi" w:cstheme="minorHAnsi"/>
        </w:rPr>
        <w:t>).</w:t>
      </w:r>
      <w:r w:rsidR="00EF6901" w:rsidRPr="006C2895">
        <w:rPr>
          <w:rFonts w:asciiTheme="minorHAnsi" w:eastAsia="Times New Roman" w:hAnsiTheme="minorHAnsi" w:cstheme="minorHAnsi"/>
          <w:lang w:val="id-ID"/>
        </w:rPr>
        <w:t xml:space="preserve"> </w:t>
      </w:r>
      <w:r w:rsidR="00EF6901" w:rsidRPr="006C2895">
        <w:rPr>
          <w:rFonts w:asciiTheme="minorHAnsi" w:hAnsiTheme="minorHAnsi" w:cstheme="minorHAnsi"/>
        </w:rPr>
        <w:t xml:space="preserve">Tautan sumber dataset: </w:t>
      </w:r>
      <w:hyperlink r:id="rId8" w:tgtFrame="_new" w:history="1">
        <w:r w:rsidR="00EF6901" w:rsidRPr="006C2895">
          <w:rPr>
            <w:rStyle w:val="Hyperlink"/>
            <w:rFonts w:asciiTheme="minorHAnsi" w:hAnsiTheme="minorHAnsi" w:cstheme="minorHAnsi"/>
          </w:rPr>
          <w:t>https://archive.ics.uci.edu/dataset/697/predict+students+dropout+and+academic+success</w:t>
        </w:r>
      </w:hyperlink>
    </w:p>
    <w:p w14:paraId="601944F3" w14:textId="77777777" w:rsidR="00EF6901" w:rsidRPr="006C2895" w:rsidRDefault="00E94D5B" w:rsidP="00EF6901">
      <w:pPr>
        <w:pBdr>
          <w:top w:val="nil"/>
          <w:left w:val="nil"/>
          <w:bottom w:val="nil"/>
          <w:right w:val="nil"/>
          <w:between w:val="nil"/>
        </w:pBdr>
        <w:spacing w:after="0"/>
        <w:ind w:left="413" w:firstLine="720"/>
        <w:rPr>
          <w:rFonts w:asciiTheme="minorHAnsi" w:eastAsia="Times New Roman" w:hAnsiTheme="minorHAnsi" w:cstheme="minorHAnsi"/>
          <w:b/>
        </w:rPr>
      </w:pPr>
      <w:r w:rsidRPr="006C2895">
        <w:rPr>
          <w:rFonts w:asciiTheme="minorHAnsi" w:eastAsia="Times New Roman" w:hAnsiTheme="minorHAnsi" w:cstheme="minorHAnsi"/>
          <w:b/>
        </w:rPr>
        <w:t>Alasan pemilihan dataset:</w:t>
      </w:r>
    </w:p>
    <w:p w14:paraId="4476FB0A" w14:textId="77777777" w:rsidR="00202F98" w:rsidRPr="006C2895" w:rsidRDefault="00EF6901" w:rsidP="000F7CC2">
      <w:pPr>
        <w:pBdr>
          <w:top w:val="nil"/>
          <w:left w:val="nil"/>
          <w:bottom w:val="nil"/>
          <w:right w:val="nil"/>
          <w:between w:val="nil"/>
        </w:pBdr>
        <w:spacing w:after="0"/>
        <w:ind w:left="1133"/>
        <w:jc w:val="both"/>
        <w:rPr>
          <w:rFonts w:asciiTheme="minorHAnsi" w:eastAsia="Times New Roman" w:hAnsiTheme="minorHAnsi" w:cstheme="minorHAnsi"/>
        </w:rPr>
      </w:pPr>
      <w:r w:rsidRPr="006C2895">
        <w:rPr>
          <w:rFonts w:asciiTheme="minorHAnsi" w:eastAsia="Times New Roman" w:hAnsiTheme="minorHAnsi" w:cstheme="minorHAnsi"/>
        </w:rPr>
        <w:t>Dataset ini kredibel, relevan dengan analisis pendidikan tinggi, memenuhi syarat minimal fitur dan baris (≥20 &amp; ≥2000), serta menyediakan data akademik dan demografis lengkap untuk menganalisis risiko dropout.</w:t>
      </w:r>
    </w:p>
    <w:p w14:paraId="23898387" w14:textId="77777777" w:rsidR="000F7CC2" w:rsidRPr="006C2895" w:rsidRDefault="000F7CC2" w:rsidP="00EF6901">
      <w:pPr>
        <w:pBdr>
          <w:top w:val="nil"/>
          <w:left w:val="nil"/>
          <w:bottom w:val="nil"/>
          <w:right w:val="nil"/>
          <w:between w:val="nil"/>
        </w:pBdr>
        <w:spacing w:after="0"/>
        <w:ind w:left="1133"/>
        <w:rPr>
          <w:rFonts w:asciiTheme="minorHAnsi" w:eastAsia="Times New Roman" w:hAnsiTheme="minorHAnsi" w:cstheme="minorHAnsi"/>
        </w:rPr>
      </w:pPr>
    </w:p>
    <w:p w14:paraId="6D87A429" w14:textId="77777777" w:rsidR="000F7CC2" w:rsidRPr="006C2895" w:rsidRDefault="000F7CC2" w:rsidP="000F7CC2">
      <w:pPr>
        <w:pBdr>
          <w:top w:val="nil"/>
          <w:left w:val="nil"/>
          <w:bottom w:val="nil"/>
          <w:right w:val="nil"/>
          <w:between w:val="nil"/>
        </w:pBdr>
        <w:spacing w:after="0"/>
        <w:ind w:left="1133"/>
        <w:jc w:val="both"/>
        <w:rPr>
          <w:rFonts w:asciiTheme="minorHAnsi" w:eastAsia="Times New Roman" w:hAnsiTheme="minorHAnsi" w:cstheme="minorHAnsi"/>
        </w:rPr>
      </w:pPr>
      <w:r w:rsidRPr="006C2895">
        <w:rPr>
          <w:rFonts w:asciiTheme="minorHAnsi" w:eastAsia="Times New Roman" w:hAnsiTheme="minorHAnsi" w:cstheme="minorHAnsi"/>
        </w:rPr>
        <w:t xml:space="preserve">Dataset dibaca menggunakan library pandas, dengan separator </w:t>
      </w:r>
      <w:r w:rsidRPr="006C2895">
        <w:rPr>
          <w:rFonts w:asciiTheme="minorHAnsi" w:eastAsia="Times New Roman" w:hAnsiTheme="minorHAnsi" w:cstheme="minorHAnsi"/>
          <w:lang w:val="id-ID"/>
        </w:rPr>
        <w:t>“</w:t>
      </w:r>
      <w:r w:rsidRPr="006C2895">
        <w:rPr>
          <w:rFonts w:asciiTheme="minorHAnsi" w:eastAsia="Times New Roman" w:hAnsiTheme="minorHAnsi" w:cstheme="minorHAnsi"/>
        </w:rPr>
        <w:t>;</w:t>
      </w:r>
      <w:r w:rsidRPr="006C2895">
        <w:rPr>
          <w:rFonts w:asciiTheme="minorHAnsi" w:eastAsia="Times New Roman" w:hAnsiTheme="minorHAnsi" w:cstheme="minorHAnsi"/>
          <w:lang w:val="id-ID"/>
        </w:rPr>
        <w:t>”</w:t>
      </w:r>
      <w:r w:rsidRPr="006C2895">
        <w:rPr>
          <w:rFonts w:asciiTheme="minorHAnsi" w:eastAsia="Times New Roman" w:hAnsiTheme="minorHAnsi" w:cstheme="minorHAnsi"/>
        </w:rPr>
        <w:t xml:space="preserve"> untuk menyesuaikan format file. Setelah dimuat, dilakukan identifikasi awal kolom numerik dan kategorikal untuk menentukan strategi analisis berikutnya</w:t>
      </w:r>
    </w:p>
    <w:p w14:paraId="07B1BC19" w14:textId="77777777" w:rsidR="00A02C18" w:rsidRPr="006C2895" w:rsidRDefault="00E94D5B" w:rsidP="00A02C18">
      <w:pPr>
        <w:numPr>
          <w:ilvl w:val="0"/>
          <w:numId w:val="9"/>
        </w:num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b/>
        </w:rPr>
        <w:t>Data Preprocessing</w:t>
      </w:r>
    </w:p>
    <w:p w14:paraId="4889C0A8" w14:textId="1495AE6A" w:rsidR="00202F98" w:rsidRPr="006C2895" w:rsidRDefault="006B0839" w:rsidP="00A02C18">
      <w:p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rPr>
        <w:t>Tahap preprocessing dilakukan untuk meningkatkan kualitas dan konsistensi data sebelum analisis statistik. Berikut tahapan teknik</w:t>
      </w:r>
      <w:r w:rsidR="00E94D5B" w:rsidRPr="006C2895">
        <w:rPr>
          <w:rFonts w:asciiTheme="minorHAnsi" w:eastAsia="Times New Roman" w:hAnsiTheme="minorHAnsi" w:cstheme="minorHAnsi"/>
        </w:rPr>
        <w:t xml:space="preserve"> yang digunakan:</w:t>
      </w:r>
    </w:p>
    <w:p w14:paraId="67B0C1FF" w14:textId="77777777" w:rsidR="004F09C5" w:rsidRPr="006C2895" w:rsidRDefault="00E94D5B" w:rsidP="004F09C5">
      <w:pPr>
        <w:numPr>
          <w:ilvl w:val="0"/>
          <w:numId w:val="5"/>
        </w:numPr>
        <w:pBdr>
          <w:top w:val="nil"/>
          <w:left w:val="nil"/>
          <w:bottom w:val="nil"/>
          <w:right w:val="nil"/>
          <w:between w:val="nil"/>
        </w:pBdr>
        <w:spacing w:after="0"/>
        <w:rPr>
          <w:rFonts w:asciiTheme="minorHAnsi" w:eastAsia="Times New Roman" w:hAnsiTheme="minorHAnsi" w:cstheme="minorHAnsi"/>
        </w:rPr>
      </w:pPr>
      <w:r w:rsidRPr="006C2895">
        <w:rPr>
          <w:rFonts w:asciiTheme="minorHAnsi" w:eastAsia="Times New Roman" w:hAnsiTheme="minorHAnsi" w:cstheme="minorHAnsi"/>
          <w:b/>
        </w:rPr>
        <w:t>Handling Missing Values</w:t>
      </w:r>
    </w:p>
    <w:p w14:paraId="030F5318" w14:textId="77777777" w:rsidR="00E94D5B" w:rsidRPr="006C2895" w:rsidRDefault="00E94D5B" w:rsidP="004F09C5">
      <w:pPr>
        <w:pBdr>
          <w:top w:val="nil"/>
          <w:left w:val="nil"/>
          <w:bottom w:val="nil"/>
          <w:right w:val="nil"/>
          <w:between w:val="nil"/>
        </w:pBdr>
        <w:spacing w:after="0"/>
        <w:ind w:left="1494"/>
        <w:rPr>
          <w:rFonts w:asciiTheme="minorHAnsi" w:eastAsia="Times New Roman" w:hAnsiTheme="minorHAnsi" w:cstheme="minorHAnsi"/>
        </w:rPr>
      </w:pPr>
      <w:r w:rsidRPr="006C2895">
        <w:rPr>
          <w:rFonts w:asciiTheme="minorHAnsi" w:eastAsia="Times New Roman" w:hAnsiTheme="minorHAnsi" w:cstheme="minorHAnsi"/>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14:paraId="7DF37211" w14:textId="77777777" w:rsidR="004F09C5" w:rsidRPr="006C2895" w:rsidRDefault="00E94D5B" w:rsidP="004F09C5">
      <w:pPr>
        <w:numPr>
          <w:ilvl w:val="0"/>
          <w:numId w:val="5"/>
        </w:numPr>
        <w:pBdr>
          <w:top w:val="nil"/>
          <w:left w:val="nil"/>
          <w:bottom w:val="nil"/>
          <w:right w:val="nil"/>
          <w:between w:val="nil"/>
        </w:pBdr>
        <w:spacing w:after="0"/>
        <w:rPr>
          <w:rFonts w:asciiTheme="minorHAnsi" w:eastAsia="Times New Roman" w:hAnsiTheme="minorHAnsi" w:cstheme="minorHAnsi"/>
        </w:rPr>
      </w:pPr>
      <w:r w:rsidRPr="006C2895">
        <w:rPr>
          <w:rFonts w:asciiTheme="minorHAnsi" w:eastAsia="Times New Roman" w:hAnsiTheme="minorHAnsi" w:cstheme="minorHAnsi"/>
          <w:b/>
        </w:rPr>
        <w:t>Handling Outliers</w:t>
      </w:r>
    </w:p>
    <w:p w14:paraId="7F6BF8C6" w14:textId="77777777" w:rsidR="00E94D5B" w:rsidRPr="006C2895" w:rsidRDefault="00E94D5B" w:rsidP="004F09C5">
      <w:pPr>
        <w:pBdr>
          <w:top w:val="nil"/>
          <w:left w:val="nil"/>
          <w:bottom w:val="nil"/>
          <w:right w:val="nil"/>
          <w:between w:val="nil"/>
        </w:pBdr>
        <w:spacing w:after="0"/>
        <w:ind w:left="1494"/>
        <w:rPr>
          <w:rFonts w:asciiTheme="minorHAnsi" w:eastAsia="Times New Roman" w:hAnsiTheme="minorHAnsi" w:cstheme="minorHAnsi"/>
        </w:rPr>
      </w:pPr>
      <w:r w:rsidRPr="006C2895">
        <w:rPr>
          <w:rFonts w:asciiTheme="minorHAnsi" w:eastAsia="Times New Roman" w:hAnsiTheme="minorHAnsi" w:cstheme="minorHAnsi"/>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14:paraId="6C33CBC6" w14:textId="77777777" w:rsidR="004F09C5" w:rsidRPr="006C2895" w:rsidRDefault="00E94D5B" w:rsidP="004F09C5">
      <w:pPr>
        <w:numPr>
          <w:ilvl w:val="0"/>
          <w:numId w:val="5"/>
        </w:numPr>
        <w:pBdr>
          <w:top w:val="nil"/>
          <w:left w:val="nil"/>
          <w:bottom w:val="nil"/>
          <w:right w:val="nil"/>
          <w:between w:val="nil"/>
        </w:pBdr>
        <w:spacing w:after="0"/>
        <w:rPr>
          <w:rFonts w:asciiTheme="minorHAnsi" w:eastAsia="Times New Roman" w:hAnsiTheme="minorHAnsi" w:cstheme="minorHAnsi"/>
        </w:rPr>
      </w:pPr>
      <w:r w:rsidRPr="006C2895">
        <w:rPr>
          <w:rFonts w:asciiTheme="minorHAnsi" w:eastAsia="Times New Roman" w:hAnsiTheme="minorHAnsi" w:cstheme="minorHAnsi"/>
          <w:b/>
        </w:rPr>
        <w:t>Feature Scaling</w:t>
      </w:r>
    </w:p>
    <w:p w14:paraId="1A1D50E9" w14:textId="77777777" w:rsidR="00E94D5B" w:rsidRPr="006C2895" w:rsidRDefault="00E94D5B" w:rsidP="004F09C5">
      <w:pPr>
        <w:pBdr>
          <w:top w:val="nil"/>
          <w:left w:val="nil"/>
          <w:bottom w:val="nil"/>
          <w:right w:val="nil"/>
          <w:between w:val="nil"/>
        </w:pBdr>
        <w:spacing w:after="0"/>
        <w:ind w:left="1494"/>
        <w:rPr>
          <w:rFonts w:asciiTheme="minorHAnsi" w:eastAsia="Times New Roman" w:hAnsiTheme="minorHAnsi" w:cstheme="minorHAnsi"/>
        </w:rPr>
      </w:pPr>
      <w:r w:rsidRPr="006C2895">
        <w:rPr>
          <w:rFonts w:asciiTheme="minorHAnsi" w:eastAsia="Times New Roman" w:hAnsiTheme="minorHAnsi" w:cstheme="minorHAnsi"/>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14:paraId="71B5B65C" w14:textId="77777777" w:rsidR="004F09C5" w:rsidRPr="006C2895" w:rsidRDefault="00E94D5B" w:rsidP="004F09C5">
      <w:pPr>
        <w:pStyle w:val="ListParagraph"/>
        <w:numPr>
          <w:ilvl w:val="0"/>
          <w:numId w:val="5"/>
        </w:numPr>
        <w:pBdr>
          <w:top w:val="nil"/>
          <w:left w:val="nil"/>
          <w:bottom w:val="nil"/>
          <w:right w:val="nil"/>
          <w:between w:val="nil"/>
        </w:pBdr>
        <w:spacing w:after="0"/>
        <w:jc w:val="both"/>
        <w:rPr>
          <w:rFonts w:asciiTheme="minorHAnsi" w:eastAsia="Times New Roman" w:hAnsiTheme="minorHAnsi" w:cstheme="minorHAnsi"/>
        </w:rPr>
      </w:pPr>
      <w:r w:rsidRPr="006C2895">
        <w:rPr>
          <w:rFonts w:asciiTheme="minorHAnsi" w:eastAsia="Times New Roman" w:hAnsiTheme="minorHAnsi" w:cstheme="minorHAnsi"/>
          <w:b/>
        </w:rPr>
        <w:t>Encoding Categorical Variables</w:t>
      </w:r>
    </w:p>
    <w:p w14:paraId="6321DEB5" w14:textId="77777777" w:rsidR="00E94D5B" w:rsidRPr="006C2895" w:rsidRDefault="00E94D5B" w:rsidP="004F09C5">
      <w:pPr>
        <w:pStyle w:val="ListParagraph"/>
        <w:pBdr>
          <w:top w:val="nil"/>
          <w:left w:val="nil"/>
          <w:bottom w:val="nil"/>
          <w:right w:val="nil"/>
          <w:between w:val="nil"/>
        </w:pBdr>
        <w:spacing w:after="0"/>
        <w:ind w:left="1494"/>
        <w:jc w:val="both"/>
        <w:rPr>
          <w:rFonts w:asciiTheme="minorHAnsi" w:eastAsia="Times New Roman" w:hAnsiTheme="minorHAnsi" w:cstheme="minorHAnsi"/>
        </w:rPr>
      </w:pPr>
      <w:r w:rsidRPr="006C2895">
        <w:rPr>
          <w:rFonts w:asciiTheme="minorHAnsi" w:eastAsia="Times New Roman" w:hAnsiTheme="minorHAnsi" w:cstheme="minorHAnsi"/>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14:paraId="2569A630" w14:textId="77777777" w:rsidR="004F09C5" w:rsidRPr="006C2895" w:rsidRDefault="00E94D5B" w:rsidP="004F09C5">
      <w:pPr>
        <w:numPr>
          <w:ilvl w:val="0"/>
          <w:numId w:val="5"/>
        </w:numPr>
        <w:pBdr>
          <w:top w:val="nil"/>
          <w:left w:val="nil"/>
          <w:bottom w:val="nil"/>
          <w:right w:val="nil"/>
          <w:between w:val="nil"/>
        </w:pBdr>
        <w:spacing w:after="0"/>
        <w:rPr>
          <w:rFonts w:asciiTheme="minorHAnsi" w:eastAsia="Times New Roman" w:hAnsiTheme="minorHAnsi" w:cstheme="minorHAnsi"/>
        </w:rPr>
      </w:pPr>
      <w:r w:rsidRPr="006C2895">
        <w:rPr>
          <w:rFonts w:asciiTheme="minorHAnsi" w:eastAsia="Times New Roman" w:hAnsiTheme="minorHAnsi" w:cstheme="minorHAnsi"/>
          <w:b/>
        </w:rPr>
        <w:t>Feature Reduction</w:t>
      </w:r>
    </w:p>
    <w:p w14:paraId="61195082" w14:textId="77777777" w:rsidR="00E94D5B" w:rsidRPr="006C2895" w:rsidRDefault="00E94D5B" w:rsidP="004F09C5">
      <w:pPr>
        <w:pBdr>
          <w:top w:val="nil"/>
          <w:left w:val="nil"/>
          <w:bottom w:val="nil"/>
          <w:right w:val="nil"/>
          <w:between w:val="nil"/>
        </w:pBdr>
        <w:spacing w:after="0"/>
        <w:ind w:left="1494"/>
        <w:rPr>
          <w:rFonts w:asciiTheme="minorHAnsi" w:eastAsia="Times New Roman" w:hAnsiTheme="minorHAnsi" w:cstheme="minorHAnsi"/>
        </w:rPr>
      </w:pPr>
      <w:r w:rsidRPr="006C2895">
        <w:rPr>
          <w:rFonts w:asciiTheme="minorHAnsi" w:eastAsia="Times New Roman" w:hAnsiTheme="minorHAnsi" w:cstheme="minorHAnsi"/>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14:paraId="05CF547E" w14:textId="4D50CF21" w:rsidR="00202F98" w:rsidRPr="006C2895" w:rsidRDefault="00E94D5B" w:rsidP="006B0839">
      <w:pPr>
        <w:pBdr>
          <w:top w:val="nil"/>
          <w:left w:val="nil"/>
          <w:bottom w:val="nil"/>
          <w:right w:val="nil"/>
          <w:between w:val="nil"/>
        </w:pBdr>
        <w:spacing w:after="0"/>
        <w:ind w:left="1440"/>
        <w:rPr>
          <w:rFonts w:asciiTheme="minorHAnsi" w:eastAsia="Times New Roman" w:hAnsiTheme="minorHAnsi" w:cstheme="minorHAnsi"/>
        </w:rPr>
      </w:pPr>
      <w:r w:rsidRPr="006C2895">
        <w:rPr>
          <w:rFonts w:asciiTheme="minorHAnsi" w:eastAsia="Times New Roman" w:hAnsiTheme="minorHAnsi" w:cstheme="minorHAnsi"/>
        </w:rPr>
        <w:t>Hasil akhir preprocessing menghasilkan data bersih dan terstandarisasi dengan variansi terjaga.</w:t>
      </w:r>
    </w:p>
    <w:p w14:paraId="7DE92BD4" w14:textId="77777777" w:rsidR="000F7CC2" w:rsidRPr="006C2895" w:rsidRDefault="00E94D5B" w:rsidP="000F7CC2">
      <w:pPr>
        <w:numPr>
          <w:ilvl w:val="0"/>
          <w:numId w:val="9"/>
        </w:num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b/>
        </w:rPr>
        <w:t>Data Visualization</w:t>
      </w:r>
    </w:p>
    <w:p w14:paraId="75435DD9" w14:textId="77777777" w:rsidR="009855B8" w:rsidRPr="006C2895" w:rsidRDefault="000F7CC2" w:rsidP="009855B8">
      <w:pPr>
        <w:pBdr>
          <w:top w:val="nil"/>
          <w:left w:val="nil"/>
          <w:bottom w:val="nil"/>
          <w:right w:val="nil"/>
          <w:between w:val="nil"/>
        </w:pBdr>
        <w:spacing w:after="0"/>
        <w:ind w:left="1133"/>
        <w:jc w:val="both"/>
        <w:rPr>
          <w:rFonts w:asciiTheme="minorHAnsi" w:eastAsia="Times New Roman" w:hAnsiTheme="minorHAnsi" w:cstheme="minorHAnsi"/>
          <w:b/>
        </w:rPr>
      </w:pPr>
      <w:r w:rsidRPr="006C2895">
        <w:rPr>
          <w:rFonts w:asciiTheme="minorHAnsi" w:hAnsiTheme="minorHAnsi" w:cstheme="minorHAnsi"/>
        </w:rPr>
        <w:t>Tahapan ini bertujuan untuk memahami distribusi data, mendeteksi adanya outlier, serta mengidentifikasi hubungan antar variabel numerik maupun kategorikal.</w:t>
      </w:r>
      <w:r w:rsidRPr="006C2895">
        <w:rPr>
          <w:rFonts w:asciiTheme="minorHAnsi" w:hAnsiTheme="minorHAnsi" w:cstheme="minorHAnsi"/>
          <w:lang w:val="id-ID"/>
        </w:rPr>
        <w:t xml:space="preserve"> </w:t>
      </w:r>
      <w:r w:rsidRPr="006C2895">
        <w:rPr>
          <w:rFonts w:asciiTheme="minorHAnsi" w:hAnsiTheme="minorHAnsi" w:cstheme="minorHAnsi"/>
        </w:rPr>
        <w:t>Beberapa jenis visualisasi yang digunakan antara lain:</w:t>
      </w:r>
    </w:p>
    <w:p w14:paraId="48A453EA" w14:textId="77777777" w:rsidR="006B0839" w:rsidRPr="006C2895" w:rsidRDefault="006B0839">
      <w:pPr>
        <w:spacing w:after="0"/>
        <w:ind w:left="1440"/>
        <w:rPr>
          <w:rFonts w:asciiTheme="minorHAnsi" w:eastAsia="Times New Roman" w:hAnsiTheme="minorHAnsi" w:cstheme="minorHAnsi"/>
        </w:rPr>
      </w:pPr>
    </w:p>
    <w:tbl>
      <w:tblPr>
        <w:tblStyle w:val="a0"/>
        <w:tblpPr w:leftFromText="180" w:rightFromText="180" w:topFromText="180" w:bottomFromText="180" w:vertAnchor="text" w:tblpX="1111"/>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551"/>
        <w:gridCol w:w="3737"/>
      </w:tblGrid>
      <w:tr w:rsidR="00202F98" w:rsidRPr="006C2895" w14:paraId="4702A4BE" w14:textId="77777777" w:rsidTr="009855B8">
        <w:trPr>
          <w:trHeight w:val="457"/>
          <w:tblHeader/>
        </w:trPr>
        <w:tc>
          <w:tcPr>
            <w:tcW w:w="1980" w:type="dxa"/>
          </w:tcPr>
          <w:p w14:paraId="69282BF3"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Jenis Visualisasi</w:t>
            </w:r>
          </w:p>
        </w:tc>
        <w:tc>
          <w:tcPr>
            <w:tcW w:w="2551" w:type="dxa"/>
          </w:tcPr>
          <w:p w14:paraId="452B031C"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Alasan Pemilihan</w:t>
            </w:r>
          </w:p>
        </w:tc>
        <w:tc>
          <w:tcPr>
            <w:tcW w:w="3737" w:type="dxa"/>
          </w:tcPr>
          <w:p w14:paraId="1E23305A"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Insight Utama</w:t>
            </w:r>
          </w:p>
        </w:tc>
      </w:tr>
      <w:tr w:rsidR="00202F98" w:rsidRPr="006C2895" w14:paraId="5806360A" w14:textId="77777777" w:rsidTr="009855B8">
        <w:trPr>
          <w:trHeight w:val="964"/>
        </w:trPr>
        <w:tc>
          <w:tcPr>
            <w:tcW w:w="1980" w:type="dxa"/>
          </w:tcPr>
          <w:p w14:paraId="4B76E1C4" w14:textId="50ABD160" w:rsidR="00202F98" w:rsidRPr="006C2895" w:rsidRDefault="00D5150D"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Bar Chart</w:t>
            </w:r>
          </w:p>
        </w:tc>
        <w:tc>
          <w:tcPr>
            <w:tcW w:w="2551" w:type="dxa"/>
          </w:tcPr>
          <w:p w14:paraId="2AC006C1" w14:textId="3289CD5C" w:rsidR="00202F98" w:rsidRPr="006C2895" w:rsidRDefault="00D5150D" w:rsidP="00877C10">
            <w:pPr>
              <w:spacing w:after="0"/>
              <w:rPr>
                <w:rFonts w:asciiTheme="minorHAnsi" w:eastAsia="Times New Roman" w:hAnsiTheme="minorHAnsi" w:cstheme="minorHAnsi"/>
              </w:rPr>
            </w:pPr>
            <w:r w:rsidRPr="006C2895">
              <w:rPr>
                <w:rFonts w:asciiTheme="minorHAnsi" w:eastAsia="Times New Roman" w:hAnsiTheme="minorHAnsi" w:cstheme="minorHAnsi"/>
              </w:rPr>
              <w:t>Dipilih untuk menampilkan proporsi jumlah mahasiswa dalam tiap kategori status akhir (</w:t>
            </w:r>
            <w:r w:rsidRPr="006C2895">
              <w:rPr>
                <w:rFonts w:asciiTheme="minorHAnsi" w:eastAsia="Times New Roman" w:hAnsiTheme="minorHAnsi" w:cstheme="minorHAnsi"/>
                <w:i/>
                <w:iCs/>
              </w:rPr>
              <w:t>Dropout</w:t>
            </w:r>
            <w:r w:rsidRPr="006C2895">
              <w:rPr>
                <w:rFonts w:asciiTheme="minorHAnsi" w:eastAsia="Times New Roman" w:hAnsiTheme="minorHAnsi" w:cstheme="minorHAnsi"/>
              </w:rPr>
              <w:t xml:space="preserve">, </w:t>
            </w:r>
            <w:r w:rsidRPr="006C2895">
              <w:rPr>
                <w:rFonts w:asciiTheme="minorHAnsi" w:eastAsia="Times New Roman" w:hAnsiTheme="minorHAnsi" w:cstheme="minorHAnsi"/>
                <w:i/>
                <w:iCs/>
              </w:rPr>
              <w:t>Enrolled</w:t>
            </w:r>
            <w:r w:rsidRPr="006C2895">
              <w:rPr>
                <w:rFonts w:asciiTheme="minorHAnsi" w:eastAsia="Times New Roman" w:hAnsiTheme="minorHAnsi" w:cstheme="minorHAnsi"/>
              </w:rPr>
              <w:t xml:space="preserve">, </w:t>
            </w:r>
            <w:r w:rsidRPr="006C2895">
              <w:rPr>
                <w:rFonts w:asciiTheme="minorHAnsi" w:eastAsia="Times New Roman" w:hAnsiTheme="minorHAnsi" w:cstheme="minorHAnsi"/>
                <w:i/>
                <w:iCs/>
              </w:rPr>
              <w:t>Graduate</w:t>
            </w:r>
            <w:r w:rsidRPr="006C2895">
              <w:rPr>
                <w:rFonts w:asciiTheme="minorHAnsi" w:eastAsia="Times New Roman" w:hAnsiTheme="minorHAnsi" w:cstheme="minorHAnsi"/>
              </w:rPr>
              <w:t>). Visualisasi ini memberikan gambaran cepat mengenai keseimbangan kelas dan dominasi kelompok tertentu dalam dataset.</w:t>
            </w:r>
          </w:p>
        </w:tc>
        <w:tc>
          <w:tcPr>
            <w:tcW w:w="3737" w:type="dxa"/>
          </w:tcPr>
          <w:p w14:paraId="52B07F08" w14:textId="3EDDDDF1" w:rsidR="00202F98" w:rsidRPr="006C2895" w:rsidRDefault="00D5150D" w:rsidP="00877C10">
            <w:pPr>
              <w:spacing w:after="0"/>
              <w:jc w:val="both"/>
              <w:rPr>
                <w:rFonts w:asciiTheme="minorHAnsi" w:eastAsia="Times New Roman" w:hAnsiTheme="minorHAnsi" w:cstheme="minorHAnsi"/>
              </w:rPr>
            </w:pPr>
            <w:r w:rsidRPr="006C2895">
              <w:rPr>
                <w:rFonts w:asciiTheme="minorHAnsi" w:eastAsia="Times New Roman" w:hAnsiTheme="minorHAnsi" w:cstheme="minorHAnsi"/>
              </w:rPr>
              <w:t xml:space="preserve">Mayoritas mahasiswa berada pada kategori </w:t>
            </w:r>
            <w:r w:rsidRPr="006C2895">
              <w:rPr>
                <w:rFonts w:asciiTheme="minorHAnsi" w:eastAsia="Times New Roman" w:hAnsiTheme="minorHAnsi" w:cstheme="minorHAnsi"/>
                <w:b/>
                <w:bCs/>
              </w:rPr>
              <w:t>Graduate</w:t>
            </w:r>
            <w:r w:rsidRPr="006C2895">
              <w:rPr>
                <w:rFonts w:asciiTheme="minorHAnsi" w:eastAsia="Times New Roman" w:hAnsiTheme="minorHAnsi" w:cstheme="minorHAnsi"/>
              </w:rPr>
              <w:t xml:space="preserve">, diikuti oleh </w:t>
            </w:r>
            <w:r w:rsidRPr="006C2895">
              <w:rPr>
                <w:rFonts w:asciiTheme="minorHAnsi" w:eastAsia="Times New Roman" w:hAnsiTheme="minorHAnsi" w:cstheme="minorHAnsi"/>
                <w:b/>
                <w:bCs/>
              </w:rPr>
              <w:t>Enrolled</w:t>
            </w:r>
            <w:r w:rsidRPr="006C2895">
              <w:rPr>
                <w:rFonts w:asciiTheme="minorHAnsi" w:eastAsia="Times New Roman" w:hAnsiTheme="minorHAnsi" w:cstheme="minorHAnsi"/>
              </w:rPr>
              <w:t xml:space="preserve">, sedangkan </w:t>
            </w:r>
            <w:r w:rsidRPr="006C2895">
              <w:rPr>
                <w:rFonts w:asciiTheme="minorHAnsi" w:eastAsia="Times New Roman" w:hAnsiTheme="minorHAnsi" w:cstheme="minorHAnsi"/>
                <w:b/>
                <w:bCs/>
              </w:rPr>
              <w:t>Dropout</w:t>
            </w:r>
            <w:r w:rsidRPr="006C2895">
              <w:rPr>
                <w:rFonts w:asciiTheme="minorHAnsi" w:eastAsia="Times New Roman" w:hAnsiTheme="minorHAnsi" w:cstheme="minorHAnsi"/>
              </w:rPr>
              <w:t xml:space="preserve"> adalah kelompok paling sedikit. Distribusi yang tidak seimbang (</w:t>
            </w:r>
            <w:r w:rsidRPr="006C2895">
              <w:rPr>
                <w:rFonts w:asciiTheme="minorHAnsi" w:eastAsia="Times New Roman" w:hAnsiTheme="minorHAnsi" w:cstheme="minorHAnsi"/>
                <w:i/>
                <w:iCs/>
              </w:rPr>
              <w:t>class imbalance</w:t>
            </w:r>
            <w:r w:rsidRPr="006C2895">
              <w:rPr>
                <w:rFonts w:asciiTheme="minorHAnsi" w:eastAsia="Times New Roman" w:hAnsiTheme="minorHAnsi" w:cstheme="minorHAnsi"/>
              </w:rPr>
              <w:t>) ini menunjukkan bahwa sebagian besar mahasiswa berhasil menyelesaikan studi, sehingga perlu perhatian khusus saat melakukan analisis komparatif dan uji statistik</w:t>
            </w:r>
          </w:p>
        </w:tc>
      </w:tr>
      <w:tr w:rsidR="00202F98" w:rsidRPr="006C2895" w14:paraId="4F7CDD06" w14:textId="77777777" w:rsidTr="009855B8">
        <w:trPr>
          <w:trHeight w:val="964"/>
        </w:trPr>
        <w:tc>
          <w:tcPr>
            <w:tcW w:w="1980" w:type="dxa"/>
          </w:tcPr>
          <w:p w14:paraId="0153F933"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Boxplot (Admission Grade per Target)</w:t>
            </w:r>
          </w:p>
        </w:tc>
        <w:tc>
          <w:tcPr>
            <w:tcW w:w="2551" w:type="dxa"/>
          </w:tcPr>
          <w:p w14:paraId="0D8BCBA8" w14:textId="0B7D3D32" w:rsidR="00202F98" w:rsidRPr="006C2895" w:rsidRDefault="00D5150D" w:rsidP="00877C10">
            <w:pPr>
              <w:spacing w:after="0"/>
              <w:rPr>
                <w:rFonts w:asciiTheme="minorHAnsi" w:eastAsia="Times New Roman" w:hAnsiTheme="minorHAnsi" w:cstheme="minorHAnsi"/>
              </w:rPr>
            </w:pPr>
            <w:r w:rsidRPr="006C2895">
              <w:rPr>
                <w:rFonts w:asciiTheme="minorHAnsi" w:eastAsia="Times New Roman" w:hAnsiTheme="minorHAnsi" w:cstheme="minorHAnsi"/>
              </w:rPr>
              <w:t>Menampilkan median, rentang antar kuartil (IQR), serta mendeteksi outlier dengan jelas. Cocok untuk membandingkan distribusi nilai antar kategori target.</w:t>
            </w:r>
          </w:p>
        </w:tc>
        <w:tc>
          <w:tcPr>
            <w:tcW w:w="3737" w:type="dxa"/>
          </w:tcPr>
          <w:p w14:paraId="1C3F9D29" w14:textId="23B356DA" w:rsidR="00202F98" w:rsidRPr="006C2895" w:rsidRDefault="00D5150D" w:rsidP="00877C10">
            <w:pPr>
              <w:spacing w:after="0"/>
              <w:rPr>
                <w:rFonts w:asciiTheme="minorHAnsi" w:eastAsia="Times New Roman" w:hAnsiTheme="minorHAnsi" w:cstheme="minorHAnsi"/>
              </w:rPr>
            </w:pPr>
            <w:r w:rsidRPr="006C2895">
              <w:rPr>
                <w:rFonts w:asciiTheme="minorHAnsi" w:eastAsia="Times New Roman" w:hAnsiTheme="minorHAnsi" w:cstheme="minorHAnsi"/>
              </w:rPr>
              <w:t xml:space="preserve">Mahasiswa </w:t>
            </w:r>
            <w:r w:rsidRPr="006C2895">
              <w:rPr>
                <w:rFonts w:asciiTheme="minorHAnsi" w:eastAsia="Times New Roman" w:hAnsiTheme="minorHAnsi" w:cstheme="minorHAnsi"/>
                <w:b/>
                <w:bCs/>
              </w:rPr>
              <w:t>Graduate</w:t>
            </w:r>
            <w:r w:rsidRPr="006C2895">
              <w:rPr>
                <w:rFonts w:asciiTheme="minorHAnsi" w:eastAsia="Times New Roman" w:hAnsiTheme="minorHAnsi" w:cstheme="minorHAnsi"/>
              </w:rPr>
              <w:t xml:space="preserve"> memiliki median </w:t>
            </w:r>
            <w:r w:rsidRPr="006C2895">
              <w:rPr>
                <w:rFonts w:asciiTheme="minorHAnsi" w:eastAsia="Times New Roman" w:hAnsiTheme="minorHAnsi" w:cstheme="minorHAnsi"/>
                <w:i/>
                <w:iCs/>
              </w:rPr>
              <w:t>admission grade</w:t>
            </w:r>
            <w:r w:rsidRPr="006C2895">
              <w:rPr>
                <w:rFonts w:asciiTheme="minorHAnsi" w:eastAsia="Times New Roman" w:hAnsiTheme="minorHAnsi" w:cstheme="minorHAnsi"/>
              </w:rPr>
              <w:t xml:space="preserve"> lebih tinggi dibanding </w:t>
            </w:r>
            <w:r w:rsidRPr="006C2895">
              <w:rPr>
                <w:rFonts w:asciiTheme="minorHAnsi" w:eastAsia="Times New Roman" w:hAnsiTheme="minorHAnsi" w:cstheme="minorHAnsi"/>
                <w:b/>
                <w:bCs/>
              </w:rPr>
              <w:t>Dropout</w:t>
            </w:r>
            <w:r w:rsidRPr="006C2895">
              <w:rPr>
                <w:rFonts w:asciiTheme="minorHAnsi" w:eastAsia="Times New Roman" w:hAnsiTheme="minorHAnsi" w:cstheme="minorHAnsi"/>
              </w:rPr>
              <w:t>, menandakan perbedaan performa akademik awal yang signifikan</w:t>
            </w:r>
          </w:p>
        </w:tc>
      </w:tr>
      <w:tr w:rsidR="00202F98" w:rsidRPr="006C2895" w14:paraId="2A568559" w14:textId="77777777" w:rsidTr="009855B8">
        <w:trPr>
          <w:trHeight w:val="964"/>
        </w:trPr>
        <w:tc>
          <w:tcPr>
            <w:tcW w:w="1980" w:type="dxa"/>
          </w:tcPr>
          <w:p w14:paraId="043812B0"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Scatter Plot (Admission Grade vs Application Mode)</w:t>
            </w:r>
          </w:p>
        </w:tc>
        <w:tc>
          <w:tcPr>
            <w:tcW w:w="2551" w:type="dxa"/>
          </w:tcPr>
          <w:p w14:paraId="7631A5CD" w14:textId="1504AAF0" w:rsidR="00202F98" w:rsidRPr="006C2895" w:rsidRDefault="00D5150D" w:rsidP="00877C10">
            <w:pPr>
              <w:spacing w:after="0"/>
              <w:rPr>
                <w:rFonts w:asciiTheme="minorHAnsi" w:eastAsia="Times New Roman" w:hAnsiTheme="minorHAnsi" w:cstheme="minorHAnsi"/>
              </w:rPr>
            </w:pPr>
            <w:r w:rsidRPr="006C2895">
              <w:rPr>
                <w:rFonts w:asciiTheme="minorHAnsi" w:hAnsiTheme="minorHAnsi" w:cstheme="minorHAnsi"/>
              </w:rPr>
              <w:t>Efektif untuk mengidentifikasi pola atau korelasi antara dua variabel numerik.</w:t>
            </w:r>
          </w:p>
        </w:tc>
        <w:tc>
          <w:tcPr>
            <w:tcW w:w="3737" w:type="dxa"/>
          </w:tcPr>
          <w:p w14:paraId="0FE6F520" w14:textId="1AD8C7CA" w:rsidR="00202F98" w:rsidRPr="006C2895" w:rsidRDefault="006B0839" w:rsidP="00877C10">
            <w:pPr>
              <w:spacing w:after="0"/>
              <w:rPr>
                <w:rFonts w:asciiTheme="minorHAnsi" w:eastAsia="Times New Roman" w:hAnsiTheme="minorHAnsi" w:cstheme="minorHAnsi"/>
              </w:rPr>
            </w:pPr>
            <w:r w:rsidRPr="006C2895">
              <w:rPr>
                <w:rFonts w:asciiTheme="minorHAnsi" w:eastAsia="Times New Roman" w:hAnsiTheme="minorHAnsi" w:cstheme="minorHAnsi"/>
              </w:rPr>
              <w:t>Tidak ditemukan hubungan linear antara mode pendaftaran dan nilai masuk, menunjukkan bahwa faktor administratif tidak berpengaruh kuat terhadap performa akademik.</w:t>
            </w:r>
          </w:p>
        </w:tc>
      </w:tr>
      <w:tr w:rsidR="00202F98" w:rsidRPr="006C2895" w14:paraId="038C1579" w14:textId="77777777" w:rsidTr="009855B8">
        <w:trPr>
          <w:trHeight w:val="717"/>
        </w:trPr>
        <w:tc>
          <w:tcPr>
            <w:tcW w:w="1980" w:type="dxa"/>
          </w:tcPr>
          <w:p w14:paraId="54466E10"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Heatmap Korelasi</w:t>
            </w:r>
          </w:p>
        </w:tc>
        <w:tc>
          <w:tcPr>
            <w:tcW w:w="2551" w:type="dxa"/>
          </w:tcPr>
          <w:p w14:paraId="2CF947A3" w14:textId="6236B536" w:rsidR="00202F98" w:rsidRPr="006C2895" w:rsidRDefault="006B0839" w:rsidP="00877C10">
            <w:pPr>
              <w:spacing w:after="0"/>
              <w:rPr>
                <w:rFonts w:asciiTheme="minorHAnsi" w:eastAsia="Times New Roman" w:hAnsiTheme="minorHAnsi" w:cstheme="minorHAnsi"/>
              </w:rPr>
            </w:pPr>
            <w:r w:rsidRPr="006C2895">
              <w:rPr>
                <w:rFonts w:asciiTheme="minorHAnsi" w:eastAsia="Times New Roman" w:hAnsiTheme="minorHAnsi" w:cstheme="minorHAnsi"/>
              </w:rPr>
              <w:t>Memberikan gambaran umum mengenai kekuatan hubungan antar fitur numerik</w:t>
            </w:r>
            <w:r w:rsidR="000F7CC2" w:rsidRPr="006C2895">
              <w:rPr>
                <w:rFonts w:asciiTheme="minorHAnsi" w:eastAsia="Times New Roman" w:hAnsiTheme="minorHAnsi" w:cstheme="minorHAnsi"/>
              </w:rPr>
              <w:t>.</w:t>
            </w:r>
          </w:p>
        </w:tc>
        <w:tc>
          <w:tcPr>
            <w:tcW w:w="3737" w:type="dxa"/>
          </w:tcPr>
          <w:p w14:paraId="0D25F09B" w14:textId="291835C3" w:rsidR="00202F98" w:rsidRPr="006C2895" w:rsidRDefault="006B0839" w:rsidP="00877C10">
            <w:pPr>
              <w:spacing w:after="0"/>
              <w:rPr>
                <w:rFonts w:asciiTheme="minorHAnsi" w:eastAsia="Times New Roman" w:hAnsiTheme="minorHAnsi" w:cstheme="minorHAnsi"/>
              </w:rPr>
            </w:pPr>
            <w:r w:rsidRPr="006C2895">
              <w:rPr>
                <w:rFonts w:asciiTheme="minorHAnsi" w:eastAsia="Times New Roman" w:hAnsiTheme="minorHAnsi" w:cstheme="minorHAnsi"/>
              </w:rPr>
              <w:t>Korelasi tinggi antara nilai akademik semester 1 dan 2 menunjukkan konsistensi performa mahasiswa sepanjang periode awal perkuliahan.</w:t>
            </w:r>
          </w:p>
        </w:tc>
      </w:tr>
    </w:tbl>
    <w:p w14:paraId="3020680C" w14:textId="77777777" w:rsidR="00202F98" w:rsidRPr="006C2895" w:rsidRDefault="00E94D5B" w:rsidP="003B789A">
      <w:pPr>
        <w:numPr>
          <w:ilvl w:val="0"/>
          <w:numId w:val="9"/>
        </w:num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b/>
        </w:rPr>
        <w:t>Statistical Analysis</w:t>
      </w:r>
    </w:p>
    <w:p w14:paraId="2A18A628" w14:textId="77777777" w:rsidR="006C2895" w:rsidRPr="006C2895" w:rsidRDefault="00E94D5B" w:rsidP="006C2895">
      <w:pPr>
        <w:pStyle w:val="Heading4"/>
        <w:keepNext w:val="0"/>
        <w:keepLines w:val="0"/>
        <w:numPr>
          <w:ilvl w:val="0"/>
          <w:numId w:val="3"/>
        </w:numPr>
        <w:spacing w:before="0"/>
        <w:rPr>
          <w:rFonts w:asciiTheme="minorHAnsi" w:eastAsia="Times New Roman" w:hAnsiTheme="minorHAnsi" w:cstheme="minorHAnsi"/>
          <w:bCs/>
          <w:sz w:val="22"/>
          <w:szCs w:val="22"/>
        </w:rPr>
      </w:pPr>
      <w:bookmarkStart w:id="2" w:name="_heading=h.1339b5aaro26" w:colFirst="0" w:colLast="0"/>
      <w:bookmarkEnd w:id="2"/>
      <w:r w:rsidRPr="006C2895">
        <w:rPr>
          <w:rFonts w:asciiTheme="minorHAnsi" w:eastAsia="Times New Roman" w:hAnsiTheme="minorHAnsi" w:cstheme="minorHAnsi"/>
          <w:sz w:val="22"/>
          <w:szCs w:val="22"/>
        </w:rPr>
        <w:t xml:space="preserve"> </w:t>
      </w:r>
      <w:bookmarkStart w:id="3" w:name="_heading=h.kbdzvwecracc" w:colFirst="0" w:colLast="0"/>
      <w:bookmarkEnd w:id="3"/>
      <w:r w:rsidR="006C2895" w:rsidRPr="006C2895">
        <w:rPr>
          <w:rFonts w:asciiTheme="minorHAnsi" w:hAnsiTheme="minorHAnsi" w:cstheme="minorHAnsi"/>
          <w:bCs/>
          <w:sz w:val="22"/>
          <w:szCs w:val="22"/>
          <w:lang w:val="en-ID"/>
        </w:rPr>
        <w:t>Uji Parametrik — One-Way ANOVA &amp; Levene Test</w:t>
      </w:r>
    </w:p>
    <w:p w14:paraId="2A0D7A6C" w14:textId="77777777" w:rsidR="006C2895" w:rsidRPr="006C2895" w:rsidRDefault="006C2895" w:rsidP="006C2895">
      <w:pPr>
        <w:pStyle w:val="Heading4"/>
        <w:keepNext w:val="0"/>
        <w:keepLines w:val="0"/>
        <w:numPr>
          <w:ilvl w:val="0"/>
          <w:numId w:val="0"/>
        </w:numPr>
        <w:spacing w:before="0"/>
        <w:ind w:left="1440"/>
        <w:rPr>
          <w:rFonts w:asciiTheme="minorHAnsi" w:hAnsiTheme="minorHAnsi" w:cstheme="minorHAnsi"/>
          <w:b w:val="0"/>
          <w:bCs/>
          <w:sz w:val="22"/>
          <w:szCs w:val="22"/>
          <w:lang w:val="sv-SE"/>
        </w:rPr>
      </w:pPr>
      <w:r w:rsidRPr="006C2895">
        <w:rPr>
          <w:rFonts w:asciiTheme="minorHAnsi" w:hAnsiTheme="minorHAnsi" w:cstheme="minorHAnsi"/>
          <w:bCs/>
          <w:sz w:val="22"/>
          <w:szCs w:val="22"/>
          <w:lang w:val="sv-SE"/>
        </w:rPr>
        <w:t>Tujuan:</w:t>
      </w:r>
      <w:r w:rsidRPr="006C2895">
        <w:rPr>
          <w:rFonts w:asciiTheme="minorHAnsi" w:hAnsiTheme="minorHAnsi" w:cstheme="minorHAnsi"/>
          <w:sz w:val="22"/>
          <w:szCs w:val="22"/>
          <w:lang w:val="sv-SE"/>
        </w:rPr>
        <w:br/>
      </w:r>
      <w:r w:rsidRPr="006C2895">
        <w:rPr>
          <w:rFonts w:asciiTheme="minorHAnsi" w:hAnsiTheme="minorHAnsi" w:cstheme="minorHAnsi"/>
          <w:b w:val="0"/>
          <w:bCs/>
          <w:sz w:val="22"/>
          <w:szCs w:val="22"/>
          <w:lang w:val="sv-SE"/>
        </w:rPr>
        <w:t xml:space="preserve">Menilai apakah rata-rata </w:t>
      </w:r>
      <w:r w:rsidRPr="006C2895">
        <w:rPr>
          <w:rFonts w:asciiTheme="minorHAnsi" w:hAnsiTheme="minorHAnsi" w:cstheme="minorHAnsi"/>
          <w:b w:val="0"/>
          <w:bCs/>
          <w:i/>
          <w:iCs/>
          <w:sz w:val="22"/>
          <w:szCs w:val="22"/>
          <w:lang w:val="sv-SE"/>
        </w:rPr>
        <w:t>admission_grade</w:t>
      </w:r>
      <w:r w:rsidRPr="006C2895">
        <w:rPr>
          <w:rFonts w:asciiTheme="minorHAnsi" w:hAnsiTheme="minorHAnsi" w:cstheme="minorHAnsi"/>
          <w:b w:val="0"/>
          <w:bCs/>
          <w:sz w:val="22"/>
          <w:szCs w:val="22"/>
          <w:lang w:val="sv-SE"/>
        </w:rPr>
        <w:t xml:space="preserve"> berbeda signifikan antar kategori </w:t>
      </w:r>
      <w:r w:rsidRPr="006C2895">
        <w:rPr>
          <w:rFonts w:asciiTheme="minorHAnsi" w:hAnsiTheme="minorHAnsi" w:cstheme="minorHAnsi"/>
          <w:b w:val="0"/>
          <w:bCs/>
          <w:i/>
          <w:iCs/>
          <w:sz w:val="22"/>
          <w:szCs w:val="22"/>
          <w:lang w:val="sv-SE"/>
        </w:rPr>
        <w:t>Target</w:t>
      </w:r>
      <w:r w:rsidRPr="006C2895">
        <w:rPr>
          <w:rFonts w:asciiTheme="minorHAnsi" w:hAnsiTheme="minorHAnsi" w:cstheme="minorHAnsi"/>
          <w:b w:val="0"/>
          <w:bCs/>
          <w:sz w:val="22"/>
          <w:szCs w:val="22"/>
          <w:lang w:val="sv-SE"/>
        </w:rPr>
        <w:t xml:space="preserve"> (Dropout, Enrolled, Graduate).</w:t>
      </w:r>
    </w:p>
    <w:p w14:paraId="76C4619A" w14:textId="53D83F9E" w:rsidR="006C2895" w:rsidRPr="006C2895" w:rsidRDefault="006C2895" w:rsidP="006C2895">
      <w:pPr>
        <w:pStyle w:val="Heading4"/>
        <w:keepNext w:val="0"/>
        <w:keepLines w:val="0"/>
        <w:numPr>
          <w:ilvl w:val="0"/>
          <w:numId w:val="0"/>
        </w:numPr>
        <w:spacing w:before="0"/>
        <w:ind w:left="1440"/>
        <w:rPr>
          <w:rFonts w:asciiTheme="minorHAnsi" w:eastAsia="Times New Roman" w:hAnsiTheme="minorHAnsi" w:cstheme="minorHAnsi"/>
          <w:b w:val="0"/>
          <w:bCs/>
          <w:sz w:val="22"/>
          <w:szCs w:val="22"/>
        </w:rPr>
      </w:pPr>
      <w:r w:rsidRPr="006C2895">
        <w:rPr>
          <w:rFonts w:asciiTheme="minorHAnsi" w:hAnsiTheme="minorHAnsi" w:cstheme="minorHAnsi"/>
          <w:bCs/>
          <w:sz w:val="22"/>
          <w:szCs w:val="22"/>
          <w:lang w:val="en-ID"/>
        </w:rPr>
        <w:t>Hipotesis:</w:t>
      </w:r>
    </w:p>
    <w:p w14:paraId="66E158CA" w14:textId="77777777" w:rsidR="006C2895" w:rsidRPr="006C2895" w:rsidRDefault="006C2895" w:rsidP="006C2895">
      <w:pPr>
        <w:pStyle w:val="ListParagraph"/>
        <w:numPr>
          <w:ilvl w:val="0"/>
          <w:numId w:val="22"/>
        </w:numPr>
        <w:rPr>
          <w:rFonts w:asciiTheme="minorHAnsi" w:hAnsiTheme="minorHAnsi" w:cstheme="minorHAnsi"/>
          <w:lang w:val="sv-SE"/>
        </w:rPr>
      </w:pPr>
      <w:r w:rsidRPr="006C2895">
        <w:rPr>
          <w:rFonts w:asciiTheme="minorHAnsi" w:hAnsiTheme="minorHAnsi" w:cstheme="minorHAnsi"/>
          <w:b/>
          <w:bCs/>
          <w:lang w:val="sv-SE"/>
        </w:rPr>
        <w:t>H₀:</w:t>
      </w:r>
      <w:r w:rsidRPr="006C2895">
        <w:rPr>
          <w:rFonts w:asciiTheme="minorHAnsi" w:hAnsiTheme="minorHAnsi" w:cstheme="minorHAnsi"/>
          <w:lang w:val="sv-SE"/>
        </w:rPr>
        <w:t xml:space="preserve"> Tidak ada perbedaan rata-rata </w:t>
      </w:r>
      <w:r w:rsidRPr="006C2895">
        <w:rPr>
          <w:rFonts w:asciiTheme="minorHAnsi" w:hAnsiTheme="minorHAnsi" w:cstheme="minorHAnsi"/>
          <w:i/>
          <w:iCs/>
          <w:lang w:val="sv-SE"/>
        </w:rPr>
        <w:t>admission_grade</w:t>
      </w:r>
      <w:r w:rsidRPr="006C2895">
        <w:rPr>
          <w:rFonts w:asciiTheme="minorHAnsi" w:hAnsiTheme="minorHAnsi" w:cstheme="minorHAnsi"/>
          <w:lang w:val="sv-SE"/>
        </w:rPr>
        <w:t xml:space="preserve"> antara ketiga kelompok.</w:t>
      </w:r>
    </w:p>
    <w:p w14:paraId="6E18235C" w14:textId="77777777" w:rsidR="006C2895" w:rsidRPr="006C2895" w:rsidRDefault="006C2895" w:rsidP="006C2895">
      <w:pPr>
        <w:pStyle w:val="ListParagraph"/>
        <w:numPr>
          <w:ilvl w:val="0"/>
          <w:numId w:val="22"/>
        </w:numPr>
        <w:rPr>
          <w:rFonts w:asciiTheme="minorHAnsi" w:hAnsiTheme="minorHAnsi" w:cstheme="minorHAnsi"/>
          <w:lang w:val="sv-SE"/>
        </w:rPr>
      </w:pPr>
      <w:r w:rsidRPr="006C2895">
        <w:rPr>
          <w:rFonts w:asciiTheme="minorHAnsi" w:hAnsiTheme="minorHAnsi" w:cstheme="minorHAnsi"/>
          <w:b/>
          <w:bCs/>
          <w:lang w:val="sv-SE"/>
        </w:rPr>
        <w:t>H₁:</w:t>
      </w:r>
      <w:r w:rsidRPr="006C2895">
        <w:rPr>
          <w:rFonts w:asciiTheme="minorHAnsi" w:hAnsiTheme="minorHAnsi" w:cstheme="minorHAnsi"/>
          <w:lang w:val="sv-SE"/>
        </w:rPr>
        <w:t xml:space="preserve"> Terdapat perbedaan signifikan rata-rata </w:t>
      </w:r>
      <w:r w:rsidRPr="006C2895">
        <w:rPr>
          <w:rFonts w:asciiTheme="minorHAnsi" w:hAnsiTheme="minorHAnsi" w:cstheme="minorHAnsi"/>
          <w:i/>
          <w:iCs/>
          <w:lang w:val="sv-SE"/>
        </w:rPr>
        <w:t>admission_grade</w:t>
      </w:r>
      <w:r w:rsidRPr="006C2895">
        <w:rPr>
          <w:rFonts w:asciiTheme="minorHAnsi" w:hAnsiTheme="minorHAnsi" w:cstheme="minorHAnsi"/>
          <w:lang w:val="sv-SE"/>
        </w:rPr>
        <w:t xml:space="preserve"> antar kelompok.</w:t>
      </w:r>
    </w:p>
    <w:p w14:paraId="28DFD1A8"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b/>
          <w:bCs/>
          <w:lang w:val="sv-SE"/>
        </w:rPr>
        <w:t>Hasil:</w:t>
      </w:r>
    </w:p>
    <w:p w14:paraId="51E452CE" w14:textId="77777777" w:rsidR="006C2895" w:rsidRPr="006C2895" w:rsidRDefault="006C2895" w:rsidP="006C2895">
      <w:pPr>
        <w:pStyle w:val="ListParagraph"/>
        <w:numPr>
          <w:ilvl w:val="0"/>
          <w:numId w:val="21"/>
        </w:numPr>
        <w:rPr>
          <w:rFonts w:asciiTheme="minorHAnsi" w:hAnsiTheme="minorHAnsi" w:cstheme="minorHAnsi"/>
          <w:lang w:val="sv-SE"/>
        </w:rPr>
      </w:pPr>
      <w:r w:rsidRPr="006C2895">
        <w:rPr>
          <w:rFonts w:asciiTheme="minorHAnsi" w:hAnsiTheme="minorHAnsi" w:cstheme="minorHAnsi"/>
          <w:b/>
          <w:bCs/>
          <w:lang w:val="sv-SE"/>
        </w:rPr>
        <w:t>Levene Test:</w:t>
      </w:r>
      <w:r w:rsidRPr="006C2895">
        <w:rPr>
          <w:rFonts w:asciiTheme="minorHAnsi" w:hAnsiTheme="minorHAnsi" w:cstheme="minorHAnsi"/>
          <w:lang w:val="sv-SE"/>
        </w:rPr>
        <w:t xml:space="preserve"> p = 0.00015 → varians antar grup </w:t>
      </w:r>
      <w:r w:rsidRPr="006C2895">
        <w:rPr>
          <w:rFonts w:asciiTheme="minorHAnsi" w:hAnsiTheme="minorHAnsi" w:cstheme="minorHAnsi"/>
          <w:b/>
          <w:bCs/>
          <w:lang w:val="sv-SE"/>
        </w:rPr>
        <w:t>tidak homogen</w:t>
      </w:r>
      <w:r w:rsidRPr="006C2895">
        <w:rPr>
          <w:rFonts w:asciiTheme="minorHAnsi" w:hAnsiTheme="minorHAnsi" w:cstheme="minorHAnsi"/>
          <w:lang w:val="sv-SE"/>
        </w:rPr>
        <w:t>.</w:t>
      </w:r>
    </w:p>
    <w:p w14:paraId="350FF890" w14:textId="5BB1DFD2" w:rsidR="006C2895" w:rsidRPr="006C2895" w:rsidRDefault="006C2895" w:rsidP="006C2895">
      <w:pPr>
        <w:pStyle w:val="ListParagraph"/>
        <w:numPr>
          <w:ilvl w:val="0"/>
          <w:numId w:val="21"/>
        </w:numPr>
        <w:rPr>
          <w:rFonts w:asciiTheme="minorHAnsi" w:hAnsiTheme="minorHAnsi" w:cstheme="minorHAnsi"/>
          <w:lang w:val="sv-SE"/>
        </w:rPr>
      </w:pPr>
      <w:r w:rsidRPr="006C2895">
        <w:rPr>
          <w:rFonts w:asciiTheme="minorHAnsi" w:hAnsiTheme="minorHAnsi" w:cstheme="minorHAnsi"/>
          <w:b/>
          <w:bCs/>
          <w:lang w:val="en-ID"/>
        </w:rPr>
        <w:t>ANOVA:</w:t>
      </w:r>
      <w:r w:rsidRPr="006C2895">
        <w:rPr>
          <w:rFonts w:asciiTheme="minorHAnsi" w:hAnsiTheme="minorHAnsi" w:cstheme="minorHAnsi"/>
          <w:lang w:val="en-ID"/>
        </w:rPr>
        <w:t xml:space="preserve"> p = 1.14×10⁻¹⁷ → </w:t>
      </w:r>
      <w:r w:rsidRPr="006C2895">
        <w:rPr>
          <w:rFonts w:asciiTheme="minorHAnsi" w:hAnsiTheme="minorHAnsi" w:cstheme="minorHAnsi"/>
          <w:b/>
          <w:bCs/>
          <w:lang w:val="en-ID"/>
        </w:rPr>
        <w:t>signifikan (p &lt; 0.05)</w:t>
      </w:r>
      <w:r w:rsidRPr="006C2895">
        <w:rPr>
          <w:rFonts w:asciiTheme="minorHAnsi" w:hAnsiTheme="minorHAnsi" w:cstheme="minorHAnsi"/>
          <w:lang w:val="en-ID"/>
        </w:rPr>
        <w:t>.</w:t>
      </w:r>
    </w:p>
    <w:p w14:paraId="4E7F25BA"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b/>
          <w:bCs/>
          <w:lang w:val="sv-SE"/>
        </w:rPr>
        <w:t>Keputusan:</w:t>
      </w:r>
      <w:r w:rsidRPr="006C2895">
        <w:rPr>
          <w:rFonts w:asciiTheme="minorHAnsi" w:hAnsiTheme="minorHAnsi" w:cstheme="minorHAnsi"/>
          <w:lang w:val="sv-SE"/>
        </w:rPr>
        <w:t xml:space="preserve"> Karena nilai p &lt; 0.05, maka </w:t>
      </w:r>
      <w:r w:rsidRPr="006C2895">
        <w:rPr>
          <w:rFonts w:asciiTheme="minorHAnsi" w:hAnsiTheme="minorHAnsi" w:cstheme="minorHAnsi"/>
          <w:b/>
          <w:bCs/>
          <w:lang w:val="sv-SE"/>
        </w:rPr>
        <w:t>H₀ ditolak</w:t>
      </w:r>
      <w:r w:rsidRPr="006C2895">
        <w:rPr>
          <w:rFonts w:asciiTheme="minorHAnsi" w:hAnsiTheme="minorHAnsi" w:cstheme="minorHAnsi"/>
          <w:lang w:val="sv-SE"/>
        </w:rPr>
        <w:t xml:space="preserve"> dan </w:t>
      </w:r>
      <w:r w:rsidRPr="006C2895">
        <w:rPr>
          <w:rFonts w:asciiTheme="minorHAnsi" w:hAnsiTheme="minorHAnsi" w:cstheme="minorHAnsi"/>
          <w:b/>
          <w:bCs/>
          <w:lang w:val="sv-SE"/>
        </w:rPr>
        <w:t>H₁ diterima</w:t>
      </w:r>
      <w:r w:rsidRPr="006C2895">
        <w:rPr>
          <w:rFonts w:asciiTheme="minorHAnsi" w:hAnsiTheme="minorHAnsi" w:cstheme="minorHAnsi"/>
          <w:lang w:val="sv-SE"/>
        </w:rPr>
        <w:t>.</w:t>
      </w:r>
    </w:p>
    <w:p w14:paraId="09A88013"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lang w:val="sv-SE"/>
        </w:rPr>
        <w:t xml:space="preserve">Artinya, terdapat </w:t>
      </w:r>
      <w:r w:rsidRPr="006C2895">
        <w:rPr>
          <w:rFonts w:asciiTheme="minorHAnsi" w:hAnsiTheme="minorHAnsi" w:cstheme="minorHAnsi"/>
          <w:b/>
          <w:bCs/>
          <w:lang w:val="sv-SE"/>
        </w:rPr>
        <w:t xml:space="preserve">perbedaan signifikan rata-rata </w:t>
      </w:r>
      <w:r w:rsidRPr="006C2895">
        <w:rPr>
          <w:rFonts w:asciiTheme="minorHAnsi" w:hAnsiTheme="minorHAnsi" w:cstheme="minorHAnsi"/>
          <w:b/>
          <w:bCs/>
          <w:i/>
          <w:iCs/>
          <w:lang w:val="sv-SE"/>
        </w:rPr>
        <w:t>admission_grade</w:t>
      </w:r>
      <w:r w:rsidRPr="006C2895">
        <w:rPr>
          <w:rFonts w:asciiTheme="minorHAnsi" w:hAnsiTheme="minorHAnsi" w:cstheme="minorHAnsi"/>
          <w:lang w:val="sv-SE"/>
        </w:rPr>
        <w:t xml:space="preserve"> antara</w:t>
      </w:r>
    </w:p>
    <w:p w14:paraId="40BF7D03" w14:textId="226B4E53"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lang w:val="en-ID"/>
        </w:rPr>
        <w:t>mahasiswa Dropout, Enrolled, dan Graduate.</w:t>
      </w:r>
    </w:p>
    <w:p w14:paraId="0CD35530"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b/>
          <w:bCs/>
          <w:lang w:val="en-ID"/>
        </w:rPr>
        <w:t>Interpretasi:</w:t>
      </w:r>
    </w:p>
    <w:p w14:paraId="55B74640"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lang w:val="en-ID"/>
        </w:rPr>
        <w:t xml:space="preserve">Mahasiswa </w:t>
      </w:r>
      <w:r w:rsidRPr="006C2895">
        <w:rPr>
          <w:rFonts w:asciiTheme="minorHAnsi" w:hAnsiTheme="minorHAnsi" w:cstheme="minorHAnsi"/>
          <w:i/>
          <w:iCs/>
          <w:lang w:val="en-ID"/>
        </w:rPr>
        <w:t>Graduate</w:t>
      </w:r>
      <w:r w:rsidRPr="006C2895">
        <w:rPr>
          <w:rFonts w:asciiTheme="minorHAnsi" w:hAnsiTheme="minorHAnsi" w:cstheme="minorHAnsi"/>
          <w:lang w:val="en-ID"/>
        </w:rPr>
        <w:t xml:space="preserve"> memiliki nilai </w:t>
      </w:r>
      <w:r w:rsidRPr="006C2895">
        <w:rPr>
          <w:rFonts w:asciiTheme="minorHAnsi" w:hAnsiTheme="minorHAnsi" w:cstheme="minorHAnsi"/>
          <w:i/>
          <w:iCs/>
          <w:lang w:val="en-ID"/>
        </w:rPr>
        <w:t>admission_grade</w:t>
      </w:r>
      <w:r w:rsidRPr="006C2895">
        <w:rPr>
          <w:rFonts w:asciiTheme="minorHAnsi" w:hAnsiTheme="minorHAnsi" w:cstheme="minorHAnsi"/>
          <w:lang w:val="en-ID"/>
        </w:rPr>
        <w:t xml:space="preserve"> lebih tinggi</w:t>
      </w:r>
    </w:p>
    <w:p w14:paraId="36E885CC"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lang w:val="en-ID"/>
        </w:rPr>
        <w:t xml:space="preserve">dibandingkan kelompok </w:t>
      </w:r>
      <w:r w:rsidRPr="006C2895">
        <w:rPr>
          <w:rFonts w:asciiTheme="minorHAnsi" w:hAnsiTheme="minorHAnsi" w:cstheme="minorHAnsi"/>
          <w:i/>
          <w:iCs/>
          <w:lang w:val="en-ID"/>
        </w:rPr>
        <w:t>Dropout</w:t>
      </w:r>
      <w:r w:rsidRPr="006C2895">
        <w:rPr>
          <w:rFonts w:asciiTheme="minorHAnsi" w:hAnsiTheme="minorHAnsi" w:cstheme="minorHAnsi"/>
          <w:lang w:val="en-ID"/>
        </w:rPr>
        <w:t>. Hasil ini menunjukkan bahwa kemampuan</w:t>
      </w:r>
    </w:p>
    <w:p w14:paraId="3D1641E6"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lang w:val="en-ID"/>
        </w:rPr>
        <w:t>akademik awal berkontribusi terhadap peluang keberhasilan studi mahasiswa.</w:t>
      </w:r>
    </w:p>
    <w:p w14:paraId="236EB64B"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b/>
          <w:bCs/>
          <w:lang w:val="en-ID"/>
        </w:rPr>
        <w:t>Effect Size (η²) ≈ 0.06 → efek moderat.</w:t>
      </w:r>
    </w:p>
    <w:p w14:paraId="6D8203B5"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lang w:val="sv-SE"/>
        </w:rPr>
        <w:t xml:space="preserve">Efek moderat ini menandakan bahwa </w:t>
      </w:r>
      <w:r w:rsidRPr="006C2895">
        <w:rPr>
          <w:rFonts w:asciiTheme="minorHAnsi" w:hAnsiTheme="minorHAnsi" w:cstheme="minorHAnsi"/>
          <w:i/>
          <w:iCs/>
          <w:lang w:val="sv-SE"/>
        </w:rPr>
        <w:t>admission_grade</w:t>
      </w:r>
      <w:r w:rsidRPr="006C2895">
        <w:rPr>
          <w:rFonts w:asciiTheme="minorHAnsi" w:hAnsiTheme="minorHAnsi" w:cstheme="minorHAnsi"/>
          <w:lang w:val="sv-SE"/>
        </w:rPr>
        <w:t xml:space="preserve"> menjelaskan sebagian</w:t>
      </w:r>
    </w:p>
    <w:p w14:paraId="76112BF3"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lang w:val="sv-SE"/>
        </w:rPr>
        <w:t>variasi status akademik mahasiswa secara bermakna.</w:t>
      </w:r>
    </w:p>
    <w:p w14:paraId="27D8171B" w14:textId="52C94C3D" w:rsidR="006C2895" w:rsidRPr="00BF50AE" w:rsidRDefault="006C2895" w:rsidP="006C2895">
      <w:pPr>
        <w:pStyle w:val="ListParagraph"/>
        <w:numPr>
          <w:ilvl w:val="0"/>
          <w:numId w:val="3"/>
        </w:numPr>
        <w:rPr>
          <w:rFonts w:asciiTheme="minorHAnsi" w:hAnsiTheme="minorHAnsi" w:cstheme="minorHAnsi"/>
          <w:lang w:val="sv-SE"/>
        </w:rPr>
      </w:pPr>
      <w:r w:rsidRPr="006C2895">
        <w:rPr>
          <w:rFonts w:asciiTheme="minorHAnsi" w:hAnsiTheme="minorHAnsi" w:cstheme="minorHAnsi"/>
          <w:b/>
          <w:bCs/>
          <w:lang w:val="en-ID"/>
        </w:rPr>
        <w:t>Uji Non-Parametrik — Kruskal–Wallis dan Mann–Whitney U</w:t>
      </w:r>
    </w:p>
    <w:p w14:paraId="191DB01D" w14:textId="77777777" w:rsidR="00BF50AE" w:rsidRPr="00BF50AE" w:rsidRDefault="00BF50AE" w:rsidP="00BF50AE">
      <w:pPr>
        <w:pStyle w:val="ListParagraph"/>
        <w:ind w:left="1440"/>
        <w:rPr>
          <w:rFonts w:asciiTheme="minorHAnsi" w:hAnsiTheme="minorHAnsi" w:cstheme="minorHAnsi"/>
          <w:lang w:val="en-ID"/>
        </w:rPr>
      </w:pPr>
      <w:r w:rsidRPr="00BF50AE">
        <w:rPr>
          <w:rFonts w:asciiTheme="minorHAnsi" w:hAnsiTheme="minorHAnsi" w:cstheme="minorHAnsi"/>
          <w:b/>
          <w:bCs/>
          <w:lang w:val="en-ID"/>
        </w:rPr>
        <w:t>Hipotesis Uji Non-Parametrik (Mann–Whitney U):</w:t>
      </w:r>
    </w:p>
    <w:p w14:paraId="22F9F5B8" w14:textId="77777777" w:rsidR="00BF50AE" w:rsidRPr="00BF50AE" w:rsidRDefault="00BF50AE" w:rsidP="00BF50AE">
      <w:pPr>
        <w:pStyle w:val="ListParagraph"/>
        <w:numPr>
          <w:ilvl w:val="0"/>
          <w:numId w:val="23"/>
        </w:numPr>
        <w:rPr>
          <w:rFonts w:asciiTheme="minorHAnsi" w:hAnsiTheme="minorHAnsi" w:cstheme="minorHAnsi"/>
          <w:lang w:val="en-ID"/>
        </w:rPr>
      </w:pPr>
      <w:r w:rsidRPr="00BF50AE">
        <w:rPr>
          <w:rFonts w:asciiTheme="minorHAnsi" w:hAnsiTheme="minorHAnsi" w:cstheme="minorHAnsi"/>
          <w:lang w:val="en-ID"/>
        </w:rPr>
        <w:t xml:space="preserve">H₀: Distribusi </w:t>
      </w:r>
      <w:r w:rsidRPr="00BF50AE">
        <w:rPr>
          <w:rFonts w:asciiTheme="minorHAnsi" w:hAnsiTheme="minorHAnsi" w:cstheme="minorHAnsi"/>
          <w:i/>
          <w:iCs/>
          <w:lang w:val="en-ID"/>
        </w:rPr>
        <w:t>admission_grade</w:t>
      </w:r>
      <w:r w:rsidRPr="00BF50AE">
        <w:rPr>
          <w:rFonts w:asciiTheme="minorHAnsi" w:hAnsiTheme="minorHAnsi" w:cstheme="minorHAnsi"/>
          <w:lang w:val="en-ID"/>
        </w:rPr>
        <w:t xml:space="preserve"> mahasiswa </w:t>
      </w:r>
      <w:r w:rsidRPr="00BF50AE">
        <w:rPr>
          <w:rFonts w:asciiTheme="minorHAnsi" w:hAnsiTheme="minorHAnsi" w:cstheme="minorHAnsi"/>
          <w:b/>
          <w:bCs/>
          <w:lang w:val="en-ID"/>
        </w:rPr>
        <w:t>Dropout</w:t>
      </w:r>
      <w:r w:rsidRPr="00BF50AE">
        <w:rPr>
          <w:rFonts w:asciiTheme="minorHAnsi" w:hAnsiTheme="minorHAnsi" w:cstheme="minorHAnsi"/>
          <w:lang w:val="en-ID"/>
        </w:rPr>
        <w:t xml:space="preserve"> dan </w:t>
      </w:r>
      <w:r w:rsidRPr="00BF50AE">
        <w:rPr>
          <w:rFonts w:asciiTheme="minorHAnsi" w:hAnsiTheme="minorHAnsi" w:cstheme="minorHAnsi"/>
          <w:b/>
          <w:bCs/>
          <w:lang w:val="en-ID"/>
        </w:rPr>
        <w:t>Graduate</w:t>
      </w:r>
      <w:r w:rsidRPr="00BF50AE">
        <w:rPr>
          <w:rFonts w:asciiTheme="minorHAnsi" w:hAnsiTheme="minorHAnsi" w:cstheme="minorHAnsi"/>
          <w:lang w:val="en-ID"/>
        </w:rPr>
        <w:t xml:space="preserve"> sama.</w:t>
      </w:r>
    </w:p>
    <w:p w14:paraId="6A545B9F" w14:textId="77777777" w:rsidR="00BF50AE" w:rsidRPr="00BF50AE" w:rsidRDefault="00BF50AE" w:rsidP="00BF50AE">
      <w:pPr>
        <w:pStyle w:val="ListParagraph"/>
        <w:numPr>
          <w:ilvl w:val="0"/>
          <w:numId w:val="23"/>
        </w:numPr>
        <w:rPr>
          <w:rFonts w:asciiTheme="minorHAnsi" w:hAnsiTheme="minorHAnsi" w:cstheme="minorHAnsi"/>
          <w:lang w:val="sv-SE"/>
        </w:rPr>
      </w:pPr>
      <w:r w:rsidRPr="00BF50AE">
        <w:rPr>
          <w:rFonts w:asciiTheme="minorHAnsi" w:hAnsiTheme="minorHAnsi" w:cstheme="minorHAnsi"/>
          <w:lang w:val="sv-SE"/>
        </w:rPr>
        <w:t xml:space="preserve">H₁: Distribusi </w:t>
      </w:r>
      <w:r w:rsidRPr="00BF50AE">
        <w:rPr>
          <w:rFonts w:asciiTheme="minorHAnsi" w:hAnsiTheme="minorHAnsi" w:cstheme="minorHAnsi"/>
          <w:i/>
          <w:iCs/>
          <w:lang w:val="sv-SE"/>
        </w:rPr>
        <w:t>admission_grade</w:t>
      </w:r>
      <w:r w:rsidRPr="00BF50AE">
        <w:rPr>
          <w:rFonts w:asciiTheme="minorHAnsi" w:hAnsiTheme="minorHAnsi" w:cstheme="minorHAnsi"/>
          <w:lang w:val="sv-SE"/>
        </w:rPr>
        <w:t xml:space="preserve"> berbeda signifikan antara kedua kelompok.</w:t>
      </w:r>
    </w:p>
    <w:p w14:paraId="6DC69EF6" w14:textId="77777777" w:rsidR="00BF50AE" w:rsidRPr="006C2895" w:rsidRDefault="00BF50AE" w:rsidP="00BF50AE">
      <w:pPr>
        <w:pStyle w:val="ListParagraph"/>
        <w:ind w:left="1440"/>
        <w:rPr>
          <w:rFonts w:asciiTheme="minorHAnsi" w:hAnsiTheme="minorHAnsi" w:cstheme="minorHAnsi"/>
          <w:lang w:val="sv-SE"/>
        </w:rPr>
      </w:pPr>
    </w:p>
    <w:p w14:paraId="7FB90713" w14:textId="77777777" w:rsidR="000851DB" w:rsidRDefault="006C2895" w:rsidP="006C2895">
      <w:pPr>
        <w:pStyle w:val="ListParagraph"/>
        <w:ind w:left="1440"/>
        <w:rPr>
          <w:rFonts w:asciiTheme="minorHAnsi" w:hAnsiTheme="minorHAnsi" w:cstheme="minorHAnsi"/>
          <w:lang w:val="sv-SE"/>
        </w:rPr>
      </w:pPr>
      <w:r w:rsidRPr="006C2895">
        <w:rPr>
          <w:rFonts w:asciiTheme="minorHAnsi" w:hAnsiTheme="minorHAnsi" w:cstheme="minorHAnsi"/>
          <w:b/>
          <w:bCs/>
          <w:lang w:val="sv-SE"/>
        </w:rPr>
        <w:t>Kruskal–Wallis Test:</w:t>
      </w:r>
      <w:r w:rsidRPr="006C2895">
        <w:rPr>
          <w:rFonts w:asciiTheme="minorHAnsi" w:hAnsiTheme="minorHAnsi" w:cstheme="minorHAnsi"/>
          <w:lang w:val="sv-SE"/>
        </w:rPr>
        <w:t xml:space="preserve"> p = 1.19×10⁻¹⁶ → signifikan (p &lt; 0.05).</w:t>
      </w:r>
    </w:p>
    <w:p w14:paraId="1FED3459" w14:textId="2843ACF1" w:rsidR="006C2895" w:rsidRDefault="000851DB" w:rsidP="006C2895">
      <w:pPr>
        <w:pStyle w:val="ListParagraph"/>
        <w:ind w:left="1440"/>
        <w:rPr>
          <w:rFonts w:asciiTheme="minorHAnsi" w:hAnsiTheme="minorHAnsi" w:cstheme="minorHAnsi"/>
          <w:lang w:val="sv-SE"/>
        </w:rPr>
      </w:pPr>
      <w:r w:rsidRPr="000851DB">
        <w:rPr>
          <w:rFonts w:asciiTheme="minorHAnsi" w:hAnsiTheme="minorHAnsi" w:cstheme="minorHAnsi"/>
        </w:rPr>
        <w:t>Hasil signifikan, memperkuat hasil ANOVA meskipun asumsi homogenitas tidak terpenuhi.</w:t>
      </w:r>
      <w:r w:rsidR="006C2895" w:rsidRPr="006C2895">
        <w:rPr>
          <w:rFonts w:asciiTheme="minorHAnsi" w:hAnsiTheme="minorHAnsi" w:cstheme="minorHAnsi"/>
          <w:lang w:val="sv-SE"/>
        </w:rPr>
        <w:br/>
      </w:r>
      <w:r w:rsidR="006C2895" w:rsidRPr="006C2895">
        <w:rPr>
          <w:rFonts w:asciiTheme="minorHAnsi" w:hAnsiTheme="minorHAnsi" w:cstheme="minorHAnsi"/>
          <w:b/>
          <w:bCs/>
          <w:lang w:val="sv-SE"/>
        </w:rPr>
        <w:t>Mann–Whitney U (Dropout vs Graduate):</w:t>
      </w:r>
      <w:r w:rsidR="006C2895" w:rsidRPr="006C2895">
        <w:rPr>
          <w:rFonts w:asciiTheme="minorHAnsi" w:hAnsiTheme="minorHAnsi" w:cstheme="minorHAnsi"/>
          <w:lang w:val="sv-SE"/>
        </w:rPr>
        <w:t xml:space="preserve"> p = 1.95×10⁻¹⁵</w:t>
      </w:r>
    </w:p>
    <w:p w14:paraId="4D653233" w14:textId="32FBB58E" w:rsidR="006C2895" w:rsidRPr="00196934" w:rsidRDefault="000851DB" w:rsidP="00196934">
      <w:pPr>
        <w:pStyle w:val="ListParagraph"/>
        <w:ind w:left="1440"/>
        <w:rPr>
          <w:rFonts w:asciiTheme="minorHAnsi" w:hAnsiTheme="minorHAnsi" w:cstheme="minorHAnsi"/>
          <w:lang w:val="sv-SE"/>
        </w:rPr>
      </w:pPr>
      <w:r w:rsidRPr="000851DB">
        <w:rPr>
          <w:rFonts w:asciiTheme="minorHAnsi" w:hAnsiTheme="minorHAnsi" w:cstheme="minorHAnsi"/>
          <w:b/>
          <w:bCs/>
        </w:rPr>
        <w:t>Hasil:</w:t>
      </w:r>
      <w:r w:rsidRPr="000851DB">
        <w:rPr>
          <w:rFonts w:asciiTheme="minorHAnsi" w:hAnsiTheme="minorHAnsi" w:cstheme="minorHAnsi"/>
        </w:rPr>
        <w:t> p = 1.95e-15 </w:t>
      </w:r>
      <w:r w:rsidRPr="000851DB">
        <w:rPr>
          <w:rFonts w:asciiTheme="minorHAnsi" w:hAnsiTheme="minorHAnsi" w:cstheme="minorHAnsi"/>
          <w:b/>
          <w:bCs/>
        </w:rPr>
        <w:t>Keputusan:</w:t>
      </w:r>
      <w:r w:rsidRPr="000851DB">
        <w:rPr>
          <w:rFonts w:asciiTheme="minorHAnsi" w:hAnsiTheme="minorHAnsi" w:cstheme="minorHAnsi"/>
        </w:rPr>
        <w:t> Karena p &lt; 0.05, </w:t>
      </w:r>
      <w:r w:rsidRPr="000851DB">
        <w:rPr>
          <w:rFonts w:asciiTheme="minorHAnsi" w:hAnsiTheme="minorHAnsi" w:cstheme="minorHAnsi"/>
          <w:b/>
          <w:bCs/>
        </w:rPr>
        <w:t>tolak H₀</w:t>
      </w:r>
      <w:r w:rsidRPr="000851DB">
        <w:rPr>
          <w:rFonts w:asciiTheme="minorHAnsi" w:hAnsiTheme="minorHAnsi" w:cstheme="minorHAnsi"/>
        </w:rPr>
        <w:t> → mahasiswa </w:t>
      </w:r>
      <w:r w:rsidRPr="000851DB">
        <w:rPr>
          <w:rFonts w:asciiTheme="minorHAnsi" w:hAnsiTheme="minorHAnsi" w:cstheme="minorHAnsi"/>
          <w:b/>
          <w:bCs/>
        </w:rPr>
        <w:t>Graduate</w:t>
      </w:r>
      <w:r w:rsidRPr="000851DB">
        <w:rPr>
          <w:rFonts w:asciiTheme="minorHAnsi" w:hAnsiTheme="minorHAnsi" w:cstheme="minorHAnsi"/>
        </w:rPr>
        <w:t> memiliki nilai masuk yang signifikan lebih tinggi daripada </w:t>
      </w:r>
      <w:r w:rsidRPr="000851DB">
        <w:rPr>
          <w:rFonts w:asciiTheme="minorHAnsi" w:hAnsiTheme="minorHAnsi" w:cstheme="minorHAnsi"/>
          <w:b/>
          <w:bCs/>
        </w:rPr>
        <w:t>Dropout</w:t>
      </w:r>
      <w:r w:rsidRPr="000851DB">
        <w:rPr>
          <w:rFonts w:asciiTheme="minorHAnsi" w:hAnsiTheme="minorHAnsi" w:cstheme="minorHAnsi"/>
        </w:rPr>
        <w:t>.</w:t>
      </w:r>
    </w:p>
    <w:p w14:paraId="5113CEFC" w14:textId="442BF4FE" w:rsidR="006C2895" w:rsidRDefault="006C2895" w:rsidP="006C2895">
      <w:pPr>
        <w:pStyle w:val="ListParagraph"/>
        <w:ind w:left="1440"/>
        <w:rPr>
          <w:rFonts w:asciiTheme="minorHAnsi" w:hAnsiTheme="minorHAnsi" w:cstheme="minorHAnsi"/>
          <w:lang w:val="sv-SE"/>
        </w:rPr>
      </w:pPr>
      <w:r w:rsidRPr="006C2895">
        <w:rPr>
          <w:rFonts w:asciiTheme="minorHAnsi" w:hAnsiTheme="minorHAnsi" w:cstheme="minorHAnsi"/>
          <w:b/>
          <w:bCs/>
          <w:lang w:val="sv-SE"/>
        </w:rPr>
        <w:t>Interpretasi:</w:t>
      </w:r>
      <w:r w:rsidRPr="006C2895">
        <w:rPr>
          <w:rFonts w:asciiTheme="minorHAnsi" w:hAnsiTheme="minorHAnsi" w:cstheme="minorHAnsi"/>
          <w:lang w:val="sv-SE"/>
        </w:rPr>
        <w:br/>
        <w:t xml:space="preserve">Temuan ini memperkuat hasil ANOVA bahwa terdapat perbedaan distribusi nilai masuk antar kelompok. Mahasiswa </w:t>
      </w:r>
      <w:r w:rsidRPr="006C2895">
        <w:rPr>
          <w:rFonts w:asciiTheme="minorHAnsi" w:hAnsiTheme="minorHAnsi" w:cstheme="minorHAnsi"/>
          <w:i/>
          <w:iCs/>
          <w:lang w:val="sv-SE"/>
        </w:rPr>
        <w:t>Graduate</w:t>
      </w:r>
      <w:r w:rsidRPr="006C2895">
        <w:rPr>
          <w:rFonts w:asciiTheme="minorHAnsi" w:hAnsiTheme="minorHAnsi" w:cstheme="minorHAnsi"/>
          <w:lang w:val="sv-SE"/>
        </w:rPr>
        <w:t xml:space="preserve"> memiliki </w:t>
      </w:r>
      <w:r w:rsidRPr="006C2895">
        <w:rPr>
          <w:rFonts w:asciiTheme="minorHAnsi" w:hAnsiTheme="minorHAnsi" w:cstheme="minorHAnsi"/>
          <w:i/>
          <w:iCs/>
          <w:lang w:val="sv-SE"/>
        </w:rPr>
        <w:t>admission_grade</w:t>
      </w:r>
      <w:r w:rsidRPr="006C2895">
        <w:rPr>
          <w:rFonts w:asciiTheme="minorHAnsi" w:hAnsiTheme="minorHAnsi" w:cstheme="minorHAnsi"/>
          <w:lang w:val="sv-SE"/>
        </w:rPr>
        <w:t xml:space="preserve"> yang lebih tinggi dibanding </w:t>
      </w:r>
      <w:r w:rsidRPr="006C2895">
        <w:rPr>
          <w:rFonts w:asciiTheme="minorHAnsi" w:hAnsiTheme="minorHAnsi" w:cstheme="minorHAnsi"/>
          <w:i/>
          <w:iCs/>
          <w:lang w:val="sv-SE"/>
        </w:rPr>
        <w:t>Dropout</w:t>
      </w:r>
      <w:r w:rsidRPr="006C2895">
        <w:rPr>
          <w:rFonts w:asciiTheme="minorHAnsi" w:hAnsiTheme="minorHAnsi" w:cstheme="minorHAnsi"/>
          <w:lang w:val="sv-SE"/>
        </w:rPr>
        <w:t>.</w:t>
      </w:r>
    </w:p>
    <w:p w14:paraId="23216961" w14:textId="77777777" w:rsidR="000851DB" w:rsidRPr="006C2895" w:rsidRDefault="000851DB" w:rsidP="006C2895">
      <w:pPr>
        <w:pStyle w:val="ListParagraph"/>
        <w:ind w:left="1440"/>
        <w:rPr>
          <w:rFonts w:asciiTheme="minorHAnsi" w:hAnsiTheme="minorHAnsi" w:cstheme="minorHAnsi"/>
          <w:lang w:val="sv-SE"/>
        </w:rPr>
      </w:pPr>
    </w:p>
    <w:p w14:paraId="4D75C80D" w14:textId="77777777" w:rsidR="006C2895" w:rsidRDefault="006C2895" w:rsidP="006C2895">
      <w:pPr>
        <w:pStyle w:val="ListParagraph"/>
        <w:numPr>
          <w:ilvl w:val="0"/>
          <w:numId w:val="3"/>
        </w:numPr>
        <w:rPr>
          <w:rFonts w:asciiTheme="minorHAnsi" w:hAnsiTheme="minorHAnsi" w:cstheme="minorHAnsi"/>
          <w:b/>
          <w:bCs/>
          <w:lang w:val="en-ID"/>
        </w:rPr>
      </w:pPr>
      <w:r w:rsidRPr="006C2895">
        <w:rPr>
          <w:rFonts w:asciiTheme="minorHAnsi" w:hAnsiTheme="minorHAnsi" w:cstheme="minorHAnsi"/>
          <w:b/>
          <w:bCs/>
          <w:lang w:val="en-ID"/>
        </w:rPr>
        <w:t>Korelasi Spearman</w:t>
      </w:r>
    </w:p>
    <w:p w14:paraId="188CBA70" w14:textId="1411EF9D" w:rsidR="000851DB" w:rsidRPr="00196934" w:rsidRDefault="006C2895" w:rsidP="00196934">
      <w:pPr>
        <w:pStyle w:val="ListParagraph"/>
        <w:ind w:left="1440"/>
        <w:rPr>
          <w:rFonts w:asciiTheme="minorHAnsi" w:hAnsiTheme="minorHAnsi" w:cstheme="minorHAnsi"/>
          <w:lang w:val="sv-SE"/>
        </w:rPr>
      </w:pPr>
      <w:r w:rsidRPr="006C2895">
        <w:rPr>
          <w:rFonts w:asciiTheme="minorHAnsi" w:hAnsiTheme="minorHAnsi" w:cstheme="minorHAnsi"/>
          <w:b/>
          <w:bCs/>
          <w:lang w:val="en-ID"/>
        </w:rPr>
        <w:t>ρ = 0.209, p = 3.82×10⁻⁴⁴ → korelasi positif lemah namun signifikan</w:t>
      </w:r>
      <w:r w:rsidRPr="006C2895">
        <w:rPr>
          <w:rFonts w:asciiTheme="minorHAnsi" w:hAnsiTheme="minorHAnsi" w:cstheme="minorHAnsi"/>
          <w:lang w:val="en-ID"/>
        </w:rPr>
        <w:t xml:space="preserve"> antara </w:t>
      </w:r>
      <w:r w:rsidRPr="006C2895">
        <w:rPr>
          <w:rFonts w:asciiTheme="minorHAnsi" w:hAnsiTheme="minorHAnsi" w:cstheme="minorHAnsi"/>
          <w:i/>
          <w:iCs/>
          <w:lang w:val="en-ID"/>
        </w:rPr>
        <w:t>admission_grade</w:t>
      </w:r>
      <w:r w:rsidRPr="006C2895">
        <w:rPr>
          <w:rFonts w:asciiTheme="minorHAnsi" w:hAnsiTheme="minorHAnsi" w:cstheme="minorHAnsi"/>
          <w:lang w:val="en-ID"/>
        </w:rPr>
        <w:t xml:space="preserve"> dan </w:t>
      </w:r>
      <w:r w:rsidRPr="006C2895">
        <w:rPr>
          <w:rFonts w:asciiTheme="minorHAnsi" w:hAnsiTheme="minorHAnsi" w:cstheme="minorHAnsi"/>
          <w:i/>
          <w:iCs/>
          <w:lang w:val="en-ID"/>
        </w:rPr>
        <w:t>curricular_units_1st_sem_grade</w:t>
      </w:r>
      <w:r w:rsidRPr="000851DB">
        <w:rPr>
          <w:rFonts w:asciiTheme="minorHAnsi" w:hAnsiTheme="minorHAnsi" w:cstheme="minorHAnsi"/>
          <w:lang w:val="sv-SE"/>
        </w:rPr>
        <w:t>.</w:t>
      </w:r>
    </w:p>
    <w:p w14:paraId="1137EB16" w14:textId="1DD0224D" w:rsidR="006C2895" w:rsidRPr="00BF50AE" w:rsidRDefault="006C2895" w:rsidP="006C2895">
      <w:pPr>
        <w:pStyle w:val="ListParagraph"/>
        <w:ind w:left="1440"/>
        <w:rPr>
          <w:rFonts w:asciiTheme="minorHAnsi" w:hAnsiTheme="minorHAnsi" w:cstheme="minorHAnsi"/>
          <w:b/>
          <w:bCs/>
          <w:lang w:val="sv-SE"/>
        </w:rPr>
      </w:pPr>
      <w:r w:rsidRPr="006C2895">
        <w:rPr>
          <w:rFonts w:asciiTheme="minorHAnsi" w:hAnsiTheme="minorHAnsi" w:cstheme="minorHAnsi"/>
          <w:b/>
          <w:bCs/>
          <w:lang w:val="sv-SE"/>
        </w:rPr>
        <w:t>Interpretasi:</w:t>
      </w:r>
      <w:r w:rsidRPr="006C2895">
        <w:rPr>
          <w:rFonts w:asciiTheme="minorHAnsi" w:hAnsiTheme="minorHAnsi" w:cstheme="minorHAnsi"/>
          <w:lang w:val="sv-SE"/>
        </w:rPr>
        <w:br/>
        <w:t>Mahasiswa dengan nilai masuk tinggi cenderung mempertahankan performa akademik yang baik pada semester pertama. Hubungan ini mendukung hipotesis bahwa kualitas akademik awal berdampak pada keberhasilan studi.</w:t>
      </w:r>
    </w:p>
    <w:p w14:paraId="722DBE09" w14:textId="77777777" w:rsidR="00202F98" w:rsidRPr="006C2895" w:rsidRDefault="00202F98">
      <w:pPr>
        <w:pBdr>
          <w:top w:val="nil"/>
          <w:left w:val="nil"/>
          <w:bottom w:val="nil"/>
          <w:right w:val="nil"/>
          <w:between w:val="nil"/>
        </w:pBdr>
        <w:spacing w:after="0"/>
        <w:rPr>
          <w:rFonts w:asciiTheme="minorHAnsi" w:eastAsia="Times New Roman" w:hAnsiTheme="minorHAnsi" w:cstheme="minorHAnsi"/>
          <w:lang w:val="id-ID"/>
        </w:rPr>
      </w:pPr>
    </w:p>
    <w:p w14:paraId="5FE0494B" w14:textId="77777777" w:rsidR="00202F98" w:rsidRPr="006C2895" w:rsidRDefault="00E94D5B">
      <w:pPr>
        <w:numPr>
          <w:ilvl w:val="0"/>
          <w:numId w:val="6"/>
        </w:numPr>
        <w:pBdr>
          <w:top w:val="nil"/>
          <w:left w:val="nil"/>
          <w:bottom w:val="nil"/>
          <w:right w:val="nil"/>
          <w:between w:val="nil"/>
        </w:pBdr>
        <w:spacing w:after="0"/>
        <w:rPr>
          <w:rFonts w:asciiTheme="minorHAnsi" w:eastAsia="Times New Roman" w:hAnsiTheme="minorHAnsi" w:cstheme="minorHAnsi"/>
          <w:color w:val="000000"/>
        </w:rPr>
      </w:pPr>
      <w:r w:rsidRPr="006C2895">
        <w:rPr>
          <w:rFonts w:asciiTheme="minorHAnsi" w:eastAsia="Times New Roman" w:hAnsiTheme="minorHAnsi" w:cstheme="minorHAnsi"/>
          <w:b/>
          <w:color w:val="000000"/>
        </w:rPr>
        <w:t>Hasil dan Pembahasan</w:t>
      </w:r>
    </w:p>
    <w:p w14:paraId="3A689CFC" w14:textId="77777777" w:rsidR="00D86B83" w:rsidRPr="006C2895" w:rsidRDefault="00D86B83" w:rsidP="00D86B83">
      <w:pPr>
        <w:pBdr>
          <w:top w:val="nil"/>
          <w:left w:val="nil"/>
          <w:bottom w:val="nil"/>
          <w:right w:val="nil"/>
          <w:between w:val="nil"/>
        </w:pBdr>
        <w:spacing w:after="0"/>
        <w:ind w:left="720"/>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Bagian ini menyajikan hasil analisis data yang diperoleh melalui tahapan eksplorasi, visualisasi, preprocessing, dan analisis statistik. Setiap hasil disertai pembahasan yang bertujuan menjawab rumusan masalah serta mendukung pencapaian tujuan penelitian.</w:t>
      </w:r>
    </w:p>
    <w:p w14:paraId="5A5B481C" w14:textId="77777777" w:rsidR="00D86B83" w:rsidRPr="006C2895" w:rsidRDefault="00D86B83" w:rsidP="00D86B83">
      <w:pPr>
        <w:pStyle w:val="ListParagraph"/>
        <w:numPr>
          <w:ilvl w:val="3"/>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Gambaran Umum Dataset</w:t>
      </w:r>
    </w:p>
    <w:p w14:paraId="7AEA4ED5" w14:textId="77777777" w:rsidR="00786246" w:rsidRPr="006C2895" w:rsidRDefault="00786246" w:rsidP="00786246">
      <w:pPr>
        <w:pStyle w:val="ListParagraph"/>
        <w:pBdr>
          <w:top w:val="nil"/>
          <w:left w:val="nil"/>
          <w:bottom w:val="nil"/>
          <w:right w:val="nil"/>
          <w:between w:val="nil"/>
        </w:pBdr>
        <w:spacing w:after="0"/>
        <w:ind w:left="1069"/>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14:paraId="09DF3A77" w14:textId="77777777" w:rsidR="00786246" w:rsidRPr="006C2895" w:rsidRDefault="00786246" w:rsidP="00786246">
      <w:pPr>
        <w:pStyle w:val="ListParagraph"/>
        <w:pBdr>
          <w:top w:val="nil"/>
          <w:left w:val="nil"/>
          <w:bottom w:val="nil"/>
          <w:right w:val="nil"/>
          <w:between w:val="nil"/>
        </w:pBdr>
        <w:spacing w:after="0"/>
        <w:ind w:left="1069"/>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Berdasarkan pemeriksaan menggunakan df.shape, diketahui bahwa dataset memiliki jumlah fitur dan observasi yang memadai untuk analisis statistik.</w:t>
      </w:r>
    </w:p>
    <w:p w14:paraId="53D2AF16" w14:textId="230E604C" w:rsidR="00786246" w:rsidRPr="006C2895" w:rsidRDefault="00FD2E3C" w:rsidP="00786246">
      <w:pPr>
        <w:pStyle w:val="ListParagraph"/>
        <w:pBdr>
          <w:top w:val="nil"/>
          <w:left w:val="nil"/>
          <w:bottom w:val="nil"/>
          <w:right w:val="nil"/>
          <w:between w:val="nil"/>
        </w:pBdr>
        <w:spacing w:after="0"/>
        <w:ind w:left="1069"/>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noProof/>
          <w:color w:val="000000"/>
          <w:lang w:val="id-ID"/>
        </w:rPr>
        <w:drawing>
          <wp:inline distT="0" distB="0" distL="0" distR="0" wp14:anchorId="7991185A" wp14:editId="1BED5A04">
            <wp:extent cx="3801225" cy="3719945"/>
            <wp:effectExtent l="0" t="0" r="8890" b="0"/>
            <wp:docPr id="37033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35273" name=""/>
                    <pic:cNvPicPr/>
                  </pic:nvPicPr>
                  <pic:blipFill>
                    <a:blip r:embed="rId9"/>
                    <a:stretch>
                      <a:fillRect/>
                    </a:stretch>
                  </pic:blipFill>
                  <pic:spPr>
                    <a:xfrm>
                      <a:off x="0" y="0"/>
                      <a:ext cx="3809509" cy="3728052"/>
                    </a:xfrm>
                    <a:prstGeom prst="rect">
                      <a:avLst/>
                    </a:prstGeom>
                  </pic:spPr>
                </pic:pic>
              </a:graphicData>
            </a:graphic>
          </wp:inline>
        </w:drawing>
      </w:r>
    </w:p>
    <w:p w14:paraId="5493C040" w14:textId="77777777" w:rsidR="00786246" w:rsidRPr="006C2895" w:rsidRDefault="00786246" w:rsidP="00786246">
      <w:pPr>
        <w:pStyle w:val="ListParagraph"/>
        <w:pBdr>
          <w:top w:val="nil"/>
          <w:left w:val="nil"/>
          <w:bottom w:val="nil"/>
          <w:right w:val="nil"/>
          <w:between w:val="nil"/>
        </w:pBdr>
        <w:spacing w:after="0"/>
        <w:ind w:left="1069"/>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b/>
          <w:color w:val="000000"/>
          <w:lang w:val="id-ID"/>
        </w:rPr>
        <w:t>Gambar 1.</w:t>
      </w:r>
      <w:r w:rsidRPr="006C2895">
        <w:rPr>
          <w:rFonts w:asciiTheme="minorHAnsi" w:eastAsia="Times New Roman" w:hAnsiTheme="minorHAnsi" w:cstheme="minorHAnsi"/>
          <w:color w:val="000000"/>
          <w:lang w:val="id-ID"/>
        </w:rPr>
        <w:t xml:space="preserve"> Cuplikan bentuk dataset dan ukuran data menggunakan df.shape()</w:t>
      </w:r>
    </w:p>
    <w:p w14:paraId="4343283F" w14:textId="77777777" w:rsidR="004F09C5" w:rsidRPr="006C2895" w:rsidRDefault="004F09C5" w:rsidP="00786246">
      <w:pPr>
        <w:pStyle w:val="ListParagraph"/>
        <w:pBdr>
          <w:top w:val="nil"/>
          <w:left w:val="nil"/>
          <w:bottom w:val="nil"/>
          <w:right w:val="nil"/>
          <w:between w:val="nil"/>
        </w:pBdr>
        <w:spacing w:after="0"/>
        <w:ind w:left="1069"/>
        <w:jc w:val="center"/>
        <w:rPr>
          <w:rFonts w:asciiTheme="minorHAnsi" w:eastAsia="Times New Roman" w:hAnsiTheme="minorHAnsi" w:cstheme="minorHAnsi"/>
          <w:color w:val="000000"/>
          <w:lang w:val="id-ID"/>
        </w:rPr>
      </w:pPr>
    </w:p>
    <w:p w14:paraId="026BE04B" w14:textId="77777777" w:rsidR="00D86B83" w:rsidRPr="006C2895" w:rsidRDefault="00D86B83" w:rsidP="00D86B83">
      <w:pPr>
        <w:pStyle w:val="ListParagraph"/>
        <w:numPr>
          <w:ilvl w:val="3"/>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Data Visualization</w:t>
      </w:r>
    </w:p>
    <w:p w14:paraId="7F8843D5" w14:textId="77777777" w:rsidR="00E55C9B" w:rsidRPr="006C2895" w:rsidRDefault="00786246" w:rsidP="00E55C9B">
      <w:pPr>
        <w:pStyle w:val="ListParagraph"/>
        <w:pBdr>
          <w:top w:val="nil"/>
          <w:left w:val="nil"/>
          <w:bottom w:val="nil"/>
          <w:right w:val="nil"/>
          <w:between w:val="nil"/>
        </w:pBdr>
        <w:spacing w:after="0"/>
        <w:ind w:left="1069"/>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Visualisasi dilakukan untuk memahami pola distribusi data, mendeteksi outlier, serta melihat hubungan antar variabel numerik.</w:t>
      </w:r>
    </w:p>
    <w:p w14:paraId="1681D41A" w14:textId="77777777" w:rsidR="00015346" w:rsidRPr="006C2895" w:rsidRDefault="00015346" w:rsidP="00015346">
      <w:pPr>
        <w:pStyle w:val="ListParagraph"/>
        <w:numPr>
          <w:ilvl w:val="6"/>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Bar Chart</w:t>
      </w:r>
    </w:p>
    <w:p w14:paraId="5391CC81" w14:textId="5AD51A01" w:rsidR="00E55C9B" w:rsidRPr="006C2895" w:rsidRDefault="00FD2E3C" w:rsidP="00FD2E3C">
      <w:pPr>
        <w:pStyle w:val="ListParagraph"/>
        <w:pBdr>
          <w:top w:val="nil"/>
          <w:left w:val="nil"/>
          <w:bottom w:val="nil"/>
          <w:right w:val="nil"/>
          <w:between w:val="nil"/>
        </w:pBdr>
        <w:spacing w:after="0"/>
        <w:ind w:left="1494"/>
        <w:rPr>
          <w:rStyle w:val="Emphasis"/>
          <w:rFonts w:asciiTheme="minorHAnsi" w:hAnsiTheme="minorHAnsi" w:cstheme="minorHAnsi"/>
        </w:rPr>
      </w:pPr>
      <w:r w:rsidRPr="006C2895">
        <w:rPr>
          <w:rFonts w:asciiTheme="minorHAnsi" w:eastAsia="Times New Roman" w:hAnsiTheme="minorHAnsi" w:cstheme="minorHAnsi"/>
          <w:bCs/>
          <w:color w:val="000000"/>
        </w:rPr>
        <w:t xml:space="preserve">Visualisasi bar chart menunjukkan distribusi jumlah mahasiswa berdasarkan kategori status akhir, yaitu </w:t>
      </w:r>
      <w:r w:rsidRPr="006C2895">
        <w:rPr>
          <w:rFonts w:asciiTheme="minorHAnsi" w:eastAsia="Times New Roman" w:hAnsiTheme="minorHAnsi" w:cstheme="minorHAnsi"/>
          <w:b/>
          <w:bCs/>
          <w:color w:val="000000"/>
        </w:rPr>
        <w:t>Dropout</w:t>
      </w:r>
      <w:r w:rsidRPr="006C2895">
        <w:rPr>
          <w:rFonts w:asciiTheme="minorHAnsi" w:eastAsia="Times New Roman" w:hAnsiTheme="minorHAnsi" w:cstheme="minorHAnsi"/>
          <w:bCs/>
          <w:color w:val="000000"/>
        </w:rPr>
        <w:t xml:space="preserve">, </w:t>
      </w:r>
      <w:r w:rsidRPr="006C2895">
        <w:rPr>
          <w:rFonts w:asciiTheme="minorHAnsi" w:eastAsia="Times New Roman" w:hAnsiTheme="minorHAnsi" w:cstheme="minorHAnsi"/>
          <w:b/>
          <w:bCs/>
          <w:color w:val="000000"/>
        </w:rPr>
        <w:t>Enrolled</w:t>
      </w:r>
      <w:r w:rsidRPr="006C2895">
        <w:rPr>
          <w:rFonts w:asciiTheme="minorHAnsi" w:eastAsia="Times New Roman" w:hAnsiTheme="minorHAnsi" w:cstheme="minorHAnsi"/>
          <w:bCs/>
          <w:color w:val="000000"/>
        </w:rPr>
        <w:t xml:space="preserve">, dan </w:t>
      </w:r>
      <w:r w:rsidRPr="006C2895">
        <w:rPr>
          <w:rFonts w:asciiTheme="minorHAnsi" w:eastAsia="Times New Roman" w:hAnsiTheme="minorHAnsi" w:cstheme="minorHAnsi"/>
          <w:b/>
          <w:bCs/>
          <w:color w:val="000000"/>
        </w:rPr>
        <w:t>Graduate</w:t>
      </w:r>
      <w:r w:rsidRPr="006C2895">
        <w:rPr>
          <w:rFonts w:asciiTheme="minorHAnsi" w:eastAsia="Times New Roman" w:hAnsiTheme="minorHAnsi" w:cstheme="minorHAnsi"/>
          <w:bCs/>
          <w:color w:val="000000"/>
        </w:rPr>
        <w:t xml:space="preserve">.Terlihat bahwa mayoritas mahasiswa berada pada kategori </w:t>
      </w:r>
      <w:r w:rsidRPr="006C2895">
        <w:rPr>
          <w:rFonts w:asciiTheme="minorHAnsi" w:eastAsia="Times New Roman" w:hAnsiTheme="minorHAnsi" w:cstheme="minorHAnsi"/>
          <w:b/>
          <w:bCs/>
          <w:color w:val="000000"/>
        </w:rPr>
        <w:t>Graduate</w:t>
      </w:r>
      <w:r w:rsidRPr="006C2895">
        <w:rPr>
          <w:rFonts w:asciiTheme="minorHAnsi" w:eastAsia="Times New Roman" w:hAnsiTheme="minorHAnsi" w:cstheme="minorHAnsi"/>
          <w:bCs/>
          <w:color w:val="000000"/>
        </w:rPr>
        <w:t xml:space="preserve">, diikuti oleh </w:t>
      </w:r>
      <w:r w:rsidRPr="006C2895">
        <w:rPr>
          <w:rFonts w:asciiTheme="minorHAnsi" w:eastAsia="Times New Roman" w:hAnsiTheme="minorHAnsi" w:cstheme="minorHAnsi"/>
          <w:b/>
          <w:bCs/>
          <w:color w:val="000000"/>
        </w:rPr>
        <w:t>Enrolled</w:t>
      </w:r>
      <w:r w:rsidRPr="006C2895">
        <w:rPr>
          <w:rFonts w:asciiTheme="minorHAnsi" w:eastAsia="Times New Roman" w:hAnsiTheme="minorHAnsi" w:cstheme="minorHAnsi"/>
          <w:bCs/>
          <w:color w:val="000000"/>
        </w:rPr>
        <w:t xml:space="preserve">, sementara </w:t>
      </w:r>
      <w:r w:rsidRPr="006C2895">
        <w:rPr>
          <w:rFonts w:asciiTheme="minorHAnsi" w:eastAsia="Times New Roman" w:hAnsiTheme="minorHAnsi" w:cstheme="minorHAnsi"/>
          <w:b/>
          <w:bCs/>
          <w:color w:val="000000"/>
        </w:rPr>
        <w:t>Dropout</w:t>
      </w:r>
      <w:r w:rsidRPr="006C2895">
        <w:rPr>
          <w:rFonts w:asciiTheme="minorHAnsi" w:eastAsia="Times New Roman" w:hAnsiTheme="minorHAnsi" w:cstheme="minorHAnsi"/>
          <w:bCs/>
          <w:color w:val="000000"/>
        </w:rPr>
        <w:t xml:space="preserve"> merupakan kelompok dengan jumlah paling sedikit.</w:t>
      </w:r>
      <w:r w:rsidR="006937E4" w:rsidRPr="006C2895">
        <w:rPr>
          <w:rStyle w:val="Emphasis"/>
          <w:rFonts w:asciiTheme="minorHAnsi" w:hAnsiTheme="minorHAnsi" w:cstheme="minorHAnsi"/>
          <w:noProof/>
        </w:rPr>
        <w:drawing>
          <wp:inline distT="0" distB="0" distL="0" distR="0" wp14:anchorId="3B16AB3D" wp14:editId="7CC0CA4F">
            <wp:extent cx="4094019" cy="2706216"/>
            <wp:effectExtent l="0" t="0" r="1905" b="0"/>
            <wp:docPr id="107234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8893" name=""/>
                    <pic:cNvPicPr/>
                  </pic:nvPicPr>
                  <pic:blipFill>
                    <a:blip r:embed="rId10"/>
                    <a:stretch>
                      <a:fillRect/>
                    </a:stretch>
                  </pic:blipFill>
                  <pic:spPr>
                    <a:xfrm>
                      <a:off x="0" y="0"/>
                      <a:ext cx="4118779" cy="2722583"/>
                    </a:xfrm>
                    <a:prstGeom prst="rect">
                      <a:avLst/>
                    </a:prstGeom>
                  </pic:spPr>
                </pic:pic>
              </a:graphicData>
            </a:graphic>
          </wp:inline>
        </w:drawing>
      </w:r>
    </w:p>
    <w:p w14:paraId="1B5F5798" w14:textId="77777777" w:rsidR="00E55C9B" w:rsidRPr="006C2895" w:rsidRDefault="009B74DA" w:rsidP="004F09C5">
      <w:pPr>
        <w:pStyle w:val="ListParagraph"/>
        <w:pBdr>
          <w:top w:val="nil"/>
          <w:left w:val="nil"/>
          <w:bottom w:val="nil"/>
          <w:right w:val="nil"/>
          <w:between w:val="nil"/>
        </w:pBdr>
        <w:spacing w:after="0"/>
        <w:ind w:left="1494"/>
        <w:jc w:val="center"/>
        <w:rPr>
          <w:rFonts w:asciiTheme="minorHAnsi" w:eastAsia="Times New Roman" w:hAnsiTheme="minorHAnsi" w:cstheme="minorHAnsi"/>
          <w:i/>
          <w:color w:val="000000"/>
          <w:lang w:val="id-ID"/>
        </w:rPr>
      </w:pPr>
      <w:r w:rsidRPr="006C2895">
        <w:rPr>
          <w:rStyle w:val="Emphasis"/>
          <w:rFonts w:asciiTheme="minorHAnsi" w:hAnsiTheme="minorHAnsi" w:cstheme="minorHAnsi"/>
          <w:b/>
          <w:i w:val="0"/>
        </w:rPr>
        <w:t>Gambar 2</w:t>
      </w:r>
      <w:r w:rsidR="00E55C9B" w:rsidRPr="006C2895">
        <w:rPr>
          <w:rStyle w:val="Emphasis"/>
          <w:rFonts w:asciiTheme="minorHAnsi" w:hAnsiTheme="minorHAnsi" w:cstheme="minorHAnsi"/>
          <w:i w:val="0"/>
        </w:rPr>
        <w:t>. Histogram dist</w:t>
      </w:r>
      <w:r w:rsidRPr="006C2895">
        <w:rPr>
          <w:rStyle w:val="Emphasis"/>
          <w:rFonts w:asciiTheme="minorHAnsi" w:hAnsiTheme="minorHAnsi" w:cstheme="minorHAnsi"/>
          <w:i w:val="0"/>
        </w:rPr>
        <w:t>ribusi nilai akademik mahasiswa</w:t>
      </w:r>
    </w:p>
    <w:p w14:paraId="33B016D2" w14:textId="77777777" w:rsidR="00E55C9B" w:rsidRPr="006C2895" w:rsidRDefault="00E55C9B" w:rsidP="00E55C9B">
      <w:pPr>
        <w:pStyle w:val="ListParagraph"/>
        <w:numPr>
          <w:ilvl w:val="6"/>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Boxplot</w:t>
      </w:r>
    </w:p>
    <w:p w14:paraId="05683D66" w14:textId="77777777" w:rsidR="009B74DA" w:rsidRPr="006C2895" w:rsidRDefault="009B74DA" w:rsidP="009B74DA">
      <w:pPr>
        <w:pStyle w:val="ListParagraph"/>
        <w:pBdr>
          <w:top w:val="nil"/>
          <w:left w:val="nil"/>
          <w:bottom w:val="nil"/>
          <w:right w:val="nil"/>
          <w:between w:val="nil"/>
        </w:pBdr>
        <w:spacing w:after="0"/>
        <w:ind w:left="1494"/>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Hasil boxplot menunjukkan adanya outlier pada beberapa fitur numerik, terutama pada nilai akademik mahasiswa. Outlier ini kemudian menjadi pertimbangan dalam proses preprocessing berikutnya.</w:t>
      </w:r>
    </w:p>
    <w:p w14:paraId="0B0833FF" w14:textId="5C0A7916" w:rsidR="009B74DA" w:rsidRPr="006C2895" w:rsidRDefault="006937E4"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noProof/>
          <w:color w:val="000000"/>
          <w:lang w:val="id-ID"/>
        </w:rPr>
        <w:drawing>
          <wp:inline distT="0" distB="0" distL="0" distR="0" wp14:anchorId="18D41C68" wp14:editId="75DADF15">
            <wp:extent cx="4378037" cy="2715295"/>
            <wp:effectExtent l="0" t="0" r="3810" b="8890"/>
            <wp:docPr id="15854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83605" name=""/>
                    <pic:cNvPicPr/>
                  </pic:nvPicPr>
                  <pic:blipFill>
                    <a:blip r:embed="rId11"/>
                    <a:stretch>
                      <a:fillRect/>
                    </a:stretch>
                  </pic:blipFill>
                  <pic:spPr>
                    <a:xfrm>
                      <a:off x="0" y="0"/>
                      <a:ext cx="4388851" cy="2722002"/>
                    </a:xfrm>
                    <a:prstGeom prst="rect">
                      <a:avLst/>
                    </a:prstGeom>
                  </pic:spPr>
                </pic:pic>
              </a:graphicData>
            </a:graphic>
          </wp:inline>
        </w:drawing>
      </w:r>
    </w:p>
    <w:p w14:paraId="54BF6B1E" w14:textId="77777777" w:rsidR="009B74DA" w:rsidRPr="006C2895" w:rsidRDefault="009B74DA" w:rsidP="009B74DA">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b/>
          <w:color w:val="000000"/>
          <w:lang w:val="id-ID"/>
        </w:rPr>
        <w:t>Gambar 3.</w:t>
      </w:r>
      <w:r w:rsidRPr="006C2895">
        <w:rPr>
          <w:rFonts w:asciiTheme="minorHAnsi" w:eastAsia="Times New Roman" w:hAnsiTheme="minorHAnsi" w:cstheme="minorHAnsi"/>
          <w:color w:val="000000"/>
          <w:lang w:val="id-ID"/>
        </w:rPr>
        <w:t xml:space="preserve"> Boxplot distribusi nilai akademik</w:t>
      </w:r>
    </w:p>
    <w:p w14:paraId="4E7D418D" w14:textId="77777777" w:rsidR="004F09C5" w:rsidRPr="006C2895" w:rsidRDefault="004F09C5" w:rsidP="009B74DA">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p>
    <w:p w14:paraId="1F7731D4" w14:textId="38CB7B38" w:rsidR="006937E4" w:rsidRPr="006C2895" w:rsidRDefault="006937E4" w:rsidP="006937E4">
      <w:pPr>
        <w:pStyle w:val="ListParagraph"/>
        <w:numPr>
          <w:ilvl w:val="6"/>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 xml:space="preserve">Heatmap </w:t>
      </w:r>
      <w:r w:rsidR="001E6B78" w:rsidRPr="006C2895">
        <w:rPr>
          <w:rFonts w:asciiTheme="minorHAnsi" w:eastAsia="Times New Roman" w:hAnsiTheme="minorHAnsi" w:cstheme="minorHAnsi"/>
          <w:b/>
          <w:color w:val="000000"/>
          <w:lang w:val="id-ID"/>
        </w:rPr>
        <w:t>Korelasi</w:t>
      </w:r>
    </w:p>
    <w:p w14:paraId="708AB596" w14:textId="795127CB" w:rsidR="006937E4" w:rsidRPr="006C2895" w:rsidRDefault="006937E4" w:rsidP="006937E4">
      <w:pPr>
        <w:pStyle w:val="ListParagraph"/>
        <w:pBdr>
          <w:top w:val="nil"/>
          <w:left w:val="nil"/>
          <w:bottom w:val="nil"/>
          <w:right w:val="nil"/>
          <w:between w:val="nil"/>
        </w:pBdr>
        <w:spacing w:after="0"/>
        <w:ind w:left="1494"/>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color w:val="000000"/>
          <w:lang w:val="id-ID"/>
        </w:rPr>
        <w:t xml:space="preserve">Heatmap korelasi menampilkan hubungan antar variabel numerik, di mana </w:t>
      </w:r>
      <w:r w:rsidR="001E6B78" w:rsidRPr="006C2895">
        <w:rPr>
          <w:rFonts w:asciiTheme="minorHAnsi" w:eastAsia="Times New Roman" w:hAnsiTheme="minorHAnsi" w:cstheme="minorHAnsi"/>
          <w:color w:val="000000"/>
        </w:rPr>
        <w:t xml:space="preserve">korelasi kuat antara </w:t>
      </w:r>
      <w:r w:rsidR="001E6B78" w:rsidRPr="006C2895">
        <w:rPr>
          <w:rFonts w:asciiTheme="minorHAnsi" w:eastAsia="Times New Roman" w:hAnsiTheme="minorHAnsi" w:cstheme="minorHAnsi"/>
          <w:i/>
          <w:iCs/>
          <w:color w:val="000000"/>
        </w:rPr>
        <w:t>Curricular Units (Approved)</w:t>
      </w:r>
      <w:r w:rsidR="001E6B78" w:rsidRPr="006C2895">
        <w:rPr>
          <w:rFonts w:asciiTheme="minorHAnsi" w:eastAsia="Times New Roman" w:hAnsiTheme="minorHAnsi" w:cstheme="minorHAnsi"/>
          <w:color w:val="000000"/>
        </w:rPr>
        <w:t xml:space="preserve"> dan </w:t>
      </w:r>
      <w:r w:rsidR="001E6B78" w:rsidRPr="006C2895">
        <w:rPr>
          <w:rFonts w:asciiTheme="minorHAnsi" w:eastAsia="Times New Roman" w:hAnsiTheme="minorHAnsi" w:cstheme="minorHAnsi"/>
          <w:i/>
          <w:iCs/>
          <w:color w:val="000000"/>
        </w:rPr>
        <w:t>Grades</w:t>
      </w:r>
      <w:r w:rsidR="001E6B78" w:rsidRPr="006C2895">
        <w:rPr>
          <w:rFonts w:asciiTheme="minorHAnsi" w:eastAsia="Times New Roman" w:hAnsiTheme="minorHAnsi" w:cstheme="minorHAnsi"/>
          <w:color w:val="000000"/>
        </w:rPr>
        <w:t xml:space="preserve"> semester pertama.</w:t>
      </w:r>
    </w:p>
    <w:p w14:paraId="2EFF04DB" w14:textId="456A217B" w:rsidR="0011110E" w:rsidRPr="006C2895" w:rsidRDefault="006937E4"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noProof/>
          <w:color w:val="000000"/>
          <w:lang w:val="id-ID"/>
        </w:rPr>
        <w:drawing>
          <wp:inline distT="0" distB="0" distL="0" distR="0" wp14:anchorId="13933617" wp14:editId="571BFD8F">
            <wp:extent cx="4748076" cy="4149436"/>
            <wp:effectExtent l="0" t="0" r="0" b="3810"/>
            <wp:docPr id="165107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6508" name=""/>
                    <pic:cNvPicPr/>
                  </pic:nvPicPr>
                  <pic:blipFill>
                    <a:blip r:embed="rId12"/>
                    <a:stretch>
                      <a:fillRect/>
                    </a:stretch>
                  </pic:blipFill>
                  <pic:spPr>
                    <a:xfrm>
                      <a:off x="0" y="0"/>
                      <a:ext cx="4763952" cy="4163310"/>
                    </a:xfrm>
                    <a:prstGeom prst="rect">
                      <a:avLst/>
                    </a:prstGeom>
                  </pic:spPr>
                </pic:pic>
              </a:graphicData>
            </a:graphic>
          </wp:inline>
        </w:drawing>
      </w:r>
    </w:p>
    <w:p w14:paraId="086A1057" w14:textId="5693397F" w:rsidR="0011110E" w:rsidRPr="006C2895" w:rsidRDefault="0011110E"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b/>
          <w:color w:val="000000"/>
          <w:lang w:val="id-ID"/>
        </w:rPr>
        <w:t>Gambar 4.</w:t>
      </w:r>
      <w:r w:rsidRPr="006C2895">
        <w:rPr>
          <w:rFonts w:asciiTheme="minorHAnsi" w:eastAsia="Times New Roman" w:hAnsiTheme="minorHAnsi" w:cstheme="minorHAnsi"/>
          <w:color w:val="000000"/>
          <w:lang w:val="id-ID"/>
        </w:rPr>
        <w:t xml:space="preserve"> </w:t>
      </w:r>
      <w:r w:rsidR="006937E4" w:rsidRPr="006C2895">
        <w:rPr>
          <w:rFonts w:asciiTheme="minorHAnsi" w:eastAsia="Times New Roman" w:hAnsiTheme="minorHAnsi" w:cstheme="minorHAnsi"/>
          <w:color w:val="000000"/>
          <w:lang w:val="id-ID"/>
        </w:rPr>
        <w:t>Heatmap korelasi antar variabel numerik</w:t>
      </w:r>
    </w:p>
    <w:p w14:paraId="680197B8" w14:textId="3588067E" w:rsidR="009B74DA" w:rsidRPr="006C2895" w:rsidRDefault="001E6B78" w:rsidP="00E55C9B">
      <w:pPr>
        <w:pStyle w:val="ListParagraph"/>
        <w:numPr>
          <w:ilvl w:val="6"/>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bCs/>
          <w:color w:val="000000"/>
        </w:rPr>
        <w:t>PCA Scatter (2D)</w:t>
      </w:r>
    </w:p>
    <w:p w14:paraId="17E791E2" w14:textId="0038B7AD" w:rsidR="001E6B78" w:rsidRPr="006C2895" w:rsidRDefault="001E6B78" w:rsidP="001E6B78">
      <w:pPr>
        <w:pStyle w:val="ListParagraph"/>
        <w:pBdr>
          <w:top w:val="nil"/>
          <w:left w:val="nil"/>
          <w:bottom w:val="nil"/>
          <w:right w:val="nil"/>
          <w:between w:val="nil"/>
        </w:pBdr>
        <w:spacing w:after="0"/>
        <w:ind w:left="1494"/>
        <w:jc w:val="both"/>
        <w:rPr>
          <w:rFonts w:asciiTheme="minorHAnsi" w:eastAsia="Times New Roman" w:hAnsiTheme="minorHAnsi" w:cstheme="minorHAnsi"/>
          <w:bCs/>
          <w:color w:val="000000"/>
          <w:lang w:val="id-ID"/>
        </w:rPr>
      </w:pPr>
      <w:r w:rsidRPr="006C2895">
        <w:rPr>
          <w:rFonts w:asciiTheme="minorHAnsi" w:eastAsia="Times New Roman" w:hAnsiTheme="minorHAnsi" w:cstheme="minorHAnsi"/>
          <w:bCs/>
          <w:color w:val="000000"/>
        </w:rPr>
        <w:t xml:space="preserve">Visualisasi PCA memperlihatkan pemisahan relatif antara kelompok </w:t>
      </w:r>
      <w:r w:rsidRPr="006C2895">
        <w:rPr>
          <w:rFonts w:asciiTheme="minorHAnsi" w:eastAsia="Times New Roman" w:hAnsiTheme="minorHAnsi" w:cstheme="minorHAnsi"/>
          <w:bCs/>
          <w:i/>
          <w:iCs/>
          <w:color w:val="000000"/>
        </w:rPr>
        <w:t>Graduate</w:t>
      </w:r>
      <w:r w:rsidRPr="006C2895">
        <w:rPr>
          <w:rFonts w:asciiTheme="minorHAnsi" w:eastAsia="Times New Roman" w:hAnsiTheme="minorHAnsi" w:cstheme="minorHAnsi"/>
          <w:bCs/>
          <w:color w:val="000000"/>
        </w:rPr>
        <w:t xml:space="preserve"> dan </w:t>
      </w:r>
      <w:r w:rsidRPr="006C2895">
        <w:rPr>
          <w:rFonts w:asciiTheme="minorHAnsi" w:eastAsia="Times New Roman" w:hAnsiTheme="minorHAnsi" w:cstheme="minorHAnsi"/>
          <w:bCs/>
          <w:i/>
          <w:iCs/>
          <w:color w:val="000000"/>
        </w:rPr>
        <w:t>Dropout</w:t>
      </w:r>
      <w:r w:rsidRPr="006C2895">
        <w:rPr>
          <w:rFonts w:asciiTheme="minorHAnsi" w:eastAsia="Times New Roman" w:hAnsiTheme="minorHAnsi" w:cstheme="minorHAnsi"/>
          <w:bCs/>
          <w:color w:val="000000"/>
        </w:rPr>
        <w:t>.</w:t>
      </w:r>
    </w:p>
    <w:p w14:paraId="7AEE8FD5" w14:textId="366106DB" w:rsidR="0011110E" w:rsidRPr="006C2895" w:rsidRDefault="006937E4"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noProof/>
          <w:color w:val="000000"/>
          <w:lang w:val="id-ID"/>
        </w:rPr>
        <w:drawing>
          <wp:inline distT="0" distB="0" distL="0" distR="0" wp14:anchorId="4350CBE9" wp14:editId="35981EC1">
            <wp:extent cx="3921012" cy="3352800"/>
            <wp:effectExtent l="0" t="0" r="3810" b="0"/>
            <wp:docPr id="168633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9126" name=""/>
                    <pic:cNvPicPr/>
                  </pic:nvPicPr>
                  <pic:blipFill>
                    <a:blip r:embed="rId13"/>
                    <a:stretch>
                      <a:fillRect/>
                    </a:stretch>
                  </pic:blipFill>
                  <pic:spPr>
                    <a:xfrm>
                      <a:off x="0" y="0"/>
                      <a:ext cx="3932776" cy="3362859"/>
                    </a:xfrm>
                    <a:prstGeom prst="rect">
                      <a:avLst/>
                    </a:prstGeom>
                  </pic:spPr>
                </pic:pic>
              </a:graphicData>
            </a:graphic>
          </wp:inline>
        </w:drawing>
      </w:r>
    </w:p>
    <w:p w14:paraId="0BB85FD6" w14:textId="45A4C494" w:rsidR="006937E4" w:rsidRPr="006C2895" w:rsidRDefault="0011110E" w:rsidP="006B0839">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b/>
          <w:color w:val="000000"/>
          <w:lang w:val="id-ID"/>
        </w:rPr>
        <w:t>Gambar 5</w:t>
      </w:r>
      <w:r w:rsidRPr="006C2895">
        <w:rPr>
          <w:rFonts w:asciiTheme="minorHAnsi" w:eastAsia="Times New Roman" w:hAnsiTheme="minorHAnsi" w:cstheme="minorHAnsi"/>
          <w:color w:val="000000"/>
          <w:lang w:val="id-ID"/>
        </w:rPr>
        <w:t xml:space="preserve">. </w:t>
      </w:r>
      <w:r w:rsidR="006B0839" w:rsidRPr="006C2895">
        <w:rPr>
          <w:rFonts w:asciiTheme="minorHAnsi" w:eastAsia="Times New Roman" w:hAnsiTheme="minorHAnsi" w:cstheme="minorHAnsi"/>
          <w:color w:val="000000"/>
          <w:lang w:val="en-ID"/>
        </w:rPr>
        <w:t>PCA 2D Plot</w:t>
      </w:r>
    </w:p>
    <w:p w14:paraId="69FD1DB1" w14:textId="6E4DB68C" w:rsidR="006937E4" w:rsidRPr="006C2895" w:rsidRDefault="006937E4"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p>
    <w:p w14:paraId="7BB36663" w14:textId="77777777" w:rsidR="00D86B83" w:rsidRPr="006C2895" w:rsidRDefault="00D86B83" w:rsidP="00D86B83">
      <w:pPr>
        <w:pStyle w:val="ListParagraph"/>
        <w:numPr>
          <w:ilvl w:val="3"/>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Preprocessing</w:t>
      </w:r>
    </w:p>
    <w:p w14:paraId="39667B78" w14:textId="77777777" w:rsidR="00FD2E3C" w:rsidRPr="006C2895" w:rsidRDefault="0011110E" w:rsidP="00FD2E3C">
      <w:pPr>
        <w:pStyle w:val="ListParagraph"/>
        <w:pBdr>
          <w:top w:val="nil"/>
          <w:left w:val="nil"/>
          <w:bottom w:val="nil"/>
          <w:right w:val="nil"/>
          <w:between w:val="nil"/>
        </w:pBdr>
        <w:spacing w:after="0"/>
        <w:ind w:left="1069"/>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Tahap ini dilakukan untuk meningkatkan kualitas data sebelum dilakukan analisis statist</w:t>
      </w:r>
      <w:r w:rsidR="00F87A02" w:rsidRPr="006C2895">
        <w:rPr>
          <w:rFonts w:asciiTheme="minorHAnsi" w:eastAsia="Times New Roman" w:hAnsiTheme="minorHAnsi" w:cstheme="minorHAnsi"/>
          <w:color w:val="000000"/>
          <w:lang w:val="id-ID"/>
        </w:rPr>
        <w:t>ik.</w:t>
      </w:r>
    </w:p>
    <w:p w14:paraId="65FC53D1" w14:textId="29A4CC2A" w:rsidR="00FD2E3C" w:rsidRPr="006C2895" w:rsidRDefault="00FD2E3C" w:rsidP="00FD2E3C">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id-ID"/>
        </w:rPr>
      </w:pPr>
      <w:r w:rsidRPr="006C2895">
        <w:rPr>
          <w:rFonts w:asciiTheme="minorHAnsi" w:eastAsia="Times New Roman" w:hAnsiTheme="minorHAnsi" w:cstheme="minorHAnsi"/>
          <w:b/>
          <w:bCs/>
          <w:color w:val="000000"/>
          <w:lang w:val="sv-SE"/>
        </w:rPr>
        <w:t>Handling Missing Values (KNN Imputer)</w:t>
      </w:r>
      <w:r w:rsidRPr="006C2895">
        <w:rPr>
          <w:rFonts w:asciiTheme="minorHAnsi" w:eastAsia="Times New Roman" w:hAnsiTheme="minorHAnsi" w:cstheme="minorHAnsi"/>
          <w:color w:val="000000"/>
          <w:lang w:val="sv-SE"/>
        </w:rPr>
        <w:br/>
        <w:t xml:space="preserve">Nilai kosong diisi menggunakan metode </w:t>
      </w:r>
      <w:r w:rsidRPr="006C2895">
        <w:rPr>
          <w:rFonts w:asciiTheme="minorHAnsi" w:eastAsia="Times New Roman" w:hAnsiTheme="minorHAnsi" w:cstheme="minorHAnsi"/>
          <w:i/>
          <w:iCs/>
          <w:color w:val="000000"/>
          <w:lang w:val="sv-SE"/>
        </w:rPr>
        <w:t>K-Nearest Neighbors (KNN) Imputer</w:t>
      </w:r>
      <w:r w:rsidRPr="006C2895">
        <w:rPr>
          <w:rFonts w:asciiTheme="minorHAnsi" w:eastAsia="Times New Roman" w:hAnsiTheme="minorHAnsi" w:cstheme="minorHAnsi"/>
          <w:color w:val="000000"/>
          <w:lang w:val="sv-SE"/>
        </w:rPr>
        <w:t>, yang menghitung nilai berdasarkan tetangga terdekat dengan karakteristik serupa. Teknik ini menghasilkan imputasi yang lebih representatif dibandingkan metode rata-rata sederhana.</w:t>
      </w:r>
    </w:p>
    <w:p w14:paraId="1C2857B6" w14:textId="4766C543" w:rsidR="00FD2E3C" w:rsidRPr="006C2895" w:rsidRDefault="00FD2E3C" w:rsidP="00FD2E3C">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id-ID"/>
        </w:rPr>
      </w:pPr>
      <w:r w:rsidRPr="006C2895">
        <w:rPr>
          <w:rFonts w:asciiTheme="minorHAnsi" w:eastAsia="Times New Roman" w:hAnsiTheme="minorHAnsi" w:cstheme="minorHAnsi"/>
          <w:b/>
          <w:bCs/>
          <w:color w:val="000000"/>
          <w:lang w:val="id-ID"/>
        </w:rPr>
        <w:t>Handling Outliers (IQR Trimming &amp; Winsorization)</w:t>
      </w:r>
      <w:r w:rsidRPr="006C2895">
        <w:rPr>
          <w:rFonts w:asciiTheme="minorHAnsi" w:eastAsia="Times New Roman" w:hAnsiTheme="minorHAnsi" w:cstheme="minorHAnsi"/>
          <w:color w:val="000000"/>
          <w:lang w:val="id-ID"/>
        </w:rPr>
        <w:br/>
        <w:t xml:space="preserve">Outlier pada kolom </w:t>
      </w:r>
      <w:r w:rsidRPr="006C2895">
        <w:rPr>
          <w:rFonts w:asciiTheme="minorHAnsi" w:eastAsia="Times New Roman" w:hAnsiTheme="minorHAnsi" w:cstheme="minorHAnsi"/>
          <w:i/>
          <w:iCs/>
          <w:color w:val="000000"/>
          <w:lang w:val="id-ID"/>
        </w:rPr>
        <w:t>admission_grade</w:t>
      </w:r>
      <w:r w:rsidRPr="006C2895">
        <w:rPr>
          <w:rFonts w:asciiTheme="minorHAnsi" w:eastAsia="Times New Roman" w:hAnsiTheme="minorHAnsi" w:cstheme="minorHAnsi"/>
          <w:color w:val="000000"/>
          <w:lang w:val="id-ID"/>
        </w:rPr>
        <w:t xml:space="preserve"> ditangani dengan dua tahap: </w:t>
      </w:r>
      <w:r w:rsidRPr="006C2895">
        <w:rPr>
          <w:rFonts w:asciiTheme="minorHAnsi" w:eastAsia="Times New Roman" w:hAnsiTheme="minorHAnsi" w:cstheme="minorHAnsi"/>
          <w:i/>
          <w:iCs/>
          <w:color w:val="000000"/>
          <w:lang w:val="id-ID"/>
        </w:rPr>
        <w:t>IQR trimming</w:t>
      </w:r>
      <w:r w:rsidRPr="006C2895">
        <w:rPr>
          <w:rFonts w:asciiTheme="minorHAnsi" w:eastAsia="Times New Roman" w:hAnsiTheme="minorHAnsi" w:cstheme="minorHAnsi"/>
          <w:color w:val="000000"/>
          <w:lang w:val="id-ID"/>
        </w:rPr>
        <w:t xml:space="preserve"> untuk menghapus nilai ekstrem di luar rentang interkuartil, dan </w:t>
      </w:r>
      <w:r w:rsidRPr="006C2895">
        <w:rPr>
          <w:rFonts w:asciiTheme="minorHAnsi" w:eastAsia="Times New Roman" w:hAnsiTheme="minorHAnsi" w:cstheme="minorHAnsi"/>
          <w:i/>
          <w:iCs/>
          <w:color w:val="000000"/>
          <w:lang w:val="id-ID"/>
        </w:rPr>
        <w:t>winsorization</w:t>
      </w:r>
      <w:r w:rsidRPr="006C2895">
        <w:rPr>
          <w:rFonts w:asciiTheme="minorHAnsi" w:eastAsia="Times New Roman" w:hAnsiTheme="minorHAnsi" w:cstheme="minorHAnsi"/>
          <w:color w:val="000000"/>
          <w:lang w:val="id-ID"/>
        </w:rPr>
        <w:t xml:space="preserve"> pada persentil ke-5 hingga ke-95 untuk membatasi pengaruh nilai ekstrem tanpa menghapus data penting.</w:t>
      </w:r>
    </w:p>
    <w:p w14:paraId="7E877EB5" w14:textId="77777777" w:rsidR="00FD2E3C" w:rsidRPr="006C2895" w:rsidRDefault="00FD2E3C" w:rsidP="00FD2E3C">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sv-SE"/>
        </w:rPr>
      </w:pPr>
      <w:r w:rsidRPr="006C2895">
        <w:rPr>
          <w:rFonts w:asciiTheme="minorHAnsi" w:eastAsia="Times New Roman" w:hAnsiTheme="minorHAnsi" w:cstheme="minorHAnsi"/>
          <w:b/>
          <w:bCs/>
          <w:color w:val="000000"/>
          <w:lang w:val="sv-SE"/>
        </w:rPr>
        <w:t>Feature Scaling (Standardization)</w:t>
      </w:r>
      <w:r w:rsidRPr="006C2895">
        <w:rPr>
          <w:rFonts w:asciiTheme="minorHAnsi" w:eastAsia="Times New Roman" w:hAnsiTheme="minorHAnsi" w:cstheme="minorHAnsi"/>
          <w:color w:val="000000"/>
          <w:lang w:val="sv-SE"/>
        </w:rPr>
        <w:br/>
        <w:t xml:space="preserve">Data numerik dinormalisasi menggunakan </w:t>
      </w:r>
      <w:r w:rsidRPr="006C2895">
        <w:rPr>
          <w:rFonts w:asciiTheme="minorHAnsi" w:eastAsia="Times New Roman" w:hAnsiTheme="minorHAnsi" w:cstheme="minorHAnsi"/>
          <w:i/>
          <w:iCs/>
          <w:color w:val="000000"/>
          <w:lang w:val="sv-SE"/>
        </w:rPr>
        <w:t>StandardScaler</w:t>
      </w:r>
      <w:r w:rsidRPr="006C2895">
        <w:rPr>
          <w:rFonts w:asciiTheme="minorHAnsi" w:eastAsia="Times New Roman" w:hAnsiTheme="minorHAnsi" w:cstheme="minorHAnsi"/>
          <w:color w:val="000000"/>
          <w:lang w:val="sv-SE"/>
        </w:rPr>
        <w:t xml:space="preserve"> agar semua fitur memiliki rata-rata 0 dan standar deviasi 1. Tahap ini penting untuk menjaga keseimbangan kontribusi setiap fitur pada analisis PCA dan uji statistik.</w:t>
      </w:r>
    </w:p>
    <w:p w14:paraId="10752FE5" w14:textId="77777777" w:rsidR="00FD2E3C" w:rsidRPr="006C2895" w:rsidRDefault="00FD2E3C" w:rsidP="00FD2E3C">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sv-SE"/>
        </w:rPr>
      </w:pPr>
      <w:r w:rsidRPr="006C2895">
        <w:rPr>
          <w:rFonts w:asciiTheme="minorHAnsi" w:eastAsia="Times New Roman" w:hAnsiTheme="minorHAnsi" w:cstheme="minorHAnsi"/>
          <w:b/>
          <w:bCs/>
          <w:color w:val="000000"/>
          <w:lang w:val="sv-SE"/>
        </w:rPr>
        <w:t>Encoding Categorical Variables (One-Hot Encoding)</w:t>
      </w:r>
      <w:r w:rsidRPr="006C2895">
        <w:rPr>
          <w:rFonts w:asciiTheme="minorHAnsi" w:eastAsia="Times New Roman" w:hAnsiTheme="minorHAnsi" w:cstheme="minorHAnsi"/>
          <w:color w:val="000000"/>
          <w:lang w:val="sv-SE"/>
        </w:rPr>
        <w:br/>
        <w:t xml:space="preserve">Fitur kategorikal dikonversi ke bentuk numerik dengan </w:t>
      </w:r>
      <w:r w:rsidRPr="006C2895">
        <w:rPr>
          <w:rFonts w:asciiTheme="minorHAnsi" w:eastAsia="Times New Roman" w:hAnsiTheme="minorHAnsi" w:cstheme="minorHAnsi"/>
          <w:i/>
          <w:iCs/>
          <w:color w:val="000000"/>
          <w:lang w:val="sv-SE"/>
        </w:rPr>
        <w:t>One-Hot Encoding</w:t>
      </w:r>
      <w:r w:rsidRPr="006C2895">
        <w:rPr>
          <w:rFonts w:asciiTheme="minorHAnsi" w:eastAsia="Times New Roman" w:hAnsiTheme="minorHAnsi" w:cstheme="minorHAnsi"/>
          <w:color w:val="000000"/>
          <w:lang w:val="sv-SE"/>
        </w:rPr>
        <w:t xml:space="preserve"> untuk mencegah bias ordinal dan memastikan kompatibilitas dalam analisis berbasis numerik.</w:t>
      </w:r>
    </w:p>
    <w:p w14:paraId="7D5268BC" w14:textId="0D5E63B9" w:rsidR="0011110E" w:rsidRPr="006C2895" w:rsidRDefault="00FD2E3C" w:rsidP="00D5150D">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sv-SE"/>
        </w:rPr>
      </w:pPr>
      <w:r w:rsidRPr="006C2895">
        <w:rPr>
          <w:rFonts w:asciiTheme="minorHAnsi" w:eastAsia="Times New Roman" w:hAnsiTheme="minorHAnsi" w:cstheme="minorHAnsi"/>
          <w:b/>
          <w:bCs/>
          <w:color w:val="000000"/>
          <w:lang w:val="sv-SE"/>
        </w:rPr>
        <w:t>Feature Reduction (Principal Component Analysis – PCA)</w:t>
      </w:r>
      <w:r w:rsidRPr="006C2895">
        <w:rPr>
          <w:rFonts w:asciiTheme="minorHAnsi" w:eastAsia="Times New Roman" w:hAnsiTheme="minorHAnsi" w:cstheme="minorHAnsi"/>
          <w:color w:val="000000"/>
          <w:lang w:val="sv-SE"/>
        </w:rPr>
        <w:br/>
        <w:t>Reduksi dimensi dilakukan menggunakan PCA untuk mempercepat analisis tanpa kehilangan informasi penting. Dua komponen utama pertama berhasil menjelaskan sebagian besar variasi data dan digunakan dalam visualisasi 2D.</w:t>
      </w:r>
    </w:p>
    <w:p w14:paraId="5D88F47F" w14:textId="77777777" w:rsidR="00D86B83" w:rsidRPr="006C2895" w:rsidRDefault="00786246" w:rsidP="00F87A02">
      <w:pPr>
        <w:pStyle w:val="Heading4"/>
        <w:numPr>
          <w:ilvl w:val="3"/>
          <w:numId w:val="6"/>
        </w:numPr>
        <w:rPr>
          <w:rFonts w:asciiTheme="minorHAnsi" w:eastAsia="Times New Roman" w:hAnsiTheme="minorHAnsi" w:cstheme="minorHAnsi"/>
          <w:b w:val="0"/>
          <w:color w:val="000000"/>
          <w:sz w:val="22"/>
          <w:szCs w:val="22"/>
          <w:lang w:val="id-ID"/>
        </w:rPr>
      </w:pPr>
      <w:r w:rsidRPr="006C2895">
        <w:rPr>
          <w:rFonts w:asciiTheme="minorHAnsi" w:eastAsia="Times New Roman" w:hAnsiTheme="minorHAnsi" w:cstheme="minorHAnsi"/>
          <w:color w:val="000000"/>
          <w:sz w:val="22"/>
          <w:szCs w:val="22"/>
          <w:lang w:val="id-ID"/>
        </w:rPr>
        <w:t>Statistical Analysis</w:t>
      </w:r>
    </w:p>
    <w:p w14:paraId="12BF6302" w14:textId="77777777" w:rsidR="00D84EE4" w:rsidRDefault="0011110E" w:rsidP="00D84EE4">
      <w:pPr>
        <w:pBdr>
          <w:top w:val="nil"/>
          <w:left w:val="nil"/>
          <w:bottom w:val="nil"/>
          <w:right w:val="nil"/>
          <w:between w:val="nil"/>
        </w:pBdr>
        <w:spacing w:after="0"/>
        <w:ind w:left="720" w:firstLine="349"/>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Analisis statistik dilakukan untuk menguji hipotesis dan melihat hubungan antar variabel.</w:t>
      </w:r>
    </w:p>
    <w:p w14:paraId="6A18A43F" w14:textId="7D431D13" w:rsidR="0011110E" w:rsidRPr="006C2895" w:rsidRDefault="0011110E" w:rsidP="00D84EE4">
      <w:pPr>
        <w:pBdr>
          <w:top w:val="nil"/>
          <w:left w:val="nil"/>
          <w:bottom w:val="nil"/>
          <w:right w:val="nil"/>
          <w:between w:val="nil"/>
        </w:pBdr>
        <w:spacing w:after="0"/>
        <w:ind w:left="720" w:firstLine="349"/>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Dua jenis uji digunakan, yaitu parametrik dan non-parametrik.</w:t>
      </w:r>
    </w:p>
    <w:p w14:paraId="4E61E53E" w14:textId="4DA81334" w:rsidR="0011110E" w:rsidRPr="006C2895" w:rsidRDefault="0011110E" w:rsidP="00F87A02">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rPr>
      </w:pPr>
      <w:r w:rsidRPr="006C2895">
        <w:rPr>
          <w:rFonts w:asciiTheme="minorHAnsi" w:eastAsia="Times New Roman" w:hAnsiTheme="minorHAnsi" w:cstheme="minorHAnsi"/>
          <w:color w:val="000000"/>
        </w:rPr>
        <w:t xml:space="preserve">Uji Parametrik – </w:t>
      </w:r>
      <w:r w:rsidR="001E6B78" w:rsidRPr="006C2895">
        <w:rPr>
          <w:rFonts w:asciiTheme="minorHAnsi" w:eastAsia="Times New Roman" w:hAnsiTheme="minorHAnsi" w:cstheme="minorHAnsi"/>
          <w:color w:val="000000"/>
        </w:rPr>
        <w:t>One-Way ANOVA</w:t>
      </w:r>
    </w:p>
    <w:p w14:paraId="6F2DC7EF" w14:textId="62550A84" w:rsidR="001E6B78" w:rsidRPr="006C2895" w:rsidRDefault="0011110E" w:rsidP="001E6B78">
      <w:pPr>
        <w:pBdr>
          <w:top w:val="nil"/>
          <w:left w:val="nil"/>
          <w:bottom w:val="nil"/>
          <w:right w:val="nil"/>
          <w:between w:val="nil"/>
        </w:pBdr>
        <w:spacing w:after="0"/>
        <w:ind w:left="1440" w:firstLine="54"/>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 xml:space="preserve">Uji Independent Sample </w:t>
      </w:r>
      <w:r w:rsidR="001E6B78" w:rsidRPr="006C2895">
        <w:rPr>
          <w:rFonts w:asciiTheme="minorHAnsi" w:eastAsia="Times New Roman" w:hAnsiTheme="minorHAnsi" w:cstheme="minorHAnsi"/>
          <w:color w:val="000000"/>
        </w:rPr>
        <w:t xml:space="preserve">ANOVA </w:t>
      </w:r>
      <w:r w:rsidRPr="006C2895">
        <w:rPr>
          <w:rFonts w:asciiTheme="minorHAnsi" w:eastAsia="Times New Roman" w:hAnsiTheme="minorHAnsi" w:cstheme="minorHAnsi"/>
          <w:color w:val="000000"/>
        </w:rPr>
        <w:t xml:space="preserve">digunakan untuk </w:t>
      </w:r>
      <w:r w:rsidR="001E6B78" w:rsidRPr="006C2895">
        <w:rPr>
          <w:rFonts w:asciiTheme="minorHAnsi" w:eastAsia="Times New Roman" w:hAnsiTheme="minorHAnsi" w:cstheme="minorHAnsi"/>
          <w:color w:val="000000"/>
        </w:rPr>
        <w:t xml:space="preserve">Menilai apakah rata-rata </w:t>
      </w:r>
      <w:r w:rsidR="001E6B78" w:rsidRPr="006C2895">
        <w:rPr>
          <w:rFonts w:asciiTheme="minorHAnsi" w:eastAsia="Times New Roman" w:hAnsiTheme="minorHAnsi" w:cstheme="minorHAnsi"/>
          <w:i/>
          <w:iCs/>
          <w:color w:val="000000"/>
        </w:rPr>
        <w:t>admission_grade</w:t>
      </w:r>
      <w:r w:rsidR="001E6B78" w:rsidRPr="006C2895">
        <w:rPr>
          <w:rFonts w:asciiTheme="minorHAnsi" w:eastAsia="Times New Roman" w:hAnsiTheme="minorHAnsi" w:cstheme="minorHAnsi"/>
          <w:color w:val="000000"/>
        </w:rPr>
        <w:t xml:space="preserve"> berbeda signifikan antar kategori </w:t>
      </w:r>
      <w:r w:rsidR="001E6B78" w:rsidRPr="006C2895">
        <w:rPr>
          <w:rFonts w:asciiTheme="minorHAnsi" w:eastAsia="Times New Roman" w:hAnsiTheme="minorHAnsi" w:cstheme="minorHAnsi"/>
          <w:i/>
          <w:iCs/>
          <w:color w:val="000000"/>
        </w:rPr>
        <w:t>Target</w:t>
      </w:r>
      <w:r w:rsidR="001E6B78" w:rsidRPr="006C2895">
        <w:rPr>
          <w:rFonts w:asciiTheme="minorHAnsi" w:eastAsia="Times New Roman" w:hAnsiTheme="minorHAnsi" w:cstheme="minorHAnsi"/>
          <w:color w:val="000000"/>
        </w:rPr>
        <w:t>.</w:t>
      </w:r>
    </w:p>
    <w:p w14:paraId="6ACFBB66" w14:textId="225836CC" w:rsidR="0011110E" w:rsidRPr="006C2895" w:rsidRDefault="0011110E" w:rsidP="001E6B78">
      <w:pPr>
        <w:pBdr>
          <w:top w:val="nil"/>
          <w:left w:val="nil"/>
          <w:bottom w:val="nil"/>
          <w:right w:val="nil"/>
          <w:between w:val="nil"/>
        </w:pBdr>
        <w:spacing w:after="0"/>
        <w:ind w:left="1440"/>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 xml:space="preserve">Hasil menunjukkan nilai p &lt; 0.05, </w:t>
      </w:r>
      <w:r w:rsidR="001E6B78" w:rsidRPr="006C2895">
        <w:rPr>
          <w:rFonts w:asciiTheme="minorHAnsi" w:eastAsia="Times New Roman" w:hAnsiTheme="minorHAnsi" w:cstheme="minorHAnsi"/>
          <w:color w:val="000000"/>
        </w:rPr>
        <w:t xml:space="preserve">menandakan terdapat perbedaan signifikan rata-rata </w:t>
      </w:r>
      <w:r w:rsidR="001E6B78" w:rsidRPr="006C2895">
        <w:rPr>
          <w:rFonts w:asciiTheme="minorHAnsi" w:eastAsia="Times New Roman" w:hAnsiTheme="minorHAnsi" w:cstheme="minorHAnsi"/>
          <w:i/>
          <w:iCs/>
          <w:color w:val="000000"/>
        </w:rPr>
        <w:t>admission_grade</w:t>
      </w:r>
      <w:r w:rsidR="001E6B78" w:rsidRPr="006C2895">
        <w:rPr>
          <w:rFonts w:asciiTheme="minorHAnsi" w:eastAsia="Times New Roman" w:hAnsiTheme="minorHAnsi" w:cstheme="minorHAnsi"/>
          <w:color w:val="000000"/>
        </w:rPr>
        <w:t xml:space="preserve"> antara </w:t>
      </w:r>
      <w:r w:rsidR="001E6B78" w:rsidRPr="006C2895">
        <w:rPr>
          <w:rFonts w:asciiTheme="minorHAnsi" w:eastAsia="Times New Roman" w:hAnsiTheme="minorHAnsi" w:cstheme="minorHAnsi"/>
          <w:i/>
          <w:iCs/>
          <w:color w:val="000000"/>
        </w:rPr>
        <w:t>Dropout</w:t>
      </w:r>
      <w:r w:rsidR="001E6B78" w:rsidRPr="006C2895">
        <w:rPr>
          <w:rFonts w:asciiTheme="minorHAnsi" w:eastAsia="Times New Roman" w:hAnsiTheme="minorHAnsi" w:cstheme="minorHAnsi"/>
          <w:color w:val="000000"/>
        </w:rPr>
        <w:t xml:space="preserve">, </w:t>
      </w:r>
      <w:r w:rsidR="001E6B78" w:rsidRPr="006C2895">
        <w:rPr>
          <w:rFonts w:asciiTheme="minorHAnsi" w:eastAsia="Times New Roman" w:hAnsiTheme="minorHAnsi" w:cstheme="minorHAnsi"/>
          <w:i/>
          <w:iCs/>
          <w:color w:val="000000"/>
        </w:rPr>
        <w:t>Enrolled</w:t>
      </w:r>
      <w:r w:rsidR="001E6B78" w:rsidRPr="006C2895">
        <w:rPr>
          <w:rFonts w:asciiTheme="minorHAnsi" w:eastAsia="Times New Roman" w:hAnsiTheme="minorHAnsi" w:cstheme="minorHAnsi"/>
          <w:color w:val="000000"/>
        </w:rPr>
        <w:t xml:space="preserve">, dan </w:t>
      </w:r>
      <w:r w:rsidR="001E6B78" w:rsidRPr="006C2895">
        <w:rPr>
          <w:rFonts w:asciiTheme="minorHAnsi" w:eastAsia="Times New Roman" w:hAnsiTheme="minorHAnsi" w:cstheme="minorHAnsi"/>
          <w:i/>
          <w:iCs/>
          <w:color w:val="000000"/>
        </w:rPr>
        <w:t>Graduate</w:t>
      </w:r>
      <w:r w:rsidR="001E6B78" w:rsidRPr="006C2895">
        <w:rPr>
          <w:rFonts w:asciiTheme="minorHAnsi" w:eastAsia="Times New Roman" w:hAnsiTheme="minorHAnsi" w:cstheme="minorHAnsi"/>
          <w:color w:val="000000"/>
        </w:rPr>
        <w:t xml:space="preserve">. Mahasiswa dengan nilai masuk lebih tinggi cenderung memiliki status </w:t>
      </w:r>
      <w:r w:rsidR="001E6B78" w:rsidRPr="006C2895">
        <w:rPr>
          <w:rFonts w:asciiTheme="minorHAnsi" w:eastAsia="Times New Roman" w:hAnsiTheme="minorHAnsi" w:cstheme="minorHAnsi"/>
          <w:b/>
          <w:bCs/>
          <w:color w:val="000000"/>
        </w:rPr>
        <w:t>Graduate</w:t>
      </w:r>
      <w:r w:rsidR="001E6B78" w:rsidRPr="006C2895">
        <w:rPr>
          <w:rFonts w:asciiTheme="minorHAnsi" w:eastAsia="Times New Roman" w:hAnsiTheme="minorHAnsi" w:cstheme="minorHAnsi"/>
          <w:color w:val="000000"/>
        </w:rPr>
        <w:t>.</w:t>
      </w:r>
    </w:p>
    <w:p w14:paraId="3E5526E0" w14:textId="03A1F88A" w:rsidR="0011110E" w:rsidRPr="006C2895" w:rsidRDefault="001E6B78" w:rsidP="00CF6704">
      <w:pPr>
        <w:pBdr>
          <w:top w:val="nil"/>
          <w:left w:val="nil"/>
          <w:bottom w:val="nil"/>
          <w:right w:val="nil"/>
          <w:between w:val="nil"/>
        </w:pBdr>
        <w:spacing w:after="0"/>
        <w:ind w:left="1440" w:firstLine="54"/>
        <w:jc w:val="both"/>
        <w:rPr>
          <w:rFonts w:asciiTheme="minorHAnsi" w:eastAsia="Times New Roman" w:hAnsiTheme="minorHAnsi" w:cstheme="minorHAnsi"/>
          <w:color w:val="000000"/>
        </w:rPr>
      </w:pPr>
      <w:r w:rsidRPr="006C2895">
        <w:rPr>
          <w:rFonts w:asciiTheme="minorHAnsi" w:eastAsia="Times New Roman" w:hAnsiTheme="minorHAnsi" w:cstheme="minorHAnsi"/>
          <w:b/>
          <w:bCs/>
          <w:color w:val="000000"/>
        </w:rPr>
        <w:t>Effect Size (η²) ≈ 0.06</w:t>
      </w:r>
      <w:r w:rsidRPr="006C2895">
        <w:rPr>
          <w:rFonts w:asciiTheme="minorHAnsi" w:eastAsia="Times New Roman" w:hAnsiTheme="minorHAnsi" w:cstheme="minorHAnsi"/>
          <w:color w:val="000000"/>
        </w:rPr>
        <w:t xml:space="preserve"> → efek moderat </w:t>
      </w:r>
      <w:r w:rsidR="0011110E" w:rsidRPr="006C2895">
        <w:rPr>
          <w:rFonts w:asciiTheme="minorHAnsi" w:eastAsia="Times New Roman" w:hAnsiTheme="minorHAnsi" w:cstheme="minorHAnsi"/>
          <w:color w:val="000000"/>
        </w:rPr>
        <w:t xml:space="preserve"> menunjukkan perbedaan dengan kekuatan sedang.</w:t>
      </w:r>
    </w:p>
    <w:p w14:paraId="63C12BBA" w14:textId="738151CD" w:rsidR="00CF6704" w:rsidRPr="006C2895" w:rsidRDefault="00CF6704" w:rsidP="00CF6704">
      <w:pPr>
        <w:pBdr>
          <w:top w:val="nil"/>
          <w:left w:val="nil"/>
          <w:bottom w:val="nil"/>
          <w:right w:val="nil"/>
          <w:between w:val="nil"/>
        </w:pBdr>
        <w:spacing w:after="0"/>
        <w:ind w:left="1440" w:firstLine="54"/>
        <w:jc w:val="center"/>
        <w:rPr>
          <w:rFonts w:asciiTheme="minorHAnsi" w:eastAsia="Times New Roman" w:hAnsiTheme="minorHAnsi" w:cstheme="minorHAnsi"/>
          <w:color w:val="000000"/>
        </w:rPr>
      </w:pPr>
    </w:p>
    <w:p w14:paraId="04B75BEF" w14:textId="3B5BCD45" w:rsidR="0011110E" w:rsidRPr="006C2895" w:rsidRDefault="00015346" w:rsidP="001E6B78">
      <w:pPr>
        <w:pBdr>
          <w:top w:val="nil"/>
          <w:left w:val="nil"/>
          <w:bottom w:val="nil"/>
          <w:right w:val="nil"/>
          <w:between w:val="nil"/>
        </w:pBdr>
        <w:spacing w:after="0"/>
        <w:ind w:left="720"/>
        <w:jc w:val="center"/>
        <w:rPr>
          <w:rFonts w:asciiTheme="minorHAnsi" w:eastAsia="Times New Roman" w:hAnsiTheme="minorHAnsi" w:cstheme="minorHAnsi"/>
          <w:color w:val="000000"/>
        </w:rPr>
      </w:pPr>
      <w:r w:rsidRPr="006C2895">
        <w:rPr>
          <w:rFonts w:asciiTheme="minorHAnsi" w:eastAsia="Times New Roman" w:hAnsiTheme="minorHAnsi" w:cstheme="minorHAnsi"/>
          <w:noProof/>
          <w:color w:val="000000"/>
        </w:rPr>
        <w:drawing>
          <wp:inline distT="0" distB="0" distL="0" distR="0" wp14:anchorId="4BDEB3A5" wp14:editId="5C4A8FF6">
            <wp:extent cx="4336473" cy="3287669"/>
            <wp:effectExtent l="0" t="0" r="6985" b="8255"/>
            <wp:docPr id="3834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139" name=""/>
                    <pic:cNvPicPr/>
                  </pic:nvPicPr>
                  <pic:blipFill>
                    <a:blip r:embed="rId14"/>
                    <a:stretch>
                      <a:fillRect/>
                    </a:stretch>
                  </pic:blipFill>
                  <pic:spPr>
                    <a:xfrm>
                      <a:off x="0" y="0"/>
                      <a:ext cx="4373449" cy="3315702"/>
                    </a:xfrm>
                    <a:prstGeom prst="rect">
                      <a:avLst/>
                    </a:prstGeom>
                  </pic:spPr>
                </pic:pic>
              </a:graphicData>
            </a:graphic>
          </wp:inline>
        </w:drawing>
      </w:r>
    </w:p>
    <w:p w14:paraId="094E9FBE" w14:textId="290629CD" w:rsidR="0011110E" w:rsidRPr="006C2895" w:rsidRDefault="00CF6704" w:rsidP="006B0839">
      <w:pPr>
        <w:pBdr>
          <w:top w:val="nil"/>
          <w:left w:val="nil"/>
          <w:bottom w:val="nil"/>
          <w:right w:val="nil"/>
          <w:between w:val="nil"/>
        </w:pBdr>
        <w:spacing w:after="0"/>
        <w:ind w:left="720"/>
        <w:jc w:val="center"/>
        <w:rPr>
          <w:rFonts w:asciiTheme="minorHAnsi" w:hAnsiTheme="minorHAnsi" w:cstheme="minorHAnsi"/>
          <w:color w:val="000000"/>
          <w:lang w:val="en-ID"/>
        </w:rPr>
      </w:pPr>
      <w:r w:rsidRPr="006C2895">
        <w:rPr>
          <w:rFonts w:asciiTheme="minorHAnsi" w:eastAsia="Times New Roman" w:hAnsiTheme="minorHAnsi" w:cstheme="minorHAnsi"/>
          <w:b/>
          <w:color w:val="000000"/>
        </w:rPr>
        <w:t>Gambar</w:t>
      </w:r>
      <w:r w:rsidRPr="006C2895">
        <w:rPr>
          <w:rFonts w:asciiTheme="minorHAnsi" w:eastAsia="Times New Roman" w:hAnsiTheme="minorHAnsi" w:cstheme="minorHAnsi"/>
          <w:color w:val="000000"/>
        </w:rPr>
        <w:t xml:space="preserve"> </w:t>
      </w:r>
      <w:r w:rsidRPr="006C2895">
        <w:rPr>
          <w:rFonts w:asciiTheme="minorHAnsi" w:eastAsia="Times New Roman" w:hAnsiTheme="minorHAnsi" w:cstheme="minorHAnsi"/>
          <w:b/>
          <w:color w:val="000000"/>
        </w:rPr>
        <w:t>6</w:t>
      </w:r>
      <w:r w:rsidR="0011110E" w:rsidRPr="006C2895">
        <w:rPr>
          <w:rFonts w:asciiTheme="minorHAnsi" w:eastAsia="Times New Roman" w:hAnsiTheme="minorHAnsi" w:cstheme="minorHAnsi"/>
          <w:b/>
          <w:color w:val="000000"/>
        </w:rPr>
        <w:t>.</w:t>
      </w:r>
      <w:r w:rsidR="0011110E" w:rsidRPr="006C2895">
        <w:rPr>
          <w:rFonts w:asciiTheme="minorHAnsi" w:eastAsia="Times New Roman" w:hAnsiTheme="minorHAnsi" w:cstheme="minorHAnsi"/>
          <w:color w:val="000000"/>
        </w:rPr>
        <w:t xml:space="preserve"> </w:t>
      </w:r>
      <w:r w:rsidR="006B0839" w:rsidRPr="006C2895">
        <w:rPr>
          <w:rFonts w:asciiTheme="minorHAnsi" w:hAnsiTheme="minorHAnsi" w:cstheme="minorHAnsi"/>
          <w:color w:val="000000"/>
          <w:lang w:val="en-ID"/>
        </w:rPr>
        <w:t>Output Uji Statistik (Levene, ANOVA, Kruskal-Wallis, Mann-Whitney, Spearman)</w:t>
      </w:r>
    </w:p>
    <w:p w14:paraId="2852ED2E" w14:textId="77777777" w:rsidR="0011110E" w:rsidRPr="006C2895" w:rsidRDefault="0011110E" w:rsidP="0011110E">
      <w:pPr>
        <w:pBdr>
          <w:top w:val="nil"/>
          <w:left w:val="nil"/>
          <w:bottom w:val="nil"/>
          <w:right w:val="nil"/>
          <w:between w:val="nil"/>
        </w:pBdr>
        <w:spacing w:after="0"/>
        <w:ind w:left="720"/>
        <w:rPr>
          <w:rFonts w:asciiTheme="minorHAnsi" w:eastAsia="Times New Roman" w:hAnsiTheme="minorHAnsi" w:cstheme="minorHAnsi"/>
          <w:color w:val="000000"/>
        </w:rPr>
      </w:pPr>
    </w:p>
    <w:p w14:paraId="27483C0B" w14:textId="77777777" w:rsidR="006B0839" w:rsidRPr="006C2895" w:rsidRDefault="0011110E" w:rsidP="006B0839">
      <w:pPr>
        <w:pStyle w:val="ListParagraph"/>
        <w:numPr>
          <w:ilvl w:val="6"/>
          <w:numId w:val="6"/>
        </w:numPr>
        <w:pBdr>
          <w:top w:val="nil"/>
          <w:left w:val="nil"/>
          <w:bottom w:val="nil"/>
          <w:right w:val="nil"/>
          <w:between w:val="nil"/>
        </w:pBdr>
        <w:spacing w:after="0"/>
        <w:rPr>
          <w:rFonts w:asciiTheme="minorHAnsi" w:eastAsia="Times New Roman" w:hAnsiTheme="minorHAnsi" w:cstheme="minorHAnsi"/>
          <w:b/>
          <w:bCs/>
          <w:color w:val="000000"/>
          <w:lang w:val="en-ID"/>
        </w:rPr>
      </w:pPr>
      <w:r w:rsidRPr="006C2895">
        <w:rPr>
          <w:rFonts w:asciiTheme="minorHAnsi" w:eastAsia="Times New Roman" w:hAnsiTheme="minorHAnsi" w:cstheme="minorHAnsi"/>
          <w:color w:val="000000"/>
        </w:rPr>
        <w:t xml:space="preserve">Uji Non-Parametrik – </w:t>
      </w:r>
      <w:r w:rsidR="006B0839" w:rsidRPr="006C2895">
        <w:rPr>
          <w:rFonts w:asciiTheme="minorHAnsi" w:eastAsia="Times New Roman" w:hAnsiTheme="minorHAnsi" w:cstheme="minorHAnsi"/>
          <w:b/>
          <w:bCs/>
          <w:color w:val="000000"/>
          <w:lang w:val="en-ID"/>
        </w:rPr>
        <w:t>Kruskal–Wallis dan Mann–Whitney U</w:t>
      </w:r>
    </w:p>
    <w:p w14:paraId="602A0E9B" w14:textId="77777777" w:rsidR="006B0839" w:rsidRPr="006C2895" w:rsidRDefault="006B0839" w:rsidP="006B0839">
      <w:pPr>
        <w:pStyle w:val="ListParagraph"/>
        <w:pBdr>
          <w:top w:val="nil"/>
          <w:left w:val="nil"/>
          <w:bottom w:val="nil"/>
          <w:right w:val="nil"/>
          <w:between w:val="nil"/>
        </w:pBdr>
        <w:spacing w:after="0"/>
        <w:ind w:left="1494"/>
        <w:rPr>
          <w:rFonts w:asciiTheme="minorHAnsi" w:hAnsiTheme="minorHAnsi" w:cstheme="minorHAnsi"/>
        </w:rPr>
      </w:pPr>
      <w:r w:rsidRPr="006C2895">
        <w:rPr>
          <w:rStyle w:val="Strong"/>
          <w:rFonts w:asciiTheme="minorHAnsi" w:hAnsiTheme="minorHAnsi" w:cstheme="minorHAnsi"/>
        </w:rPr>
        <w:t>Kruskal–Wallis p = 1.19×10⁻¹⁶</w:t>
      </w:r>
      <w:r w:rsidRPr="006C2895">
        <w:rPr>
          <w:rFonts w:asciiTheme="minorHAnsi" w:hAnsiTheme="minorHAnsi" w:cstheme="minorHAnsi"/>
        </w:rPr>
        <w:t xml:space="preserve"> → hasil signifikan, memperkuat temuan ANOVA.</w:t>
      </w:r>
      <w:r w:rsidRPr="006C2895">
        <w:rPr>
          <w:rFonts w:asciiTheme="minorHAnsi" w:hAnsiTheme="minorHAnsi" w:cstheme="minorHAnsi"/>
        </w:rPr>
        <w:br/>
      </w:r>
      <w:r w:rsidRPr="006C2895">
        <w:rPr>
          <w:rStyle w:val="Strong"/>
          <w:rFonts w:asciiTheme="minorHAnsi" w:hAnsiTheme="minorHAnsi" w:cstheme="minorHAnsi"/>
        </w:rPr>
        <w:t>Mann–Whitney U (Dropout vs Graduate): p = 1.95×10⁻¹⁵</w:t>
      </w:r>
      <w:r w:rsidRPr="006C2895">
        <w:rPr>
          <w:rFonts w:asciiTheme="minorHAnsi" w:hAnsiTheme="minorHAnsi" w:cstheme="minorHAnsi"/>
        </w:rPr>
        <w:t xml:space="preserve"> → perbedaan signifikan antar distribusi nilai.</w:t>
      </w:r>
    </w:p>
    <w:p w14:paraId="1EA39468" w14:textId="67DB40AC" w:rsidR="00CF6704" w:rsidRPr="00D84EE4" w:rsidRDefault="006B0839" w:rsidP="00D84EE4">
      <w:pPr>
        <w:pStyle w:val="ListParagraph"/>
        <w:pBdr>
          <w:top w:val="nil"/>
          <w:left w:val="nil"/>
          <w:bottom w:val="nil"/>
          <w:right w:val="nil"/>
          <w:between w:val="nil"/>
        </w:pBdr>
        <w:spacing w:after="0"/>
        <w:ind w:left="1494"/>
        <w:rPr>
          <w:rFonts w:asciiTheme="minorHAnsi" w:eastAsia="Times New Roman" w:hAnsiTheme="minorHAnsi" w:cstheme="minorHAnsi"/>
          <w:b/>
          <w:bCs/>
          <w:color w:val="000000"/>
        </w:rPr>
      </w:pPr>
      <w:r w:rsidRPr="006C2895">
        <w:rPr>
          <w:rStyle w:val="Strong"/>
          <w:rFonts w:asciiTheme="minorHAnsi" w:hAnsiTheme="minorHAnsi" w:cstheme="minorHAnsi"/>
        </w:rPr>
        <w:t>Interpretasi:</w:t>
      </w:r>
      <w:r w:rsidRPr="006C2895">
        <w:rPr>
          <w:rFonts w:asciiTheme="minorHAnsi" w:hAnsiTheme="minorHAnsi" w:cstheme="minorHAnsi"/>
        </w:rPr>
        <w:t xml:space="preserve"> Mahasiswa </w:t>
      </w:r>
      <w:r w:rsidRPr="006C2895">
        <w:rPr>
          <w:rStyle w:val="Emphasis"/>
          <w:rFonts w:asciiTheme="minorHAnsi" w:hAnsiTheme="minorHAnsi" w:cstheme="minorHAnsi"/>
        </w:rPr>
        <w:t>Graduate</w:t>
      </w:r>
      <w:r w:rsidRPr="006C2895">
        <w:rPr>
          <w:rFonts w:asciiTheme="minorHAnsi" w:hAnsiTheme="minorHAnsi" w:cstheme="minorHAnsi"/>
        </w:rPr>
        <w:t xml:space="preserve"> memiliki nilai masuk yang lebih tinggi dibanding </w:t>
      </w:r>
      <w:r w:rsidRPr="006C2895">
        <w:rPr>
          <w:rStyle w:val="Emphasis"/>
          <w:rFonts w:asciiTheme="minorHAnsi" w:hAnsiTheme="minorHAnsi" w:cstheme="minorHAnsi"/>
        </w:rPr>
        <w:t>Dropout</w:t>
      </w:r>
      <w:r w:rsidRPr="006C2895">
        <w:rPr>
          <w:rFonts w:asciiTheme="minorHAnsi" w:hAnsiTheme="minorHAnsi" w:cstheme="minorHAnsi"/>
        </w:rPr>
        <w:t>.</w:t>
      </w:r>
    </w:p>
    <w:p w14:paraId="048126F6" w14:textId="01586EFD" w:rsidR="0011110E" w:rsidRPr="006C2895" w:rsidRDefault="00015346" w:rsidP="006B0839">
      <w:pPr>
        <w:pBdr>
          <w:top w:val="nil"/>
          <w:left w:val="nil"/>
          <w:bottom w:val="nil"/>
          <w:right w:val="nil"/>
          <w:between w:val="nil"/>
        </w:pBdr>
        <w:spacing w:after="0"/>
        <w:ind w:left="1440" w:firstLine="54"/>
        <w:jc w:val="center"/>
        <w:rPr>
          <w:rFonts w:asciiTheme="minorHAnsi" w:eastAsia="Times New Roman" w:hAnsiTheme="minorHAnsi" w:cstheme="minorHAnsi"/>
          <w:color w:val="000000"/>
        </w:rPr>
      </w:pPr>
      <w:r w:rsidRPr="006C2895">
        <w:rPr>
          <w:rFonts w:asciiTheme="minorHAnsi" w:eastAsia="Times New Roman" w:hAnsiTheme="minorHAnsi" w:cstheme="minorHAnsi"/>
          <w:noProof/>
          <w:color w:val="000000"/>
        </w:rPr>
        <w:drawing>
          <wp:inline distT="0" distB="0" distL="0" distR="0" wp14:anchorId="38A69A21" wp14:editId="0552B81F">
            <wp:extent cx="4253558" cy="1614054"/>
            <wp:effectExtent l="0" t="0" r="0" b="5715"/>
            <wp:docPr id="8736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58271" name=""/>
                    <pic:cNvPicPr/>
                  </pic:nvPicPr>
                  <pic:blipFill>
                    <a:blip r:embed="rId15"/>
                    <a:stretch>
                      <a:fillRect/>
                    </a:stretch>
                  </pic:blipFill>
                  <pic:spPr>
                    <a:xfrm>
                      <a:off x="0" y="0"/>
                      <a:ext cx="4338588" cy="1646319"/>
                    </a:xfrm>
                    <a:prstGeom prst="rect">
                      <a:avLst/>
                    </a:prstGeom>
                  </pic:spPr>
                </pic:pic>
              </a:graphicData>
            </a:graphic>
          </wp:inline>
        </w:drawing>
      </w:r>
    </w:p>
    <w:p w14:paraId="52690CA8" w14:textId="3460B8E4" w:rsidR="00015346" w:rsidRPr="00D84EE4" w:rsidRDefault="00CF6704" w:rsidP="00D84EE4">
      <w:pPr>
        <w:pBdr>
          <w:top w:val="nil"/>
          <w:left w:val="nil"/>
          <w:bottom w:val="nil"/>
          <w:right w:val="nil"/>
          <w:between w:val="nil"/>
        </w:pBdr>
        <w:spacing w:after="0"/>
        <w:ind w:left="720" w:firstLine="720"/>
        <w:jc w:val="center"/>
        <w:rPr>
          <w:rFonts w:asciiTheme="minorHAnsi" w:eastAsia="Times New Roman" w:hAnsiTheme="minorHAnsi" w:cstheme="minorHAnsi"/>
          <w:color w:val="000000"/>
        </w:rPr>
      </w:pPr>
      <w:r w:rsidRPr="006C2895">
        <w:rPr>
          <w:rFonts w:asciiTheme="minorHAnsi" w:eastAsia="Times New Roman" w:hAnsiTheme="minorHAnsi" w:cstheme="minorHAnsi"/>
          <w:b/>
          <w:color w:val="000000"/>
        </w:rPr>
        <w:t>Gambar 7</w:t>
      </w:r>
      <w:r w:rsidR="0011110E" w:rsidRPr="006C2895">
        <w:rPr>
          <w:rFonts w:asciiTheme="minorHAnsi" w:eastAsia="Times New Roman" w:hAnsiTheme="minorHAnsi" w:cstheme="minorHAnsi"/>
          <w:color w:val="000000"/>
        </w:rPr>
        <w:t xml:space="preserve">. Output hasil </w:t>
      </w:r>
      <w:r w:rsidR="006B0839" w:rsidRPr="006C2895">
        <w:rPr>
          <w:rFonts w:asciiTheme="minorHAnsi" w:eastAsia="Times New Roman" w:hAnsiTheme="minorHAnsi" w:cstheme="minorHAnsi"/>
          <w:color w:val="000000"/>
          <w:lang w:val="en-ID"/>
        </w:rPr>
        <w:t>Kruskal–Wallis</w:t>
      </w:r>
      <w:r w:rsidR="006B0839" w:rsidRPr="006C2895">
        <w:rPr>
          <w:rFonts w:asciiTheme="minorHAnsi" w:eastAsia="Times New Roman" w:hAnsiTheme="minorHAnsi" w:cstheme="minorHAnsi"/>
          <w:b/>
          <w:bCs/>
          <w:color w:val="000000"/>
          <w:lang w:val="en-ID"/>
        </w:rPr>
        <w:t xml:space="preserve"> </w:t>
      </w:r>
      <w:r w:rsidRPr="006C2895">
        <w:rPr>
          <w:rFonts w:asciiTheme="minorHAnsi" w:eastAsia="Times New Roman" w:hAnsiTheme="minorHAnsi" w:cstheme="minorHAnsi"/>
          <w:color w:val="000000"/>
          <w:lang w:val="id-ID"/>
        </w:rPr>
        <w:t xml:space="preserve">dan </w:t>
      </w:r>
      <w:r w:rsidRPr="006C2895">
        <w:rPr>
          <w:rFonts w:asciiTheme="minorHAnsi" w:eastAsia="Times New Roman" w:hAnsiTheme="minorHAnsi" w:cstheme="minorHAnsi"/>
          <w:color w:val="000000"/>
        </w:rPr>
        <w:t>Mann-Whitney U Test</w:t>
      </w:r>
    </w:p>
    <w:p w14:paraId="110B2701" w14:textId="77777777" w:rsidR="00D5150D" w:rsidRPr="006C2895" w:rsidRDefault="00CF6704" w:rsidP="00D5150D">
      <w:pPr>
        <w:pStyle w:val="ListParagraph"/>
        <w:numPr>
          <w:ilvl w:val="0"/>
          <w:numId w:val="6"/>
        </w:numPr>
        <w:pBdr>
          <w:top w:val="nil"/>
          <w:left w:val="nil"/>
          <w:bottom w:val="nil"/>
          <w:right w:val="nil"/>
          <w:between w:val="nil"/>
        </w:pBdr>
        <w:spacing w:after="100" w:afterAutospacing="1"/>
        <w:rPr>
          <w:rFonts w:asciiTheme="minorHAnsi" w:eastAsia="Times New Roman" w:hAnsiTheme="minorHAnsi" w:cstheme="minorHAnsi"/>
          <w:lang w:val="id-ID"/>
        </w:rPr>
      </w:pPr>
      <w:r w:rsidRPr="006C2895">
        <w:rPr>
          <w:rFonts w:asciiTheme="minorHAnsi" w:eastAsia="Times New Roman" w:hAnsiTheme="minorHAnsi" w:cstheme="minorHAnsi"/>
          <w:b/>
          <w:lang w:val="id-ID"/>
        </w:rPr>
        <w:t>Pembahasan</w:t>
      </w:r>
    </w:p>
    <w:p w14:paraId="190AB30D" w14:textId="77777777" w:rsidR="00D5150D" w:rsidRPr="006C2895" w:rsidRDefault="00D5150D" w:rsidP="00D5150D">
      <w:pPr>
        <w:pStyle w:val="ListParagraph"/>
        <w:pBdr>
          <w:top w:val="nil"/>
          <w:left w:val="nil"/>
          <w:bottom w:val="nil"/>
          <w:right w:val="nil"/>
          <w:between w:val="nil"/>
        </w:pBdr>
        <w:spacing w:after="100" w:afterAutospacing="1"/>
        <w:rPr>
          <w:rFonts w:asciiTheme="minorHAnsi" w:hAnsiTheme="minorHAnsi" w:cstheme="minorHAnsi"/>
        </w:rPr>
      </w:pPr>
      <w:r w:rsidRPr="006C2895">
        <w:rPr>
          <w:rFonts w:asciiTheme="minorHAnsi" w:hAnsiTheme="minorHAnsi" w:cstheme="minorHAnsi"/>
        </w:rPr>
        <w:t xml:space="preserve">Berdasarkan hasil analisis pada dataset </w:t>
      </w:r>
      <w:r w:rsidRPr="006C2895">
        <w:rPr>
          <w:rStyle w:val="Emphasis"/>
          <w:rFonts w:asciiTheme="minorHAnsi" w:hAnsiTheme="minorHAnsi" w:cstheme="minorHAnsi"/>
        </w:rPr>
        <w:t>Student Academic Status</w:t>
      </w:r>
      <w:r w:rsidRPr="006C2895">
        <w:rPr>
          <w:rFonts w:asciiTheme="minorHAnsi" w:hAnsiTheme="minorHAnsi" w:cstheme="minorHAnsi"/>
        </w:rPr>
        <w:t>, diperoleh beberapa temuan penting:</w:t>
      </w:r>
    </w:p>
    <w:p w14:paraId="026593AC" w14:textId="5A0C5273" w:rsidR="00D84EE4" w:rsidRPr="00D84EE4" w:rsidRDefault="00D84EE4" w:rsidP="00D84EE4">
      <w:pPr>
        <w:pStyle w:val="ListParagraph"/>
        <w:numPr>
          <w:ilvl w:val="0"/>
          <w:numId w:val="18"/>
        </w:numPr>
        <w:pBdr>
          <w:top w:val="nil"/>
          <w:left w:val="nil"/>
          <w:bottom w:val="nil"/>
          <w:right w:val="nil"/>
          <w:between w:val="nil"/>
        </w:pBdr>
        <w:spacing w:after="100" w:afterAutospacing="1"/>
        <w:ind w:left="1276"/>
        <w:rPr>
          <w:rFonts w:asciiTheme="minorHAnsi" w:eastAsia="Times New Roman" w:hAnsiTheme="minorHAnsi" w:cstheme="minorHAnsi"/>
          <w:lang w:val="id-ID"/>
        </w:rPr>
      </w:pPr>
      <w:r w:rsidRPr="00D84EE4">
        <w:rPr>
          <w:rFonts w:asciiTheme="minorHAnsi" w:hAnsiTheme="minorHAnsi" w:cstheme="minorHAnsi"/>
          <w:b/>
          <w:bCs/>
        </w:rPr>
        <w:t>Perbedaan Signifikan Nilai Akademik Antar Kategori Mahasiswa.</w:t>
      </w:r>
      <w:r w:rsidRPr="00D84EE4">
        <w:rPr>
          <w:rFonts w:asciiTheme="minorHAnsi" w:hAnsiTheme="minorHAnsi" w:cstheme="minorHAnsi"/>
          <w:b/>
          <w:bCs/>
        </w:rPr>
        <w:br/>
      </w:r>
      <w:r w:rsidRPr="00D84EE4">
        <w:rPr>
          <w:rFonts w:asciiTheme="minorHAnsi" w:hAnsiTheme="minorHAnsi" w:cstheme="minorHAnsi"/>
        </w:rPr>
        <w:t xml:space="preserve">Uji ANOVA menghasilkan p = 1.14×10⁻¹⁷, yang menunjukkan adanya perbedaan signifikan rata-rata </w:t>
      </w:r>
      <w:r w:rsidRPr="00D84EE4">
        <w:rPr>
          <w:rFonts w:asciiTheme="minorHAnsi" w:hAnsiTheme="minorHAnsi" w:cstheme="minorHAnsi"/>
          <w:i/>
          <w:iCs/>
        </w:rPr>
        <w:t>admission_grade</w:t>
      </w:r>
      <w:r w:rsidRPr="00D84EE4">
        <w:rPr>
          <w:rFonts w:asciiTheme="minorHAnsi" w:hAnsiTheme="minorHAnsi" w:cstheme="minorHAnsi"/>
        </w:rPr>
        <w:t xml:space="preserve"> antara mahasiswa Dropout, Enrolled, dan Graduate. Karena asumsi homogenitas varians tidak terpenuhi (Levene Test p = 0.00015), maka dilakukan verifikasi menggunakan uji non-parametrik Kruskal–Wallis dan Mann–Whitney U. Keduanya menghasilkan hasil yang signifikan, sehingga memperkuat keputusan untuk menolak H₀.</w:t>
      </w:r>
    </w:p>
    <w:p w14:paraId="6788D502" w14:textId="7B57AC4C" w:rsidR="00D84EE4" w:rsidRPr="00D84EE4" w:rsidRDefault="00D84EE4" w:rsidP="00D84EE4">
      <w:pPr>
        <w:pStyle w:val="ListParagraph"/>
        <w:pBdr>
          <w:top w:val="nil"/>
          <w:left w:val="nil"/>
          <w:bottom w:val="nil"/>
          <w:right w:val="nil"/>
          <w:between w:val="nil"/>
        </w:pBdr>
        <w:spacing w:after="100" w:afterAutospacing="1"/>
        <w:ind w:left="1276"/>
        <w:rPr>
          <w:rFonts w:asciiTheme="minorHAnsi" w:eastAsia="Times New Roman" w:hAnsiTheme="minorHAnsi" w:cstheme="minorHAnsi"/>
          <w:lang w:val="id-ID"/>
        </w:rPr>
      </w:pPr>
      <w:r w:rsidRPr="00D84EE4">
        <w:rPr>
          <w:rFonts w:asciiTheme="minorHAnsi" w:eastAsia="Times New Roman" w:hAnsiTheme="minorHAnsi" w:cstheme="minorHAnsi"/>
        </w:rPr>
        <w:t xml:space="preserve">Dengan demikian, mahasiswa yang memiliki </w:t>
      </w:r>
      <w:r w:rsidRPr="00D84EE4">
        <w:rPr>
          <w:rFonts w:asciiTheme="minorHAnsi" w:eastAsia="Times New Roman" w:hAnsiTheme="minorHAnsi" w:cstheme="minorHAnsi"/>
          <w:i/>
          <w:iCs/>
        </w:rPr>
        <w:t>admission_grade</w:t>
      </w:r>
      <w:r w:rsidRPr="00D84EE4">
        <w:rPr>
          <w:rFonts w:asciiTheme="minorHAnsi" w:eastAsia="Times New Roman" w:hAnsiTheme="minorHAnsi" w:cstheme="minorHAnsi"/>
        </w:rPr>
        <w:t xml:space="preserve"> tinggi secara konsisten lebih mungkin untuk lulus (</w:t>
      </w:r>
      <w:r w:rsidRPr="00D84EE4">
        <w:rPr>
          <w:rFonts w:asciiTheme="minorHAnsi" w:eastAsia="Times New Roman" w:hAnsiTheme="minorHAnsi" w:cstheme="minorHAnsi"/>
          <w:i/>
          <w:iCs/>
        </w:rPr>
        <w:t>Graduate</w:t>
      </w:r>
      <w:r w:rsidRPr="00D84EE4">
        <w:rPr>
          <w:rFonts w:asciiTheme="minorHAnsi" w:eastAsia="Times New Roman" w:hAnsiTheme="minorHAnsi" w:cstheme="minorHAnsi"/>
        </w:rPr>
        <w:t>) dibandingkan yang memiliki nilai rendah (</w:t>
      </w:r>
      <w:r w:rsidRPr="00D84EE4">
        <w:rPr>
          <w:rFonts w:asciiTheme="minorHAnsi" w:eastAsia="Times New Roman" w:hAnsiTheme="minorHAnsi" w:cstheme="minorHAnsi"/>
          <w:i/>
          <w:iCs/>
        </w:rPr>
        <w:t>Dropout</w:t>
      </w:r>
      <w:r w:rsidRPr="00D84EE4">
        <w:rPr>
          <w:rFonts w:asciiTheme="minorHAnsi" w:eastAsia="Times New Roman" w:hAnsiTheme="minorHAnsi" w:cstheme="minorHAnsi"/>
        </w:rPr>
        <w:t>).</w:t>
      </w:r>
    </w:p>
    <w:p w14:paraId="278D7B4D" w14:textId="601741BD" w:rsidR="00D5150D" w:rsidRPr="006C2895" w:rsidRDefault="00D5150D" w:rsidP="00D5150D">
      <w:pPr>
        <w:pStyle w:val="ListParagraph"/>
        <w:numPr>
          <w:ilvl w:val="0"/>
          <w:numId w:val="18"/>
        </w:numPr>
        <w:pBdr>
          <w:top w:val="nil"/>
          <w:left w:val="nil"/>
          <w:bottom w:val="nil"/>
          <w:right w:val="nil"/>
          <w:between w:val="nil"/>
        </w:pBdr>
        <w:spacing w:after="100" w:afterAutospacing="1"/>
        <w:ind w:left="1276"/>
        <w:rPr>
          <w:rFonts w:asciiTheme="minorHAnsi" w:eastAsia="Times New Roman" w:hAnsiTheme="minorHAnsi" w:cstheme="minorHAnsi"/>
          <w:lang w:val="id-ID"/>
        </w:rPr>
      </w:pPr>
      <w:r w:rsidRPr="006C2895">
        <w:rPr>
          <w:rStyle w:val="Strong"/>
          <w:rFonts w:asciiTheme="minorHAnsi" w:hAnsiTheme="minorHAnsi" w:cstheme="minorHAnsi"/>
        </w:rPr>
        <w:t xml:space="preserve">Konsistensi </w:t>
      </w:r>
      <w:r w:rsidR="00D84EE4">
        <w:rPr>
          <w:rStyle w:val="Strong"/>
          <w:rFonts w:asciiTheme="minorHAnsi" w:hAnsiTheme="minorHAnsi" w:cstheme="minorHAnsi"/>
        </w:rPr>
        <w:t>Performa Akademik Awal</w:t>
      </w:r>
      <w:r w:rsidRPr="006C2895">
        <w:rPr>
          <w:rStyle w:val="Strong"/>
          <w:rFonts w:asciiTheme="minorHAnsi" w:hAnsiTheme="minorHAnsi" w:cstheme="minorHAnsi"/>
        </w:rPr>
        <w:t>.</w:t>
      </w:r>
      <w:r w:rsidRPr="006C2895">
        <w:rPr>
          <w:rFonts w:asciiTheme="minorHAnsi" w:hAnsiTheme="minorHAnsi" w:cstheme="minorHAnsi"/>
        </w:rPr>
        <w:br/>
      </w:r>
      <w:r w:rsidR="00D84EE4" w:rsidRPr="00D84EE4">
        <w:rPr>
          <w:rFonts w:asciiTheme="minorHAnsi" w:hAnsiTheme="minorHAnsi" w:cstheme="minorHAnsi"/>
        </w:rPr>
        <w:t xml:space="preserve">Hasil korelasi Spearman (ρ = 0.209, p &lt; 0.001) menunjukkan hubungan positif antara </w:t>
      </w:r>
      <w:r w:rsidR="00D84EE4" w:rsidRPr="00D84EE4">
        <w:rPr>
          <w:rFonts w:asciiTheme="minorHAnsi" w:hAnsiTheme="minorHAnsi" w:cstheme="minorHAnsi"/>
          <w:i/>
          <w:iCs/>
        </w:rPr>
        <w:t>admission_grade</w:t>
      </w:r>
      <w:r w:rsidR="00D84EE4" w:rsidRPr="00D84EE4">
        <w:rPr>
          <w:rFonts w:asciiTheme="minorHAnsi" w:hAnsiTheme="minorHAnsi" w:cstheme="minorHAnsi"/>
        </w:rPr>
        <w:t xml:space="preserve"> dan nilai akademik semester pertama. Ini berarti performa awal mahasiswa menjadi indikator penting terhadap kesuksesan studi selanjutnya.</w:t>
      </w:r>
    </w:p>
    <w:p w14:paraId="30BB5C19" w14:textId="7084B80B" w:rsidR="00D5150D" w:rsidRPr="006C2895" w:rsidRDefault="00D5150D" w:rsidP="00D5150D">
      <w:pPr>
        <w:pStyle w:val="ListParagraph"/>
        <w:numPr>
          <w:ilvl w:val="0"/>
          <w:numId w:val="18"/>
        </w:numPr>
        <w:pBdr>
          <w:top w:val="nil"/>
          <w:left w:val="nil"/>
          <w:bottom w:val="nil"/>
          <w:right w:val="nil"/>
          <w:between w:val="nil"/>
        </w:pBdr>
        <w:spacing w:after="100" w:afterAutospacing="1"/>
        <w:ind w:left="1276"/>
        <w:rPr>
          <w:rFonts w:asciiTheme="minorHAnsi" w:eastAsia="Times New Roman" w:hAnsiTheme="minorHAnsi" w:cstheme="minorHAnsi"/>
          <w:lang w:val="id-ID"/>
        </w:rPr>
      </w:pPr>
      <w:r w:rsidRPr="006C2895">
        <w:rPr>
          <w:rStyle w:val="Strong"/>
          <w:rFonts w:asciiTheme="minorHAnsi" w:hAnsiTheme="minorHAnsi" w:cstheme="minorHAnsi"/>
        </w:rPr>
        <w:t>Efektivitas preprocessing terhadap hasil analisis.</w:t>
      </w:r>
      <w:r w:rsidRPr="006C2895">
        <w:rPr>
          <w:rFonts w:asciiTheme="minorHAnsi" w:hAnsiTheme="minorHAnsi" w:cstheme="minorHAnsi"/>
        </w:rPr>
        <w:br/>
      </w:r>
      <w:r w:rsidR="00D84EE4" w:rsidRPr="00D84EE4">
        <w:rPr>
          <w:rFonts w:asciiTheme="minorHAnsi" w:hAnsiTheme="minorHAnsi" w:cstheme="minorHAnsi"/>
        </w:rPr>
        <w:t xml:space="preserve">Tahapan </w:t>
      </w:r>
      <w:r w:rsidR="00D84EE4" w:rsidRPr="00D84EE4">
        <w:rPr>
          <w:rFonts w:asciiTheme="minorHAnsi" w:hAnsiTheme="minorHAnsi" w:cstheme="minorHAnsi"/>
          <w:i/>
          <w:iCs/>
        </w:rPr>
        <w:t>IQR trimming</w:t>
      </w:r>
      <w:r w:rsidR="00D84EE4" w:rsidRPr="00D84EE4">
        <w:rPr>
          <w:rFonts w:asciiTheme="minorHAnsi" w:hAnsiTheme="minorHAnsi" w:cstheme="minorHAnsi"/>
        </w:rPr>
        <w:t xml:space="preserve">, </w:t>
      </w:r>
      <w:r w:rsidR="00D84EE4" w:rsidRPr="00D84EE4">
        <w:rPr>
          <w:rFonts w:asciiTheme="minorHAnsi" w:hAnsiTheme="minorHAnsi" w:cstheme="minorHAnsi"/>
          <w:i/>
          <w:iCs/>
        </w:rPr>
        <w:t>winsorization</w:t>
      </w:r>
      <w:r w:rsidR="00D84EE4" w:rsidRPr="00D84EE4">
        <w:rPr>
          <w:rFonts w:asciiTheme="minorHAnsi" w:hAnsiTheme="minorHAnsi" w:cstheme="minorHAnsi"/>
        </w:rPr>
        <w:t xml:space="preserve">, </w:t>
      </w:r>
      <w:r w:rsidR="00D84EE4" w:rsidRPr="00D84EE4">
        <w:rPr>
          <w:rFonts w:asciiTheme="minorHAnsi" w:hAnsiTheme="minorHAnsi" w:cstheme="minorHAnsi"/>
          <w:i/>
          <w:iCs/>
        </w:rPr>
        <w:t>standardization</w:t>
      </w:r>
      <w:r w:rsidR="00D84EE4" w:rsidRPr="00D84EE4">
        <w:rPr>
          <w:rFonts w:asciiTheme="minorHAnsi" w:hAnsiTheme="minorHAnsi" w:cstheme="minorHAnsi"/>
        </w:rPr>
        <w:t xml:space="preserve">, dan </w:t>
      </w:r>
      <w:r w:rsidR="00D84EE4" w:rsidRPr="00D84EE4">
        <w:rPr>
          <w:rFonts w:asciiTheme="minorHAnsi" w:hAnsiTheme="minorHAnsi" w:cstheme="minorHAnsi"/>
          <w:i/>
          <w:iCs/>
        </w:rPr>
        <w:t>encoding</w:t>
      </w:r>
      <w:r w:rsidR="00D84EE4" w:rsidRPr="00D84EE4">
        <w:rPr>
          <w:rFonts w:asciiTheme="minorHAnsi" w:hAnsiTheme="minorHAnsi" w:cstheme="minorHAnsi"/>
        </w:rPr>
        <w:t xml:space="preserve"> berperan penting dalam meningkatkan reliabilitas hasil. Data yang sudah </w:t>
      </w:r>
      <w:r w:rsidR="00D84EE4">
        <w:rPr>
          <w:rFonts w:asciiTheme="minorHAnsi" w:hAnsiTheme="minorHAnsi" w:cstheme="minorHAnsi"/>
        </w:rPr>
        <w:t>di</w:t>
      </w:r>
      <w:r w:rsidR="00D84EE4" w:rsidRPr="00D84EE4">
        <w:rPr>
          <w:rFonts w:asciiTheme="minorHAnsi" w:hAnsiTheme="minorHAnsi" w:cstheme="minorHAnsi"/>
        </w:rPr>
        <w:t>bersihkan menghasilkan distribusi lebih normal dan hasil uji statistik yang lebih stabil serta akurat.</w:t>
      </w:r>
    </w:p>
    <w:p w14:paraId="7255065D" w14:textId="09093D84" w:rsidR="00D5150D" w:rsidRPr="00D84EE4" w:rsidRDefault="00D84EE4" w:rsidP="00D5150D">
      <w:pPr>
        <w:pBdr>
          <w:top w:val="nil"/>
          <w:left w:val="nil"/>
          <w:bottom w:val="nil"/>
          <w:right w:val="nil"/>
          <w:between w:val="nil"/>
        </w:pBdr>
        <w:spacing w:after="100" w:afterAutospacing="1"/>
        <w:ind w:left="916"/>
        <w:rPr>
          <w:rFonts w:asciiTheme="minorHAnsi" w:eastAsia="Times New Roman" w:hAnsiTheme="minorHAnsi" w:cstheme="minorHAnsi"/>
          <w:lang w:val="id-ID"/>
        </w:rPr>
      </w:pPr>
      <w:r w:rsidRPr="00D84EE4">
        <w:rPr>
          <w:rFonts w:asciiTheme="minorHAnsi" w:hAnsiTheme="minorHAnsi" w:cstheme="minorHAnsi"/>
          <w:b/>
          <w:bCs/>
        </w:rPr>
        <w:t>Interpretasi Umum:</w:t>
      </w:r>
      <w:r w:rsidRPr="00D84EE4">
        <w:rPr>
          <w:rFonts w:asciiTheme="minorHAnsi" w:hAnsiTheme="minorHAnsi" w:cstheme="minorHAnsi"/>
          <w:b/>
          <w:bCs/>
        </w:rPr>
        <w:br/>
      </w:r>
      <w:r w:rsidRPr="00D84EE4">
        <w:rPr>
          <w:rFonts w:asciiTheme="minorHAnsi" w:hAnsiTheme="minorHAnsi" w:cstheme="minorHAnsi"/>
        </w:rPr>
        <w:t xml:space="preserve">Faktor akademik awal terbukti berpengaruh signifikan terhadap keberhasilan studi mahasiswa. Uji ANOVA dan Kruskal–Wallis menunjukkan adanya perbedaan yang bermakna pada nilai masuk antar kelompok, sementara korelasi Spearman menegaskan hubungan positif antara performa awal dan kelulusan. Oleh karena itu, hasil ini dapat digunakan oleh institusi pendidikan untuk mengembangkan sistem deteksi dini mahasiswa berisiko </w:t>
      </w:r>
      <w:r w:rsidRPr="00D84EE4">
        <w:rPr>
          <w:rFonts w:asciiTheme="minorHAnsi" w:hAnsiTheme="minorHAnsi" w:cstheme="minorHAnsi"/>
          <w:i/>
          <w:iCs/>
        </w:rPr>
        <w:t>dropout</w:t>
      </w:r>
      <w:r>
        <w:rPr>
          <w:rFonts w:asciiTheme="minorHAnsi" w:hAnsiTheme="minorHAnsi" w:cstheme="minorHAnsi"/>
        </w:rPr>
        <w:t>.</w:t>
      </w:r>
    </w:p>
    <w:p w14:paraId="64CDAF96" w14:textId="77777777" w:rsidR="00202F98" w:rsidRPr="006C2895" w:rsidRDefault="00E94D5B" w:rsidP="00CF6704">
      <w:pPr>
        <w:pStyle w:val="Heading1"/>
        <w:numPr>
          <w:ilvl w:val="0"/>
          <w:numId w:val="6"/>
        </w:numPr>
        <w:spacing w:before="120"/>
        <w:rPr>
          <w:rFonts w:asciiTheme="minorHAnsi" w:eastAsia="Times New Roman" w:hAnsiTheme="minorHAnsi" w:cstheme="minorHAnsi"/>
          <w:color w:val="000000"/>
          <w:sz w:val="22"/>
          <w:szCs w:val="22"/>
        </w:rPr>
      </w:pPr>
      <w:r w:rsidRPr="006C2895">
        <w:rPr>
          <w:rFonts w:asciiTheme="minorHAnsi" w:eastAsia="Times New Roman" w:hAnsiTheme="minorHAnsi" w:cstheme="minorHAnsi"/>
          <w:color w:val="000000"/>
          <w:sz w:val="22"/>
          <w:szCs w:val="22"/>
        </w:rPr>
        <w:t>Kesimpulan</w:t>
      </w:r>
    </w:p>
    <w:p w14:paraId="41D5F4F8" w14:textId="77777777" w:rsidR="00E364FB" w:rsidRPr="006C2895" w:rsidRDefault="00E364FB" w:rsidP="00E364FB">
      <w:pPr>
        <w:spacing w:before="100" w:beforeAutospacing="1" w:after="100" w:afterAutospacing="1" w:line="240" w:lineRule="auto"/>
        <w:ind w:left="720"/>
        <w:jc w:val="both"/>
        <w:rPr>
          <w:rFonts w:asciiTheme="minorHAnsi" w:eastAsia="Times New Roman" w:hAnsiTheme="minorHAnsi" w:cstheme="minorHAnsi"/>
          <w:lang w:val="id-ID"/>
        </w:rPr>
      </w:pPr>
      <w:r w:rsidRPr="006C2895">
        <w:rPr>
          <w:rFonts w:asciiTheme="minorHAnsi" w:eastAsia="Times New Roman" w:hAnsiTheme="minorHAnsi" w:cstheme="minorHAnsi"/>
          <w:lang w:val="id-ID"/>
        </w:rPr>
        <w:t xml:space="preserve">Berdasarkan hasil analisis terhadap dataset </w:t>
      </w:r>
      <w:r w:rsidRPr="006C2895">
        <w:rPr>
          <w:rFonts w:asciiTheme="minorHAnsi" w:eastAsia="Times New Roman" w:hAnsiTheme="minorHAnsi" w:cstheme="minorHAnsi"/>
          <w:bCs/>
          <w:lang w:val="id-ID"/>
        </w:rPr>
        <w:t>“Predict Students Dropout and Academic Success”</w:t>
      </w:r>
      <w:r w:rsidRPr="006C2895">
        <w:rPr>
          <w:rFonts w:asciiTheme="minorHAnsi" w:eastAsia="Times New Roman" w:hAnsiTheme="minorHAnsi" w:cstheme="minorHAnsi"/>
          <w:lang w:val="id-ID"/>
        </w:rPr>
        <w:t>, dapat disimpulkan bahwa:</w:t>
      </w:r>
    </w:p>
    <w:p w14:paraId="5BAF2159" w14:textId="6F660D07" w:rsidR="00D84EE4" w:rsidRPr="00D84EE4" w:rsidRDefault="00D84EE4" w:rsidP="00D84EE4">
      <w:pPr>
        <w:pStyle w:val="NormalWeb"/>
        <w:numPr>
          <w:ilvl w:val="0"/>
          <w:numId w:val="13"/>
        </w:numPr>
        <w:rPr>
          <w:rFonts w:asciiTheme="minorHAnsi" w:hAnsiTheme="minorHAnsi" w:cstheme="minorHAnsi"/>
          <w:sz w:val="22"/>
          <w:szCs w:val="22"/>
        </w:rPr>
      </w:pPr>
      <w:r w:rsidRPr="00D84EE4">
        <w:rPr>
          <w:rFonts w:asciiTheme="minorHAnsi" w:hAnsiTheme="minorHAnsi" w:cstheme="minorHAnsi"/>
          <w:sz w:val="22"/>
          <w:szCs w:val="22"/>
        </w:rPr>
        <w:t xml:space="preserve">Berdasarkan hasil </w:t>
      </w:r>
      <w:r w:rsidRPr="00D84EE4">
        <w:rPr>
          <w:rStyle w:val="Strong"/>
          <w:rFonts w:asciiTheme="minorHAnsi" w:hAnsiTheme="minorHAnsi" w:cstheme="minorHAnsi"/>
          <w:sz w:val="22"/>
          <w:szCs w:val="22"/>
        </w:rPr>
        <w:t>ANOVA (p = 1.14×10⁻¹⁷)</w:t>
      </w:r>
      <w:r w:rsidRPr="00D84EE4">
        <w:rPr>
          <w:rFonts w:asciiTheme="minorHAnsi" w:hAnsiTheme="minorHAnsi" w:cstheme="minorHAnsi"/>
          <w:sz w:val="22"/>
          <w:szCs w:val="22"/>
        </w:rPr>
        <w:t xml:space="preserve"> dan </w:t>
      </w:r>
      <w:r w:rsidRPr="00D84EE4">
        <w:rPr>
          <w:rStyle w:val="Strong"/>
          <w:rFonts w:asciiTheme="minorHAnsi" w:hAnsiTheme="minorHAnsi" w:cstheme="minorHAnsi"/>
          <w:sz w:val="22"/>
          <w:szCs w:val="22"/>
        </w:rPr>
        <w:t>Kruskal–Wallis (p = 1.19×10⁻¹⁶)</w:t>
      </w:r>
      <w:r w:rsidRPr="00D84EE4">
        <w:rPr>
          <w:rFonts w:asciiTheme="minorHAnsi" w:hAnsiTheme="minorHAnsi" w:cstheme="minorHAnsi"/>
          <w:sz w:val="22"/>
          <w:szCs w:val="22"/>
        </w:rPr>
        <w:t>, hipotesis nol (</w:t>
      </w:r>
      <w:r w:rsidRPr="00D84EE4">
        <w:rPr>
          <w:rStyle w:val="Strong"/>
          <w:rFonts w:asciiTheme="minorHAnsi" w:hAnsiTheme="minorHAnsi" w:cstheme="minorHAnsi"/>
          <w:sz w:val="22"/>
          <w:szCs w:val="22"/>
        </w:rPr>
        <w:t>H₀</w:t>
      </w:r>
      <w:r w:rsidRPr="00D84EE4">
        <w:rPr>
          <w:rFonts w:asciiTheme="minorHAnsi" w:hAnsiTheme="minorHAnsi" w:cstheme="minorHAnsi"/>
          <w:sz w:val="22"/>
          <w:szCs w:val="22"/>
        </w:rPr>
        <w:t xml:space="preserve">) ditolak — terdapat </w:t>
      </w:r>
      <w:r w:rsidRPr="00D84EE4">
        <w:rPr>
          <w:rStyle w:val="Strong"/>
          <w:rFonts w:asciiTheme="minorHAnsi" w:hAnsiTheme="minorHAnsi" w:cstheme="minorHAnsi"/>
          <w:sz w:val="22"/>
          <w:szCs w:val="22"/>
        </w:rPr>
        <w:t xml:space="preserve">perbedaan signifikan rata-rata </w:t>
      </w:r>
      <w:r w:rsidRPr="00D84EE4">
        <w:rPr>
          <w:rStyle w:val="Strong"/>
          <w:rFonts w:asciiTheme="minorHAnsi" w:hAnsiTheme="minorHAnsi" w:cstheme="minorHAnsi"/>
          <w:i/>
          <w:iCs/>
          <w:sz w:val="22"/>
          <w:szCs w:val="22"/>
        </w:rPr>
        <w:t>admission_grade</w:t>
      </w:r>
      <w:r w:rsidRPr="00D84EE4">
        <w:rPr>
          <w:rFonts w:asciiTheme="minorHAnsi" w:hAnsiTheme="minorHAnsi" w:cstheme="minorHAnsi"/>
          <w:sz w:val="22"/>
          <w:szCs w:val="22"/>
        </w:rPr>
        <w:t xml:space="preserve"> antar kategori mahasiswa.</w:t>
      </w:r>
    </w:p>
    <w:p w14:paraId="689F2F91" w14:textId="6C884C98" w:rsidR="00D84EE4" w:rsidRDefault="00D84EE4" w:rsidP="00D84EE4">
      <w:pPr>
        <w:pStyle w:val="NormalWeb"/>
        <w:numPr>
          <w:ilvl w:val="0"/>
          <w:numId w:val="13"/>
        </w:numPr>
        <w:rPr>
          <w:rFonts w:asciiTheme="minorHAnsi" w:hAnsiTheme="minorHAnsi" w:cstheme="minorHAnsi"/>
          <w:sz w:val="22"/>
          <w:szCs w:val="22"/>
        </w:rPr>
      </w:pPr>
      <w:r w:rsidRPr="00D84EE4">
        <w:rPr>
          <w:rStyle w:val="Strong"/>
          <w:rFonts w:asciiTheme="minorHAnsi" w:hAnsiTheme="minorHAnsi" w:cstheme="minorHAnsi"/>
          <w:sz w:val="22"/>
          <w:szCs w:val="22"/>
        </w:rPr>
        <w:t>Mahasiswa dengan nilai masuk tinggi</w:t>
      </w:r>
      <w:r w:rsidRPr="00D84EE4">
        <w:rPr>
          <w:rFonts w:asciiTheme="minorHAnsi" w:hAnsiTheme="minorHAnsi" w:cstheme="minorHAnsi"/>
          <w:sz w:val="22"/>
          <w:szCs w:val="22"/>
        </w:rPr>
        <w:t xml:space="preserve"> cenderung memiliki peluang lebih besar untuk menyelesaikan studi (kategori </w:t>
      </w:r>
      <w:r w:rsidRPr="00D84EE4">
        <w:rPr>
          <w:rStyle w:val="Emphasis"/>
          <w:rFonts w:asciiTheme="minorHAnsi" w:hAnsiTheme="minorHAnsi" w:cstheme="minorHAnsi"/>
          <w:sz w:val="22"/>
          <w:szCs w:val="22"/>
        </w:rPr>
        <w:t>Graduate</w:t>
      </w:r>
      <w:r w:rsidRPr="00D84EE4">
        <w:rPr>
          <w:rFonts w:asciiTheme="minorHAnsi" w:hAnsiTheme="minorHAnsi" w:cstheme="minorHAnsi"/>
          <w:sz w:val="22"/>
          <w:szCs w:val="22"/>
        </w:rPr>
        <w:t>).</w:t>
      </w:r>
    </w:p>
    <w:p w14:paraId="364F381C" w14:textId="3A21E75D" w:rsidR="00D84EE4" w:rsidRPr="00D84EE4" w:rsidRDefault="00D84EE4" w:rsidP="00D84EE4">
      <w:pPr>
        <w:pStyle w:val="NormalWeb"/>
        <w:numPr>
          <w:ilvl w:val="0"/>
          <w:numId w:val="13"/>
        </w:numPr>
        <w:rPr>
          <w:rFonts w:asciiTheme="minorHAnsi" w:hAnsiTheme="minorHAnsi" w:cstheme="minorHAnsi"/>
          <w:sz w:val="22"/>
          <w:szCs w:val="22"/>
        </w:rPr>
      </w:pPr>
      <w:r w:rsidRPr="00D84EE4">
        <w:rPr>
          <w:rFonts w:asciiTheme="minorHAnsi" w:hAnsiTheme="minorHAnsi" w:cstheme="minorHAnsi"/>
          <w:sz w:val="22"/>
          <w:szCs w:val="22"/>
        </w:rPr>
        <w:t xml:space="preserve">Korelasi Spearman menunjukkan </w:t>
      </w:r>
      <w:r w:rsidRPr="00D84EE4">
        <w:rPr>
          <w:rStyle w:val="Strong"/>
          <w:rFonts w:asciiTheme="minorHAnsi" w:hAnsiTheme="minorHAnsi" w:cstheme="minorHAnsi"/>
          <w:sz w:val="22"/>
          <w:szCs w:val="22"/>
        </w:rPr>
        <w:t>hubungan positif lemah namun signifikan</w:t>
      </w:r>
      <w:r w:rsidRPr="00D84EE4">
        <w:rPr>
          <w:rFonts w:asciiTheme="minorHAnsi" w:hAnsiTheme="minorHAnsi" w:cstheme="minorHAnsi"/>
          <w:sz w:val="22"/>
          <w:szCs w:val="22"/>
        </w:rPr>
        <w:t xml:space="preserve"> antara nilai masuk dan performa akademik semester pertama.</w:t>
      </w:r>
    </w:p>
    <w:p w14:paraId="182859AC" w14:textId="732D7C28" w:rsidR="00D84EE4" w:rsidRDefault="00D84EE4" w:rsidP="00D84EE4">
      <w:pPr>
        <w:pStyle w:val="NormalWeb"/>
        <w:numPr>
          <w:ilvl w:val="0"/>
          <w:numId w:val="13"/>
        </w:numPr>
        <w:rPr>
          <w:rFonts w:asciiTheme="minorHAnsi" w:hAnsiTheme="minorHAnsi" w:cstheme="minorHAnsi"/>
          <w:sz w:val="22"/>
          <w:szCs w:val="22"/>
        </w:rPr>
      </w:pPr>
      <w:r w:rsidRPr="00D84EE4">
        <w:rPr>
          <w:rFonts w:asciiTheme="minorHAnsi" w:hAnsiTheme="minorHAnsi" w:cstheme="minorHAnsi"/>
          <w:sz w:val="22"/>
          <w:szCs w:val="22"/>
        </w:rPr>
        <w:t>Tahapan preprocessing terbukti mendukung validitas hasil uji statistik.</w:t>
      </w:r>
    </w:p>
    <w:p w14:paraId="5D6E1F77" w14:textId="23E24782" w:rsidR="00D84EE4" w:rsidRPr="00D84EE4" w:rsidRDefault="00D84EE4" w:rsidP="00D84EE4">
      <w:pPr>
        <w:pStyle w:val="NormalWeb"/>
        <w:numPr>
          <w:ilvl w:val="0"/>
          <w:numId w:val="13"/>
        </w:numPr>
        <w:rPr>
          <w:rFonts w:asciiTheme="minorHAnsi" w:hAnsiTheme="minorHAnsi" w:cstheme="minorHAnsi"/>
          <w:sz w:val="22"/>
          <w:szCs w:val="22"/>
        </w:rPr>
      </w:pPr>
      <w:r w:rsidRPr="00D84EE4">
        <w:rPr>
          <w:rFonts w:asciiTheme="minorHAnsi" w:hAnsiTheme="minorHAnsi" w:cstheme="minorHAnsi"/>
          <w:sz w:val="22"/>
          <w:szCs w:val="22"/>
          <w:lang w:val="id"/>
        </w:rPr>
        <w:t xml:space="preserve">Terdapat bukti kuat bahwa </w:t>
      </w:r>
      <w:r w:rsidRPr="00D84EE4">
        <w:rPr>
          <w:rFonts w:asciiTheme="minorHAnsi" w:hAnsiTheme="minorHAnsi" w:cstheme="minorHAnsi"/>
          <w:i/>
          <w:iCs/>
          <w:sz w:val="22"/>
          <w:szCs w:val="22"/>
          <w:lang w:val="id"/>
        </w:rPr>
        <w:t>admission_grade</w:t>
      </w:r>
      <w:r w:rsidRPr="00D84EE4">
        <w:rPr>
          <w:rFonts w:asciiTheme="minorHAnsi" w:hAnsiTheme="minorHAnsi" w:cstheme="minorHAnsi"/>
          <w:sz w:val="22"/>
          <w:szCs w:val="22"/>
          <w:lang w:val="id"/>
        </w:rPr>
        <w:t xml:space="preserve"> berperan penting dalam menentukan status akhir mahasiswa. Hipotesis alternatif (</w:t>
      </w:r>
      <w:r w:rsidRPr="00D84EE4">
        <w:rPr>
          <w:rFonts w:asciiTheme="minorHAnsi" w:hAnsiTheme="minorHAnsi" w:cstheme="minorHAnsi"/>
          <w:b/>
          <w:bCs/>
          <w:sz w:val="22"/>
          <w:szCs w:val="22"/>
          <w:lang w:val="id"/>
        </w:rPr>
        <w:t>H₁</w:t>
      </w:r>
      <w:r w:rsidRPr="00D84EE4">
        <w:rPr>
          <w:rFonts w:asciiTheme="minorHAnsi" w:hAnsiTheme="minorHAnsi" w:cstheme="minorHAnsi"/>
          <w:sz w:val="22"/>
          <w:szCs w:val="22"/>
          <w:lang w:val="id"/>
        </w:rPr>
        <w:t xml:space="preserve">) diterima: </w:t>
      </w:r>
      <w:r w:rsidRPr="00D84EE4">
        <w:rPr>
          <w:rFonts w:asciiTheme="minorHAnsi" w:hAnsiTheme="minorHAnsi" w:cstheme="minorHAnsi"/>
          <w:i/>
          <w:iCs/>
          <w:sz w:val="22"/>
          <w:szCs w:val="22"/>
          <w:lang w:val="id"/>
        </w:rPr>
        <w:t>nilai masuk berpengaruh signifikan terhadap keberhasilan studi mahasiswa</w:t>
      </w:r>
      <w:r w:rsidRPr="00D84EE4">
        <w:rPr>
          <w:rFonts w:asciiTheme="minorHAnsi" w:hAnsiTheme="minorHAnsi" w:cstheme="minorHAnsi"/>
          <w:sz w:val="22"/>
          <w:szCs w:val="22"/>
          <w:lang w:val="id"/>
        </w:rPr>
        <w:t>.</w:t>
      </w:r>
    </w:p>
    <w:p w14:paraId="7BB5723F" w14:textId="77777777" w:rsidR="00D5150D" w:rsidRPr="006C2895" w:rsidRDefault="00D5150D" w:rsidP="00E364FB">
      <w:pPr>
        <w:numPr>
          <w:ilvl w:val="0"/>
          <w:numId w:val="13"/>
        </w:numPr>
        <w:spacing w:before="100" w:beforeAutospacing="1" w:after="100" w:afterAutospacing="1" w:line="240" w:lineRule="auto"/>
        <w:jc w:val="both"/>
        <w:rPr>
          <w:rFonts w:asciiTheme="minorHAnsi" w:eastAsia="Times New Roman" w:hAnsiTheme="minorHAnsi" w:cstheme="minorHAnsi"/>
          <w:lang w:val="id-ID"/>
        </w:rPr>
      </w:pPr>
      <w:r w:rsidRPr="006C2895">
        <w:rPr>
          <w:rFonts w:asciiTheme="minorHAnsi" w:eastAsia="Times New Roman" w:hAnsiTheme="minorHAnsi" w:cstheme="minorHAnsi"/>
        </w:rPr>
        <w:t xml:space="preserve">Temuan ini dapat digunakan sebagai dasar pengembangan sistem deteksi dini risiko </w:t>
      </w:r>
      <w:r w:rsidRPr="006C2895">
        <w:rPr>
          <w:rFonts w:asciiTheme="minorHAnsi" w:eastAsia="Times New Roman" w:hAnsiTheme="minorHAnsi" w:cstheme="minorHAnsi"/>
          <w:i/>
          <w:iCs/>
        </w:rPr>
        <w:t>dropout</w:t>
      </w:r>
      <w:r w:rsidRPr="006C2895">
        <w:rPr>
          <w:rFonts w:asciiTheme="minorHAnsi" w:eastAsia="Times New Roman" w:hAnsiTheme="minorHAnsi" w:cstheme="minorHAnsi"/>
        </w:rPr>
        <w:t xml:space="preserve"> dan intervensi akademik adaptif di perguruan tinggi.</w:t>
      </w:r>
    </w:p>
    <w:p w14:paraId="4574B718" w14:textId="71BEDBA8" w:rsidR="00FD2E3C" w:rsidRPr="006C2895" w:rsidRDefault="00FD2E3C" w:rsidP="00FD2E3C">
      <w:pPr>
        <w:pStyle w:val="ListParagraph"/>
        <w:numPr>
          <w:ilvl w:val="0"/>
          <w:numId w:val="6"/>
        </w:numPr>
        <w:jc w:val="both"/>
        <w:rPr>
          <w:rFonts w:asciiTheme="minorHAnsi" w:eastAsia="Times New Roman" w:hAnsiTheme="minorHAnsi" w:cstheme="minorHAnsi"/>
          <w:b/>
          <w:bCs/>
          <w:lang w:val="en-ID"/>
        </w:rPr>
      </w:pPr>
      <w:r w:rsidRPr="006C2895">
        <w:rPr>
          <w:rFonts w:asciiTheme="minorHAnsi" w:eastAsia="Times New Roman" w:hAnsiTheme="minorHAnsi" w:cstheme="minorHAnsi"/>
          <w:b/>
          <w:bCs/>
          <w:lang w:val="en-ID"/>
        </w:rPr>
        <w:t>Daftar Pustaka</w:t>
      </w:r>
    </w:p>
    <w:p w14:paraId="29A0F128" w14:textId="101F8A6F" w:rsidR="00FD2E3C" w:rsidRPr="006C2895" w:rsidRDefault="00FD2E3C" w:rsidP="00FD2E3C">
      <w:pPr>
        <w:pStyle w:val="ListParagraph"/>
        <w:jc w:val="both"/>
        <w:rPr>
          <w:rFonts w:asciiTheme="minorHAnsi" w:eastAsia="Times New Roman" w:hAnsiTheme="minorHAnsi" w:cstheme="minorHAnsi"/>
          <w:lang w:val="en-ID"/>
        </w:rPr>
      </w:pPr>
      <w:r w:rsidRPr="006C2895">
        <w:rPr>
          <w:rFonts w:asciiTheme="minorHAnsi" w:eastAsia="Times New Roman" w:hAnsiTheme="minorHAnsi" w:cstheme="minorHAnsi"/>
          <w:lang w:val="en-ID"/>
        </w:rPr>
        <w:t xml:space="preserve">UCI Machine Learning Repository: </w:t>
      </w:r>
      <w:r w:rsidRPr="006C2895">
        <w:rPr>
          <w:rFonts w:asciiTheme="minorHAnsi" w:eastAsia="Times New Roman" w:hAnsiTheme="minorHAnsi" w:cstheme="minorHAnsi"/>
          <w:i/>
          <w:iCs/>
          <w:lang w:val="en-ID"/>
        </w:rPr>
        <w:t>Predict Students Dropout and Academic Success</w:t>
      </w:r>
      <w:r w:rsidRPr="006C2895">
        <w:rPr>
          <w:rFonts w:asciiTheme="minorHAnsi" w:eastAsia="Times New Roman" w:hAnsiTheme="minorHAnsi" w:cstheme="minorHAnsi"/>
          <w:lang w:val="en-ID"/>
        </w:rPr>
        <w:t xml:space="preserve">. </w:t>
      </w:r>
    </w:p>
    <w:p w14:paraId="39DFA513" w14:textId="397B10A3" w:rsidR="00FD2E3C" w:rsidRPr="006C2895" w:rsidRDefault="006B0839" w:rsidP="00FD2E3C">
      <w:pPr>
        <w:pStyle w:val="ListParagraph"/>
        <w:ind w:left="7920" w:hanging="7200"/>
        <w:jc w:val="both"/>
        <w:rPr>
          <w:rFonts w:asciiTheme="minorHAnsi" w:eastAsia="Times New Roman" w:hAnsiTheme="minorHAnsi" w:cstheme="minorHAnsi"/>
          <w:lang w:val="en-ID"/>
        </w:rPr>
      </w:pPr>
      <w:hyperlink r:id="rId16" w:history="1">
        <w:r w:rsidRPr="006C2895">
          <w:rPr>
            <w:rStyle w:val="Hyperlink"/>
            <w:rFonts w:asciiTheme="minorHAnsi" w:eastAsia="Times New Roman" w:hAnsiTheme="minorHAnsi" w:cstheme="minorHAnsi"/>
            <w:lang w:val="en-ID"/>
          </w:rPr>
          <w:t>https://archive.ics.uci.edu/dataset/697/predict+students+dropout+and+academic+success</w:t>
        </w:r>
      </w:hyperlink>
    </w:p>
    <w:p w14:paraId="1E50526A" w14:textId="77777777" w:rsidR="00FD2E3C" w:rsidRPr="006C2895" w:rsidRDefault="00FD2E3C" w:rsidP="00FD2E3C">
      <w:pPr>
        <w:pStyle w:val="ListParagraph"/>
        <w:jc w:val="both"/>
        <w:rPr>
          <w:rFonts w:asciiTheme="minorHAnsi" w:eastAsia="Times New Roman" w:hAnsiTheme="minorHAnsi" w:cstheme="minorHAnsi"/>
          <w:lang w:val="en-ID"/>
        </w:rPr>
      </w:pPr>
      <w:r w:rsidRPr="006C2895">
        <w:rPr>
          <w:rFonts w:asciiTheme="minorHAnsi" w:eastAsia="Times New Roman" w:hAnsiTheme="minorHAnsi" w:cstheme="minorHAnsi"/>
          <w:lang w:val="en-ID"/>
        </w:rPr>
        <w:t xml:space="preserve">Field, A. (2018). </w:t>
      </w:r>
      <w:r w:rsidRPr="006C2895">
        <w:rPr>
          <w:rFonts w:asciiTheme="minorHAnsi" w:eastAsia="Times New Roman" w:hAnsiTheme="minorHAnsi" w:cstheme="minorHAnsi"/>
          <w:i/>
          <w:iCs/>
          <w:lang w:val="en-ID"/>
        </w:rPr>
        <w:t>Discovering Statistics Using IBM SPSS Statistics</w:t>
      </w:r>
      <w:r w:rsidRPr="006C2895">
        <w:rPr>
          <w:rFonts w:asciiTheme="minorHAnsi" w:eastAsia="Times New Roman" w:hAnsiTheme="minorHAnsi" w:cstheme="minorHAnsi"/>
          <w:lang w:val="en-ID"/>
        </w:rPr>
        <w:t xml:space="preserve"> (5th ed.). SAGE Publications.</w:t>
      </w:r>
    </w:p>
    <w:p w14:paraId="0A767FE8" w14:textId="77777777" w:rsidR="00FD2E3C" w:rsidRPr="006C2895" w:rsidRDefault="00FD2E3C" w:rsidP="00FD2E3C">
      <w:pPr>
        <w:pStyle w:val="ListParagraph"/>
        <w:jc w:val="both"/>
        <w:rPr>
          <w:rFonts w:asciiTheme="minorHAnsi" w:eastAsia="Times New Roman" w:hAnsiTheme="minorHAnsi" w:cstheme="minorHAnsi"/>
          <w:lang w:val="en-ID"/>
        </w:rPr>
      </w:pPr>
      <w:r w:rsidRPr="006C2895">
        <w:rPr>
          <w:rFonts w:asciiTheme="minorHAnsi" w:eastAsia="Times New Roman" w:hAnsiTheme="minorHAnsi" w:cstheme="minorHAnsi"/>
          <w:lang w:val="en-ID"/>
        </w:rPr>
        <w:t xml:space="preserve">Montgomery, D. C. (2017). </w:t>
      </w:r>
      <w:r w:rsidRPr="006C2895">
        <w:rPr>
          <w:rFonts w:asciiTheme="minorHAnsi" w:eastAsia="Times New Roman" w:hAnsiTheme="minorHAnsi" w:cstheme="minorHAnsi"/>
          <w:i/>
          <w:iCs/>
          <w:lang w:val="en-ID"/>
        </w:rPr>
        <w:t>Design and Analysis of Experiments</w:t>
      </w:r>
      <w:r w:rsidRPr="006C2895">
        <w:rPr>
          <w:rFonts w:asciiTheme="minorHAnsi" w:eastAsia="Times New Roman" w:hAnsiTheme="minorHAnsi" w:cstheme="minorHAnsi"/>
          <w:lang w:val="en-ID"/>
        </w:rPr>
        <w:t>. John Wiley &amp; Sons.</w:t>
      </w:r>
    </w:p>
    <w:p w14:paraId="50A98205" w14:textId="405448AB" w:rsidR="00FD2E3C" w:rsidRPr="006C2895" w:rsidRDefault="00FD2E3C" w:rsidP="00FD2E3C">
      <w:pPr>
        <w:pStyle w:val="ListParagraph"/>
        <w:spacing w:before="100" w:beforeAutospacing="1" w:after="100" w:afterAutospacing="1" w:line="240" w:lineRule="auto"/>
        <w:jc w:val="both"/>
        <w:rPr>
          <w:rFonts w:asciiTheme="minorHAnsi" w:eastAsia="Times New Roman" w:hAnsiTheme="minorHAnsi" w:cstheme="minorHAnsi"/>
          <w:lang w:val="id-ID"/>
        </w:rPr>
      </w:pPr>
    </w:p>
    <w:p w14:paraId="2FBF1BAB" w14:textId="77777777" w:rsidR="00202F98" w:rsidRPr="006B0839" w:rsidRDefault="00202F98" w:rsidP="00877C10">
      <w:pPr>
        <w:pBdr>
          <w:top w:val="nil"/>
          <w:left w:val="nil"/>
          <w:bottom w:val="nil"/>
          <w:right w:val="nil"/>
          <w:between w:val="nil"/>
        </w:pBdr>
        <w:rPr>
          <w:rFonts w:ascii="Times New Roman" w:eastAsia="Times New Roman" w:hAnsi="Times New Roman" w:cs="Times New Roman"/>
          <w:color w:val="000000"/>
          <w:sz w:val="24"/>
          <w:szCs w:val="24"/>
        </w:rPr>
      </w:pPr>
    </w:p>
    <w:sectPr w:rsidR="00202F98" w:rsidRPr="006B0839">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F9E"/>
    <w:multiLevelType w:val="hybridMultilevel"/>
    <w:tmpl w:val="E1029D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08A13FCD"/>
    <w:multiLevelType w:val="hybridMultilevel"/>
    <w:tmpl w:val="CF28BA74"/>
    <w:lvl w:ilvl="0" w:tplc="3809000F">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15:restartNumberingAfterBreak="0">
    <w:nsid w:val="197374D4"/>
    <w:multiLevelType w:val="multilevel"/>
    <w:tmpl w:val="7DDAB56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B437D9C"/>
    <w:multiLevelType w:val="multilevel"/>
    <w:tmpl w:val="250A5376"/>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502CF0"/>
    <w:multiLevelType w:val="hybridMultilevel"/>
    <w:tmpl w:val="7B7CE40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284B1101"/>
    <w:multiLevelType w:val="multilevel"/>
    <w:tmpl w:val="EF0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8F6452F"/>
    <w:multiLevelType w:val="multilevel"/>
    <w:tmpl w:val="CD48E5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15:restartNumberingAfterBreak="0">
    <w:nsid w:val="63131B8B"/>
    <w:multiLevelType w:val="hybridMultilevel"/>
    <w:tmpl w:val="978451E4"/>
    <w:lvl w:ilvl="0" w:tplc="955C850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8D567AC"/>
    <w:multiLevelType w:val="multilevel"/>
    <w:tmpl w:val="FE9C6F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7B13642D"/>
    <w:multiLevelType w:val="multilevel"/>
    <w:tmpl w:val="B5760640"/>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19" w15:restartNumberingAfterBreak="0">
    <w:nsid w:val="7BF963B9"/>
    <w:multiLevelType w:val="hybridMultilevel"/>
    <w:tmpl w:val="DB36320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FB17902"/>
    <w:multiLevelType w:val="hybridMultilevel"/>
    <w:tmpl w:val="AE56BE4E"/>
    <w:lvl w:ilvl="0" w:tplc="29D4138A">
      <w:start w:val="1"/>
      <w:numFmt w:val="decimal"/>
      <w:lvlText w:val="%1."/>
      <w:lvlJc w:val="left"/>
      <w:pPr>
        <w:ind w:left="1789" w:hanging="360"/>
      </w:pPr>
      <w:rPr>
        <w:rFonts w:ascii="Calibri" w:eastAsia="Calibri" w:hAnsi="Calibri" w:cs="Calibri"/>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num w:numId="1" w16cid:durableId="1068576212">
    <w:abstractNumId w:val="11"/>
  </w:num>
  <w:num w:numId="2" w16cid:durableId="330376531">
    <w:abstractNumId w:val="15"/>
  </w:num>
  <w:num w:numId="3" w16cid:durableId="176888168">
    <w:abstractNumId w:val="9"/>
  </w:num>
  <w:num w:numId="4" w16cid:durableId="886524969">
    <w:abstractNumId w:val="14"/>
  </w:num>
  <w:num w:numId="5" w16cid:durableId="904990635">
    <w:abstractNumId w:val="18"/>
  </w:num>
  <w:num w:numId="6" w16cid:durableId="1371882191">
    <w:abstractNumId w:val="5"/>
  </w:num>
  <w:num w:numId="7" w16cid:durableId="1700163180">
    <w:abstractNumId w:val="21"/>
  </w:num>
  <w:num w:numId="8" w16cid:durableId="1906718434">
    <w:abstractNumId w:val="13"/>
  </w:num>
  <w:num w:numId="9" w16cid:durableId="1044908958">
    <w:abstractNumId w:val="1"/>
  </w:num>
  <w:num w:numId="10" w16cid:durableId="72090930">
    <w:abstractNumId w:val="8"/>
  </w:num>
  <w:num w:numId="11" w16cid:durableId="173736832">
    <w:abstractNumId w:val="2"/>
  </w:num>
  <w:num w:numId="12" w16cid:durableId="1124424752">
    <w:abstractNumId w:val="20"/>
  </w:num>
  <w:num w:numId="13" w16cid:durableId="358505088">
    <w:abstractNumId w:val="16"/>
  </w:num>
  <w:num w:numId="14" w16cid:durableId="1425614358">
    <w:abstractNumId w:val="7"/>
  </w:num>
  <w:num w:numId="15" w16cid:durableId="1675036200">
    <w:abstractNumId w:val="12"/>
  </w:num>
  <w:num w:numId="16" w16cid:durableId="217086667">
    <w:abstractNumId w:val="3"/>
  </w:num>
  <w:num w:numId="17" w16cid:durableId="610431023">
    <w:abstractNumId w:val="0"/>
  </w:num>
  <w:num w:numId="18" w16cid:durableId="20447334">
    <w:abstractNumId w:val="22"/>
  </w:num>
  <w:num w:numId="19" w16cid:durableId="39869818">
    <w:abstractNumId w:val="17"/>
  </w:num>
  <w:num w:numId="20" w16cid:durableId="935791332">
    <w:abstractNumId w:val="10"/>
  </w:num>
  <w:num w:numId="21" w16cid:durableId="961231162">
    <w:abstractNumId w:val="6"/>
  </w:num>
  <w:num w:numId="22" w16cid:durableId="634407089">
    <w:abstractNumId w:val="19"/>
  </w:num>
  <w:num w:numId="23" w16cid:durableId="1065445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F98"/>
    <w:rsid w:val="00015346"/>
    <w:rsid w:val="000851DB"/>
    <w:rsid w:val="000F7CC2"/>
    <w:rsid w:val="0011110E"/>
    <w:rsid w:val="0016055D"/>
    <w:rsid w:val="00190C6A"/>
    <w:rsid w:val="00196934"/>
    <w:rsid w:val="001B4394"/>
    <w:rsid w:val="001E6B78"/>
    <w:rsid w:val="00202F98"/>
    <w:rsid w:val="003B789A"/>
    <w:rsid w:val="004F09C5"/>
    <w:rsid w:val="004F592E"/>
    <w:rsid w:val="006819E6"/>
    <w:rsid w:val="00681C5B"/>
    <w:rsid w:val="006937E4"/>
    <w:rsid w:val="006B0839"/>
    <w:rsid w:val="006B50EF"/>
    <w:rsid w:val="006C2895"/>
    <w:rsid w:val="00786246"/>
    <w:rsid w:val="00877C10"/>
    <w:rsid w:val="008901EF"/>
    <w:rsid w:val="0094789C"/>
    <w:rsid w:val="009855B8"/>
    <w:rsid w:val="009B74DA"/>
    <w:rsid w:val="00A02C18"/>
    <w:rsid w:val="00BF50AE"/>
    <w:rsid w:val="00CF6704"/>
    <w:rsid w:val="00CF762A"/>
    <w:rsid w:val="00D31EC8"/>
    <w:rsid w:val="00D5150D"/>
    <w:rsid w:val="00D84EE4"/>
    <w:rsid w:val="00D86B83"/>
    <w:rsid w:val="00DE4B8A"/>
    <w:rsid w:val="00E364FB"/>
    <w:rsid w:val="00E55C9B"/>
    <w:rsid w:val="00E86CBD"/>
    <w:rsid w:val="00E94D5B"/>
    <w:rsid w:val="00EF6901"/>
    <w:rsid w:val="00F24CA8"/>
    <w:rsid w:val="00F87A02"/>
    <w:rsid w:val="00FC4728"/>
    <w:rsid w:val="00FD2E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E4F2"/>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EF6901"/>
    <w:rPr>
      <w:color w:val="0000FF"/>
      <w:u w:val="single"/>
    </w:rPr>
  </w:style>
  <w:style w:type="paragraph" w:styleId="NormalWeb">
    <w:name w:val="Normal (Web)"/>
    <w:basedOn w:val="Normal"/>
    <w:uiPriority w:val="99"/>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 w:type="character" w:styleId="UnresolvedMention">
    <w:name w:val="Unresolved Mention"/>
    <w:basedOn w:val="DefaultParagraphFont"/>
    <w:uiPriority w:val="99"/>
    <w:semiHidden/>
    <w:unhideWhenUsed/>
    <w:rsid w:val="00FD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916743521">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1841266220">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697/predict+students+dropout+and+academic+succes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chive.ics.uci.edu/dataset/697/predict+students+dropout+and+academic+suc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72D0EA98-36C5-423D-AFC8-C2F2AEE943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11</Pages>
  <Words>2495</Words>
  <Characters>14223</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Kesimpulan</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Siahaan</cp:lastModifiedBy>
  <cp:revision>20</cp:revision>
  <cp:lastPrinted>2025-10-17T10:00:00Z</cp:lastPrinted>
  <dcterms:created xsi:type="dcterms:W3CDTF">2025-10-14T07:43:00Z</dcterms:created>
  <dcterms:modified xsi:type="dcterms:W3CDTF">2025-10-17T10:05:00Z</dcterms:modified>
</cp:coreProperties>
</file>