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5C" w:rsidRPr="00E364B5" w:rsidRDefault="00781744" w:rsidP="00BB575C">
      <w:pPr>
        <w:pBdr>
          <w:top w:val="single" w:sz="4" w:space="10" w:color="95B3D7"/>
          <w:left w:val="single" w:sz="4" w:space="4" w:color="95B3D7"/>
          <w:bottom w:val="single" w:sz="4" w:space="3" w:color="95B3D7"/>
          <w:right w:val="single" w:sz="4" w:space="4" w:color="95B3D7"/>
        </w:pBdr>
        <w:shd w:val="clear" w:color="auto" w:fill="DBE5F1"/>
        <w:spacing w:after="200" w:line="276" w:lineRule="auto"/>
        <w:jc w:val="center"/>
        <w:rPr>
          <w:iCs/>
          <w:sz w:val="60"/>
          <w:szCs w:val="60"/>
        </w:rPr>
      </w:pPr>
      <w:proofErr w:type="spellStart"/>
      <w:r>
        <w:rPr>
          <w:rFonts w:cs="Calibri"/>
          <w:iCs/>
          <w:color w:val="243F60"/>
          <w:sz w:val="56"/>
          <w:szCs w:val="56"/>
        </w:rPr>
        <w:t>Example</w:t>
      </w:r>
      <w:proofErr w:type="spellEnd"/>
      <w:r>
        <w:rPr>
          <w:rFonts w:cs="Calibri"/>
          <w:iCs/>
          <w:color w:val="243F60"/>
          <w:sz w:val="56"/>
          <w:szCs w:val="56"/>
        </w:rPr>
        <w:t xml:space="preserve"> document</w:t>
      </w:r>
    </w:p>
    <w:p w:rsidR="00EC6802" w:rsidRDefault="00781744" w:rsidP="00BB575C">
      <w:proofErr w:type="spellStart"/>
      <w:r>
        <w:t>I’m</w:t>
      </w:r>
      <w:proofErr w:type="spellEnd"/>
      <w:r>
        <w:t xml:space="preserve"> part of the </w:t>
      </w:r>
      <w:proofErr w:type="spellStart"/>
      <w:r>
        <w:t>template</w:t>
      </w:r>
      <w:proofErr w:type="spellEnd"/>
      <w:r>
        <w:t xml:space="preserve"> document</w:t>
      </w:r>
    </w:p>
    <w:p w:rsidR="00336646" w:rsidRDefault="00336646" w:rsidP="00BB575C"/>
    <w:p w:rsidR="00336646" w:rsidRDefault="00336646" w:rsidP="00336646"/>
    <w:p w:rsidR="00336646" w:rsidRDefault="00336646" w:rsidP="00336646">
      <w:pPr>
        <w:pStyle w:val="BasicUserList"/>
      </w:pPr>
      <w:r>
        <w:t>Cc</w:t>
      </w:r>
    </w:p>
    <w:p w:rsidR="00336646" w:rsidRDefault="00B77FD9" w:rsidP="00336646">
      <w:pPr>
        <w:pStyle w:val="BasicUserList"/>
      </w:pPr>
      <w:proofErr w:type="spellStart"/>
      <w:r>
        <w:t>H</w:t>
      </w:r>
      <w:r w:rsidR="00336646">
        <w:t>h</w:t>
      </w:r>
      <w:proofErr w:type="spellEnd"/>
    </w:p>
    <w:tbl>
      <w:tblPr>
        <w:tblStyle w:val="Grilledutableau"/>
        <w:tblW w:w="0" w:type="auto"/>
        <w:tblInd w:w="720" w:type="dxa"/>
        <w:tblLook w:val="04A0" w:firstRow="1" w:lastRow="0" w:firstColumn="1" w:lastColumn="0" w:noHBand="0" w:noVBand="1"/>
      </w:tblPr>
      <w:tblGrid>
        <w:gridCol w:w="3321"/>
        <w:gridCol w:w="3320"/>
        <w:gridCol w:w="3321"/>
      </w:tblGrid>
      <w:tr w:rsidR="00B77FD9" w:rsidTr="00B77FD9">
        <w:tc>
          <w:tcPr>
            <w:tcW w:w="3535" w:type="dxa"/>
          </w:tcPr>
          <w:p w:rsidR="00B77FD9" w:rsidRDefault="00B77FD9" w:rsidP="00B77FD9">
            <w:pPr>
              <w:pStyle w:val="BasicUserList"/>
              <w:numPr>
                <w:ilvl w:val="0"/>
                <w:numId w:val="0"/>
              </w:numPr>
            </w:pPr>
          </w:p>
        </w:tc>
        <w:tc>
          <w:tcPr>
            <w:tcW w:w="3535" w:type="dxa"/>
          </w:tcPr>
          <w:p w:rsidR="00B77FD9" w:rsidRDefault="00B77FD9" w:rsidP="00B77FD9">
            <w:pPr>
              <w:pStyle w:val="BasicUserList"/>
              <w:numPr>
                <w:ilvl w:val="0"/>
                <w:numId w:val="0"/>
              </w:numPr>
            </w:pPr>
          </w:p>
        </w:tc>
        <w:tc>
          <w:tcPr>
            <w:tcW w:w="3536" w:type="dxa"/>
          </w:tcPr>
          <w:p w:rsidR="00B77FD9" w:rsidRDefault="00B77FD9" w:rsidP="00B77FD9">
            <w:pPr>
              <w:pStyle w:val="BasicUserList"/>
              <w:numPr>
                <w:ilvl w:val="0"/>
                <w:numId w:val="0"/>
              </w:numPr>
            </w:pPr>
          </w:p>
        </w:tc>
      </w:tr>
      <w:tr w:rsidR="00B77FD9" w:rsidTr="00B77FD9">
        <w:tc>
          <w:tcPr>
            <w:tcW w:w="3535" w:type="dxa"/>
          </w:tcPr>
          <w:p w:rsidR="00B77FD9" w:rsidRDefault="00B77FD9" w:rsidP="00B77FD9">
            <w:pPr>
              <w:pStyle w:val="BasicUserList"/>
              <w:numPr>
                <w:ilvl w:val="0"/>
                <w:numId w:val="0"/>
              </w:numPr>
            </w:pPr>
          </w:p>
        </w:tc>
        <w:tc>
          <w:tcPr>
            <w:tcW w:w="3535" w:type="dxa"/>
          </w:tcPr>
          <w:p w:rsidR="00B77FD9" w:rsidRDefault="00B77FD9" w:rsidP="00B77FD9">
            <w:pPr>
              <w:pStyle w:val="BasicUserList"/>
              <w:numPr>
                <w:ilvl w:val="0"/>
                <w:numId w:val="0"/>
              </w:numPr>
            </w:pPr>
          </w:p>
        </w:tc>
        <w:tc>
          <w:tcPr>
            <w:tcW w:w="3536" w:type="dxa"/>
          </w:tcPr>
          <w:p w:rsidR="00B77FD9" w:rsidRDefault="00B77FD9" w:rsidP="00B77FD9">
            <w:pPr>
              <w:pStyle w:val="BasicUserList"/>
              <w:numPr>
                <w:ilvl w:val="0"/>
                <w:numId w:val="0"/>
              </w:numPr>
            </w:pPr>
          </w:p>
        </w:tc>
      </w:tr>
    </w:tbl>
    <w:p w:rsidR="00B77FD9" w:rsidRDefault="00B77FD9" w:rsidP="00B77FD9">
      <w:pPr>
        <w:pStyle w:val="BasicUserList"/>
        <w:numPr>
          <w:ilvl w:val="0"/>
          <w:numId w:val="0"/>
        </w:numPr>
        <w:ind w:left="720" w:hanging="360"/>
      </w:pPr>
    </w:p>
    <w:p w:rsidR="00781744" w:rsidRDefault="00781744" w:rsidP="00BB575C"/>
    <w:p w:rsidR="00781744" w:rsidRDefault="00FF4087" w:rsidP="00FF4087">
      <w:pPr>
        <w:pStyle w:val="BasicUserQuote"/>
      </w:pPr>
      <w:bookmarkStart w:id="0" w:name="_GoBack"/>
      <w:proofErr w:type="spellStart"/>
      <w:r>
        <w:t>Ggergreg</w:t>
      </w:r>
      <w:proofErr w:type="spellEnd"/>
    </w:p>
    <w:p w:rsidR="00FF4087" w:rsidRPr="00EC6802" w:rsidRDefault="00FF4087" w:rsidP="00FF4087">
      <w:pPr>
        <w:pStyle w:val="BasicUserQuote"/>
      </w:pPr>
      <w:proofErr w:type="spellStart"/>
      <w:proofErr w:type="gramStart"/>
      <w:r>
        <w:t>rgerger</w:t>
      </w:r>
      <w:bookmarkEnd w:id="0"/>
      <w:proofErr w:type="spellEnd"/>
      <w:proofErr w:type="gramEnd"/>
    </w:p>
    <w:p>
      <w:pPr>
        <w:pStyle w:val="Titre1"/>
      </w:pPr>
      <w:r>
        <w:t>Introduction</w:t>
      </w:r>
    </w:p>
    <w:p>
      <w:r>
        <w:t>You can add a paragraph of one line or multiples lines.</w:t>
      </w:r>
      <w:r>
        <w:br/>
      </w:r>
    </w:p>
    <w:p>
      <w:r>
        <w:t>Lorem ipsum dolor sit amet, consectetur adipiscing elit. Etiam finibus nisl non leo rhoncus, quis porta nisi egestas. Ut et ex urna. Maecenas arcu ante, congue at commodo et, iaculis in nisi. Aenean vehicula blandit risus, vel pulvinar tellus luctus eget. Quisque nec ullamcorper arcu, et vestibulum nulla. Duis in auctor orci. Aliquam semper erat ac eros porttitor, non tincidunt mauris suscipit. Aenean sit amet sapien quis eros bibendum condimentum non vel lectus. Etiam ac dapibus ex. Nullam volutpat consequat gravida. Vestibulum vel sagittis dui. Pellentesque habitant morbi tristique senectus et netus et malesuada fames ac turpis egestas. Sed vel urna vel urna feugiat volutpat non et sem. Cras maximus dictum metus id posuere. Curabitur convallis maximus magna, id faucibus nibh egestas at. Mauris vitae efficitur libero.</w:t>
      </w:r>
      <w:r>
        <w:br/>
      </w:r>
    </w:p>
    <w:p>
      <w:r>
        <w:t xml:space="preserve">You can add </w:t>
      </w:r>
      <w:r>
        <w:rPr>
          <w:b/>
        </w:rPr>
        <w:t>bold text</w:t>
      </w:r>
      <w:r>
        <w:t xml:space="preserve"> or </w:t>
      </w:r>
      <w:r>
        <w:rPr>
          <w:i/>
        </w:rPr>
        <w:t>italic text</w:t>
      </w:r>
      <w:r>
        <w:t>.</w:t>
      </w:r>
      <w:r>
        <w:br/>
      </w:r>
    </w:p>
    <w:p>
      <w:r>
        <w:t>You can define headers:</w:t>
      </w:r>
    </w:p>
    <w:p>
      <w:pPr>
        <w:pStyle w:val="Titre"/>
      </w:pPr>
      <w:r>
        <w:t>Header 1</w:t>
      </w:r>
    </w:p>
    <w:p>
      <w:pPr>
        <w:pStyle w:val="Titre1"/>
      </w:pPr>
      <w:r>
        <w:t>Header 2</w:t>
      </w:r>
    </w:p>
    <w:p>
      <w:pPr>
        <w:pStyle w:val="Titre2"/>
      </w:pPr>
      <w:r>
        <w:t>Header 3</w:t>
      </w:r>
    </w:p>
    <w:p>
      <w:pPr>
        <w:pStyle w:val="Titre3"/>
      </w:pPr>
      <w:r>
        <w:t>Header 4</w:t>
      </w:r>
    </w:p>
    <w:p>
      <w:pPr>
        <w:pStyle w:val="Titre4"/>
      </w:pPr>
      <w:r>
        <w:t>Header 5</w:t>
      </w:r>
    </w:p>
    <w:p>
      <w:r>
        <w:t>You can also add a list of elements:</w:t>
      </w:r>
    </w:p>
    <w:p>
      <w:pPr>
        <w:pStyle w:val="BasicUserList"/>
      </w:pPr>
      <w:r>
        <w:t>which</w:t>
      </w:r>
    </w:p>
    <w:p>
      <w:pPr>
        <w:pStyle w:val="BasicUserList"/>
      </w:pPr>
      <w:r>
        <w:t>are</w:t>
      </w:r>
    </w:p>
    <w:p>
      <w:pPr>
        <w:pStyle w:val="BasicUserList"/>
      </w:pPr>
      <w:r>
        <w:t>going</w:t>
      </w:r>
    </w:p>
    <w:p>
      <w:pPr>
        <w:pStyle w:val="BasicUserList"/>
      </w:pPr>
      <w:r>
        <w:t xml:space="preserve">to </w:t>
      </w:r>
    </w:p>
    <w:p>
      <w:pPr>
        <w:pStyle w:val="BasicUserList"/>
      </w:pPr>
      <w:r>
        <w:t xml:space="preserve">be </w:t>
      </w:r>
    </w:p>
    <w:p>
      <w:pPr>
        <w:pStyle w:val="BasicUserList"/>
      </w:pPr>
      <w:r>
        <w:t>displayed</w:t>
      </w:r>
    </w:p>
    <w:p>
      <w:pPr>
        <w:pStyle w:val="BasicUserList"/>
      </w:pPr>
      <w:r>
        <w:t xml:space="preserve">as </w:t>
      </w:r>
    </w:p>
    <w:p>
      <w:pPr>
        <w:pStyle w:val="BasicUserList"/>
      </w:pPr>
      <w:r>
        <w:t xml:space="preserve">this </w:t>
      </w:r>
      <w:r>
        <w:t>!</w:t>
      </w:r>
      <w:r>
        <w:br/>
      </w:r>
    </w:p>
    <w:p>
      <w:r>
        <w:t>You like tables ?</w:t>
      </w:r>
      <w:r>
        <w:br/>
      </w:r>
    </w:p>
    <w:tbl>
      <w:tblPr>
        <w:tblStyle w:val="BasicUserTable"/>
        <w:tblW w:type="auto" w:w="0"/>
        <w:tblLook w:firstColumn="1" w:firstRow="1" w:lastColumn="0" w:lastRow="0" w:noHBand="0" w:noVBand="1" w:val="04A0"/>
      </w:tblPr>
      <w:tblGrid>
        <w:gridCol w:w="3489"/>
        <w:gridCol w:w="3489"/>
        <w:gridCol w:w="3489"/>
      </w:tblGrid>
      <w:tr>
        <w:tc>
          <w:tcPr>
            <w:tcW w:type="dxa" w:w="3489"/>
          </w:tcPr>
          <w:p>
            <w:r>
              <w:rPr>
                <w:b/>
              </w:rPr>
              <w:t>Number</w:t>
            </w:r>
          </w:p>
        </w:tc>
        <w:tc>
          <w:tcPr>
            <w:tcW w:type="dxa" w:w="3489"/>
          </w:tcPr>
          <w:p>
            <w:r>
              <w:rPr>
                <w:b/>
              </w:rPr>
              <w:t>Arrays</w:t>
            </w:r>
          </w:p>
        </w:tc>
        <w:tc>
          <w:tcPr>
            <w:tcW w:type="dxa" w:w="3489"/>
          </w:tcPr>
          <w:p>
            <w:r>
              <w:rPr>
                <w:b/>
              </w:rPr>
              <w:t>Others</w:t>
            </w:r>
          </w:p>
        </w:tc>
      </w:tr>
      <w:tr>
        <w:tc>
          <w:tcPr>
            <w:tcW w:type="dxa" w:w="3489"/>
          </w:tcPr>
          <w:p>
            <w:r>
              <w:t>integer</w:t>
            </w:r>
          </w:p>
        </w:tc>
        <w:tc>
          <w:tcPr>
            <w:tcW w:type="dxa" w:w="3489"/>
          </w:tcPr>
          <w:p>
            <w:r>
              <w:t>vector (first-order tensor)</w:t>
            </w:r>
          </w:p>
        </w:tc>
        <w:tc>
          <w:tcPr>
            <w:tcW w:type="dxa" w:w="3489"/>
          </w:tcPr>
          <w:p>
            <w:r>
              <w:t>string</w:t>
            </w:r>
          </w:p>
        </w:tc>
      </w:tr>
      <w:tr>
        <w:tc>
          <w:tcPr>
            <w:tcW w:type="dxa" w:w="3489"/>
          </w:tcPr>
          <w:p>
            <w:r>
              <w:t>double precision</w:t>
            </w:r>
          </w:p>
        </w:tc>
        <w:tc>
          <w:tcPr>
            <w:tcW w:type="dxa" w:w="3489"/>
          </w:tcPr>
          <w:p>
            <w:r>
              <w:t>matrix (second-order tensor)</w:t>
            </w:r>
          </w:p>
        </w:tc>
        <w:tc>
          <w:tcPr>
            <w:tcW w:type="dxa" w:w="3489"/>
          </w:tcPr>
          <w:p>
            <w:r>
              <w:t>_</w:t>
            </w:r>
          </w:p>
        </w:tc>
      </w:tr>
      <w:tr>
        <w:tc>
          <w:tcPr>
            <w:tcW w:type="dxa" w:w="3489"/>
          </w:tcPr>
          <w:p>
            <w:r>
              <w:t>_</w:t>
            </w:r>
          </w:p>
        </w:tc>
        <w:tc>
          <w:tcPr>
            <w:tcW w:type="dxa" w:w="3489"/>
          </w:tcPr>
          <w:p>
            <w:r>
              <w:t>tensor (third-order tensor)</w:t>
            </w:r>
          </w:p>
        </w:tc>
        <w:tc>
          <w:tcPr>
            <w:tcW w:type="dxa" w:w="3489"/>
          </w:tcPr>
          <w:p>
            <w:r>
              <w:t>_</w:t>
            </w:r>
          </w:p>
        </w:tc>
      </w:tr>
    </w:tbl>
    <w:p>
      <w:r>
        <w:br/>
      </w:r>
    </w:p>
    <w:p>
      <w:r>
        <w:t>Blockquotes are defined like this:</w:t>
      </w:r>
    </w:p>
    <w:p>
      <w:pPr>
        <w:pStyle w:val="BasicUserQuote"/>
      </w:pPr>
      <w:r>
        <w:t>def double(L):</w:t>
        <w:br/>
        <w:t xml:space="preserve">    for x in L:</w:t>
        <w:br/>
        <w:t xml:space="preserve">        yield x*2</w:t>
      </w:r>
      <w:r>
        <w:br/>
      </w:r>
    </w:p>
    <w:p>
      <w:r>
        <w:t>An image can have a legend (and is set to 15 cm width by default)</w:t>
      </w:r>
      <w:r>
        <w:br/>
      </w:r>
    </w:p>
    <w:p>
      <w:pPr>
        <w:jc w:val="center"/>
      </w:pPr>
      <w:r>
        <w:rPr>
          <w:i/>
        </w:rPr>
        <w:drawing>
          <wp:inline xmlns:a="http://schemas.openxmlformats.org/drawingml/2006/main" xmlns:pic="http://schemas.openxmlformats.org/drawingml/2006/picture">
            <wp:extent cx="5400000" cy="5400000"/>
            <wp:docPr id="1" name="Picture 1"/>
            <wp:cNvGraphicFramePr>
              <a:graphicFrameLocks noChangeAspect="1"/>
            </wp:cNvGraphicFramePr>
            <a:graphic>
              <a:graphicData uri="http://schemas.openxmlformats.org/drawingml/2006/picture">
                <pic:pic>
                  <pic:nvPicPr>
                    <pic:cNvPr id="0" name="cat.png"/>
                    <pic:cNvPicPr/>
                  </pic:nvPicPr>
                  <pic:blipFill>
                    <a:blip r:embed="rId13"/>
                    <a:stretch>
                      <a:fillRect/>
                    </a:stretch>
                  </pic:blipFill>
                  <pic:spPr>
                    <a:xfrm>
                      <a:off x="0" y="0"/>
                      <a:ext cx="5400000" cy="5400000"/>
                    </a:xfrm>
                    <a:prstGeom prst="rect"/>
                  </pic:spPr>
                </pic:pic>
              </a:graphicData>
            </a:graphic>
          </wp:inline>
        </w:drawing>
        <w:br/>
        <w:t>legend</w:t>
        <w:br/>
      </w:r>
    </w:p>
    <w:p>
      <w:r>
        <w:t xml:space="preserve">Mathematical equations following the Latex syntax can be written inside dollars </w:t>
      </w:r>
      <w:r>
        <w:t>"</w:t>
      </w:r>
      <w:r>
        <w:rPr>
          <w:i/>
        </w:rPr>
        <w:t>brackets</w:t>
      </w:r>
      <w:r>
        <w:t>:</w:t>
      </w:r>
    </w:p>
    <w:p>
      <w:pPr>
        <w:jc w:val="center"/>
      </w:pPr>
      <w:r>
        <w:rPr>
          <w:i/>
        </w:rPr>
        <w:drawing>
          <wp:inline xmlns:a="http://schemas.openxmlformats.org/drawingml/2006/main" xmlns:pic="http://schemas.openxmlformats.org/drawingml/2006/picture">
            <wp:extent cx="695325" cy="457200"/>
            <wp:docPr id="2" name="Picture 2"/>
            <wp:cNvGraphicFramePr>
              <a:graphicFrameLocks noChangeAspect="1"/>
            </wp:cNvGraphicFramePr>
            <a:graphic>
              <a:graphicData uri="http://schemas.openxmlformats.org/drawingml/2006/picture">
                <pic:pic>
                  <pic:nvPicPr>
                    <pic:cNvPr id="0" name="tmp0.png"/>
                    <pic:cNvPicPr/>
                  </pic:nvPicPr>
                  <pic:blipFill>
                    <a:blip r:embed="rId14"/>
                    <a:stretch>
                      <a:fillRect/>
                    </a:stretch>
                  </pic:blipFill>
                  <pic:spPr>
                    <a:xfrm>
                      <a:off x="0" y="0"/>
                      <a:ext cx="695325" cy="457200"/>
                    </a:xfrm>
                    <a:prstGeom prst="rect"/>
                  </pic:spPr>
                </pic:pic>
              </a:graphicData>
            </a:graphic>
          </wp:inline>
        </w:drawing>
        <w:br/>
        <w:t>Equation 0</w:t>
        <w:br/>
      </w:r>
    </w:p>
    <w:p>
      <w:r>
        <w:br w:type="page"/>
      </w:r>
    </w:p>
    <w:p>
      <w:pPr>
        <w:pStyle w:val="Titre1"/>
      </w:pPr>
      <w:r>
        <w:t>I'm the second file</w:t>
      </w:r>
    </w:p>
    <w:sectPr w:rsidR="00FF4087" w:rsidRPr="00EC6802" w:rsidSect="00664DFC">
      <w:footerReference w:type="default" r:id="rId8"/>
      <w:headerReference w:type="first" r:id="rId9"/>
      <w:footerReference w:type="first" r:id="rId10"/>
      <w:pgSz w:w="11906" w:h="16838"/>
      <w:pgMar w:top="1612" w:right="720" w:bottom="720" w:left="720" w:header="397"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50F" w:rsidRDefault="009E550F" w:rsidP="006F6717">
      <w:r>
        <w:separator/>
      </w:r>
    </w:p>
    <w:p w:rsidR="009E550F" w:rsidRDefault="009E550F"/>
  </w:endnote>
  <w:endnote w:type="continuationSeparator" w:id="0">
    <w:p w:rsidR="009E550F" w:rsidRDefault="009E550F" w:rsidP="006F6717">
      <w:r>
        <w:continuationSeparator/>
      </w:r>
    </w:p>
    <w:p w:rsidR="009E550F" w:rsidRDefault="009E5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701"/>
      <w:gridCol w:w="1276"/>
    </w:tblGrid>
    <w:tr w:rsidR="00F3609C" w:rsidTr="004B7656">
      <w:tc>
        <w:tcPr>
          <w:tcW w:w="7763" w:type="dxa"/>
        </w:tcPr>
        <w:p w:rsidR="00F3609C" w:rsidRDefault="00F3609C" w:rsidP="0015325C">
          <w:pPr>
            <w:pStyle w:val="Pieddepage"/>
            <w:tabs>
              <w:tab w:val="clear" w:pos="4536"/>
              <w:tab w:val="clear" w:pos="9072"/>
              <w:tab w:val="center" w:pos="7668"/>
            </w:tabs>
            <w:rPr>
              <w:sz w:val="20"/>
              <w:szCs w:val="20"/>
            </w:rPr>
          </w:pPr>
        </w:p>
      </w:tc>
      <w:tc>
        <w:tcPr>
          <w:tcW w:w="1701" w:type="dxa"/>
          <w:vAlign w:val="center"/>
        </w:tcPr>
        <w:p w:rsidR="00F3609C" w:rsidRPr="004F5BD2" w:rsidRDefault="00F3609C" w:rsidP="00D5599E">
          <w:pPr>
            <w:pStyle w:val="Pieddepage"/>
            <w:tabs>
              <w:tab w:val="clear" w:pos="4536"/>
              <w:tab w:val="clear" w:pos="9072"/>
              <w:tab w:val="center" w:pos="7668"/>
            </w:tabs>
            <w:jc w:val="center"/>
            <w:rPr>
              <w:sz w:val="20"/>
              <w:szCs w:val="20"/>
            </w:rPr>
          </w:pPr>
        </w:p>
      </w:tc>
      <w:tc>
        <w:tcPr>
          <w:tcW w:w="1276" w:type="dxa"/>
          <w:vAlign w:val="center"/>
        </w:tcPr>
        <w:p w:rsidR="00F3609C" w:rsidRPr="00B7165F" w:rsidRDefault="00F3609C" w:rsidP="00B7165F">
          <w:pPr>
            <w:pStyle w:val="Pieddepage"/>
            <w:tabs>
              <w:tab w:val="clear" w:pos="4536"/>
              <w:tab w:val="clear" w:pos="9072"/>
              <w:tab w:val="center" w:pos="7668"/>
            </w:tabs>
            <w:jc w:val="right"/>
            <w:rPr>
              <w:szCs w:val="20"/>
            </w:rPr>
          </w:pPr>
        </w:p>
      </w:tc>
    </w:tr>
  </w:tbl>
  <w:p w:rsidR="00F3609C" w:rsidRPr="00CE4861" w:rsidRDefault="00F3609C" w:rsidP="00B7165F">
    <w:pPr>
      <w:pStyle w:val="Pieddepage"/>
      <w:tabs>
        <w:tab w:val="clear" w:pos="4536"/>
        <w:tab w:val="clear" w:pos="9072"/>
        <w:tab w:val="center" w:pos="7668"/>
      </w:tabs>
      <w:rPr>
        <w:szCs w:val="20"/>
      </w:rPr>
    </w:pPr>
  </w:p>
  <w:p w:rsidR="006653F1" w:rsidRDefault="006653F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4606"/>
      <w:gridCol w:w="2303"/>
    </w:tblGrid>
    <w:tr w:rsidR="00F3609C" w:rsidTr="00E063DB">
      <w:tc>
        <w:tcPr>
          <w:tcW w:w="2303" w:type="dxa"/>
        </w:tcPr>
        <w:p w:rsidR="00F3609C" w:rsidRDefault="00F3609C" w:rsidP="00E063DB">
          <w:pPr>
            <w:pStyle w:val="Pieddepage"/>
            <w:tabs>
              <w:tab w:val="clear" w:pos="4536"/>
              <w:tab w:val="clear" w:pos="9072"/>
              <w:tab w:val="center" w:pos="7668"/>
            </w:tabs>
            <w:rPr>
              <w:sz w:val="20"/>
              <w:szCs w:val="20"/>
            </w:rPr>
          </w:pPr>
          <w:r>
            <w:rPr>
              <w:sz w:val="20"/>
              <w:szCs w:val="20"/>
            </w:rPr>
            <w:t xml:space="preserve">ID Projet : </w:t>
          </w:r>
          <w:r>
            <w:rPr>
              <w:b/>
              <w:bCs/>
              <w:sz w:val="20"/>
              <w:szCs w:val="20"/>
            </w:rPr>
            <w:t>1200</w:t>
          </w:r>
        </w:p>
      </w:tc>
      <w:tc>
        <w:tcPr>
          <w:tcW w:w="4606" w:type="dxa"/>
          <w:vAlign w:val="center"/>
        </w:tcPr>
        <w:p w:rsidR="00F3609C" w:rsidRPr="001350E8" w:rsidRDefault="00F3609C" w:rsidP="00E063DB">
          <w:pPr>
            <w:pStyle w:val="Pieddepage"/>
            <w:tabs>
              <w:tab w:val="clear" w:pos="4536"/>
              <w:tab w:val="clear" w:pos="9072"/>
              <w:tab w:val="center" w:pos="7668"/>
            </w:tabs>
            <w:jc w:val="center"/>
            <w:rPr>
              <w:sz w:val="20"/>
              <w:szCs w:val="20"/>
            </w:rPr>
          </w:pPr>
          <w:r w:rsidRPr="001350E8">
            <w:rPr>
              <w:sz w:val="20"/>
              <w:szCs w:val="20"/>
            </w:rPr>
            <w:t>ID Doc </w:t>
          </w:r>
          <w:r w:rsidRPr="00302649">
            <w:rPr>
              <w:sz w:val="20"/>
              <w:szCs w:val="20"/>
            </w:rPr>
            <w:t xml:space="preserve">: </w:t>
          </w:r>
          <w:r>
            <w:rPr>
              <w:sz w:val="20"/>
              <w:szCs w:val="20"/>
              <w:lang w:val="en-US"/>
            </w:rPr>
            <w:fldChar w:fldCharType="begin"/>
          </w:r>
          <w:r w:rsidRPr="00302649">
            <w:rPr>
              <w:sz w:val="20"/>
              <w:szCs w:val="20"/>
            </w:rPr>
            <w:instrText xml:space="preserve"> FILENAME   \* MERGEFORMAT </w:instrText>
          </w:r>
          <w:r>
            <w:rPr>
              <w:sz w:val="20"/>
              <w:szCs w:val="20"/>
              <w:lang w:val="en-US"/>
            </w:rPr>
            <w:fldChar w:fldCharType="separate"/>
          </w:r>
          <w:r>
            <w:rPr>
              <w:noProof/>
              <w:sz w:val="20"/>
              <w:szCs w:val="20"/>
            </w:rPr>
            <w:t>0551 - EMM - Spécifications des exigences logicielles (SRS) - V8.docx</w:t>
          </w:r>
          <w:r>
            <w:rPr>
              <w:sz w:val="20"/>
              <w:szCs w:val="20"/>
              <w:lang w:val="en-US"/>
            </w:rPr>
            <w:fldChar w:fldCharType="end"/>
          </w:r>
        </w:p>
      </w:tc>
      <w:tc>
        <w:tcPr>
          <w:tcW w:w="2303" w:type="dxa"/>
          <w:vAlign w:val="center"/>
        </w:tcPr>
        <w:p w:rsidR="00F3609C" w:rsidRPr="00B7165F" w:rsidRDefault="00F3609C" w:rsidP="00E063DB">
          <w:pPr>
            <w:pStyle w:val="Pieddepage"/>
            <w:tabs>
              <w:tab w:val="clear" w:pos="4536"/>
              <w:tab w:val="clear" w:pos="9072"/>
              <w:tab w:val="center" w:pos="7668"/>
            </w:tabs>
            <w:jc w:val="right"/>
            <w:rPr>
              <w:szCs w:val="20"/>
            </w:rPr>
          </w:pPr>
          <w:r w:rsidRPr="009C65C7">
            <w:rPr>
              <w:sz w:val="20"/>
              <w:szCs w:val="20"/>
            </w:rPr>
            <w:t xml:space="preserve">Page </w:t>
          </w:r>
          <w:r w:rsidRPr="009C65C7">
            <w:rPr>
              <w:sz w:val="20"/>
              <w:szCs w:val="20"/>
            </w:rPr>
            <w:fldChar w:fldCharType="begin"/>
          </w:r>
          <w:r w:rsidRPr="009C65C7">
            <w:rPr>
              <w:sz w:val="20"/>
              <w:szCs w:val="20"/>
            </w:rPr>
            <w:instrText>PAGE</w:instrText>
          </w:r>
          <w:r w:rsidRPr="009C65C7">
            <w:rPr>
              <w:sz w:val="20"/>
              <w:szCs w:val="20"/>
            </w:rPr>
            <w:fldChar w:fldCharType="separate"/>
          </w:r>
          <w:r>
            <w:rPr>
              <w:noProof/>
              <w:sz w:val="20"/>
              <w:szCs w:val="20"/>
            </w:rPr>
            <w:t>1</w:t>
          </w:r>
          <w:r w:rsidRPr="009C65C7">
            <w:rPr>
              <w:sz w:val="20"/>
              <w:szCs w:val="20"/>
            </w:rPr>
            <w:fldChar w:fldCharType="end"/>
          </w:r>
          <w:r w:rsidRPr="009C65C7">
            <w:rPr>
              <w:sz w:val="20"/>
              <w:szCs w:val="20"/>
            </w:rPr>
            <w:t>/</w:t>
          </w:r>
          <w:r w:rsidRPr="009C65C7">
            <w:rPr>
              <w:sz w:val="20"/>
              <w:szCs w:val="20"/>
            </w:rPr>
            <w:fldChar w:fldCharType="begin"/>
          </w:r>
          <w:r w:rsidRPr="009C65C7">
            <w:rPr>
              <w:sz w:val="20"/>
              <w:szCs w:val="20"/>
            </w:rPr>
            <w:instrText>NUMPAGES</w:instrText>
          </w:r>
          <w:r w:rsidRPr="009C65C7">
            <w:rPr>
              <w:sz w:val="20"/>
              <w:szCs w:val="20"/>
            </w:rPr>
            <w:fldChar w:fldCharType="separate"/>
          </w:r>
          <w:r>
            <w:rPr>
              <w:noProof/>
              <w:sz w:val="20"/>
              <w:szCs w:val="20"/>
            </w:rPr>
            <w:t>1</w:t>
          </w:r>
          <w:r w:rsidRPr="009C65C7">
            <w:rPr>
              <w:sz w:val="20"/>
              <w:szCs w:val="20"/>
            </w:rPr>
            <w:fldChar w:fldCharType="end"/>
          </w:r>
        </w:p>
      </w:tc>
    </w:tr>
  </w:tbl>
  <w:p w:rsidR="00F3609C" w:rsidRDefault="00F3609C">
    <w:pPr>
      <w:pStyle w:val="Pieddepage"/>
    </w:pPr>
  </w:p>
  <w:p w:rsidR="006653F1" w:rsidRDefault="006653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50F" w:rsidRDefault="009E550F" w:rsidP="006F6717">
      <w:r>
        <w:separator/>
      </w:r>
    </w:p>
    <w:p w:rsidR="009E550F" w:rsidRDefault="009E550F"/>
  </w:footnote>
  <w:footnote w:type="continuationSeparator" w:id="0">
    <w:p w:rsidR="009E550F" w:rsidRDefault="009E550F" w:rsidP="006F6717">
      <w:r>
        <w:continuationSeparator/>
      </w:r>
    </w:p>
    <w:p w:rsidR="009E550F" w:rsidRDefault="009E55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3560"/>
      <w:gridCol w:w="3561"/>
      <w:gridCol w:w="3561"/>
    </w:tblGrid>
    <w:tr w:rsidR="00F3609C" w:rsidRPr="009F4537" w:rsidTr="00E063DB">
      <w:trPr>
        <w:trHeight w:val="846"/>
      </w:trPr>
      <w:tc>
        <w:tcPr>
          <w:tcW w:w="3560" w:type="dxa"/>
        </w:tcPr>
        <w:p w:rsidR="00F3609C" w:rsidRPr="009F4537" w:rsidRDefault="00F3609C" w:rsidP="00E063DB">
          <w:pPr>
            <w:pStyle w:val="En-tte"/>
            <w:rPr>
              <w:b/>
              <w:smallCaps/>
              <w:sz w:val="20"/>
            </w:rPr>
          </w:pPr>
          <w:r>
            <w:rPr>
              <w:b/>
              <w:smallCaps/>
              <w:noProof/>
              <w:sz w:val="20"/>
              <w:lang w:eastAsia="fr-FR" w:bidi="ar-SA"/>
            </w:rPr>
            <w:drawing>
              <wp:inline distT="0" distB="0" distL="0" distR="0" wp14:anchorId="372DE29A" wp14:editId="765B0349">
                <wp:extent cx="673100" cy="548889"/>
                <wp:effectExtent l="0" t="0" r="0" b="3810"/>
                <wp:docPr id="2" name="Image 2" descr="S:\120-LETI\120.1-LETI Direction\120.1.10-CLINATEC\INFOS_COMMUNES\MODELES_QUALITE\LOGOS\CEA_logo_quadri-sur-fond-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120-LETI\120.1-LETI Direction\120.1.10-CLINATEC\INFOS_COMMUNES\MODELES_QUALITE\LOGOS\CEA_logo_quadri-sur-fond-roug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858" cy="549507"/>
                        </a:xfrm>
                        <a:prstGeom prst="rect">
                          <a:avLst/>
                        </a:prstGeom>
                        <a:noFill/>
                        <a:ln>
                          <a:noFill/>
                        </a:ln>
                      </pic:spPr>
                    </pic:pic>
                  </a:graphicData>
                </a:graphic>
              </wp:inline>
            </w:drawing>
          </w:r>
        </w:p>
      </w:tc>
      <w:tc>
        <w:tcPr>
          <w:tcW w:w="3561" w:type="dxa"/>
        </w:tcPr>
        <w:p w:rsidR="00F3609C" w:rsidRPr="009F4537" w:rsidRDefault="00F3609C" w:rsidP="00E063DB">
          <w:pPr>
            <w:pStyle w:val="En-tte"/>
            <w:jc w:val="center"/>
            <w:rPr>
              <w:b/>
              <w:smallCaps/>
              <w:sz w:val="20"/>
            </w:rPr>
          </w:pPr>
          <w:r>
            <w:rPr>
              <w:b/>
              <w:smallCaps/>
              <w:noProof/>
              <w:sz w:val="20"/>
              <w:lang w:eastAsia="fr-FR" w:bidi="ar-SA"/>
            </w:rPr>
            <w:drawing>
              <wp:inline distT="0" distB="0" distL="0" distR="0" wp14:anchorId="1C9A0374" wp14:editId="5B833D40">
                <wp:extent cx="1483786" cy="588397"/>
                <wp:effectExtent l="0" t="0" r="2540" b="2540"/>
                <wp:docPr id="4" name="Image 4" descr="S:\120-LETI\120.2-Infos_communes\120.2.3-Qualité\Qualite_LETI_DIR\CLINATEC\Logo Quadri 591x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120-LETI\120.2-Infos_communes\120.2.3-Qualité\Qualite_LETI_DIR\CLINATEC\Logo Quadri 591x236.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3786" cy="588397"/>
                        </a:xfrm>
                        <a:prstGeom prst="rect">
                          <a:avLst/>
                        </a:prstGeom>
                        <a:noFill/>
                        <a:ln>
                          <a:noFill/>
                        </a:ln>
                      </pic:spPr>
                    </pic:pic>
                  </a:graphicData>
                </a:graphic>
              </wp:inline>
            </w:drawing>
          </w:r>
        </w:p>
      </w:tc>
      <w:tc>
        <w:tcPr>
          <w:tcW w:w="3561" w:type="dxa"/>
        </w:tcPr>
        <w:p w:rsidR="00F3609C" w:rsidRPr="009F4537" w:rsidRDefault="00F3609C" w:rsidP="00E063DB">
          <w:pPr>
            <w:pStyle w:val="En-tte"/>
            <w:rPr>
              <w:b/>
              <w:smallCaps/>
              <w:sz w:val="20"/>
            </w:rPr>
          </w:pPr>
          <w:r>
            <w:rPr>
              <w:b/>
              <w:smallCaps/>
              <w:noProof/>
              <w:sz w:val="20"/>
              <w:lang w:eastAsia="fr-FR" w:bidi="ar-SA"/>
            </w:rPr>
            <w:drawing>
              <wp:anchor distT="0" distB="0" distL="114300" distR="114300" simplePos="0" relativeHeight="251659264" behindDoc="0" locked="0" layoutInCell="1" allowOverlap="1" wp14:anchorId="54D19E5C" wp14:editId="08B50EA9">
                <wp:simplePos x="0" y="0"/>
                <wp:positionH relativeFrom="column">
                  <wp:posOffset>66040</wp:posOffset>
                </wp:positionH>
                <wp:positionV relativeFrom="paragraph">
                  <wp:posOffset>43180</wp:posOffset>
                </wp:positionV>
                <wp:extent cx="1613535" cy="443230"/>
                <wp:effectExtent l="0" t="0" r="5715" b="0"/>
                <wp:wrapSquare wrapText="bothSides"/>
                <wp:docPr id="6" name="Image 6" descr="S:\120-LETI\120.1-LETI Direction\120.1.10-CLINATEC\INFOS_COMMUNES\MODELES_QUALITE\LOGOS\logo_saf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120-LETI\120.1-LETI Direction\120.1.10-CLINATEC\INFOS_COMMUNES\MODELES_QUALITE\LOGOS\logo_safra.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13535" cy="4432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F3609C" w:rsidRDefault="00F360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2B6703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46B3EA0"/>
    <w:multiLevelType w:val="hybridMultilevel"/>
    <w:tmpl w:val="799CE3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C695A99"/>
    <w:multiLevelType w:val="hybridMultilevel"/>
    <w:tmpl w:val="A5BE0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F741A"/>
    <w:multiLevelType w:val="hybridMultilevel"/>
    <w:tmpl w:val="923C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A1E5C"/>
    <w:multiLevelType w:val="hybridMultilevel"/>
    <w:tmpl w:val="D6F4E65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CC721E"/>
    <w:multiLevelType w:val="hybridMultilevel"/>
    <w:tmpl w:val="8F0E8996"/>
    <w:lvl w:ilvl="0" w:tplc="00E6D5F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27CC6"/>
    <w:multiLevelType w:val="hybridMultilevel"/>
    <w:tmpl w:val="3828D260"/>
    <w:lvl w:ilvl="0" w:tplc="302447EC">
      <w:start w:val="1"/>
      <mc:AlternateContent>
        <mc:Choice Requires="w14">
          <w:numFmt w:val="custom" w:format="001, 002, 003, ..."/>
        </mc:Choice>
        <mc:Fallback>
          <w:numFmt w:val="decimal"/>
        </mc:Fallback>
      </mc:AlternateContent>
      <w:pStyle w:val="RECO"/>
      <w:lvlText w:val="EMY_WISH_%1"/>
      <w:lvlJc w:val="left"/>
      <w:pPr>
        <w:ind w:left="720" w:hanging="36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6F94591"/>
    <w:multiLevelType w:val="hybridMultilevel"/>
    <w:tmpl w:val="439ADE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478DD"/>
    <w:multiLevelType w:val="hybridMultilevel"/>
    <w:tmpl w:val="08AA9EC6"/>
    <w:lvl w:ilvl="0" w:tplc="B1FEE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97ABE"/>
    <w:multiLevelType w:val="hybridMultilevel"/>
    <w:tmpl w:val="1990287A"/>
    <w:lvl w:ilvl="0" w:tplc="A99EB1E2">
      <w:start w:val="1"/>
      <mc:AlternateContent>
        <mc:Choice Requires="w14">
          <w:numFmt w:val="custom" w:format="001, 002, 003, ..."/>
        </mc:Choice>
        <mc:Fallback>
          <w:numFmt w:val="decimal"/>
        </mc:Fallback>
      </mc:AlternateContent>
      <w:pStyle w:val="Requierement"/>
      <w:lvlText w:val="EMM_REQU_%1 "/>
      <w:lvlJc w:val="left"/>
      <w:pPr>
        <w:ind w:left="720" w:hanging="360"/>
      </w:pPr>
      <w:rPr>
        <w:rFonts w:ascii="Arial" w:hAnsi="Arial"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233CA"/>
    <w:multiLevelType w:val="hybridMultilevel"/>
    <w:tmpl w:val="01F4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C6C1E"/>
    <w:multiLevelType w:val="hybridMultilevel"/>
    <w:tmpl w:val="F9CEE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553A31"/>
    <w:multiLevelType w:val="hybridMultilevel"/>
    <w:tmpl w:val="33E67EC8"/>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43555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46A449CD"/>
    <w:multiLevelType w:val="hybridMultilevel"/>
    <w:tmpl w:val="C002A2F8"/>
    <w:lvl w:ilvl="0" w:tplc="212CFB1A">
      <w:start w:val="1"/>
      <mc:AlternateContent>
        <mc:Choice Requires="w14">
          <w:numFmt w:val="custom" w:format="001, 002, 003, ..."/>
        </mc:Choice>
        <mc:Fallback>
          <w:numFmt w:val="decimal"/>
        </mc:Fallback>
      </mc:AlternateContent>
      <w:pStyle w:val="REQU"/>
      <w:lvlText w:val="EMY_REQU_%1"/>
      <w:lvlJc w:val="left"/>
      <w:pPr>
        <w:ind w:left="644" w:hanging="36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25259"/>
    <w:multiLevelType w:val="hybridMultilevel"/>
    <w:tmpl w:val="C1929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EC2602"/>
    <w:multiLevelType w:val="hybridMultilevel"/>
    <w:tmpl w:val="C6E6F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D96326"/>
    <w:multiLevelType w:val="hybridMultilevel"/>
    <w:tmpl w:val="E098C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0604D"/>
    <w:multiLevelType w:val="hybridMultilevel"/>
    <w:tmpl w:val="A5BE0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263CFB"/>
    <w:multiLevelType w:val="hybridMultilevel"/>
    <w:tmpl w:val="495E3202"/>
    <w:lvl w:ilvl="0" w:tplc="BD10A84E">
      <w:start w:val="1"/>
      <w:numFmt w:val="bullet"/>
      <w:pStyle w:val="BasicUser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6"/>
  </w:num>
  <w:num w:numId="5">
    <w:abstractNumId w:val="9"/>
  </w:num>
  <w:num w:numId="6">
    <w:abstractNumId w:val="7"/>
  </w:num>
  <w:num w:numId="7">
    <w:abstractNumId w:val="3"/>
  </w:num>
  <w:num w:numId="8">
    <w:abstractNumId w:val="10"/>
  </w:num>
  <w:num w:numId="9">
    <w:abstractNumId w:val="4"/>
  </w:num>
  <w:num w:numId="10">
    <w:abstractNumId w:val="12"/>
  </w:num>
  <w:num w:numId="11">
    <w:abstractNumId w:val="11"/>
  </w:num>
  <w:num w:numId="12">
    <w:abstractNumId w:val="15"/>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num>
  <w:num w:numId="19">
    <w:abstractNumId w:val="18"/>
  </w:num>
  <w:num w:numId="20">
    <w:abstractNumId w:val="13"/>
  </w:num>
  <w:num w:numId="21">
    <w:abstractNumId w:val="2"/>
  </w:num>
  <w:num w:numId="22">
    <w:abstractNumId w:val="5"/>
  </w:num>
  <w:num w:numId="23">
    <w:abstractNumId w:val="1"/>
  </w:num>
  <w:num w:numId="24">
    <w:abstractNumId w:val="17"/>
  </w:num>
  <w:num w:numId="25">
    <w:abstractNumId w:val="8"/>
  </w:num>
  <w:num w:numId="26">
    <w:abstractNumId w:val="16"/>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P 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21481"/>
    <w:rsid w:val="00001C4E"/>
    <w:rsid w:val="0000351A"/>
    <w:rsid w:val="000038F1"/>
    <w:rsid w:val="000071D8"/>
    <w:rsid w:val="00016DCB"/>
    <w:rsid w:val="000204B5"/>
    <w:rsid w:val="000209FE"/>
    <w:rsid w:val="00020B2B"/>
    <w:rsid w:val="00021A88"/>
    <w:rsid w:val="000237B7"/>
    <w:rsid w:val="00024C25"/>
    <w:rsid w:val="000275AA"/>
    <w:rsid w:val="00027E7A"/>
    <w:rsid w:val="0003064D"/>
    <w:rsid w:val="0003265B"/>
    <w:rsid w:val="00033194"/>
    <w:rsid w:val="000369E6"/>
    <w:rsid w:val="000406E4"/>
    <w:rsid w:val="00041087"/>
    <w:rsid w:val="00043C4C"/>
    <w:rsid w:val="00044252"/>
    <w:rsid w:val="00045AB3"/>
    <w:rsid w:val="00050818"/>
    <w:rsid w:val="00053ABA"/>
    <w:rsid w:val="000541FB"/>
    <w:rsid w:val="00060323"/>
    <w:rsid w:val="00062D8E"/>
    <w:rsid w:val="00064EB4"/>
    <w:rsid w:val="00071702"/>
    <w:rsid w:val="000753BF"/>
    <w:rsid w:val="0008210E"/>
    <w:rsid w:val="00083BFD"/>
    <w:rsid w:val="0008519D"/>
    <w:rsid w:val="00093C5B"/>
    <w:rsid w:val="0009405F"/>
    <w:rsid w:val="00095F58"/>
    <w:rsid w:val="00097AFE"/>
    <w:rsid w:val="000A1783"/>
    <w:rsid w:val="000A19F4"/>
    <w:rsid w:val="000A48ED"/>
    <w:rsid w:val="000A6201"/>
    <w:rsid w:val="000B0BC8"/>
    <w:rsid w:val="000B29F3"/>
    <w:rsid w:val="000B4746"/>
    <w:rsid w:val="000C088E"/>
    <w:rsid w:val="000C3C54"/>
    <w:rsid w:val="000C6796"/>
    <w:rsid w:val="000C76D5"/>
    <w:rsid w:val="000D0F57"/>
    <w:rsid w:val="000D1BAF"/>
    <w:rsid w:val="000D4E1F"/>
    <w:rsid w:val="000E0F0B"/>
    <w:rsid w:val="000E23A7"/>
    <w:rsid w:val="000E2A6D"/>
    <w:rsid w:val="000E4C55"/>
    <w:rsid w:val="000E748D"/>
    <w:rsid w:val="000E7DB1"/>
    <w:rsid w:val="000F73A3"/>
    <w:rsid w:val="000F7DCF"/>
    <w:rsid w:val="00100A90"/>
    <w:rsid w:val="00113BB2"/>
    <w:rsid w:val="001153CF"/>
    <w:rsid w:val="001171DF"/>
    <w:rsid w:val="00121481"/>
    <w:rsid w:val="00124317"/>
    <w:rsid w:val="00124810"/>
    <w:rsid w:val="00124846"/>
    <w:rsid w:val="001350E8"/>
    <w:rsid w:val="00136049"/>
    <w:rsid w:val="00136811"/>
    <w:rsid w:val="0014179B"/>
    <w:rsid w:val="001518DE"/>
    <w:rsid w:val="00151C61"/>
    <w:rsid w:val="00151D7F"/>
    <w:rsid w:val="0015325C"/>
    <w:rsid w:val="0015592C"/>
    <w:rsid w:val="00160916"/>
    <w:rsid w:val="001671C9"/>
    <w:rsid w:val="00167F5A"/>
    <w:rsid w:val="0018109D"/>
    <w:rsid w:val="001850D7"/>
    <w:rsid w:val="00186894"/>
    <w:rsid w:val="00186DF1"/>
    <w:rsid w:val="00190531"/>
    <w:rsid w:val="00191029"/>
    <w:rsid w:val="001916F0"/>
    <w:rsid w:val="00196F98"/>
    <w:rsid w:val="001A302B"/>
    <w:rsid w:val="001A4A74"/>
    <w:rsid w:val="001B1D04"/>
    <w:rsid w:val="001B2235"/>
    <w:rsid w:val="001B474E"/>
    <w:rsid w:val="001C4275"/>
    <w:rsid w:val="001C461C"/>
    <w:rsid w:val="001C57CB"/>
    <w:rsid w:val="001D50B2"/>
    <w:rsid w:val="001D78DA"/>
    <w:rsid w:val="001E12F1"/>
    <w:rsid w:val="001E29D8"/>
    <w:rsid w:val="001E7EE0"/>
    <w:rsid w:val="001F0C44"/>
    <w:rsid w:val="001F334E"/>
    <w:rsid w:val="001F4B89"/>
    <w:rsid w:val="001F6401"/>
    <w:rsid w:val="001F68B0"/>
    <w:rsid w:val="001F6D6D"/>
    <w:rsid w:val="00202FE3"/>
    <w:rsid w:val="002032E7"/>
    <w:rsid w:val="002051F6"/>
    <w:rsid w:val="0020762E"/>
    <w:rsid w:val="0021037E"/>
    <w:rsid w:val="002106B3"/>
    <w:rsid w:val="00222B86"/>
    <w:rsid w:val="00224DC1"/>
    <w:rsid w:val="002252FF"/>
    <w:rsid w:val="00233055"/>
    <w:rsid w:val="00233974"/>
    <w:rsid w:val="00234991"/>
    <w:rsid w:val="00234E93"/>
    <w:rsid w:val="002351D2"/>
    <w:rsid w:val="002376D6"/>
    <w:rsid w:val="00240924"/>
    <w:rsid w:val="00246BB7"/>
    <w:rsid w:val="0024798E"/>
    <w:rsid w:val="0025341E"/>
    <w:rsid w:val="00263683"/>
    <w:rsid w:val="0026371B"/>
    <w:rsid w:val="00265931"/>
    <w:rsid w:val="00265B56"/>
    <w:rsid w:val="00267690"/>
    <w:rsid w:val="00274AC9"/>
    <w:rsid w:val="00281883"/>
    <w:rsid w:val="00286479"/>
    <w:rsid w:val="00290FEC"/>
    <w:rsid w:val="002972C8"/>
    <w:rsid w:val="002A5102"/>
    <w:rsid w:val="002B53C6"/>
    <w:rsid w:val="002B7332"/>
    <w:rsid w:val="002C07E6"/>
    <w:rsid w:val="002C0D1B"/>
    <w:rsid w:val="002C0E56"/>
    <w:rsid w:val="002C1262"/>
    <w:rsid w:val="002D03A2"/>
    <w:rsid w:val="002D0FFB"/>
    <w:rsid w:val="002D15D8"/>
    <w:rsid w:val="002D27BA"/>
    <w:rsid w:val="002D75A2"/>
    <w:rsid w:val="002E6FE1"/>
    <w:rsid w:val="002F0EEC"/>
    <w:rsid w:val="002F1397"/>
    <w:rsid w:val="002F7773"/>
    <w:rsid w:val="002F7826"/>
    <w:rsid w:val="0030191B"/>
    <w:rsid w:val="00302649"/>
    <w:rsid w:val="00305DB3"/>
    <w:rsid w:val="003115D3"/>
    <w:rsid w:val="003142A4"/>
    <w:rsid w:val="00314E37"/>
    <w:rsid w:val="003209B1"/>
    <w:rsid w:val="00323D4C"/>
    <w:rsid w:val="00335D52"/>
    <w:rsid w:val="00335FD9"/>
    <w:rsid w:val="00336646"/>
    <w:rsid w:val="00336D19"/>
    <w:rsid w:val="00337C59"/>
    <w:rsid w:val="00341CC8"/>
    <w:rsid w:val="00342835"/>
    <w:rsid w:val="00342E34"/>
    <w:rsid w:val="0034666E"/>
    <w:rsid w:val="00346788"/>
    <w:rsid w:val="00347D0A"/>
    <w:rsid w:val="00352CE2"/>
    <w:rsid w:val="00356019"/>
    <w:rsid w:val="0036504E"/>
    <w:rsid w:val="0036796A"/>
    <w:rsid w:val="003710D9"/>
    <w:rsid w:val="00371737"/>
    <w:rsid w:val="003803FF"/>
    <w:rsid w:val="00380952"/>
    <w:rsid w:val="00387DD2"/>
    <w:rsid w:val="00393D78"/>
    <w:rsid w:val="003A1678"/>
    <w:rsid w:val="003A2702"/>
    <w:rsid w:val="003A3FC5"/>
    <w:rsid w:val="003B0287"/>
    <w:rsid w:val="003B5F54"/>
    <w:rsid w:val="003B78F6"/>
    <w:rsid w:val="003B7C92"/>
    <w:rsid w:val="003C1D6B"/>
    <w:rsid w:val="003D4F39"/>
    <w:rsid w:val="003E244A"/>
    <w:rsid w:val="003E2B93"/>
    <w:rsid w:val="003E307D"/>
    <w:rsid w:val="003E358B"/>
    <w:rsid w:val="003E7F46"/>
    <w:rsid w:val="003F1E32"/>
    <w:rsid w:val="003F4476"/>
    <w:rsid w:val="003F48A3"/>
    <w:rsid w:val="00406238"/>
    <w:rsid w:val="004116F4"/>
    <w:rsid w:val="00413DF0"/>
    <w:rsid w:val="00415664"/>
    <w:rsid w:val="0041753F"/>
    <w:rsid w:val="004175F1"/>
    <w:rsid w:val="00420EFF"/>
    <w:rsid w:val="0042284D"/>
    <w:rsid w:val="004231CB"/>
    <w:rsid w:val="0043312E"/>
    <w:rsid w:val="00433518"/>
    <w:rsid w:val="00436B8B"/>
    <w:rsid w:val="0043753A"/>
    <w:rsid w:val="00437D97"/>
    <w:rsid w:val="00441A52"/>
    <w:rsid w:val="004431F0"/>
    <w:rsid w:val="00451236"/>
    <w:rsid w:val="0045295E"/>
    <w:rsid w:val="004545C7"/>
    <w:rsid w:val="004609B6"/>
    <w:rsid w:val="00464579"/>
    <w:rsid w:val="00465AC0"/>
    <w:rsid w:val="00470121"/>
    <w:rsid w:val="0047158E"/>
    <w:rsid w:val="00480D02"/>
    <w:rsid w:val="00481783"/>
    <w:rsid w:val="00482F2F"/>
    <w:rsid w:val="004837FF"/>
    <w:rsid w:val="00484078"/>
    <w:rsid w:val="0048528D"/>
    <w:rsid w:val="004876FB"/>
    <w:rsid w:val="0049137E"/>
    <w:rsid w:val="00491D3B"/>
    <w:rsid w:val="00495500"/>
    <w:rsid w:val="0049618A"/>
    <w:rsid w:val="00496A3A"/>
    <w:rsid w:val="00496A3B"/>
    <w:rsid w:val="00496F6E"/>
    <w:rsid w:val="004A5B01"/>
    <w:rsid w:val="004B22CA"/>
    <w:rsid w:val="004B3CAB"/>
    <w:rsid w:val="004B6A0D"/>
    <w:rsid w:val="004B7656"/>
    <w:rsid w:val="004C476E"/>
    <w:rsid w:val="004C6701"/>
    <w:rsid w:val="004D18DC"/>
    <w:rsid w:val="004D219D"/>
    <w:rsid w:val="004D5D1D"/>
    <w:rsid w:val="004E2C82"/>
    <w:rsid w:val="004F0B8E"/>
    <w:rsid w:val="004F159E"/>
    <w:rsid w:val="004F5BD2"/>
    <w:rsid w:val="00501257"/>
    <w:rsid w:val="005120AF"/>
    <w:rsid w:val="00513A4C"/>
    <w:rsid w:val="0051421F"/>
    <w:rsid w:val="00515E27"/>
    <w:rsid w:val="0052020B"/>
    <w:rsid w:val="005253C2"/>
    <w:rsid w:val="005259CB"/>
    <w:rsid w:val="00526F4D"/>
    <w:rsid w:val="00530287"/>
    <w:rsid w:val="00531AE5"/>
    <w:rsid w:val="00532106"/>
    <w:rsid w:val="0053250C"/>
    <w:rsid w:val="0053263E"/>
    <w:rsid w:val="00533A09"/>
    <w:rsid w:val="00533B80"/>
    <w:rsid w:val="0054205A"/>
    <w:rsid w:val="00544A66"/>
    <w:rsid w:val="0055082F"/>
    <w:rsid w:val="00551295"/>
    <w:rsid w:val="00553074"/>
    <w:rsid w:val="00557614"/>
    <w:rsid w:val="00561763"/>
    <w:rsid w:val="0056301A"/>
    <w:rsid w:val="00563107"/>
    <w:rsid w:val="00573B4E"/>
    <w:rsid w:val="00575A86"/>
    <w:rsid w:val="0058159E"/>
    <w:rsid w:val="005821BC"/>
    <w:rsid w:val="00583084"/>
    <w:rsid w:val="005830A7"/>
    <w:rsid w:val="0058333C"/>
    <w:rsid w:val="00591F3E"/>
    <w:rsid w:val="00592B81"/>
    <w:rsid w:val="005959B6"/>
    <w:rsid w:val="00595F91"/>
    <w:rsid w:val="00596802"/>
    <w:rsid w:val="005A2942"/>
    <w:rsid w:val="005A4400"/>
    <w:rsid w:val="005A4A81"/>
    <w:rsid w:val="005A5484"/>
    <w:rsid w:val="005A7083"/>
    <w:rsid w:val="005B1BDB"/>
    <w:rsid w:val="005B6BF6"/>
    <w:rsid w:val="005B731A"/>
    <w:rsid w:val="005C11EC"/>
    <w:rsid w:val="005C352A"/>
    <w:rsid w:val="005C5B04"/>
    <w:rsid w:val="005C7ADC"/>
    <w:rsid w:val="005D0664"/>
    <w:rsid w:val="005D15EC"/>
    <w:rsid w:val="005D7E79"/>
    <w:rsid w:val="005E09E6"/>
    <w:rsid w:val="005E459F"/>
    <w:rsid w:val="005F0737"/>
    <w:rsid w:val="005F0C91"/>
    <w:rsid w:val="005F561C"/>
    <w:rsid w:val="005F6665"/>
    <w:rsid w:val="006025D0"/>
    <w:rsid w:val="006052FD"/>
    <w:rsid w:val="0060741C"/>
    <w:rsid w:val="006075B3"/>
    <w:rsid w:val="00610EAF"/>
    <w:rsid w:val="00616712"/>
    <w:rsid w:val="0061718C"/>
    <w:rsid w:val="00617B18"/>
    <w:rsid w:val="00620EA6"/>
    <w:rsid w:val="0062429D"/>
    <w:rsid w:val="0062472D"/>
    <w:rsid w:val="00625315"/>
    <w:rsid w:val="00625FB4"/>
    <w:rsid w:val="00626EC6"/>
    <w:rsid w:val="00627F1F"/>
    <w:rsid w:val="00630267"/>
    <w:rsid w:val="00630B0D"/>
    <w:rsid w:val="00631839"/>
    <w:rsid w:val="0063680F"/>
    <w:rsid w:val="00636819"/>
    <w:rsid w:val="006404C7"/>
    <w:rsid w:val="00640ED7"/>
    <w:rsid w:val="006422D0"/>
    <w:rsid w:val="00645559"/>
    <w:rsid w:val="00647583"/>
    <w:rsid w:val="00652F13"/>
    <w:rsid w:val="006549D6"/>
    <w:rsid w:val="00654E48"/>
    <w:rsid w:val="0066109D"/>
    <w:rsid w:val="00661913"/>
    <w:rsid w:val="006643E2"/>
    <w:rsid w:val="00664DFC"/>
    <w:rsid w:val="006653F1"/>
    <w:rsid w:val="00665BF7"/>
    <w:rsid w:val="006678E1"/>
    <w:rsid w:val="00667ED8"/>
    <w:rsid w:val="0067068A"/>
    <w:rsid w:val="006758AE"/>
    <w:rsid w:val="00675D60"/>
    <w:rsid w:val="006802B9"/>
    <w:rsid w:val="00681025"/>
    <w:rsid w:val="006828D9"/>
    <w:rsid w:val="00682E12"/>
    <w:rsid w:val="00684C9C"/>
    <w:rsid w:val="006A1DD7"/>
    <w:rsid w:val="006A3F09"/>
    <w:rsid w:val="006A4502"/>
    <w:rsid w:val="006B2054"/>
    <w:rsid w:val="006B2532"/>
    <w:rsid w:val="006B2A9E"/>
    <w:rsid w:val="006B52CE"/>
    <w:rsid w:val="006B5790"/>
    <w:rsid w:val="006C46F0"/>
    <w:rsid w:val="006C63A3"/>
    <w:rsid w:val="006C6506"/>
    <w:rsid w:val="006C7309"/>
    <w:rsid w:val="006C7D7F"/>
    <w:rsid w:val="006D420F"/>
    <w:rsid w:val="006D4C1D"/>
    <w:rsid w:val="006D6447"/>
    <w:rsid w:val="006D7C77"/>
    <w:rsid w:val="006E0869"/>
    <w:rsid w:val="006E1474"/>
    <w:rsid w:val="006E57D3"/>
    <w:rsid w:val="006E5B76"/>
    <w:rsid w:val="006F1F90"/>
    <w:rsid w:val="006F437E"/>
    <w:rsid w:val="006F5452"/>
    <w:rsid w:val="006F5E2A"/>
    <w:rsid w:val="006F6717"/>
    <w:rsid w:val="00700FF8"/>
    <w:rsid w:val="0070152A"/>
    <w:rsid w:val="00702456"/>
    <w:rsid w:val="00711618"/>
    <w:rsid w:val="00712791"/>
    <w:rsid w:val="00713137"/>
    <w:rsid w:val="00715C55"/>
    <w:rsid w:val="007222D4"/>
    <w:rsid w:val="0072557B"/>
    <w:rsid w:val="007303E1"/>
    <w:rsid w:val="00735DC9"/>
    <w:rsid w:val="00740078"/>
    <w:rsid w:val="00740668"/>
    <w:rsid w:val="00745346"/>
    <w:rsid w:val="00746E03"/>
    <w:rsid w:val="007619E9"/>
    <w:rsid w:val="00761A50"/>
    <w:rsid w:val="00763774"/>
    <w:rsid w:val="00763C48"/>
    <w:rsid w:val="007740A9"/>
    <w:rsid w:val="0077450C"/>
    <w:rsid w:val="0077491C"/>
    <w:rsid w:val="00775C11"/>
    <w:rsid w:val="00781744"/>
    <w:rsid w:val="00781FE9"/>
    <w:rsid w:val="00783F57"/>
    <w:rsid w:val="007914B6"/>
    <w:rsid w:val="00793304"/>
    <w:rsid w:val="00794E89"/>
    <w:rsid w:val="00795689"/>
    <w:rsid w:val="007974D1"/>
    <w:rsid w:val="007A0375"/>
    <w:rsid w:val="007A08F8"/>
    <w:rsid w:val="007A5D79"/>
    <w:rsid w:val="007B00CC"/>
    <w:rsid w:val="007B28C9"/>
    <w:rsid w:val="007B5175"/>
    <w:rsid w:val="007C5D32"/>
    <w:rsid w:val="007C646D"/>
    <w:rsid w:val="007C7B18"/>
    <w:rsid w:val="007D21F3"/>
    <w:rsid w:val="007D31C6"/>
    <w:rsid w:val="007D395F"/>
    <w:rsid w:val="007D4895"/>
    <w:rsid w:val="007D59FC"/>
    <w:rsid w:val="007E200C"/>
    <w:rsid w:val="007E6031"/>
    <w:rsid w:val="007F4AE5"/>
    <w:rsid w:val="007F7763"/>
    <w:rsid w:val="0080040D"/>
    <w:rsid w:val="00800E8B"/>
    <w:rsid w:val="00807553"/>
    <w:rsid w:val="0081611F"/>
    <w:rsid w:val="00820FBF"/>
    <w:rsid w:val="00833369"/>
    <w:rsid w:val="00833725"/>
    <w:rsid w:val="00834E32"/>
    <w:rsid w:val="00841AE3"/>
    <w:rsid w:val="00843011"/>
    <w:rsid w:val="00853BDB"/>
    <w:rsid w:val="008639C6"/>
    <w:rsid w:val="00867FC7"/>
    <w:rsid w:val="00874316"/>
    <w:rsid w:val="00874609"/>
    <w:rsid w:val="00874F07"/>
    <w:rsid w:val="00876C40"/>
    <w:rsid w:val="0088768A"/>
    <w:rsid w:val="00891866"/>
    <w:rsid w:val="00891969"/>
    <w:rsid w:val="008959BF"/>
    <w:rsid w:val="008A128D"/>
    <w:rsid w:val="008A7974"/>
    <w:rsid w:val="008B0E06"/>
    <w:rsid w:val="008B2CD5"/>
    <w:rsid w:val="008B5AF7"/>
    <w:rsid w:val="008C1A0F"/>
    <w:rsid w:val="008C4EC0"/>
    <w:rsid w:val="008C5A9B"/>
    <w:rsid w:val="008C6B12"/>
    <w:rsid w:val="008D4F2C"/>
    <w:rsid w:val="008D4FB8"/>
    <w:rsid w:val="008D678C"/>
    <w:rsid w:val="008D6D36"/>
    <w:rsid w:val="008E0B42"/>
    <w:rsid w:val="008E0DE9"/>
    <w:rsid w:val="008E1E56"/>
    <w:rsid w:val="008E21DE"/>
    <w:rsid w:val="008F248A"/>
    <w:rsid w:val="008F45E2"/>
    <w:rsid w:val="00903504"/>
    <w:rsid w:val="0090749F"/>
    <w:rsid w:val="00914EC0"/>
    <w:rsid w:val="00920720"/>
    <w:rsid w:val="00921237"/>
    <w:rsid w:val="009219BF"/>
    <w:rsid w:val="00923FEB"/>
    <w:rsid w:val="0092620B"/>
    <w:rsid w:val="009311E9"/>
    <w:rsid w:val="00935CC0"/>
    <w:rsid w:val="0095190A"/>
    <w:rsid w:val="00972ED1"/>
    <w:rsid w:val="00977E86"/>
    <w:rsid w:val="009803D3"/>
    <w:rsid w:val="0098282A"/>
    <w:rsid w:val="00984ADB"/>
    <w:rsid w:val="009903A9"/>
    <w:rsid w:val="009914CB"/>
    <w:rsid w:val="00993408"/>
    <w:rsid w:val="009A0C3A"/>
    <w:rsid w:val="009A21B5"/>
    <w:rsid w:val="009A22E6"/>
    <w:rsid w:val="009A411A"/>
    <w:rsid w:val="009A452F"/>
    <w:rsid w:val="009A5DFB"/>
    <w:rsid w:val="009A680A"/>
    <w:rsid w:val="009B02ED"/>
    <w:rsid w:val="009B09C5"/>
    <w:rsid w:val="009B312F"/>
    <w:rsid w:val="009C1B67"/>
    <w:rsid w:val="009C6D71"/>
    <w:rsid w:val="009D2D13"/>
    <w:rsid w:val="009D4B55"/>
    <w:rsid w:val="009D7D29"/>
    <w:rsid w:val="009E416E"/>
    <w:rsid w:val="009E550F"/>
    <w:rsid w:val="009E6E9B"/>
    <w:rsid w:val="009E7A90"/>
    <w:rsid w:val="009F4537"/>
    <w:rsid w:val="009F683C"/>
    <w:rsid w:val="009F6BAF"/>
    <w:rsid w:val="009F6C69"/>
    <w:rsid w:val="00A0168A"/>
    <w:rsid w:val="00A04CAE"/>
    <w:rsid w:val="00A121E0"/>
    <w:rsid w:val="00A12E26"/>
    <w:rsid w:val="00A178AD"/>
    <w:rsid w:val="00A20F59"/>
    <w:rsid w:val="00A3512A"/>
    <w:rsid w:val="00A36572"/>
    <w:rsid w:val="00A37F24"/>
    <w:rsid w:val="00A404BF"/>
    <w:rsid w:val="00A40F27"/>
    <w:rsid w:val="00A425A9"/>
    <w:rsid w:val="00A439E4"/>
    <w:rsid w:val="00A500BF"/>
    <w:rsid w:val="00A50578"/>
    <w:rsid w:val="00A52D4C"/>
    <w:rsid w:val="00A54D83"/>
    <w:rsid w:val="00A55CD0"/>
    <w:rsid w:val="00A62819"/>
    <w:rsid w:val="00A84059"/>
    <w:rsid w:val="00A86EB7"/>
    <w:rsid w:val="00A931AE"/>
    <w:rsid w:val="00A97BE5"/>
    <w:rsid w:val="00AA27C9"/>
    <w:rsid w:val="00AA291F"/>
    <w:rsid w:val="00AA5FB0"/>
    <w:rsid w:val="00AB638C"/>
    <w:rsid w:val="00AC40BA"/>
    <w:rsid w:val="00AD19C5"/>
    <w:rsid w:val="00AE0446"/>
    <w:rsid w:val="00AE12CC"/>
    <w:rsid w:val="00AE1754"/>
    <w:rsid w:val="00AE1772"/>
    <w:rsid w:val="00AE1BE1"/>
    <w:rsid w:val="00AF0EB9"/>
    <w:rsid w:val="00AF10ED"/>
    <w:rsid w:val="00B06358"/>
    <w:rsid w:val="00B12EC8"/>
    <w:rsid w:val="00B15612"/>
    <w:rsid w:val="00B16607"/>
    <w:rsid w:val="00B16FAC"/>
    <w:rsid w:val="00B17974"/>
    <w:rsid w:val="00B2583C"/>
    <w:rsid w:val="00B26C59"/>
    <w:rsid w:val="00B26CFA"/>
    <w:rsid w:val="00B30317"/>
    <w:rsid w:val="00B322FD"/>
    <w:rsid w:val="00B35860"/>
    <w:rsid w:val="00B42E1C"/>
    <w:rsid w:val="00B463E2"/>
    <w:rsid w:val="00B60755"/>
    <w:rsid w:val="00B613B2"/>
    <w:rsid w:val="00B62393"/>
    <w:rsid w:val="00B62C14"/>
    <w:rsid w:val="00B637F5"/>
    <w:rsid w:val="00B63E1A"/>
    <w:rsid w:val="00B64C19"/>
    <w:rsid w:val="00B66146"/>
    <w:rsid w:val="00B70108"/>
    <w:rsid w:val="00B7165F"/>
    <w:rsid w:val="00B733F4"/>
    <w:rsid w:val="00B77FD9"/>
    <w:rsid w:val="00B81559"/>
    <w:rsid w:val="00B81C6B"/>
    <w:rsid w:val="00B900EA"/>
    <w:rsid w:val="00B90CB7"/>
    <w:rsid w:val="00B93863"/>
    <w:rsid w:val="00B968DB"/>
    <w:rsid w:val="00B9736D"/>
    <w:rsid w:val="00BA00E4"/>
    <w:rsid w:val="00BA1734"/>
    <w:rsid w:val="00BA6FAC"/>
    <w:rsid w:val="00BB54C7"/>
    <w:rsid w:val="00BB575C"/>
    <w:rsid w:val="00BB7120"/>
    <w:rsid w:val="00BC1D3D"/>
    <w:rsid w:val="00BD37F7"/>
    <w:rsid w:val="00BD3E45"/>
    <w:rsid w:val="00BD5D22"/>
    <w:rsid w:val="00BD6B93"/>
    <w:rsid w:val="00BD6C26"/>
    <w:rsid w:val="00BE17D4"/>
    <w:rsid w:val="00BE20C7"/>
    <w:rsid w:val="00BE24C2"/>
    <w:rsid w:val="00BE717B"/>
    <w:rsid w:val="00BF2CF1"/>
    <w:rsid w:val="00BF3E8A"/>
    <w:rsid w:val="00BF68A2"/>
    <w:rsid w:val="00BF690E"/>
    <w:rsid w:val="00C00BF9"/>
    <w:rsid w:val="00C01DB7"/>
    <w:rsid w:val="00C028C1"/>
    <w:rsid w:val="00C03AF2"/>
    <w:rsid w:val="00C069DF"/>
    <w:rsid w:val="00C12084"/>
    <w:rsid w:val="00C135EC"/>
    <w:rsid w:val="00C1506B"/>
    <w:rsid w:val="00C16A6D"/>
    <w:rsid w:val="00C17D63"/>
    <w:rsid w:val="00C2190C"/>
    <w:rsid w:val="00C30521"/>
    <w:rsid w:val="00C338C0"/>
    <w:rsid w:val="00C3399E"/>
    <w:rsid w:val="00C41796"/>
    <w:rsid w:val="00C44781"/>
    <w:rsid w:val="00C45BBD"/>
    <w:rsid w:val="00C50301"/>
    <w:rsid w:val="00C53166"/>
    <w:rsid w:val="00C5477B"/>
    <w:rsid w:val="00C56056"/>
    <w:rsid w:val="00C57320"/>
    <w:rsid w:val="00C60241"/>
    <w:rsid w:val="00C629AE"/>
    <w:rsid w:val="00C63329"/>
    <w:rsid w:val="00C638B7"/>
    <w:rsid w:val="00C6601F"/>
    <w:rsid w:val="00C66BE6"/>
    <w:rsid w:val="00C670D6"/>
    <w:rsid w:val="00C70E4D"/>
    <w:rsid w:val="00C7291B"/>
    <w:rsid w:val="00C77624"/>
    <w:rsid w:val="00C7766A"/>
    <w:rsid w:val="00C77E66"/>
    <w:rsid w:val="00C81DD6"/>
    <w:rsid w:val="00C82E84"/>
    <w:rsid w:val="00C8353B"/>
    <w:rsid w:val="00C91523"/>
    <w:rsid w:val="00C9221E"/>
    <w:rsid w:val="00CB486F"/>
    <w:rsid w:val="00CB4F96"/>
    <w:rsid w:val="00CB662B"/>
    <w:rsid w:val="00CB765D"/>
    <w:rsid w:val="00CC0C22"/>
    <w:rsid w:val="00CC0F51"/>
    <w:rsid w:val="00CC297B"/>
    <w:rsid w:val="00CC3522"/>
    <w:rsid w:val="00CC4B07"/>
    <w:rsid w:val="00CC542D"/>
    <w:rsid w:val="00CD11BD"/>
    <w:rsid w:val="00CD149B"/>
    <w:rsid w:val="00CD6383"/>
    <w:rsid w:val="00CD6A25"/>
    <w:rsid w:val="00CD7A18"/>
    <w:rsid w:val="00CE4861"/>
    <w:rsid w:val="00CE6ABD"/>
    <w:rsid w:val="00CE7C9C"/>
    <w:rsid w:val="00CF082D"/>
    <w:rsid w:val="00CF132D"/>
    <w:rsid w:val="00CF64DF"/>
    <w:rsid w:val="00CF76D9"/>
    <w:rsid w:val="00D077B7"/>
    <w:rsid w:val="00D122ED"/>
    <w:rsid w:val="00D128CC"/>
    <w:rsid w:val="00D12C2E"/>
    <w:rsid w:val="00D14BCE"/>
    <w:rsid w:val="00D20DB5"/>
    <w:rsid w:val="00D31C94"/>
    <w:rsid w:val="00D344E9"/>
    <w:rsid w:val="00D348E9"/>
    <w:rsid w:val="00D350F3"/>
    <w:rsid w:val="00D36BD1"/>
    <w:rsid w:val="00D36D01"/>
    <w:rsid w:val="00D42133"/>
    <w:rsid w:val="00D431AF"/>
    <w:rsid w:val="00D46834"/>
    <w:rsid w:val="00D5386F"/>
    <w:rsid w:val="00D54CBF"/>
    <w:rsid w:val="00D55505"/>
    <w:rsid w:val="00D5599E"/>
    <w:rsid w:val="00D563E1"/>
    <w:rsid w:val="00D5798A"/>
    <w:rsid w:val="00D6002C"/>
    <w:rsid w:val="00D6010D"/>
    <w:rsid w:val="00D6105A"/>
    <w:rsid w:val="00D662A1"/>
    <w:rsid w:val="00D73E44"/>
    <w:rsid w:val="00D748D4"/>
    <w:rsid w:val="00D74920"/>
    <w:rsid w:val="00D76177"/>
    <w:rsid w:val="00D80698"/>
    <w:rsid w:val="00D851CD"/>
    <w:rsid w:val="00D8543D"/>
    <w:rsid w:val="00D858D6"/>
    <w:rsid w:val="00D8599F"/>
    <w:rsid w:val="00D86111"/>
    <w:rsid w:val="00D8664C"/>
    <w:rsid w:val="00D86B70"/>
    <w:rsid w:val="00D90773"/>
    <w:rsid w:val="00D9766B"/>
    <w:rsid w:val="00DA73D3"/>
    <w:rsid w:val="00DB25FB"/>
    <w:rsid w:val="00DB3190"/>
    <w:rsid w:val="00DB7841"/>
    <w:rsid w:val="00DB7DAA"/>
    <w:rsid w:val="00DC3A8D"/>
    <w:rsid w:val="00DC46E8"/>
    <w:rsid w:val="00DC76F2"/>
    <w:rsid w:val="00DD2467"/>
    <w:rsid w:val="00DD5A3D"/>
    <w:rsid w:val="00DD5AD4"/>
    <w:rsid w:val="00DE0BCC"/>
    <w:rsid w:val="00DE17C2"/>
    <w:rsid w:val="00DE4075"/>
    <w:rsid w:val="00DE7B07"/>
    <w:rsid w:val="00DF1390"/>
    <w:rsid w:val="00DF6769"/>
    <w:rsid w:val="00DF6FC7"/>
    <w:rsid w:val="00E00B5D"/>
    <w:rsid w:val="00E063DB"/>
    <w:rsid w:val="00E17676"/>
    <w:rsid w:val="00E17804"/>
    <w:rsid w:val="00E202C5"/>
    <w:rsid w:val="00E21DC5"/>
    <w:rsid w:val="00E24E09"/>
    <w:rsid w:val="00E255F8"/>
    <w:rsid w:val="00E30AF1"/>
    <w:rsid w:val="00E364B5"/>
    <w:rsid w:val="00E4117D"/>
    <w:rsid w:val="00E42005"/>
    <w:rsid w:val="00E47355"/>
    <w:rsid w:val="00E56E11"/>
    <w:rsid w:val="00E61498"/>
    <w:rsid w:val="00E714AE"/>
    <w:rsid w:val="00E83775"/>
    <w:rsid w:val="00E87F95"/>
    <w:rsid w:val="00E90A47"/>
    <w:rsid w:val="00E914D2"/>
    <w:rsid w:val="00E94125"/>
    <w:rsid w:val="00E95EFF"/>
    <w:rsid w:val="00EA647A"/>
    <w:rsid w:val="00EA680A"/>
    <w:rsid w:val="00EB0410"/>
    <w:rsid w:val="00EB0F03"/>
    <w:rsid w:val="00EB34DD"/>
    <w:rsid w:val="00EB3A7D"/>
    <w:rsid w:val="00EB4284"/>
    <w:rsid w:val="00EC1EB9"/>
    <w:rsid w:val="00EC3130"/>
    <w:rsid w:val="00EC320C"/>
    <w:rsid w:val="00EC590D"/>
    <w:rsid w:val="00EC6802"/>
    <w:rsid w:val="00ED33F0"/>
    <w:rsid w:val="00ED3F9A"/>
    <w:rsid w:val="00ED54A8"/>
    <w:rsid w:val="00EE114F"/>
    <w:rsid w:val="00EE2107"/>
    <w:rsid w:val="00EE6085"/>
    <w:rsid w:val="00EF00BD"/>
    <w:rsid w:val="00EF659C"/>
    <w:rsid w:val="00F033FC"/>
    <w:rsid w:val="00F03AA7"/>
    <w:rsid w:val="00F03B2F"/>
    <w:rsid w:val="00F05755"/>
    <w:rsid w:val="00F07449"/>
    <w:rsid w:val="00F07D71"/>
    <w:rsid w:val="00F114A1"/>
    <w:rsid w:val="00F122DF"/>
    <w:rsid w:val="00F14322"/>
    <w:rsid w:val="00F21D78"/>
    <w:rsid w:val="00F27D87"/>
    <w:rsid w:val="00F348A0"/>
    <w:rsid w:val="00F3609C"/>
    <w:rsid w:val="00F400AD"/>
    <w:rsid w:val="00F41569"/>
    <w:rsid w:val="00F4548B"/>
    <w:rsid w:val="00F532BC"/>
    <w:rsid w:val="00F55AC0"/>
    <w:rsid w:val="00F63BF2"/>
    <w:rsid w:val="00F63D3E"/>
    <w:rsid w:val="00F63FC3"/>
    <w:rsid w:val="00F6430A"/>
    <w:rsid w:val="00F72FD5"/>
    <w:rsid w:val="00F7493D"/>
    <w:rsid w:val="00F760F1"/>
    <w:rsid w:val="00F80BCE"/>
    <w:rsid w:val="00F830DD"/>
    <w:rsid w:val="00F84404"/>
    <w:rsid w:val="00F9229A"/>
    <w:rsid w:val="00F96724"/>
    <w:rsid w:val="00FA067E"/>
    <w:rsid w:val="00FA1233"/>
    <w:rsid w:val="00FB0A6B"/>
    <w:rsid w:val="00FB5BE4"/>
    <w:rsid w:val="00FB7C41"/>
    <w:rsid w:val="00FC280B"/>
    <w:rsid w:val="00FC413C"/>
    <w:rsid w:val="00FC41FA"/>
    <w:rsid w:val="00FC505A"/>
    <w:rsid w:val="00FD500C"/>
    <w:rsid w:val="00FD5D3F"/>
    <w:rsid w:val="00FD65A0"/>
    <w:rsid w:val="00FE3D8A"/>
    <w:rsid w:val="00FE7D18"/>
    <w:rsid w:val="00FF00E5"/>
    <w:rsid w:val="00FF0B87"/>
    <w:rsid w:val="00FF1162"/>
    <w:rsid w:val="00FF4087"/>
    <w:rsid w:val="00FF51E9"/>
    <w:rsid w:val="00FF6D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AFF16F-B241-43CE-BC6D-68D18E3A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90A"/>
    <w:rPr>
      <w:sz w:val="22"/>
      <w:szCs w:val="22"/>
      <w:lang w:eastAsia="en-US" w:bidi="en-US"/>
    </w:rPr>
  </w:style>
  <w:style w:type="paragraph" w:styleId="Titre1">
    <w:name w:val="heading 1"/>
    <w:basedOn w:val="Normal"/>
    <w:next w:val="Normal"/>
    <w:link w:val="Titre1Car"/>
    <w:uiPriority w:val="9"/>
    <w:qFormat/>
    <w:rsid w:val="002A5102"/>
    <w:pPr>
      <w:numPr>
        <w:numId w:val="1"/>
      </w:numPr>
      <w:pBdr>
        <w:bottom w:val="single" w:sz="12" w:space="1" w:color="365F91"/>
      </w:pBdr>
      <w:spacing w:before="600" w:after="80"/>
      <w:outlineLvl w:val="0"/>
    </w:pPr>
    <w:rPr>
      <w:rFonts w:ascii="Cambria" w:hAnsi="Cambria"/>
      <w:b/>
      <w:bCs/>
      <w:color w:val="365F91"/>
      <w:sz w:val="28"/>
      <w:szCs w:val="24"/>
    </w:rPr>
  </w:style>
  <w:style w:type="paragraph" w:styleId="Titre2">
    <w:name w:val="heading 2"/>
    <w:basedOn w:val="Normal"/>
    <w:next w:val="Normal"/>
    <w:link w:val="Titre2Car"/>
    <w:uiPriority w:val="9"/>
    <w:unhideWhenUsed/>
    <w:qFormat/>
    <w:rsid w:val="000F7DCF"/>
    <w:pPr>
      <w:numPr>
        <w:ilvl w:val="1"/>
        <w:numId w:val="1"/>
      </w:numPr>
      <w:pBdr>
        <w:bottom w:val="single" w:sz="8" w:space="1" w:color="4F81BD"/>
      </w:pBdr>
      <w:spacing w:before="200" w:after="80"/>
      <w:outlineLvl w:val="1"/>
    </w:pPr>
    <w:rPr>
      <w:rFonts w:ascii="Cambria" w:hAnsi="Cambria"/>
      <w:color w:val="365F91"/>
      <w:sz w:val="24"/>
      <w:szCs w:val="24"/>
    </w:rPr>
  </w:style>
  <w:style w:type="paragraph" w:styleId="Titre3">
    <w:name w:val="heading 3"/>
    <w:basedOn w:val="Normal"/>
    <w:next w:val="Normal"/>
    <w:link w:val="Titre3Car"/>
    <w:uiPriority w:val="9"/>
    <w:unhideWhenUsed/>
    <w:qFormat/>
    <w:rsid w:val="000F7DCF"/>
    <w:pPr>
      <w:numPr>
        <w:ilvl w:val="2"/>
        <w:numId w:val="1"/>
      </w:numPr>
      <w:pBdr>
        <w:bottom w:val="single" w:sz="4" w:space="1" w:color="95B3D7"/>
      </w:pBdr>
      <w:spacing w:before="200" w:after="80"/>
      <w:outlineLvl w:val="2"/>
    </w:pPr>
    <w:rPr>
      <w:rFonts w:ascii="Cambria" w:hAnsi="Cambria"/>
      <w:color w:val="4F81BD"/>
      <w:sz w:val="24"/>
      <w:szCs w:val="24"/>
    </w:rPr>
  </w:style>
  <w:style w:type="paragraph" w:styleId="Titre4">
    <w:name w:val="heading 4"/>
    <w:basedOn w:val="Normal"/>
    <w:next w:val="Normal"/>
    <w:link w:val="Titre4Car"/>
    <w:uiPriority w:val="9"/>
    <w:unhideWhenUsed/>
    <w:qFormat/>
    <w:rsid w:val="000F7DCF"/>
    <w:pPr>
      <w:numPr>
        <w:ilvl w:val="3"/>
        <w:numId w:val="1"/>
      </w:numPr>
      <w:pBdr>
        <w:bottom w:val="single" w:sz="4" w:space="2" w:color="B8CCE4"/>
      </w:pBdr>
      <w:spacing w:before="200" w:after="80"/>
      <w:outlineLvl w:val="3"/>
    </w:pPr>
    <w:rPr>
      <w:rFonts w:ascii="Cambria" w:hAnsi="Cambria"/>
      <w:i/>
      <w:iCs/>
      <w:color w:val="4F81BD"/>
      <w:sz w:val="24"/>
      <w:szCs w:val="24"/>
    </w:rPr>
  </w:style>
  <w:style w:type="paragraph" w:styleId="Titre5">
    <w:name w:val="heading 5"/>
    <w:basedOn w:val="Normal"/>
    <w:next w:val="Normal"/>
    <w:link w:val="Titre5Car"/>
    <w:uiPriority w:val="9"/>
    <w:unhideWhenUsed/>
    <w:qFormat/>
    <w:rsid w:val="000F7DCF"/>
    <w:pPr>
      <w:numPr>
        <w:ilvl w:val="4"/>
        <w:numId w:val="1"/>
      </w:numPr>
      <w:spacing w:before="200" w:after="80"/>
      <w:outlineLvl w:val="4"/>
    </w:pPr>
    <w:rPr>
      <w:rFonts w:ascii="Cambria" w:hAnsi="Cambria"/>
      <w:color w:val="4F81BD"/>
    </w:rPr>
  </w:style>
  <w:style w:type="paragraph" w:styleId="Titre6">
    <w:name w:val="heading 6"/>
    <w:basedOn w:val="Normal"/>
    <w:next w:val="Normal"/>
    <w:link w:val="Titre6Car"/>
    <w:uiPriority w:val="9"/>
    <w:unhideWhenUsed/>
    <w:qFormat/>
    <w:rsid w:val="000F7DCF"/>
    <w:pPr>
      <w:numPr>
        <w:ilvl w:val="5"/>
        <w:numId w:val="1"/>
      </w:numPr>
      <w:spacing w:before="280" w:after="100"/>
      <w:outlineLvl w:val="5"/>
    </w:pPr>
    <w:rPr>
      <w:rFonts w:ascii="Cambria" w:hAnsi="Cambria"/>
      <w:i/>
      <w:iCs/>
      <w:color w:val="4F81BD"/>
    </w:rPr>
  </w:style>
  <w:style w:type="paragraph" w:styleId="Titre7">
    <w:name w:val="heading 7"/>
    <w:basedOn w:val="Normal"/>
    <w:next w:val="Normal"/>
    <w:link w:val="Titre7Car"/>
    <w:uiPriority w:val="9"/>
    <w:unhideWhenUsed/>
    <w:qFormat/>
    <w:rsid w:val="000F7DCF"/>
    <w:pPr>
      <w:numPr>
        <w:ilvl w:val="6"/>
        <w:numId w:val="1"/>
      </w:numPr>
      <w:spacing w:before="320" w:after="100"/>
      <w:outlineLvl w:val="6"/>
    </w:pPr>
    <w:rPr>
      <w:rFonts w:ascii="Cambria" w:hAnsi="Cambria"/>
      <w:b/>
      <w:bCs/>
      <w:color w:val="9BBB59"/>
      <w:sz w:val="20"/>
      <w:szCs w:val="20"/>
    </w:rPr>
  </w:style>
  <w:style w:type="paragraph" w:styleId="Titre8">
    <w:name w:val="heading 8"/>
    <w:basedOn w:val="Normal"/>
    <w:next w:val="Normal"/>
    <w:link w:val="Titre8Car"/>
    <w:uiPriority w:val="9"/>
    <w:unhideWhenUsed/>
    <w:qFormat/>
    <w:rsid w:val="000F7DCF"/>
    <w:pPr>
      <w:numPr>
        <w:ilvl w:val="7"/>
        <w:numId w:val="1"/>
      </w:numPr>
      <w:spacing w:before="320" w:after="100"/>
      <w:outlineLvl w:val="7"/>
    </w:pPr>
    <w:rPr>
      <w:rFonts w:ascii="Cambria" w:hAnsi="Cambria"/>
      <w:b/>
      <w:bCs/>
      <w:i/>
      <w:iCs/>
      <w:color w:val="9BBB59"/>
      <w:sz w:val="20"/>
      <w:szCs w:val="20"/>
    </w:rPr>
  </w:style>
  <w:style w:type="paragraph" w:styleId="Titre9">
    <w:name w:val="heading 9"/>
    <w:basedOn w:val="Normal"/>
    <w:next w:val="Normal"/>
    <w:link w:val="Titre9Car"/>
    <w:uiPriority w:val="9"/>
    <w:unhideWhenUsed/>
    <w:qFormat/>
    <w:rsid w:val="000F7DCF"/>
    <w:pPr>
      <w:numPr>
        <w:ilvl w:val="8"/>
        <w:numId w:val="1"/>
      </w:numPr>
      <w:spacing w:before="320" w:after="100"/>
      <w:outlineLvl w:val="8"/>
    </w:pPr>
    <w:rPr>
      <w:rFonts w:ascii="Cambria" w:hAnsi="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102"/>
    <w:rPr>
      <w:rFonts w:ascii="Cambria" w:hAnsi="Cambria"/>
      <w:b/>
      <w:bCs/>
      <w:color w:val="365F91"/>
      <w:sz w:val="28"/>
      <w:szCs w:val="24"/>
      <w:lang w:eastAsia="en-US" w:bidi="en-US"/>
    </w:rPr>
  </w:style>
  <w:style w:type="character" w:customStyle="1" w:styleId="Titre2Car">
    <w:name w:val="Titre 2 Car"/>
    <w:basedOn w:val="Policepardfaut"/>
    <w:link w:val="Titre2"/>
    <w:rsid w:val="000F7DCF"/>
    <w:rPr>
      <w:rFonts w:ascii="Cambria" w:hAnsi="Cambria"/>
      <w:color w:val="365F91"/>
      <w:sz w:val="24"/>
      <w:szCs w:val="24"/>
      <w:lang w:eastAsia="en-US" w:bidi="en-US"/>
    </w:rPr>
  </w:style>
  <w:style w:type="character" w:customStyle="1" w:styleId="Titre3Car">
    <w:name w:val="Titre 3 Car"/>
    <w:basedOn w:val="Policepardfaut"/>
    <w:link w:val="Titre3"/>
    <w:rsid w:val="000F7DCF"/>
    <w:rPr>
      <w:rFonts w:ascii="Cambria" w:hAnsi="Cambria"/>
      <w:color w:val="4F81BD"/>
      <w:sz w:val="24"/>
      <w:szCs w:val="24"/>
      <w:lang w:eastAsia="en-US" w:bidi="en-US"/>
    </w:rPr>
  </w:style>
  <w:style w:type="character" w:customStyle="1" w:styleId="Titre4Car">
    <w:name w:val="Titre 4 Car"/>
    <w:basedOn w:val="Policepardfaut"/>
    <w:link w:val="Titre4"/>
    <w:rsid w:val="000F7DCF"/>
    <w:rPr>
      <w:rFonts w:ascii="Cambria" w:hAnsi="Cambria"/>
      <w:i/>
      <w:iCs/>
      <w:color w:val="4F81BD"/>
      <w:sz w:val="24"/>
      <w:szCs w:val="24"/>
      <w:lang w:eastAsia="en-US" w:bidi="en-US"/>
    </w:rPr>
  </w:style>
  <w:style w:type="character" w:customStyle="1" w:styleId="Titre5Car">
    <w:name w:val="Titre 5 Car"/>
    <w:basedOn w:val="Policepardfaut"/>
    <w:link w:val="Titre5"/>
    <w:rsid w:val="000F7DCF"/>
    <w:rPr>
      <w:rFonts w:ascii="Cambria" w:hAnsi="Cambria"/>
      <w:color w:val="4F81BD"/>
      <w:sz w:val="22"/>
      <w:szCs w:val="22"/>
      <w:lang w:eastAsia="en-US" w:bidi="en-US"/>
    </w:rPr>
  </w:style>
  <w:style w:type="character" w:customStyle="1" w:styleId="Titre6Car">
    <w:name w:val="Titre 6 Car"/>
    <w:basedOn w:val="Policepardfaut"/>
    <w:link w:val="Titre6"/>
    <w:rsid w:val="000F7DCF"/>
    <w:rPr>
      <w:rFonts w:ascii="Cambria" w:hAnsi="Cambria"/>
      <w:i/>
      <w:iCs/>
      <w:color w:val="4F81BD"/>
      <w:sz w:val="22"/>
      <w:szCs w:val="22"/>
      <w:lang w:eastAsia="en-US" w:bidi="en-US"/>
    </w:rPr>
  </w:style>
  <w:style w:type="character" w:customStyle="1" w:styleId="Titre7Car">
    <w:name w:val="Titre 7 Car"/>
    <w:basedOn w:val="Policepardfaut"/>
    <w:link w:val="Titre7"/>
    <w:rsid w:val="000F7DCF"/>
    <w:rPr>
      <w:rFonts w:ascii="Cambria" w:hAnsi="Cambria"/>
      <w:b/>
      <w:bCs/>
      <w:color w:val="9BBB59"/>
      <w:lang w:eastAsia="en-US" w:bidi="en-US"/>
    </w:rPr>
  </w:style>
  <w:style w:type="character" w:customStyle="1" w:styleId="Titre8Car">
    <w:name w:val="Titre 8 Car"/>
    <w:basedOn w:val="Policepardfaut"/>
    <w:link w:val="Titre8"/>
    <w:rsid w:val="000F7DCF"/>
    <w:rPr>
      <w:rFonts w:ascii="Cambria" w:hAnsi="Cambria"/>
      <w:b/>
      <w:bCs/>
      <w:i/>
      <w:iCs/>
      <w:color w:val="9BBB59"/>
      <w:lang w:eastAsia="en-US" w:bidi="en-US"/>
    </w:rPr>
  </w:style>
  <w:style w:type="character" w:customStyle="1" w:styleId="Titre9Car">
    <w:name w:val="Titre 9 Car"/>
    <w:basedOn w:val="Policepardfaut"/>
    <w:link w:val="Titre9"/>
    <w:rsid w:val="000F7DCF"/>
    <w:rPr>
      <w:rFonts w:ascii="Cambria" w:hAnsi="Cambria"/>
      <w:i/>
      <w:iCs/>
      <w:color w:val="9BBB59"/>
      <w:lang w:eastAsia="en-US" w:bidi="en-US"/>
    </w:rPr>
  </w:style>
  <w:style w:type="paragraph" w:styleId="Lgende">
    <w:name w:val="caption"/>
    <w:basedOn w:val="Normal"/>
    <w:next w:val="Normal"/>
    <w:unhideWhenUsed/>
    <w:qFormat/>
    <w:rsid w:val="000F7DCF"/>
    <w:rPr>
      <w:b/>
      <w:bCs/>
      <w:sz w:val="18"/>
      <w:szCs w:val="18"/>
    </w:rPr>
  </w:style>
  <w:style w:type="paragraph" w:styleId="Titre">
    <w:name w:val="Title"/>
    <w:basedOn w:val="Normal"/>
    <w:next w:val="Normal"/>
    <w:link w:val="TitreCar"/>
    <w:uiPriority w:val="10"/>
    <w:qFormat/>
    <w:rsid w:val="00CD149B"/>
    <w:pPr>
      <w:pBdr>
        <w:top w:val="single" w:sz="4" w:space="10" w:color="95B3D7"/>
        <w:left w:val="single" w:sz="4" w:space="4" w:color="95B3D7"/>
        <w:bottom w:val="single" w:sz="4" w:space="15" w:color="95B3D7"/>
        <w:right w:val="single" w:sz="4" w:space="4" w:color="95B3D7"/>
      </w:pBdr>
      <w:shd w:val="clear" w:color="auto" w:fill="DBE5F1"/>
      <w:jc w:val="center"/>
    </w:pPr>
    <w:rPr>
      <w:rFonts w:ascii="Cambria" w:hAnsi="Cambria"/>
      <w:i/>
      <w:iCs/>
      <w:color w:val="243F60"/>
      <w:sz w:val="60"/>
      <w:szCs w:val="60"/>
    </w:rPr>
  </w:style>
  <w:style w:type="character" w:customStyle="1" w:styleId="TitreCar">
    <w:name w:val="Titre Car"/>
    <w:basedOn w:val="Policepardfaut"/>
    <w:link w:val="Titre"/>
    <w:uiPriority w:val="10"/>
    <w:rsid w:val="00CD149B"/>
    <w:rPr>
      <w:rFonts w:ascii="Cambria" w:hAnsi="Cambria"/>
      <w:i/>
      <w:iCs/>
      <w:color w:val="243F60"/>
      <w:sz w:val="60"/>
      <w:szCs w:val="60"/>
      <w:shd w:val="clear" w:color="auto" w:fill="DBE5F1"/>
      <w:lang w:val="en-US" w:eastAsia="en-US" w:bidi="en-US"/>
    </w:rPr>
  </w:style>
  <w:style w:type="paragraph" w:styleId="Sous-titre">
    <w:name w:val="Subtitle"/>
    <w:basedOn w:val="Normal"/>
    <w:next w:val="Normal"/>
    <w:link w:val="Sous-titreCar"/>
    <w:uiPriority w:val="11"/>
    <w:qFormat/>
    <w:rsid w:val="002972C8"/>
    <w:pPr>
      <w:pBdr>
        <w:bottom w:val="single" w:sz="4" w:space="7" w:color="8DB3E2"/>
      </w:pBdr>
      <w:spacing w:before="240"/>
      <w:jc w:val="center"/>
    </w:pPr>
    <w:rPr>
      <w:rFonts w:ascii="Cambria" w:hAnsi="Cambria"/>
      <w:i/>
      <w:iCs/>
      <w:color w:val="243F60"/>
      <w:sz w:val="48"/>
      <w:szCs w:val="24"/>
    </w:rPr>
  </w:style>
  <w:style w:type="character" w:customStyle="1" w:styleId="Sous-titreCar">
    <w:name w:val="Sous-titre Car"/>
    <w:basedOn w:val="Policepardfaut"/>
    <w:link w:val="Sous-titre"/>
    <w:uiPriority w:val="11"/>
    <w:rsid w:val="002972C8"/>
    <w:rPr>
      <w:rFonts w:ascii="Cambria" w:hAnsi="Cambria"/>
      <w:i/>
      <w:iCs/>
      <w:color w:val="243F60"/>
      <w:sz w:val="48"/>
      <w:szCs w:val="24"/>
      <w:lang w:val="en-US" w:eastAsia="en-US" w:bidi="en-US"/>
    </w:rPr>
  </w:style>
  <w:style w:type="character" w:styleId="lev">
    <w:name w:val="Strong"/>
    <w:basedOn w:val="Policepardfaut"/>
    <w:qFormat/>
    <w:rsid w:val="000F7DCF"/>
    <w:rPr>
      <w:b/>
      <w:bCs/>
      <w:spacing w:val="0"/>
    </w:rPr>
  </w:style>
  <w:style w:type="character" w:styleId="Accentuation">
    <w:name w:val="Emphasis"/>
    <w:uiPriority w:val="20"/>
    <w:qFormat/>
    <w:rsid w:val="000F7DCF"/>
    <w:rPr>
      <w:b/>
      <w:bCs/>
      <w:i/>
      <w:iCs/>
      <w:color w:val="5A5A5A"/>
    </w:rPr>
  </w:style>
  <w:style w:type="paragraph" w:styleId="Sansinterligne">
    <w:name w:val="No Spacing"/>
    <w:basedOn w:val="Normal"/>
    <w:link w:val="SansinterligneCar"/>
    <w:uiPriority w:val="1"/>
    <w:qFormat/>
    <w:rsid w:val="000F7DCF"/>
  </w:style>
  <w:style w:type="character" w:customStyle="1" w:styleId="SansinterligneCar">
    <w:name w:val="Sans interligne Car"/>
    <w:basedOn w:val="Policepardfaut"/>
    <w:link w:val="Sansinterligne"/>
    <w:uiPriority w:val="1"/>
    <w:rsid w:val="000F7DCF"/>
  </w:style>
  <w:style w:type="paragraph" w:styleId="Paragraphedeliste">
    <w:name w:val="List Paragraph"/>
    <w:basedOn w:val="Normal"/>
    <w:link w:val="ParagraphedelisteCar"/>
    <w:uiPriority w:val="34"/>
    <w:qFormat/>
    <w:rsid w:val="000F7DCF"/>
    <w:pPr>
      <w:ind w:left="720"/>
      <w:contextualSpacing/>
    </w:pPr>
  </w:style>
  <w:style w:type="paragraph" w:styleId="Citation">
    <w:name w:val="Quote"/>
    <w:basedOn w:val="Normal"/>
    <w:next w:val="Normal"/>
    <w:link w:val="CitationCar"/>
    <w:uiPriority w:val="29"/>
    <w:qFormat/>
    <w:rsid w:val="00EC6802"/>
    <w:pPr>
      <w:pBdr>
        <w:top w:val="single" w:sz="4" w:space="1" w:color="auto"/>
        <w:left w:val="single" w:sz="4" w:space="4" w:color="auto"/>
        <w:bottom w:val="single" w:sz="4" w:space="1" w:color="auto"/>
        <w:right w:val="single" w:sz="4" w:space="4" w:color="auto"/>
      </w:pBdr>
      <w:shd w:val="clear" w:color="auto" w:fill="F2F2F2" w:themeFill="background1" w:themeFillShade="F2"/>
      <w:ind w:left="708"/>
    </w:pPr>
    <w:rPr>
      <w:rFonts w:ascii="Cambria" w:hAnsi="Cambria"/>
      <w:i/>
      <w:iCs/>
      <w:color w:val="262626" w:themeColor="text1" w:themeTint="D9"/>
      <w:lang w:val="en-US"/>
    </w:rPr>
  </w:style>
  <w:style w:type="character" w:customStyle="1" w:styleId="CitationCar">
    <w:name w:val="Citation Car"/>
    <w:basedOn w:val="Policepardfaut"/>
    <w:link w:val="Citation"/>
    <w:uiPriority w:val="29"/>
    <w:rsid w:val="00EC6802"/>
    <w:rPr>
      <w:rFonts w:ascii="Cambria" w:hAnsi="Cambria"/>
      <w:i/>
      <w:iCs/>
      <w:color w:val="262626" w:themeColor="text1" w:themeTint="D9"/>
      <w:sz w:val="22"/>
      <w:szCs w:val="22"/>
      <w:shd w:val="clear" w:color="auto" w:fill="F2F2F2" w:themeFill="background1" w:themeFillShade="F2"/>
      <w:lang w:val="en-US" w:eastAsia="en-US" w:bidi="en-US"/>
    </w:rPr>
  </w:style>
  <w:style w:type="paragraph" w:styleId="Citationintense">
    <w:name w:val="Intense Quote"/>
    <w:basedOn w:val="Normal"/>
    <w:next w:val="Normal"/>
    <w:link w:val="CitationintenseCar"/>
    <w:uiPriority w:val="30"/>
    <w:qFormat/>
    <w:rsid w:val="000F7DC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onintenseCar">
    <w:name w:val="Citation intense Car"/>
    <w:basedOn w:val="Policepardfaut"/>
    <w:link w:val="Citationintense"/>
    <w:uiPriority w:val="30"/>
    <w:rsid w:val="000F7DCF"/>
    <w:rPr>
      <w:rFonts w:ascii="Cambria" w:eastAsia="Times New Roman" w:hAnsi="Cambria" w:cs="Times New Roman"/>
      <w:i/>
      <w:iCs/>
      <w:color w:val="FFFFFF"/>
      <w:sz w:val="24"/>
      <w:szCs w:val="24"/>
      <w:shd w:val="clear" w:color="auto" w:fill="4F81BD"/>
    </w:rPr>
  </w:style>
  <w:style w:type="character" w:styleId="Emphaseple">
    <w:name w:val="Subtle Emphasis"/>
    <w:uiPriority w:val="19"/>
    <w:qFormat/>
    <w:rsid w:val="000F7DCF"/>
    <w:rPr>
      <w:i/>
      <w:iCs/>
      <w:color w:val="5A5A5A"/>
    </w:rPr>
  </w:style>
  <w:style w:type="character" w:styleId="Emphaseintense">
    <w:name w:val="Intense Emphasis"/>
    <w:uiPriority w:val="21"/>
    <w:qFormat/>
    <w:rsid w:val="000F7DCF"/>
    <w:rPr>
      <w:b/>
      <w:bCs/>
      <w:i/>
      <w:iCs/>
      <w:color w:val="4F81BD"/>
      <w:sz w:val="22"/>
      <w:szCs w:val="22"/>
    </w:rPr>
  </w:style>
  <w:style w:type="character" w:styleId="Rfrenceple">
    <w:name w:val="Subtle Reference"/>
    <w:uiPriority w:val="31"/>
    <w:qFormat/>
    <w:rsid w:val="000F7DCF"/>
    <w:rPr>
      <w:color w:val="auto"/>
      <w:u w:val="single" w:color="9BBB59"/>
    </w:rPr>
  </w:style>
  <w:style w:type="character" w:styleId="Rfrenceintense">
    <w:name w:val="Intense Reference"/>
    <w:basedOn w:val="Policepardfaut"/>
    <w:uiPriority w:val="32"/>
    <w:qFormat/>
    <w:rsid w:val="000F7DCF"/>
    <w:rPr>
      <w:b/>
      <w:bCs/>
      <w:color w:val="76923C"/>
      <w:u w:val="single" w:color="9BBB59"/>
    </w:rPr>
  </w:style>
  <w:style w:type="character" w:styleId="Titredulivre">
    <w:name w:val="Book Title"/>
    <w:basedOn w:val="Policepardfaut"/>
    <w:uiPriority w:val="33"/>
    <w:qFormat/>
    <w:rsid w:val="000F7DCF"/>
    <w:rPr>
      <w:rFonts w:ascii="Cambria" w:eastAsia="Times New Roman" w:hAnsi="Cambria" w:cs="Times New Roman"/>
      <w:b/>
      <w:bCs/>
      <w:i/>
      <w:iCs/>
      <w:color w:val="auto"/>
    </w:rPr>
  </w:style>
  <w:style w:type="paragraph" w:styleId="En-ttedetabledesmatires">
    <w:name w:val="TOC Heading"/>
    <w:basedOn w:val="Titre1"/>
    <w:next w:val="Normal"/>
    <w:uiPriority w:val="39"/>
    <w:unhideWhenUsed/>
    <w:qFormat/>
    <w:rsid w:val="000F7DCF"/>
    <w:pPr>
      <w:outlineLvl w:val="9"/>
    </w:pPr>
  </w:style>
  <w:style w:type="paragraph" w:styleId="En-tte">
    <w:name w:val="header"/>
    <w:basedOn w:val="Normal"/>
    <w:link w:val="En-tteCar"/>
    <w:uiPriority w:val="99"/>
    <w:unhideWhenUsed/>
    <w:rsid w:val="006F6717"/>
    <w:pPr>
      <w:tabs>
        <w:tab w:val="center" w:pos="4536"/>
        <w:tab w:val="right" w:pos="9072"/>
      </w:tabs>
    </w:pPr>
  </w:style>
  <w:style w:type="character" w:customStyle="1" w:styleId="En-tteCar">
    <w:name w:val="En-tête Car"/>
    <w:basedOn w:val="Policepardfaut"/>
    <w:link w:val="En-tte"/>
    <w:uiPriority w:val="99"/>
    <w:rsid w:val="006F6717"/>
    <w:rPr>
      <w:sz w:val="22"/>
      <w:szCs w:val="22"/>
      <w:lang w:val="en-US" w:eastAsia="en-US" w:bidi="en-US"/>
    </w:rPr>
  </w:style>
  <w:style w:type="paragraph" w:styleId="Pieddepage">
    <w:name w:val="footer"/>
    <w:basedOn w:val="Normal"/>
    <w:link w:val="PieddepageCar"/>
    <w:uiPriority w:val="99"/>
    <w:unhideWhenUsed/>
    <w:rsid w:val="006F6717"/>
    <w:pPr>
      <w:tabs>
        <w:tab w:val="center" w:pos="4536"/>
        <w:tab w:val="right" w:pos="9072"/>
      </w:tabs>
    </w:pPr>
  </w:style>
  <w:style w:type="character" w:customStyle="1" w:styleId="PieddepageCar">
    <w:name w:val="Pied de page Car"/>
    <w:basedOn w:val="Policepardfaut"/>
    <w:link w:val="Pieddepage"/>
    <w:uiPriority w:val="99"/>
    <w:rsid w:val="006F6717"/>
    <w:rPr>
      <w:sz w:val="22"/>
      <w:szCs w:val="22"/>
      <w:lang w:val="en-US" w:eastAsia="en-US" w:bidi="en-US"/>
    </w:rPr>
  </w:style>
  <w:style w:type="table" w:styleId="Grilledutableau">
    <w:name w:val="Table Grid"/>
    <w:basedOn w:val="TableauNormal"/>
    <w:rsid w:val="008E21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M1">
    <w:name w:val="toc 1"/>
    <w:basedOn w:val="Normal"/>
    <w:next w:val="Normal"/>
    <w:autoRedefine/>
    <w:uiPriority w:val="39"/>
    <w:unhideWhenUsed/>
    <w:rsid w:val="00224DC1"/>
  </w:style>
  <w:style w:type="character" w:styleId="Lienhypertexte">
    <w:name w:val="Hyperlink"/>
    <w:basedOn w:val="Policepardfaut"/>
    <w:uiPriority w:val="99"/>
    <w:unhideWhenUsed/>
    <w:rsid w:val="00224DC1"/>
    <w:rPr>
      <w:color w:val="0000FF"/>
      <w:u w:val="single"/>
    </w:rPr>
  </w:style>
  <w:style w:type="paragraph" w:styleId="TM2">
    <w:name w:val="toc 2"/>
    <w:basedOn w:val="Normal"/>
    <w:next w:val="Normal"/>
    <w:autoRedefine/>
    <w:uiPriority w:val="39"/>
    <w:unhideWhenUsed/>
    <w:rsid w:val="00561763"/>
    <w:pPr>
      <w:ind w:left="220"/>
    </w:pPr>
  </w:style>
  <w:style w:type="paragraph" w:styleId="Textedebulles">
    <w:name w:val="Balloon Text"/>
    <w:basedOn w:val="Normal"/>
    <w:link w:val="TextedebullesCar"/>
    <w:unhideWhenUsed/>
    <w:rsid w:val="00C44781"/>
    <w:rPr>
      <w:rFonts w:ascii="Tahoma" w:hAnsi="Tahoma" w:cs="Tahoma"/>
      <w:sz w:val="16"/>
      <w:szCs w:val="16"/>
    </w:rPr>
  </w:style>
  <w:style w:type="character" w:customStyle="1" w:styleId="TextedebullesCar">
    <w:name w:val="Texte de bulles Car"/>
    <w:basedOn w:val="Policepardfaut"/>
    <w:link w:val="Textedebulles"/>
    <w:rsid w:val="00C44781"/>
    <w:rPr>
      <w:rFonts w:ascii="Tahoma" w:hAnsi="Tahoma" w:cs="Tahoma"/>
      <w:sz w:val="16"/>
      <w:szCs w:val="16"/>
      <w:lang w:val="en-US" w:eastAsia="en-US" w:bidi="en-US"/>
    </w:rPr>
  </w:style>
  <w:style w:type="paragraph" w:styleId="Listepuces">
    <w:name w:val="List Bullet"/>
    <w:basedOn w:val="Normal"/>
    <w:uiPriority w:val="99"/>
    <w:unhideWhenUsed/>
    <w:rsid w:val="008C4EC0"/>
    <w:pPr>
      <w:numPr>
        <w:numId w:val="2"/>
      </w:numPr>
      <w:contextualSpacing/>
    </w:pPr>
  </w:style>
  <w:style w:type="character" w:styleId="Marquedecommentaire">
    <w:name w:val="annotation reference"/>
    <w:basedOn w:val="Policepardfaut"/>
    <w:unhideWhenUsed/>
    <w:rsid w:val="00A52D4C"/>
    <w:rPr>
      <w:sz w:val="16"/>
      <w:szCs w:val="16"/>
    </w:rPr>
  </w:style>
  <w:style w:type="paragraph" w:styleId="Commentaire">
    <w:name w:val="annotation text"/>
    <w:basedOn w:val="Normal"/>
    <w:link w:val="CommentaireCar"/>
    <w:unhideWhenUsed/>
    <w:rsid w:val="00A52D4C"/>
    <w:rPr>
      <w:sz w:val="20"/>
      <w:szCs w:val="20"/>
    </w:rPr>
  </w:style>
  <w:style w:type="character" w:customStyle="1" w:styleId="CommentaireCar">
    <w:name w:val="Commentaire Car"/>
    <w:basedOn w:val="Policepardfaut"/>
    <w:link w:val="Commentaire"/>
    <w:rsid w:val="00A52D4C"/>
    <w:rPr>
      <w:lang w:eastAsia="en-US" w:bidi="en-US"/>
    </w:rPr>
  </w:style>
  <w:style w:type="paragraph" w:styleId="Objetducommentaire">
    <w:name w:val="annotation subject"/>
    <w:basedOn w:val="Commentaire"/>
    <w:next w:val="Commentaire"/>
    <w:link w:val="ObjetducommentaireCar"/>
    <w:unhideWhenUsed/>
    <w:rsid w:val="00A52D4C"/>
    <w:rPr>
      <w:b/>
      <w:bCs/>
    </w:rPr>
  </w:style>
  <w:style w:type="character" w:customStyle="1" w:styleId="ObjetducommentaireCar">
    <w:name w:val="Objet du commentaire Car"/>
    <w:basedOn w:val="CommentaireCar"/>
    <w:link w:val="Objetducommentaire"/>
    <w:rsid w:val="00A52D4C"/>
    <w:rPr>
      <w:b/>
      <w:bCs/>
      <w:lang w:eastAsia="en-US" w:bidi="en-US"/>
    </w:rPr>
  </w:style>
  <w:style w:type="paragraph" w:customStyle="1" w:styleId="REQU">
    <w:name w:val="REQU"/>
    <w:basedOn w:val="Normal"/>
    <w:link w:val="REQUCar"/>
    <w:rsid w:val="00664DFC"/>
    <w:pPr>
      <w:numPr>
        <w:numId w:val="3"/>
      </w:numPr>
      <w:pBdr>
        <w:top w:val="dotted" w:sz="4" w:space="1" w:color="auto"/>
        <w:bottom w:val="dotted" w:sz="4" w:space="1" w:color="auto"/>
      </w:pBdr>
      <w:spacing w:after="200" w:line="276" w:lineRule="auto"/>
      <w:ind w:left="360"/>
    </w:pPr>
    <w:rPr>
      <w:rFonts w:eastAsia="Calibri"/>
      <w:lang w:bidi="ar-SA"/>
    </w:rPr>
  </w:style>
  <w:style w:type="paragraph" w:customStyle="1" w:styleId="RECO">
    <w:name w:val="RECO"/>
    <w:basedOn w:val="Normal"/>
    <w:autoRedefine/>
    <w:rsid w:val="00664DFC"/>
    <w:pPr>
      <w:numPr>
        <w:numId w:val="4"/>
      </w:numPr>
      <w:spacing w:after="200"/>
    </w:pPr>
    <w:rPr>
      <w:rFonts w:eastAsia="Calibri"/>
      <w:i/>
      <w:color w:val="404040"/>
      <w:lang w:bidi="ar-SA"/>
    </w:rPr>
  </w:style>
  <w:style w:type="character" w:customStyle="1" w:styleId="REQUCar">
    <w:name w:val="REQU Car"/>
    <w:link w:val="REQU"/>
    <w:rsid w:val="00664DFC"/>
    <w:rPr>
      <w:rFonts w:eastAsia="Calibri"/>
      <w:sz w:val="22"/>
      <w:szCs w:val="22"/>
      <w:lang w:eastAsia="en-US"/>
    </w:rPr>
  </w:style>
  <w:style w:type="table" w:styleId="Thmedutableau">
    <w:name w:val="Table Theme"/>
    <w:basedOn w:val="TableauNormal"/>
    <w:rsid w:val="00664DFC"/>
    <w:pPr>
      <w:overflowPunct w:val="0"/>
      <w:autoSpaceDE w:val="0"/>
      <w:autoSpaceDN w:val="0"/>
      <w:adjustRightInd w:val="0"/>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3">
    <w:name w:val="Table Grid 3"/>
    <w:basedOn w:val="TableauNormal"/>
    <w:rsid w:val="00664DFC"/>
    <w:pPr>
      <w:overflowPunct w:val="0"/>
      <w:autoSpaceDE w:val="0"/>
      <w:autoSpaceDN w:val="0"/>
      <w:adjustRightInd w:val="0"/>
      <w:jc w:val="both"/>
      <w:textAlignment w:val="baseline"/>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M3">
    <w:name w:val="toc 3"/>
    <w:basedOn w:val="Normal"/>
    <w:next w:val="Normal"/>
    <w:autoRedefine/>
    <w:uiPriority w:val="39"/>
    <w:unhideWhenUsed/>
    <w:rsid w:val="00A931AE"/>
    <w:pPr>
      <w:spacing w:after="100"/>
      <w:ind w:left="440"/>
    </w:pPr>
  </w:style>
  <w:style w:type="paragraph" w:styleId="Retraitnormal">
    <w:name w:val="Normal Indent"/>
    <w:basedOn w:val="Normal"/>
    <w:next w:val="Normal"/>
    <w:rsid w:val="0021037E"/>
    <w:pPr>
      <w:overflowPunct w:val="0"/>
      <w:autoSpaceDE w:val="0"/>
      <w:autoSpaceDN w:val="0"/>
      <w:adjustRightInd w:val="0"/>
      <w:ind w:left="284"/>
      <w:textAlignment w:val="baseline"/>
    </w:pPr>
    <w:rPr>
      <w:rFonts w:ascii="Arial" w:hAnsi="Arial"/>
      <w:szCs w:val="20"/>
      <w:lang w:eastAsia="fr-FR" w:bidi="ar-SA"/>
    </w:rPr>
  </w:style>
  <w:style w:type="paragraph" w:styleId="TM4">
    <w:name w:val="toc 4"/>
    <w:basedOn w:val="Normal"/>
    <w:next w:val="Normal"/>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Index7">
    <w:name w:val="index 7"/>
    <w:basedOn w:val="Normal"/>
    <w:next w:val="Normal"/>
    <w:semiHidden/>
    <w:rsid w:val="0021037E"/>
    <w:pPr>
      <w:overflowPunct w:val="0"/>
      <w:autoSpaceDE w:val="0"/>
      <w:autoSpaceDN w:val="0"/>
      <w:adjustRightInd w:val="0"/>
      <w:textAlignment w:val="baseline"/>
    </w:pPr>
    <w:rPr>
      <w:rFonts w:ascii="Arial" w:hAnsi="Arial"/>
      <w:szCs w:val="20"/>
      <w:lang w:eastAsia="fr-FR" w:bidi="ar-SA"/>
    </w:rPr>
  </w:style>
  <w:style w:type="paragraph" w:styleId="Index6">
    <w:name w:val="index 6"/>
    <w:basedOn w:val="Normal"/>
    <w:next w:val="Normal"/>
    <w:semiHidden/>
    <w:rsid w:val="0021037E"/>
    <w:pPr>
      <w:overflowPunct w:val="0"/>
      <w:autoSpaceDE w:val="0"/>
      <w:autoSpaceDN w:val="0"/>
      <w:adjustRightInd w:val="0"/>
      <w:textAlignment w:val="baseline"/>
    </w:pPr>
    <w:rPr>
      <w:rFonts w:ascii="Arial" w:hAnsi="Arial"/>
      <w:szCs w:val="20"/>
      <w:lang w:eastAsia="fr-FR" w:bidi="ar-SA"/>
    </w:rPr>
  </w:style>
  <w:style w:type="paragraph" w:styleId="Index5">
    <w:name w:val="index 5"/>
    <w:basedOn w:val="Normal"/>
    <w:next w:val="Normal"/>
    <w:semiHidden/>
    <w:rsid w:val="0021037E"/>
    <w:pPr>
      <w:overflowPunct w:val="0"/>
      <w:autoSpaceDE w:val="0"/>
      <w:autoSpaceDN w:val="0"/>
      <w:adjustRightInd w:val="0"/>
      <w:textAlignment w:val="baseline"/>
    </w:pPr>
    <w:rPr>
      <w:rFonts w:ascii="Arial" w:hAnsi="Arial"/>
      <w:szCs w:val="20"/>
      <w:lang w:eastAsia="fr-FR" w:bidi="ar-SA"/>
    </w:rPr>
  </w:style>
  <w:style w:type="paragraph" w:styleId="Index4">
    <w:name w:val="index 4"/>
    <w:basedOn w:val="Normal"/>
    <w:next w:val="Normal"/>
    <w:semiHidden/>
    <w:rsid w:val="0021037E"/>
    <w:pPr>
      <w:overflowPunct w:val="0"/>
      <w:autoSpaceDE w:val="0"/>
      <w:autoSpaceDN w:val="0"/>
      <w:adjustRightInd w:val="0"/>
      <w:textAlignment w:val="baseline"/>
    </w:pPr>
    <w:rPr>
      <w:rFonts w:ascii="Arial" w:hAnsi="Arial"/>
      <w:szCs w:val="20"/>
      <w:lang w:eastAsia="fr-FR" w:bidi="ar-SA"/>
    </w:rPr>
  </w:style>
  <w:style w:type="paragraph" w:styleId="Index3">
    <w:name w:val="index 3"/>
    <w:basedOn w:val="Normal"/>
    <w:next w:val="Normal"/>
    <w:semiHidden/>
    <w:rsid w:val="0021037E"/>
    <w:pPr>
      <w:overflowPunct w:val="0"/>
      <w:autoSpaceDE w:val="0"/>
      <w:autoSpaceDN w:val="0"/>
      <w:adjustRightInd w:val="0"/>
      <w:ind w:left="851"/>
      <w:textAlignment w:val="baseline"/>
    </w:pPr>
    <w:rPr>
      <w:rFonts w:ascii="Arial" w:hAnsi="Arial"/>
      <w:szCs w:val="20"/>
      <w:lang w:eastAsia="fr-FR" w:bidi="ar-SA"/>
    </w:rPr>
  </w:style>
  <w:style w:type="paragraph" w:styleId="Index2">
    <w:name w:val="index 2"/>
    <w:basedOn w:val="Normal"/>
    <w:next w:val="Normal"/>
    <w:semiHidden/>
    <w:rsid w:val="0021037E"/>
    <w:pPr>
      <w:overflowPunct w:val="0"/>
      <w:autoSpaceDE w:val="0"/>
      <w:autoSpaceDN w:val="0"/>
      <w:adjustRightInd w:val="0"/>
      <w:ind w:left="567"/>
      <w:textAlignment w:val="baseline"/>
    </w:pPr>
    <w:rPr>
      <w:rFonts w:ascii="Arial" w:hAnsi="Arial"/>
      <w:szCs w:val="20"/>
      <w:lang w:eastAsia="fr-FR" w:bidi="ar-SA"/>
    </w:rPr>
  </w:style>
  <w:style w:type="paragraph" w:styleId="Index1">
    <w:name w:val="index 1"/>
    <w:basedOn w:val="Normal"/>
    <w:next w:val="Normal"/>
    <w:semiHidden/>
    <w:rsid w:val="0021037E"/>
    <w:pPr>
      <w:overflowPunct w:val="0"/>
      <w:autoSpaceDE w:val="0"/>
      <w:autoSpaceDN w:val="0"/>
      <w:adjustRightInd w:val="0"/>
      <w:ind w:left="284"/>
      <w:textAlignment w:val="baseline"/>
    </w:pPr>
    <w:rPr>
      <w:rFonts w:ascii="Arial" w:hAnsi="Arial"/>
      <w:szCs w:val="20"/>
      <w:lang w:eastAsia="fr-FR" w:bidi="ar-SA"/>
    </w:rPr>
  </w:style>
  <w:style w:type="paragraph" w:styleId="Titreindex">
    <w:name w:val="index heading"/>
    <w:basedOn w:val="Normal"/>
    <w:next w:val="Index1"/>
    <w:semiHidden/>
    <w:rsid w:val="0021037E"/>
    <w:pPr>
      <w:overflowPunct w:val="0"/>
      <w:autoSpaceDE w:val="0"/>
      <w:autoSpaceDN w:val="0"/>
      <w:adjustRightInd w:val="0"/>
      <w:textAlignment w:val="baseline"/>
    </w:pPr>
    <w:rPr>
      <w:rFonts w:ascii="Arial" w:hAnsi="Arial"/>
      <w:b/>
      <w:caps/>
      <w:sz w:val="28"/>
      <w:szCs w:val="20"/>
      <w:lang w:eastAsia="fr-FR" w:bidi="ar-SA"/>
    </w:rPr>
  </w:style>
  <w:style w:type="paragraph" w:styleId="TM5">
    <w:name w:val="toc 5"/>
    <w:basedOn w:val="Normal"/>
    <w:next w:val="Normal"/>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Notedebasdepage">
    <w:name w:val="footnote text"/>
    <w:basedOn w:val="Normal"/>
    <w:link w:val="NotedebasdepageCar"/>
    <w:semiHidden/>
    <w:rsid w:val="0021037E"/>
    <w:pPr>
      <w:overflowPunct w:val="0"/>
      <w:autoSpaceDE w:val="0"/>
      <w:autoSpaceDN w:val="0"/>
      <w:adjustRightInd w:val="0"/>
      <w:textAlignment w:val="baseline"/>
    </w:pPr>
    <w:rPr>
      <w:rFonts w:ascii="Arial" w:hAnsi="Arial"/>
      <w:szCs w:val="20"/>
      <w:lang w:eastAsia="fr-FR" w:bidi="ar-SA"/>
    </w:rPr>
  </w:style>
  <w:style w:type="character" w:customStyle="1" w:styleId="NotedebasdepageCar">
    <w:name w:val="Note de bas de page Car"/>
    <w:basedOn w:val="Policepardfaut"/>
    <w:link w:val="Notedebasdepage"/>
    <w:semiHidden/>
    <w:rsid w:val="0021037E"/>
    <w:rPr>
      <w:rFonts w:ascii="Arial" w:hAnsi="Arial"/>
      <w:sz w:val="22"/>
    </w:rPr>
  </w:style>
  <w:style w:type="paragraph" w:customStyle="1" w:styleId="Informatique">
    <w:name w:val="Informatique"/>
    <w:basedOn w:val="Normal"/>
    <w:next w:val="Normal"/>
    <w:rsid w:val="0021037E"/>
    <w:pPr>
      <w:tabs>
        <w:tab w:val="left" w:pos="1701"/>
        <w:tab w:val="left" w:pos="3402"/>
        <w:tab w:val="left" w:pos="5103"/>
        <w:tab w:val="left" w:pos="6804"/>
        <w:tab w:val="left" w:pos="8505"/>
        <w:tab w:val="left" w:pos="10206"/>
        <w:tab w:val="left" w:pos="11907"/>
        <w:tab w:val="left" w:pos="13608"/>
        <w:tab w:val="left" w:pos="15309"/>
        <w:tab w:val="left" w:pos="17010"/>
      </w:tabs>
      <w:overflowPunct w:val="0"/>
      <w:autoSpaceDE w:val="0"/>
      <w:autoSpaceDN w:val="0"/>
      <w:adjustRightInd w:val="0"/>
      <w:textAlignment w:val="baseline"/>
    </w:pPr>
    <w:rPr>
      <w:rFonts w:ascii="Courier" w:hAnsi="Courier"/>
      <w:sz w:val="20"/>
      <w:szCs w:val="20"/>
      <w:lang w:eastAsia="fr-FR" w:bidi="ar-SA"/>
    </w:rPr>
  </w:style>
  <w:style w:type="paragraph" w:styleId="TM6">
    <w:name w:val="toc 6"/>
    <w:basedOn w:val="Normal"/>
    <w:next w:val="Normal"/>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TM7">
    <w:name w:val="toc 7"/>
    <w:basedOn w:val="Normal"/>
    <w:next w:val="Normal"/>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TM8">
    <w:name w:val="toc 8"/>
    <w:basedOn w:val="Normal"/>
    <w:next w:val="Normal"/>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styleId="TM9">
    <w:name w:val="toc 9"/>
    <w:basedOn w:val="Normal"/>
    <w:next w:val="Normal"/>
    <w:autoRedefine/>
    <w:semiHidden/>
    <w:rsid w:val="0021037E"/>
    <w:pPr>
      <w:overflowPunct w:val="0"/>
      <w:autoSpaceDE w:val="0"/>
      <w:autoSpaceDN w:val="0"/>
      <w:adjustRightInd w:val="0"/>
      <w:textAlignment w:val="baseline"/>
    </w:pPr>
    <w:rPr>
      <w:rFonts w:ascii="Times New Roman" w:hAnsi="Times New Roman"/>
      <w:szCs w:val="26"/>
      <w:lang w:eastAsia="fr-FR" w:bidi="ar-SA"/>
    </w:rPr>
  </w:style>
  <w:style w:type="paragraph" w:customStyle="1" w:styleId="Requierement">
    <w:name w:val="Requierement"/>
    <w:basedOn w:val="Paragraphedeliste"/>
    <w:link w:val="RequierementCar"/>
    <w:rsid w:val="0021037E"/>
    <w:pPr>
      <w:numPr>
        <w:numId w:val="5"/>
      </w:numPr>
      <w:overflowPunct w:val="0"/>
      <w:autoSpaceDE w:val="0"/>
      <w:autoSpaceDN w:val="0"/>
      <w:adjustRightInd w:val="0"/>
      <w:spacing w:before="240" w:after="240"/>
      <w:contextualSpacing w:val="0"/>
      <w:textAlignment w:val="baseline"/>
    </w:pPr>
    <w:rPr>
      <w:rFonts w:cs="Arial"/>
    </w:rPr>
  </w:style>
  <w:style w:type="character" w:customStyle="1" w:styleId="ParagraphedelisteCar">
    <w:name w:val="Paragraphe de liste Car"/>
    <w:basedOn w:val="Policepardfaut"/>
    <w:link w:val="Paragraphedeliste"/>
    <w:uiPriority w:val="34"/>
    <w:rsid w:val="0021037E"/>
    <w:rPr>
      <w:sz w:val="22"/>
      <w:szCs w:val="22"/>
      <w:lang w:eastAsia="en-US" w:bidi="en-US"/>
    </w:rPr>
  </w:style>
  <w:style w:type="character" w:customStyle="1" w:styleId="RequierementCar">
    <w:name w:val="Requierement Car"/>
    <w:basedOn w:val="ParagraphedelisteCar"/>
    <w:link w:val="Requierement"/>
    <w:rsid w:val="0021037E"/>
    <w:rPr>
      <w:rFonts w:cs="Arial"/>
      <w:sz w:val="22"/>
      <w:szCs w:val="22"/>
      <w:lang w:eastAsia="en-US" w:bidi="en-US"/>
    </w:rPr>
  </w:style>
  <w:style w:type="paragraph" w:styleId="Bibliographie">
    <w:name w:val="Bibliography"/>
    <w:basedOn w:val="Normal"/>
    <w:next w:val="Normal"/>
    <w:uiPriority w:val="37"/>
    <w:unhideWhenUsed/>
    <w:rsid w:val="0021037E"/>
    <w:pPr>
      <w:overflowPunct w:val="0"/>
      <w:autoSpaceDE w:val="0"/>
      <w:autoSpaceDN w:val="0"/>
      <w:adjustRightInd w:val="0"/>
      <w:textAlignment w:val="baseline"/>
    </w:pPr>
    <w:rPr>
      <w:rFonts w:ascii="Arial" w:hAnsi="Arial"/>
      <w:szCs w:val="20"/>
      <w:lang w:eastAsia="fr-FR" w:bidi="ar-SA"/>
    </w:rPr>
  </w:style>
  <w:style w:type="character" w:styleId="Appelnotedebasdep">
    <w:name w:val="footnote reference"/>
    <w:basedOn w:val="Policepardfaut"/>
    <w:rsid w:val="0021037E"/>
    <w:rPr>
      <w:vertAlign w:val="superscript"/>
    </w:rPr>
  </w:style>
  <w:style w:type="paragraph" w:styleId="NormalWeb">
    <w:name w:val="Normal (Web)"/>
    <w:basedOn w:val="Normal"/>
    <w:uiPriority w:val="99"/>
    <w:unhideWhenUsed/>
    <w:rsid w:val="0021037E"/>
    <w:pPr>
      <w:spacing w:before="100" w:beforeAutospacing="1" w:after="100" w:afterAutospacing="1"/>
    </w:pPr>
    <w:rPr>
      <w:rFonts w:ascii="Times New Roman" w:eastAsiaTheme="minorEastAsia" w:hAnsi="Times New Roman"/>
      <w:sz w:val="24"/>
      <w:szCs w:val="24"/>
      <w:lang w:eastAsia="fr-FR" w:bidi="ar-SA"/>
    </w:rPr>
  </w:style>
  <w:style w:type="paragraph" w:styleId="Rvision">
    <w:name w:val="Revision"/>
    <w:hidden/>
    <w:uiPriority w:val="99"/>
    <w:semiHidden/>
    <w:rsid w:val="00B70108"/>
    <w:rPr>
      <w:sz w:val="22"/>
      <w:szCs w:val="22"/>
      <w:lang w:eastAsia="en-US" w:bidi="en-US"/>
    </w:rPr>
  </w:style>
  <w:style w:type="table" w:customStyle="1" w:styleId="BasicUserTable">
    <w:name w:val="BasicUserTable"/>
    <w:basedOn w:val="TableauNormal"/>
    <w:uiPriority w:val="99"/>
    <w:rsid w:val="0053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C6D9F1" w:themeFill="text2" w:themeFillTint="33"/>
      </w:tcPr>
    </w:tblStylePr>
    <w:tblStylePr w:type="firstCol">
      <w:tblPr/>
      <w:tcPr>
        <w:shd w:val="clear" w:color="auto" w:fill="FFFFFF" w:themeFill="background1"/>
      </w:tcPr>
    </w:tblStylePr>
  </w:style>
  <w:style w:type="paragraph" w:customStyle="1" w:styleId="BasicUserList">
    <w:name w:val="BasicUserList"/>
    <w:basedOn w:val="Paragraphedeliste"/>
    <w:link w:val="BasicUserListCar"/>
    <w:qFormat/>
    <w:rsid w:val="00336646"/>
    <w:pPr>
      <w:numPr>
        <w:numId w:val="27"/>
      </w:numPr>
    </w:pPr>
  </w:style>
  <w:style w:type="character" w:customStyle="1" w:styleId="BasicUserListCar">
    <w:name w:val="BasicUserList Car"/>
    <w:basedOn w:val="ParagraphedelisteCar"/>
    <w:link w:val="BasicUserList"/>
    <w:rsid w:val="00336646"/>
    <w:rPr>
      <w:sz w:val="22"/>
      <w:szCs w:val="22"/>
      <w:lang w:eastAsia="en-US" w:bidi="en-US"/>
    </w:rPr>
  </w:style>
  <w:style w:type="paragraph" w:customStyle="1" w:styleId="BasicUserQuote">
    <w:name w:val="BasicUserQuote"/>
    <w:basedOn w:val="Normal"/>
    <w:link w:val="BasicUserQuoteCar"/>
    <w:qFormat/>
    <w:rsid w:val="00FF4087"/>
    <w:pPr>
      <w:pBdr>
        <w:left w:val="single" w:sz="4" w:space="4" w:color="auto"/>
      </w:pBdr>
      <w:shd w:val="clear" w:color="auto" w:fill="D9D9D9" w:themeFill="background1" w:themeFillShade="D9"/>
      <w:ind w:left="708"/>
    </w:pPr>
  </w:style>
  <w:style w:type="character" w:customStyle="1" w:styleId="BasicUserQuoteCar">
    <w:name w:val="BasicUserQuote Car"/>
    <w:basedOn w:val="Policepardfaut"/>
    <w:link w:val="BasicUserQuote"/>
    <w:rsid w:val="00FF4087"/>
    <w:rPr>
      <w:sz w:val="22"/>
      <w:szCs w:val="22"/>
      <w:shd w:val="clear" w:color="auto" w:fill="D9D9D9" w:themeFill="background1" w:themeFillShade="D9"/>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513537">
      <w:bodyDiv w:val="1"/>
      <w:marLeft w:val="0"/>
      <w:marRight w:val="0"/>
      <w:marTop w:val="0"/>
      <w:marBottom w:val="0"/>
      <w:divBdr>
        <w:top w:val="none" w:sz="0" w:space="0" w:color="auto"/>
        <w:left w:val="none" w:sz="0" w:space="0" w:color="auto"/>
        <w:bottom w:val="none" w:sz="0" w:space="0" w:color="auto"/>
        <w:right w:val="none" w:sz="0" w:space="0" w:color="auto"/>
      </w:divBdr>
    </w:div>
    <w:div w:id="867530175">
      <w:bodyDiv w:val="1"/>
      <w:marLeft w:val="0"/>
      <w:marRight w:val="0"/>
      <w:marTop w:val="0"/>
      <w:marBottom w:val="0"/>
      <w:divBdr>
        <w:top w:val="none" w:sz="0" w:space="0" w:color="auto"/>
        <w:left w:val="none" w:sz="0" w:space="0" w:color="auto"/>
        <w:bottom w:val="none" w:sz="0" w:space="0" w:color="auto"/>
        <w:right w:val="none" w:sz="0" w:space="0" w:color="auto"/>
      </w:divBdr>
    </w:div>
    <w:div w:id="1200826398">
      <w:bodyDiv w:val="1"/>
      <w:marLeft w:val="0"/>
      <w:marRight w:val="0"/>
      <w:marTop w:val="0"/>
      <w:marBottom w:val="0"/>
      <w:divBdr>
        <w:top w:val="none" w:sz="0" w:space="0" w:color="auto"/>
        <w:left w:val="none" w:sz="0" w:space="0" w:color="auto"/>
        <w:bottom w:val="none" w:sz="0" w:space="0" w:color="auto"/>
        <w:right w:val="none" w:sz="0" w:space="0" w:color="auto"/>
      </w:divBdr>
    </w:div>
    <w:div w:id="18611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oyer\SurgiQual%20Institute\Quality\QMS%20Draft\SQI%20Templa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Eli13</b:Tag>
    <b:SourceType>JournalArticle</b:SourceType>
    <b:Guid>{03EA6481-D1E5-487D-A05C-1CDE41AFB58D}</b:Guid>
    <b:Author>
      <b:Author>
        <b:NameList>
          <b:Person>
            <b:Last>Eliseyev</b:Last>
            <b:First>A</b:First>
          </b:Person>
          <b:Person>
            <b:Last>Aksenova</b:Last>
            <b:First>T</b:First>
          </b:Person>
        </b:NameList>
      </b:Author>
    </b:Author>
    <b:Title>Recursive N-way partial least squares for brain-computer interface</b:Title>
    <b:JournalName>PLoS One</b:JournalName>
    <b:Year>2013</b:Year>
    <b:Pages>e69962</b:Pages>
    <b:Volume>8</b:Volume>
    <b:Issue>7</b:Issue>
    <b:LCID>en-US</b:LCID>
    <b:RefOrder>1</b:RefOrder>
  </b:Source>
</b:Sources>
</file>

<file path=customXml/itemProps1.xml><?xml version="1.0" encoding="utf-8"?>
<ds:datastoreItem xmlns:ds="http://schemas.openxmlformats.org/officeDocument/2006/customXml" ds:itemID="{2363F294-1F62-4144-9D75-F4B1C20D7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SQI Template.dot</Template>
  <TotalTime>221</TotalTime>
  <Pages>1</Pages>
  <Words>13</Words>
  <Characters>73</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0551 - EMM - Spécification des exigences logicielles</vt:lpstr>
      <vt:lpstr>0551 - EMM - Spécification des exigences logicielles</vt:lpstr>
    </vt:vector>
  </TitlesOfParts>
  <Company>Microsoft</Company>
  <LinksUpToDate>false</LinksUpToDate>
  <CharactersWithSpaces>85</CharactersWithSpaces>
  <SharedDoc>false</SharedDoc>
  <HLinks>
    <vt:vector size="54" baseType="variant">
      <vt:variant>
        <vt:i4>1048631</vt:i4>
      </vt:variant>
      <vt:variant>
        <vt:i4>50</vt:i4>
      </vt:variant>
      <vt:variant>
        <vt:i4>0</vt:i4>
      </vt:variant>
      <vt:variant>
        <vt:i4>5</vt:i4>
      </vt:variant>
      <vt:variant>
        <vt:lpwstr/>
      </vt:variant>
      <vt:variant>
        <vt:lpwstr>_Toc213667076</vt:lpwstr>
      </vt:variant>
      <vt:variant>
        <vt:i4>1048631</vt:i4>
      </vt:variant>
      <vt:variant>
        <vt:i4>44</vt:i4>
      </vt:variant>
      <vt:variant>
        <vt:i4>0</vt:i4>
      </vt:variant>
      <vt:variant>
        <vt:i4>5</vt:i4>
      </vt:variant>
      <vt:variant>
        <vt:lpwstr/>
      </vt:variant>
      <vt:variant>
        <vt:lpwstr>_Toc213667075</vt:lpwstr>
      </vt:variant>
      <vt:variant>
        <vt:i4>1048631</vt:i4>
      </vt:variant>
      <vt:variant>
        <vt:i4>38</vt:i4>
      </vt:variant>
      <vt:variant>
        <vt:i4>0</vt:i4>
      </vt:variant>
      <vt:variant>
        <vt:i4>5</vt:i4>
      </vt:variant>
      <vt:variant>
        <vt:lpwstr/>
      </vt:variant>
      <vt:variant>
        <vt:lpwstr>_Toc213667074</vt:lpwstr>
      </vt:variant>
      <vt:variant>
        <vt:i4>1048631</vt:i4>
      </vt:variant>
      <vt:variant>
        <vt:i4>32</vt:i4>
      </vt:variant>
      <vt:variant>
        <vt:i4>0</vt:i4>
      </vt:variant>
      <vt:variant>
        <vt:i4>5</vt:i4>
      </vt:variant>
      <vt:variant>
        <vt:lpwstr/>
      </vt:variant>
      <vt:variant>
        <vt:lpwstr>_Toc213667073</vt:lpwstr>
      </vt:variant>
      <vt:variant>
        <vt:i4>1048631</vt:i4>
      </vt:variant>
      <vt:variant>
        <vt:i4>26</vt:i4>
      </vt:variant>
      <vt:variant>
        <vt:i4>0</vt:i4>
      </vt:variant>
      <vt:variant>
        <vt:i4>5</vt:i4>
      </vt:variant>
      <vt:variant>
        <vt:lpwstr/>
      </vt:variant>
      <vt:variant>
        <vt:lpwstr>_Toc213667072</vt:lpwstr>
      </vt:variant>
      <vt:variant>
        <vt:i4>1048631</vt:i4>
      </vt:variant>
      <vt:variant>
        <vt:i4>20</vt:i4>
      </vt:variant>
      <vt:variant>
        <vt:i4>0</vt:i4>
      </vt:variant>
      <vt:variant>
        <vt:i4>5</vt:i4>
      </vt:variant>
      <vt:variant>
        <vt:lpwstr/>
      </vt:variant>
      <vt:variant>
        <vt:lpwstr>_Toc213667071</vt:lpwstr>
      </vt:variant>
      <vt:variant>
        <vt:i4>1048631</vt:i4>
      </vt:variant>
      <vt:variant>
        <vt:i4>14</vt:i4>
      </vt:variant>
      <vt:variant>
        <vt:i4>0</vt:i4>
      </vt:variant>
      <vt:variant>
        <vt:i4>5</vt:i4>
      </vt:variant>
      <vt:variant>
        <vt:lpwstr/>
      </vt:variant>
      <vt:variant>
        <vt:lpwstr>_Toc213667070</vt:lpwstr>
      </vt:variant>
      <vt:variant>
        <vt:i4>1114167</vt:i4>
      </vt:variant>
      <vt:variant>
        <vt:i4>8</vt:i4>
      </vt:variant>
      <vt:variant>
        <vt:i4>0</vt:i4>
      </vt:variant>
      <vt:variant>
        <vt:i4>5</vt:i4>
      </vt:variant>
      <vt:variant>
        <vt:lpwstr/>
      </vt:variant>
      <vt:variant>
        <vt:lpwstr>_Toc213667069</vt:lpwstr>
      </vt:variant>
      <vt:variant>
        <vt:i4>1114167</vt:i4>
      </vt:variant>
      <vt:variant>
        <vt:i4>2</vt:i4>
      </vt:variant>
      <vt:variant>
        <vt:i4>0</vt:i4>
      </vt:variant>
      <vt:variant>
        <vt:i4>5</vt:i4>
      </vt:variant>
      <vt:variant>
        <vt:lpwstr/>
      </vt:variant>
      <vt:variant>
        <vt:lpwstr>_Toc213667068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0551 - EMM - Spécification des exigences logicielles</dc:title>
  <dc:creator>SQI Quality</dc:creator>
  <cp:lastModifiedBy>JANVIER Maxime 247641</cp:lastModifiedBy>
  <cp:revision>37</cp:revision>
  <cp:lastPrinted>2013-12-13T08:27:00Z</cp:lastPrinted>
  <dcterms:created xsi:type="dcterms:W3CDTF">2015-03-30T09:12:00Z</dcterms:created>
  <dcterms:modified xsi:type="dcterms:W3CDTF">2017-01-20T09:04:00Z</dcterms:modified>
</cp:coreProperties>
</file>