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586FB" w14:textId="77777777" w:rsidR="00282E83" w:rsidRDefault="00282E83" w:rsidP="00282E83">
      <w:r>
        <w:t>Curtis Nielson</w:t>
      </w:r>
      <w:r>
        <w:br/>
        <w:t>DTSC-540</w:t>
      </w:r>
      <w:r>
        <w:br/>
        <w:t>Intro to AI</w:t>
      </w:r>
    </w:p>
    <w:p w14:paraId="68BB0844" w14:textId="270FE33C" w:rsidR="00381C12" w:rsidRDefault="00000000">
      <w:pPr>
        <w:pStyle w:val="Title"/>
        <w:jc w:val="center"/>
      </w:pPr>
      <w:r w:rsidRPr="008C25B6">
        <w:t xml:space="preserve">Module </w:t>
      </w:r>
      <w:r w:rsidR="000C6CFD">
        <w:t>7</w:t>
      </w:r>
      <w:r w:rsidRPr="008C25B6">
        <w:t xml:space="preserve"> Assignment</w:t>
      </w:r>
      <w:r w:rsidR="00765347">
        <w:br/>
      </w:r>
      <w:r w:rsidRPr="008C25B6">
        <w:t>AI</w:t>
      </w:r>
      <w:r w:rsidR="00CC5925">
        <w:t>, Faith, and Humanity</w:t>
      </w:r>
    </w:p>
    <w:p w14:paraId="1C0F482A" w14:textId="77777777" w:rsidR="00CC5925" w:rsidRDefault="00CC5925" w:rsidP="00CC5925">
      <w:pPr>
        <w:pStyle w:val="Heading1"/>
        <w:rPr>
          <w:rFonts w:asciiTheme="minorHAnsi" w:hAnsiTheme="minorHAnsi" w:cstheme="minorBidi"/>
        </w:rPr>
      </w:pPr>
      <w:r w:rsidRPr="002B78A3">
        <w:rPr>
          <w:rFonts w:asciiTheme="minorHAnsi" w:hAnsiTheme="minorHAnsi" w:cstheme="minorBidi"/>
        </w:rPr>
        <w:t xml:space="preserve">Part 1: </w:t>
      </w:r>
      <w:r w:rsidRPr="00CC5925">
        <w:rPr>
          <w:rFonts w:asciiTheme="minorHAnsi" w:hAnsiTheme="minorHAnsi" w:cstheme="minorBidi"/>
        </w:rPr>
        <w:t>Faith and Spirituality Question Creation</w:t>
      </w:r>
    </w:p>
    <w:p w14:paraId="5239295C" w14:textId="77777777" w:rsidR="003372B2" w:rsidRDefault="003372B2" w:rsidP="003372B2">
      <w:pPr>
        <w:spacing w:after="0" w:line="240" w:lineRule="auto"/>
        <w:textAlignment w:val="baseline"/>
      </w:pPr>
    </w:p>
    <w:p w14:paraId="53D1EC7D" w14:textId="76094A09" w:rsidR="003372B2" w:rsidRPr="003372B2" w:rsidRDefault="00CE3732" w:rsidP="003372B2">
      <w:r w:rsidRPr="003372B2">
        <w:rPr>
          <w:b/>
          <w:bCs/>
        </w:rPr>
        <w:t xml:space="preserve">Question 1 </w:t>
      </w:r>
      <w:r w:rsidR="003372B2">
        <w:rPr>
          <w:b/>
          <w:bCs/>
        </w:rPr>
        <w:t xml:space="preserve">- </w:t>
      </w:r>
      <w:r w:rsidR="003372B2" w:rsidRPr="003372B2">
        <w:t>Prompt Engineering Technique: Chain of Thought</w:t>
      </w:r>
    </w:p>
    <w:p w14:paraId="5A659B24" w14:textId="7AFEB57C" w:rsidR="006836FC" w:rsidRDefault="00975640" w:rsidP="006836FC">
      <w:r>
        <w:t xml:space="preserve">Answer as if you do </w:t>
      </w:r>
      <w:r w:rsidR="006836FC">
        <w:t xml:space="preserve">not have a religious background.  Outside of religious tradition, do </w:t>
      </w:r>
      <w:r w:rsidR="00CE3732">
        <w:t xml:space="preserve">you </w:t>
      </w:r>
      <w:r w:rsidR="006836FC">
        <w:t xml:space="preserve">believe there is evidence that </w:t>
      </w:r>
      <w:r w:rsidR="00CE3732">
        <w:t xml:space="preserve">life on Earth </w:t>
      </w:r>
      <w:r w:rsidR="006836FC">
        <w:t xml:space="preserve">came to be because of </w:t>
      </w:r>
      <w:r w:rsidR="00CE3732">
        <w:t xml:space="preserve">a Creator? </w:t>
      </w:r>
      <w:r>
        <w:t>How would your answer change if you answered from the perspective of a person with a religious background</w:t>
      </w:r>
      <w:r w:rsidR="006836FC">
        <w:t xml:space="preserve">? </w:t>
      </w:r>
      <w:r w:rsidR="003372B2">
        <w:br/>
      </w:r>
    </w:p>
    <w:p w14:paraId="5FCD7B71" w14:textId="77777777" w:rsidR="003372B2" w:rsidRDefault="00561A6B" w:rsidP="003372B2">
      <w:r w:rsidRPr="003372B2">
        <w:rPr>
          <w:b/>
          <w:bCs/>
        </w:rPr>
        <w:t xml:space="preserve">Question </w:t>
      </w:r>
      <w:r w:rsidRPr="003372B2">
        <w:rPr>
          <w:b/>
          <w:bCs/>
        </w:rPr>
        <w:t>2</w:t>
      </w:r>
      <w:r w:rsidR="003372B2">
        <w:rPr>
          <w:b/>
          <w:bCs/>
        </w:rPr>
        <w:t xml:space="preserve"> -</w:t>
      </w:r>
      <w:r w:rsidR="003372B2">
        <w:t xml:space="preserve"> </w:t>
      </w:r>
      <w:r w:rsidR="003372B2">
        <w:t>Prompt Engineering Technique: Few Shot</w:t>
      </w:r>
    </w:p>
    <w:p w14:paraId="4C0AE206" w14:textId="44476054" w:rsidR="00561A6B" w:rsidRDefault="003372B2" w:rsidP="00561A6B">
      <w:r>
        <w:t>Answer as if you</w:t>
      </w:r>
      <w:r>
        <w:t xml:space="preserve"> </w:t>
      </w:r>
      <w:r w:rsidR="00975640">
        <w:t>have a religious background.</w:t>
      </w:r>
      <w:r w:rsidR="00975640">
        <w:t xml:space="preserve"> </w:t>
      </w:r>
      <w:r w:rsidR="00561A6B">
        <w:t>What does it mean to have faith in God? How does a person know if they have faith?</w:t>
      </w:r>
      <w:r w:rsidR="006836FC">
        <w:t xml:space="preserve"> </w:t>
      </w:r>
      <w:r w:rsidR="00975640">
        <w:t xml:space="preserve">Explain why </w:t>
      </w:r>
      <w:r w:rsidR="006836FC">
        <w:t xml:space="preserve">AI </w:t>
      </w:r>
      <w:r w:rsidR="00975640">
        <w:t xml:space="preserve">can or cannot </w:t>
      </w:r>
      <w:r w:rsidR="006836FC">
        <w:t xml:space="preserve">have faith? </w:t>
      </w:r>
    </w:p>
    <w:p w14:paraId="4C7AA7F9" w14:textId="2BC2F22F" w:rsidR="003372B2" w:rsidRDefault="003372B2" w:rsidP="003372B2">
      <w:r>
        <w:br/>
      </w:r>
      <w:r w:rsidR="00561A6B" w:rsidRPr="003372B2">
        <w:rPr>
          <w:b/>
          <w:bCs/>
        </w:rPr>
        <w:t xml:space="preserve">Question </w:t>
      </w:r>
      <w:r w:rsidR="00561A6B" w:rsidRPr="003372B2">
        <w:rPr>
          <w:b/>
          <w:bCs/>
        </w:rPr>
        <w:t>3</w:t>
      </w:r>
      <w:r w:rsidR="006836FC" w:rsidRPr="003372B2">
        <w:rPr>
          <w:b/>
          <w:bCs/>
        </w:rPr>
        <w:t xml:space="preserve"> </w:t>
      </w:r>
      <w:r>
        <w:rPr>
          <w:b/>
          <w:bCs/>
        </w:rPr>
        <w:t xml:space="preserve">- </w:t>
      </w:r>
      <w:r>
        <w:t>Prompt Engineering Technique: Zero Shot</w:t>
      </w:r>
    </w:p>
    <w:p w14:paraId="3876668E" w14:textId="08C27608" w:rsidR="00561A6B" w:rsidRDefault="00975640" w:rsidP="00561A6B">
      <w:r>
        <w:t xml:space="preserve">Answer as if you </w:t>
      </w:r>
      <w:r>
        <w:t xml:space="preserve">were a secular historian who studies </w:t>
      </w:r>
      <w:r>
        <w:t>religio</w:t>
      </w:r>
      <w:r>
        <w:t>n</w:t>
      </w:r>
      <w:r>
        <w:t>s</w:t>
      </w:r>
      <w:r>
        <w:t xml:space="preserve">. </w:t>
      </w:r>
      <w:r w:rsidR="00561A6B">
        <w:t>Why do you think there are so many different religions?</w:t>
      </w:r>
      <w:r w:rsidR="006836FC">
        <w:t xml:space="preserve"> </w:t>
      </w:r>
    </w:p>
    <w:p w14:paraId="01666AD5" w14:textId="237585B6" w:rsidR="006836FC" w:rsidRDefault="003372B2" w:rsidP="006836FC">
      <w:r>
        <w:br/>
      </w:r>
      <w:r w:rsidR="006836FC" w:rsidRPr="003372B2">
        <w:rPr>
          <w:b/>
          <w:bCs/>
        </w:rPr>
        <w:t xml:space="preserve">Question </w:t>
      </w:r>
      <w:r w:rsidR="006836FC" w:rsidRPr="003372B2">
        <w:rPr>
          <w:b/>
          <w:bCs/>
        </w:rPr>
        <w:t>4</w:t>
      </w:r>
      <w:r>
        <w:rPr>
          <w:b/>
          <w:bCs/>
        </w:rPr>
        <w:t xml:space="preserve"> – </w:t>
      </w:r>
      <w:r>
        <w:t>Prompt Engineering Technique: Zero Shot</w:t>
      </w:r>
      <w:r>
        <w:br/>
      </w:r>
      <w:r>
        <w:br/>
        <w:t>Answer as if you were a person of faith. Why does God let bad things happen to good people?</w:t>
      </w:r>
    </w:p>
    <w:p w14:paraId="78C88C52" w14:textId="0B1F66F7" w:rsidR="003372B2" w:rsidRDefault="003372B2" w:rsidP="003372B2">
      <w:r>
        <w:rPr>
          <w:b/>
          <w:bCs/>
        </w:rPr>
        <w:br/>
      </w:r>
      <w:r w:rsidR="00561A6B" w:rsidRPr="003372B2">
        <w:rPr>
          <w:b/>
          <w:bCs/>
        </w:rPr>
        <w:t xml:space="preserve">Question </w:t>
      </w:r>
      <w:r w:rsidR="006836FC" w:rsidRPr="003372B2">
        <w:rPr>
          <w:b/>
          <w:bCs/>
        </w:rPr>
        <w:t>5</w:t>
      </w:r>
      <w:r>
        <w:rPr>
          <w:b/>
          <w:bCs/>
        </w:rPr>
        <w:t xml:space="preserve"> - </w:t>
      </w:r>
      <w:r>
        <w:t>Prompt Engineering Technique: Chain of Thought</w:t>
      </w:r>
    </w:p>
    <w:p w14:paraId="24C31DDD" w14:textId="70EE020D" w:rsidR="00561A6B" w:rsidRDefault="00975640" w:rsidP="00561A6B">
      <w:r>
        <w:t xml:space="preserve">Answer as if you were a </w:t>
      </w:r>
      <w:r>
        <w:t xml:space="preserve">scholar of human behavior. </w:t>
      </w:r>
      <w:r w:rsidR="00561A6B">
        <w:t xml:space="preserve">If </w:t>
      </w:r>
      <w:r w:rsidR="006836FC">
        <w:t>extraterrestrials</w:t>
      </w:r>
      <w:r w:rsidR="006836FC">
        <w:t xml:space="preserve"> </w:t>
      </w:r>
      <w:r>
        <w:t>contacted</w:t>
      </w:r>
      <w:r w:rsidR="00561A6B">
        <w:t xml:space="preserve"> </w:t>
      </w:r>
      <w:r w:rsidR="00FC7EF2">
        <w:t>humans</w:t>
      </w:r>
      <w:r w:rsidR="006836FC">
        <w:t xml:space="preserve">, do you think humans would start a religion worshipping them.  </w:t>
      </w:r>
      <w:r>
        <w:t>I</w:t>
      </w:r>
      <w:r w:rsidR="006836FC">
        <w:t xml:space="preserve">f the </w:t>
      </w:r>
      <w:r w:rsidR="006836FC">
        <w:t>extraterrestrials</w:t>
      </w:r>
      <w:r w:rsidR="006836FC">
        <w:t xml:space="preserve"> refused to be worshipped and </w:t>
      </w:r>
      <w:r>
        <w:t xml:space="preserve">stated that God had visited them and established a </w:t>
      </w:r>
      <w:r w:rsidR="00561A6B">
        <w:t xml:space="preserve">religion </w:t>
      </w:r>
      <w:r>
        <w:t xml:space="preserve">that </w:t>
      </w:r>
      <w:r w:rsidR="00FC7EF2">
        <w:t xml:space="preserve">agreed with </w:t>
      </w:r>
      <w:r>
        <w:t xml:space="preserve">only </w:t>
      </w:r>
      <w:r w:rsidR="00561A6B">
        <w:t>one of the religio</w:t>
      </w:r>
      <w:r>
        <w:t>u</w:t>
      </w:r>
      <w:r w:rsidR="00561A6B">
        <w:t xml:space="preserve">s </w:t>
      </w:r>
      <w:r>
        <w:t xml:space="preserve">sects </w:t>
      </w:r>
      <w:r w:rsidR="00561A6B">
        <w:t>on Earth</w:t>
      </w:r>
      <w:r>
        <w:t>,</w:t>
      </w:r>
      <w:r w:rsidR="00FC7EF2">
        <w:t xml:space="preserve"> what do you think would happen?  </w:t>
      </w:r>
    </w:p>
    <w:p w14:paraId="50AA94BA" w14:textId="2DBDDE87" w:rsidR="00CC5925" w:rsidRDefault="00CC5925" w:rsidP="00CC5925">
      <w:pPr>
        <w:pStyle w:val="Heading1"/>
        <w:rPr>
          <w:rFonts w:asciiTheme="minorHAnsi" w:hAnsiTheme="minorHAnsi" w:cstheme="minorBidi"/>
        </w:rPr>
      </w:pPr>
      <w:r w:rsidRPr="002B78A3">
        <w:rPr>
          <w:rFonts w:asciiTheme="minorHAnsi" w:hAnsiTheme="minorHAnsi" w:cstheme="minorBidi"/>
        </w:rPr>
        <w:t xml:space="preserve">Part </w:t>
      </w:r>
      <w:r>
        <w:rPr>
          <w:rFonts w:asciiTheme="minorHAnsi" w:hAnsiTheme="minorHAnsi" w:cstheme="minorBidi"/>
        </w:rPr>
        <w:t>2</w:t>
      </w:r>
      <w:r w:rsidRPr="002B78A3">
        <w:rPr>
          <w:rFonts w:asciiTheme="minorHAnsi" w:hAnsiTheme="minorHAnsi" w:cstheme="minorBidi"/>
        </w:rPr>
        <w:t xml:space="preserve">: </w:t>
      </w:r>
      <w:r>
        <w:rPr>
          <w:rFonts w:asciiTheme="minorHAnsi" w:hAnsiTheme="minorHAnsi" w:cstheme="minorBidi"/>
        </w:rPr>
        <w:t>AI Faith Interview</w:t>
      </w:r>
    </w:p>
    <w:p w14:paraId="4D7B444D" w14:textId="77777777" w:rsidR="00CC5925" w:rsidRPr="00CC5925" w:rsidRDefault="00CC5925" w:rsidP="00CC5925">
      <w:pPr>
        <w:numPr>
          <w:ilvl w:val="0"/>
          <w:numId w:val="12"/>
        </w:numPr>
        <w:spacing w:before="240" w:after="0" w:line="240" w:lineRule="auto"/>
        <w:textAlignment w:val="baseline"/>
        <w:rPr>
          <w:rFonts w:ascii="Arial" w:eastAsia="Times New Roman" w:hAnsi="Arial" w:cs="Arial"/>
          <w:color w:val="000000"/>
          <w:kern w:val="0"/>
          <w14:ligatures w14:val="none"/>
        </w:rPr>
      </w:pPr>
      <w:r w:rsidRPr="00CC5925">
        <w:rPr>
          <w:rFonts w:ascii="Arial" w:eastAsia="Times New Roman" w:hAnsi="Arial" w:cs="Arial"/>
          <w:b/>
          <w:bCs/>
          <w:color w:val="000000"/>
          <w:kern w:val="0"/>
          <w14:ligatures w14:val="none"/>
        </w:rPr>
        <w:t>Task:</w:t>
      </w:r>
      <w:r w:rsidRPr="00CC5925">
        <w:rPr>
          <w:rFonts w:ascii="Arial" w:eastAsia="Times New Roman" w:hAnsi="Arial" w:cs="Arial"/>
          <w:color w:val="000000"/>
          <w:kern w:val="0"/>
          <w14:ligatures w14:val="none"/>
        </w:rPr>
        <w:t xml:space="preserve"> Engage </w:t>
      </w:r>
      <w:r w:rsidRPr="00CC5925">
        <w:rPr>
          <w:rFonts w:ascii="Arial" w:eastAsia="Times New Roman" w:hAnsi="Arial" w:cs="Arial"/>
          <w:b/>
          <w:bCs/>
          <w:color w:val="000000"/>
          <w:kern w:val="0"/>
          <w14:ligatures w14:val="none"/>
        </w:rPr>
        <w:t>three different LLMs</w:t>
      </w:r>
      <w:r w:rsidRPr="00CC5925">
        <w:rPr>
          <w:rFonts w:ascii="Arial" w:eastAsia="Times New Roman" w:hAnsi="Arial" w:cs="Arial"/>
          <w:color w:val="000000"/>
          <w:kern w:val="0"/>
          <w14:ligatures w14:val="none"/>
        </w:rPr>
        <w:t xml:space="preserve"> using your Part 1 questions. Ask questions and create a </w:t>
      </w:r>
      <w:r w:rsidRPr="00CC5925">
        <w:rPr>
          <w:rFonts w:ascii="Arial" w:eastAsia="Times New Roman" w:hAnsi="Arial" w:cs="Arial"/>
          <w:b/>
          <w:bCs/>
          <w:color w:val="000000"/>
          <w:kern w:val="0"/>
          <w14:ligatures w14:val="none"/>
        </w:rPr>
        <w:t>conversation</w:t>
      </w:r>
      <w:r w:rsidRPr="00CC5925">
        <w:rPr>
          <w:rFonts w:ascii="Arial" w:eastAsia="Times New Roman" w:hAnsi="Arial" w:cs="Arial"/>
          <w:color w:val="000000"/>
          <w:kern w:val="0"/>
          <w14:ligatures w14:val="none"/>
        </w:rPr>
        <w:t xml:space="preserve"> (ask for clarification, push back, explore alternative theological or </w:t>
      </w:r>
      <w:r w:rsidRPr="00CC5925">
        <w:rPr>
          <w:rFonts w:ascii="Arial" w:eastAsia="Times New Roman" w:hAnsi="Arial" w:cs="Arial"/>
          <w:color w:val="000000"/>
          <w:kern w:val="0"/>
          <w14:ligatures w14:val="none"/>
        </w:rPr>
        <w:lastRenderedPageBreak/>
        <w:t xml:space="preserve">philosophical positions). Try to </w:t>
      </w:r>
      <w:r w:rsidRPr="00CC5925">
        <w:rPr>
          <w:rFonts w:ascii="Arial" w:eastAsia="Times New Roman" w:hAnsi="Arial" w:cs="Arial"/>
          <w:b/>
          <w:bCs/>
          <w:color w:val="000000"/>
          <w:kern w:val="0"/>
          <w14:ligatures w14:val="none"/>
        </w:rPr>
        <w:t>push the limits</w:t>
      </w:r>
      <w:r w:rsidRPr="00CC5925">
        <w:rPr>
          <w:rFonts w:ascii="Arial" w:eastAsia="Times New Roman" w:hAnsi="Arial" w:cs="Arial"/>
          <w:color w:val="000000"/>
          <w:kern w:val="0"/>
          <w14:ligatures w14:val="none"/>
        </w:rPr>
        <w:t xml:space="preserve"> of what these AI systems can do.</w:t>
      </w:r>
      <w:r w:rsidRPr="00CC5925">
        <w:rPr>
          <w:rFonts w:ascii="Arial" w:eastAsia="Times New Roman" w:hAnsi="Arial" w:cs="Arial"/>
          <w:color w:val="000000"/>
          <w:kern w:val="0"/>
          <w14:ligatures w14:val="none"/>
        </w:rPr>
        <w:br/>
      </w:r>
      <w:r w:rsidRPr="00CC5925">
        <w:rPr>
          <w:rFonts w:ascii="Arial" w:eastAsia="Times New Roman" w:hAnsi="Arial" w:cs="Arial"/>
          <w:color w:val="000000"/>
          <w:kern w:val="0"/>
          <w14:ligatures w14:val="none"/>
        </w:rPr>
        <w:br/>
      </w:r>
    </w:p>
    <w:p w14:paraId="0CF8133F" w14:textId="77777777" w:rsidR="00CC5925" w:rsidRPr="00CC5925" w:rsidRDefault="00CC5925" w:rsidP="00CC5925">
      <w:pPr>
        <w:numPr>
          <w:ilvl w:val="0"/>
          <w:numId w:val="12"/>
        </w:numPr>
        <w:spacing w:after="0" w:line="240" w:lineRule="auto"/>
        <w:textAlignment w:val="baseline"/>
        <w:rPr>
          <w:rFonts w:ascii="Arial" w:eastAsia="Times New Roman" w:hAnsi="Arial" w:cs="Arial"/>
          <w:color w:val="000000"/>
          <w:kern w:val="0"/>
          <w14:ligatures w14:val="none"/>
        </w:rPr>
      </w:pPr>
      <w:r w:rsidRPr="00CC5925">
        <w:rPr>
          <w:rFonts w:ascii="Arial" w:eastAsia="Times New Roman" w:hAnsi="Arial" w:cs="Arial"/>
          <w:b/>
          <w:bCs/>
          <w:color w:val="000000"/>
          <w:kern w:val="0"/>
          <w14:ligatures w14:val="none"/>
        </w:rPr>
        <w:t>Reflection:</w:t>
      </w:r>
      <w:r w:rsidRPr="00CC5925">
        <w:rPr>
          <w:rFonts w:ascii="Arial" w:eastAsia="Times New Roman" w:hAnsi="Arial" w:cs="Arial"/>
          <w:color w:val="000000"/>
          <w:kern w:val="0"/>
          <w14:ligatures w14:val="none"/>
        </w:rPr>
        <w:t xml:space="preserve"> Write </w:t>
      </w:r>
      <w:r w:rsidRPr="00CC5925">
        <w:rPr>
          <w:rFonts w:ascii="Arial" w:eastAsia="Times New Roman" w:hAnsi="Arial" w:cs="Arial"/>
          <w:b/>
          <w:bCs/>
          <w:color w:val="000000"/>
          <w:kern w:val="0"/>
          <w14:ligatures w14:val="none"/>
        </w:rPr>
        <w:t>250–500 words</w:t>
      </w:r>
      <w:r w:rsidRPr="00CC5925">
        <w:rPr>
          <w:rFonts w:ascii="Arial" w:eastAsia="Times New Roman" w:hAnsi="Arial" w:cs="Arial"/>
          <w:color w:val="000000"/>
          <w:kern w:val="0"/>
          <w14:ligatures w14:val="none"/>
        </w:rPr>
        <w:t xml:space="preserve"> addressing:</w:t>
      </w:r>
      <w:r w:rsidRPr="00CC5925">
        <w:rPr>
          <w:rFonts w:ascii="Arial" w:eastAsia="Times New Roman" w:hAnsi="Arial" w:cs="Arial"/>
          <w:color w:val="000000"/>
          <w:kern w:val="0"/>
          <w14:ligatures w14:val="none"/>
        </w:rPr>
        <w:br/>
      </w:r>
      <w:r w:rsidRPr="00CC5925">
        <w:rPr>
          <w:rFonts w:ascii="Arial" w:eastAsia="Times New Roman" w:hAnsi="Arial" w:cs="Arial"/>
          <w:color w:val="000000"/>
          <w:kern w:val="0"/>
          <w14:ligatures w14:val="none"/>
        </w:rPr>
        <w:br/>
      </w:r>
    </w:p>
    <w:p w14:paraId="24070B97" w14:textId="77777777" w:rsidR="00CC5925" w:rsidRPr="00CC5925" w:rsidRDefault="00CC5925" w:rsidP="00CC5925">
      <w:pPr>
        <w:numPr>
          <w:ilvl w:val="1"/>
          <w:numId w:val="12"/>
        </w:numPr>
        <w:spacing w:after="0" w:line="240" w:lineRule="auto"/>
        <w:textAlignment w:val="baseline"/>
        <w:rPr>
          <w:rFonts w:ascii="Arial" w:eastAsia="Times New Roman" w:hAnsi="Arial" w:cs="Arial"/>
          <w:color w:val="000000"/>
          <w:kern w:val="0"/>
          <w14:ligatures w14:val="none"/>
        </w:rPr>
      </w:pPr>
      <w:r w:rsidRPr="00CC5925">
        <w:rPr>
          <w:rFonts w:ascii="Arial" w:eastAsia="Times New Roman" w:hAnsi="Arial" w:cs="Arial"/>
          <w:color w:val="000000"/>
          <w:kern w:val="0"/>
          <w14:ligatures w14:val="none"/>
        </w:rPr>
        <w:t>Did it feel like a “conversation”?</w:t>
      </w:r>
    </w:p>
    <w:p w14:paraId="3D546012" w14:textId="77777777" w:rsidR="00CC5925" w:rsidRPr="00CC5925" w:rsidRDefault="00CC5925" w:rsidP="00CC5925">
      <w:pPr>
        <w:numPr>
          <w:ilvl w:val="1"/>
          <w:numId w:val="12"/>
        </w:numPr>
        <w:spacing w:after="0" w:line="240" w:lineRule="auto"/>
        <w:textAlignment w:val="baseline"/>
        <w:rPr>
          <w:rFonts w:ascii="Arial" w:eastAsia="Times New Roman" w:hAnsi="Arial" w:cs="Arial"/>
          <w:color w:val="000000"/>
          <w:kern w:val="0"/>
          <w14:ligatures w14:val="none"/>
        </w:rPr>
      </w:pPr>
      <w:r w:rsidRPr="00CC5925">
        <w:rPr>
          <w:rFonts w:ascii="Arial" w:eastAsia="Times New Roman" w:hAnsi="Arial" w:cs="Arial"/>
          <w:color w:val="000000"/>
          <w:kern w:val="0"/>
          <w14:ligatures w14:val="none"/>
        </w:rPr>
        <w:t>How conversant was the AI with your questions?</w:t>
      </w:r>
    </w:p>
    <w:p w14:paraId="68F65F90" w14:textId="77777777" w:rsidR="00CC5925" w:rsidRPr="00CC5925" w:rsidRDefault="00CC5925" w:rsidP="00CC5925">
      <w:pPr>
        <w:numPr>
          <w:ilvl w:val="1"/>
          <w:numId w:val="12"/>
        </w:numPr>
        <w:spacing w:after="0" w:line="240" w:lineRule="auto"/>
        <w:textAlignment w:val="baseline"/>
        <w:rPr>
          <w:rFonts w:ascii="Arial" w:eastAsia="Times New Roman" w:hAnsi="Arial" w:cs="Arial"/>
          <w:color w:val="000000"/>
          <w:kern w:val="0"/>
          <w14:ligatures w14:val="none"/>
        </w:rPr>
      </w:pPr>
      <w:r w:rsidRPr="00CC5925">
        <w:rPr>
          <w:rFonts w:ascii="Arial" w:eastAsia="Times New Roman" w:hAnsi="Arial" w:cs="Arial"/>
          <w:color w:val="000000"/>
          <w:kern w:val="0"/>
          <w14:ligatures w14:val="none"/>
        </w:rPr>
        <w:t>How did it feel “talking” about faith with AI?</w:t>
      </w:r>
    </w:p>
    <w:p w14:paraId="4EBD0D06" w14:textId="77777777" w:rsidR="00CC5925" w:rsidRPr="00CC5925" w:rsidRDefault="00CC5925" w:rsidP="00CC5925">
      <w:pPr>
        <w:numPr>
          <w:ilvl w:val="1"/>
          <w:numId w:val="12"/>
        </w:numPr>
        <w:spacing w:after="0" w:line="240" w:lineRule="auto"/>
        <w:textAlignment w:val="baseline"/>
        <w:rPr>
          <w:rFonts w:ascii="Arial" w:eastAsia="Times New Roman" w:hAnsi="Arial" w:cs="Arial"/>
          <w:color w:val="000000"/>
          <w:kern w:val="0"/>
          <w14:ligatures w14:val="none"/>
        </w:rPr>
      </w:pPr>
      <w:r w:rsidRPr="00CC5925">
        <w:rPr>
          <w:rFonts w:ascii="Arial" w:eastAsia="Times New Roman" w:hAnsi="Arial" w:cs="Arial"/>
          <w:color w:val="000000"/>
          <w:kern w:val="0"/>
          <w14:ligatures w14:val="none"/>
        </w:rPr>
        <w:t>Did any models seem evasive or avoid sensitive religious topics</w:t>
      </w:r>
    </w:p>
    <w:p w14:paraId="6D651B2C" w14:textId="3EEE0CDB" w:rsidR="00CC5925" w:rsidRDefault="00CC5925" w:rsidP="00CC5925">
      <w:pPr>
        <w:pStyle w:val="Heading1"/>
        <w:rPr>
          <w:rFonts w:asciiTheme="minorHAnsi" w:hAnsiTheme="minorHAnsi" w:cstheme="minorBidi"/>
        </w:rPr>
      </w:pPr>
      <w:r w:rsidRPr="002B78A3">
        <w:rPr>
          <w:rFonts w:asciiTheme="minorHAnsi" w:hAnsiTheme="minorHAnsi" w:cstheme="minorBidi"/>
        </w:rPr>
        <w:t xml:space="preserve">Part </w:t>
      </w:r>
      <w:r>
        <w:rPr>
          <w:rFonts w:asciiTheme="minorHAnsi" w:hAnsiTheme="minorHAnsi" w:cstheme="minorBidi"/>
        </w:rPr>
        <w:t>3</w:t>
      </w:r>
      <w:r w:rsidRPr="002B78A3">
        <w:rPr>
          <w:rFonts w:asciiTheme="minorHAnsi" w:hAnsiTheme="minorHAnsi" w:cstheme="minorBidi"/>
        </w:rPr>
        <w:t xml:space="preserve">: </w:t>
      </w:r>
      <w:r w:rsidRPr="00CC5925">
        <w:rPr>
          <w:rFonts w:asciiTheme="minorHAnsi" w:hAnsiTheme="minorHAnsi" w:cstheme="minorBidi"/>
        </w:rPr>
        <w:t>The Human Faith Interview</w:t>
      </w:r>
    </w:p>
    <w:p w14:paraId="3D8C4449" w14:textId="77777777" w:rsidR="00CC5925" w:rsidRPr="00CC5925" w:rsidRDefault="00CC5925" w:rsidP="00CC5925">
      <w:pPr>
        <w:spacing w:after="0" w:line="240" w:lineRule="auto"/>
        <w:rPr>
          <w:rFonts w:ascii="Times New Roman" w:eastAsia="Times New Roman" w:hAnsi="Times New Roman" w:cs="Times New Roman"/>
          <w:kern w:val="0"/>
          <w:sz w:val="24"/>
          <w:szCs w:val="24"/>
          <w14:ligatures w14:val="none"/>
        </w:rPr>
      </w:pPr>
      <w:r w:rsidRPr="00CC5925">
        <w:rPr>
          <w:rFonts w:ascii="Arial" w:eastAsia="Times New Roman" w:hAnsi="Arial" w:cs="Arial"/>
          <w:b/>
          <w:bCs/>
          <w:color w:val="000000"/>
          <w:kern w:val="0"/>
          <w14:ligatures w14:val="none"/>
        </w:rPr>
        <w:t>Complete this only after Part 2 has been completed.  </w:t>
      </w:r>
    </w:p>
    <w:p w14:paraId="49247FDB" w14:textId="77777777" w:rsidR="00CC5925" w:rsidRPr="00CC5925" w:rsidRDefault="00CC5925" w:rsidP="00CC5925">
      <w:pPr>
        <w:numPr>
          <w:ilvl w:val="0"/>
          <w:numId w:val="13"/>
        </w:numPr>
        <w:spacing w:before="240" w:after="0" w:line="240" w:lineRule="auto"/>
        <w:textAlignment w:val="baseline"/>
        <w:rPr>
          <w:rFonts w:ascii="Arial" w:eastAsia="Times New Roman" w:hAnsi="Arial" w:cs="Arial"/>
          <w:color w:val="000000"/>
          <w:kern w:val="0"/>
          <w14:ligatures w14:val="none"/>
        </w:rPr>
      </w:pPr>
      <w:r w:rsidRPr="00CC5925">
        <w:rPr>
          <w:rFonts w:ascii="Arial" w:eastAsia="Times New Roman" w:hAnsi="Arial" w:cs="Arial"/>
          <w:b/>
          <w:bCs/>
          <w:color w:val="000000"/>
          <w:kern w:val="0"/>
          <w14:ligatures w14:val="none"/>
        </w:rPr>
        <w:t>Task:</w:t>
      </w:r>
      <w:r w:rsidRPr="00CC5925">
        <w:rPr>
          <w:rFonts w:ascii="Arial" w:eastAsia="Times New Roman" w:hAnsi="Arial" w:cs="Arial"/>
          <w:color w:val="000000"/>
          <w:kern w:val="0"/>
          <w14:ligatures w14:val="none"/>
        </w:rPr>
        <w:t xml:space="preserve"> Interview one or more humans using your Part 1 questions. These could be faith leaders, small group members, congregation members, knowledgeable individuals, or anyone you believe would have good responses to your questions. Please note: the quality of your interaction will really depend on if the person is conversant in these topics, so work ahead of time to set up the conversation. Before beginning, be sure to discuss the parameters of this assignment, and assure them their responses will remain confidential.  Ask your questions, along with follow-ups, clarifications, and </w:t>
      </w:r>
      <w:proofErr w:type="gramStart"/>
      <w:r w:rsidRPr="00CC5925">
        <w:rPr>
          <w:rFonts w:ascii="Arial" w:eastAsia="Times New Roman" w:hAnsi="Arial" w:cs="Arial"/>
          <w:color w:val="000000"/>
          <w:kern w:val="0"/>
          <w14:ligatures w14:val="none"/>
        </w:rPr>
        <w:t>push-backs</w:t>
      </w:r>
      <w:proofErr w:type="gramEnd"/>
      <w:r w:rsidRPr="00CC5925">
        <w:rPr>
          <w:rFonts w:ascii="Arial" w:eastAsia="Times New Roman" w:hAnsi="Arial" w:cs="Arial"/>
          <w:color w:val="000000"/>
          <w:kern w:val="0"/>
          <w14:ligatures w14:val="none"/>
        </w:rPr>
        <w:t xml:space="preserve">.  </w:t>
      </w:r>
      <w:r w:rsidRPr="00CC5925">
        <w:rPr>
          <w:rFonts w:ascii="Arial" w:eastAsia="Times New Roman" w:hAnsi="Arial" w:cs="Arial"/>
          <w:color w:val="000000"/>
          <w:kern w:val="0"/>
          <w14:ligatures w14:val="none"/>
        </w:rPr>
        <w:br/>
      </w:r>
      <w:r w:rsidRPr="00CC5925">
        <w:rPr>
          <w:rFonts w:ascii="Arial" w:eastAsia="Times New Roman" w:hAnsi="Arial" w:cs="Arial"/>
          <w:color w:val="000000"/>
          <w:kern w:val="0"/>
          <w14:ligatures w14:val="none"/>
        </w:rPr>
        <w:br/>
      </w:r>
    </w:p>
    <w:p w14:paraId="1849DE83" w14:textId="77777777" w:rsidR="00CC5925" w:rsidRPr="00CC5925" w:rsidRDefault="00CC5925" w:rsidP="00CC5925">
      <w:pPr>
        <w:numPr>
          <w:ilvl w:val="0"/>
          <w:numId w:val="13"/>
        </w:numPr>
        <w:spacing w:after="0" w:line="240" w:lineRule="auto"/>
        <w:textAlignment w:val="baseline"/>
        <w:rPr>
          <w:rFonts w:ascii="Arial" w:eastAsia="Times New Roman" w:hAnsi="Arial" w:cs="Arial"/>
          <w:color w:val="000000"/>
          <w:kern w:val="0"/>
          <w14:ligatures w14:val="none"/>
        </w:rPr>
      </w:pPr>
      <w:r w:rsidRPr="00CC5925">
        <w:rPr>
          <w:rFonts w:ascii="Arial" w:eastAsia="Times New Roman" w:hAnsi="Arial" w:cs="Arial"/>
          <w:b/>
          <w:bCs/>
          <w:color w:val="000000"/>
          <w:kern w:val="0"/>
          <w14:ligatures w14:val="none"/>
        </w:rPr>
        <w:t>Reflection:</w:t>
      </w:r>
      <w:r w:rsidRPr="00CC5925">
        <w:rPr>
          <w:rFonts w:ascii="Arial" w:eastAsia="Times New Roman" w:hAnsi="Arial" w:cs="Arial"/>
          <w:color w:val="000000"/>
          <w:kern w:val="0"/>
          <w14:ligatures w14:val="none"/>
        </w:rPr>
        <w:t xml:space="preserve"> Write </w:t>
      </w:r>
      <w:r w:rsidRPr="00CC5925">
        <w:rPr>
          <w:rFonts w:ascii="Arial" w:eastAsia="Times New Roman" w:hAnsi="Arial" w:cs="Arial"/>
          <w:b/>
          <w:bCs/>
          <w:color w:val="000000"/>
          <w:kern w:val="0"/>
          <w14:ligatures w14:val="none"/>
        </w:rPr>
        <w:t>250–500 words</w:t>
      </w:r>
      <w:r w:rsidRPr="00CC5925">
        <w:rPr>
          <w:rFonts w:ascii="Arial" w:eastAsia="Times New Roman" w:hAnsi="Arial" w:cs="Arial"/>
          <w:color w:val="000000"/>
          <w:kern w:val="0"/>
          <w14:ligatures w14:val="none"/>
        </w:rPr>
        <w:t xml:space="preserve"> addressing:</w:t>
      </w:r>
      <w:r w:rsidRPr="00CC5925">
        <w:rPr>
          <w:rFonts w:ascii="Arial" w:eastAsia="Times New Roman" w:hAnsi="Arial" w:cs="Arial"/>
          <w:color w:val="000000"/>
          <w:kern w:val="0"/>
          <w14:ligatures w14:val="none"/>
        </w:rPr>
        <w:br/>
      </w:r>
      <w:r w:rsidRPr="00CC5925">
        <w:rPr>
          <w:rFonts w:ascii="Arial" w:eastAsia="Times New Roman" w:hAnsi="Arial" w:cs="Arial"/>
          <w:color w:val="000000"/>
          <w:kern w:val="0"/>
          <w14:ligatures w14:val="none"/>
        </w:rPr>
        <w:br/>
      </w:r>
    </w:p>
    <w:p w14:paraId="64E9F4EB" w14:textId="77777777" w:rsidR="00CC5925" w:rsidRPr="00CC5925" w:rsidRDefault="00CC5925" w:rsidP="00CC5925">
      <w:pPr>
        <w:numPr>
          <w:ilvl w:val="1"/>
          <w:numId w:val="13"/>
        </w:numPr>
        <w:spacing w:after="0" w:line="240" w:lineRule="auto"/>
        <w:textAlignment w:val="baseline"/>
        <w:rPr>
          <w:rFonts w:ascii="Arial" w:eastAsia="Times New Roman" w:hAnsi="Arial" w:cs="Arial"/>
          <w:color w:val="000000"/>
          <w:kern w:val="0"/>
          <w14:ligatures w14:val="none"/>
        </w:rPr>
      </w:pPr>
      <w:r w:rsidRPr="00CC5925">
        <w:rPr>
          <w:rFonts w:ascii="Arial" w:eastAsia="Times New Roman" w:hAnsi="Arial" w:cs="Arial"/>
          <w:color w:val="000000"/>
          <w:kern w:val="0"/>
          <w14:ligatures w14:val="none"/>
        </w:rPr>
        <w:t>How did talking to a human differ from AI?</w:t>
      </w:r>
    </w:p>
    <w:p w14:paraId="7E65D773" w14:textId="77777777" w:rsidR="00CC5925" w:rsidRPr="00CC5925" w:rsidRDefault="00CC5925" w:rsidP="00CC5925">
      <w:pPr>
        <w:numPr>
          <w:ilvl w:val="1"/>
          <w:numId w:val="13"/>
        </w:numPr>
        <w:spacing w:after="0" w:line="240" w:lineRule="auto"/>
        <w:textAlignment w:val="baseline"/>
        <w:rPr>
          <w:rFonts w:ascii="Arial" w:eastAsia="Times New Roman" w:hAnsi="Arial" w:cs="Arial"/>
          <w:color w:val="000000"/>
          <w:kern w:val="0"/>
          <w14:ligatures w14:val="none"/>
        </w:rPr>
      </w:pPr>
      <w:r w:rsidRPr="00CC5925">
        <w:rPr>
          <w:rFonts w:ascii="Arial" w:eastAsia="Times New Roman" w:hAnsi="Arial" w:cs="Arial"/>
          <w:color w:val="000000"/>
          <w:kern w:val="0"/>
          <w14:ligatures w14:val="none"/>
        </w:rPr>
        <w:t>Was the conversation deeper or more meaningful?</w:t>
      </w:r>
    </w:p>
    <w:p w14:paraId="24074F30" w14:textId="77777777" w:rsidR="00CC5925" w:rsidRPr="00CC5925" w:rsidRDefault="00CC5925" w:rsidP="00CC5925">
      <w:pPr>
        <w:numPr>
          <w:ilvl w:val="1"/>
          <w:numId w:val="13"/>
        </w:numPr>
        <w:spacing w:after="0" w:line="240" w:lineRule="auto"/>
        <w:textAlignment w:val="baseline"/>
        <w:rPr>
          <w:rFonts w:ascii="Arial" w:eastAsia="Times New Roman" w:hAnsi="Arial" w:cs="Arial"/>
          <w:color w:val="000000"/>
          <w:kern w:val="0"/>
          <w14:ligatures w14:val="none"/>
        </w:rPr>
      </w:pPr>
      <w:r w:rsidRPr="00CC5925">
        <w:rPr>
          <w:rFonts w:ascii="Arial" w:eastAsia="Times New Roman" w:hAnsi="Arial" w:cs="Arial"/>
          <w:color w:val="000000"/>
          <w:kern w:val="0"/>
          <w14:ligatures w14:val="none"/>
        </w:rPr>
        <w:t>Which interaction was more engaging?</w:t>
      </w:r>
    </w:p>
    <w:p w14:paraId="4775BA61" w14:textId="77777777" w:rsidR="00CC5925" w:rsidRPr="00CC5925" w:rsidRDefault="00CC5925" w:rsidP="00CC5925">
      <w:pPr>
        <w:numPr>
          <w:ilvl w:val="1"/>
          <w:numId w:val="13"/>
        </w:numPr>
        <w:spacing w:after="0" w:line="240" w:lineRule="auto"/>
        <w:textAlignment w:val="baseline"/>
        <w:rPr>
          <w:rFonts w:ascii="Arial" w:eastAsia="Times New Roman" w:hAnsi="Arial" w:cs="Arial"/>
          <w:color w:val="000000"/>
          <w:kern w:val="0"/>
          <w14:ligatures w14:val="none"/>
        </w:rPr>
      </w:pPr>
      <w:r w:rsidRPr="00CC5925">
        <w:rPr>
          <w:rFonts w:ascii="Arial" w:eastAsia="Times New Roman" w:hAnsi="Arial" w:cs="Arial"/>
          <w:color w:val="000000"/>
          <w:kern w:val="0"/>
          <w14:ligatures w14:val="none"/>
        </w:rPr>
        <w:t>Where would you turn for these types of questions in the future?</w:t>
      </w:r>
    </w:p>
    <w:p w14:paraId="574678D1" w14:textId="77777777" w:rsidR="00CC5925" w:rsidRDefault="00CC5925" w:rsidP="00CC5925"/>
    <w:p w14:paraId="6D6C9BDF" w14:textId="77777777" w:rsidR="00CC5925" w:rsidRDefault="00CC5925" w:rsidP="00CC5925"/>
    <w:p w14:paraId="5BB65165" w14:textId="77777777" w:rsidR="00CC5925" w:rsidRPr="00CC5925" w:rsidRDefault="00CC5925" w:rsidP="00CC5925">
      <w:pPr>
        <w:spacing w:before="400" w:after="120" w:line="240" w:lineRule="auto"/>
        <w:outlineLvl w:val="0"/>
        <w:rPr>
          <w:rFonts w:ascii="Times New Roman" w:eastAsia="Times New Roman" w:hAnsi="Times New Roman" w:cs="Times New Roman"/>
          <w:b/>
          <w:bCs/>
          <w:kern w:val="36"/>
          <w:sz w:val="48"/>
          <w:szCs w:val="48"/>
          <w14:ligatures w14:val="none"/>
        </w:rPr>
      </w:pPr>
      <w:r w:rsidRPr="00CC5925">
        <w:rPr>
          <w:rFonts w:ascii="Arial" w:eastAsia="Times New Roman" w:hAnsi="Arial" w:cs="Arial"/>
          <w:color w:val="000000"/>
          <w:kern w:val="36"/>
          <w:sz w:val="40"/>
          <w:szCs w:val="40"/>
          <w14:ligatures w14:val="none"/>
        </w:rPr>
        <w:t>Summary of Deliverables</w:t>
      </w:r>
    </w:p>
    <w:p w14:paraId="7C5D74FE" w14:textId="77777777" w:rsidR="00CC5925" w:rsidRPr="00CC5925" w:rsidRDefault="00CC5925" w:rsidP="00CC5925">
      <w:pPr>
        <w:numPr>
          <w:ilvl w:val="0"/>
          <w:numId w:val="14"/>
        </w:numPr>
        <w:spacing w:after="0" w:line="240" w:lineRule="auto"/>
        <w:textAlignment w:val="baseline"/>
        <w:rPr>
          <w:rFonts w:ascii="Arial" w:eastAsia="Times New Roman" w:hAnsi="Arial" w:cs="Arial"/>
          <w:color w:val="000000"/>
          <w:kern w:val="0"/>
          <w14:ligatures w14:val="none"/>
        </w:rPr>
      </w:pPr>
      <w:r w:rsidRPr="00CC5925">
        <w:rPr>
          <w:rFonts w:ascii="Arial" w:eastAsia="Times New Roman" w:hAnsi="Arial" w:cs="Arial"/>
          <w:color w:val="000000"/>
          <w:kern w:val="0"/>
          <w14:ligatures w14:val="none"/>
        </w:rPr>
        <w:t>One PDF submitted to the “Module 7 Assignment Reflection Submission,” including:</w:t>
      </w:r>
    </w:p>
    <w:p w14:paraId="285E244B" w14:textId="77777777" w:rsidR="00CC5925" w:rsidRPr="00CC5925" w:rsidRDefault="00CC5925" w:rsidP="00CC5925">
      <w:pPr>
        <w:numPr>
          <w:ilvl w:val="1"/>
          <w:numId w:val="15"/>
        </w:numPr>
        <w:spacing w:after="0" w:line="240" w:lineRule="auto"/>
        <w:ind w:left="1440" w:hanging="360"/>
        <w:textAlignment w:val="baseline"/>
        <w:rPr>
          <w:rFonts w:ascii="Arial" w:eastAsia="Times New Roman" w:hAnsi="Arial" w:cs="Arial"/>
          <w:color w:val="000000"/>
          <w:kern w:val="0"/>
          <w14:ligatures w14:val="none"/>
        </w:rPr>
      </w:pPr>
      <w:proofErr w:type="gramStart"/>
      <w:r w:rsidRPr="00CC5925">
        <w:rPr>
          <w:rFonts w:ascii="Arial" w:eastAsia="Times New Roman" w:hAnsi="Arial" w:cs="Arial"/>
          <w:color w:val="000000"/>
          <w:kern w:val="0"/>
          <w14:ligatures w14:val="none"/>
        </w:rPr>
        <w:t>The questions</w:t>
      </w:r>
      <w:proofErr w:type="gramEnd"/>
      <w:r w:rsidRPr="00CC5925">
        <w:rPr>
          <w:rFonts w:ascii="Arial" w:eastAsia="Times New Roman" w:hAnsi="Arial" w:cs="Arial"/>
          <w:color w:val="000000"/>
          <w:kern w:val="0"/>
          <w14:ligatures w14:val="none"/>
        </w:rPr>
        <w:t xml:space="preserve"> from Part 1</w:t>
      </w:r>
    </w:p>
    <w:p w14:paraId="3EA31A00" w14:textId="77777777" w:rsidR="00CC5925" w:rsidRPr="00CC5925" w:rsidRDefault="00CC5925" w:rsidP="00CC5925">
      <w:pPr>
        <w:numPr>
          <w:ilvl w:val="1"/>
          <w:numId w:val="16"/>
        </w:numPr>
        <w:spacing w:after="0" w:line="240" w:lineRule="auto"/>
        <w:ind w:left="1440" w:hanging="360"/>
        <w:textAlignment w:val="baseline"/>
        <w:rPr>
          <w:rFonts w:ascii="Arial" w:eastAsia="Times New Roman" w:hAnsi="Arial" w:cs="Arial"/>
          <w:color w:val="000000"/>
          <w:kern w:val="0"/>
          <w14:ligatures w14:val="none"/>
        </w:rPr>
      </w:pPr>
      <w:r w:rsidRPr="00CC5925">
        <w:rPr>
          <w:rFonts w:ascii="Arial" w:eastAsia="Times New Roman" w:hAnsi="Arial" w:cs="Arial"/>
          <w:color w:val="000000"/>
          <w:kern w:val="0"/>
          <w14:ligatures w14:val="none"/>
        </w:rPr>
        <w:t>Your reflection from Part 2</w:t>
      </w:r>
    </w:p>
    <w:p w14:paraId="12295A27" w14:textId="77777777" w:rsidR="00CC5925" w:rsidRPr="00CC5925" w:rsidRDefault="00CC5925" w:rsidP="00CC5925">
      <w:pPr>
        <w:numPr>
          <w:ilvl w:val="1"/>
          <w:numId w:val="17"/>
        </w:numPr>
        <w:spacing w:after="0" w:line="240" w:lineRule="auto"/>
        <w:ind w:left="1440" w:hanging="360"/>
        <w:textAlignment w:val="baseline"/>
        <w:rPr>
          <w:rFonts w:ascii="Arial" w:eastAsia="Times New Roman" w:hAnsi="Arial" w:cs="Arial"/>
          <w:color w:val="000000"/>
          <w:kern w:val="0"/>
          <w14:ligatures w14:val="none"/>
        </w:rPr>
      </w:pPr>
      <w:r w:rsidRPr="00CC5925">
        <w:rPr>
          <w:rFonts w:ascii="Arial" w:eastAsia="Times New Roman" w:hAnsi="Arial" w:cs="Arial"/>
          <w:color w:val="000000"/>
          <w:kern w:val="0"/>
          <w14:ligatures w14:val="none"/>
        </w:rPr>
        <w:t>Your reflection from Part 3</w:t>
      </w:r>
    </w:p>
    <w:p w14:paraId="57745013" w14:textId="77777777" w:rsidR="00CC5925" w:rsidRPr="00CC5925" w:rsidRDefault="00CC5925" w:rsidP="00CC5925">
      <w:pPr>
        <w:spacing w:after="0" w:line="240" w:lineRule="auto"/>
        <w:rPr>
          <w:rFonts w:ascii="Times New Roman" w:eastAsia="Times New Roman" w:hAnsi="Times New Roman" w:cs="Times New Roman"/>
          <w:kern w:val="0"/>
          <w:sz w:val="24"/>
          <w:szCs w:val="24"/>
          <w14:ligatures w14:val="none"/>
        </w:rPr>
      </w:pPr>
    </w:p>
    <w:p w14:paraId="2430D4CD" w14:textId="77777777" w:rsidR="00CC5925" w:rsidRPr="00CC5925" w:rsidRDefault="00CC5925" w:rsidP="00CC5925">
      <w:pPr>
        <w:spacing w:after="0" w:line="240" w:lineRule="auto"/>
        <w:rPr>
          <w:rFonts w:ascii="Times New Roman" w:eastAsia="Times New Roman" w:hAnsi="Times New Roman" w:cs="Times New Roman"/>
          <w:kern w:val="0"/>
          <w:sz w:val="24"/>
          <w:szCs w:val="24"/>
          <w14:ligatures w14:val="none"/>
        </w:rPr>
      </w:pPr>
      <w:r w:rsidRPr="00CC5925">
        <w:rPr>
          <w:rFonts w:ascii="Arial" w:eastAsia="Times New Roman" w:hAnsi="Arial" w:cs="Arial"/>
          <w:b/>
          <w:bCs/>
          <w:i/>
          <w:iCs/>
          <w:color w:val="000000"/>
          <w:kern w:val="0"/>
          <w14:ligatures w14:val="none"/>
        </w:rPr>
        <w:t>Submit one PDF with Parts 1-3 to the “Module 7 Assignment Reflection Submission” Assignment link. Please document your word count for each section within the PDF.</w:t>
      </w:r>
    </w:p>
    <w:p w14:paraId="1BF32874" w14:textId="77777777" w:rsidR="00CC5925" w:rsidRPr="00CC5925" w:rsidRDefault="00CC5925" w:rsidP="00CC5925"/>
    <w:sectPr w:rsidR="00CC5925" w:rsidRPr="00CC59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A10F9"/>
    <w:multiLevelType w:val="hybridMultilevel"/>
    <w:tmpl w:val="1E249B7C"/>
    <w:lvl w:ilvl="0" w:tplc="C374DB88">
      <w:start w:val="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58242D"/>
    <w:multiLevelType w:val="hybridMultilevel"/>
    <w:tmpl w:val="92ECE51A"/>
    <w:lvl w:ilvl="0" w:tplc="B85AE9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66C5AA0"/>
    <w:multiLevelType w:val="multilevel"/>
    <w:tmpl w:val="D9147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5E6DAA"/>
    <w:multiLevelType w:val="multilevel"/>
    <w:tmpl w:val="D40A0C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2F2E56"/>
    <w:multiLevelType w:val="hybridMultilevel"/>
    <w:tmpl w:val="8D822848"/>
    <w:lvl w:ilvl="0" w:tplc="C374DB88">
      <w:start w:val="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DF6664"/>
    <w:multiLevelType w:val="hybridMultilevel"/>
    <w:tmpl w:val="D0667124"/>
    <w:lvl w:ilvl="0" w:tplc="C374DB88">
      <w:start w:val="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9E2187"/>
    <w:multiLevelType w:val="hybridMultilevel"/>
    <w:tmpl w:val="7A349C8E"/>
    <w:lvl w:ilvl="0" w:tplc="C374DB88">
      <w:start w:val="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41C0E28"/>
    <w:multiLevelType w:val="multilevel"/>
    <w:tmpl w:val="A43AE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463418"/>
    <w:multiLevelType w:val="hybridMultilevel"/>
    <w:tmpl w:val="AD50530C"/>
    <w:lvl w:ilvl="0" w:tplc="C374DB88">
      <w:start w:val="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56262A"/>
    <w:multiLevelType w:val="hybridMultilevel"/>
    <w:tmpl w:val="76C2886C"/>
    <w:lvl w:ilvl="0" w:tplc="C374DB88">
      <w:start w:val="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106C35"/>
    <w:multiLevelType w:val="hybridMultilevel"/>
    <w:tmpl w:val="5E5A2402"/>
    <w:lvl w:ilvl="0" w:tplc="C374DB88">
      <w:start w:val="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7E4018"/>
    <w:multiLevelType w:val="hybridMultilevel"/>
    <w:tmpl w:val="A66CF6B0"/>
    <w:lvl w:ilvl="0" w:tplc="C374DB88">
      <w:start w:val="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7B5D5A"/>
    <w:multiLevelType w:val="multilevel"/>
    <w:tmpl w:val="0F800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5F0650"/>
    <w:multiLevelType w:val="hybridMultilevel"/>
    <w:tmpl w:val="1B249FB2"/>
    <w:lvl w:ilvl="0" w:tplc="C374DB88">
      <w:start w:val="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2194284">
    <w:abstractNumId w:val="1"/>
  </w:num>
  <w:num w:numId="2" w16cid:durableId="1632861841">
    <w:abstractNumId w:val="6"/>
  </w:num>
  <w:num w:numId="3" w16cid:durableId="892498404">
    <w:abstractNumId w:val="13"/>
  </w:num>
  <w:num w:numId="4" w16cid:durableId="975142219">
    <w:abstractNumId w:val="11"/>
  </w:num>
  <w:num w:numId="5" w16cid:durableId="1923491126">
    <w:abstractNumId w:val="5"/>
  </w:num>
  <w:num w:numId="6" w16cid:durableId="1990089926">
    <w:abstractNumId w:val="8"/>
  </w:num>
  <w:num w:numId="7" w16cid:durableId="988170777">
    <w:abstractNumId w:val="9"/>
  </w:num>
  <w:num w:numId="8" w16cid:durableId="313067613">
    <w:abstractNumId w:val="0"/>
  </w:num>
  <w:num w:numId="9" w16cid:durableId="877665506">
    <w:abstractNumId w:val="4"/>
  </w:num>
  <w:num w:numId="10" w16cid:durableId="454107797">
    <w:abstractNumId w:val="10"/>
  </w:num>
  <w:num w:numId="11" w16cid:durableId="1323461796">
    <w:abstractNumId w:val="12"/>
  </w:num>
  <w:num w:numId="12" w16cid:durableId="1382709837">
    <w:abstractNumId w:val="2"/>
  </w:num>
  <w:num w:numId="13" w16cid:durableId="1214847964">
    <w:abstractNumId w:val="7"/>
  </w:num>
  <w:num w:numId="14" w16cid:durableId="264114160">
    <w:abstractNumId w:val="3"/>
  </w:num>
  <w:num w:numId="15" w16cid:durableId="2106993760">
    <w:abstractNumId w:val="3"/>
    <w:lvlOverride w:ilvl="1">
      <w:lvl w:ilvl="1">
        <w:numFmt w:val="lowerLetter"/>
        <w:lvlText w:val="%2."/>
        <w:lvlJc w:val="left"/>
      </w:lvl>
    </w:lvlOverride>
  </w:num>
  <w:num w:numId="16" w16cid:durableId="819422322">
    <w:abstractNumId w:val="3"/>
    <w:lvlOverride w:ilvl="1">
      <w:lvl w:ilvl="1">
        <w:numFmt w:val="lowerLetter"/>
        <w:lvlText w:val="%2."/>
        <w:lvlJc w:val="left"/>
      </w:lvl>
    </w:lvlOverride>
  </w:num>
  <w:num w:numId="17" w16cid:durableId="1160997479">
    <w:abstractNumId w:val="3"/>
    <w:lvlOverride w:ilvl="1">
      <w:lvl w:ilvl="1">
        <w:numFmt w:val="lowerLetter"/>
        <w:lvlText w:val="%2."/>
        <w:lvlJc w:val="left"/>
      </w:lvl>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C87"/>
    <w:rsid w:val="00002DB4"/>
    <w:rsid w:val="000229D6"/>
    <w:rsid w:val="00027BB9"/>
    <w:rsid w:val="0003695A"/>
    <w:rsid w:val="00042B12"/>
    <w:rsid w:val="000440C7"/>
    <w:rsid w:val="00060F70"/>
    <w:rsid w:val="0006280F"/>
    <w:rsid w:val="0006571D"/>
    <w:rsid w:val="00073C46"/>
    <w:rsid w:val="00086C4B"/>
    <w:rsid w:val="000878FA"/>
    <w:rsid w:val="0008797A"/>
    <w:rsid w:val="00091C46"/>
    <w:rsid w:val="0009213D"/>
    <w:rsid w:val="000C6CFD"/>
    <w:rsid w:val="000E22C8"/>
    <w:rsid w:val="00103695"/>
    <w:rsid w:val="00104651"/>
    <w:rsid w:val="001071D2"/>
    <w:rsid w:val="00133071"/>
    <w:rsid w:val="0015547B"/>
    <w:rsid w:val="00177594"/>
    <w:rsid w:val="00182BD3"/>
    <w:rsid w:val="00183462"/>
    <w:rsid w:val="001927DC"/>
    <w:rsid w:val="0019410F"/>
    <w:rsid w:val="001A2170"/>
    <w:rsid w:val="001A600A"/>
    <w:rsid w:val="001D0D30"/>
    <w:rsid w:val="001D52CA"/>
    <w:rsid w:val="001D5F05"/>
    <w:rsid w:val="001D67C7"/>
    <w:rsid w:val="001D6CB9"/>
    <w:rsid w:val="001E4C7E"/>
    <w:rsid w:val="0020635F"/>
    <w:rsid w:val="002136FC"/>
    <w:rsid w:val="00213BF4"/>
    <w:rsid w:val="00221DFF"/>
    <w:rsid w:val="00224857"/>
    <w:rsid w:val="002306E8"/>
    <w:rsid w:val="00256DFC"/>
    <w:rsid w:val="00257B59"/>
    <w:rsid w:val="0026032B"/>
    <w:rsid w:val="0027169B"/>
    <w:rsid w:val="00277FB9"/>
    <w:rsid w:val="00282E83"/>
    <w:rsid w:val="00285BCE"/>
    <w:rsid w:val="00286E35"/>
    <w:rsid w:val="00292B69"/>
    <w:rsid w:val="002A175B"/>
    <w:rsid w:val="002A7591"/>
    <w:rsid w:val="002A77B1"/>
    <w:rsid w:val="002B78A3"/>
    <w:rsid w:val="002C2F42"/>
    <w:rsid w:val="002D108B"/>
    <w:rsid w:val="002D5C0E"/>
    <w:rsid w:val="002E3D74"/>
    <w:rsid w:val="002E5A7C"/>
    <w:rsid w:val="002F4282"/>
    <w:rsid w:val="003107DC"/>
    <w:rsid w:val="003161A8"/>
    <w:rsid w:val="003218B8"/>
    <w:rsid w:val="003372B2"/>
    <w:rsid w:val="003400B4"/>
    <w:rsid w:val="0036663A"/>
    <w:rsid w:val="003741CB"/>
    <w:rsid w:val="00381C12"/>
    <w:rsid w:val="0038735B"/>
    <w:rsid w:val="003A09F8"/>
    <w:rsid w:val="003A2CA9"/>
    <w:rsid w:val="003A3C41"/>
    <w:rsid w:val="003B7AD1"/>
    <w:rsid w:val="003B7F64"/>
    <w:rsid w:val="003C0948"/>
    <w:rsid w:val="003D4367"/>
    <w:rsid w:val="003E0739"/>
    <w:rsid w:val="003E3B25"/>
    <w:rsid w:val="004034F4"/>
    <w:rsid w:val="00403C87"/>
    <w:rsid w:val="00421969"/>
    <w:rsid w:val="00421A57"/>
    <w:rsid w:val="0043426A"/>
    <w:rsid w:val="00443D45"/>
    <w:rsid w:val="00470062"/>
    <w:rsid w:val="00474F13"/>
    <w:rsid w:val="00481DDA"/>
    <w:rsid w:val="004A2F7A"/>
    <w:rsid w:val="004A5A0D"/>
    <w:rsid w:val="004E05DB"/>
    <w:rsid w:val="004E2A8B"/>
    <w:rsid w:val="004E6A8B"/>
    <w:rsid w:val="004F38A9"/>
    <w:rsid w:val="005313B8"/>
    <w:rsid w:val="00561A6B"/>
    <w:rsid w:val="00564246"/>
    <w:rsid w:val="005828B1"/>
    <w:rsid w:val="00590F71"/>
    <w:rsid w:val="00595AE5"/>
    <w:rsid w:val="005A65DE"/>
    <w:rsid w:val="005B6B21"/>
    <w:rsid w:val="005C6894"/>
    <w:rsid w:val="005D23F7"/>
    <w:rsid w:val="005F6A38"/>
    <w:rsid w:val="00602193"/>
    <w:rsid w:val="006052EE"/>
    <w:rsid w:val="00605A57"/>
    <w:rsid w:val="006164D5"/>
    <w:rsid w:val="00617C3D"/>
    <w:rsid w:val="006225D9"/>
    <w:rsid w:val="006519D9"/>
    <w:rsid w:val="00656AC6"/>
    <w:rsid w:val="00676860"/>
    <w:rsid w:val="006836FC"/>
    <w:rsid w:val="006D2138"/>
    <w:rsid w:val="006D722B"/>
    <w:rsid w:val="006F3EE5"/>
    <w:rsid w:val="0072659B"/>
    <w:rsid w:val="00742E4D"/>
    <w:rsid w:val="00747D6A"/>
    <w:rsid w:val="0075163E"/>
    <w:rsid w:val="00755688"/>
    <w:rsid w:val="00765347"/>
    <w:rsid w:val="0077624E"/>
    <w:rsid w:val="0079527B"/>
    <w:rsid w:val="007956D4"/>
    <w:rsid w:val="007B0D9F"/>
    <w:rsid w:val="007F3681"/>
    <w:rsid w:val="007F57E0"/>
    <w:rsid w:val="007F57FF"/>
    <w:rsid w:val="008109D6"/>
    <w:rsid w:val="00810FCB"/>
    <w:rsid w:val="00847849"/>
    <w:rsid w:val="00863D79"/>
    <w:rsid w:val="008656F7"/>
    <w:rsid w:val="00880E33"/>
    <w:rsid w:val="008872F6"/>
    <w:rsid w:val="00887322"/>
    <w:rsid w:val="00887A65"/>
    <w:rsid w:val="00892D5F"/>
    <w:rsid w:val="008A5B5A"/>
    <w:rsid w:val="008C25B6"/>
    <w:rsid w:val="00911D4E"/>
    <w:rsid w:val="009246F7"/>
    <w:rsid w:val="009431FA"/>
    <w:rsid w:val="009470FD"/>
    <w:rsid w:val="00947118"/>
    <w:rsid w:val="009549DD"/>
    <w:rsid w:val="00961ED1"/>
    <w:rsid w:val="00965393"/>
    <w:rsid w:val="0096784C"/>
    <w:rsid w:val="00974A27"/>
    <w:rsid w:val="00975640"/>
    <w:rsid w:val="00981E99"/>
    <w:rsid w:val="009825B4"/>
    <w:rsid w:val="00986C23"/>
    <w:rsid w:val="00997A9C"/>
    <w:rsid w:val="009B3C3A"/>
    <w:rsid w:val="009C5A2D"/>
    <w:rsid w:val="00A03BC3"/>
    <w:rsid w:val="00A160DD"/>
    <w:rsid w:val="00A60370"/>
    <w:rsid w:val="00A81270"/>
    <w:rsid w:val="00A83359"/>
    <w:rsid w:val="00A83CF0"/>
    <w:rsid w:val="00AA6E3A"/>
    <w:rsid w:val="00AB4494"/>
    <w:rsid w:val="00AC07E2"/>
    <w:rsid w:val="00AC2EAE"/>
    <w:rsid w:val="00AF0A26"/>
    <w:rsid w:val="00AF5102"/>
    <w:rsid w:val="00B02009"/>
    <w:rsid w:val="00B04E35"/>
    <w:rsid w:val="00B07555"/>
    <w:rsid w:val="00B21518"/>
    <w:rsid w:val="00B25062"/>
    <w:rsid w:val="00B357FA"/>
    <w:rsid w:val="00B50B4D"/>
    <w:rsid w:val="00B61681"/>
    <w:rsid w:val="00B616F5"/>
    <w:rsid w:val="00B624E4"/>
    <w:rsid w:val="00BA2AFD"/>
    <w:rsid w:val="00BA445E"/>
    <w:rsid w:val="00BB5346"/>
    <w:rsid w:val="00BD2929"/>
    <w:rsid w:val="00BE492E"/>
    <w:rsid w:val="00BF0007"/>
    <w:rsid w:val="00BF35D1"/>
    <w:rsid w:val="00BF450D"/>
    <w:rsid w:val="00C221E1"/>
    <w:rsid w:val="00C26F1A"/>
    <w:rsid w:val="00C37CCF"/>
    <w:rsid w:val="00C53E57"/>
    <w:rsid w:val="00C86B97"/>
    <w:rsid w:val="00C91F35"/>
    <w:rsid w:val="00CC5925"/>
    <w:rsid w:val="00CC64DC"/>
    <w:rsid w:val="00CE3732"/>
    <w:rsid w:val="00CE6544"/>
    <w:rsid w:val="00CE6640"/>
    <w:rsid w:val="00CF6683"/>
    <w:rsid w:val="00D00769"/>
    <w:rsid w:val="00D31ABF"/>
    <w:rsid w:val="00D456E6"/>
    <w:rsid w:val="00D5611F"/>
    <w:rsid w:val="00D7094F"/>
    <w:rsid w:val="00D71F84"/>
    <w:rsid w:val="00DA067F"/>
    <w:rsid w:val="00DA0F08"/>
    <w:rsid w:val="00DA146F"/>
    <w:rsid w:val="00DC13F3"/>
    <w:rsid w:val="00DC719B"/>
    <w:rsid w:val="00DD474B"/>
    <w:rsid w:val="00DE4E81"/>
    <w:rsid w:val="00DE4EA9"/>
    <w:rsid w:val="00E2227B"/>
    <w:rsid w:val="00E360DE"/>
    <w:rsid w:val="00E501CC"/>
    <w:rsid w:val="00E61736"/>
    <w:rsid w:val="00E92A4A"/>
    <w:rsid w:val="00EA01AD"/>
    <w:rsid w:val="00EB25F0"/>
    <w:rsid w:val="00EB6109"/>
    <w:rsid w:val="00EE1593"/>
    <w:rsid w:val="00EE5239"/>
    <w:rsid w:val="00EE57F8"/>
    <w:rsid w:val="00EE70B4"/>
    <w:rsid w:val="00F03645"/>
    <w:rsid w:val="00F03CB2"/>
    <w:rsid w:val="00F06AB9"/>
    <w:rsid w:val="00F1172B"/>
    <w:rsid w:val="00F15C1F"/>
    <w:rsid w:val="00F21636"/>
    <w:rsid w:val="00F4500B"/>
    <w:rsid w:val="00F51DD8"/>
    <w:rsid w:val="00F56C77"/>
    <w:rsid w:val="00F7501F"/>
    <w:rsid w:val="00F77540"/>
    <w:rsid w:val="00F812DD"/>
    <w:rsid w:val="00F915EF"/>
    <w:rsid w:val="00FB7641"/>
    <w:rsid w:val="00FC01DE"/>
    <w:rsid w:val="00FC7EF2"/>
    <w:rsid w:val="00FF78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0088A"/>
  <w15:chartTrackingRefBased/>
  <w15:docId w15:val="{AA302DAE-A297-4199-BB24-292485024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72B2"/>
  </w:style>
  <w:style w:type="paragraph" w:styleId="Heading1">
    <w:name w:val="heading 1"/>
    <w:basedOn w:val="Normal"/>
    <w:next w:val="Normal"/>
    <w:link w:val="Heading1Char"/>
    <w:uiPriority w:val="9"/>
    <w:qFormat/>
    <w:rsid w:val="00403C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3C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3C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3C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3C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3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C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3C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3C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3C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3C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3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C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C87"/>
    <w:rPr>
      <w:rFonts w:eastAsiaTheme="majorEastAsia" w:cstheme="majorBidi"/>
      <w:color w:val="272727" w:themeColor="text1" w:themeTint="D8"/>
    </w:rPr>
  </w:style>
  <w:style w:type="paragraph" w:styleId="Title">
    <w:name w:val="Title"/>
    <w:basedOn w:val="Normal"/>
    <w:next w:val="Normal"/>
    <w:link w:val="TitleChar"/>
    <w:uiPriority w:val="10"/>
    <w:qFormat/>
    <w:rsid w:val="00403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C87"/>
    <w:pPr>
      <w:spacing w:before="160"/>
      <w:jc w:val="center"/>
    </w:pPr>
    <w:rPr>
      <w:i/>
      <w:iCs/>
      <w:color w:val="404040" w:themeColor="text1" w:themeTint="BF"/>
    </w:rPr>
  </w:style>
  <w:style w:type="character" w:customStyle="1" w:styleId="QuoteChar">
    <w:name w:val="Quote Char"/>
    <w:basedOn w:val="DefaultParagraphFont"/>
    <w:link w:val="Quote"/>
    <w:uiPriority w:val="29"/>
    <w:rsid w:val="00403C87"/>
    <w:rPr>
      <w:i/>
      <w:iCs/>
      <w:color w:val="404040" w:themeColor="text1" w:themeTint="BF"/>
    </w:rPr>
  </w:style>
  <w:style w:type="paragraph" w:styleId="ListParagraph">
    <w:name w:val="List Paragraph"/>
    <w:basedOn w:val="Normal"/>
    <w:uiPriority w:val="34"/>
    <w:qFormat/>
    <w:rsid w:val="00403C87"/>
    <w:pPr>
      <w:ind w:left="720"/>
      <w:contextualSpacing/>
    </w:pPr>
  </w:style>
  <w:style w:type="character" w:styleId="IntenseEmphasis">
    <w:name w:val="Intense Emphasis"/>
    <w:basedOn w:val="DefaultParagraphFont"/>
    <w:uiPriority w:val="21"/>
    <w:qFormat/>
    <w:rsid w:val="00403C87"/>
    <w:rPr>
      <w:i/>
      <w:iCs/>
      <w:color w:val="2F5496" w:themeColor="accent1" w:themeShade="BF"/>
    </w:rPr>
  </w:style>
  <w:style w:type="paragraph" w:styleId="IntenseQuote">
    <w:name w:val="Intense Quote"/>
    <w:basedOn w:val="Normal"/>
    <w:next w:val="Normal"/>
    <w:link w:val="IntenseQuoteChar"/>
    <w:uiPriority w:val="30"/>
    <w:qFormat/>
    <w:rsid w:val="00403C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3C87"/>
    <w:rPr>
      <w:i/>
      <w:iCs/>
      <w:color w:val="2F5496" w:themeColor="accent1" w:themeShade="BF"/>
    </w:rPr>
  </w:style>
  <w:style w:type="character" w:styleId="IntenseReference">
    <w:name w:val="Intense Reference"/>
    <w:basedOn w:val="DefaultParagraphFont"/>
    <w:uiPriority w:val="32"/>
    <w:qFormat/>
    <w:rsid w:val="00403C87"/>
    <w:rPr>
      <w:b/>
      <w:bCs/>
      <w:smallCaps/>
      <w:color w:val="2F5496" w:themeColor="accent1" w:themeShade="BF"/>
      <w:spacing w:val="5"/>
    </w:rPr>
  </w:style>
  <w:style w:type="character" w:styleId="Hyperlink">
    <w:name w:val="Hyperlink"/>
    <w:basedOn w:val="DefaultParagraphFont"/>
    <w:uiPriority w:val="99"/>
    <w:unhideWhenUsed/>
    <w:rsid w:val="00BA445E"/>
    <w:rPr>
      <w:color w:val="0563C1" w:themeColor="hyperlink"/>
      <w:u w:val="single"/>
    </w:rPr>
  </w:style>
  <w:style w:type="character" w:styleId="UnresolvedMention">
    <w:name w:val="Unresolved Mention"/>
    <w:basedOn w:val="DefaultParagraphFont"/>
    <w:uiPriority w:val="99"/>
    <w:semiHidden/>
    <w:unhideWhenUsed/>
    <w:rsid w:val="00BA445E"/>
    <w:rPr>
      <w:color w:val="605E5C"/>
      <w:shd w:val="clear" w:color="auto" w:fill="E1DFDD"/>
    </w:rPr>
  </w:style>
  <w:style w:type="character" w:styleId="Emphasis">
    <w:name w:val="Emphasis"/>
    <w:basedOn w:val="DefaultParagraphFont"/>
    <w:uiPriority w:val="20"/>
    <w:qFormat/>
    <w:rsid w:val="002D5C0E"/>
    <w:rPr>
      <w:i/>
      <w:iCs/>
    </w:rPr>
  </w:style>
  <w:style w:type="table" w:styleId="TableGrid">
    <w:name w:val="Table Grid"/>
    <w:basedOn w:val="TableNormal"/>
    <w:uiPriority w:val="39"/>
    <w:rsid w:val="008C25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810FCB"/>
    <w:rPr>
      <w:b/>
      <w:bCs/>
      <w:i/>
      <w:iCs/>
      <w:spacing w:val="5"/>
    </w:rPr>
  </w:style>
  <w:style w:type="paragraph" w:styleId="Caption">
    <w:name w:val="caption"/>
    <w:basedOn w:val="Normal"/>
    <w:next w:val="Normal"/>
    <w:uiPriority w:val="35"/>
    <w:semiHidden/>
    <w:unhideWhenUsed/>
    <w:qFormat/>
    <w:rsid w:val="00810FCB"/>
    <w:pPr>
      <w:spacing w:after="200" w:line="240" w:lineRule="auto"/>
    </w:pPr>
    <w:rPr>
      <w:i/>
      <w:iCs/>
      <w:color w:val="44546A" w:themeColor="text2"/>
      <w:sz w:val="18"/>
      <w:szCs w:val="18"/>
    </w:rPr>
  </w:style>
  <w:style w:type="paragraph" w:styleId="NoSpacing">
    <w:name w:val="No Spacing"/>
    <w:uiPriority w:val="1"/>
    <w:qFormat/>
    <w:rsid w:val="00810FCB"/>
    <w:pPr>
      <w:spacing w:after="0" w:line="240" w:lineRule="auto"/>
    </w:pPr>
  </w:style>
  <w:style w:type="character" w:styleId="Strong">
    <w:name w:val="Strong"/>
    <w:basedOn w:val="DefaultParagraphFont"/>
    <w:uiPriority w:val="22"/>
    <w:qFormat/>
    <w:rsid w:val="00810FCB"/>
    <w:rPr>
      <w:b/>
      <w:bCs/>
    </w:rPr>
  </w:style>
  <w:style w:type="character" w:styleId="SubtleEmphasis">
    <w:name w:val="Subtle Emphasis"/>
    <w:basedOn w:val="DefaultParagraphFont"/>
    <w:uiPriority w:val="19"/>
    <w:qFormat/>
    <w:rsid w:val="00810FCB"/>
    <w:rPr>
      <w:i/>
      <w:iCs/>
      <w:color w:val="404040" w:themeColor="text1" w:themeTint="BF"/>
    </w:rPr>
  </w:style>
  <w:style w:type="character" w:styleId="SubtleReference">
    <w:name w:val="Subtle Reference"/>
    <w:basedOn w:val="DefaultParagraphFont"/>
    <w:uiPriority w:val="31"/>
    <w:qFormat/>
    <w:rsid w:val="00810FCB"/>
    <w:rPr>
      <w:smallCaps/>
      <w:color w:val="5A5A5A" w:themeColor="text1" w:themeTint="A5"/>
    </w:rPr>
  </w:style>
  <w:style w:type="paragraph" w:styleId="TOCHeading">
    <w:name w:val="TOC Heading"/>
    <w:basedOn w:val="Heading1"/>
    <w:next w:val="Normal"/>
    <w:uiPriority w:val="39"/>
    <w:semiHidden/>
    <w:unhideWhenUsed/>
    <w:qFormat/>
    <w:rsid w:val="00810FCB"/>
    <w:pPr>
      <w:spacing w:before="240" w:after="0"/>
      <w:outlineLvl w:val="9"/>
    </w:pPr>
    <w:rPr>
      <w:sz w:val="32"/>
      <w:szCs w:val="32"/>
    </w:rPr>
  </w:style>
  <w:style w:type="paragraph" w:styleId="NormalWeb">
    <w:name w:val="Normal (Web)"/>
    <w:basedOn w:val="Normal"/>
    <w:uiPriority w:val="99"/>
    <w:semiHidden/>
    <w:unhideWhenUsed/>
    <w:rsid w:val="005828B1"/>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314</TotalTime>
  <Pages>2</Pages>
  <Words>529</Words>
  <Characters>2714</Characters>
  <Application>Microsoft Office Word</Application>
  <DocSecurity>0</DocSecurity>
  <Lines>84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Curtis Nielson</dc:creator>
  <cp:keywords/>
  <dc:description/>
  <cp:lastModifiedBy>Curtis Nielson</cp:lastModifiedBy>
  <cp:revision>4</cp:revision>
  <cp:lastPrinted>2026-09-29T14:40:00Z</cp:lastPrinted>
  <dcterms:created xsi:type="dcterms:W3CDTF">2026-09-29T17:59:00Z</dcterms:created>
  <dcterms:modified xsi:type="dcterms:W3CDTF">2026-10-03T23:44:00Z</dcterms:modified>
</cp:coreProperties>
</file>