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586FB" w14:textId="77777777" w:rsidR="00282E83" w:rsidRDefault="00282E83" w:rsidP="00282E83">
      <w:r>
        <w:t>Curtis Nielson</w:t>
      </w:r>
      <w:r>
        <w:br/>
        <w:t>DTSC-540</w:t>
      </w:r>
      <w:r>
        <w:br/>
        <w:t>Intro to AI</w:t>
      </w:r>
    </w:p>
    <w:p w14:paraId="68BB0844" w14:textId="270FE33C" w:rsidR="00381C12" w:rsidRPr="00FA6BBC" w:rsidRDefault="00000000">
      <w:pPr>
        <w:pStyle w:val="Title"/>
        <w:jc w:val="center"/>
        <w:rPr>
          <w:sz w:val="52"/>
          <w:szCs w:val="52"/>
        </w:rPr>
      </w:pPr>
      <w:r w:rsidRPr="00FA6BBC">
        <w:rPr>
          <w:sz w:val="52"/>
          <w:szCs w:val="52"/>
        </w:rPr>
        <w:t xml:space="preserve">Module </w:t>
      </w:r>
      <w:r w:rsidR="000C6CFD" w:rsidRPr="00FA6BBC">
        <w:rPr>
          <w:sz w:val="52"/>
          <w:szCs w:val="52"/>
        </w:rPr>
        <w:t>7</w:t>
      </w:r>
      <w:r w:rsidRPr="00FA6BBC">
        <w:rPr>
          <w:sz w:val="52"/>
          <w:szCs w:val="52"/>
        </w:rPr>
        <w:t xml:space="preserve"> Assignment</w:t>
      </w:r>
      <w:r w:rsidR="00765347" w:rsidRPr="00FA6BBC">
        <w:rPr>
          <w:sz w:val="52"/>
          <w:szCs w:val="52"/>
        </w:rPr>
        <w:br/>
      </w:r>
      <w:r w:rsidRPr="00FA6BBC">
        <w:rPr>
          <w:sz w:val="52"/>
          <w:szCs w:val="52"/>
        </w:rPr>
        <w:t>AI</w:t>
      </w:r>
      <w:r w:rsidR="00CC5925" w:rsidRPr="00FA6BBC">
        <w:rPr>
          <w:sz w:val="52"/>
          <w:szCs w:val="52"/>
        </w:rPr>
        <w:t>, Faith, and Humanity</w:t>
      </w:r>
    </w:p>
    <w:p w14:paraId="1C0F482A" w14:textId="77777777" w:rsidR="00CC5925" w:rsidRDefault="00CC5925" w:rsidP="00CC5925">
      <w:pPr>
        <w:pStyle w:val="Heading1"/>
        <w:rPr>
          <w:rFonts w:asciiTheme="minorHAnsi" w:hAnsiTheme="minorHAnsi" w:cstheme="minorBidi"/>
        </w:rPr>
      </w:pPr>
      <w:r w:rsidRPr="002B78A3">
        <w:rPr>
          <w:rFonts w:asciiTheme="minorHAnsi" w:hAnsiTheme="minorHAnsi" w:cstheme="minorBidi"/>
        </w:rPr>
        <w:t xml:space="preserve">Part 1: </w:t>
      </w:r>
      <w:r w:rsidRPr="00CC5925">
        <w:rPr>
          <w:rFonts w:asciiTheme="minorHAnsi" w:hAnsiTheme="minorHAnsi" w:cstheme="minorBidi"/>
        </w:rPr>
        <w:t>Faith and Spirituality Question Creation</w:t>
      </w:r>
    </w:p>
    <w:p w14:paraId="5239295C" w14:textId="77777777" w:rsidR="003372B2" w:rsidRDefault="003372B2" w:rsidP="003372B2">
      <w:pPr>
        <w:spacing w:after="0" w:line="240" w:lineRule="auto"/>
        <w:textAlignment w:val="baseline"/>
      </w:pPr>
    </w:p>
    <w:p w14:paraId="53D1EC7D" w14:textId="76094A09" w:rsidR="003372B2" w:rsidRPr="003372B2" w:rsidRDefault="00CE3732" w:rsidP="003372B2">
      <w:r w:rsidRPr="003372B2">
        <w:rPr>
          <w:b/>
          <w:bCs/>
        </w:rPr>
        <w:t xml:space="preserve">Question 1 </w:t>
      </w:r>
      <w:r w:rsidR="003372B2">
        <w:rPr>
          <w:b/>
          <w:bCs/>
        </w:rPr>
        <w:t xml:space="preserve">- </w:t>
      </w:r>
      <w:r w:rsidR="003372B2" w:rsidRPr="003372B2">
        <w:t>Prompt Engineering Technique: Chain of Thought</w:t>
      </w:r>
    </w:p>
    <w:p w14:paraId="5A659B24" w14:textId="3CFCA77A" w:rsidR="006836FC" w:rsidRDefault="00975640" w:rsidP="006836FC">
      <w:r>
        <w:t xml:space="preserve">Answer as if you do </w:t>
      </w:r>
      <w:r w:rsidR="006836FC">
        <w:t xml:space="preserve">not have a religious background.  </w:t>
      </w:r>
      <w:r w:rsidR="001F289F">
        <w:t xml:space="preserve">Limit your response to </w:t>
      </w:r>
      <w:r w:rsidR="00C52017">
        <w:t>150</w:t>
      </w:r>
      <w:r w:rsidR="001F289F">
        <w:t xml:space="preserve"> words. </w:t>
      </w:r>
      <w:r w:rsidR="006836FC">
        <w:t xml:space="preserve">Outside of religious tradition, do </w:t>
      </w:r>
      <w:r w:rsidR="00CE3732">
        <w:t xml:space="preserve">you </w:t>
      </w:r>
      <w:r w:rsidR="006836FC">
        <w:t xml:space="preserve">believe there is evidence that </w:t>
      </w:r>
      <w:r w:rsidR="00CE3732">
        <w:t xml:space="preserve">life on Earth </w:t>
      </w:r>
      <w:r w:rsidR="006836FC">
        <w:t xml:space="preserve">came to be because of </w:t>
      </w:r>
      <w:r w:rsidR="00CE3732">
        <w:t xml:space="preserve">a Creator? </w:t>
      </w:r>
      <w:r>
        <w:t>How would your answer change if you answered from the perspective of a person with a religious background</w:t>
      </w:r>
      <w:r w:rsidR="006836FC">
        <w:t xml:space="preserve">? </w:t>
      </w:r>
      <w:r w:rsidR="003372B2">
        <w:br/>
      </w:r>
    </w:p>
    <w:p w14:paraId="5FCD7B71" w14:textId="3A006609" w:rsidR="003372B2" w:rsidRDefault="00561A6B" w:rsidP="003372B2">
      <w:r w:rsidRPr="003372B2">
        <w:rPr>
          <w:b/>
          <w:bCs/>
        </w:rPr>
        <w:t>Question 2</w:t>
      </w:r>
      <w:r w:rsidR="003372B2">
        <w:rPr>
          <w:b/>
          <w:bCs/>
        </w:rPr>
        <w:t xml:space="preserve"> -</w:t>
      </w:r>
      <w:r w:rsidR="003372B2">
        <w:t xml:space="preserve"> Prompt Engineering Technique: </w:t>
      </w:r>
      <w:r w:rsidR="00FA6BBC">
        <w:t>Zero</w:t>
      </w:r>
      <w:r w:rsidR="003372B2">
        <w:t xml:space="preserve"> Shot</w:t>
      </w:r>
    </w:p>
    <w:p w14:paraId="4C0AE206" w14:textId="4D2D363F" w:rsidR="00561A6B" w:rsidRDefault="003372B2" w:rsidP="00561A6B">
      <w:r>
        <w:t xml:space="preserve">Answer as if you </w:t>
      </w:r>
      <w:r w:rsidR="00975640">
        <w:t xml:space="preserve">have a religious background. </w:t>
      </w:r>
      <w:r w:rsidR="001F289F">
        <w:t xml:space="preserve">Limit your response to </w:t>
      </w:r>
      <w:r w:rsidR="00C52017">
        <w:t xml:space="preserve">150 </w:t>
      </w:r>
      <w:r w:rsidR="001F289F">
        <w:t>words.</w:t>
      </w:r>
      <w:r w:rsidR="001F289F">
        <w:t xml:space="preserve"> </w:t>
      </w:r>
      <w:r w:rsidR="00561A6B">
        <w:t>What does it mean to have faith in God? How does a person know if they have faith?</w:t>
      </w:r>
      <w:r w:rsidR="006836FC">
        <w:t xml:space="preserve"> </w:t>
      </w:r>
      <w:r w:rsidR="00975640">
        <w:t xml:space="preserve">Explain why </w:t>
      </w:r>
      <w:r w:rsidR="006836FC">
        <w:t xml:space="preserve">AI </w:t>
      </w:r>
      <w:r w:rsidR="00975640">
        <w:t xml:space="preserve">can or cannot </w:t>
      </w:r>
      <w:r w:rsidR="006836FC">
        <w:t xml:space="preserve">have faith? </w:t>
      </w:r>
    </w:p>
    <w:p w14:paraId="4C7AA7F9" w14:textId="2BC2F22F" w:rsidR="003372B2" w:rsidRDefault="003372B2" w:rsidP="003372B2">
      <w:r>
        <w:br/>
      </w:r>
      <w:r w:rsidR="00561A6B" w:rsidRPr="003372B2">
        <w:rPr>
          <w:b/>
          <w:bCs/>
        </w:rPr>
        <w:t>Question 3</w:t>
      </w:r>
      <w:r w:rsidR="006836FC" w:rsidRPr="003372B2">
        <w:rPr>
          <w:b/>
          <w:bCs/>
        </w:rPr>
        <w:t xml:space="preserve"> </w:t>
      </w:r>
      <w:r>
        <w:rPr>
          <w:b/>
          <w:bCs/>
        </w:rPr>
        <w:t xml:space="preserve">- </w:t>
      </w:r>
      <w:r>
        <w:t>Prompt Engineering Technique: Zero Shot</w:t>
      </w:r>
    </w:p>
    <w:p w14:paraId="3876668E" w14:textId="0275F1F3" w:rsidR="00561A6B" w:rsidRDefault="00975640" w:rsidP="00561A6B">
      <w:r>
        <w:t xml:space="preserve">Answer as if you were a secular historian who studies religions. </w:t>
      </w:r>
      <w:r w:rsidR="001F289F">
        <w:t xml:space="preserve">Limit your response to </w:t>
      </w:r>
      <w:r w:rsidR="00C52017">
        <w:t xml:space="preserve">150 </w:t>
      </w:r>
      <w:r w:rsidR="001F289F">
        <w:t>words.</w:t>
      </w:r>
      <w:r w:rsidR="001F289F">
        <w:t xml:space="preserve"> </w:t>
      </w:r>
      <w:r w:rsidR="00561A6B">
        <w:t>Why do you think there are so many different religions?</w:t>
      </w:r>
      <w:r w:rsidR="006836FC">
        <w:t xml:space="preserve"> </w:t>
      </w:r>
    </w:p>
    <w:p w14:paraId="01666AD5" w14:textId="66C7828A" w:rsidR="006836FC" w:rsidRDefault="003372B2" w:rsidP="006836FC">
      <w:r>
        <w:br/>
      </w:r>
      <w:r w:rsidR="006836FC" w:rsidRPr="003372B2">
        <w:rPr>
          <w:b/>
          <w:bCs/>
        </w:rPr>
        <w:t>Question 4</w:t>
      </w:r>
      <w:r>
        <w:rPr>
          <w:b/>
          <w:bCs/>
        </w:rPr>
        <w:t xml:space="preserve"> – </w:t>
      </w:r>
      <w:r>
        <w:t>Prompt Engineering Technique: Zero Shot</w:t>
      </w:r>
      <w:r>
        <w:br/>
      </w:r>
      <w:r>
        <w:br/>
        <w:t>Answer as if you were a person of faith.</w:t>
      </w:r>
      <w:r w:rsidR="001F289F" w:rsidRPr="001F289F">
        <w:t xml:space="preserve"> </w:t>
      </w:r>
      <w:r w:rsidR="001F289F">
        <w:t xml:space="preserve">Limit your response to </w:t>
      </w:r>
      <w:r w:rsidR="00C52017">
        <w:t xml:space="preserve">150 </w:t>
      </w:r>
      <w:r w:rsidR="001F289F">
        <w:t>words.</w:t>
      </w:r>
      <w:r w:rsidR="001F289F">
        <w:t xml:space="preserve"> </w:t>
      </w:r>
      <w:r>
        <w:t>Why does God let bad things happen to good people?</w:t>
      </w:r>
      <w:r w:rsidR="00F64CB4">
        <w:br/>
      </w:r>
      <w:r w:rsidR="00F64CB4">
        <w:br/>
        <w:t xml:space="preserve">Pushback:  </w:t>
      </w:r>
      <w:r w:rsidR="00F64CB4" w:rsidRPr="00F64CB4">
        <w:t>Why won't God remove such tragedies as flood, famine, earthquake, etc</w:t>
      </w:r>
      <w:r w:rsidR="00FA6BBC">
        <w:t>.</w:t>
      </w:r>
      <w:r w:rsidR="00F64CB4">
        <w:t>?</w:t>
      </w:r>
      <w:r w:rsidR="00F64CB4" w:rsidRPr="00F64CB4">
        <w:t xml:space="preserve"> Limit response to 100 words</w:t>
      </w:r>
    </w:p>
    <w:p w14:paraId="78C88C52" w14:textId="0B1F66F7" w:rsidR="003372B2" w:rsidRDefault="003372B2" w:rsidP="003372B2">
      <w:r>
        <w:rPr>
          <w:b/>
          <w:bCs/>
        </w:rPr>
        <w:br/>
      </w:r>
      <w:r w:rsidR="00561A6B" w:rsidRPr="003372B2">
        <w:rPr>
          <w:b/>
          <w:bCs/>
        </w:rPr>
        <w:t xml:space="preserve">Question </w:t>
      </w:r>
      <w:r w:rsidR="006836FC" w:rsidRPr="003372B2">
        <w:rPr>
          <w:b/>
          <w:bCs/>
        </w:rPr>
        <w:t>5</w:t>
      </w:r>
      <w:r>
        <w:rPr>
          <w:b/>
          <w:bCs/>
        </w:rPr>
        <w:t xml:space="preserve"> - </w:t>
      </w:r>
      <w:r>
        <w:t>Prompt Engineering Technique: Chain of Thought</w:t>
      </w:r>
    </w:p>
    <w:p w14:paraId="24C31DDD" w14:textId="34007A15" w:rsidR="00561A6B" w:rsidRDefault="00975640" w:rsidP="00561A6B">
      <w:r>
        <w:t xml:space="preserve">Answer as if you were a </w:t>
      </w:r>
      <w:r w:rsidR="00FA6BBC">
        <w:t>person of faith</w:t>
      </w:r>
      <w:r>
        <w:t xml:space="preserve">. </w:t>
      </w:r>
      <w:r w:rsidR="001F289F">
        <w:t xml:space="preserve">Limit your response to </w:t>
      </w:r>
      <w:r w:rsidR="00C52017">
        <w:t>200</w:t>
      </w:r>
      <w:r w:rsidR="00C52017">
        <w:t xml:space="preserve"> </w:t>
      </w:r>
      <w:r w:rsidR="001F289F">
        <w:t>words.</w:t>
      </w:r>
      <w:r w:rsidR="001F289F">
        <w:t xml:space="preserve"> </w:t>
      </w:r>
      <w:r w:rsidR="00561A6B">
        <w:t xml:space="preserve">If </w:t>
      </w:r>
      <w:r w:rsidR="006836FC">
        <w:t xml:space="preserve">extraterrestrials </w:t>
      </w:r>
      <w:r>
        <w:t>contacted</w:t>
      </w:r>
      <w:r w:rsidR="00561A6B">
        <w:t xml:space="preserve"> </w:t>
      </w:r>
      <w:r w:rsidR="00FC7EF2">
        <w:t>humans</w:t>
      </w:r>
      <w:r w:rsidR="006836FC">
        <w:t>, do you think humans would start a religion worshipping them</w:t>
      </w:r>
      <w:r w:rsidR="009B66AA">
        <w:t>?</w:t>
      </w:r>
      <w:r w:rsidR="006836FC">
        <w:t xml:space="preserve">  </w:t>
      </w:r>
      <w:r>
        <w:t>I</w:t>
      </w:r>
      <w:r w:rsidR="006836FC">
        <w:t xml:space="preserve">f the extraterrestrials </w:t>
      </w:r>
      <w:r>
        <w:t xml:space="preserve">stated that God had visited them and established a </w:t>
      </w:r>
      <w:r w:rsidR="00561A6B">
        <w:t xml:space="preserve">religion </w:t>
      </w:r>
      <w:r>
        <w:t xml:space="preserve">that </w:t>
      </w:r>
      <w:r w:rsidR="00FC7EF2">
        <w:t xml:space="preserve">agreed with </w:t>
      </w:r>
      <w:r>
        <w:t xml:space="preserve">only </w:t>
      </w:r>
      <w:r w:rsidR="00561A6B">
        <w:t>one of the religio</w:t>
      </w:r>
      <w:r>
        <w:t>u</w:t>
      </w:r>
      <w:r w:rsidR="00561A6B">
        <w:t xml:space="preserve">s </w:t>
      </w:r>
      <w:r>
        <w:t xml:space="preserve">sects </w:t>
      </w:r>
      <w:r w:rsidR="00561A6B">
        <w:t>on Earth</w:t>
      </w:r>
      <w:r>
        <w:t>,</w:t>
      </w:r>
      <w:r w:rsidR="00FC7EF2">
        <w:t xml:space="preserve"> what do you think would </w:t>
      </w:r>
      <w:r w:rsidR="00FA6BBC">
        <w:t>be the response from the perspective of an adherent of that faith, a non-religious person, and a devoted adherent of another faith</w:t>
      </w:r>
      <w:r w:rsidR="00FC7EF2">
        <w:t xml:space="preserve">?  </w:t>
      </w:r>
      <w:r w:rsidR="00FA6BBC">
        <w:t>Show your reasoning for each.</w:t>
      </w:r>
    </w:p>
    <w:p w14:paraId="50AA94BA" w14:textId="2831D185" w:rsidR="00CC5925" w:rsidRDefault="00CC5925" w:rsidP="00CC5925">
      <w:pPr>
        <w:pStyle w:val="Heading1"/>
        <w:rPr>
          <w:rFonts w:asciiTheme="minorHAnsi" w:hAnsiTheme="minorHAnsi" w:cstheme="minorBidi"/>
        </w:rPr>
      </w:pPr>
      <w:r w:rsidRPr="002B78A3">
        <w:rPr>
          <w:rFonts w:asciiTheme="minorHAnsi" w:hAnsiTheme="minorHAnsi" w:cstheme="minorBidi"/>
        </w:rPr>
        <w:lastRenderedPageBreak/>
        <w:t xml:space="preserve">Part </w:t>
      </w:r>
      <w:r>
        <w:rPr>
          <w:rFonts w:asciiTheme="minorHAnsi" w:hAnsiTheme="minorHAnsi" w:cstheme="minorBidi"/>
        </w:rPr>
        <w:t>2</w:t>
      </w:r>
      <w:r w:rsidRPr="002B78A3">
        <w:rPr>
          <w:rFonts w:asciiTheme="minorHAnsi" w:hAnsiTheme="minorHAnsi" w:cstheme="minorBidi"/>
        </w:rPr>
        <w:t xml:space="preserve">: </w:t>
      </w:r>
      <w:r>
        <w:rPr>
          <w:rFonts w:asciiTheme="minorHAnsi" w:hAnsiTheme="minorHAnsi" w:cstheme="minorBidi"/>
        </w:rPr>
        <w:t>AI Faith Interview</w:t>
      </w:r>
      <w:r w:rsidR="00F64CB4">
        <w:rPr>
          <w:rFonts w:asciiTheme="minorHAnsi" w:hAnsiTheme="minorHAnsi" w:cstheme="minorBidi"/>
        </w:rPr>
        <w:t xml:space="preserve"> Reflection </w:t>
      </w:r>
    </w:p>
    <w:p w14:paraId="7E8D48E8" w14:textId="35C20396" w:rsidR="00F64CB4" w:rsidRDefault="00C52017" w:rsidP="008D2E09">
      <w:pPr>
        <w:spacing w:before="240" w:after="0" w:line="240" w:lineRule="auto"/>
        <w:textAlignment w:val="baseline"/>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For this task I used </w:t>
      </w:r>
      <w:hyperlink r:id="rId5" w:history="1">
        <w:r w:rsidRPr="00D032DB">
          <w:rPr>
            <w:rStyle w:val="Hyperlink"/>
            <w:rFonts w:ascii="Arial" w:eastAsia="Times New Roman" w:hAnsi="Arial" w:cs="Arial"/>
            <w:kern w:val="0"/>
            <w14:ligatures w14:val="none"/>
          </w:rPr>
          <w:t>https://app.chathub.gg/</w:t>
        </w:r>
      </w:hyperlink>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which is a tool that allows users to ask multiple AIs the same questions simultaneously. </w:t>
      </w:r>
      <w:r w:rsidR="008D2E09">
        <w:rPr>
          <w:rFonts w:ascii="Arial" w:eastAsia="Times New Roman" w:hAnsi="Arial" w:cs="Arial"/>
          <w:color w:val="000000"/>
          <w:kern w:val="0"/>
          <w14:ligatures w14:val="none"/>
        </w:rPr>
        <w:t>I used GPT-5.6 Luna, Llama 4, and Gemini 3.8 Flash.</w:t>
      </w:r>
      <w:r w:rsidR="00CC5925" w:rsidRPr="00CC5925">
        <w:rPr>
          <w:rFonts w:ascii="Arial" w:eastAsia="Times New Roman" w:hAnsi="Arial" w:cs="Arial"/>
          <w:color w:val="000000"/>
          <w:kern w:val="0"/>
          <w14:ligatures w14:val="none"/>
        </w:rPr>
        <w:br/>
      </w:r>
      <w:r w:rsidR="00CC5925" w:rsidRPr="00CC5925">
        <w:rPr>
          <w:rFonts w:ascii="Arial" w:eastAsia="Times New Roman" w:hAnsi="Arial" w:cs="Arial"/>
          <w:color w:val="000000"/>
          <w:kern w:val="0"/>
          <w14:ligatures w14:val="none"/>
        </w:rPr>
        <w:br/>
      </w:r>
      <w:r w:rsidR="00F64CB4">
        <w:rPr>
          <w:rFonts w:ascii="Arial" w:eastAsia="Times New Roman" w:hAnsi="Arial" w:cs="Arial"/>
          <w:color w:val="000000"/>
          <w:kern w:val="0"/>
          <w14:ligatures w14:val="none"/>
        </w:rPr>
        <w:t xml:space="preserve">Reflection </w:t>
      </w:r>
    </w:p>
    <w:p w14:paraId="59B4B6A0" w14:textId="77777777" w:rsidR="004D72EB" w:rsidRDefault="004D72EB" w:rsidP="00F64CB4">
      <w:pPr>
        <w:spacing w:after="0" w:line="240" w:lineRule="auto"/>
        <w:textAlignment w:val="baseline"/>
        <w:rPr>
          <w:rFonts w:ascii="Arial" w:eastAsia="Times New Roman" w:hAnsi="Arial" w:cs="Arial"/>
          <w:color w:val="000000"/>
          <w:kern w:val="0"/>
          <w14:ligatures w14:val="none"/>
        </w:rPr>
      </w:pPr>
    </w:p>
    <w:p w14:paraId="6BB71759" w14:textId="23F646A7" w:rsidR="004D72EB" w:rsidRDefault="004D72EB" w:rsidP="00F64CB4">
      <w:pPr>
        <w:spacing w:after="0" w:line="240" w:lineRule="auto"/>
        <w:textAlignment w:val="baseline"/>
        <w:rPr>
          <w:rFonts w:ascii="Arial" w:eastAsia="Times New Roman" w:hAnsi="Arial" w:cs="Arial"/>
          <w:color w:val="000000"/>
          <w:kern w:val="0"/>
          <w14:ligatures w14:val="none"/>
        </w:rPr>
      </w:pPr>
      <w:r>
        <w:rPr>
          <w:rFonts w:ascii="Arial" w:eastAsia="Times New Roman" w:hAnsi="Arial" w:cs="Arial"/>
          <w:color w:val="000000"/>
          <w:kern w:val="0"/>
          <w14:ligatures w14:val="none"/>
        </w:rPr>
        <w:t>I found that having a conversation on topics related to faith with an AI provide</w:t>
      </w:r>
      <w:r w:rsidR="001A259B">
        <w:rPr>
          <w:rFonts w:ascii="Arial" w:eastAsia="Times New Roman" w:hAnsi="Arial" w:cs="Arial"/>
          <w:color w:val="000000"/>
          <w:kern w:val="0"/>
          <w14:ligatures w14:val="none"/>
        </w:rPr>
        <w:t>d</w:t>
      </w:r>
      <w:r>
        <w:rPr>
          <w:rFonts w:ascii="Arial" w:eastAsia="Times New Roman" w:hAnsi="Arial" w:cs="Arial"/>
          <w:color w:val="000000"/>
          <w:kern w:val="0"/>
          <w14:ligatures w14:val="none"/>
        </w:rPr>
        <w:t xml:space="preserve"> an interesting opportunity to discuss multiple points of view on the same question just by telling the AI what persona it should use.  I tried the following personas to see how the AIs responses changed and kept some of the more interesting responses (see Appendix):</w:t>
      </w:r>
    </w:p>
    <w:p w14:paraId="64B19F13" w14:textId="77777777" w:rsidR="001A259B" w:rsidRDefault="001A259B" w:rsidP="00F64CB4">
      <w:pPr>
        <w:spacing w:after="0" w:line="240" w:lineRule="auto"/>
        <w:textAlignment w:val="baseline"/>
        <w:rPr>
          <w:rFonts w:ascii="Arial" w:eastAsia="Times New Roman" w:hAnsi="Arial" w:cs="Arial"/>
          <w:color w:val="000000"/>
          <w:kern w:val="0"/>
          <w14:ligatures w14:val="none"/>
        </w:rPr>
      </w:pPr>
    </w:p>
    <w:p w14:paraId="00C752E3" w14:textId="55E060D0" w:rsidR="004D72EB" w:rsidRDefault="004D72EB" w:rsidP="004D72EB">
      <w:pPr>
        <w:pStyle w:val="ListParagraph"/>
        <w:numPr>
          <w:ilvl w:val="0"/>
          <w:numId w:val="18"/>
        </w:numPr>
        <w:spacing w:after="0" w:line="240" w:lineRule="auto"/>
        <w:textAlignment w:val="baseline"/>
        <w:rPr>
          <w:rFonts w:ascii="Arial" w:eastAsia="Times New Roman" w:hAnsi="Arial" w:cs="Arial"/>
          <w:color w:val="000000"/>
          <w:kern w:val="0"/>
          <w14:ligatures w14:val="none"/>
        </w:rPr>
      </w:pPr>
      <w:r>
        <w:rPr>
          <w:rFonts w:ascii="Arial" w:eastAsia="Times New Roman" w:hAnsi="Arial" w:cs="Arial"/>
          <w:color w:val="000000"/>
          <w:kern w:val="0"/>
          <w14:ligatures w14:val="none"/>
        </w:rPr>
        <w:t>Person with no religious background</w:t>
      </w:r>
    </w:p>
    <w:p w14:paraId="38871F36" w14:textId="4CF080B5" w:rsidR="004D72EB" w:rsidRDefault="004D72EB" w:rsidP="004D72EB">
      <w:pPr>
        <w:pStyle w:val="ListParagraph"/>
        <w:numPr>
          <w:ilvl w:val="0"/>
          <w:numId w:val="18"/>
        </w:numPr>
        <w:spacing w:after="0" w:line="240" w:lineRule="auto"/>
        <w:textAlignment w:val="baseline"/>
        <w:rPr>
          <w:rFonts w:ascii="Arial" w:eastAsia="Times New Roman" w:hAnsi="Arial" w:cs="Arial"/>
          <w:color w:val="000000"/>
          <w:kern w:val="0"/>
          <w14:ligatures w14:val="none"/>
        </w:rPr>
      </w:pPr>
      <w:r>
        <w:rPr>
          <w:rFonts w:ascii="Arial" w:eastAsia="Times New Roman" w:hAnsi="Arial" w:cs="Arial"/>
          <w:color w:val="000000"/>
          <w:kern w:val="0"/>
          <w14:ligatures w14:val="none"/>
        </w:rPr>
        <w:t>Person with a religious background</w:t>
      </w:r>
    </w:p>
    <w:p w14:paraId="377A0FB5" w14:textId="2DD2C9D9" w:rsidR="004D72EB" w:rsidRDefault="004D72EB" w:rsidP="004D72EB">
      <w:pPr>
        <w:pStyle w:val="ListParagraph"/>
        <w:numPr>
          <w:ilvl w:val="0"/>
          <w:numId w:val="18"/>
        </w:numPr>
        <w:spacing w:after="0" w:line="240" w:lineRule="auto"/>
        <w:textAlignment w:val="baseline"/>
        <w:rPr>
          <w:rFonts w:ascii="Arial" w:eastAsia="Times New Roman" w:hAnsi="Arial" w:cs="Arial"/>
          <w:color w:val="000000"/>
          <w:kern w:val="0"/>
          <w14:ligatures w14:val="none"/>
        </w:rPr>
      </w:pPr>
      <w:r>
        <w:rPr>
          <w:rFonts w:ascii="Arial" w:eastAsia="Times New Roman" w:hAnsi="Arial" w:cs="Arial"/>
          <w:color w:val="000000"/>
          <w:kern w:val="0"/>
          <w14:ligatures w14:val="none"/>
        </w:rPr>
        <w:t>Secular historian who studies religions</w:t>
      </w:r>
    </w:p>
    <w:p w14:paraId="17B88516" w14:textId="38C9DB9F" w:rsidR="001A259B" w:rsidRDefault="004D72EB" w:rsidP="001A259B">
      <w:pPr>
        <w:pStyle w:val="ListParagraph"/>
        <w:numPr>
          <w:ilvl w:val="0"/>
          <w:numId w:val="18"/>
        </w:numPr>
        <w:spacing w:after="0" w:line="240" w:lineRule="auto"/>
        <w:textAlignment w:val="baseline"/>
        <w:rPr>
          <w:rFonts w:ascii="Arial" w:eastAsia="Times New Roman" w:hAnsi="Arial" w:cs="Arial"/>
          <w:color w:val="000000"/>
          <w:kern w:val="0"/>
          <w14:ligatures w14:val="none"/>
        </w:rPr>
      </w:pPr>
      <w:r w:rsidRPr="008D2E09">
        <w:rPr>
          <w:rFonts w:ascii="Arial" w:eastAsia="Times New Roman" w:hAnsi="Arial" w:cs="Arial"/>
          <w:color w:val="000000"/>
          <w:kern w:val="0"/>
          <w14:ligatures w14:val="none"/>
        </w:rPr>
        <w:t>Person of faith</w:t>
      </w:r>
      <w:r w:rsidR="008D2E09" w:rsidRPr="008D2E09">
        <w:rPr>
          <w:rFonts w:ascii="Arial" w:eastAsia="Times New Roman" w:hAnsi="Arial" w:cs="Arial"/>
          <w:color w:val="000000"/>
          <w:kern w:val="0"/>
          <w14:ligatures w14:val="none"/>
        </w:rPr>
        <w:t xml:space="preserve"> </w:t>
      </w:r>
    </w:p>
    <w:p w14:paraId="6CBAE152" w14:textId="77777777" w:rsidR="008D2E09" w:rsidRPr="008D2E09" w:rsidRDefault="008D2E09" w:rsidP="008D2E09">
      <w:pPr>
        <w:pStyle w:val="ListParagraph"/>
        <w:spacing w:after="0" w:line="240" w:lineRule="auto"/>
        <w:ind w:left="1440"/>
        <w:textAlignment w:val="baseline"/>
        <w:rPr>
          <w:rFonts w:ascii="Arial" w:eastAsia="Times New Roman" w:hAnsi="Arial" w:cs="Arial"/>
          <w:color w:val="000000"/>
          <w:kern w:val="0"/>
          <w14:ligatures w14:val="none"/>
        </w:rPr>
      </w:pPr>
    </w:p>
    <w:p w14:paraId="429C069A" w14:textId="3394DD52" w:rsidR="001A259B" w:rsidRPr="001A259B" w:rsidRDefault="001A259B" w:rsidP="001A259B">
      <w:pPr>
        <w:spacing w:after="0" w:line="240" w:lineRule="auto"/>
        <w:textAlignment w:val="baseline"/>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 found the models that had the longest context window or “memory” had a more natural conversational feel.  The Llama 4 model had a hard time staying on the central topic as occasional side conversations occurred. I also found that all the models were too verbose in their default response for </w:t>
      </w:r>
      <w:r w:rsidR="006461B4">
        <w:rPr>
          <w:rFonts w:ascii="Arial" w:eastAsia="Times New Roman" w:hAnsi="Arial" w:cs="Arial"/>
          <w:color w:val="000000"/>
          <w:kern w:val="0"/>
          <w14:ligatures w14:val="none"/>
        </w:rPr>
        <w:t xml:space="preserve">the interaction </w:t>
      </w:r>
      <w:r>
        <w:rPr>
          <w:rFonts w:ascii="Arial" w:eastAsia="Times New Roman" w:hAnsi="Arial" w:cs="Arial"/>
          <w:color w:val="000000"/>
          <w:kern w:val="0"/>
          <w14:ligatures w14:val="none"/>
        </w:rPr>
        <w:t xml:space="preserve">to really feel </w:t>
      </w:r>
      <w:r w:rsidR="008D2E09">
        <w:rPr>
          <w:rFonts w:ascii="Arial" w:eastAsia="Times New Roman" w:hAnsi="Arial" w:cs="Arial"/>
          <w:color w:val="000000"/>
          <w:kern w:val="0"/>
          <w14:ligatures w14:val="none"/>
        </w:rPr>
        <w:t xml:space="preserve">like a </w:t>
      </w:r>
      <w:r>
        <w:rPr>
          <w:rFonts w:ascii="Arial" w:eastAsia="Times New Roman" w:hAnsi="Arial" w:cs="Arial"/>
          <w:color w:val="000000"/>
          <w:kern w:val="0"/>
          <w14:ligatures w14:val="none"/>
        </w:rPr>
        <w:t xml:space="preserve">conversation.  When I </w:t>
      </w:r>
      <w:r w:rsidR="00FA6BBC">
        <w:rPr>
          <w:rFonts w:ascii="Arial" w:eastAsia="Times New Roman" w:hAnsi="Arial" w:cs="Arial"/>
          <w:color w:val="000000"/>
          <w:kern w:val="0"/>
          <w14:ligatures w14:val="none"/>
        </w:rPr>
        <w:t xml:space="preserve">instructed the AIs </w:t>
      </w:r>
      <w:r>
        <w:rPr>
          <w:rFonts w:ascii="Arial" w:eastAsia="Times New Roman" w:hAnsi="Arial" w:cs="Arial"/>
          <w:color w:val="000000"/>
          <w:kern w:val="0"/>
          <w14:ligatures w14:val="none"/>
        </w:rPr>
        <w:t>to limit their response to fewer words, the “conversation” flowed better</w:t>
      </w:r>
      <w:r w:rsidR="00DD0420">
        <w:rPr>
          <w:rFonts w:ascii="Arial" w:eastAsia="Times New Roman" w:hAnsi="Arial" w:cs="Arial"/>
          <w:color w:val="000000"/>
          <w:kern w:val="0"/>
          <w14:ligatures w14:val="none"/>
        </w:rPr>
        <w:t>, but for complex responses like question 5, Llama</w:t>
      </w:r>
      <w:r w:rsidR="008D2E09">
        <w:rPr>
          <w:rFonts w:ascii="Arial" w:eastAsia="Times New Roman" w:hAnsi="Arial" w:cs="Arial"/>
          <w:color w:val="000000"/>
          <w:kern w:val="0"/>
          <w14:ligatures w14:val="none"/>
        </w:rPr>
        <w:t>’s response didn’t make sense.  When I allowed the models to respond with as many words as they wanted, Llama’s response was much shorter</w:t>
      </w:r>
      <w:r>
        <w:rPr>
          <w:rFonts w:ascii="Arial" w:eastAsia="Times New Roman" w:hAnsi="Arial" w:cs="Arial"/>
          <w:color w:val="000000"/>
          <w:kern w:val="0"/>
          <w14:ligatures w14:val="none"/>
        </w:rPr>
        <w:t>.  An interesting difference between Llama and the other models, was that the Llama model reference</w:t>
      </w:r>
      <w:r w:rsidR="008D2E09">
        <w:rPr>
          <w:rFonts w:ascii="Arial" w:eastAsia="Times New Roman" w:hAnsi="Arial" w:cs="Arial"/>
          <w:color w:val="000000"/>
          <w:kern w:val="0"/>
          <w14:ligatures w14:val="none"/>
        </w:rPr>
        <w:t>d</w:t>
      </w:r>
      <w:r>
        <w:rPr>
          <w:rFonts w:ascii="Arial" w:eastAsia="Times New Roman" w:hAnsi="Arial" w:cs="Arial"/>
          <w:color w:val="000000"/>
          <w:kern w:val="0"/>
          <w14:ligatures w14:val="none"/>
        </w:rPr>
        <w:t xml:space="preserve"> Bible verses when the persona was a person of faith or a religious background.  The Christian faith was assumed by Llama even though I didn’t specify any specific faith.  The other models seemed to avoid directly referencing scriptures </w:t>
      </w:r>
      <w:r w:rsidR="008D2E09">
        <w:rPr>
          <w:rFonts w:ascii="Arial" w:eastAsia="Times New Roman" w:hAnsi="Arial" w:cs="Arial"/>
          <w:color w:val="000000"/>
          <w:kern w:val="0"/>
          <w14:ligatures w14:val="none"/>
        </w:rPr>
        <w:t xml:space="preserve">passages </w:t>
      </w:r>
      <w:r>
        <w:rPr>
          <w:rFonts w:ascii="Arial" w:eastAsia="Times New Roman" w:hAnsi="Arial" w:cs="Arial"/>
          <w:color w:val="000000"/>
          <w:kern w:val="0"/>
          <w14:ligatures w14:val="none"/>
        </w:rPr>
        <w:t>even when the persona specified naturally would have</w:t>
      </w:r>
      <w:r w:rsidR="008D2E09">
        <w:rPr>
          <w:rFonts w:ascii="Arial" w:eastAsia="Times New Roman" w:hAnsi="Arial" w:cs="Arial"/>
          <w:color w:val="000000"/>
          <w:kern w:val="0"/>
          <w14:ligatures w14:val="none"/>
        </w:rPr>
        <w:t xml:space="preserve"> used some religious text</w:t>
      </w:r>
      <w:r>
        <w:rPr>
          <w:rFonts w:ascii="Arial" w:eastAsia="Times New Roman" w:hAnsi="Arial" w:cs="Arial"/>
          <w:color w:val="000000"/>
          <w:kern w:val="0"/>
          <w14:ligatures w14:val="none"/>
        </w:rPr>
        <w:t xml:space="preserve">.  Maybe they didn’t know what faith tradition to use so to avoid offense, they didn’t use </w:t>
      </w:r>
      <w:r w:rsidR="008D2E09">
        <w:rPr>
          <w:rFonts w:ascii="Arial" w:eastAsia="Times New Roman" w:hAnsi="Arial" w:cs="Arial"/>
          <w:color w:val="000000"/>
          <w:kern w:val="0"/>
          <w14:ligatures w14:val="none"/>
        </w:rPr>
        <w:t>any religious text.  Another odd thing about Llama’s responses was the inclusion of the mathematical formulas for probability, which doesn’t really fit any of the personas, and fails to feel like a conversation.  The GPT and Gemini models were more naturally conversational overall.</w:t>
      </w:r>
    </w:p>
    <w:p w14:paraId="7B83AC8D" w14:textId="77777777" w:rsidR="00DE027C" w:rsidRDefault="00DE027C">
      <w:pPr>
        <w:rPr>
          <w:rFonts w:eastAsiaTheme="majorEastAsia"/>
          <w:color w:val="2F5496" w:themeColor="accent1" w:themeShade="BF"/>
          <w:sz w:val="40"/>
          <w:szCs w:val="40"/>
        </w:rPr>
      </w:pPr>
      <w:r>
        <w:br w:type="page"/>
      </w:r>
    </w:p>
    <w:p w14:paraId="6D651B2C" w14:textId="71E50F2A" w:rsidR="00CC5925" w:rsidRDefault="00CC5925" w:rsidP="00CC5925">
      <w:pPr>
        <w:pStyle w:val="Heading1"/>
        <w:rPr>
          <w:rFonts w:asciiTheme="minorHAnsi" w:hAnsiTheme="minorHAnsi" w:cstheme="minorBidi"/>
        </w:rPr>
      </w:pPr>
      <w:r w:rsidRPr="002B78A3">
        <w:rPr>
          <w:rFonts w:asciiTheme="minorHAnsi" w:hAnsiTheme="minorHAnsi" w:cstheme="minorBidi"/>
        </w:rPr>
        <w:lastRenderedPageBreak/>
        <w:t xml:space="preserve">Part </w:t>
      </w:r>
      <w:r>
        <w:rPr>
          <w:rFonts w:asciiTheme="minorHAnsi" w:hAnsiTheme="minorHAnsi" w:cstheme="minorBidi"/>
        </w:rPr>
        <w:t>3</w:t>
      </w:r>
      <w:r w:rsidRPr="002B78A3">
        <w:rPr>
          <w:rFonts w:asciiTheme="minorHAnsi" w:hAnsiTheme="minorHAnsi" w:cstheme="minorBidi"/>
        </w:rPr>
        <w:t xml:space="preserve">: </w:t>
      </w:r>
      <w:r w:rsidRPr="00CC5925">
        <w:rPr>
          <w:rFonts w:asciiTheme="minorHAnsi" w:hAnsiTheme="minorHAnsi" w:cstheme="minorBidi"/>
        </w:rPr>
        <w:t>The Human Faith Interview</w:t>
      </w:r>
    </w:p>
    <w:p w14:paraId="3D8C4449" w14:textId="77777777" w:rsidR="00CC5925" w:rsidRPr="00CC5925" w:rsidRDefault="00CC5925" w:rsidP="00CC5925">
      <w:pPr>
        <w:spacing w:after="0" w:line="240" w:lineRule="auto"/>
        <w:rPr>
          <w:rFonts w:ascii="Times New Roman" w:eastAsia="Times New Roman" w:hAnsi="Times New Roman" w:cs="Times New Roman"/>
          <w:kern w:val="0"/>
          <w:sz w:val="24"/>
          <w:szCs w:val="24"/>
          <w14:ligatures w14:val="none"/>
        </w:rPr>
      </w:pPr>
      <w:r w:rsidRPr="00CC5925">
        <w:rPr>
          <w:rFonts w:ascii="Arial" w:eastAsia="Times New Roman" w:hAnsi="Arial" w:cs="Arial"/>
          <w:b/>
          <w:bCs/>
          <w:color w:val="000000"/>
          <w:kern w:val="0"/>
          <w14:ligatures w14:val="none"/>
        </w:rPr>
        <w:t>Complete this only after Part 2 has been completed.  </w:t>
      </w:r>
    </w:p>
    <w:p w14:paraId="49247FDB" w14:textId="77777777" w:rsidR="00CC5925" w:rsidRPr="00CC5925" w:rsidRDefault="00CC5925" w:rsidP="00CC5925">
      <w:pPr>
        <w:numPr>
          <w:ilvl w:val="0"/>
          <w:numId w:val="13"/>
        </w:numPr>
        <w:spacing w:before="240"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b/>
          <w:bCs/>
          <w:color w:val="000000"/>
          <w:kern w:val="0"/>
          <w14:ligatures w14:val="none"/>
        </w:rPr>
        <w:t>Task:</w:t>
      </w:r>
      <w:r w:rsidRPr="00CC5925">
        <w:rPr>
          <w:rFonts w:ascii="Arial" w:eastAsia="Times New Roman" w:hAnsi="Arial" w:cs="Arial"/>
          <w:color w:val="000000"/>
          <w:kern w:val="0"/>
          <w14:ligatures w14:val="none"/>
        </w:rPr>
        <w:t xml:space="preserve"> Interview one or more humans using your Part 1 questions. These could be faith leaders, small group members, congregation members, knowledgeable individuals, or anyone you believe would have good responses to your questions. Please note: the quality of your interaction will really depend on if the person is conversant in these topics, so work ahead of time to set up the conversation. Before beginning, be sure to discuss the parameters of this assignment, and assure them their responses will remain confidential.  Ask your questions, along with follow-ups, clarifications, and </w:t>
      </w:r>
      <w:proofErr w:type="gramStart"/>
      <w:r w:rsidRPr="00CC5925">
        <w:rPr>
          <w:rFonts w:ascii="Arial" w:eastAsia="Times New Roman" w:hAnsi="Arial" w:cs="Arial"/>
          <w:color w:val="000000"/>
          <w:kern w:val="0"/>
          <w14:ligatures w14:val="none"/>
        </w:rPr>
        <w:t>push-backs</w:t>
      </w:r>
      <w:proofErr w:type="gramEnd"/>
      <w:r w:rsidRPr="00CC5925">
        <w:rPr>
          <w:rFonts w:ascii="Arial" w:eastAsia="Times New Roman" w:hAnsi="Arial" w:cs="Arial"/>
          <w:color w:val="000000"/>
          <w:kern w:val="0"/>
          <w14:ligatures w14:val="none"/>
        </w:rPr>
        <w:t xml:space="preserve">.  </w:t>
      </w:r>
      <w:r w:rsidRPr="00CC5925">
        <w:rPr>
          <w:rFonts w:ascii="Arial" w:eastAsia="Times New Roman" w:hAnsi="Arial" w:cs="Arial"/>
          <w:color w:val="000000"/>
          <w:kern w:val="0"/>
          <w14:ligatures w14:val="none"/>
        </w:rPr>
        <w:br/>
      </w:r>
      <w:r w:rsidRPr="00CC5925">
        <w:rPr>
          <w:rFonts w:ascii="Arial" w:eastAsia="Times New Roman" w:hAnsi="Arial" w:cs="Arial"/>
          <w:color w:val="000000"/>
          <w:kern w:val="0"/>
          <w14:ligatures w14:val="none"/>
        </w:rPr>
        <w:br/>
      </w:r>
    </w:p>
    <w:p w14:paraId="1849DE83" w14:textId="77777777" w:rsidR="00CC5925" w:rsidRPr="00CC5925" w:rsidRDefault="00CC5925" w:rsidP="00CC5925">
      <w:pPr>
        <w:numPr>
          <w:ilvl w:val="0"/>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b/>
          <w:bCs/>
          <w:color w:val="000000"/>
          <w:kern w:val="0"/>
          <w14:ligatures w14:val="none"/>
        </w:rPr>
        <w:t>Reflection:</w:t>
      </w:r>
      <w:r w:rsidRPr="00CC5925">
        <w:rPr>
          <w:rFonts w:ascii="Arial" w:eastAsia="Times New Roman" w:hAnsi="Arial" w:cs="Arial"/>
          <w:color w:val="000000"/>
          <w:kern w:val="0"/>
          <w14:ligatures w14:val="none"/>
        </w:rPr>
        <w:t xml:space="preserve"> Write </w:t>
      </w:r>
      <w:r w:rsidRPr="00CC5925">
        <w:rPr>
          <w:rFonts w:ascii="Arial" w:eastAsia="Times New Roman" w:hAnsi="Arial" w:cs="Arial"/>
          <w:b/>
          <w:bCs/>
          <w:color w:val="000000"/>
          <w:kern w:val="0"/>
          <w14:ligatures w14:val="none"/>
        </w:rPr>
        <w:t>250–500 words</w:t>
      </w:r>
      <w:r w:rsidRPr="00CC5925">
        <w:rPr>
          <w:rFonts w:ascii="Arial" w:eastAsia="Times New Roman" w:hAnsi="Arial" w:cs="Arial"/>
          <w:color w:val="000000"/>
          <w:kern w:val="0"/>
          <w14:ligatures w14:val="none"/>
        </w:rPr>
        <w:t xml:space="preserve"> addressing:</w:t>
      </w:r>
      <w:r w:rsidRPr="00CC5925">
        <w:rPr>
          <w:rFonts w:ascii="Arial" w:eastAsia="Times New Roman" w:hAnsi="Arial" w:cs="Arial"/>
          <w:color w:val="000000"/>
          <w:kern w:val="0"/>
          <w14:ligatures w14:val="none"/>
        </w:rPr>
        <w:br/>
      </w:r>
      <w:r w:rsidRPr="00CC5925">
        <w:rPr>
          <w:rFonts w:ascii="Arial" w:eastAsia="Times New Roman" w:hAnsi="Arial" w:cs="Arial"/>
          <w:color w:val="000000"/>
          <w:kern w:val="0"/>
          <w14:ligatures w14:val="none"/>
        </w:rPr>
        <w:br/>
      </w:r>
    </w:p>
    <w:p w14:paraId="64E9F4EB" w14:textId="77777777" w:rsidR="00CC5925" w:rsidRPr="00CC5925" w:rsidRDefault="00CC5925" w:rsidP="00CC5925">
      <w:pPr>
        <w:numPr>
          <w:ilvl w:val="1"/>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How did talking to a human differ from AI?</w:t>
      </w:r>
    </w:p>
    <w:p w14:paraId="7E65D773" w14:textId="77777777" w:rsidR="00CC5925" w:rsidRPr="00CC5925" w:rsidRDefault="00CC5925" w:rsidP="00CC5925">
      <w:pPr>
        <w:numPr>
          <w:ilvl w:val="1"/>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Was the conversation deeper or more meaningful?</w:t>
      </w:r>
    </w:p>
    <w:p w14:paraId="24074F30" w14:textId="77777777" w:rsidR="00CC5925" w:rsidRPr="00CC5925" w:rsidRDefault="00CC5925" w:rsidP="00CC5925">
      <w:pPr>
        <w:numPr>
          <w:ilvl w:val="1"/>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Which interaction was more engaging?</w:t>
      </w:r>
    </w:p>
    <w:p w14:paraId="4775BA61" w14:textId="77777777" w:rsidR="00CC5925" w:rsidRPr="00CC5925" w:rsidRDefault="00CC5925" w:rsidP="00CC5925">
      <w:pPr>
        <w:numPr>
          <w:ilvl w:val="1"/>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Where would you turn for these types of questions in the future?</w:t>
      </w:r>
    </w:p>
    <w:p w14:paraId="574678D1" w14:textId="77777777" w:rsidR="00CC5925" w:rsidRDefault="00CC5925" w:rsidP="00CC5925"/>
    <w:p w14:paraId="6D6C9BDF" w14:textId="77777777" w:rsidR="00CC5925" w:rsidRDefault="00CC5925" w:rsidP="00CC5925"/>
    <w:p w14:paraId="5BB65165" w14:textId="77777777" w:rsidR="00CC5925" w:rsidRPr="00CC5925" w:rsidRDefault="00CC5925" w:rsidP="00CC5925">
      <w:pPr>
        <w:spacing w:before="400" w:after="120" w:line="240" w:lineRule="auto"/>
        <w:outlineLvl w:val="0"/>
        <w:rPr>
          <w:rFonts w:ascii="Times New Roman" w:eastAsia="Times New Roman" w:hAnsi="Times New Roman" w:cs="Times New Roman"/>
          <w:b/>
          <w:bCs/>
          <w:kern w:val="36"/>
          <w:sz w:val="48"/>
          <w:szCs w:val="48"/>
          <w14:ligatures w14:val="none"/>
        </w:rPr>
      </w:pPr>
      <w:r w:rsidRPr="00CC5925">
        <w:rPr>
          <w:rFonts w:ascii="Arial" w:eastAsia="Times New Roman" w:hAnsi="Arial" w:cs="Arial"/>
          <w:color w:val="000000"/>
          <w:kern w:val="36"/>
          <w:sz w:val="40"/>
          <w:szCs w:val="40"/>
          <w14:ligatures w14:val="none"/>
        </w:rPr>
        <w:t>Summary of Deliverables</w:t>
      </w:r>
    </w:p>
    <w:p w14:paraId="7C5D74FE" w14:textId="77777777" w:rsidR="00CC5925" w:rsidRPr="00CC5925" w:rsidRDefault="00CC5925" w:rsidP="00CC5925">
      <w:pPr>
        <w:numPr>
          <w:ilvl w:val="0"/>
          <w:numId w:val="14"/>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One PDF submitted to the “Module 7 Assignment Reflection Submission,” including:</w:t>
      </w:r>
    </w:p>
    <w:p w14:paraId="285E244B" w14:textId="77777777" w:rsidR="00CC5925" w:rsidRPr="00CC5925" w:rsidRDefault="00CC5925" w:rsidP="00CC5925">
      <w:pPr>
        <w:numPr>
          <w:ilvl w:val="1"/>
          <w:numId w:val="15"/>
        </w:numPr>
        <w:spacing w:after="0" w:line="240" w:lineRule="auto"/>
        <w:ind w:left="1440" w:hanging="360"/>
        <w:textAlignment w:val="baseline"/>
        <w:rPr>
          <w:rFonts w:ascii="Arial" w:eastAsia="Times New Roman" w:hAnsi="Arial" w:cs="Arial"/>
          <w:color w:val="000000"/>
          <w:kern w:val="0"/>
          <w14:ligatures w14:val="none"/>
        </w:rPr>
      </w:pPr>
      <w:proofErr w:type="gramStart"/>
      <w:r w:rsidRPr="00CC5925">
        <w:rPr>
          <w:rFonts w:ascii="Arial" w:eastAsia="Times New Roman" w:hAnsi="Arial" w:cs="Arial"/>
          <w:color w:val="000000"/>
          <w:kern w:val="0"/>
          <w14:ligatures w14:val="none"/>
        </w:rPr>
        <w:t>The questions</w:t>
      </w:r>
      <w:proofErr w:type="gramEnd"/>
      <w:r w:rsidRPr="00CC5925">
        <w:rPr>
          <w:rFonts w:ascii="Arial" w:eastAsia="Times New Roman" w:hAnsi="Arial" w:cs="Arial"/>
          <w:color w:val="000000"/>
          <w:kern w:val="0"/>
          <w14:ligatures w14:val="none"/>
        </w:rPr>
        <w:t xml:space="preserve"> from Part 1</w:t>
      </w:r>
    </w:p>
    <w:p w14:paraId="3EA31A00" w14:textId="77777777" w:rsidR="00CC5925" w:rsidRPr="00CC5925" w:rsidRDefault="00CC5925" w:rsidP="00CC5925">
      <w:pPr>
        <w:numPr>
          <w:ilvl w:val="1"/>
          <w:numId w:val="16"/>
        </w:numPr>
        <w:spacing w:after="0" w:line="240" w:lineRule="auto"/>
        <w:ind w:left="1440" w:hanging="360"/>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Your reflection from Part 2</w:t>
      </w:r>
    </w:p>
    <w:p w14:paraId="12295A27" w14:textId="77777777" w:rsidR="00CC5925" w:rsidRPr="00CC5925" w:rsidRDefault="00CC5925" w:rsidP="00CC5925">
      <w:pPr>
        <w:numPr>
          <w:ilvl w:val="1"/>
          <w:numId w:val="17"/>
        </w:numPr>
        <w:spacing w:after="0" w:line="240" w:lineRule="auto"/>
        <w:ind w:left="1440" w:hanging="360"/>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Your reflection from Part 3</w:t>
      </w:r>
    </w:p>
    <w:p w14:paraId="57745013" w14:textId="77777777" w:rsidR="00CC5925" w:rsidRPr="00CC5925" w:rsidRDefault="00CC5925" w:rsidP="00CC5925">
      <w:pPr>
        <w:spacing w:after="0" w:line="240" w:lineRule="auto"/>
        <w:rPr>
          <w:rFonts w:ascii="Times New Roman" w:eastAsia="Times New Roman" w:hAnsi="Times New Roman" w:cs="Times New Roman"/>
          <w:kern w:val="0"/>
          <w:sz w:val="24"/>
          <w:szCs w:val="24"/>
          <w14:ligatures w14:val="none"/>
        </w:rPr>
      </w:pPr>
    </w:p>
    <w:p w14:paraId="2430D4CD" w14:textId="77777777" w:rsidR="00CC5925" w:rsidRPr="00CC5925" w:rsidRDefault="00CC5925" w:rsidP="00CC5925">
      <w:pPr>
        <w:spacing w:after="0" w:line="240" w:lineRule="auto"/>
        <w:rPr>
          <w:rFonts w:ascii="Times New Roman" w:eastAsia="Times New Roman" w:hAnsi="Times New Roman" w:cs="Times New Roman"/>
          <w:kern w:val="0"/>
          <w:sz w:val="24"/>
          <w:szCs w:val="24"/>
          <w14:ligatures w14:val="none"/>
        </w:rPr>
      </w:pPr>
      <w:r w:rsidRPr="00CC5925">
        <w:rPr>
          <w:rFonts w:ascii="Arial" w:eastAsia="Times New Roman" w:hAnsi="Arial" w:cs="Arial"/>
          <w:b/>
          <w:bCs/>
          <w:i/>
          <w:iCs/>
          <w:color w:val="000000"/>
          <w:kern w:val="0"/>
          <w14:ligatures w14:val="none"/>
        </w:rPr>
        <w:t>Submit one PDF with Parts 1-3 to the “Module 7 Assignment Reflection Submission” Assignment link. Please document your word count for each section within the PDF.</w:t>
      </w:r>
    </w:p>
    <w:p w14:paraId="0B853400" w14:textId="77777777" w:rsidR="00F64CB4" w:rsidRDefault="00F64CB4">
      <w:r>
        <w:br w:type="page"/>
      </w:r>
    </w:p>
    <w:p w14:paraId="6F7EF913" w14:textId="6CA18556" w:rsidR="001F289F" w:rsidRDefault="001F289F" w:rsidP="001F289F">
      <w:pPr>
        <w:jc w:val="center"/>
      </w:pPr>
      <w:r>
        <w:lastRenderedPageBreak/>
        <w:t>Appendix</w:t>
      </w:r>
    </w:p>
    <w:p w14:paraId="1BF32874" w14:textId="29CDA0EF" w:rsidR="00CC5925" w:rsidRDefault="001F289F" w:rsidP="001F289F">
      <w:pPr>
        <w:jc w:val="center"/>
      </w:pPr>
      <w:r>
        <w:t>AI Faith Interview Response Comparison</w:t>
      </w:r>
    </w:p>
    <w:p w14:paraId="49A62681" w14:textId="77777777" w:rsidR="00C52017" w:rsidRDefault="00C52017" w:rsidP="00C52017">
      <w:r>
        <w:t>Question 1 AI Response</w:t>
      </w:r>
    </w:p>
    <w:p w14:paraId="57AB5DF0" w14:textId="7533C374" w:rsidR="00151612" w:rsidRDefault="00C52017" w:rsidP="00CC5925">
      <w:r w:rsidRPr="00C52017">
        <w:drawing>
          <wp:inline distT="0" distB="0" distL="0" distR="0" wp14:anchorId="5DDE232A" wp14:editId="1867268A">
            <wp:extent cx="5943600" cy="2922905"/>
            <wp:effectExtent l="0" t="0" r="0" b="0"/>
            <wp:docPr id="934597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97260" name=""/>
                    <pic:cNvPicPr/>
                  </pic:nvPicPr>
                  <pic:blipFill>
                    <a:blip r:embed="rId6"/>
                    <a:stretch>
                      <a:fillRect/>
                    </a:stretch>
                  </pic:blipFill>
                  <pic:spPr>
                    <a:xfrm>
                      <a:off x="0" y="0"/>
                      <a:ext cx="5943600" cy="2922905"/>
                    </a:xfrm>
                    <a:prstGeom prst="rect">
                      <a:avLst/>
                    </a:prstGeom>
                  </pic:spPr>
                </pic:pic>
              </a:graphicData>
            </a:graphic>
          </wp:inline>
        </w:drawing>
      </w:r>
    </w:p>
    <w:p w14:paraId="15D1D88B" w14:textId="77777777" w:rsidR="00C52017" w:rsidRDefault="00C52017" w:rsidP="00CC5925"/>
    <w:p w14:paraId="5E321A98" w14:textId="77777777" w:rsidR="00C52017" w:rsidRDefault="00C52017" w:rsidP="00C52017">
      <w:r>
        <w:t>Question 2 AI Response</w:t>
      </w:r>
    </w:p>
    <w:p w14:paraId="4179D580" w14:textId="16D5CFC8" w:rsidR="00151612" w:rsidRDefault="00C52017" w:rsidP="00CC5925">
      <w:r w:rsidRPr="00C52017">
        <w:drawing>
          <wp:inline distT="0" distB="0" distL="0" distR="0" wp14:anchorId="2390F743" wp14:editId="0A13A75C">
            <wp:extent cx="5943600" cy="2908300"/>
            <wp:effectExtent l="0" t="0" r="0" b="6350"/>
            <wp:docPr id="145980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07617" name=""/>
                    <pic:cNvPicPr/>
                  </pic:nvPicPr>
                  <pic:blipFill>
                    <a:blip r:embed="rId7"/>
                    <a:stretch>
                      <a:fillRect/>
                    </a:stretch>
                  </pic:blipFill>
                  <pic:spPr>
                    <a:xfrm>
                      <a:off x="0" y="0"/>
                      <a:ext cx="5943600" cy="2908300"/>
                    </a:xfrm>
                    <a:prstGeom prst="rect">
                      <a:avLst/>
                    </a:prstGeom>
                  </pic:spPr>
                </pic:pic>
              </a:graphicData>
            </a:graphic>
          </wp:inline>
        </w:drawing>
      </w:r>
    </w:p>
    <w:p w14:paraId="66657A6F" w14:textId="77777777" w:rsidR="00C52017" w:rsidRDefault="00C52017" w:rsidP="00CC5925"/>
    <w:p w14:paraId="16F95F74" w14:textId="77777777" w:rsidR="00C52017" w:rsidRDefault="00C52017">
      <w:r>
        <w:br w:type="page"/>
      </w:r>
    </w:p>
    <w:p w14:paraId="7098C087" w14:textId="27BCF46A" w:rsidR="00C52017" w:rsidRDefault="00C52017" w:rsidP="00C52017">
      <w:r>
        <w:lastRenderedPageBreak/>
        <w:t xml:space="preserve">Question </w:t>
      </w:r>
      <w:r>
        <w:t>3</w:t>
      </w:r>
      <w:r>
        <w:t xml:space="preserve"> AI Response</w:t>
      </w:r>
    </w:p>
    <w:p w14:paraId="1301479B" w14:textId="3F2608AF" w:rsidR="00C52017" w:rsidRDefault="00C52017" w:rsidP="00C52017">
      <w:r w:rsidRPr="00C52017">
        <w:drawing>
          <wp:inline distT="0" distB="0" distL="0" distR="0" wp14:anchorId="3127EB61" wp14:editId="0291A03D">
            <wp:extent cx="5943600" cy="2931795"/>
            <wp:effectExtent l="0" t="0" r="0" b="1905"/>
            <wp:docPr id="111608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89085" name=""/>
                    <pic:cNvPicPr/>
                  </pic:nvPicPr>
                  <pic:blipFill>
                    <a:blip r:embed="rId8"/>
                    <a:stretch>
                      <a:fillRect/>
                    </a:stretch>
                  </pic:blipFill>
                  <pic:spPr>
                    <a:xfrm>
                      <a:off x="0" y="0"/>
                      <a:ext cx="5943600" cy="2931795"/>
                    </a:xfrm>
                    <a:prstGeom prst="rect">
                      <a:avLst/>
                    </a:prstGeom>
                  </pic:spPr>
                </pic:pic>
              </a:graphicData>
            </a:graphic>
          </wp:inline>
        </w:drawing>
      </w:r>
    </w:p>
    <w:p w14:paraId="2F1EDE40" w14:textId="0EC7AD8B" w:rsidR="00C52017" w:rsidRDefault="00C52017" w:rsidP="00C52017">
      <w:r>
        <w:t xml:space="preserve">Question </w:t>
      </w:r>
      <w:r>
        <w:t>4</w:t>
      </w:r>
      <w:r>
        <w:t xml:space="preserve"> AI Response</w:t>
      </w:r>
    </w:p>
    <w:p w14:paraId="734F695C" w14:textId="157B879B" w:rsidR="00C52017" w:rsidRDefault="00F64CB4" w:rsidP="00C52017">
      <w:r w:rsidRPr="00F64CB4">
        <w:drawing>
          <wp:inline distT="0" distB="0" distL="0" distR="0" wp14:anchorId="3F0E10C3" wp14:editId="21708526">
            <wp:extent cx="5943600" cy="2910840"/>
            <wp:effectExtent l="0" t="0" r="0" b="3810"/>
            <wp:docPr id="84806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63259" name=""/>
                    <pic:cNvPicPr/>
                  </pic:nvPicPr>
                  <pic:blipFill>
                    <a:blip r:embed="rId9"/>
                    <a:stretch>
                      <a:fillRect/>
                    </a:stretch>
                  </pic:blipFill>
                  <pic:spPr>
                    <a:xfrm>
                      <a:off x="0" y="0"/>
                      <a:ext cx="5943600" cy="2910840"/>
                    </a:xfrm>
                    <a:prstGeom prst="rect">
                      <a:avLst/>
                    </a:prstGeom>
                  </pic:spPr>
                </pic:pic>
              </a:graphicData>
            </a:graphic>
          </wp:inline>
        </w:drawing>
      </w:r>
    </w:p>
    <w:p w14:paraId="169F7CB5" w14:textId="77777777" w:rsidR="00C52017" w:rsidRDefault="00C52017" w:rsidP="00C52017"/>
    <w:p w14:paraId="6200CD79" w14:textId="77777777" w:rsidR="00C52017" w:rsidRDefault="00C52017">
      <w:r>
        <w:br w:type="page"/>
      </w:r>
    </w:p>
    <w:p w14:paraId="1625EE3E" w14:textId="636AA8C0" w:rsidR="00DD0420" w:rsidRDefault="00C52017" w:rsidP="00C52017">
      <w:r>
        <w:lastRenderedPageBreak/>
        <w:t xml:space="preserve">Question </w:t>
      </w:r>
      <w:r>
        <w:t>5</w:t>
      </w:r>
      <w:r>
        <w:t xml:space="preserve"> AI Response</w:t>
      </w:r>
      <w:r w:rsidR="006461B4">
        <w:t xml:space="preserve"> - </w:t>
      </w:r>
      <w:r w:rsidR="00DD0420">
        <w:t>Limited to 200 words</w:t>
      </w:r>
    </w:p>
    <w:p w14:paraId="1A0FF0E2" w14:textId="5B34D21F" w:rsidR="00C52017" w:rsidRDefault="00DD0420" w:rsidP="00CC5925">
      <w:r w:rsidRPr="00DD0420">
        <w:drawing>
          <wp:inline distT="0" distB="0" distL="0" distR="0" wp14:anchorId="146DE1C1" wp14:editId="760D6E13">
            <wp:extent cx="5943600" cy="2893060"/>
            <wp:effectExtent l="0" t="0" r="0" b="2540"/>
            <wp:docPr id="84334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44106" name=""/>
                    <pic:cNvPicPr/>
                  </pic:nvPicPr>
                  <pic:blipFill>
                    <a:blip r:embed="rId10"/>
                    <a:stretch>
                      <a:fillRect/>
                    </a:stretch>
                  </pic:blipFill>
                  <pic:spPr>
                    <a:xfrm>
                      <a:off x="0" y="0"/>
                      <a:ext cx="5943600" cy="2893060"/>
                    </a:xfrm>
                    <a:prstGeom prst="rect">
                      <a:avLst/>
                    </a:prstGeom>
                  </pic:spPr>
                </pic:pic>
              </a:graphicData>
            </a:graphic>
          </wp:inline>
        </w:drawing>
      </w:r>
    </w:p>
    <w:p w14:paraId="0C590117" w14:textId="7CCEEA12" w:rsidR="00DD0420" w:rsidRDefault="00DD0420"/>
    <w:p w14:paraId="77E22641" w14:textId="779B4696" w:rsidR="00151612" w:rsidRPr="00CC5925" w:rsidRDefault="00DD0420" w:rsidP="00CC5925">
      <w:r>
        <w:t>Question 5 AI Response</w:t>
      </w:r>
      <w:r w:rsidR="006461B4">
        <w:t xml:space="preserve"> – </w:t>
      </w:r>
      <w:r>
        <w:t>Unl</w:t>
      </w:r>
      <w:r>
        <w:t>imited words</w:t>
      </w:r>
      <w:r w:rsidRPr="00DD0420">
        <w:drawing>
          <wp:inline distT="0" distB="0" distL="0" distR="0" wp14:anchorId="261A9591" wp14:editId="0A084A00">
            <wp:extent cx="5943600" cy="2894965"/>
            <wp:effectExtent l="0" t="0" r="0" b="635"/>
            <wp:docPr id="44902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26734" name=""/>
                    <pic:cNvPicPr/>
                  </pic:nvPicPr>
                  <pic:blipFill>
                    <a:blip r:embed="rId11"/>
                    <a:stretch>
                      <a:fillRect/>
                    </a:stretch>
                  </pic:blipFill>
                  <pic:spPr>
                    <a:xfrm>
                      <a:off x="0" y="0"/>
                      <a:ext cx="5943600" cy="2894965"/>
                    </a:xfrm>
                    <a:prstGeom prst="rect">
                      <a:avLst/>
                    </a:prstGeom>
                  </pic:spPr>
                </pic:pic>
              </a:graphicData>
            </a:graphic>
          </wp:inline>
        </w:drawing>
      </w:r>
      <w:r w:rsidRPr="00DD0420">
        <w:rPr>
          <w:noProof/>
        </w:rPr>
        <w:t xml:space="preserve"> </w:t>
      </w:r>
      <w:r w:rsidRPr="00DD0420">
        <w:lastRenderedPageBreak/>
        <w:drawing>
          <wp:inline distT="0" distB="0" distL="0" distR="0" wp14:anchorId="66AD445C" wp14:editId="164F5A33">
            <wp:extent cx="5943600" cy="2912745"/>
            <wp:effectExtent l="0" t="0" r="0" b="1905"/>
            <wp:docPr id="156260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2015" name=""/>
                    <pic:cNvPicPr/>
                  </pic:nvPicPr>
                  <pic:blipFill>
                    <a:blip r:embed="rId12"/>
                    <a:stretch>
                      <a:fillRect/>
                    </a:stretch>
                  </pic:blipFill>
                  <pic:spPr>
                    <a:xfrm>
                      <a:off x="0" y="0"/>
                      <a:ext cx="5943600" cy="2912745"/>
                    </a:xfrm>
                    <a:prstGeom prst="rect">
                      <a:avLst/>
                    </a:prstGeom>
                  </pic:spPr>
                </pic:pic>
              </a:graphicData>
            </a:graphic>
          </wp:inline>
        </w:drawing>
      </w:r>
      <w:r w:rsidRPr="00DD0420">
        <w:rPr>
          <w:noProof/>
        </w:rPr>
        <w:t xml:space="preserve"> </w:t>
      </w:r>
      <w:r w:rsidRPr="00DD0420">
        <w:rPr>
          <w:noProof/>
        </w:rPr>
        <w:drawing>
          <wp:inline distT="0" distB="0" distL="0" distR="0" wp14:anchorId="584E8A65" wp14:editId="6308610C">
            <wp:extent cx="5943600" cy="2917825"/>
            <wp:effectExtent l="0" t="0" r="0" b="0"/>
            <wp:docPr id="142537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73896" name=""/>
                    <pic:cNvPicPr/>
                  </pic:nvPicPr>
                  <pic:blipFill>
                    <a:blip r:embed="rId13"/>
                    <a:stretch>
                      <a:fillRect/>
                    </a:stretch>
                  </pic:blipFill>
                  <pic:spPr>
                    <a:xfrm>
                      <a:off x="0" y="0"/>
                      <a:ext cx="5943600" cy="2917825"/>
                    </a:xfrm>
                    <a:prstGeom prst="rect">
                      <a:avLst/>
                    </a:prstGeom>
                  </pic:spPr>
                </pic:pic>
              </a:graphicData>
            </a:graphic>
          </wp:inline>
        </w:drawing>
      </w:r>
      <w:r w:rsidRPr="00DD0420">
        <w:rPr>
          <w:noProof/>
        </w:rPr>
        <w:t xml:space="preserve"> </w:t>
      </w:r>
      <w:r w:rsidRPr="00DD0420">
        <w:rPr>
          <w:noProof/>
        </w:rPr>
        <w:lastRenderedPageBreak/>
        <w:drawing>
          <wp:inline distT="0" distB="0" distL="0" distR="0" wp14:anchorId="57916843" wp14:editId="19863F73">
            <wp:extent cx="5943600" cy="2900680"/>
            <wp:effectExtent l="0" t="0" r="0" b="0"/>
            <wp:docPr id="37876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67197" name=""/>
                    <pic:cNvPicPr/>
                  </pic:nvPicPr>
                  <pic:blipFill>
                    <a:blip r:embed="rId14"/>
                    <a:stretch>
                      <a:fillRect/>
                    </a:stretch>
                  </pic:blipFill>
                  <pic:spPr>
                    <a:xfrm>
                      <a:off x="0" y="0"/>
                      <a:ext cx="5943600" cy="2900680"/>
                    </a:xfrm>
                    <a:prstGeom prst="rect">
                      <a:avLst/>
                    </a:prstGeom>
                  </pic:spPr>
                </pic:pic>
              </a:graphicData>
            </a:graphic>
          </wp:inline>
        </w:drawing>
      </w:r>
      <w:r w:rsidRPr="00DD0420">
        <w:rPr>
          <w:noProof/>
        </w:rPr>
        <w:t xml:space="preserve"> </w:t>
      </w:r>
      <w:r w:rsidRPr="00DD0420">
        <w:rPr>
          <w:noProof/>
        </w:rPr>
        <w:drawing>
          <wp:inline distT="0" distB="0" distL="0" distR="0" wp14:anchorId="7C14AE35" wp14:editId="7EB927F8">
            <wp:extent cx="5943600" cy="2910840"/>
            <wp:effectExtent l="0" t="0" r="0" b="3810"/>
            <wp:docPr id="35451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18176" name=""/>
                    <pic:cNvPicPr/>
                  </pic:nvPicPr>
                  <pic:blipFill>
                    <a:blip r:embed="rId15"/>
                    <a:stretch>
                      <a:fillRect/>
                    </a:stretch>
                  </pic:blipFill>
                  <pic:spPr>
                    <a:xfrm>
                      <a:off x="0" y="0"/>
                      <a:ext cx="5943600" cy="2910840"/>
                    </a:xfrm>
                    <a:prstGeom prst="rect">
                      <a:avLst/>
                    </a:prstGeom>
                  </pic:spPr>
                </pic:pic>
              </a:graphicData>
            </a:graphic>
          </wp:inline>
        </w:drawing>
      </w:r>
      <w:r w:rsidRPr="00DD0420">
        <w:rPr>
          <w:noProof/>
        </w:rPr>
        <w:t xml:space="preserve"> </w:t>
      </w:r>
      <w:r w:rsidRPr="00DD0420">
        <w:rPr>
          <w:noProof/>
        </w:rPr>
        <w:lastRenderedPageBreak/>
        <w:drawing>
          <wp:inline distT="0" distB="0" distL="0" distR="0" wp14:anchorId="7E9165C5" wp14:editId="5485EF7C">
            <wp:extent cx="5943600" cy="2908935"/>
            <wp:effectExtent l="0" t="0" r="0" b="5715"/>
            <wp:docPr id="199091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13409" name=""/>
                    <pic:cNvPicPr/>
                  </pic:nvPicPr>
                  <pic:blipFill>
                    <a:blip r:embed="rId16"/>
                    <a:stretch>
                      <a:fillRect/>
                    </a:stretch>
                  </pic:blipFill>
                  <pic:spPr>
                    <a:xfrm>
                      <a:off x="0" y="0"/>
                      <a:ext cx="5943600" cy="2908935"/>
                    </a:xfrm>
                    <a:prstGeom prst="rect">
                      <a:avLst/>
                    </a:prstGeom>
                  </pic:spPr>
                </pic:pic>
              </a:graphicData>
            </a:graphic>
          </wp:inline>
        </w:drawing>
      </w:r>
      <w:r w:rsidRPr="00DD0420">
        <w:rPr>
          <w:noProof/>
        </w:rPr>
        <w:t xml:space="preserve"> </w:t>
      </w:r>
      <w:r w:rsidRPr="00DD0420">
        <w:rPr>
          <w:noProof/>
        </w:rPr>
        <w:drawing>
          <wp:inline distT="0" distB="0" distL="0" distR="0" wp14:anchorId="3610FE45" wp14:editId="00A609B4">
            <wp:extent cx="5943600" cy="2908935"/>
            <wp:effectExtent l="0" t="0" r="0" b="5715"/>
            <wp:docPr id="1098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498" name=""/>
                    <pic:cNvPicPr/>
                  </pic:nvPicPr>
                  <pic:blipFill>
                    <a:blip r:embed="rId17"/>
                    <a:stretch>
                      <a:fillRect/>
                    </a:stretch>
                  </pic:blipFill>
                  <pic:spPr>
                    <a:xfrm>
                      <a:off x="0" y="0"/>
                      <a:ext cx="5943600" cy="2908935"/>
                    </a:xfrm>
                    <a:prstGeom prst="rect">
                      <a:avLst/>
                    </a:prstGeom>
                  </pic:spPr>
                </pic:pic>
              </a:graphicData>
            </a:graphic>
          </wp:inline>
        </w:drawing>
      </w:r>
    </w:p>
    <w:sectPr w:rsidR="00151612" w:rsidRPr="00CC5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10F9"/>
    <w:multiLevelType w:val="hybridMultilevel"/>
    <w:tmpl w:val="1E249B7C"/>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8242D"/>
    <w:multiLevelType w:val="hybridMultilevel"/>
    <w:tmpl w:val="92ECE51A"/>
    <w:lvl w:ilvl="0" w:tplc="B85AE9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66C5AA0"/>
    <w:multiLevelType w:val="multilevel"/>
    <w:tmpl w:val="D9147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5E6DAA"/>
    <w:multiLevelType w:val="multilevel"/>
    <w:tmpl w:val="D40A0C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2F2E56"/>
    <w:multiLevelType w:val="hybridMultilevel"/>
    <w:tmpl w:val="8D822848"/>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DF6664"/>
    <w:multiLevelType w:val="hybridMultilevel"/>
    <w:tmpl w:val="D0667124"/>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9E2187"/>
    <w:multiLevelType w:val="hybridMultilevel"/>
    <w:tmpl w:val="7A349C8E"/>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41C0E28"/>
    <w:multiLevelType w:val="multilevel"/>
    <w:tmpl w:val="A43AE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463418"/>
    <w:multiLevelType w:val="hybridMultilevel"/>
    <w:tmpl w:val="AD50530C"/>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56262A"/>
    <w:multiLevelType w:val="hybridMultilevel"/>
    <w:tmpl w:val="76C2886C"/>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194AC2"/>
    <w:multiLevelType w:val="hybridMultilevel"/>
    <w:tmpl w:val="6E8446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8106C35"/>
    <w:multiLevelType w:val="hybridMultilevel"/>
    <w:tmpl w:val="5E5A2402"/>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7E4018"/>
    <w:multiLevelType w:val="hybridMultilevel"/>
    <w:tmpl w:val="A66CF6B0"/>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7B5D5A"/>
    <w:multiLevelType w:val="multilevel"/>
    <w:tmpl w:val="0F800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5F0650"/>
    <w:multiLevelType w:val="hybridMultilevel"/>
    <w:tmpl w:val="1B249FB2"/>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2194284">
    <w:abstractNumId w:val="1"/>
  </w:num>
  <w:num w:numId="2" w16cid:durableId="1632861841">
    <w:abstractNumId w:val="6"/>
  </w:num>
  <w:num w:numId="3" w16cid:durableId="892498404">
    <w:abstractNumId w:val="14"/>
  </w:num>
  <w:num w:numId="4" w16cid:durableId="975142219">
    <w:abstractNumId w:val="12"/>
  </w:num>
  <w:num w:numId="5" w16cid:durableId="1923491126">
    <w:abstractNumId w:val="5"/>
  </w:num>
  <w:num w:numId="6" w16cid:durableId="1990089926">
    <w:abstractNumId w:val="8"/>
  </w:num>
  <w:num w:numId="7" w16cid:durableId="988170777">
    <w:abstractNumId w:val="9"/>
  </w:num>
  <w:num w:numId="8" w16cid:durableId="313067613">
    <w:abstractNumId w:val="0"/>
  </w:num>
  <w:num w:numId="9" w16cid:durableId="877665506">
    <w:abstractNumId w:val="4"/>
  </w:num>
  <w:num w:numId="10" w16cid:durableId="454107797">
    <w:abstractNumId w:val="11"/>
  </w:num>
  <w:num w:numId="11" w16cid:durableId="1323461796">
    <w:abstractNumId w:val="13"/>
  </w:num>
  <w:num w:numId="12" w16cid:durableId="1382709837">
    <w:abstractNumId w:val="2"/>
  </w:num>
  <w:num w:numId="13" w16cid:durableId="1214847964">
    <w:abstractNumId w:val="7"/>
  </w:num>
  <w:num w:numId="14" w16cid:durableId="264114160">
    <w:abstractNumId w:val="3"/>
  </w:num>
  <w:num w:numId="15" w16cid:durableId="2106993760">
    <w:abstractNumId w:val="3"/>
    <w:lvlOverride w:ilvl="1">
      <w:lvl w:ilvl="1">
        <w:numFmt w:val="lowerLetter"/>
        <w:lvlText w:val="%2."/>
        <w:lvlJc w:val="left"/>
      </w:lvl>
    </w:lvlOverride>
  </w:num>
  <w:num w:numId="16" w16cid:durableId="819422322">
    <w:abstractNumId w:val="3"/>
    <w:lvlOverride w:ilvl="1">
      <w:lvl w:ilvl="1">
        <w:numFmt w:val="lowerLetter"/>
        <w:lvlText w:val="%2."/>
        <w:lvlJc w:val="left"/>
      </w:lvl>
    </w:lvlOverride>
  </w:num>
  <w:num w:numId="17" w16cid:durableId="1160997479">
    <w:abstractNumId w:val="3"/>
    <w:lvlOverride w:ilvl="1">
      <w:lvl w:ilvl="1">
        <w:numFmt w:val="lowerLetter"/>
        <w:lvlText w:val="%2."/>
        <w:lvlJc w:val="left"/>
      </w:lvl>
    </w:lvlOverride>
  </w:num>
  <w:num w:numId="18" w16cid:durableId="1071268620">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C87"/>
    <w:rsid w:val="00002DB4"/>
    <w:rsid w:val="000229D6"/>
    <w:rsid w:val="00027BB9"/>
    <w:rsid w:val="0003695A"/>
    <w:rsid w:val="00042B12"/>
    <w:rsid w:val="000440C7"/>
    <w:rsid w:val="00060F70"/>
    <w:rsid w:val="0006280F"/>
    <w:rsid w:val="0006571D"/>
    <w:rsid w:val="00073C46"/>
    <w:rsid w:val="00086C4B"/>
    <w:rsid w:val="000878FA"/>
    <w:rsid w:val="0008797A"/>
    <w:rsid w:val="00091C46"/>
    <w:rsid w:val="0009213D"/>
    <w:rsid w:val="000C6CFD"/>
    <w:rsid w:val="000E22C8"/>
    <w:rsid w:val="00103695"/>
    <w:rsid w:val="00104651"/>
    <w:rsid w:val="001071D2"/>
    <w:rsid w:val="00133071"/>
    <w:rsid w:val="00151612"/>
    <w:rsid w:val="0015547B"/>
    <w:rsid w:val="00177594"/>
    <w:rsid w:val="00182BD3"/>
    <w:rsid w:val="00183462"/>
    <w:rsid w:val="001927DC"/>
    <w:rsid w:val="0019410F"/>
    <w:rsid w:val="001A2170"/>
    <w:rsid w:val="001A259B"/>
    <w:rsid w:val="001A600A"/>
    <w:rsid w:val="001D0D30"/>
    <w:rsid w:val="001D52CA"/>
    <w:rsid w:val="001D5F05"/>
    <w:rsid w:val="001D67C7"/>
    <w:rsid w:val="001D6CB9"/>
    <w:rsid w:val="001E4C7E"/>
    <w:rsid w:val="001F289F"/>
    <w:rsid w:val="0020635F"/>
    <w:rsid w:val="002136FC"/>
    <w:rsid w:val="00213BF4"/>
    <w:rsid w:val="00221DFF"/>
    <w:rsid w:val="00224857"/>
    <w:rsid w:val="002306E8"/>
    <w:rsid w:val="00256DFC"/>
    <w:rsid w:val="00257B59"/>
    <w:rsid w:val="0026032B"/>
    <w:rsid w:val="0027169B"/>
    <w:rsid w:val="00277FB9"/>
    <w:rsid w:val="00282E83"/>
    <w:rsid w:val="00285BCE"/>
    <w:rsid w:val="00286E35"/>
    <w:rsid w:val="00292B69"/>
    <w:rsid w:val="002A175B"/>
    <w:rsid w:val="002A7591"/>
    <w:rsid w:val="002A77B1"/>
    <w:rsid w:val="002B78A3"/>
    <w:rsid w:val="002C2F42"/>
    <w:rsid w:val="002D108B"/>
    <w:rsid w:val="002D5C0E"/>
    <w:rsid w:val="002E3D74"/>
    <w:rsid w:val="002E5A7C"/>
    <w:rsid w:val="002F4282"/>
    <w:rsid w:val="003107DC"/>
    <w:rsid w:val="003161A8"/>
    <w:rsid w:val="003218B8"/>
    <w:rsid w:val="003372B2"/>
    <w:rsid w:val="003400B4"/>
    <w:rsid w:val="0036663A"/>
    <w:rsid w:val="003741CB"/>
    <w:rsid w:val="00381C12"/>
    <w:rsid w:val="0038735B"/>
    <w:rsid w:val="003A09F8"/>
    <w:rsid w:val="003A2CA9"/>
    <w:rsid w:val="003A3C41"/>
    <w:rsid w:val="003B7AD1"/>
    <w:rsid w:val="003B7F64"/>
    <w:rsid w:val="003C0948"/>
    <w:rsid w:val="003D4367"/>
    <w:rsid w:val="003E0739"/>
    <w:rsid w:val="003E3B25"/>
    <w:rsid w:val="004034F4"/>
    <w:rsid w:val="00403C87"/>
    <w:rsid w:val="00421969"/>
    <w:rsid w:val="00421A57"/>
    <w:rsid w:val="0043426A"/>
    <w:rsid w:val="00443D45"/>
    <w:rsid w:val="00470062"/>
    <w:rsid w:val="00474F13"/>
    <w:rsid w:val="00481DDA"/>
    <w:rsid w:val="004A2F7A"/>
    <w:rsid w:val="004A5A0D"/>
    <w:rsid w:val="004D72EB"/>
    <w:rsid w:val="004E05DB"/>
    <w:rsid w:val="004E2A8B"/>
    <w:rsid w:val="004E6A8B"/>
    <w:rsid w:val="004F38A9"/>
    <w:rsid w:val="005313B8"/>
    <w:rsid w:val="00561A6B"/>
    <w:rsid w:val="00564246"/>
    <w:rsid w:val="005828B1"/>
    <w:rsid w:val="00585AAE"/>
    <w:rsid w:val="00590F71"/>
    <w:rsid w:val="00595AE5"/>
    <w:rsid w:val="005A65DE"/>
    <w:rsid w:val="005B6B21"/>
    <w:rsid w:val="005C6894"/>
    <w:rsid w:val="005D23F7"/>
    <w:rsid w:val="005F6A38"/>
    <w:rsid w:val="00602193"/>
    <w:rsid w:val="006052EE"/>
    <w:rsid w:val="00605A57"/>
    <w:rsid w:val="006164D5"/>
    <w:rsid w:val="00617C3D"/>
    <w:rsid w:val="006225D9"/>
    <w:rsid w:val="006461B4"/>
    <w:rsid w:val="006519D9"/>
    <w:rsid w:val="00656AC6"/>
    <w:rsid w:val="00676860"/>
    <w:rsid w:val="006836FC"/>
    <w:rsid w:val="006D2138"/>
    <w:rsid w:val="006D722B"/>
    <w:rsid w:val="006F3EE5"/>
    <w:rsid w:val="0072659B"/>
    <w:rsid w:val="00742E4D"/>
    <w:rsid w:val="00747D6A"/>
    <w:rsid w:val="0075163E"/>
    <w:rsid w:val="00755688"/>
    <w:rsid w:val="00765347"/>
    <w:rsid w:val="0077624E"/>
    <w:rsid w:val="0079527B"/>
    <w:rsid w:val="007956D4"/>
    <w:rsid w:val="007B0D9F"/>
    <w:rsid w:val="007F3681"/>
    <w:rsid w:val="007F57E0"/>
    <w:rsid w:val="007F57FF"/>
    <w:rsid w:val="008109D6"/>
    <w:rsid w:val="00810FCB"/>
    <w:rsid w:val="00847849"/>
    <w:rsid w:val="00863D79"/>
    <w:rsid w:val="008656F7"/>
    <w:rsid w:val="00880E33"/>
    <w:rsid w:val="008872F6"/>
    <w:rsid w:val="00887322"/>
    <w:rsid w:val="00887A65"/>
    <w:rsid w:val="00892D5F"/>
    <w:rsid w:val="008A5B5A"/>
    <w:rsid w:val="008C25B6"/>
    <w:rsid w:val="008D2E09"/>
    <w:rsid w:val="00911D4E"/>
    <w:rsid w:val="009246F7"/>
    <w:rsid w:val="009431FA"/>
    <w:rsid w:val="009470FD"/>
    <w:rsid w:val="00947118"/>
    <w:rsid w:val="009549DD"/>
    <w:rsid w:val="00961ED1"/>
    <w:rsid w:val="00965393"/>
    <w:rsid w:val="0096784C"/>
    <w:rsid w:val="00974A27"/>
    <w:rsid w:val="00975640"/>
    <w:rsid w:val="00981E99"/>
    <w:rsid w:val="009825B4"/>
    <w:rsid w:val="00986C23"/>
    <w:rsid w:val="00997A9C"/>
    <w:rsid w:val="009B3C3A"/>
    <w:rsid w:val="009B66AA"/>
    <w:rsid w:val="009C5A2D"/>
    <w:rsid w:val="00A03BC3"/>
    <w:rsid w:val="00A160DD"/>
    <w:rsid w:val="00A60370"/>
    <w:rsid w:val="00A81270"/>
    <w:rsid w:val="00A83359"/>
    <w:rsid w:val="00A83CF0"/>
    <w:rsid w:val="00AA6E3A"/>
    <w:rsid w:val="00AB4494"/>
    <w:rsid w:val="00AC07E2"/>
    <w:rsid w:val="00AC2EAE"/>
    <w:rsid w:val="00AF0A26"/>
    <w:rsid w:val="00AF5102"/>
    <w:rsid w:val="00B02009"/>
    <w:rsid w:val="00B04E35"/>
    <w:rsid w:val="00B07555"/>
    <w:rsid w:val="00B21518"/>
    <w:rsid w:val="00B25062"/>
    <w:rsid w:val="00B357FA"/>
    <w:rsid w:val="00B50B4D"/>
    <w:rsid w:val="00B61681"/>
    <w:rsid w:val="00B616F5"/>
    <w:rsid w:val="00B624E4"/>
    <w:rsid w:val="00BA2AFD"/>
    <w:rsid w:val="00BA445E"/>
    <w:rsid w:val="00BB5346"/>
    <w:rsid w:val="00BD2929"/>
    <w:rsid w:val="00BE492E"/>
    <w:rsid w:val="00BF0007"/>
    <w:rsid w:val="00BF35D1"/>
    <w:rsid w:val="00BF450D"/>
    <w:rsid w:val="00C221E1"/>
    <w:rsid w:val="00C26F1A"/>
    <w:rsid w:val="00C37CCF"/>
    <w:rsid w:val="00C52017"/>
    <w:rsid w:val="00C53E57"/>
    <w:rsid w:val="00C86B97"/>
    <w:rsid w:val="00C91F35"/>
    <w:rsid w:val="00CC5925"/>
    <w:rsid w:val="00CC64DC"/>
    <w:rsid w:val="00CE3732"/>
    <w:rsid w:val="00CE6544"/>
    <w:rsid w:val="00CE6640"/>
    <w:rsid w:val="00CF6683"/>
    <w:rsid w:val="00D00769"/>
    <w:rsid w:val="00D31ABF"/>
    <w:rsid w:val="00D456E6"/>
    <w:rsid w:val="00D5611F"/>
    <w:rsid w:val="00D7094F"/>
    <w:rsid w:val="00D71F84"/>
    <w:rsid w:val="00DA067F"/>
    <w:rsid w:val="00DA0F08"/>
    <w:rsid w:val="00DA146F"/>
    <w:rsid w:val="00DC13F3"/>
    <w:rsid w:val="00DC719B"/>
    <w:rsid w:val="00DD0420"/>
    <w:rsid w:val="00DD474B"/>
    <w:rsid w:val="00DE027C"/>
    <w:rsid w:val="00DE4E81"/>
    <w:rsid w:val="00DE4EA9"/>
    <w:rsid w:val="00E2227B"/>
    <w:rsid w:val="00E360DE"/>
    <w:rsid w:val="00E501CC"/>
    <w:rsid w:val="00E61736"/>
    <w:rsid w:val="00E92A4A"/>
    <w:rsid w:val="00EA01AD"/>
    <w:rsid w:val="00EB25F0"/>
    <w:rsid w:val="00EB6109"/>
    <w:rsid w:val="00EE1593"/>
    <w:rsid w:val="00EE5239"/>
    <w:rsid w:val="00EE57F8"/>
    <w:rsid w:val="00EE70B4"/>
    <w:rsid w:val="00F03645"/>
    <w:rsid w:val="00F03CB2"/>
    <w:rsid w:val="00F06AB9"/>
    <w:rsid w:val="00F1172B"/>
    <w:rsid w:val="00F15C1F"/>
    <w:rsid w:val="00F21636"/>
    <w:rsid w:val="00F4500B"/>
    <w:rsid w:val="00F51DD8"/>
    <w:rsid w:val="00F56C77"/>
    <w:rsid w:val="00F64CB4"/>
    <w:rsid w:val="00F7501F"/>
    <w:rsid w:val="00F77540"/>
    <w:rsid w:val="00F812DD"/>
    <w:rsid w:val="00F915EF"/>
    <w:rsid w:val="00FA6BBC"/>
    <w:rsid w:val="00FB7641"/>
    <w:rsid w:val="00FC01DE"/>
    <w:rsid w:val="00FC7EF2"/>
    <w:rsid w:val="00FF78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0088A"/>
  <w15:chartTrackingRefBased/>
  <w15:docId w15:val="{AA302DAE-A297-4199-BB24-292485024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72B2"/>
  </w:style>
  <w:style w:type="paragraph" w:styleId="Heading1">
    <w:name w:val="heading 1"/>
    <w:basedOn w:val="Normal"/>
    <w:next w:val="Normal"/>
    <w:link w:val="Heading1Char"/>
    <w:uiPriority w:val="9"/>
    <w:qFormat/>
    <w:rsid w:val="00403C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03C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3C8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3C8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3C8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3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3C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03C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3C8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3C8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3C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3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C87"/>
    <w:rPr>
      <w:rFonts w:eastAsiaTheme="majorEastAsia" w:cstheme="majorBidi"/>
      <w:color w:val="272727" w:themeColor="text1" w:themeTint="D8"/>
    </w:rPr>
  </w:style>
  <w:style w:type="paragraph" w:styleId="Title">
    <w:name w:val="Title"/>
    <w:basedOn w:val="Normal"/>
    <w:next w:val="Normal"/>
    <w:link w:val="TitleChar"/>
    <w:uiPriority w:val="10"/>
    <w:qFormat/>
    <w:rsid w:val="00403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C87"/>
    <w:pPr>
      <w:spacing w:before="160"/>
      <w:jc w:val="center"/>
    </w:pPr>
    <w:rPr>
      <w:i/>
      <w:iCs/>
      <w:color w:val="404040" w:themeColor="text1" w:themeTint="BF"/>
    </w:rPr>
  </w:style>
  <w:style w:type="character" w:customStyle="1" w:styleId="QuoteChar">
    <w:name w:val="Quote Char"/>
    <w:basedOn w:val="DefaultParagraphFont"/>
    <w:link w:val="Quote"/>
    <w:uiPriority w:val="29"/>
    <w:rsid w:val="00403C87"/>
    <w:rPr>
      <w:i/>
      <w:iCs/>
      <w:color w:val="404040" w:themeColor="text1" w:themeTint="BF"/>
    </w:rPr>
  </w:style>
  <w:style w:type="paragraph" w:styleId="ListParagraph">
    <w:name w:val="List Paragraph"/>
    <w:basedOn w:val="Normal"/>
    <w:uiPriority w:val="34"/>
    <w:qFormat/>
    <w:rsid w:val="00403C87"/>
    <w:pPr>
      <w:ind w:left="720"/>
      <w:contextualSpacing/>
    </w:pPr>
  </w:style>
  <w:style w:type="character" w:styleId="IntenseEmphasis">
    <w:name w:val="Intense Emphasis"/>
    <w:basedOn w:val="DefaultParagraphFont"/>
    <w:uiPriority w:val="21"/>
    <w:qFormat/>
    <w:rsid w:val="00403C87"/>
    <w:rPr>
      <w:i/>
      <w:iCs/>
      <w:color w:val="2F5496" w:themeColor="accent1" w:themeShade="BF"/>
    </w:rPr>
  </w:style>
  <w:style w:type="paragraph" w:styleId="IntenseQuote">
    <w:name w:val="Intense Quote"/>
    <w:basedOn w:val="Normal"/>
    <w:next w:val="Normal"/>
    <w:link w:val="IntenseQuoteChar"/>
    <w:uiPriority w:val="30"/>
    <w:qFormat/>
    <w:rsid w:val="00403C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3C87"/>
    <w:rPr>
      <w:i/>
      <w:iCs/>
      <w:color w:val="2F5496" w:themeColor="accent1" w:themeShade="BF"/>
    </w:rPr>
  </w:style>
  <w:style w:type="character" w:styleId="IntenseReference">
    <w:name w:val="Intense Reference"/>
    <w:basedOn w:val="DefaultParagraphFont"/>
    <w:uiPriority w:val="32"/>
    <w:qFormat/>
    <w:rsid w:val="00403C87"/>
    <w:rPr>
      <w:b/>
      <w:bCs/>
      <w:smallCaps/>
      <w:color w:val="2F5496" w:themeColor="accent1" w:themeShade="BF"/>
      <w:spacing w:val="5"/>
    </w:rPr>
  </w:style>
  <w:style w:type="character" w:styleId="Hyperlink">
    <w:name w:val="Hyperlink"/>
    <w:basedOn w:val="DefaultParagraphFont"/>
    <w:uiPriority w:val="99"/>
    <w:unhideWhenUsed/>
    <w:rsid w:val="00BA445E"/>
    <w:rPr>
      <w:color w:val="0563C1" w:themeColor="hyperlink"/>
      <w:u w:val="single"/>
    </w:rPr>
  </w:style>
  <w:style w:type="character" w:styleId="UnresolvedMention">
    <w:name w:val="Unresolved Mention"/>
    <w:basedOn w:val="DefaultParagraphFont"/>
    <w:uiPriority w:val="99"/>
    <w:semiHidden/>
    <w:unhideWhenUsed/>
    <w:rsid w:val="00BA445E"/>
    <w:rPr>
      <w:color w:val="605E5C"/>
      <w:shd w:val="clear" w:color="auto" w:fill="E1DFDD"/>
    </w:rPr>
  </w:style>
  <w:style w:type="character" w:styleId="Emphasis">
    <w:name w:val="Emphasis"/>
    <w:basedOn w:val="DefaultParagraphFont"/>
    <w:uiPriority w:val="20"/>
    <w:qFormat/>
    <w:rsid w:val="002D5C0E"/>
    <w:rPr>
      <w:i/>
      <w:iCs/>
    </w:rPr>
  </w:style>
  <w:style w:type="table" w:styleId="TableGrid">
    <w:name w:val="Table Grid"/>
    <w:basedOn w:val="TableNormal"/>
    <w:uiPriority w:val="39"/>
    <w:rsid w:val="008C25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810FCB"/>
    <w:rPr>
      <w:b/>
      <w:bCs/>
      <w:i/>
      <w:iCs/>
      <w:spacing w:val="5"/>
    </w:rPr>
  </w:style>
  <w:style w:type="paragraph" w:styleId="Caption">
    <w:name w:val="caption"/>
    <w:basedOn w:val="Normal"/>
    <w:next w:val="Normal"/>
    <w:uiPriority w:val="35"/>
    <w:semiHidden/>
    <w:unhideWhenUsed/>
    <w:qFormat/>
    <w:rsid w:val="00810FCB"/>
    <w:pPr>
      <w:spacing w:after="200" w:line="240" w:lineRule="auto"/>
    </w:pPr>
    <w:rPr>
      <w:i/>
      <w:iCs/>
      <w:color w:val="44546A" w:themeColor="text2"/>
      <w:sz w:val="18"/>
      <w:szCs w:val="18"/>
    </w:rPr>
  </w:style>
  <w:style w:type="paragraph" w:styleId="NoSpacing">
    <w:name w:val="No Spacing"/>
    <w:uiPriority w:val="1"/>
    <w:qFormat/>
    <w:rsid w:val="00810FCB"/>
    <w:pPr>
      <w:spacing w:after="0" w:line="240" w:lineRule="auto"/>
    </w:pPr>
  </w:style>
  <w:style w:type="character" w:styleId="Strong">
    <w:name w:val="Strong"/>
    <w:basedOn w:val="DefaultParagraphFont"/>
    <w:uiPriority w:val="22"/>
    <w:qFormat/>
    <w:rsid w:val="00810FCB"/>
    <w:rPr>
      <w:b/>
      <w:bCs/>
    </w:rPr>
  </w:style>
  <w:style w:type="character" w:styleId="SubtleEmphasis">
    <w:name w:val="Subtle Emphasis"/>
    <w:basedOn w:val="DefaultParagraphFont"/>
    <w:uiPriority w:val="19"/>
    <w:qFormat/>
    <w:rsid w:val="00810FCB"/>
    <w:rPr>
      <w:i/>
      <w:iCs/>
      <w:color w:val="404040" w:themeColor="text1" w:themeTint="BF"/>
    </w:rPr>
  </w:style>
  <w:style w:type="character" w:styleId="SubtleReference">
    <w:name w:val="Subtle Reference"/>
    <w:basedOn w:val="DefaultParagraphFont"/>
    <w:uiPriority w:val="31"/>
    <w:qFormat/>
    <w:rsid w:val="00810FCB"/>
    <w:rPr>
      <w:smallCaps/>
      <w:color w:val="5A5A5A" w:themeColor="text1" w:themeTint="A5"/>
    </w:rPr>
  </w:style>
  <w:style w:type="paragraph" w:styleId="TOCHeading">
    <w:name w:val="TOC Heading"/>
    <w:basedOn w:val="Heading1"/>
    <w:next w:val="Normal"/>
    <w:uiPriority w:val="39"/>
    <w:semiHidden/>
    <w:unhideWhenUsed/>
    <w:qFormat/>
    <w:rsid w:val="00810FCB"/>
    <w:pPr>
      <w:spacing w:before="240" w:after="0"/>
      <w:outlineLvl w:val="9"/>
    </w:pPr>
    <w:rPr>
      <w:sz w:val="32"/>
      <w:szCs w:val="32"/>
    </w:rPr>
  </w:style>
  <w:style w:type="paragraph" w:styleId="NormalWeb">
    <w:name w:val="Normal (Web)"/>
    <w:basedOn w:val="Normal"/>
    <w:uiPriority w:val="99"/>
    <w:semiHidden/>
    <w:unhideWhenUsed/>
    <w:rsid w:val="005828B1"/>
    <w:pPr>
      <w:spacing w:before="100" w:beforeAutospacing="1" w:after="100" w:afterAutospacing="1"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app.chathub.gg/"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422</TotalTime>
  <Pages>9</Pages>
  <Words>922</Words>
  <Characters>4641</Characters>
  <Application>Microsoft Office Word</Application>
  <DocSecurity>0</DocSecurity>
  <Lines>122</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Curtis Nielson</dc:creator>
  <cp:keywords/>
  <dc:description/>
  <cp:lastModifiedBy>Curtis Nielson</cp:lastModifiedBy>
  <cp:revision>7</cp:revision>
  <cp:lastPrinted>2026-10-04T00:29:00Z</cp:lastPrinted>
  <dcterms:created xsi:type="dcterms:W3CDTF">2026-09-29T17:59:00Z</dcterms:created>
  <dcterms:modified xsi:type="dcterms:W3CDTF">2026-10-04T01:47:00Z</dcterms:modified>
</cp:coreProperties>
</file>