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488" w14:textId="202D0332" w:rsidR="006F3DE6" w:rsidRDefault="006F3DE6" w:rsidP="006F3DE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6F3DE6">
        <w:rPr>
          <w:rFonts w:ascii="Arial" w:hAnsi="Arial" w:cs="Arial"/>
          <w:b/>
          <w:bCs/>
          <w:sz w:val="40"/>
          <w:szCs w:val="40"/>
          <w:u w:val="single"/>
        </w:rPr>
        <w:t>Pygame todo:</w:t>
      </w:r>
    </w:p>
    <w:p w14:paraId="79E058F9" w14:textId="04B83ED4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Speler menu?(naam/kleur/vorm kiezen)</w:t>
      </w:r>
    </w:p>
    <w:p w14:paraId="2B4F0AA2" w14:textId="0F920F97" w:rsidR="009E4616" w:rsidRDefault="009E461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Eventueel klasses maken van spelers</w:t>
      </w:r>
    </w:p>
    <w:p w14:paraId="15A85405" w14:textId="24FB52F9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Minstens 2 spelers max 4(geen bots)</w:t>
      </w:r>
    </w:p>
    <w:p w14:paraId="25DAF60C" w14:textId="2CEACFC9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Bord </w:t>
      </w:r>
      <w:r w:rsidR="005B6C8C">
        <w:rPr>
          <w:rFonts w:ascii="Arial" w:hAnsi="Arial" w:cs="Arial"/>
          <w:sz w:val="28"/>
          <w:szCs w:val="28"/>
        </w:rPr>
        <w:t>indelen in vakken</w:t>
      </w:r>
    </w:p>
    <w:p w14:paraId="47322EF8" w14:textId="3B67AEF3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Kans en algemeen fonds kaarten png</w:t>
      </w:r>
    </w:p>
    <w:p w14:paraId="13AF7879" w14:textId="7CBBA99B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Speelmenu 1. Gooien met dobbelstenen</w:t>
      </w:r>
      <w:r>
        <w:rPr>
          <w:rFonts w:ascii="Arial" w:hAnsi="Arial" w:cs="Arial"/>
          <w:sz w:val="28"/>
          <w:szCs w:val="28"/>
        </w:rPr>
        <w:br/>
        <w:t>2. Ruilen met spelers</w:t>
      </w:r>
      <w:r>
        <w:rPr>
          <w:rFonts w:ascii="Arial" w:hAnsi="Arial" w:cs="Arial"/>
          <w:sz w:val="28"/>
          <w:szCs w:val="28"/>
        </w:rPr>
        <w:br/>
        <w:t>3. Appartementen kopen</w:t>
      </w:r>
    </w:p>
    <w:p w14:paraId="4666A415" w14:textId="0FA8F197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dobbelstenen met random waarden. Als je 2 dezelfde gooit mag je nog is.</w:t>
      </w:r>
    </w:p>
    <w:p w14:paraId="5F48ED18" w14:textId="53EE6C2B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je op een kaart komt kan je kiezen kopen of niet kopen.</w:t>
      </w:r>
    </w:p>
    <w:p w14:paraId="7CB88A14" w14:textId="33C17A3C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Gevangenis</w:t>
      </w:r>
    </w:p>
    <w:p w14:paraId="32416C2E" w14:textId="7DD80E6C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Kans algemeen fonds random (mss array met alle kaarten, geneneer een random nummer, die kaart wordt in het array gebruikt en dan eruit gehaalt) </w:t>
      </w:r>
    </w:p>
    <w:p w14:paraId="64AE3819" w14:textId="54A10EA6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iemand op een gekochte kaart komt moet hij betalen</w:t>
      </w:r>
    </w:p>
    <w:p w14:paraId="41BBE4D3" w14:textId="7C4C93A9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 start extra geld</w:t>
      </w:r>
    </w:p>
    <w:p w14:paraId="796C594C" w14:textId="77777777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Gratis parking (krijg de pot, variabele)</w:t>
      </w:r>
    </w:p>
    <w:p w14:paraId="5A0EE9D0" w14:textId="00D12AB4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Ruilen met andere spelers</w:t>
      </w:r>
    </w:p>
    <w:p w14:paraId="735FF023" w14:textId="31FE5B44" w:rsidR="000B12AF" w:rsidRDefault="000B12AF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je alle kaarten van 1 kleur hebt appartementen kopen(voor op het einde houden)</w:t>
      </w:r>
    </w:p>
    <w:p w14:paraId="20C9B56E" w14:textId="521A67DA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FE606F9" w14:textId="77777777" w:rsidR="005B6C8C" w:rsidRPr="006F3DE6" w:rsidRDefault="005B6C8C" w:rsidP="006F3DE6">
      <w:pPr>
        <w:rPr>
          <w:rFonts w:ascii="Arial" w:hAnsi="Arial" w:cs="Arial"/>
          <w:sz w:val="28"/>
          <w:szCs w:val="28"/>
        </w:rPr>
      </w:pPr>
    </w:p>
    <w:sectPr w:rsidR="005B6C8C" w:rsidRPr="006F3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E6"/>
    <w:rsid w:val="000B12AF"/>
    <w:rsid w:val="005B6C8C"/>
    <w:rsid w:val="006F3DE6"/>
    <w:rsid w:val="009E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D4E1"/>
  <w15:chartTrackingRefBased/>
  <w15:docId w15:val="{7BF178B5-1700-4355-B166-198C0BA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Hoeben</dc:creator>
  <cp:keywords/>
  <dc:description/>
  <cp:lastModifiedBy>Johan Hoeben</cp:lastModifiedBy>
  <cp:revision>3</cp:revision>
  <dcterms:created xsi:type="dcterms:W3CDTF">2022-10-13T09:39:00Z</dcterms:created>
  <dcterms:modified xsi:type="dcterms:W3CDTF">2022-10-13T10:10:00Z</dcterms:modified>
</cp:coreProperties>
</file>