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302D2C"/>
          <w:sz w:val="50"/>
        </w:rPr>
        <w:t>Kwitantie / betaalbewijs</w:t>
      </w:r>
    </w:p>
    <w:p>
      <w:pPr>
        <w:pStyle w:val="Subtitle"/>
      </w:pPr>
      <w:r>
        <w:t>Een rustige, professionele betalingsbevestiging.</w:t>
      </w:r>
    </w:p>
    <w:p>
      <w:r>
        <w:t>Aan: [naam opdrachtgever / organisatie]  ·  [contactpersoon]</w:t>
      </w:r>
    </w:p>
    <w:p>
      <w:r>
        <w:t>Van: NiMaGo  ·  [juridische naam / KVK / btw-id / adres]</w:t>
      </w:r>
    </w:p>
    <w:p>
      <w:r>
        <w:t>Datum: [dd-mm-jjjj]  ·  Referentie: [referentie]</w:t>
      </w:r>
    </w:p>
    <w:p>
      <w:r>
        <w:t>Kwitantie / betaalbevestiging nr.: [nummer]</w:t>
      </w:r>
    </w:p>
    <w:p>
      <w:r>
        <w:t>Ontvangen van: [opdrachtgever]  |  Datum ontvangst: [datum]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8DDD5"/>
          </w:tcPr>
          <w:p>
            <w:r>
              <w:t>Omschrijving</w:t>
            </w:r>
          </w:p>
        </w:tc>
        <w:tc>
          <w:tcPr>
            <w:tcW w:type="dxa" w:w="4824"/>
            <w:shd w:fill="F8DDD5"/>
          </w:tcPr>
          <w:p>
            <w:r>
              <w:t>Bedrag</w:t>
            </w:r>
          </w:p>
        </w:tc>
      </w:tr>
      <w:tr>
        <w:tc>
          <w:tcPr>
            <w:tcW w:type="dxa" w:w="4824"/>
            <w:shd w:fill="FAF7F3"/>
          </w:tcPr>
          <w:p>
            <w:r>
              <w:t>[Project / betaling]</w:t>
            </w:r>
          </w:p>
        </w:tc>
        <w:tc>
          <w:tcPr>
            <w:tcW w:type="dxa" w:w="4824"/>
            <w:shd w:fill="FAF7F3"/>
          </w:tcPr>
          <w:p>
            <w:r>
              <w:t>€ [bedrag]</w:t>
            </w:r>
          </w:p>
        </w:tc>
      </w:tr>
      <w:tr>
        <w:tc>
          <w:tcPr>
            <w:tcW w:type="dxa" w:w="4824"/>
          </w:tcPr>
          <w:p>
            <w:r>
              <w:t>[Eventueel btw-regime]</w:t>
            </w:r>
          </w:p>
        </w:tc>
        <w:tc>
          <w:tcPr>
            <w:tcW w:type="dxa" w:w="4824"/>
          </w:tcPr>
          <w:p>
            <w:r>
              <w:t>[bedrag / niet van toepassing]</w:t>
            </w:r>
          </w:p>
        </w:tc>
      </w:tr>
    </w:tbl>
    <w:p/>
    <w:p>
      <w:pPr>
        <w:pStyle w:val="Heading1"/>
      </w:pPr>
      <w:r>
        <w:t>Ontvangen bedrag: € [bedrag]</w:t>
      </w:r>
    </w:p>
    <w:p>
      <w:r>
        <w:t>Betaalwijze: [overschrijving / anders]   |   Status: ontvangen na verificatie bankmutatie</w:t>
      </w:r>
    </w:p>
    <w:p>
      <w:r>
        <w:t>Dit document is een invultemplate; verstrek pas na daadwerkelijke ontvangst.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