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810" w:type="dxa"/>
        <w:tblLayout w:type="fixed"/>
        <w:tblLook w:val="01E0" w:firstRow="1" w:lastRow="1" w:firstColumn="1" w:lastColumn="1" w:noHBand="0" w:noVBand="0"/>
      </w:tblPr>
      <w:tblGrid>
        <w:gridCol w:w="3780"/>
        <w:gridCol w:w="2775"/>
        <w:gridCol w:w="3255"/>
      </w:tblGrid>
      <w:tr w:rsidR="00DC2C82" w14:paraId="3C8CBD01" w14:textId="77777777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bookmarkStart w:id="0" w:name="__bookmark_1"/>
          <w:bookmarkEnd w:id="0"/>
          <w:p w14:paraId="63ADBB27" w14:textId="77777777" w:rsidR="00DC2C82" w:rsidRDefault="00C26E5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699F9B" wp14:editId="4D1D06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AutoShap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63E6F" id="AutoShape 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0+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TT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be9NPr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83CD55" wp14:editId="74692AEA">
                  <wp:extent cx="2314575" cy="628650"/>
                  <wp:effectExtent l="0" t="0" r="0" b="0"/>
                  <wp:docPr id="1" name="Picture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1AF1B89D" w14:textId="77777777" w:rsidR="00DC2C82" w:rsidRDefault="00DC2C82">
            <w:pPr>
              <w:jc w:val="center"/>
            </w:pPr>
          </w:p>
        </w:tc>
        <w:tc>
          <w:tcPr>
            <w:tcW w:w="3255" w:type="dxa"/>
          </w:tcPr>
          <w:p w14:paraId="464412A9" w14:textId="77777777" w:rsidR="00DC2C82" w:rsidRDefault="00C26E58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1A048B9" wp14:editId="7D12A2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AutoShape 3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27D1A"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+uuA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zV1+uuAIAAM8FAAAO&#10;AAAAAAAAAAAAAAAAAC4CAABkcnMvZTJvRG9jLnhtbFBLAQItABQABgAIAAAAIQCGW4fV2AAAAAUB&#10;AAAPAAAAAAAAAAAAAAAAABIFAABkcnMvZG93bnJldi54bWxQSwUGAAAAAAQABADzAAAAFw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EFB773" wp14:editId="5D5DA4B2">
                  <wp:extent cx="542925" cy="542925"/>
                  <wp:effectExtent l="0" t="0" r="0" b="0"/>
                  <wp:docPr id="2" name="Picture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BA082" w14:textId="77777777" w:rsidR="00DC2C82" w:rsidRDefault="00DC2C82">
      <w:pPr>
        <w:rPr>
          <w:vanish/>
        </w:rPr>
      </w:pPr>
      <w:bookmarkStart w:id="1" w:name="__bookmark_3"/>
      <w:bookmarkEnd w:id="1"/>
    </w:p>
    <w:tbl>
      <w:tblPr>
        <w:tblOverlap w:val="never"/>
        <w:tblW w:w="9496" w:type="dxa"/>
        <w:tblLayout w:type="fixed"/>
        <w:tblLook w:val="01E0" w:firstRow="1" w:lastRow="1" w:firstColumn="1" w:lastColumn="1" w:noHBand="0" w:noVBand="0"/>
      </w:tblPr>
      <w:tblGrid>
        <w:gridCol w:w="9496"/>
      </w:tblGrid>
      <w:tr w:rsidR="00DC2C82" w14:paraId="4AA3DD54" w14:textId="77777777">
        <w:tc>
          <w:tcPr>
            <w:tcW w:w="9496" w:type="dxa"/>
            <w:tcMar>
              <w:top w:w="0" w:type="dxa"/>
              <w:left w:w="0" w:type="dxa"/>
              <w:bottom w:w="260" w:type="dxa"/>
              <w:right w:w="0" w:type="dxa"/>
            </w:tcMar>
          </w:tcPr>
          <w:tbl>
            <w:tblPr>
              <w:tblOverlap w:val="never"/>
              <w:tblW w:w="9496" w:type="dxa"/>
              <w:tblLayout w:type="fixed"/>
              <w:tblLook w:val="01E0" w:firstRow="1" w:lastRow="1" w:firstColumn="1" w:lastColumn="1" w:noHBand="0" w:noVBand="0"/>
            </w:tblPr>
            <w:tblGrid>
              <w:gridCol w:w="9496"/>
            </w:tblGrid>
            <w:tr w:rsidR="00DC2C82" w:rsidRPr="006E4C01" w14:paraId="2C489B21" w14:textId="77777777">
              <w:tc>
                <w:tcPr>
                  <w:tcW w:w="9496" w:type="dxa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 w:rsidRPr="006E4C01" w14:paraId="487BCF89" w14:textId="77777777">
                    <w:tc>
                      <w:tcPr>
                        <w:tcW w:w="8759" w:type="dxa"/>
                      </w:tcPr>
                      <w:p w14:paraId="50899090" w14:textId="77777777" w:rsidR="00DC2C82" w:rsidRPr="00C26E58" w:rsidRDefault="00556667">
                        <w:pPr>
                          <w:rPr>
                            <w:lang w:val="pl-PL"/>
                          </w:rPr>
                        </w:pPr>
                        <w:bookmarkStart w:id="2" w:name="__bookmark_4"/>
                        <w:bookmarkEnd w:id="2"/>
                        <w:r w:rsidRPr="00C26E58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Imię i nazwisko studenta: Jan Nielek</w:t>
                        </w:r>
                      </w:p>
                    </w:tc>
                  </w:tr>
                </w:tbl>
                <w:p w14:paraId="50D591D6" w14:textId="77777777" w:rsidR="00DC2C82" w:rsidRPr="00C26E58" w:rsidRDefault="00DC2C82">
                  <w:pPr>
                    <w:rPr>
                      <w:lang w:val="pl-PL"/>
                    </w:rPr>
                  </w:pPr>
                </w:p>
              </w:tc>
            </w:tr>
            <w:tr w:rsidR="00DC2C82" w14:paraId="337C4DC3" w14:textId="77777777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 w14:paraId="18FF6B26" w14:textId="77777777">
                    <w:tc>
                      <w:tcPr>
                        <w:tcW w:w="8759" w:type="dxa"/>
                      </w:tcPr>
                      <w:p w14:paraId="78741967" w14:textId="77777777" w:rsidR="00DC2C82" w:rsidRDefault="0055666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albumu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139643</w:t>
                        </w:r>
                      </w:p>
                    </w:tc>
                  </w:tr>
                </w:tbl>
                <w:p w14:paraId="19BE457B" w14:textId="77777777" w:rsidR="00DC2C82" w:rsidRDefault="00DC2C82"/>
              </w:tc>
            </w:tr>
            <w:tr w:rsidR="00DC2C82" w14:paraId="23FA3A2A" w14:textId="77777777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 w14:paraId="5859D440" w14:textId="77777777">
                    <w:tc>
                      <w:tcPr>
                        <w:tcW w:w="8759" w:type="dxa"/>
                      </w:tcPr>
                      <w:p w14:paraId="42BFEFA8" w14:textId="77777777" w:rsidR="00DC2C82" w:rsidRDefault="0055666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pierwszego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stopnia</w:t>
                        </w:r>
                        <w:proofErr w:type="spellEnd"/>
                      </w:p>
                    </w:tc>
                  </w:tr>
                </w:tbl>
                <w:p w14:paraId="09307B63" w14:textId="77777777" w:rsidR="00DC2C82" w:rsidRDefault="00DC2C82"/>
              </w:tc>
            </w:tr>
            <w:tr w:rsidR="00DC2C82" w14:paraId="23653371" w14:textId="77777777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 w14:paraId="0A98CE16" w14:textId="77777777">
                    <w:tc>
                      <w:tcPr>
                        <w:tcW w:w="8759" w:type="dxa"/>
                      </w:tcPr>
                      <w:p w14:paraId="519635BF" w14:textId="77777777" w:rsidR="00DC2C82" w:rsidRDefault="00556667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Forma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studiów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niestacjonarne</w:t>
                        </w:r>
                        <w:proofErr w:type="spellEnd"/>
                      </w:p>
                    </w:tc>
                  </w:tr>
                </w:tbl>
                <w:p w14:paraId="2326D279" w14:textId="77777777" w:rsidR="00DC2C82" w:rsidRDefault="00DC2C82"/>
              </w:tc>
            </w:tr>
            <w:tr w:rsidR="00DC2C82" w14:paraId="2CA940D8" w14:textId="77777777">
              <w:tc>
                <w:tcPr>
                  <w:tcW w:w="949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875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59"/>
                  </w:tblGrid>
                  <w:tr w:rsidR="00DC2C82" w14:paraId="6AB09ED5" w14:textId="77777777">
                    <w:tc>
                      <w:tcPr>
                        <w:tcW w:w="8759" w:type="dxa"/>
                      </w:tcPr>
                      <w:p w14:paraId="7C733476" w14:textId="77777777" w:rsidR="00DC2C82" w:rsidRDefault="0055666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studiów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Informatyka</w:t>
                        </w:r>
                        <w:proofErr w:type="spellEnd"/>
                      </w:p>
                    </w:tc>
                  </w:tr>
                </w:tbl>
                <w:p w14:paraId="14CA36E9" w14:textId="77777777" w:rsidR="00DC2C82" w:rsidRDefault="00DC2C82"/>
              </w:tc>
            </w:tr>
            <w:tr w:rsidR="00DC2C82" w14:paraId="718CB353" w14:textId="77777777">
              <w:tc>
                <w:tcPr>
                  <w:tcW w:w="9496" w:type="dxa"/>
                  <w:tcMar>
                    <w:top w:w="0" w:type="dxa"/>
                    <w:left w:w="740" w:type="dxa"/>
                    <w:bottom w:w="20" w:type="dxa"/>
                    <w:right w:w="0" w:type="dxa"/>
                  </w:tcMar>
                </w:tcPr>
                <w:p w14:paraId="74295AC8" w14:textId="77777777" w:rsidR="00DC2C82" w:rsidRDefault="00556667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Specjalność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profil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:  - </w:t>
                  </w:r>
                </w:p>
              </w:tc>
            </w:tr>
          </w:tbl>
          <w:p w14:paraId="3DC85CFB" w14:textId="77777777" w:rsidR="00DC2C82" w:rsidRDefault="00DC2C82"/>
        </w:tc>
      </w:tr>
      <w:tr w:rsidR="00DC2C82" w14:paraId="31AFCAE5" w14:textId="77777777">
        <w:tc>
          <w:tcPr>
            <w:tcW w:w="9496" w:type="dxa"/>
            <w:tcMar>
              <w:top w:w="0" w:type="dxa"/>
              <w:left w:w="0" w:type="dxa"/>
              <w:bottom w:w="260" w:type="dxa"/>
              <w:right w:w="0" w:type="dxa"/>
            </w:tcMar>
          </w:tcPr>
          <w:p w14:paraId="0B6EB8AF" w14:textId="77777777" w:rsidR="00DC2C82" w:rsidRDefault="00DC2C82"/>
        </w:tc>
      </w:tr>
      <w:tr w:rsidR="00DC2C82" w14:paraId="7C78208D" w14:textId="77777777">
        <w:tc>
          <w:tcPr>
            <w:tcW w:w="9496" w:type="dxa"/>
            <w:tcMar>
              <w:top w:w="0" w:type="dxa"/>
              <w:left w:w="0" w:type="dxa"/>
              <w:bottom w:w="260" w:type="dxa"/>
              <w:right w:w="0" w:type="dxa"/>
            </w:tcMar>
          </w:tcPr>
          <w:p w14:paraId="40078B4F" w14:textId="77777777" w:rsidR="00DC2C82" w:rsidRDefault="00DC2C82"/>
        </w:tc>
      </w:tr>
      <w:tr w:rsidR="00DC2C82" w14:paraId="4E3E083E" w14:textId="77777777">
        <w:tc>
          <w:tcPr>
            <w:tcW w:w="9496" w:type="dxa"/>
          </w:tcPr>
          <w:p w14:paraId="2785ACAC" w14:textId="77777777" w:rsidR="00DC2C82" w:rsidRDefault="00DC2C82"/>
        </w:tc>
      </w:tr>
      <w:tr w:rsidR="00DC2C82" w14:paraId="09ED5C93" w14:textId="77777777">
        <w:trPr>
          <w:trHeight w:hRule="exact" w:val="1634"/>
        </w:trPr>
        <w:tc>
          <w:tcPr>
            <w:tcW w:w="9496" w:type="dxa"/>
          </w:tcPr>
          <w:tbl>
            <w:tblPr>
              <w:tblOverlap w:val="never"/>
              <w:tblW w:w="94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96"/>
            </w:tblGrid>
            <w:tr w:rsidR="00DC2C82" w14:paraId="6EB83657" w14:textId="77777777">
              <w:tc>
                <w:tcPr>
                  <w:tcW w:w="9496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14:paraId="3CCF107C" w14:textId="77777777" w:rsidR="00DC2C82" w:rsidRDefault="00556667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PROJEKT DYPLOMOWY INŻYNIERSKI</w:t>
                  </w:r>
                </w:p>
              </w:tc>
            </w:tr>
          </w:tbl>
          <w:p w14:paraId="2C09AAE2" w14:textId="77777777" w:rsidR="00DC2C82" w:rsidRDefault="00DC2C82"/>
        </w:tc>
      </w:tr>
      <w:tr w:rsidR="00DC2C82" w14:paraId="077D990B" w14:textId="77777777">
        <w:trPr>
          <w:trHeight w:hRule="exact" w:val="4020"/>
        </w:trPr>
        <w:tc>
          <w:tcPr>
            <w:tcW w:w="9496" w:type="dxa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47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76"/>
            </w:tblGrid>
            <w:tr w:rsidR="00DC2C82" w:rsidRPr="006E4C01" w14:paraId="484D12F5" w14:textId="77777777">
              <w:tc>
                <w:tcPr>
                  <w:tcW w:w="9476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14:paraId="720516EA" w14:textId="77777777" w:rsidR="00DC2C82" w:rsidRPr="00C26E58" w:rsidRDefault="00556667">
                  <w:pPr>
                    <w:rPr>
                      <w:lang w:val="pl-PL"/>
                    </w:rPr>
                  </w:pPr>
                  <w:r w:rsidRPr="00C26E58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Tytuł projektu w języku polskim: System monitorowania domu z wykorzystaniem układów ESP8266 i platformy dla systemów wbudowanych </w:t>
                  </w:r>
                  <w:proofErr w:type="spellStart"/>
                  <w:r w:rsidRPr="00C26E58">
                    <w:rPr>
                      <w:rFonts w:ascii="Arial" w:eastAsia="Arial" w:hAnsi="Arial" w:cs="Arial"/>
                      <w:color w:val="000000"/>
                      <w:lang w:val="pl-PL"/>
                    </w:rPr>
                    <w:t>Raspberry</w:t>
                  </w:r>
                  <w:proofErr w:type="spellEnd"/>
                  <w:r w:rsidRPr="00C26E58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 Pi</w:t>
                  </w:r>
                </w:p>
              </w:tc>
            </w:tr>
            <w:tr w:rsidR="00DC2C82" w14:paraId="6F9DEAAC" w14:textId="77777777">
              <w:tc>
                <w:tcPr>
                  <w:tcW w:w="9476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14:paraId="4FDD15E6" w14:textId="77777777" w:rsidR="00DC2C82" w:rsidRDefault="00556667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Tytuł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projektu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w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języku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angielskim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>: Home monitoring system using ESP8266 and Raspberry Pi platform</w:t>
                  </w:r>
                </w:p>
              </w:tc>
            </w:tr>
            <w:tr w:rsidR="00DC2C82" w14:paraId="08D2D484" w14:textId="77777777">
              <w:tc>
                <w:tcPr>
                  <w:tcW w:w="9476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14:paraId="1840CBB0" w14:textId="77777777" w:rsidR="00DC2C82" w:rsidRDefault="00DC2C82"/>
              </w:tc>
            </w:tr>
          </w:tbl>
          <w:p w14:paraId="1B2F7A90" w14:textId="77777777" w:rsidR="00DC2C82" w:rsidRDefault="00DC2C82"/>
        </w:tc>
      </w:tr>
      <w:tr w:rsidR="00DC2C82" w14:paraId="134B4365" w14:textId="77777777">
        <w:trPr>
          <w:trHeight w:hRule="exact" w:val="2370"/>
          <w:hidden/>
        </w:trPr>
        <w:tc>
          <w:tcPr>
            <w:tcW w:w="9496" w:type="dxa"/>
          </w:tcPr>
          <w:p w14:paraId="7864ED58" w14:textId="77777777" w:rsidR="00DC2C82" w:rsidRDefault="00DC2C82">
            <w:pPr>
              <w:rPr>
                <w:vanish/>
              </w:rPr>
            </w:pPr>
          </w:p>
          <w:tbl>
            <w:tblPr>
              <w:tblOverlap w:val="never"/>
              <w:tblW w:w="9285" w:type="dxa"/>
              <w:tblLayout w:type="fixed"/>
              <w:tblLook w:val="01E0" w:firstRow="1" w:lastRow="1" w:firstColumn="1" w:lastColumn="1" w:noHBand="0" w:noVBand="0"/>
            </w:tblPr>
            <w:tblGrid>
              <w:gridCol w:w="720"/>
              <w:gridCol w:w="3855"/>
              <w:gridCol w:w="4710"/>
            </w:tblGrid>
            <w:tr w:rsidR="00DC2C82" w14:paraId="0679FBA2" w14:textId="77777777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F24B91" w14:textId="77777777" w:rsidR="00DC2C82" w:rsidRDefault="00DC2C82"/>
              </w:tc>
              <w:tc>
                <w:tcPr>
                  <w:tcW w:w="856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52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25"/>
                  </w:tblGrid>
                  <w:tr w:rsidR="00DC2C82" w14:paraId="12B998CC" w14:textId="77777777">
                    <w:tc>
                      <w:tcPr>
                        <w:tcW w:w="852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14:paraId="3449EA98" w14:textId="77777777" w:rsidR="00DC2C82" w:rsidRDefault="0055666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Potwierdzenie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przyjęcia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projektu</w:t>
                        </w:r>
                        <w:proofErr w:type="spellEnd"/>
                      </w:p>
                    </w:tc>
                  </w:tr>
                </w:tbl>
                <w:p w14:paraId="752779D6" w14:textId="77777777" w:rsidR="00DC2C82" w:rsidRDefault="00DC2C82"/>
              </w:tc>
            </w:tr>
            <w:tr w:rsidR="00DC2C82" w14:paraId="500186E3" w14:textId="77777777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0B7371E" w14:textId="77777777" w:rsidR="00DC2C82" w:rsidRDefault="00DC2C82"/>
              </w:tc>
              <w:tc>
                <w:tcPr>
                  <w:tcW w:w="38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38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15"/>
                  </w:tblGrid>
                  <w:tr w:rsidR="00DC2C82" w14:paraId="6B6F1FB5" w14:textId="77777777">
                    <w:tc>
                      <w:tcPr>
                        <w:tcW w:w="38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14:paraId="5FCA3564" w14:textId="77777777" w:rsidR="00DC2C82" w:rsidRDefault="00556667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Opiekun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projektu</w:t>
                        </w:r>
                        <w:proofErr w:type="spellEnd"/>
                      </w:p>
                    </w:tc>
                  </w:tr>
                </w:tbl>
                <w:p w14:paraId="21204F8D" w14:textId="77777777" w:rsidR="00DC2C82" w:rsidRDefault="00556667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  <w:proofErr w:type="spell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70"/>
                  </w:tblGrid>
                  <w:tr w:rsidR="00DC2C82" w:rsidRPr="006E4C01" w14:paraId="4DDEFE8E" w14:textId="77777777">
                    <w:tc>
                      <w:tcPr>
                        <w:tcW w:w="467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14:paraId="6F98A42B" w14:textId="77777777" w:rsidR="00DC2C82" w:rsidRPr="00C26E58" w:rsidRDefault="00556667">
                        <w:pPr>
                          <w:rPr>
                            <w:lang w:val="pl-PL"/>
                          </w:rPr>
                        </w:pPr>
                        <w:r w:rsidRPr="00C26E58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Kierownik Katedry/Zakładu (pozostawić właściwe)</w:t>
                        </w:r>
                      </w:p>
                    </w:tc>
                  </w:tr>
                </w:tbl>
                <w:p w14:paraId="7ED86E04" w14:textId="77777777" w:rsidR="00DC2C82" w:rsidRDefault="00556667">
                  <w:r w:rsidRPr="00C26E58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  <w:proofErr w:type="spellEnd"/>
                </w:p>
              </w:tc>
            </w:tr>
            <w:tr w:rsidR="00DC2C82" w14:paraId="1A7D6117" w14:textId="77777777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5A0A0FB" w14:textId="77777777" w:rsidR="00DC2C82" w:rsidRDefault="00DC2C82"/>
              </w:tc>
              <w:tc>
                <w:tcPr>
                  <w:tcW w:w="38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14:paraId="5E4CBA50" w14:textId="77777777" w:rsidR="00DC2C82" w:rsidRDefault="00556667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inż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. Krzysztof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Bikonis</w:t>
                  </w:r>
                  <w:proofErr w:type="spellEnd"/>
                </w:p>
              </w:tc>
              <w:tc>
                <w:tcPr>
                  <w:tcW w:w="47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9475F0" w14:textId="77777777" w:rsidR="00DC2C82" w:rsidRDefault="00DC2C82">
                  <w:pPr>
                    <w:jc w:val="center"/>
                  </w:pPr>
                </w:p>
              </w:tc>
            </w:tr>
          </w:tbl>
          <w:p w14:paraId="57026E38" w14:textId="77777777" w:rsidR="00DC2C82" w:rsidRDefault="00DC2C82"/>
        </w:tc>
      </w:tr>
      <w:tr w:rsidR="00DC2C82" w:rsidRPr="006E4C01" w14:paraId="69A399F9" w14:textId="77777777">
        <w:trPr>
          <w:trHeight w:hRule="exact" w:val="870"/>
        </w:trPr>
        <w:tc>
          <w:tcPr>
            <w:tcW w:w="9496" w:type="dxa"/>
          </w:tcPr>
          <w:tbl>
            <w:tblPr>
              <w:tblOverlap w:val="never"/>
              <w:tblW w:w="9496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96"/>
            </w:tblGrid>
            <w:tr w:rsidR="00DC2C82" w:rsidRPr="006E4C01" w14:paraId="4D4E3095" w14:textId="77777777">
              <w:tc>
                <w:tcPr>
                  <w:tcW w:w="9496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14:paraId="4965467E" w14:textId="77777777" w:rsidR="00DC2C82" w:rsidRPr="00C26E58" w:rsidRDefault="00556667">
                  <w:pPr>
                    <w:rPr>
                      <w:lang w:val="pl-PL"/>
                    </w:rPr>
                  </w:pPr>
                  <w:r w:rsidRPr="00C26E58">
                    <w:rPr>
                      <w:rFonts w:ascii="Arial" w:eastAsia="Arial" w:hAnsi="Arial" w:cs="Arial"/>
                      <w:color w:val="000000"/>
                      <w:lang w:val="pl-PL"/>
                    </w:rPr>
                    <w:t>Data oddania projektu do dziekanatu:</w:t>
                  </w:r>
                </w:p>
              </w:tc>
            </w:tr>
          </w:tbl>
          <w:p w14:paraId="4BAA91AE" w14:textId="77777777" w:rsidR="00DC2C82" w:rsidRPr="00C26E58" w:rsidRDefault="00DC2C82">
            <w:pPr>
              <w:rPr>
                <w:lang w:val="pl-PL"/>
              </w:rPr>
            </w:pPr>
          </w:p>
        </w:tc>
      </w:tr>
    </w:tbl>
    <w:p w14:paraId="4456D686" w14:textId="77777777" w:rsidR="004D099E" w:rsidRDefault="004D099E">
      <w:pPr>
        <w:rPr>
          <w:lang w:val="pl-PL"/>
        </w:rPr>
      </w:pPr>
    </w:p>
    <w:p w14:paraId="5270B030" w14:textId="77777777" w:rsidR="004D099E" w:rsidRDefault="004D099E">
      <w:pPr>
        <w:rPr>
          <w:lang w:val="pl-PL"/>
        </w:rPr>
      </w:pPr>
      <w:r>
        <w:rPr>
          <w:lang w:val="pl-PL"/>
        </w:rPr>
        <w:br w:type="page"/>
      </w:r>
    </w:p>
    <w:tbl>
      <w:tblPr>
        <w:tblOverlap w:val="never"/>
        <w:tblW w:w="9490" w:type="dxa"/>
        <w:tblLayout w:type="fixed"/>
        <w:tblLook w:val="01E0" w:firstRow="1" w:lastRow="1" w:firstColumn="1" w:lastColumn="1" w:noHBand="0" w:noVBand="0"/>
      </w:tblPr>
      <w:tblGrid>
        <w:gridCol w:w="820"/>
        <w:gridCol w:w="2985"/>
        <w:gridCol w:w="2505"/>
        <w:gridCol w:w="3180"/>
      </w:tblGrid>
      <w:tr w:rsidR="004D099E" w14:paraId="53A3E35C" w14:textId="77777777" w:rsidTr="00322015">
        <w:tc>
          <w:tcPr>
            <w:tcW w:w="3805" w:type="dxa"/>
            <w:gridSpan w:val="2"/>
            <w:vMerge w:val="restart"/>
          </w:tcPr>
          <w:p w14:paraId="482415A7" w14:textId="77777777" w:rsidR="004D099E" w:rsidRDefault="004D099E" w:rsidP="0032201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842C69" wp14:editId="25A899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Rectangle 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776D6" id="Rectangle 6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"wordml://75.png" \* MERGEFORMATINET </w:instrText>
            </w:r>
            <w:r>
              <w:fldChar w:fldCharType="separate"/>
            </w:r>
            <w:r w:rsidR="00665D85">
              <w:fldChar w:fldCharType="begin"/>
            </w:r>
            <w:r w:rsidR="00665D85">
              <w:instrText xml:space="preserve"> INCLUDEPICTURE  "wordml://75.png" \* MERGEFORMATINET </w:instrText>
            </w:r>
            <w:r w:rsidR="00665D85">
              <w:fldChar w:fldCharType="separate"/>
            </w:r>
            <w:r w:rsidR="004155E3">
              <w:fldChar w:fldCharType="begin"/>
            </w:r>
            <w:r w:rsidR="004155E3">
              <w:instrText xml:space="preserve"> </w:instrText>
            </w:r>
            <w:r w:rsidR="004155E3">
              <w:instrText>INCLUDEPICTURE  "wordml://75.png" \* MERGEFORMATINET</w:instrText>
            </w:r>
            <w:r w:rsidR="004155E3">
              <w:instrText xml:space="preserve"> </w:instrText>
            </w:r>
            <w:r w:rsidR="004155E3">
              <w:fldChar w:fldCharType="separate"/>
            </w:r>
            <w:r w:rsidR="006E4C01">
              <w:pict w14:anchorId="501A75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50.4pt;visibility:visible" o:bordertopcolor="black" o:borderleftcolor="black" o:borderbottomcolor="black" o:borderrightcolor="black">
                  <v:imagedata r:id="rId10" r:href="rId11"/>
                </v:shape>
              </w:pict>
            </w:r>
            <w:r w:rsidR="004155E3">
              <w:fldChar w:fldCharType="end"/>
            </w:r>
            <w:r w:rsidR="00665D85">
              <w:fldChar w:fldCharType="end"/>
            </w:r>
            <w:r>
              <w:fldChar w:fldCharType="end"/>
            </w:r>
          </w:p>
        </w:tc>
        <w:tc>
          <w:tcPr>
            <w:tcW w:w="2505" w:type="dxa"/>
          </w:tcPr>
          <w:p w14:paraId="2B5F76F2" w14:textId="77777777" w:rsidR="004D099E" w:rsidRDefault="004D099E" w:rsidP="00322015"/>
        </w:tc>
        <w:tc>
          <w:tcPr>
            <w:tcW w:w="3180" w:type="dxa"/>
          </w:tcPr>
          <w:p w14:paraId="0862DC23" w14:textId="77777777" w:rsidR="004D099E" w:rsidRDefault="004D099E" w:rsidP="00322015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0B4874" wp14:editId="25E754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Rectangl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026B0" id="Rectangle 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fldChar w:fldCharType="begin"/>
            </w:r>
            <w:r>
              <w:instrText xml:space="preserve"> INCLUDEPICTURE  \d "wordml://76.png" \* MERGEFORMATINET </w:instrText>
            </w:r>
            <w:r>
              <w:fldChar w:fldCharType="separate"/>
            </w:r>
            <w:r w:rsidR="00665D85">
              <w:fldChar w:fldCharType="begin"/>
            </w:r>
            <w:r w:rsidR="00665D85">
              <w:instrText xml:space="preserve"> INCLUDEPICTURE  "wordml://76.png" \* MERGEFORMATINET </w:instrText>
            </w:r>
            <w:r w:rsidR="00665D85">
              <w:fldChar w:fldCharType="separate"/>
            </w:r>
            <w:r w:rsidR="004155E3">
              <w:fldChar w:fldCharType="begin"/>
            </w:r>
            <w:r w:rsidR="004155E3">
              <w:instrText xml:space="preserve"> </w:instrText>
            </w:r>
            <w:r w:rsidR="004155E3">
              <w:instrText>INCLUDEPICTURE  "wordml://76.png" \* MERGEFORMATINET</w:instrText>
            </w:r>
            <w:r w:rsidR="004155E3">
              <w:instrText xml:space="preserve"> </w:instrText>
            </w:r>
            <w:r w:rsidR="004155E3">
              <w:fldChar w:fldCharType="separate"/>
            </w:r>
            <w:r w:rsidR="006E4C01">
              <w:pict w14:anchorId="36920146">
                <v:shape id="_x0000_i1026" type="#_x0000_t75" style="width:43.2pt;height:43.2pt;visibility:visible" o:bordertopcolor="black" o:borderleftcolor="black" o:borderbottomcolor="black" o:borderrightcolor="black">
                  <v:imagedata r:id="rId12" r:href="rId13"/>
                </v:shape>
              </w:pict>
            </w:r>
            <w:r w:rsidR="004155E3">
              <w:fldChar w:fldCharType="end"/>
            </w:r>
            <w:r w:rsidR="00665D85">
              <w:fldChar w:fldCharType="end"/>
            </w:r>
            <w:r>
              <w:fldChar w:fldCharType="end"/>
            </w:r>
          </w:p>
        </w:tc>
      </w:tr>
      <w:tr w:rsidR="004D099E" w14:paraId="4FEB788C" w14:textId="77777777" w:rsidTr="00322015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14:paraId="5156268C" w14:textId="77777777"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14:paraId="7111B8CD" w14:textId="77777777" w:rsidR="004D099E" w:rsidRDefault="004D099E" w:rsidP="00322015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4D099E" w:rsidRPr="006E4C01" w14:paraId="2FA17043" w14:textId="77777777" w:rsidTr="00322015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14:paraId="177C783D" w14:textId="77777777"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14:paraId="36C88D62" w14:textId="77777777" w:rsidTr="00322015">
              <w:tc>
                <w:tcPr>
                  <w:tcW w:w="8670" w:type="dxa"/>
                </w:tcPr>
                <w:tbl>
                  <w:tblPr>
                    <w:tblOverlap w:val="never"/>
                    <w:tblW w:w="8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0"/>
                  </w:tblGrid>
                  <w:tr w:rsidR="004D099E" w14:paraId="1146A0AA" w14:textId="77777777" w:rsidTr="00322015">
                    <w:tc>
                      <w:tcPr>
                        <w:tcW w:w="8670" w:type="dxa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1D1D8CC9" w14:textId="77777777"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Imię i nazwisko: Jan Nielek</w:t>
                        </w:r>
                      </w:p>
                      <w:p w14:paraId="11AEBF95" w14:textId="77777777"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Data i miejsce urodzenia: 30.07.1992, Człuchów</w:t>
                        </w:r>
                      </w:p>
                      <w:p w14:paraId="77F87252" w14:textId="77777777" w:rsidR="004D099E" w:rsidRDefault="004D099E" w:rsidP="00322015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albumu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: 139643</w:t>
                        </w:r>
                      </w:p>
                    </w:tc>
                  </w:tr>
                </w:tbl>
                <w:p w14:paraId="5D8E4A63" w14:textId="77777777" w:rsidR="004D099E" w:rsidRDefault="004D099E" w:rsidP="00322015"/>
              </w:tc>
            </w:tr>
            <w:tr w:rsidR="004D099E" w14:paraId="1890CD3D" w14:textId="77777777" w:rsidTr="00322015">
              <w:tc>
                <w:tcPr>
                  <w:tcW w:w="8670" w:type="dxa"/>
                </w:tcPr>
                <w:tbl>
                  <w:tblPr>
                    <w:tblOverlap w:val="never"/>
                    <w:tblW w:w="8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0"/>
                  </w:tblGrid>
                  <w:tr w:rsidR="004D099E" w14:paraId="2C3488A9" w14:textId="77777777" w:rsidTr="00322015">
                    <w:tc>
                      <w:tcPr>
                        <w:tcW w:w="8670" w:type="dxa"/>
                      </w:tcPr>
                      <w:p w14:paraId="46E4C523" w14:textId="77777777"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Wydział: Wydział Elektroniki, Telekomunikacji i Informatyki</w:t>
                        </w:r>
                      </w:p>
                      <w:p w14:paraId="516BB611" w14:textId="77777777" w:rsidR="004D099E" w:rsidRDefault="004D099E" w:rsidP="00322015"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informatyka</w:t>
                        </w:r>
                        <w:proofErr w:type="spellEnd"/>
                      </w:p>
                    </w:tc>
                  </w:tr>
                </w:tbl>
                <w:p w14:paraId="766B971B" w14:textId="77777777" w:rsidR="004D099E" w:rsidRDefault="004D099E" w:rsidP="00322015"/>
              </w:tc>
            </w:tr>
            <w:tr w:rsidR="004D099E" w:rsidRPr="006E4C01" w14:paraId="0968F657" w14:textId="77777777" w:rsidTr="00322015">
              <w:tc>
                <w:tcPr>
                  <w:tcW w:w="8670" w:type="dxa"/>
                </w:tcPr>
                <w:tbl>
                  <w:tblPr>
                    <w:tblOverlap w:val="never"/>
                    <w:tblW w:w="867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70"/>
                  </w:tblGrid>
                  <w:tr w:rsidR="004D099E" w:rsidRPr="006E4C01" w14:paraId="10AFBACD" w14:textId="77777777" w:rsidTr="00322015">
                    <w:tc>
                      <w:tcPr>
                        <w:tcW w:w="8670" w:type="dxa"/>
                      </w:tcPr>
                      <w:p w14:paraId="061E5C54" w14:textId="77777777"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Poziom studiów: pierwszy</w:t>
                        </w:r>
                      </w:p>
                      <w:p w14:paraId="55C8BAB6" w14:textId="77777777" w:rsidR="004D099E" w:rsidRPr="00811113" w:rsidRDefault="004D099E" w:rsidP="00322015">
                        <w:pPr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lang w:val="pl-PL"/>
                          </w:rPr>
                          <w:t>Forma studiów: niestacjonarne</w:t>
                        </w:r>
                      </w:p>
                    </w:tc>
                  </w:tr>
                </w:tbl>
                <w:p w14:paraId="409E066A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</w:tbl>
          <w:p w14:paraId="1ABF1550" w14:textId="77777777" w:rsidR="004D099E" w:rsidRPr="00811113" w:rsidRDefault="004D099E" w:rsidP="00322015">
            <w:pPr>
              <w:rPr>
                <w:lang w:val="pl-PL"/>
              </w:rPr>
            </w:pPr>
          </w:p>
        </w:tc>
      </w:tr>
      <w:tr w:rsidR="004D099E" w:rsidRPr="006E4C01" w14:paraId="354EB1FB" w14:textId="77777777" w:rsidTr="00322015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14:paraId="5F5C77C8" w14:textId="77777777" w:rsidR="004D099E" w:rsidRPr="00811113" w:rsidRDefault="004D099E" w:rsidP="00322015">
            <w:pPr>
              <w:rPr>
                <w:lang w:val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:rsidRPr="006E4C01" w14:paraId="6EAF53CC" w14:textId="77777777" w:rsidTr="00322015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14:paraId="796C0B65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Ja, niżej podpisany(a), wyrażam zgodę/nie wyrażam zgody* na korzystanie z mojego projektu dyplomowego zatytułowanego: System monitorowania domu z wykorzystaniem układów ESP8266 i platformy dla systemów wbudowanych </w:t>
                  </w:r>
                  <w:proofErr w:type="spellStart"/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Raspberry</w:t>
                  </w:r>
                  <w:proofErr w:type="spellEnd"/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 Pi</w:t>
                  </w:r>
                </w:p>
                <w:p w14:paraId="40FE166E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do celów naukowych lub dydaktycznych.</w:t>
                  </w:r>
                  <w:r w:rsidRPr="00811113"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  <w:lang w:val="pl-PL"/>
                    </w:rPr>
                    <w:t>1</w:t>
                  </w:r>
                </w:p>
              </w:tc>
            </w:tr>
          </w:tbl>
          <w:p w14:paraId="572EB125" w14:textId="77777777" w:rsidR="004D099E" w:rsidRPr="00811113" w:rsidRDefault="004D099E" w:rsidP="00322015">
            <w:pPr>
              <w:rPr>
                <w:lang w:val="pl-PL"/>
              </w:rPr>
            </w:pPr>
          </w:p>
        </w:tc>
      </w:tr>
      <w:tr w:rsidR="004D099E" w14:paraId="022A51A0" w14:textId="77777777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14:paraId="270EC659" w14:textId="77777777" w:rsidR="004D099E" w:rsidRDefault="004D099E" w:rsidP="00322015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 w:firstRow="1" w:lastRow="1" w:firstColumn="1" w:lastColumn="1" w:noHBand="0" w:noVBand="0"/>
            </w:tblPr>
            <w:tblGrid>
              <w:gridCol w:w="4545"/>
              <w:gridCol w:w="4080"/>
            </w:tblGrid>
            <w:tr w:rsidR="004D099E" w14:paraId="557AD609" w14:textId="77777777" w:rsidTr="00322015">
              <w:tc>
                <w:tcPr>
                  <w:tcW w:w="4545" w:type="dxa"/>
                </w:tcPr>
                <w:p w14:paraId="7CDC07D7" w14:textId="77777777" w:rsidR="004D099E" w:rsidRDefault="004D099E" w:rsidP="00322015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Gdańsk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dnia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..................................</w:t>
                  </w:r>
                </w:p>
              </w:tc>
              <w:tc>
                <w:tcPr>
                  <w:tcW w:w="4080" w:type="dxa"/>
                </w:tcPr>
                <w:p w14:paraId="2025B633" w14:textId="77777777"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14:paraId="61CB7600" w14:textId="77777777" w:rsidR="004D099E" w:rsidRDefault="004D099E" w:rsidP="00322015">
                  <w:pPr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  <w:proofErr w:type="spellEnd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studenta</w:t>
                  </w:r>
                  <w:proofErr w:type="spellEnd"/>
                </w:p>
              </w:tc>
            </w:tr>
          </w:tbl>
          <w:p w14:paraId="6471F0A8" w14:textId="77777777" w:rsidR="004D099E" w:rsidRDefault="004D099E" w:rsidP="00322015"/>
        </w:tc>
      </w:tr>
      <w:tr w:rsidR="004D099E" w:rsidRPr="006E4C01" w14:paraId="05BB1DBB" w14:textId="77777777" w:rsidTr="00322015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14:paraId="2C8A0C84" w14:textId="77777777"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:rsidRPr="006E4C01" w14:paraId="6F6BB1FA" w14:textId="77777777" w:rsidTr="00322015">
              <w:tc>
                <w:tcPr>
                  <w:tcW w:w="8670" w:type="dxa"/>
                </w:tcPr>
                <w:p w14:paraId="470EEFEF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Świadomy(a) odpowiedzialności karnej z tytułu naruszenia przepisów ustawy z dnia 4 lutego 1994 r. o prawie autorskim i prawach pokrewnych (Dz. U. z 2016 r., poz. 666 z </w:t>
                  </w:r>
                  <w:proofErr w:type="spellStart"/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późn</w:t>
                  </w:r>
                  <w:proofErr w:type="spellEnd"/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. zm.) i konsekwencji dyscyplinarnych określonych w ustawie Prawo o szkolnictwie wyższym (Dz. U. z 2012 r., poz. 572 z </w:t>
                  </w:r>
                  <w:proofErr w:type="spellStart"/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późn</w:t>
                  </w:r>
                  <w:proofErr w:type="spellEnd"/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. zm.),</w:t>
                  </w:r>
                  <w:r w:rsidRPr="00811113"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  <w:lang w:val="pl-PL"/>
                    </w:rPr>
                    <w:t>2</w:t>
                  </w: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14:paraId="23177559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  <w:p w14:paraId="55FDA2C9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Niniejszy projekt dyplomowy nie był wcześniej podstawą żadnej innej urzędowej procedury związanej z nadaniem tytułu zawodowego.</w:t>
                  </w:r>
                </w:p>
                <w:p w14:paraId="7E5ACF7C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  <w:p w14:paraId="7CD6B969" w14:textId="77777777" w:rsidR="004D099E" w:rsidRPr="00811113" w:rsidRDefault="004D099E" w:rsidP="006837D2">
                  <w:pPr>
                    <w:rPr>
                      <w:lang w:val="pl-PL"/>
                    </w:rPr>
                  </w:pPr>
                  <w:r w:rsidRPr="00811113">
                    <w:rPr>
                      <w:rFonts w:eastAsia="Arial"/>
                      <w:lang w:val="pl-PL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14:paraId="5493EA9A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  <w:p w14:paraId="499C00B8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  <w:r w:rsidRPr="00811113">
                    <w:rPr>
                      <w:rFonts w:ascii="Arial" w:eastAsia="Arial" w:hAnsi="Arial" w:cs="Arial"/>
                      <w:color w:val="000000"/>
                      <w:lang w:val="pl-PL"/>
                    </w:rPr>
                    <w:t>Potwierdzam zgodność niniejszej wersji projektu dyplomowego z załączoną wersją elektroniczną.</w:t>
                  </w:r>
                </w:p>
                <w:p w14:paraId="00D46678" w14:textId="77777777" w:rsidR="004D099E" w:rsidRPr="00811113" w:rsidRDefault="004D099E" w:rsidP="00322015">
                  <w:pPr>
                    <w:jc w:val="both"/>
                    <w:rPr>
                      <w:lang w:val="pl-PL"/>
                    </w:rPr>
                  </w:pPr>
                </w:p>
              </w:tc>
            </w:tr>
          </w:tbl>
          <w:p w14:paraId="1197C05B" w14:textId="77777777" w:rsidR="004D099E" w:rsidRPr="00811113" w:rsidRDefault="004D099E" w:rsidP="00322015">
            <w:pPr>
              <w:rPr>
                <w:lang w:val="pl-PL"/>
              </w:rPr>
            </w:pPr>
          </w:p>
        </w:tc>
      </w:tr>
      <w:tr w:rsidR="004D099E" w14:paraId="7041DD80" w14:textId="77777777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14:paraId="76704B06" w14:textId="77777777" w:rsidR="004D099E" w:rsidRDefault="004D099E" w:rsidP="00322015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4D099E" w14:paraId="3ED9EEBF" w14:textId="77777777" w:rsidTr="00322015">
              <w:tc>
                <w:tcPr>
                  <w:tcW w:w="4544" w:type="dxa"/>
                </w:tcPr>
                <w:p w14:paraId="4CFB18F2" w14:textId="77777777" w:rsidR="004D099E" w:rsidRDefault="004D099E" w:rsidP="00322015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Gdańsk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dnia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..................................</w:t>
                  </w:r>
                </w:p>
              </w:tc>
              <w:tc>
                <w:tcPr>
                  <w:tcW w:w="4241" w:type="dxa"/>
                </w:tcPr>
                <w:p w14:paraId="57F8C7D1" w14:textId="77777777"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14:paraId="7E1676D6" w14:textId="77777777" w:rsidR="004D099E" w:rsidRDefault="004D099E" w:rsidP="00322015">
                  <w:pPr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  <w:proofErr w:type="spellEnd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studenta</w:t>
                  </w:r>
                  <w:proofErr w:type="spellEnd"/>
                </w:p>
              </w:tc>
            </w:tr>
          </w:tbl>
          <w:p w14:paraId="49A8EABB" w14:textId="77777777" w:rsidR="004D099E" w:rsidRDefault="004D099E" w:rsidP="00322015"/>
        </w:tc>
      </w:tr>
      <w:tr w:rsidR="004D099E" w:rsidRPr="006E4C01" w14:paraId="221058C8" w14:textId="77777777" w:rsidTr="00322015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14:paraId="29DB61FA" w14:textId="77777777"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604A6BA4" w14:textId="77777777" w:rsidR="004D099E" w:rsidRPr="00811113" w:rsidRDefault="004D099E" w:rsidP="00322015">
            <w:pPr>
              <w:jc w:val="both"/>
              <w:rPr>
                <w:lang w:val="pl-PL"/>
              </w:rPr>
            </w:pPr>
            <w:r w:rsidRPr="00811113">
              <w:rPr>
                <w:rFonts w:ascii="Arial" w:eastAsia="Arial" w:hAnsi="Arial" w:cs="Arial"/>
                <w:color w:val="000000"/>
                <w:lang w:val="pl-PL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4D099E" w14:paraId="0978482F" w14:textId="77777777" w:rsidTr="00322015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4D099E" w14:paraId="0EEC8EF1" w14:textId="77777777" w:rsidTr="00322015">
              <w:tc>
                <w:tcPr>
                  <w:tcW w:w="4544" w:type="dxa"/>
                </w:tcPr>
                <w:p w14:paraId="682AC134" w14:textId="77777777" w:rsidR="004D099E" w:rsidRDefault="004D099E" w:rsidP="00322015"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Gdańsk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dnia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.................................</w:t>
                  </w:r>
                </w:p>
              </w:tc>
              <w:tc>
                <w:tcPr>
                  <w:tcW w:w="4241" w:type="dxa"/>
                </w:tcPr>
                <w:p w14:paraId="4B42CBD8" w14:textId="77777777" w:rsidR="004D099E" w:rsidRDefault="004D099E" w:rsidP="00322015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14:paraId="5C930325" w14:textId="77777777" w:rsidR="004D099E" w:rsidRDefault="004D099E" w:rsidP="00322015">
                  <w:pPr>
                    <w:jc w:val="center"/>
                  </w:pP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  <w:proofErr w:type="spellEnd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studenta</w:t>
                  </w:r>
                  <w:proofErr w:type="spellEnd"/>
                </w:p>
              </w:tc>
            </w:tr>
          </w:tbl>
          <w:p w14:paraId="243467A1" w14:textId="77777777" w:rsidR="004D099E" w:rsidRDefault="004D099E" w:rsidP="00322015"/>
        </w:tc>
      </w:tr>
      <w:tr w:rsidR="004D099E" w14:paraId="3BEFC92A" w14:textId="77777777" w:rsidTr="00322015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14:paraId="6675EB7E" w14:textId="77777777" w:rsidR="004D099E" w:rsidRDefault="004D099E" w:rsidP="00322015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4D099E" w14:paraId="05F6F75E" w14:textId="77777777" w:rsidTr="00322015">
              <w:tc>
                <w:tcPr>
                  <w:tcW w:w="8670" w:type="dxa"/>
                </w:tcPr>
                <w:p w14:paraId="54D8385C" w14:textId="77777777" w:rsidR="004D099E" w:rsidRDefault="004D099E" w:rsidP="00322015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*)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niepotrzebne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skreślić</w:t>
                  </w:r>
                  <w:proofErr w:type="spellEnd"/>
                </w:p>
              </w:tc>
            </w:tr>
          </w:tbl>
          <w:p w14:paraId="6E7C91BC" w14:textId="77777777" w:rsidR="004D099E" w:rsidRDefault="004D099E" w:rsidP="00322015"/>
        </w:tc>
      </w:tr>
      <w:tr w:rsidR="004D099E" w14:paraId="32AE2E45" w14:textId="77777777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14:paraId="79053170" w14:textId="77777777" w:rsidR="004D099E" w:rsidRDefault="004D099E" w:rsidP="00322015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 w:firstRow="1" w:lastRow="1" w:firstColumn="1" w:lastColumn="1" w:noHBand="0" w:noVBand="0"/>
            </w:tblPr>
            <w:tblGrid>
              <w:gridCol w:w="2880"/>
            </w:tblGrid>
            <w:tr w:rsidR="004D099E" w14:paraId="479298CA" w14:textId="77777777" w:rsidTr="00322015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14:paraId="57468614" w14:textId="77777777" w:rsidR="004D099E" w:rsidRDefault="004D099E" w:rsidP="00322015"/>
              </w:tc>
            </w:tr>
          </w:tbl>
          <w:p w14:paraId="5DFC49F5" w14:textId="77777777" w:rsidR="004D099E" w:rsidRDefault="004D099E" w:rsidP="00322015"/>
        </w:tc>
      </w:tr>
      <w:tr w:rsidR="004D099E" w:rsidRPr="006E4C01" w14:paraId="0B7069AF" w14:textId="77777777" w:rsidTr="00322015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14:paraId="5F31E6FB" w14:textId="77777777" w:rsidR="004D099E" w:rsidRDefault="004D099E" w:rsidP="00322015">
            <w:pPr>
              <w:rPr>
                <w:vanish/>
              </w:rPr>
            </w:pPr>
            <w:bookmarkStart w:id="3" w:name="__bookmark_2"/>
            <w:bookmarkEnd w:id="3"/>
          </w:p>
          <w:tbl>
            <w:tblPr>
              <w:tblOverlap w:val="never"/>
              <w:tblW w:w="8770" w:type="dxa"/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8534"/>
            </w:tblGrid>
            <w:tr w:rsidR="004D099E" w:rsidRPr="006E4C01" w14:paraId="7659635B" w14:textId="77777777" w:rsidTr="00322015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4D099E" w14:paraId="28DA8AEC" w14:textId="77777777" w:rsidTr="00322015">
                    <w:tc>
                      <w:tcPr>
                        <w:tcW w:w="165" w:type="dxa"/>
                      </w:tcPr>
                      <w:p w14:paraId="187703D4" w14:textId="77777777" w:rsidR="004D099E" w:rsidRDefault="004D099E" w:rsidP="00322015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14:paraId="63104E55" w14:textId="77777777" w:rsidR="004D099E" w:rsidRDefault="004D099E" w:rsidP="00322015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E4C01" w14:paraId="46375CB1" w14:textId="77777777" w:rsidTr="00322015">
                    <w:tc>
                      <w:tcPr>
                        <w:tcW w:w="8492" w:type="dxa"/>
                      </w:tcPr>
                      <w:p w14:paraId="039A017A" w14:textId="77777777"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14:paraId="54EBD50E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  <w:tr w:rsidR="004D099E" w:rsidRPr="006E4C01" w14:paraId="72475902" w14:textId="77777777" w:rsidTr="00322015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4D099E" w14:paraId="3069A06F" w14:textId="77777777" w:rsidTr="00322015">
                    <w:tc>
                      <w:tcPr>
                        <w:tcW w:w="165" w:type="dxa"/>
                      </w:tcPr>
                      <w:p w14:paraId="5E45A220" w14:textId="77777777" w:rsidR="004D099E" w:rsidRDefault="004D099E" w:rsidP="00322015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14:paraId="5F3C90FF" w14:textId="77777777" w:rsidR="004D099E" w:rsidRDefault="004D099E" w:rsidP="00322015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E4C01" w14:paraId="02108A25" w14:textId="77777777" w:rsidTr="00322015">
                    <w:tc>
                      <w:tcPr>
                        <w:tcW w:w="8492" w:type="dxa"/>
                      </w:tcPr>
                      <w:p w14:paraId="31937C33" w14:textId="77777777"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14:paraId="4F906A35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  <w:tr w:rsidR="004D099E" w:rsidRPr="006E4C01" w14:paraId="6EB1C8A0" w14:textId="77777777" w:rsidTr="00322015">
              <w:tc>
                <w:tcPr>
                  <w:tcW w:w="165" w:type="dxa"/>
                </w:tcPr>
                <w:p w14:paraId="362E85D5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E4C01" w14:paraId="3B6B49BE" w14:textId="77777777" w:rsidTr="00322015">
                    <w:tc>
                      <w:tcPr>
                        <w:tcW w:w="8492" w:type="dxa"/>
                      </w:tcPr>
                      <w:p w14:paraId="31D109A2" w14:textId="77777777"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14:paraId="1DF8D937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  <w:tr w:rsidR="004D099E" w:rsidRPr="006E4C01" w14:paraId="35167FD0" w14:textId="77777777" w:rsidTr="00322015">
              <w:tc>
                <w:tcPr>
                  <w:tcW w:w="165" w:type="dxa"/>
                </w:tcPr>
                <w:p w14:paraId="356AA46D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4D099E" w:rsidRPr="006E4C01" w14:paraId="50C879A3" w14:textId="77777777" w:rsidTr="00322015">
                    <w:tc>
                      <w:tcPr>
                        <w:tcW w:w="8492" w:type="dxa"/>
                      </w:tcPr>
                      <w:p w14:paraId="5732BEA4" w14:textId="77777777" w:rsidR="004D099E" w:rsidRPr="00811113" w:rsidRDefault="004D099E" w:rsidP="00322015">
                        <w:pPr>
                          <w:jc w:val="both"/>
                          <w:rPr>
                            <w:lang w:val="pl-PL"/>
                          </w:rPr>
                        </w:pPr>
                        <w:r w:rsidRPr="00811113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val="pl-PL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14:paraId="35EF36CF" w14:textId="77777777" w:rsidR="004D099E" w:rsidRPr="00811113" w:rsidRDefault="004D099E" w:rsidP="00322015">
                  <w:pPr>
                    <w:rPr>
                      <w:lang w:val="pl-PL"/>
                    </w:rPr>
                  </w:pPr>
                </w:p>
              </w:tc>
            </w:tr>
          </w:tbl>
          <w:p w14:paraId="3B321585" w14:textId="77777777" w:rsidR="004D099E" w:rsidRPr="00811113" w:rsidRDefault="004D099E" w:rsidP="00322015">
            <w:pPr>
              <w:rPr>
                <w:lang w:val="pl-PL"/>
              </w:rPr>
            </w:pPr>
          </w:p>
        </w:tc>
      </w:tr>
    </w:tbl>
    <w:p w14:paraId="7293144C" w14:textId="77777777" w:rsidR="004D099E" w:rsidRPr="00811113" w:rsidRDefault="004D099E" w:rsidP="004D099E">
      <w:pPr>
        <w:rPr>
          <w:lang w:val="pl-PL"/>
        </w:rPr>
      </w:pPr>
    </w:p>
    <w:p w14:paraId="0F7E8A85" w14:textId="77777777" w:rsidR="006837D2" w:rsidRDefault="006837D2">
      <w:pPr>
        <w:rPr>
          <w:lang w:val="pl-PL"/>
        </w:rPr>
      </w:pPr>
    </w:p>
    <w:p w14:paraId="0494BACE" w14:textId="77777777" w:rsidR="006837D2" w:rsidRDefault="006837D2">
      <w:pPr>
        <w:rPr>
          <w:lang w:val="pl-PL"/>
        </w:rPr>
      </w:pPr>
      <w:r>
        <w:rPr>
          <w:lang w:val="pl-PL"/>
        </w:rPr>
        <w:br w:type="page"/>
      </w:r>
    </w:p>
    <w:p w14:paraId="58CF23F0" w14:textId="77777777" w:rsidR="006837D2" w:rsidRDefault="006837D2" w:rsidP="006837D2">
      <w:pPr>
        <w:pStyle w:val="inz"/>
        <w:ind w:firstLine="720"/>
        <w:rPr>
          <w:rFonts w:eastAsia="Arial"/>
          <w:b/>
        </w:rPr>
      </w:pPr>
      <w:r w:rsidRPr="006837D2">
        <w:rPr>
          <w:rFonts w:eastAsia="Arial"/>
          <w:b/>
        </w:rPr>
        <w:lastRenderedPageBreak/>
        <w:t>Streszczenie</w:t>
      </w:r>
    </w:p>
    <w:p w14:paraId="1DA28362" w14:textId="77777777" w:rsidR="00390B11" w:rsidRDefault="006837D2" w:rsidP="00390B11">
      <w:pPr>
        <w:pStyle w:val="inz"/>
      </w:pPr>
      <w:r>
        <w:t>Internet Reczy je</w:t>
      </w:r>
      <w:r w:rsidR="00390B11">
        <w:t xml:space="preserve">st coraz powszechniejszy w dzisiejszym świecie. W ramach projektu inżynierskiego został zaprojektowany system wpasowujący się w podstawowe założenia </w:t>
      </w:r>
      <w:proofErr w:type="spellStart"/>
      <w:r w:rsidR="00390B11">
        <w:t>IoT</w:t>
      </w:r>
      <w:proofErr w:type="spellEnd"/>
      <w:r w:rsidR="00390B11">
        <w:t>. [TODO]</w:t>
      </w:r>
    </w:p>
    <w:p w14:paraId="7E970E3B" w14:textId="77777777" w:rsidR="00390B11" w:rsidRDefault="00390B11" w:rsidP="00390B11">
      <w:pPr>
        <w:rPr>
          <w:lang w:val="pl-PL"/>
        </w:rPr>
      </w:pPr>
    </w:p>
    <w:p w14:paraId="0409E027" w14:textId="77777777" w:rsidR="00390B11" w:rsidRDefault="00390B11" w:rsidP="00390B11">
      <w:pPr>
        <w:rPr>
          <w:lang w:val="pl-PL"/>
        </w:rPr>
      </w:pPr>
    </w:p>
    <w:p w14:paraId="09E8EF3E" w14:textId="77777777" w:rsidR="00390B11" w:rsidRDefault="00390B11" w:rsidP="00390B11">
      <w:pPr>
        <w:rPr>
          <w:lang w:val="pl-PL"/>
        </w:rPr>
      </w:pPr>
    </w:p>
    <w:p w14:paraId="482EE468" w14:textId="77777777" w:rsidR="00390B11" w:rsidRPr="00390B11" w:rsidRDefault="00390B11" w:rsidP="00390B11">
      <w:pPr>
        <w:rPr>
          <w:lang w:val="pl-PL"/>
        </w:rPr>
      </w:pPr>
    </w:p>
    <w:p w14:paraId="49FD3D2D" w14:textId="77777777" w:rsidR="00390B11" w:rsidRDefault="00390B11" w:rsidP="00390B11">
      <w:pPr>
        <w:rPr>
          <w:lang w:val="pl-PL"/>
        </w:rPr>
      </w:pPr>
    </w:p>
    <w:p w14:paraId="1320C78F" w14:textId="77777777" w:rsidR="00390B11" w:rsidRDefault="00390B11" w:rsidP="00390B11">
      <w:pPr>
        <w:pStyle w:val="inz"/>
        <w:ind w:firstLine="0"/>
      </w:pPr>
      <w:r>
        <w:rPr>
          <w:b/>
        </w:rPr>
        <w:t xml:space="preserve">Słowa kluczowe: </w:t>
      </w:r>
      <w:r>
        <w:t>Internet Rzeczy, systemy wbudowane, [TODO]</w:t>
      </w:r>
    </w:p>
    <w:p w14:paraId="6B94751D" w14:textId="77777777" w:rsidR="00390B11" w:rsidRDefault="00390B11" w:rsidP="00390B11">
      <w:pPr>
        <w:pStyle w:val="inz"/>
        <w:ind w:firstLine="0"/>
      </w:pPr>
      <w:r>
        <w:rPr>
          <w:b/>
        </w:rPr>
        <w:t xml:space="preserve">Dziedziny nauki i techniki zgodnie z wymogami OECD: </w:t>
      </w:r>
      <w:r>
        <w:t>[TODO]</w:t>
      </w:r>
    </w:p>
    <w:p w14:paraId="395DD445" w14:textId="77777777" w:rsidR="00390B11" w:rsidRDefault="00390B11" w:rsidP="00390B11">
      <w:pPr>
        <w:rPr>
          <w:lang w:val="pl-PL"/>
        </w:rPr>
      </w:pPr>
    </w:p>
    <w:p w14:paraId="5FA522EC" w14:textId="77777777" w:rsidR="00390B11" w:rsidRDefault="00390B11">
      <w:pPr>
        <w:rPr>
          <w:lang w:val="pl-PL"/>
        </w:rPr>
      </w:pPr>
      <w:r>
        <w:rPr>
          <w:lang w:val="pl-PL"/>
        </w:rPr>
        <w:br w:type="page"/>
      </w:r>
    </w:p>
    <w:p w14:paraId="5D3998FD" w14:textId="77777777" w:rsidR="00390B11" w:rsidRPr="006E4C01" w:rsidRDefault="00390B11" w:rsidP="00390B11">
      <w:pPr>
        <w:pStyle w:val="inz"/>
        <w:rPr>
          <w:b/>
          <w:lang w:val="en-US"/>
        </w:rPr>
      </w:pPr>
      <w:r w:rsidRPr="006E4C01">
        <w:rPr>
          <w:b/>
          <w:lang w:val="en-US"/>
        </w:rPr>
        <w:lastRenderedPageBreak/>
        <w:t>Abstract</w:t>
      </w:r>
    </w:p>
    <w:p w14:paraId="05AF1946" w14:textId="77777777" w:rsidR="00390B11" w:rsidRDefault="00390B11" w:rsidP="00390B11">
      <w:pPr>
        <w:pStyle w:val="inz"/>
        <w:rPr>
          <w:lang w:val="en-US"/>
        </w:rPr>
      </w:pPr>
      <w:r w:rsidRPr="00390B11">
        <w:rPr>
          <w:lang w:val="en-US"/>
        </w:rPr>
        <w:t>Internet of Things is more a</w:t>
      </w:r>
      <w:r>
        <w:rPr>
          <w:lang w:val="en-US"/>
        </w:rPr>
        <w:t>nd more prevailing in the current world. As part of the project, a home monitoring system was designed, that fits basic concepts of IoT. [TODO]</w:t>
      </w:r>
    </w:p>
    <w:p w14:paraId="29695378" w14:textId="77777777" w:rsidR="00390B11" w:rsidRDefault="00390B11" w:rsidP="00390B11"/>
    <w:p w14:paraId="48B3EF8B" w14:textId="77777777" w:rsidR="00390B11" w:rsidRDefault="00390B11" w:rsidP="00390B11">
      <w:pPr>
        <w:pStyle w:val="inz"/>
        <w:ind w:firstLine="0"/>
        <w:rPr>
          <w:lang w:val="en-US"/>
        </w:rPr>
      </w:pPr>
      <w:r w:rsidRPr="00390B11">
        <w:rPr>
          <w:b/>
          <w:lang w:val="en-US"/>
        </w:rPr>
        <w:t xml:space="preserve">Keywords: </w:t>
      </w:r>
      <w:r w:rsidRPr="00390B11">
        <w:rPr>
          <w:lang w:val="en-US"/>
        </w:rPr>
        <w:t xml:space="preserve">Internet of Things, </w:t>
      </w:r>
      <w:r w:rsidR="00C5101B" w:rsidRPr="00390B11">
        <w:rPr>
          <w:lang w:val="en-US"/>
        </w:rPr>
        <w:t>embedde</w:t>
      </w:r>
      <w:r w:rsidR="00C5101B">
        <w:rPr>
          <w:lang w:val="en-US"/>
        </w:rPr>
        <w:t>d</w:t>
      </w:r>
      <w:r w:rsidRPr="00390B11">
        <w:rPr>
          <w:lang w:val="en-US"/>
        </w:rPr>
        <w:t xml:space="preserve"> s</w:t>
      </w:r>
      <w:r>
        <w:rPr>
          <w:lang w:val="en-US"/>
        </w:rPr>
        <w:t>ystems [TODO]</w:t>
      </w:r>
    </w:p>
    <w:p w14:paraId="39F9963E" w14:textId="77777777" w:rsidR="00390B11" w:rsidRPr="00C5101B" w:rsidRDefault="00390B11" w:rsidP="00390B11">
      <w:pPr>
        <w:pStyle w:val="inz"/>
        <w:ind w:firstLine="0"/>
        <w:rPr>
          <w:b/>
          <w:lang w:val="en-US"/>
        </w:rPr>
      </w:pPr>
    </w:p>
    <w:p w14:paraId="37058DD5" w14:textId="77777777" w:rsidR="00390B11" w:rsidRDefault="00390B11" w:rsidP="00390B11">
      <w:pPr>
        <w:pStyle w:val="inz"/>
        <w:rPr>
          <w:b/>
        </w:rPr>
      </w:pPr>
      <w:r w:rsidRPr="00C5101B">
        <w:rPr>
          <w:lang w:val="en-US"/>
        </w:rPr>
        <w:br w:type="page"/>
      </w:r>
      <w:r>
        <w:rPr>
          <w:b/>
        </w:rPr>
        <w:lastRenderedPageBreak/>
        <w:t>Spis treści</w:t>
      </w:r>
    </w:p>
    <w:sdt>
      <w:sdtPr>
        <w:rPr>
          <w:rFonts w:ascii="Times New Roman" w:eastAsia="Times New Roman" w:hAnsi="Times New Roman"/>
          <w:sz w:val="20"/>
          <w:szCs w:val="20"/>
        </w:rPr>
        <w:id w:val="-732704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1EFEE4" w14:textId="77777777" w:rsidR="00405369" w:rsidRDefault="00390B11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53925" w:history="1">
            <w:r w:rsidR="00405369" w:rsidRPr="00595FBD">
              <w:rPr>
                <w:rStyle w:val="Hyperlink"/>
                <w:noProof/>
              </w:rPr>
              <w:t>1.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Wykaz ważniejszych skrótów i oznaczeń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_Toc502653925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6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1F255ADB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6" w:history="1">
            <w:r w:rsidR="00405369" w:rsidRPr="00595FBD">
              <w:rPr>
                <w:rStyle w:val="Hyperlink"/>
                <w:noProof/>
              </w:rPr>
              <w:t>2.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Wstęp i cel pracy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_Toc502653926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7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771B37EE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7" w:history="1">
            <w:r w:rsidR="00405369" w:rsidRPr="00595FBD">
              <w:rPr>
                <w:rStyle w:val="Hyperlink"/>
                <w:noProof/>
              </w:rPr>
              <w:t>3.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Analiza stanu wiedzy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_Toc502653927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8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6A3DA463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8" w:history="1">
            <w:r w:rsidR="00405369" w:rsidRPr="00595FBD">
              <w:rPr>
                <w:rStyle w:val="Hyperlink"/>
                <w:noProof/>
              </w:rPr>
              <w:t>4.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Analiza projektowa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_Toc502653928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9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59D85EC7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29" w:history="1">
            <w:r w:rsidR="00405369" w:rsidRPr="00595FBD">
              <w:rPr>
                <w:rStyle w:val="Hyperlink"/>
                <w:noProof/>
              </w:rPr>
              <w:t>5.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Projekt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_Toc502653929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10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5CB8D8F3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0" w:history="1">
            <w:r w:rsidR="00405369" w:rsidRPr="00595FBD">
              <w:rPr>
                <w:rStyle w:val="Hyperlink"/>
                <w:noProof/>
              </w:rPr>
              <w:t>6.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Implementacja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_Toc502653930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11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3A67C841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1" w:history="1">
            <w:r w:rsidR="00405369" w:rsidRPr="00595FBD">
              <w:rPr>
                <w:rStyle w:val="Hyperlink"/>
                <w:noProof/>
              </w:rPr>
              <w:t>7.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Wyniki testowania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_Toc502653931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12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3A7A479F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2" w:history="1">
            <w:r w:rsidR="00405369" w:rsidRPr="00595FBD">
              <w:rPr>
                <w:rStyle w:val="Hyperlink"/>
                <w:noProof/>
              </w:rPr>
              <w:t>8.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Podsumowanie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_Toc502653932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13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001A68B8" w14:textId="77777777" w:rsidR="00405369" w:rsidRDefault="004155E3">
          <w:pPr>
            <w:pStyle w:val="TOC1"/>
            <w:tabs>
              <w:tab w:val="left" w:pos="440"/>
              <w:tab w:val="right" w:leader="dot" w:pos="9486"/>
            </w:tabs>
            <w:rPr>
              <w:rFonts w:cstheme="minorBidi"/>
              <w:noProof/>
            </w:rPr>
          </w:pPr>
          <w:hyperlink w:anchor="_Toc502653933" w:history="1">
            <w:r w:rsidR="00405369" w:rsidRPr="00595FBD">
              <w:rPr>
                <w:rStyle w:val="Hyperlink"/>
                <w:noProof/>
              </w:rPr>
              <w:t>9.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Bibliografia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_Toc502653933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14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1030190A" w14:textId="77777777" w:rsidR="00405369" w:rsidRDefault="004155E3">
          <w:pPr>
            <w:pStyle w:val="TOC1"/>
            <w:tabs>
              <w:tab w:val="right" w:leader="dot" w:pos="9486"/>
            </w:tabs>
            <w:rPr>
              <w:rFonts w:cstheme="minorBidi"/>
              <w:noProof/>
            </w:rPr>
          </w:pPr>
          <w:hyperlink w:anchor="_Toc502653934" w:history="1">
            <w:r w:rsidR="00405369" w:rsidRPr="00595FBD">
              <w:rPr>
                <w:rStyle w:val="Hyperlink"/>
                <w:bCs/>
                <w:noProof/>
              </w:rPr>
              <w:t>There are no sources in the current document.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_Toc502653934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14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203D3EF9" w14:textId="77777777" w:rsidR="00405369" w:rsidRDefault="004155E3">
          <w:pPr>
            <w:pStyle w:val="TOC1"/>
            <w:tabs>
              <w:tab w:val="left" w:pos="880"/>
              <w:tab w:val="right" w:leader="dot" w:pos="9486"/>
            </w:tabs>
            <w:rPr>
              <w:rFonts w:cstheme="minorBidi"/>
              <w:noProof/>
            </w:rPr>
          </w:pPr>
          <w:hyperlink w:anchor="_Toc502653935" w:history="1">
            <w:r w:rsidR="00405369" w:rsidRPr="00595FBD">
              <w:rPr>
                <w:rStyle w:val="Hyperlink"/>
                <w:noProof/>
              </w:rPr>
              <w:t>10.</w:t>
            </w:r>
            <w:r w:rsidR="00405369">
              <w:rPr>
                <w:rFonts w:cstheme="minorBidi"/>
                <w:noProof/>
              </w:rPr>
              <w:tab/>
            </w:r>
            <w:r w:rsidR="00405369" w:rsidRPr="00595FBD">
              <w:rPr>
                <w:rStyle w:val="Hyperlink"/>
                <w:noProof/>
              </w:rPr>
              <w:t>Spis rysunków</w:t>
            </w:r>
            <w:r w:rsidR="00405369">
              <w:rPr>
                <w:noProof/>
                <w:webHidden/>
              </w:rPr>
              <w:tab/>
            </w:r>
            <w:r w:rsidR="00405369">
              <w:rPr>
                <w:noProof/>
                <w:webHidden/>
              </w:rPr>
              <w:fldChar w:fldCharType="begin"/>
            </w:r>
            <w:r w:rsidR="00405369">
              <w:rPr>
                <w:noProof/>
                <w:webHidden/>
              </w:rPr>
              <w:instrText xml:space="preserve"> PAGEREF _Toc502653935 \h </w:instrText>
            </w:r>
            <w:r w:rsidR="00405369">
              <w:rPr>
                <w:noProof/>
                <w:webHidden/>
              </w:rPr>
            </w:r>
            <w:r w:rsidR="00405369">
              <w:rPr>
                <w:noProof/>
                <w:webHidden/>
              </w:rPr>
              <w:fldChar w:fldCharType="separate"/>
            </w:r>
            <w:r w:rsidR="00C8074A">
              <w:rPr>
                <w:noProof/>
                <w:webHidden/>
              </w:rPr>
              <w:t>15</w:t>
            </w:r>
            <w:r w:rsidR="00405369">
              <w:rPr>
                <w:noProof/>
                <w:webHidden/>
              </w:rPr>
              <w:fldChar w:fldCharType="end"/>
            </w:r>
          </w:hyperlink>
        </w:p>
        <w:p w14:paraId="68A589FD" w14:textId="77777777" w:rsidR="00390B11" w:rsidRDefault="00390B11">
          <w:r>
            <w:rPr>
              <w:b/>
              <w:bCs/>
              <w:noProof/>
            </w:rPr>
            <w:fldChar w:fldCharType="end"/>
          </w:r>
        </w:p>
      </w:sdtContent>
    </w:sdt>
    <w:p w14:paraId="31AB8F6B" w14:textId="77777777" w:rsidR="00390B11" w:rsidRDefault="00390B11" w:rsidP="00390B11"/>
    <w:p w14:paraId="1DA9D3EA" w14:textId="77777777" w:rsidR="00390B11" w:rsidRDefault="00390B11" w:rsidP="00390B11"/>
    <w:p w14:paraId="17337BE5" w14:textId="77777777" w:rsidR="00390B11" w:rsidRDefault="00390B11">
      <w:r>
        <w:br w:type="page"/>
      </w:r>
    </w:p>
    <w:p w14:paraId="2D24C966" w14:textId="77777777" w:rsidR="00390B11" w:rsidRDefault="00390B11" w:rsidP="00960391">
      <w:pPr>
        <w:pStyle w:val="inzrozdzial"/>
        <w:numPr>
          <w:ilvl w:val="0"/>
          <w:numId w:val="1"/>
        </w:numPr>
      </w:pPr>
      <w:bookmarkStart w:id="4" w:name="_Toc502653925"/>
      <w:r w:rsidRPr="00390B11">
        <w:lastRenderedPageBreak/>
        <w:t>Wykaz ważniejszych skrótów i oznaczeń</w:t>
      </w:r>
      <w:bookmarkEnd w:id="4"/>
    </w:p>
    <w:p w14:paraId="774F1349" w14:textId="77777777" w:rsidR="00C5101B" w:rsidRPr="00C43F78" w:rsidRDefault="00C5101B" w:rsidP="00C5101B">
      <w:pPr>
        <w:pStyle w:val="inz"/>
        <w:ind w:firstLine="0"/>
        <w:rPr>
          <w:lang w:val="en-US"/>
        </w:rPr>
      </w:pPr>
      <w:r w:rsidRPr="00C5101B">
        <w:rPr>
          <w:lang w:val="en-US"/>
        </w:rPr>
        <w:t xml:space="preserve">IoT – ang. </w:t>
      </w:r>
      <w:r w:rsidRPr="00C5101B">
        <w:rPr>
          <w:i/>
          <w:lang w:val="en-US"/>
        </w:rPr>
        <w:t>Internet of Things</w:t>
      </w:r>
      <w:r w:rsidRPr="00C5101B">
        <w:rPr>
          <w:lang w:val="en-US"/>
        </w:rPr>
        <w:t xml:space="preserve"> I</w:t>
      </w:r>
      <w:r>
        <w:rPr>
          <w:lang w:val="en-US"/>
        </w:rPr>
        <w:t xml:space="preserve">nternet </w:t>
      </w:r>
      <w:proofErr w:type="spellStart"/>
      <w:r>
        <w:rPr>
          <w:lang w:val="en-US"/>
        </w:rPr>
        <w:t>Rzeczy</w:t>
      </w:r>
      <w:proofErr w:type="spellEnd"/>
      <w:r>
        <w:rPr>
          <w:lang w:val="en-US"/>
        </w:rPr>
        <w:t>;</w:t>
      </w:r>
      <w:r w:rsidR="00C43F78">
        <w:rPr>
          <w:lang w:val="en-US"/>
        </w:rPr>
        <w:br/>
      </w:r>
      <w:proofErr w:type="spellStart"/>
      <w:r w:rsidR="00C43F78">
        <w:rPr>
          <w:lang w:val="en-US"/>
        </w:rPr>
        <w:t>WiFi</w:t>
      </w:r>
      <w:proofErr w:type="spellEnd"/>
      <w:r w:rsidR="00C43F78">
        <w:rPr>
          <w:lang w:val="en-US"/>
        </w:rPr>
        <w:t xml:space="preserve"> – ang. </w:t>
      </w:r>
      <w:r w:rsidR="00C43F78" w:rsidRPr="00C43F78">
        <w:rPr>
          <w:i/>
          <w:lang w:val="en-US"/>
        </w:rPr>
        <w:t>Wireless Fidelity</w:t>
      </w:r>
      <w:r w:rsidR="00C43F78">
        <w:rPr>
          <w:i/>
          <w:lang w:val="en-US"/>
        </w:rPr>
        <w:t xml:space="preserve"> </w:t>
      </w:r>
      <w:proofErr w:type="spellStart"/>
      <w:r w:rsidR="00C43F78">
        <w:rPr>
          <w:lang w:val="en-US"/>
        </w:rPr>
        <w:t>sieć</w:t>
      </w:r>
      <w:proofErr w:type="spellEnd"/>
      <w:r w:rsidR="00C43F78">
        <w:rPr>
          <w:lang w:val="en-US"/>
        </w:rPr>
        <w:t xml:space="preserve"> </w:t>
      </w:r>
      <w:proofErr w:type="spellStart"/>
      <w:r w:rsidR="00C43F78">
        <w:rPr>
          <w:lang w:val="en-US"/>
        </w:rPr>
        <w:t>bezprzewodowa</w:t>
      </w:r>
      <w:proofErr w:type="spellEnd"/>
    </w:p>
    <w:p w14:paraId="2FA3D16E" w14:textId="77777777" w:rsidR="00C43F78" w:rsidRPr="00C43F78" w:rsidRDefault="00C43F78" w:rsidP="00C43F78"/>
    <w:p w14:paraId="3AA630D1" w14:textId="77777777" w:rsidR="00C5101B" w:rsidRDefault="00C5101B" w:rsidP="00405369">
      <w:pPr>
        <w:pStyle w:val="List"/>
      </w:pPr>
      <w:r>
        <w:t>[TODO]</w:t>
      </w:r>
    </w:p>
    <w:p w14:paraId="14ABA330" w14:textId="77777777" w:rsidR="00C5101B" w:rsidRDefault="00C5101B" w:rsidP="00C5101B"/>
    <w:p w14:paraId="17A01313" w14:textId="77777777" w:rsidR="00C5101B" w:rsidRDefault="00C5101B" w:rsidP="00405369">
      <w:pPr>
        <w:pStyle w:val="inzrozdzial"/>
        <w:numPr>
          <w:ilvl w:val="0"/>
          <w:numId w:val="1"/>
        </w:numPr>
      </w:pPr>
      <w:r>
        <w:br w:type="page"/>
      </w:r>
      <w:bookmarkStart w:id="5" w:name="_Toc502653926"/>
      <w:r>
        <w:lastRenderedPageBreak/>
        <w:t>Wstęp i cel pracy</w:t>
      </w:r>
      <w:bookmarkEnd w:id="5"/>
    </w:p>
    <w:p w14:paraId="730880F0" w14:textId="77777777" w:rsidR="00E00865" w:rsidRDefault="00C5101B" w:rsidP="00E00865">
      <w:pPr>
        <w:pStyle w:val="inz"/>
      </w:pPr>
      <w:r>
        <w:t xml:space="preserve">Internet Rzeczy jest jedną z najszybciej rozwijających się gałęzi sektora systemów wbudowanych. Wydatną </w:t>
      </w:r>
      <w:r w:rsidR="00405369">
        <w:t xml:space="preserve">jego częścią są tzw. Inteligentne Domy. Pod tym pojęciem mieści się szeroka gama urządzeń monitorujących wiele parametrów takich jak temperatura, wilgotność czy też nawet nasłonecznienie. Korzystając z tych danych, </w:t>
      </w:r>
      <w:r w:rsidR="00E00865">
        <w:t>system może odpowiednio sterować ogrzewaniem tak aby poprawić komfort mieszkańców przy</w:t>
      </w:r>
      <w:r w:rsidR="00C43F78">
        <w:t xml:space="preserve"> równoczesnym</w:t>
      </w:r>
      <w:r w:rsidR="00E00865">
        <w:t xml:space="preserve"> zmniejszeniu zużycia energii.</w:t>
      </w:r>
    </w:p>
    <w:p w14:paraId="28476A81" w14:textId="77777777" w:rsidR="00E00865" w:rsidRDefault="00E00865" w:rsidP="00E00865">
      <w:pPr>
        <w:rPr>
          <w:lang w:val="pl-PL"/>
        </w:rPr>
      </w:pPr>
    </w:p>
    <w:p w14:paraId="56CD9F51" w14:textId="77777777" w:rsidR="00E00865" w:rsidRPr="00E00865" w:rsidRDefault="00E00865" w:rsidP="00E00865">
      <w:pPr>
        <w:pStyle w:val="inz"/>
      </w:pPr>
      <w:r>
        <w:t>W poniższej pracy skupiono się na mo</w:t>
      </w:r>
      <w:r w:rsidR="00B40007">
        <w:t xml:space="preserve">nitorowaniu </w:t>
      </w:r>
      <w:r w:rsidR="00C8074A">
        <w:t xml:space="preserve">parametrów przy użyciu zasilanych bateryjnie mikrokontrolerów. </w:t>
      </w:r>
      <w:r w:rsidR="00721ABD">
        <w:t xml:space="preserve">Zaprojektowany został </w:t>
      </w:r>
      <w:r w:rsidR="002F4064">
        <w:t xml:space="preserve">przykładowy moduł współpracujący z </w:t>
      </w:r>
      <w:r w:rsidR="006E4C01">
        <w:t xml:space="preserve">serwerem. </w:t>
      </w:r>
      <w:r w:rsidR="00C43F78">
        <w:t>Komunikacja odbywa się z wykorzystaniem sieci Wi-Fi. Pomiary były zapisywane do bazy danych w celu późniejszego zaprezentowania ich użytkownikowi poprzez stronę WWW.</w:t>
      </w:r>
    </w:p>
    <w:p w14:paraId="2965D911" w14:textId="77777777" w:rsidR="00FD296D" w:rsidRDefault="00FD296D" w:rsidP="00FD296D">
      <w:pPr>
        <w:rPr>
          <w:lang w:val="pl-PL"/>
        </w:rPr>
      </w:pPr>
    </w:p>
    <w:p w14:paraId="43453791" w14:textId="77777777" w:rsidR="00FD296D" w:rsidRDefault="00FD296D">
      <w:pPr>
        <w:rPr>
          <w:lang w:val="pl-PL"/>
        </w:rPr>
      </w:pPr>
      <w:r>
        <w:rPr>
          <w:lang w:val="pl-PL"/>
        </w:rPr>
        <w:br w:type="page"/>
      </w:r>
    </w:p>
    <w:p w14:paraId="5171A013" w14:textId="77777777" w:rsidR="00FD296D" w:rsidRDefault="005D7C89" w:rsidP="00405369">
      <w:pPr>
        <w:pStyle w:val="inzrozdzial"/>
        <w:numPr>
          <w:ilvl w:val="0"/>
          <w:numId w:val="1"/>
        </w:numPr>
      </w:pPr>
      <w:bookmarkStart w:id="6" w:name="_Toc502653927"/>
      <w:r>
        <w:lastRenderedPageBreak/>
        <w:t>Analiza stanu wiedzy</w:t>
      </w:r>
      <w:bookmarkEnd w:id="6"/>
    </w:p>
    <w:p w14:paraId="0F16D00C" w14:textId="77777777" w:rsidR="00D462ED" w:rsidRDefault="00D462ED" w:rsidP="004B61C7">
      <w:pPr>
        <w:pStyle w:val="inz"/>
      </w:pPr>
      <w:r>
        <w:t xml:space="preserve">Systemy </w:t>
      </w:r>
      <w:r w:rsidR="00870A37">
        <w:t>automatyki domowej są coraz popularniejsze. Są wykorzystywane do zwiększenia komfortu, wygody i poprawy bezpieczeństwa użytkowników. Inteligentny Dom jest w stanie ułatwić życie ludziom starszym lub z niepełnosprawnością i zmniejszyć nakład pracy poprzez zautomatyzowanie pewnych zadań. System może być zaprojektowany z wykorzystaniem central</w:t>
      </w:r>
      <w:r w:rsidR="00B90E48">
        <w:t>nego kontrolera, który steruje i monitoruje wiele niezależnych urządzeń takich jak gniazda zasilania, oświetlenie, czujniki temperatury i wilgotności, czujniki dymu, gazu i ognia czy też urządzeń alarmowych. Jedną z największych zalet automatyki domowej jest to, że można nią łatwo sterować za pomocą całej gamy urządzeń poczynając od telefonów, tabletów czy też komputerów PC. Szybki rozwój technologii</w:t>
      </w:r>
      <w:r w:rsidR="004B61C7">
        <w:t xml:space="preserve"> bezprzewodowych pozwala na zdalne zarządzanie systemem. Obecnie istniejące na rynku systemy wykorzystują różne protokoły komunikacji bezprzewodowej takie jak Bluetooth, </w:t>
      </w:r>
      <w:proofErr w:type="spellStart"/>
      <w:r w:rsidR="004B61C7">
        <w:t>ZigBee</w:t>
      </w:r>
      <w:proofErr w:type="spellEnd"/>
      <w:r w:rsidR="004B61C7">
        <w:t xml:space="preserve">, czy też </w:t>
      </w:r>
      <w:proofErr w:type="spellStart"/>
      <w:r w:rsidR="004B61C7">
        <w:t>WiFi</w:t>
      </w:r>
      <w:proofErr w:type="spellEnd"/>
      <w:r w:rsidR="004B61C7">
        <w:t xml:space="preserve">. </w:t>
      </w:r>
    </w:p>
    <w:p w14:paraId="79381959" w14:textId="77777777" w:rsidR="004B61C7" w:rsidRDefault="004B61C7" w:rsidP="004B61C7">
      <w:pPr>
        <w:pStyle w:val="inz"/>
      </w:pPr>
      <w:r>
        <w:t xml:space="preserve">Bluetooth może być wykorzystany w domach, w których nie ma innej infrastruktury pozwalającej na połączenie urządzeń w sieć. Niekiedy, lepszym wyborem będzie </w:t>
      </w:r>
      <w:proofErr w:type="spellStart"/>
      <w:r>
        <w:t>ZigBee</w:t>
      </w:r>
      <w:proofErr w:type="spellEnd"/>
      <w:r>
        <w:t xml:space="preserve"> z powodu lepszego dopasowania samego protokołu do zastosowań Inteligentnego Domu. </w:t>
      </w:r>
      <w:r w:rsidR="004740B7">
        <w:t xml:space="preserve">Jednakże, w związku z obecnością w prawie każdym domu sieci </w:t>
      </w:r>
      <w:proofErr w:type="spellStart"/>
      <w:r w:rsidR="004740B7">
        <w:t>WiFi</w:t>
      </w:r>
      <w:proofErr w:type="spellEnd"/>
      <w:r w:rsidR="004740B7">
        <w:t xml:space="preserve"> ta ostatnia wydaje się być najlepszym wyborem, ze względu na już istniejącą infrastrukturę. </w:t>
      </w:r>
    </w:p>
    <w:p w14:paraId="783165FD" w14:textId="37DB2416" w:rsidR="004740B7" w:rsidRDefault="004740B7" w:rsidP="004740B7">
      <w:pPr>
        <w:pStyle w:val="inz"/>
      </w:pPr>
      <w:r>
        <w:t>Bardzo ważnym parametrem przy wyborze protokołu komunikacyjnego jest jego zapotrzebowanie na moc. W</w:t>
      </w:r>
      <w:r w:rsidR="00587410">
        <w:t xml:space="preserve">prowadzony na rynek standard Bluetooth </w:t>
      </w:r>
      <w:proofErr w:type="spellStart"/>
      <w:r w:rsidR="00587410">
        <w:t>Low</w:t>
      </w:r>
      <w:proofErr w:type="spellEnd"/>
      <w:r w:rsidR="00587410">
        <w:t xml:space="preserve"> Energy pozwala na zastosowanie urządzeń zasilanych z baterii </w:t>
      </w:r>
      <w:proofErr w:type="spellStart"/>
      <w:r w:rsidR="00587410">
        <w:t>pastylkowych</w:t>
      </w:r>
      <w:proofErr w:type="spellEnd"/>
      <w:r w:rsidR="00587410">
        <w:t xml:space="preserve"> które będą działać nawet ponad 10 lat </w:t>
      </w:r>
      <w:sdt>
        <w:sdtPr>
          <w:id w:val="1887373138"/>
          <w:citation/>
        </w:sdtPr>
        <w:sdtContent>
          <w:r w:rsidR="00587410">
            <w:fldChar w:fldCharType="begin"/>
          </w:r>
          <w:r w:rsidR="00587410">
            <w:instrText xml:space="preserve"> CITATION Car12 \l 1045 </w:instrText>
          </w:r>
          <w:r w:rsidR="00587410">
            <w:fldChar w:fldCharType="separate"/>
          </w:r>
          <w:r w:rsidR="00587410">
            <w:rPr>
              <w:noProof/>
            </w:rPr>
            <w:t>[1]</w:t>
          </w:r>
          <w:r w:rsidR="00587410">
            <w:fldChar w:fldCharType="end"/>
          </w:r>
        </w:sdtContent>
      </w:sdt>
      <w:r w:rsidR="00587410">
        <w:t xml:space="preserve">. </w:t>
      </w:r>
      <w:proofErr w:type="spellStart"/>
      <w:r w:rsidR="00587410">
        <w:t>ZigBee</w:t>
      </w:r>
      <w:proofErr w:type="spellEnd"/>
      <w:r w:rsidR="00587410">
        <w:t xml:space="preserve"> także </w:t>
      </w:r>
      <w:r w:rsidR="004B1940">
        <w:t xml:space="preserve">oferuje niskie zużycie energii, na poziomie 2 lat zasilania z wykorzystaniem dwóch baterii </w:t>
      </w:r>
      <w:commentRangeStart w:id="7"/>
      <w:r w:rsidR="004B1940">
        <w:t>AA</w:t>
      </w:r>
      <w:commentRangeEnd w:id="7"/>
      <w:r w:rsidR="004B1940">
        <w:rPr>
          <w:rStyle w:val="CommentReference"/>
          <w:rFonts w:ascii="Times New Roman" w:hAnsi="Times New Roman"/>
          <w:lang w:val="en-US"/>
        </w:rPr>
        <w:commentReference w:id="7"/>
      </w:r>
      <w:r w:rsidR="004B1940">
        <w:t xml:space="preserve">.  </w:t>
      </w:r>
      <w:proofErr w:type="spellStart"/>
      <w:r w:rsidR="004B1940">
        <w:t>WiFi</w:t>
      </w:r>
      <w:proofErr w:type="spellEnd"/>
      <w:r w:rsidR="004B1940">
        <w:t xml:space="preserve"> nie jest </w:t>
      </w:r>
      <w:commentRangeStart w:id="8"/>
      <w:r w:rsidR="004B1940">
        <w:t>energooszczędne</w:t>
      </w:r>
      <w:commentRangeEnd w:id="8"/>
      <w:r w:rsidR="004B1940">
        <w:rPr>
          <w:rStyle w:val="CommentReference"/>
          <w:rFonts w:ascii="Times New Roman" w:hAnsi="Times New Roman"/>
          <w:lang w:val="en-US"/>
        </w:rPr>
        <w:commentReference w:id="8"/>
      </w:r>
      <w:r w:rsidR="004B1940">
        <w:t xml:space="preserve">, </w:t>
      </w:r>
      <w:r w:rsidR="009440E6">
        <w:t xml:space="preserve">jednak przy zastosowaniu </w:t>
      </w:r>
      <w:r w:rsidR="00EA40CC">
        <w:t>oprogramowania pozwalającego na zmniejszenie zużycia energii, można osiągnąć półroczny czas pracy bez ładowania.</w:t>
      </w:r>
    </w:p>
    <w:p w14:paraId="62654026" w14:textId="77529875" w:rsidR="008D3443" w:rsidRDefault="008D3443" w:rsidP="008D3443">
      <w:pPr>
        <w:pStyle w:val="inz"/>
        <w:rPr>
          <w:lang w:val="en-US"/>
        </w:rPr>
      </w:pPr>
      <w:r w:rsidRPr="008D3443">
        <w:rPr>
          <w:lang w:val="en-US"/>
        </w:rPr>
        <w:t xml:space="preserve">[TODO] </w:t>
      </w:r>
      <w:proofErr w:type="spellStart"/>
      <w:r w:rsidRPr="008D3443">
        <w:rPr>
          <w:lang w:val="en-US"/>
        </w:rPr>
        <w:t>Opisac</w:t>
      </w:r>
      <w:proofErr w:type="spellEnd"/>
      <w:r w:rsidRPr="008D3443">
        <w:rPr>
          <w:lang w:val="en-US"/>
        </w:rPr>
        <w:t xml:space="preserve"> mesh network </w:t>
      </w:r>
      <w:proofErr w:type="spellStart"/>
      <w:r w:rsidRPr="008D3443">
        <w:rPr>
          <w:lang w:val="en-US"/>
        </w:rPr>
        <w:t>i</w:t>
      </w:r>
      <w:r>
        <w:rPr>
          <w:lang w:val="en-US"/>
        </w:rPr>
        <w:t>td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itp</w:t>
      </w:r>
      <w:proofErr w:type="spellEnd"/>
    </w:p>
    <w:p w14:paraId="36AFC727" w14:textId="68C45E39" w:rsidR="008D3443" w:rsidRPr="00FC5805" w:rsidRDefault="008D3443" w:rsidP="008D3443">
      <w:pPr>
        <w:pStyle w:val="inz"/>
        <w:rPr>
          <w:lang w:val="en-US"/>
        </w:rPr>
      </w:pPr>
      <w:r>
        <w:t xml:space="preserve">Podsumowując, </w:t>
      </w:r>
      <w:bookmarkStart w:id="9" w:name="_GoBack"/>
      <w:bookmarkEnd w:id="9"/>
    </w:p>
    <w:p w14:paraId="6C96E800" w14:textId="6BA249F3" w:rsidR="00EA40CC" w:rsidRPr="008D3443" w:rsidRDefault="00EA40CC" w:rsidP="00EA40CC">
      <w:pPr>
        <w:pStyle w:val="inz"/>
        <w:rPr>
          <w:lang w:val="en-US"/>
        </w:rPr>
      </w:pPr>
    </w:p>
    <w:p w14:paraId="1A228217" w14:textId="77777777" w:rsidR="004B61C7" w:rsidRPr="008D3443" w:rsidRDefault="004B61C7" w:rsidP="004B1940">
      <w:pPr>
        <w:tabs>
          <w:tab w:val="left" w:pos="720"/>
          <w:tab w:val="left" w:pos="7413"/>
        </w:tabs>
      </w:pPr>
      <w:r w:rsidRPr="008D3443">
        <w:tab/>
      </w:r>
      <w:r w:rsidR="004B1940" w:rsidRPr="008D3443">
        <w:tab/>
      </w:r>
    </w:p>
    <w:p w14:paraId="38E5647A" w14:textId="77777777" w:rsidR="005D7C89" w:rsidRPr="008D3443" w:rsidRDefault="005D7C89" w:rsidP="00D462ED">
      <w:pPr>
        <w:pStyle w:val="inz"/>
        <w:ind w:left="792" w:firstLine="0"/>
        <w:rPr>
          <w:lang w:val="en-US"/>
        </w:rPr>
      </w:pPr>
    </w:p>
    <w:p w14:paraId="534C7808" w14:textId="77777777" w:rsidR="005D7C89" w:rsidRPr="008D3443" w:rsidRDefault="005D7C89" w:rsidP="005D7C89"/>
    <w:p w14:paraId="37A5B156" w14:textId="77777777" w:rsidR="005D7C89" w:rsidRPr="008D3443" w:rsidRDefault="005D7C89">
      <w:r w:rsidRPr="008D3443">
        <w:br w:type="page"/>
      </w:r>
    </w:p>
    <w:p w14:paraId="6A90EF54" w14:textId="77777777" w:rsidR="005D7C89" w:rsidRDefault="005D7C89" w:rsidP="00405369">
      <w:pPr>
        <w:pStyle w:val="inzrozdzial"/>
        <w:numPr>
          <w:ilvl w:val="0"/>
          <w:numId w:val="1"/>
        </w:numPr>
      </w:pPr>
      <w:bookmarkStart w:id="10" w:name="_Toc502653928"/>
      <w:r>
        <w:lastRenderedPageBreak/>
        <w:t>Analiza projektowa</w:t>
      </w:r>
      <w:bookmarkEnd w:id="10"/>
    </w:p>
    <w:p w14:paraId="553A6778" w14:textId="77777777" w:rsidR="005D7C89" w:rsidRDefault="005D7C89" w:rsidP="005D7C89">
      <w:pPr>
        <w:pStyle w:val="inz"/>
      </w:pPr>
      <w:r>
        <w:t>No tutaj to już coś kurwa wiem, projekt odjebany jak ta lala</w:t>
      </w:r>
    </w:p>
    <w:p w14:paraId="3CA04D65" w14:textId="77777777" w:rsidR="005D7C89" w:rsidRDefault="005D7C89" w:rsidP="005D7C89">
      <w:pPr>
        <w:rPr>
          <w:lang w:val="pl-PL"/>
        </w:rPr>
      </w:pPr>
    </w:p>
    <w:p w14:paraId="6CC5FD9F" w14:textId="77777777" w:rsidR="005D7C89" w:rsidRDefault="005D7C89">
      <w:pPr>
        <w:rPr>
          <w:lang w:val="pl-PL"/>
        </w:rPr>
      </w:pPr>
      <w:r>
        <w:rPr>
          <w:lang w:val="pl-PL"/>
        </w:rPr>
        <w:br w:type="page"/>
      </w:r>
    </w:p>
    <w:p w14:paraId="029FA61D" w14:textId="77777777" w:rsidR="005D7C89" w:rsidRDefault="005D7C89" w:rsidP="00405369">
      <w:pPr>
        <w:pStyle w:val="inzrozdzial"/>
        <w:numPr>
          <w:ilvl w:val="0"/>
          <w:numId w:val="1"/>
        </w:numPr>
      </w:pPr>
      <w:bookmarkStart w:id="11" w:name="_Toc502653929"/>
      <w:r>
        <w:lastRenderedPageBreak/>
        <w:t>Projekt</w:t>
      </w:r>
      <w:bookmarkEnd w:id="11"/>
    </w:p>
    <w:p w14:paraId="41B468FF" w14:textId="77777777" w:rsidR="005D7C89" w:rsidRDefault="005D7C89" w:rsidP="005D7C89">
      <w:pPr>
        <w:pStyle w:val="inz"/>
      </w:pPr>
      <w:r>
        <w:t>Projekt składa się z trzech części: Serwera obsługującego dane przychodzące i stronę WWW, oprogramowania dla sensorów i fizycznego obwodu drukowanego zawierającego sensor i mikroprocesor.</w:t>
      </w:r>
    </w:p>
    <w:p w14:paraId="412CDCE6" w14:textId="77777777" w:rsidR="005D7C89" w:rsidRDefault="005D7C89" w:rsidP="005D7C89">
      <w:pPr>
        <w:rPr>
          <w:lang w:val="pl-PL"/>
        </w:rPr>
      </w:pPr>
    </w:p>
    <w:p w14:paraId="7123415D" w14:textId="77777777" w:rsidR="005D7C89" w:rsidRDefault="005D7C89">
      <w:pPr>
        <w:rPr>
          <w:lang w:val="pl-PL"/>
        </w:rPr>
      </w:pPr>
      <w:r>
        <w:rPr>
          <w:lang w:val="pl-PL"/>
        </w:rPr>
        <w:br w:type="page"/>
      </w:r>
    </w:p>
    <w:p w14:paraId="708F7682" w14:textId="77777777" w:rsidR="005D7C89" w:rsidRDefault="00405369" w:rsidP="00405369">
      <w:pPr>
        <w:pStyle w:val="inzrozdzial"/>
        <w:numPr>
          <w:ilvl w:val="0"/>
          <w:numId w:val="1"/>
        </w:numPr>
      </w:pPr>
      <w:bookmarkStart w:id="12" w:name="_Toc502653930"/>
      <w:r>
        <w:lastRenderedPageBreak/>
        <w:t>Implementacja</w:t>
      </w:r>
      <w:bookmarkEnd w:id="12"/>
    </w:p>
    <w:p w14:paraId="4AC23E74" w14:textId="77777777" w:rsidR="00405369" w:rsidRDefault="00405369" w:rsidP="00405369">
      <w:pPr>
        <w:pStyle w:val="inz"/>
      </w:pPr>
      <w:r>
        <w:t>No zaimplementowanie nie?</w:t>
      </w:r>
    </w:p>
    <w:p w14:paraId="18E2D145" w14:textId="77777777" w:rsidR="00405369" w:rsidRDefault="00405369" w:rsidP="00405369">
      <w:pPr>
        <w:rPr>
          <w:lang w:val="pl-PL"/>
        </w:rPr>
      </w:pPr>
    </w:p>
    <w:p w14:paraId="5082F179" w14:textId="77777777" w:rsidR="00405369" w:rsidRDefault="00405369">
      <w:pPr>
        <w:rPr>
          <w:lang w:val="pl-PL"/>
        </w:rPr>
      </w:pPr>
      <w:r>
        <w:rPr>
          <w:lang w:val="pl-PL"/>
        </w:rPr>
        <w:br w:type="page"/>
      </w:r>
    </w:p>
    <w:p w14:paraId="4A768BA5" w14:textId="77777777" w:rsidR="00405369" w:rsidRDefault="00405369" w:rsidP="00405369">
      <w:pPr>
        <w:pStyle w:val="inzrozdzial"/>
        <w:numPr>
          <w:ilvl w:val="0"/>
          <w:numId w:val="1"/>
        </w:numPr>
      </w:pPr>
      <w:bookmarkStart w:id="13" w:name="_Toc502653931"/>
      <w:r>
        <w:lastRenderedPageBreak/>
        <w:t>Wyniki testowania</w:t>
      </w:r>
      <w:bookmarkEnd w:id="13"/>
    </w:p>
    <w:p w14:paraId="40D806DE" w14:textId="77777777" w:rsidR="00405369" w:rsidRDefault="00405369" w:rsidP="00405369">
      <w:pPr>
        <w:pStyle w:val="inz"/>
      </w:pPr>
      <w:r>
        <w:t>Działa kurwa elegancko</w:t>
      </w:r>
    </w:p>
    <w:p w14:paraId="3A8C48E4" w14:textId="77777777" w:rsidR="00405369" w:rsidRDefault="00405369" w:rsidP="00405369">
      <w:pPr>
        <w:rPr>
          <w:lang w:val="pl-PL"/>
        </w:rPr>
      </w:pPr>
    </w:p>
    <w:p w14:paraId="32D52F4A" w14:textId="77777777" w:rsidR="00405369" w:rsidRDefault="00405369">
      <w:pPr>
        <w:rPr>
          <w:lang w:val="pl-PL"/>
        </w:rPr>
      </w:pPr>
      <w:r>
        <w:rPr>
          <w:lang w:val="pl-PL"/>
        </w:rPr>
        <w:br w:type="page"/>
      </w:r>
    </w:p>
    <w:p w14:paraId="37840944" w14:textId="77777777" w:rsidR="00405369" w:rsidRDefault="00405369" w:rsidP="00405369">
      <w:pPr>
        <w:pStyle w:val="inzrozdzial"/>
        <w:numPr>
          <w:ilvl w:val="0"/>
          <w:numId w:val="1"/>
        </w:numPr>
      </w:pPr>
      <w:bookmarkStart w:id="14" w:name="_Toc502653932"/>
      <w:r>
        <w:lastRenderedPageBreak/>
        <w:t>Podsumowanie</w:t>
      </w:r>
      <w:bookmarkEnd w:id="14"/>
    </w:p>
    <w:p w14:paraId="5F64584F" w14:textId="77777777" w:rsidR="00405369" w:rsidRDefault="00405369" w:rsidP="00405369">
      <w:pPr>
        <w:pStyle w:val="inz"/>
      </w:pPr>
      <w:r>
        <w:t>Nigdy więcej prac pisemnych</w:t>
      </w:r>
    </w:p>
    <w:p w14:paraId="279CAA0A" w14:textId="77777777" w:rsidR="00405369" w:rsidRDefault="00405369" w:rsidP="00405369">
      <w:pPr>
        <w:rPr>
          <w:lang w:val="pl-PL"/>
        </w:rPr>
      </w:pPr>
    </w:p>
    <w:p w14:paraId="40340538" w14:textId="77777777" w:rsidR="00405369" w:rsidRDefault="00405369">
      <w:pPr>
        <w:rPr>
          <w:lang w:val="pl-PL"/>
        </w:rPr>
      </w:pPr>
      <w:r>
        <w:rPr>
          <w:lang w:val="pl-PL"/>
        </w:rPr>
        <w:br w:type="page"/>
      </w:r>
    </w:p>
    <w:p w14:paraId="26B9090A" w14:textId="77777777" w:rsidR="00405369" w:rsidRDefault="00405369" w:rsidP="00405369">
      <w:pPr>
        <w:pStyle w:val="inzrozdzial"/>
        <w:numPr>
          <w:ilvl w:val="0"/>
          <w:numId w:val="1"/>
        </w:numPr>
      </w:pPr>
      <w:bookmarkStart w:id="15" w:name="_Toc502653933"/>
      <w:r>
        <w:lastRenderedPageBreak/>
        <w:t>Bibliografia</w:t>
      </w:r>
      <w:bookmarkEnd w:id="15"/>
    </w:p>
    <w:p w14:paraId="239C9A5A" w14:textId="77777777" w:rsidR="00587410" w:rsidRDefault="00405369" w:rsidP="00587410">
      <w:pPr>
        <w:pStyle w:val="inzrozdzial"/>
        <w:ind w:left="720"/>
        <w:rPr>
          <w:rFonts w:ascii="Times New Roman" w:eastAsia="Times New Roman" w:hAnsi="Times New Roman" w:cs="Times New Roman"/>
          <w:b w:val="0"/>
          <w:noProof/>
          <w:sz w:val="20"/>
          <w:szCs w:val="20"/>
          <w:lang w:val="en-US"/>
        </w:rPr>
      </w:pPr>
      <w:r>
        <w:fldChar w:fldCharType="begin"/>
      </w:r>
      <w:r w:rsidRPr="00405369">
        <w:rPr>
          <w:lang w:val="en-US"/>
        </w:rPr>
        <w:instrText xml:space="preserve"> BIBLIOGRAPHY  \l 1045 </w:instrText>
      </w:r>
      <w:r>
        <w:fldChar w:fldCharType="separate"/>
      </w:r>
      <w:bookmarkStart w:id="16" w:name="_Toc50265393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9187"/>
      </w:tblGrid>
      <w:tr w:rsidR="00587410" w14:paraId="7860A0CF" w14:textId="77777777">
        <w:trPr>
          <w:divId w:val="1474906617"/>
          <w:tblCellSpacing w:w="15" w:type="dxa"/>
        </w:trPr>
        <w:tc>
          <w:tcPr>
            <w:tcW w:w="50" w:type="pct"/>
            <w:hideMark/>
          </w:tcPr>
          <w:p w14:paraId="49DA40BE" w14:textId="77777777" w:rsidR="00587410" w:rsidRDefault="00587410">
            <w:pPr>
              <w:pStyle w:val="Bibliography"/>
              <w:rPr>
                <w:noProof/>
                <w:sz w:val="24"/>
                <w:szCs w:val="24"/>
                <w:lang w:val="pl-PL"/>
              </w:rPr>
            </w:pPr>
            <w:r>
              <w:rPr>
                <w:noProof/>
                <w:lang w:val="pl-PL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4F28EE4" w14:textId="77777777" w:rsidR="00587410" w:rsidRPr="00587410" w:rsidRDefault="00587410">
            <w:pPr>
              <w:pStyle w:val="Bibliography"/>
              <w:rPr>
                <w:noProof/>
              </w:rPr>
            </w:pPr>
            <w:r w:rsidRPr="00587410">
              <w:rPr>
                <w:noProof/>
              </w:rPr>
              <w:t xml:space="preserve">*. J. O. 2. Carles Gomez 1, „Overview and Evaluation of Bluetooth Low Energy:An Emerging Low-Power Wireless Technology,” </w:t>
            </w:r>
            <w:r w:rsidRPr="00587410">
              <w:rPr>
                <w:i/>
                <w:iCs/>
                <w:noProof/>
              </w:rPr>
              <w:t xml:space="preserve">Sensors, </w:t>
            </w:r>
            <w:r w:rsidRPr="00587410">
              <w:rPr>
                <w:noProof/>
              </w:rPr>
              <w:t xml:space="preserve">pp. 8-9, 2012. </w:t>
            </w:r>
          </w:p>
        </w:tc>
      </w:tr>
    </w:tbl>
    <w:p w14:paraId="2E061931" w14:textId="77777777" w:rsidR="00587410" w:rsidRDefault="00587410">
      <w:pPr>
        <w:divId w:val="1474906617"/>
        <w:rPr>
          <w:noProof/>
        </w:rPr>
      </w:pPr>
    </w:p>
    <w:bookmarkEnd w:id="16"/>
    <w:p w14:paraId="3B01272C" w14:textId="77777777" w:rsidR="00405369" w:rsidRPr="00E00865" w:rsidRDefault="00405369" w:rsidP="00587410">
      <w:pPr>
        <w:pStyle w:val="inzrozdzial"/>
        <w:ind w:left="720"/>
        <w:rPr>
          <w:lang w:val="en-US"/>
        </w:rPr>
      </w:pPr>
      <w:r>
        <w:fldChar w:fldCharType="end"/>
      </w:r>
    </w:p>
    <w:p w14:paraId="36488991" w14:textId="77777777" w:rsidR="00405369" w:rsidRDefault="00405369" w:rsidP="00405369">
      <w:pPr>
        <w:pStyle w:val="inzrozdzial"/>
        <w:ind w:left="720"/>
        <w:rPr>
          <w:lang w:val="en-US"/>
        </w:rPr>
      </w:pPr>
    </w:p>
    <w:p w14:paraId="17D25D90" w14:textId="77777777" w:rsidR="00405369" w:rsidRDefault="00405369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7C5C27A3" w14:textId="77777777" w:rsidR="00405369" w:rsidRPr="00405369" w:rsidRDefault="00405369" w:rsidP="00405369">
      <w:pPr>
        <w:pStyle w:val="inzrozdzial"/>
        <w:numPr>
          <w:ilvl w:val="0"/>
          <w:numId w:val="1"/>
        </w:numPr>
      </w:pPr>
      <w:bookmarkStart w:id="17" w:name="_Toc502653935"/>
      <w:r>
        <w:lastRenderedPageBreak/>
        <w:t>Spis rysunków</w:t>
      </w:r>
      <w:bookmarkEnd w:id="17"/>
    </w:p>
    <w:sectPr w:rsidR="00405369" w:rsidRPr="00405369" w:rsidSect="00DC2C82">
      <w:headerReference w:type="default" r:id="rId17"/>
      <w:footerReference w:type="default" r:id="rId18"/>
      <w:pgSz w:w="11905" w:h="16837"/>
      <w:pgMar w:top="964" w:right="992" w:bottom="288" w:left="1417" w:header="964" w:footer="28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Jan Nielek" w:date="2018-01-11T18:37:00Z" w:initials="JN">
    <w:p w14:paraId="1FDB2436" w14:textId="77777777" w:rsidR="004B1940" w:rsidRDefault="004B1940">
      <w:pPr>
        <w:pStyle w:val="CommentText"/>
      </w:pPr>
      <w:r>
        <w:rPr>
          <w:rStyle w:val="CommentReference"/>
        </w:rPr>
        <w:annotationRef/>
      </w:r>
      <w:proofErr w:type="spellStart"/>
      <w:r>
        <w:t>Źródło</w:t>
      </w:r>
      <w:proofErr w:type="spellEnd"/>
      <w:r>
        <w:t>!</w:t>
      </w:r>
    </w:p>
  </w:comment>
  <w:comment w:id="8" w:author="Jan Nielek" w:date="2018-01-11T18:37:00Z" w:initials="JN">
    <w:p w14:paraId="3508FD37" w14:textId="77777777" w:rsidR="004B1940" w:rsidRDefault="004B1940">
      <w:pPr>
        <w:pStyle w:val="CommentText"/>
      </w:pPr>
      <w:r>
        <w:rPr>
          <w:rStyle w:val="CommentReference"/>
        </w:rPr>
        <w:annotationRef/>
      </w:r>
      <w:proofErr w:type="spellStart"/>
      <w:r>
        <w:t>Źródło</w:t>
      </w:r>
      <w:proofErr w:type="spellEnd"/>
      <w:r>
        <w:t>!!!</w:t>
      </w:r>
    </w:p>
    <w:p w14:paraId="34E6F967" w14:textId="77777777" w:rsidR="004B1940" w:rsidRDefault="004B194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DB2436" w15:done="0"/>
  <w15:commentEx w15:paraId="34E6F9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DB2436" w16cid:durableId="1E022D6B"/>
  <w16cid:commentId w16cid:paraId="34E6F967" w16cid:durableId="1E022D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FD90" w14:textId="77777777" w:rsidR="004155E3" w:rsidRDefault="004155E3" w:rsidP="00DC2C82">
      <w:r>
        <w:separator/>
      </w:r>
    </w:p>
  </w:endnote>
  <w:endnote w:type="continuationSeparator" w:id="0">
    <w:p w14:paraId="2F302ADD" w14:textId="77777777" w:rsidR="004155E3" w:rsidRDefault="004155E3" w:rsidP="00DC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DC2C82" w14:paraId="0E2D0A73" w14:textId="77777777">
      <w:tc>
        <w:tcPr>
          <w:tcW w:w="9711" w:type="dxa"/>
        </w:tcPr>
        <w:p w14:paraId="2EBC704D" w14:textId="77777777" w:rsidR="00DC2C82" w:rsidRDefault="00DC2C82"/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E3084" w14:textId="77777777" w:rsidR="004155E3" w:rsidRDefault="004155E3" w:rsidP="00DC2C82">
      <w:r>
        <w:separator/>
      </w:r>
    </w:p>
  </w:footnote>
  <w:footnote w:type="continuationSeparator" w:id="0">
    <w:p w14:paraId="51AAB3FD" w14:textId="77777777" w:rsidR="004155E3" w:rsidRDefault="004155E3" w:rsidP="00DC2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DC2C82" w14:paraId="7AFF8E5F" w14:textId="77777777">
      <w:tc>
        <w:tcPr>
          <w:tcW w:w="9711" w:type="dxa"/>
        </w:tcPr>
        <w:p w14:paraId="4213570E" w14:textId="77777777" w:rsidR="00DC2C82" w:rsidRDefault="00DC2C82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7A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Nielek">
    <w15:presenceInfo w15:providerId="None" w15:userId="Jan Niel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82"/>
    <w:rsid w:val="002377C0"/>
    <w:rsid w:val="002F4064"/>
    <w:rsid w:val="00390B11"/>
    <w:rsid w:val="00405369"/>
    <w:rsid w:val="004155E3"/>
    <w:rsid w:val="004740B7"/>
    <w:rsid w:val="004B1940"/>
    <w:rsid w:val="004B61C7"/>
    <w:rsid w:val="004D099E"/>
    <w:rsid w:val="00556667"/>
    <w:rsid w:val="00587410"/>
    <w:rsid w:val="005D7C89"/>
    <w:rsid w:val="00665D85"/>
    <w:rsid w:val="006837D2"/>
    <w:rsid w:val="006E4C01"/>
    <w:rsid w:val="00721ABD"/>
    <w:rsid w:val="00870A37"/>
    <w:rsid w:val="008D3443"/>
    <w:rsid w:val="009440E6"/>
    <w:rsid w:val="00960391"/>
    <w:rsid w:val="00A420BE"/>
    <w:rsid w:val="00A610FB"/>
    <w:rsid w:val="00B40007"/>
    <w:rsid w:val="00B90E48"/>
    <w:rsid w:val="00C26E58"/>
    <w:rsid w:val="00C43F78"/>
    <w:rsid w:val="00C5101B"/>
    <w:rsid w:val="00C8074A"/>
    <w:rsid w:val="00D462ED"/>
    <w:rsid w:val="00DC2C82"/>
    <w:rsid w:val="00E00865"/>
    <w:rsid w:val="00EA40CC"/>
    <w:rsid w:val="00FC5805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0262"/>
  <w15:docId w15:val="{AE331640-92C0-4675-A6D4-11E9F66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uiPriority w:val="99"/>
    <w:rsid w:val="00DC2C82"/>
    <w:rPr>
      <w:color w:val="0000FF"/>
      <w:u w:val="single"/>
    </w:rPr>
  </w:style>
  <w:style w:type="paragraph" w:styleId="NoSpacing">
    <w:name w:val="No Spacing"/>
    <w:uiPriority w:val="1"/>
    <w:qFormat/>
    <w:rsid w:val="006837D2"/>
  </w:style>
  <w:style w:type="paragraph" w:customStyle="1" w:styleId="inz">
    <w:name w:val="inz"/>
    <w:basedOn w:val="Normal"/>
    <w:next w:val="Normal"/>
    <w:qFormat/>
    <w:rsid w:val="00390B11"/>
    <w:pPr>
      <w:spacing w:line="360" w:lineRule="auto"/>
      <w:ind w:firstLine="709"/>
    </w:pPr>
    <w:rPr>
      <w:rFonts w:ascii="Arial" w:hAnsi="Arial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390B11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B1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0B1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90B1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0B1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inzrozdzial">
    <w:name w:val="inz_rozdzial"/>
    <w:basedOn w:val="Heading1"/>
    <w:link w:val="inzrozdzialChar"/>
    <w:qFormat/>
    <w:rsid w:val="00C5101B"/>
    <w:pPr>
      <w:spacing w:before="480" w:line="360" w:lineRule="auto"/>
      <w:contextualSpacing/>
      <w:jc w:val="both"/>
    </w:pPr>
    <w:rPr>
      <w:rFonts w:ascii="Arial" w:hAnsi="Arial"/>
      <w:b/>
      <w:color w:val="auto"/>
      <w:sz w:val="24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5369"/>
  </w:style>
  <w:style w:type="character" w:customStyle="1" w:styleId="inzrozdzialChar">
    <w:name w:val="inz_rozdzial Char"/>
    <w:basedOn w:val="Heading1Char"/>
    <w:link w:val="inzrozdzial"/>
    <w:rsid w:val="00C5101B"/>
    <w:rPr>
      <w:rFonts w:ascii="Arial" w:eastAsiaTheme="majorEastAsia" w:hAnsi="Arial" w:cstheme="majorBidi"/>
      <w:b/>
      <w:color w:val="B76E0B" w:themeColor="accent1" w:themeShade="BF"/>
      <w:sz w:val="24"/>
      <w:szCs w:val="32"/>
      <w:lang w:val="pl-P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5369"/>
  </w:style>
  <w:style w:type="character" w:styleId="EndnoteReference">
    <w:name w:val="endnote reference"/>
    <w:basedOn w:val="DefaultParagraphFont"/>
    <w:uiPriority w:val="99"/>
    <w:semiHidden/>
    <w:unhideWhenUsed/>
    <w:rsid w:val="00405369"/>
    <w:rPr>
      <w:vertAlign w:val="superscript"/>
    </w:rPr>
  </w:style>
  <w:style w:type="paragraph" w:styleId="List">
    <w:name w:val="List"/>
    <w:basedOn w:val="Normal"/>
    <w:uiPriority w:val="99"/>
    <w:unhideWhenUsed/>
    <w:rsid w:val="00405369"/>
    <w:pPr>
      <w:ind w:left="283" w:hanging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7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4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87410"/>
  </w:style>
  <w:style w:type="character" w:styleId="CommentReference">
    <w:name w:val="annotation reference"/>
    <w:basedOn w:val="DefaultParagraphFont"/>
    <w:uiPriority w:val="99"/>
    <w:semiHidden/>
    <w:unhideWhenUsed/>
    <w:rsid w:val="004B1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9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9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wordml://76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wordml://75.png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Car12</b:Tag>
    <b:SourceType>JournalArticle</b:SourceType>
    <b:Guid>{05E5AFC4-8FC2-4C47-BEDE-650E3B106153}</b:Guid>
    <b:Title>Overview and Evaluation of Bluetooth Low Energy:An Emerging Low-Power Wireless Technology</b:Title>
    <b:Year>2012</b:Year>
    <b:Author>
      <b:Author>
        <b:NameList>
          <b:Person>
            <b:Last>Carles Gomez 1</b:Last>
            <b:First>*,</b:First>
            <b:Middle>Joaquim Oller 2</b:Middle>
          </b:Person>
        </b:NameList>
      </b:Author>
    </b:Author>
    <b:JournalName>Sensors</b:JournalName>
    <b:Pages>8-9</b:Pages>
    <b:RefOrder>1</b:RefOrder>
  </b:Source>
</b:Sources>
</file>

<file path=customXml/itemProps1.xml><?xml version="1.0" encoding="utf-8"?>
<ds:datastoreItem xmlns:ds="http://schemas.openxmlformats.org/officeDocument/2006/customXml" ds:itemID="{823F9BC0-39BC-433E-9B72-41C7EE46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11645</TotalTime>
  <Pages>15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nielek</dc:creator>
  <cp:keywords/>
  <dc:description/>
  <cp:lastModifiedBy>Jan Nielek</cp:lastModifiedBy>
  <cp:revision>8</cp:revision>
  <cp:lastPrinted>2018-01-02T12:31:00Z</cp:lastPrinted>
  <dcterms:created xsi:type="dcterms:W3CDTF">2017-12-20T17:17:00Z</dcterms:created>
  <dcterms:modified xsi:type="dcterms:W3CDTF">2018-01-14T10:46:00Z</dcterms:modified>
</cp:coreProperties>
</file>